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F96ECE">
        <w:tc>
          <w:tcPr>
            <w:tcW w:w="10423" w:type="dxa"/>
            <w:gridSpan w:val="2"/>
          </w:tcPr>
          <w:p w14:paraId="00DEE875" w14:textId="440A2CA9"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AA02B9">
              <w:t>9</w:t>
            </w:r>
            <w:r w:rsidRPr="0016361A">
              <w:t>.</w:t>
            </w:r>
            <w:r w:rsidR="002C3B76">
              <w:t>3</w:t>
            </w:r>
            <w:r w:rsidRPr="0016361A">
              <w:t>.</w:t>
            </w:r>
            <w:r>
              <w:t>0</w:t>
            </w:r>
            <w:r w:rsidRPr="0016361A">
              <w:t xml:space="preserve"> </w:t>
            </w:r>
            <w:r w:rsidRPr="0016361A">
              <w:rPr>
                <w:sz w:val="32"/>
              </w:rPr>
              <w:t>(202</w:t>
            </w:r>
            <w:r w:rsidR="00AA02B9">
              <w:rPr>
                <w:sz w:val="32"/>
              </w:rPr>
              <w:t>5</w:t>
            </w:r>
            <w:r w:rsidRPr="0016361A">
              <w:rPr>
                <w:sz w:val="32"/>
              </w:rPr>
              <w:t>-</w:t>
            </w:r>
            <w:r w:rsidR="002C3B76">
              <w:rPr>
                <w:sz w:val="32"/>
              </w:rPr>
              <w:t>12</w:t>
            </w:r>
            <w:r w:rsidRPr="0016361A">
              <w:rPr>
                <w:sz w:val="32"/>
              </w:rPr>
              <w:t>)</w:t>
            </w:r>
          </w:p>
        </w:tc>
      </w:tr>
      <w:tr w:rsidR="004F0988" w:rsidRPr="00B54FF5" w14:paraId="1D079564" w14:textId="77777777" w:rsidTr="00F96ECE">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F96ECE">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04002E1A"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1F5CEA">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F96ECE">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F96ECE">
        <w:trPr>
          <w:trHeight w:hRule="exact" w:val="1531"/>
        </w:trPr>
        <w:tc>
          <w:tcPr>
            <w:tcW w:w="4883" w:type="dxa"/>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pt;height:62.8pt" o:ole="">
                  <v:imagedata r:id="rId9" o:title=""/>
                </v:shape>
                <o:OLEObject Type="Embed" ProgID="Word.Picture.8" ShapeID="_x0000_i1025" DrawAspect="Content" ObjectID="_1822560409" r:id="rId10"/>
              </w:object>
            </w:r>
          </w:p>
        </w:tc>
        <w:tc>
          <w:tcPr>
            <w:tcW w:w="5540" w:type="dxa"/>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F96ECE">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F96ECE">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4A1FA35"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AA02B9">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17957A16" w14:textId="02354F7B" w:rsidR="00B23483" w:rsidRDefault="00F12721">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w:instrText>
      </w:r>
      <w:r>
        <w:fldChar w:fldCharType="separate"/>
      </w:r>
      <w:r w:rsidR="00B23483">
        <w:rPr>
          <w:noProof/>
        </w:rPr>
        <w:t>Foreword</w:t>
      </w:r>
      <w:r w:rsidR="00B23483">
        <w:rPr>
          <w:noProof/>
        </w:rPr>
        <w:tab/>
      </w:r>
      <w:r w:rsidR="00B23483">
        <w:rPr>
          <w:noProof/>
        </w:rPr>
        <w:fldChar w:fldCharType="begin" w:fldLock="1"/>
      </w:r>
      <w:r w:rsidR="00B23483">
        <w:rPr>
          <w:noProof/>
        </w:rPr>
        <w:instrText xml:space="preserve"> PAGEREF _Toc209516131 \h </w:instrText>
      </w:r>
      <w:r w:rsidR="00B23483">
        <w:rPr>
          <w:noProof/>
        </w:rPr>
      </w:r>
      <w:r w:rsidR="00B23483">
        <w:rPr>
          <w:noProof/>
        </w:rPr>
        <w:fldChar w:fldCharType="separate"/>
      </w:r>
      <w:r w:rsidR="00B23483">
        <w:rPr>
          <w:noProof/>
        </w:rPr>
        <w:t>6</w:t>
      </w:r>
      <w:r w:rsidR="00B23483">
        <w:rPr>
          <w:noProof/>
        </w:rPr>
        <w:fldChar w:fldCharType="end"/>
      </w:r>
    </w:p>
    <w:p w14:paraId="5C796339" w14:textId="1D2EF0FA"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_Toc209516132 \h </w:instrText>
      </w:r>
      <w:r>
        <w:rPr>
          <w:noProof/>
        </w:rPr>
      </w:r>
      <w:r>
        <w:rPr>
          <w:noProof/>
        </w:rPr>
        <w:fldChar w:fldCharType="separate"/>
      </w:r>
      <w:r>
        <w:rPr>
          <w:noProof/>
        </w:rPr>
        <w:t>8</w:t>
      </w:r>
      <w:r>
        <w:rPr>
          <w:noProof/>
        </w:rPr>
        <w:fldChar w:fldCharType="end"/>
      </w:r>
    </w:p>
    <w:p w14:paraId="37E07B9E" w14:textId="1038E00B"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_Toc209516133 \h </w:instrText>
      </w:r>
      <w:r>
        <w:rPr>
          <w:noProof/>
        </w:rPr>
      </w:r>
      <w:r>
        <w:rPr>
          <w:noProof/>
        </w:rPr>
        <w:fldChar w:fldCharType="separate"/>
      </w:r>
      <w:r>
        <w:rPr>
          <w:noProof/>
        </w:rPr>
        <w:t>8</w:t>
      </w:r>
      <w:r>
        <w:rPr>
          <w:noProof/>
        </w:rPr>
        <w:fldChar w:fldCharType="end"/>
      </w:r>
    </w:p>
    <w:p w14:paraId="39F3242E" w14:textId="6A6AEA70"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_Toc209516134 \h </w:instrText>
      </w:r>
      <w:r>
        <w:rPr>
          <w:noProof/>
        </w:rPr>
      </w:r>
      <w:r>
        <w:rPr>
          <w:noProof/>
        </w:rPr>
        <w:fldChar w:fldCharType="separate"/>
      </w:r>
      <w:r>
        <w:rPr>
          <w:noProof/>
        </w:rPr>
        <w:t>9</w:t>
      </w:r>
      <w:r>
        <w:rPr>
          <w:noProof/>
        </w:rPr>
        <w:fldChar w:fldCharType="end"/>
      </w:r>
    </w:p>
    <w:p w14:paraId="3FBFD300" w14:textId="7079001F"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_Toc209516135 \h </w:instrText>
      </w:r>
      <w:r>
        <w:rPr>
          <w:noProof/>
        </w:rPr>
      </w:r>
      <w:r>
        <w:rPr>
          <w:noProof/>
        </w:rPr>
        <w:fldChar w:fldCharType="separate"/>
      </w:r>
      <w:r>
        <w:rPr>
          <w:noProof/>
        </w:rPr>
        <w:t>9</w:t>
      </w:r>
      <w:r>
        <w:rPr>
          <w:noProof/>
        </w:rPr>
        <w:fldChar w:fldCharType="end"/>
      </w:r>
    </w:p>
    <w:p w14:paraId="3D0E7C1E" w14:textId="328DDD69"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_Toc209516136 \h </w:instrText>
      </w:r>
      <w:r>
        <w:rPr>
          <w:noProof/>
        </w:rPr>
      </w:r>
      <w:r>
        <w:rPr>
          <w:noProof/>
        </w:rPr>
        <w:fldChar w:fldCharType="separate"/>
      </w:r>
      <w:r>
        <w:rPr>
          <w:noProof/>
        </w:rPr>
        <w:t>9</w:t>
      </w:r>
      <w:r>
        <w:rPr>
          <w:noProof/>
        </w:rPr>
        <w:fldChar w:fldCharType="end"/>
      </w:r>
    </w:p>
    <w:p w14:paraId="6FBC71EC" w14:textId="016C902C"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_Toc209516137 \h </w:instrText>
      </w:r>
      <w:r>
        <w:rPr>
          <w:noProof/>
        </w:rPr>
      </w:r>
      <w:r>
        <w:rPr>
          <w:noProof/>
        </w:rPr>
        <w:fldChar w:fldCharType="separate"/>
      </w:r>
      <w:r>
        <w:rPr>
          <w:noProof/>
        </w:rPr>
        <w:t>9</w:t>
      </w:r>
      <w:r>
        <w:rPr>
          <w:noProof/>
        </w:rPr>
        <w:fldChar w:fldCharType="end"/>
      </w:r>
    </w:p>
    <w:p w14:paraId="2B6B6192" w14:textId="050EB5AE"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w:t>
      </w:r>
      <w:r>
        <w:rPr>
          <w:noProof/>
        </w:rPr>
        <w:tab/>
      </w:r>
      <w:r>
        <w:rPr>
          <w:noProof/>
        </w:rPr>
        <w:fldChar w:fldCharType="begin" w:fldLock="1"/>
      </w:r>
      <w:r>
        <w:rPr>
          <w:noProof/>
        </w:rPr>
        <w:instrText xml:space="preserve"> PAGEREF _Toc209516138 \h </w:instrText>
      </w:r>
      <w:r>
        <w:rPr>
          <w:noProof/>
        </w:rPr>
      </w:r>
      <w:r>
        <w:rPr>
          <w:noProof/>
        </w:rPr>
        <w:fldChar w:fldCharType="separate"/>
      </w:r>
      <w:r>
        <w:rPr>
          <w:noProof/>
        </w:rPr>
        <w:t>10</w:t>
      </w:r>
      <w:r>
        <w:rPr>
          <w:noProof/>
        </w:rPr>
        <w:fldChar w:fldCharType="end"/>
      </w:r>
    </w:p>
    <w:p w14:paraId="518AFB2D" w14:textId="17ABE9AD"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_Toc209516139 \h </w:instrText>
      </w:r>
      <w:r>
        <w:rPr>
          <w:noProof/>
        </w:rPr>
      </w:r>
      <w:r>
        <w:rPr>
          <w:noProof/>
        </w:rPr>
        <w:fldChar w:fldCharType="separate"/>
      </w:r>
      <w:r>
        <w:rPr>
          <w:noProof/>
        </w:rPr>
        <w:t>10</w:t>
      </w:r>
      <w:r>
        <w:rPr>
          <w:noProof/>
        </w:rPr>
        <w:fldChar w:fldCharType="end"/>
      </w:r>
    </w:p>
    <w:p w14:paraId="5BD2BEB8" w14:textId="0AF1BD9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_Toc209516140 \h </w:instrText>
      </w:r>
      <w:r>
        <w:rPr>
          <w:noProof/>
        </w:rPr>
      </w:r>
      <w:r>
        <w:rPr>
          <w:noProof/>
        </w:rPr>
        <w:fldChar w:fldCharType="separate"/>
      </w:r>
      <w:r>
        <w:rPr>
          <w:noProof/>
        </w:rPr>
        <w:t>10</w:t>
      </w:r>
      <w:r>
        <w:rPr>
          <w:noProof/>
        </w:rPr>
        <w:fldChar w:fldCharType="end"/>
      </w:r>
    </w:p>
    <w:p w14:paraId="3EEB7CB9" w14:textId="1FF26D65"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_Toc209516141 \h </w:instrText>
      </w:r>
      <w:r>
        <w:rPr>
          <w:noProof/>
        </w:rPr>
      </w:r>
      <w:r>
        <w:rPr>
          <w:noProof/>
        </w:rPr>
        <w:fldChar w:fldCharType="separate"/>
      </w:r>
      <w:r>
        <w:rPr>
          <w:noProof/>
        </w:rPr>
        <w:t>10</w:t>
      </w:r>
      <w:r>
        <w:rPr>
          <w:noProof/>
        </w:rPr>
        <w:fldChar w:fldCharType="end"/>
      </w:r>
    </w:p>
    <w:p w14:paraId="6B1CA3EA" w14:textId="7A3A457A"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4.</w:t>
      </w:r>
      <w:r w:rsidRPr="002A542A">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2A542A">
        <w:rPr>
          <w:noProof/>
          <w:lang w:val="en-US"/>
        </w:rPr>
        <w:t>Network Functions</w:t>
      </w:r>
      <w:r>
        <w:rPr>
          <w:noProof/>
        </w:rPr>
        <w:tab/>
      </w:r>
      <w:r>
        <w:rPr>
          <w:noProof/>
        </w:rPr>
        <w:fldChar w:fldCharType="begin" w:fldLock="1"/>
      </w:r>
      <w:r>
        <w:rPr>
          <w:noProof/>
        </w:rPr>
        <w:instrText xml:space="preserve"> PAGEREF _Toc209516142 \h </w:instrText>
      </w:r>
      <w:r>
        <w:rPr>
          <w:noProof/>
        </w:rPr>
      </w:r>
      <w:r>
        <w:rPr>
          <w:noProof/>
        </w:rPr>
        <w:fldChar w:fldCharType="separate"/>
      </w:r>
      <w:r>
        <w:rPr>
          <w:noProof/>
        </w:rPr>
        <w:t>11</w:t>
      </w:r>
      <w:r>
        <w:rPr>
          <w:noProof/>
        </w:rPr>
        <w:fldChar w:fldCharType="end"/>
      </w:r>
    </w:p>
    <w:p w14:paraId="44C938A0" w14:textId="1201B9E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_Toc209516143 \h </w:instrText>
      </w:r>
      <w:r>
        <w:rPr>
          <w:noProof/>
        </w:rPr>
      </w:r>
      <w:r>
        <w:rPr>
          <w:noProof/>
        </w:rPr>
        <w:fldChar w:fldCharType="separate"/>
      </w:r>
      <w:r>
        <w:rPr>
          <w:noProof/>
        </w:rPr>
        <w:t>11</w:t>
      </w:r>
      <w:r>
        <w:rPr>
          <w:noProof/>
        </w:rPr>
        <w:fldChar w:fldCharType="end"/>
      </w:r>
    </w:p>
    <w:p w14:paraId="768E2C43" w14:textId="4E13D78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_Toc209516144 \h </w:instrText>
      </w:r>
      <w:r>
        <w:rPr>
          <w:noProof/>
        </w:rPr>
      </w:r>
      <w:r>
        <w:rPr>
          <w:noProof/>
        </w:rPr>
        <w:fldChar w:fldCharType="separate"/>
      </w:r>
      <w:r>
        <w:rPr>
          <w:noProof/>
        </w:rPr>
        <w:t>11</w:t>
      </w:r>
      <w:r>
        <w:rPr>
          <w:noProof/>
        </w:rPr>
        <w:fldChar w:fldCharType="end"/>
      </w:r>
    </w:p>
    <w:p w14:paraId="4744F3E3" w14:textId="4FD5384E"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_Toc209516145 \h </w:instrText>
      </w:r>
      <w:r>
        <w:rPr>
          <w:noProof/>
        </w:rPr>
      </w:r>
      <w:r>
        <w:rPr>
          <w:noProof/>
        </w:rPr>
        <w:fldChar w:fldCharType="separate"/>
      </w:r>
      <w:r>
        <w:rPr>
          <w:noProof/>
        </w:rPr>
        <w:t>12</w:t>
      </w:r>
      <w:r>
        <w:rPr>
          <w:noProof/>
        </w:rPr>
        <w:fldChar w:fldCharType="end"/>
      </w:r>
    </w:p>
    <w:p w14:paraId="3B4D1485" w14:textId="7990BAA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_Toc209516146 \h </w:instrText>
      </w:r>
      <w:r>
        <w:rPr>
          <w:noProof/>
        </w:rPr>
      </w:r>
      <w:r>
        <w:rPr>
          <w:noProof/>
        </w:rPr>
        <w:fldChar w:fldCharType="separate"/>
      </w:r>
      <w:r>
        <w:rPr>
          <w:noProof/>
        </w:rPr>
        <w:t>12</w:t>
      </w:r>
      <w:r>
        <w:rPr>
          <w:noProof/>
        </w:rPr>
        <w:fldChar w:fldCharType="end"/>
      </w:r>
    </w:p>
    <w:p w14:paraId="17190FFB" w14:textId="07C6169D"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_Toc209516147 \h </w:instrText>
      </w:r>
      <w:r>
        <w:rPr>
          <w:noProof/>
        </w:rPr>
      </w:r>
      <w:r>
        <w:rPr>
          <w:noProof/>
        </w:rPr>
        <w:fldChar w:fldCharType="separate"/>
      </w:r>
      <w:r>
        <w:rPr>
          <w:noProof/>
        </w:rPr>
        <w:t>12</w:t>
      </w:r>
      <w:r>
        <w:rPr>
          <w:noProof/>
        </w:rPr>
        <w:fldChar w:fldCharType="end"/>
      </w:r>
    </w:p>
    <w:p w14:paraId="3786C59C" w14:textId="18FE7E89"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_Toc209516148 \h </w:instrText>
      </w:r>
      <w:r>
        <w:rPr>
          <w:noProof/>
        </w:rPr>
      </w:r>
      <w:r>
        <w:rPr>
          <w:noProof/>
        </w:rPr>
        <w:fldChar w:fldCharType="separate"/>
      </w:r>
      <w:r>
        <w:rPr>
          <w:noProof/>
        </w:rPr>
        <w:t>12</w:t>
      </w:r>
      <w:r>
        <w:rPr>
          <w:noProof/>
        </w:rPr>
        <w:fldChar w:fldCharType="end"/>
      </w:r>
    </w:p>
    <w:p w14:paraId="4857B8B4" w14:textId="69B8FFF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_Toc209516149 \h </w:instrText>
      </w:r>
      <w:r>
        <w:rPr>
          <w:noProof/>
        </w:rPr>
      </w:r>
      <w:r>
        <w:rPr>
          <w:noProof/>
        </w:rPr>
        <w:fldChar w:fldCharType="separate"/>
      </w:r>
      <w:r>
        <w:rPr>
          <w:noProof/>
        </w:rPr>
        <w:t>13</w:t>
      </w:r>
      <w:r>
        <w:rPr>
          <w:noProof/>
        </w:rPr>
        <w:fldChar w:fldCharType="end"/>
      </w:r>
    </w:p>
    <w:p w14:paraId="6855B2B8" w14:textId="1F9E691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service area coverage change outcome</w:t>
      </w:r>
      <w:r>
        <w:rPr>
          <w:noProof/>
        </w:rPr>
        <w:tab/>
      </w:r>
      <w:r>
        <w:rPr>
          <w:noProof/>
        </w:rPr>
        <w:fldChar w:fldCharType="begin" w:fldLock="1"/>
      </w:r>
      <w:r>
        <w:rPr>
          <w:noProof/>
        </w:rPr>
        <w:instrText xml:space="preserve"> PAGEREF _Toc209516150 \h </w:instrText>
      </w:r>
      <w:r>
        <w:rPr>
          <w:noProof/>
        </w:rPr>
      </w:r>
      <w:r>
        <w:rPr>
          <w:noProof/>
        </w:rPr>
        <w:fldChar w:fldCharType="separate"/>
      </w:r>
      <w:r>
        <w:rPr>
          <w:noProof/>
        </w:rPr>
        <w:t>15</w:t>
      </w:r>
      <w:r>
        <w:rPr>
          <w:noProof/>
        </w:rPr>
        <w:fldChar w:fldCharType="end"/>
      </w:r>
    </w:p>
    <w:p w14:paraId="3AB63B2C" w14:textId="7DCDA78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AF requested Network Slice replacement outcome</w:t>
      </w:r>
      <w:r>
        <w:rPr>
          <w:noProof/>
        </w:rPr>
        <w:tab/>
      </w:r>
      <w:r>
        <w:rPr>
          <w:noProof/>
        </w:rPr>
        <w:fldChar w:fldCharType="begin" w:fldLock="1"/>
      </w:r>
      <w:r>
        <w:rPr>
          <w:noProof/>
        </w:rPr>
        <w:instrText xml:space="preserve"> PAGEREF _Toc209516151 \h </w:instrText>
      </w:r>
      <w:r>
        <w:rPr>
          <w:noProof/>
        </w:rPr>
      </w:r>
      <w:r>
        <w:rPr>
          <w:noProof/>
        </w:rPr>
        <w:fldChar w:fldCharType="separate"/>
      </w:r>
      <w:r>
        <w:rPr>
          <w:noProof/>
        </w:rPr>
        <w:t>15</w:t>
      </w:r>
      <w:r>
        <w:rPr>
          <w:noProof/>
        </w:rPr>
        <w:fldChar w:fldCharType="end"/>
      </w:r>
    </w:p>
    <w:p w14:paraId="7C08EA43" w14:textId="399F9531"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_Toc209516152 \h </w:instrText>
      </w:r>
      <w:r>
        <w:rPr>
          <w:noProof/>
        </w:rPr>
      </w:r>
      <w:r>
        <w:rPr>
          <w:noProof/>
        </w:rPr>
        <w:fldChar w:fldCharType="separate"/>
      </w:r>
      <w:r>
        <w:rPr>
          <w:noProof/>
        </w:rPr>
        <w:t>15</w:t>
      </w:r>
      <w:r>
        <w:rPr>
          <w:noProof/>
        </w:rPr>
        <w:fldChar w:fldCharType="end"/>
      </w:r>
    </w:p>
    <w:p w14:paraId="7D100007" w14:textId="2B058FA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_Toc209516153 \h </w:instrText>
      </w:r>
      <w:r>
        <w:rPr>
          <w:noProof/>
        </w:rPr>
      </w:r>
      <w:r>
        <w:rPr>
          <w:noProof/>
        </w:rPr>
        <w:fldChar w:fldCharType="separate"/>
      </w:r>
      <w:r>
        <w:rPr>
          <w:noProof/>
        </w:rPr>
        <w:t>15</w:t>
      </w:r>
      <w:r>
        <w:rPr>
          <w:noProof/>
        </w:rPr>
        <w:fldChar w:fldCharType="end"/>
      </w:r>
    </w:p>
    <w:p w14:paraId="69DDF7C3" w14:textId="14DD0833"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_Toc209516154 \h </w:instrText>
      </w:r>
      <w:r>
        <w:rPr>
          <w:noProof/>
        </w:rPr>
      </w:r>
      <w:r>
        <w:rPr>
          <w:noProof/>
        </w:rPr>
        <w:fldChar w:fldCharType="separate"/>
      </w:r>
      <w:r>
        <w:rPr>
          <w:noProof/>
        </w:rPr>
        <w:t>15</w:t>
      </w:r>
      <w:r>
        <w:rPr>
          <w:noProof/>
        </w:rPr>
        <w:fldChar w:fldCharType="end"/>
      </w:r>
    </w:p>
    <w:p w14:paraId="0376F159" w14:textId="7E6D1E1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service area coverage change outcome</w:t>
      </w:r>
      <w:r>
        <w:rPr>
          <w:noProof/>
        </w:rPr>
        <w:tab/>
      </w:r>
      <w:r>
        <w:rPr>
          <w:noProof/>
        </w:rPr>
        <w:fldChar w:fldCharType="begin" w:fldLock="1"/>
      </w:r>
      <w:r>
        <w:rPr>
          <w:noProof/>
        </w:rPr>
        <w:instrText xml:space="preserve"> PAGEREF _Toc209516155 \h </w:instrText>
      </w:r>
      <w:r>
        <w:rPr>
          <w:noProof/>
        </w:rPr>
      </w:r>
      <w:r>
        <w:rPr>
          <w:noProof/>
        </w:rPr>
        <w:fldChar w:fldCharType="separate"/>
      </w:r>
      <w:r>
        <w:rPr>
          <w:noProof/>
        </w:rPr>
        <w:t>18</w:t>
      </w:r>
      <w:r>
        <w:rPr>
          <w:noProof/>
        </w:rPr>
        <w:fldChar w:fldCharType="end"/>
      </w:r>
    </w:p>
    <w:p w14:paraId="0515A054" w14:textId="32D26A09"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AF requested Network Slice replacement outcome</w:t>
      </w:r>
      <w:r>
        <w:rPr>
          <w:noProof/>
        </w:rPr>
        <w:tab/>
      </w:r>
      <w:r>
        <w:rPr>
          <w:noProof/>
        </w:rPr>
        <w:fldChar w:fldCharType="begin" w:fldLock="1"/>
      </w:r>
      <w:r>
        <w:rPr>
          <w:noProof/>
        </w:rPr>
        <w:instrText xml:space="preserve"> PAGEREF _Toc209516156 \h </w:instrText>
      </w:r>
      <w:r>
        <w:rPr>
          <w:noProof/>
        </w:rPr>
      </w:r>
      <w:r>
        <w:rPr>
          <w:noProof/>
        </w:rPr>
        <w:fldChar w:fldCharType="separate"/>
      </w:r>
      <w:r>
        <w:rPr>
          <w:noProof/>
        </w:rPr>
        <w:t>18</w:t>
      </w:r>
      <w:r>
        <w:rPr>
          <w:noProof/>
        </w:rPr>
        <w:fldChar w:fldCharType="end"/>
      </w:r>
    </w:p>
    <w:p w14:paraId="29B46473" w14:textId="6062636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4.2.4</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Npcf_AMPolicyAuthorization_Delete</w:t>
      </w:r>
      <w:r w:rsidRPr="002A542A">
        <w:rPr>
          <w:rFonts w:eastAsia="SimSun"/>
          <w:noProof/>
        </w:rPr>
        <w:t xml:space="preserve"> service operation</w:t>
      </w:r>
      <w:r>
        <w:rPr>
          <w:noProof/>
        </w:rPr>
        <w:tab/>
      </w:r>
      <w:r>
        <w:rPr>
          <w:noProof/>
        </w:rPr>
        <w:fldChar w:fldCharType="begin" w:fldLock="1"/>
      </w:r>
      <w:r>
        <w:rPr>
          <w:noProof/>
        </w:rPr>
        <w:instrText xml:space="preserve"> PAGEREF _Toc209516157 \h </w:instrText>
      </w:r>
      <w:r>
        <w:rPr>
          <w:noProof/>
        </w:rPr>
      </w:r>
      <w:r>
        <w:rPr>
          <w:noProof/>
        </w:rPr>
        <w:fldChar w:fldCharType="separate"/>
      </w:r>
      <w:r>
        <w:rPr>
          <w:noProof/>
        </w:rPr>
        <w:t>19</w:t>
      </w:r>
      <w:r>
        <w:rPr>
          <w:noProof/>
        </w:rPr>
        <w:fldChar w:fldCharType="end"/>
      </w:r>
    </w:p>
    <w:p w14:paraId="087E5085" w14:textId="702C176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4.2.4.1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_Toc209516158 \h </w:instrText>
      </w:r>
      <w:r>
        <w:rPr>
          <w:noProof/>
        </w:rPr>
      </w:r>
      <w:r>
        <w:rPr>
          <w:noProof/>
        </w:rPr>
        <w:fldChar w:fldCharType="separate"/>
      </w:r>
      <w:r>
        <w:rPr>
          <w:noProof/>
        </w:rPr>
        <w:t>19</w:t>
      </w:r>
      <w:r>
        <w:rPr>
          <w:noProof/>
        </w:rPr>
        <w:fldChar w:fldCharType="end"/>
      </w:r>
    </w:p>
    <w:p w14:paraId="70E3AF64" w14:textId="4B23100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4.2.4.2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AF application AM context termination</w:t>
      </w:r>
      <w:r>
        <w:rPr>
          <w:noProof/>
        </w:rPr>
        <w:tab/>
      </w:r>
      <w:r>
        <w:rPr>
          <w:noProof/>
        </w:rPr>
        <w:fldChar w:fldCharType="begin" w:fldLock="1"/>
      </w:r>
      <w:r>
        <w:rPr>
          <w:noProof/>
        </w:rPr>
        <w:instrText xml:space="preserve"> PAGEREF _Toc209516159 \h </w:instrText>
      </w:r>
      <w:r>
        <w:rPr>
          <w:noProof/>
        </w:rPr>
      </w:r>
      <w:r>
        <w:rPr>
          <w:noProof/>
        </w:rPr>
        <w:fldChar w:fldCharType="separate"/>
      </w:r>
      <w:r>
        <w:rPr>
          <w:noProof/>
        </w:rPr>
        <w:t>19</w:t>
      </w:r>
      <w:r>
        <w:rPr>
          <w:noProof/>
        </w:rPr>
        <w:fldChar w:fldCharType="end"/>
      </w:r>
    </w:p>
    <w:p w14:paraId="69CC8E8E" w14:textId="6DDDEEA3"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4.2.5</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Npcf_AMPolicyAuthorization_Subscribe</w:t>
      </w:r>
      <w:r w:rsidRPr="002A542A">
        <w:rPr>
          <w:rFonts w:eastAsia="SimSun"/>
          <w:noProof/>
        </w:rPr>
        <w:t xml:space="preserve"> service operation</w:t>
      </w:r>
      <w:r>
        <w:rPr>
          <w:noProof/>
        </w:rPr>
        <w:tab/>
      </w:r>
      <w:r>
        <w:rPr>
          <w:noProof/>
        </w:rPr>
        <w:fldChar w:fldCharType="begin" w:fldLock="1"/>
      </w:r>
      <w:r>
        <w:rPr>
          <w:noProof/>
        </w:rPr>
        <w:instrText xml:space="preserve"> PAGEREF _Toc209516160 \h </w:instrText>
      </w:r>
      <w:r>
        <w:rPr>
          <w:noProof/>
        </w:rPr>
      </w:r>
      <w:r>
        <w:rPr>
          <w:noProof/>
        </w:rPr>
        <w:fldChar w:fldCharType="separate"/>
      </w:r>
      <w:r>
        <w:rPr>
          <w:noProof/>
        </w:rPr>
        <w:t>20</w:t>
      </w:r>
      <w:r>
        <w:rPr>
          <w:noProof/>
        </w:rPr>
        <w:fldChar w:fldCharType="end"/>
      </w:r>
    </w:p>
    <w:p w14:paraId="6785C7E8" w14:textId="3038DB5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4.2.5.1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_Toc209516161 \h </w:instrText>
      </w:r>
      <w:r>
        <w:rPr>
          <w:noProof/>
        </w:rPr>
      </w:r>
      <w:r>
        <w:rPr>
          <w:noProof/>
        </w:rPr>
        <w:fldChar w:fldCharType="separate"/>
      </w:r>
      <w:r>
        <w:rPr>
          <w:noProof/>
        </w:rPr>
        <w:t>20</w:t>
      </w:r>
      <w:r>
        <w:rPr>
          <w:noProof/>
        </w:rPr>
        <w:fldChar w:fldCharType="end"/>
      </w:r>
    </w:p>
    <w:p w14:paraId="125305D2" w14:textId="623FF31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4.2.5.2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 xml:space="preserve">Handling of subscription to events for the </w:t>
      </w:r>
      <w:r w:rsidRPr="002A542A">
        <w:rPr>
          <w:rFonts w:eastAsia="SimSun"/>
          <w:noProof/>
          <w:lang w:eastAsia="zh-CN"/>
        </w:rPr>
        <w:t>existing</w:t>
      </w:r>
      <w:r w:rsidRPr="002A542A">
        <w:rPr>
          <w:rFonts w:eastAsia="SimSun"/>
          <w:noProof/>
        </w:rPr>
        <w:t xml:space="preserve"> AF application AM context</w:t>
      </w:r>
      <w:r>
        <w:rPr>
          <w:noProof/>
        </w:rPr>
        <w:tab/>
      </w:r>
      <w:r>
        <w:rPr>
          <w:noProof/>
        </w:rPr>
        <w:fldChar w:fldCharType="begin" w:fldLock="1"/>
      </w:r>
      <w:r>
        <w:rPr>
          <w:noProof/>
        </w:rPr>
        <w:instrText xml:space="preserve"> PAGEREF _Toc209516162 \h </w:instrText>
      </w:r>
      <w:r>
        <w:rPr>
          <w:noProof/>
        </w:rPr>
      </w:r>
      <w:r>
        <w:rPr>
          <w:noProof/>
        </w:rPr>
        <w:fldChar w:fldCharType="separate"/>
      </w:r>
      <w:r>
        <w:rPr>
          <w:noProof/>
        </w:rPr>
        <w:t>20</w:t>
      </w:r>
      <w:r>
        <w:rPr>
          <w:noProof/>
        </w:rPr>
        <w:fldChar w:fldCharType="end"/>
      </w:r>
    </w:p>
    <w:p w14:paraId="16130A68" w14:textId="6168F87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_Toc209516163 \h </w:instrText>
      </w:r>
      <w:r>
        <w:rPr>
          <w:noProof/>
        </w:rPr>
      </w:r>
      <w:r>
        <w:rPr>
          <w:noProof/>
        </w:rPr>
        <w:fldChar w:fldCharType="separate"/>
      </w:r>
      <w:r>
        <w:rPr>
          <w:noProof/>
        </w:rPr>
        <w:t>22</w:t>
      </w:r>
      <w:r>
        <w:rPr>
          <w:noProof/>
        </w:rPr>
        <w:fldChar w:fldCharType="end"/>
      </w:r>
    </w:p>
    <w:p w14:paraId="7382E556" w14:textId="2447EEE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Subscription to PDUID changes</w:t>
      </w:r>
      <w:r>
        <w:rPr>
          <w:noProof/>
        </w:rPr>
        <w:tab/>
      </w:r>
      <w:r>
        <w:rPr>
          <w:noProof/>
        </w:rPr>
        <w:fldChar w:fldCharType="begin" w:fldLock="1"/>
      </w:r>
      <w:r>
        <w:rPr>
          <w:noProof/>
        </w:rPr>
        <w:instrText xml:space="preserve"> PAGEREF _Toc209516164 \h </w:instrText>
      </w:r>
      <w:r>
        <w:rPr>
          <w:noProof/>
        </w:rPr>
      </w:r>
      <w:r>
        <w:rPr>
          <w:noProof/>
        </w:rPr>
        <w:fldChar w:fldCharType="separate"/>
      </w:r>
      <w:r>
        <w:rPr>
          <w:noProof/>
        </w:rPr>
        <w:t>24</w:t>
      </w:r>
      <w:r>
        <w:rPr>
          <w:noProof/>
        </w:rPr>
        <w:fldChar w:fldCharType="end"/>
      </w:r>
    </w:p>
    <w:p w14:paraId="7FA4FEDD" w14:textId="54E29749"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4.2.6</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w:t>
      </w:r>
      <w:r w:rsidRPr="002A542A">
        <w:rPr>
          <w:rFonts w:eastAsia="SimSun"/>
          <w:noProof/>
          <w:color w:val="000000"/>
          <w:lang w:eastAsia="zh-CN"/>
        </w:rPr>
        <w:t>_Un</w:t>
      </w:r>
      <w:r w:rsidRPr="002A542A">
        <w:rPr>
          <w:rFonts w:eastAsia="SimSun"/>
          <w:noProof/>
          <w:color w:val="000000"/>
          <w:lang w:eastAsia="ja-JP"/>
        </w:rPr>
        <w:t>subscribe</w:t>
      </w:r>
      <w:r w:rsidRPr="002A542A">
        <w:rPr>
          <w:rFonts w:eastAsia="SimSun"/>
          <w:noProof/>
        </w:rPr>
        <w:t xml:space="preserve"> service operation</w:t>
      </w:r>
      <w:r>
        <w:rPr>
          <w:noProof/>
        </w:rPr>
        <w:tab/>
      </w:r>
      <w:r>
        <w:rPr>
          <w:noProof/>
        </w:rPr>
        <w:fldChar w:fldCharType="begin" w:fldLock="1"/>
      </w:r>
      <w:r>
        <w:rPr>
          <w:noProof/>
        </w:rPr>
        <w:instrText xml:space="preserve"> PAGEREF _Toc209516165 \h </w:instrText>
      </w:r>
      <w:r>
        <w:rPr>
          <w:noProof/>
        </w:rPr>
      </w:r>
      <w:r>
        <w:rPr>
          <w:noProof/>
        </w:rPr>
        <w:fldChar w:fldCharType="separate"/>
      </w:r>
      <w:r>
        <w:rPr>
          <w:noProof/>
        </w:rPr>
        <w:t>24</w:t>
      </w:r>
      <w:r>
        <w:rPr>
          <w:noProof/>
        </w:rPr>
        <w:fldChar w:fldCharType="end"/>
      </w:r>
    </w:p>
    <w:p w14:paraId="77D25067" w14:textId="167165D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4.2.6.1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_Toc209516166 \h </w:instrText>
      </w:r>
      <w:r>
        <w:rPr>
          <w:noProof/>
        </w:rPr>
      </w:r>
      <w:r>
        <w:rPr>
          <w:noProof/>
        </w:rPr>
        <w:fldChar w:fldCharType="separate"/>
      </w:r>
      <w:r>
        <w:rPr>
          <w:noProof/>
        </w:rPr>
        <w:t>24</w:t>
      </w:r>
      <w:r>
        <w:rPr>
          <w:noProof/>
        </w:rPr>
        <w:fldChar w:fldCharType="end"/>
      </w:r>
    </w:p>
    <w:p w14:paraId="5A6383D1" w14:textId="358B126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4.2.6.2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_Toc209516167 \h </w:instrText>
      </w:r>
      <w:r>
        <w:rPr>
          <w:noProof/>
        </w:rPr>
      </w:r>
      <w:r>
        <w:rPr>
          <w:noProof/>
        </w:rPr>
        <w:fldChar w:fldCharType="separate"/>
      </w:r>
      <w:r>
        <w:rPr>
          <w:noProof/>
        </w:rPr>
        <w:t>24</w:t>
      </w:r>
      <w:r>
        <w:rPr>
          <w:noProof/>
        </w:rPr>
        <w:fldChar w:fldCharType="end"/>
      </w:r>
    </w:p>
    <w:p w14:paraId="36C4C144" w14:textId="5F93F77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_Toc209516168 \h </w:instrText>
      </w:r>
      <w:r>
        <w:rPr>
          <w:noProof/>
        </w:rPr>
      </w:r>
      <w:r>
        <w:rPr>
          <w:noProof/>
        </w:rPr>
        <w:fldChar w:fldCharType="separate"/>
      </w:r>
      <w:r>
        <w:rPr>
          <w:noProof/>
        </w:rPr>
        <w:t>25</w:t>
      </w:r>
      <w:r>
        <w:rPr>
          <w:noProof/>
        </w:rPr>
        <w:fldChar w:fldCharType="end"/>
      </w:r>
    </w:p>
    <w:p w14:paraId="35372D76" w14:textId="2F5F1331"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Npcf_AMPolicyAuthorization_</w:t>
      </w:r>
      <w:r w:rsidRPr="002A542A">
        <w:rPr>
          <w:rFonts w:eastAsia="SimSun"/>
          <w:noProof/>
          <w:lang w:eastAsia="ja-JP"/>
        </w:rPr>
        <w:t>Notify</w:t>
      </w:r>
      <w:r w:rsidRPr="002A542A">
        <w:rPr>
          <w:rFonts w:eastAsia="SimSun"/>
          <w:noProof/>
        </w:rPr>
        <w:t xml:space="preserve"> service operation</w:t>
      </w:r>
      <w:r>
        <w:rPr>
          <w:noProof/>
        </w:rPr>
        <w:tab/>
      </w:r>
      <w:r>
        <w:rPr>
          <w:noProof/>
        </w:rPr>
        <w:fldChar w:fldCharType="begin" w:fldLock="1"/>
      </w:r>
      <w:r>
        <w:rPr>
          <w:noProof/>
        </w:rPr>
        <w:instrText xml:space="preserve"> PAGEREF _Toc209516169 \h </w:instrText>
      </w:r>
      <w:r>
        <w:rPr>
          <w:noProof/>
        </w:rPr>
      </w:r>
      <w:r>
        <w:rPr>
          <w:noProof/>
        </w:rPr>
        <w:fldChar w:fldCharType="separate"/>
      </w:r>
      <w:r>
        <w:rPr>
          <w:noProof/>
        </w:rPr>
        <w:t>25</w:t>
      </w:r>
      <w:r>
        <w:rPr>
          <w:noProof/>
        </w:rPr>
        <w:fldChar w:fldCharType="end"/>
      </w:r>
    </w:p>
    <w:p w14:paraId="20D7E6F4" w14:textId="00401F53"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_Toc209516170 \h </w:instrText>
      </w:r>
      <w:r>
        <w:rPr>
          <w:noProof/>
        </w:rPr>
      </w:r>
      <w:r>
        <w:rPr>
          <w:noProof/>
        </w:rPr>
        <w:fldChar w:fldCharType="separate"/>
      </w:r>
      <w:r>
        <w:rPr>
          <w:noProof/>
        </w:rPr>
        <w:t>25</w:t>
      </w:r>
      <w:r>
        <w:rPr>
          <w:noProof/>
        </w:rPr>
        <w:fldChar w:fldCharType="end"/>
      </w:r>
    </w:p>
    <w:p w14:paraId="15C3E560" w14:textId="570A934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Notification about AF application AM context event</w:t>
      </w:r>
      <w:r>
        <w:rPr>
          <w:noProof/>
        </w:rPr>
        <w:tab/>
      </w:r>
      <w:r>
        <w:rPr>
          <w:noProof/>
        </w:rPr>
        <w:fldChar w:fldCharType="begin" w:fldLock="1"/>
      </w:r>
      <w:r>
        <w:rPr>
          <w:noProof/>
        </w:rPr>
        <w:instrText xml:space="preserve"> PAGEREF _Toc209516171 \h </w:instrText>
      </w:r>
      <w:r>
        <w:rPr>
          <w:noProof/>
        </w:rPr>
      </w:r>
      <w:r>
        <w:rPr>
          <w:noProof/>
        </w:rPr>
        <w:fldChar w:fldCharType="separate"/>
      </w:r>
      <w:r>
        <w:rPr>
          <w:noProof/>
        </w:rPr>
        <w:t>26</w:t>
      </w:r>
      <w:r>
        <w:rPr>
          <w:noProof/>
        </w:rPr>
        <w:fldChar w:fldCharType="end"/>
      </w:r>
    </w:p>
    <w:p w14:paraId="17435956" w14:textId="660F8DE7"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4.2.7.3</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Notification about AF application AM context termination</w:t>
      </w:r>
      <w:r>
        <w:rPr>
          <w:noProof/>
        </w:rPr>
        <w:tab/>
      </w:r>
      <w:r>
        <w:rPr>
          <w:noProof/>
        </w:rPr>
        <w:fldChar w:fldCharType="begin" w:fldLock="1"/>
      </w:r>
      <w:r>
        <w:rPr>
          <w:noProof/>
        </w:rPr>
        <w:instrText xml:space="preserve"> PAGEREF _Toc209516172 \h </w:instrText>
      </w:r>
      <w:r>
        <w:rPr>
          <w:noProof/>
        </w:rPr>
      </w:r>
      <w:r>
        <w:rPr>
          <w:noProof/>
        </w:rPr>
        <w:fldChar w:fldCharType="separate"/>
      </w:r>
      <w:r>
        <w:rPr>
          <w:noProof/>
        </w:rPr>
        <w:t>26</w:t>
      </w:r>
      <w:r>
        <w:rPr>
          <w:noProof/>
        </w:rPr>
        <w:fldChar w:fldCharType="end"/>
      </w:r>
    </w:p>
    <w:p w14:paraId="0DC6FA55" w14:textId="5ACAACD5"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4.2.7.4</w:t>
      </w:r>
      <w:r>
        <w:rPr>
          <w:rFonts w:asciiTheme="minorHAnsi" w:eastAsiaTheme="minorEastAsia" w:hAnsiTheme="minorHAnsi" w:cstheme="minorBidi"/>
          <w:noProof/>
          <w:kern w:val="2"/>
          <w:sz w:val="24"/>
          <w:szCs w:val="24"/>
          <w:lang w:eastAsia="en-GB"/>
          <w14:ligatures w14:val="standardContextual"/>
        </w:rPr>
        <w:tab/>
      </w:r>
      <w:r w:rsidRPr="002A542A">
        <w:rPr>
          <w:rFonts w:eastAsia="Times New Roman"/>
          <w:noProof/>
        </w:rPr>
        <w:t>Notification about service area coverage change outcome</w:t>
      </w:r>
      <w:r>
        <w:rPr>
          <w:noProof/>
        </w:rPr>
        <w:tab/>
      </w:r>
      <w:r>
        <w:rPr>
          <w:noProof/>
        </w:rPr>
        <w:fldChar w:fldCharType="begin" w:fldLock="1"/>
      </w:r>
      <w:r>
        <w:rPr>
          <w:noProof/>
        </w:rPr>
        <w:instrText xml:space="preserve"> PAGEREF _Toc209516173 \h </w:instrText>
      </w:r>
      <w:r>
        <w:rPr>
          <w:noProof/>
        </w:rPr>
      </w:r>
      <w:r>
        <w:rPr>
          <w:noProof/>
        </w:rPr>
        <w:fldChar w:fldCharType="separate"/>
      </w:r>
      <w:r>
        <w:rPr>
          <w:noProof/>
        </w:rPr>
        <w:t>27</w:t>
      </w:r>
      <w:r>
        <w:rPr>
          <w:noProof/>
        </w:rPr>
        <w:fldChar w:fldCharType="end"/>
      </w:r>
    </w:p>
    <w:p w14:paraId="257E4A4D" w14:textId="5FA23CC5"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4.2.7.5</w:t>
      </w:r>
      <w:r>
        <w:rPr>
          <w:rFonts w:asciiTheme="minorHAnsi" w:eastAsiaTheme="minorEastAsia" w:hAnsiTheme="minorHAnsi" w:cstheme="minorBidi"/>
          <w:noProof/>
          <w:kern w:val="2"/>
          <w:sz w:val="24"/>
          <w:szCs w:val="24"/>
          <w:lang w:eastAsia="en-GB"/>
          <w14:ligatures w14:val="standardContextual"/>
        </w:rPr>
        <w:tab/>
      </w:r>
      <w:r>
        <w:rPr>
          <w:noProof/>
        </w:rPr>
        <w:t>Notification about PDUID changes</w:t>
      </w:r>
      <w:r>
        <w:rPr>
          <w:noProof/>
        </w:rPr>
        <w:tab/>
      </w:r>
      <w:r>
        <w:rPr>
          <w:noProof/>
        </w:rPr>
        <w:fldChar w:fldCharType="begin" w:fldLock="1"/>
      </w:r>
      <w:r>
        <w:rPr>
          <w:noProof/>
        </w:rPr>
        <w:instrText xml:space="preserve"> PAGEREF _Toc209516174 \h </w:instrText>
      </w:r>
      <w:r>
        <w:rPr>
          <w:noProof/>
        </w:rPr>
      </w:r>
      <w:r>
        <w:rPr>
          <w:noProof/>
        </w:rPr>
        <w:fldChar w:fldCharType="separate"/>
      </w:r>
      <w:r>
        <w:rPr>
          <w:noProof/>
        </w:rPr>
        <w:t>28</w:t>
      </w:r>
      <w:r>
        <w:rPr>
          <w:noProof/>
        </w:rPr>
        <w:fldChar w:fldCharType="end"/>
      </w:r>
    </w:p>
    <w:p w14:paraId="78F52105" w14:textId="6739249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4.2.7.6</w:t>
      </w:r>
      <w:r>
        <w:rPr>
          <w:rFonts w:asciiTheme="minorHAnsi" w:eastAsiaTheme="minorEastAsia" w:hAnsiTheme="minorHAnsi" w:cstheme="minorBidi"/>
          <w:noProof/>
          <w:kern w:val="2"/>
          <w:sz w:val="24"/>
          <w:szCs w:val="24"/>
          <w:lang w:eastAsia="en-GB"/>
          <w14:ligatures w14:val="standardContextual"/>
        </w:rPr>
        <w:tab/>
      </w:r>
      <w:r w:rsidRPr="002A542A">
        <w:rPr>
          <w:rFonts w:eastAsia="Times New Roman"/>
          <w:noProof/>
        </w:rPr>
        <w:t xml:space="preserve">Notification about </w:t>
      </w:r>
      <w:r>
        <w:rPr>
          <w:noProof/>
        </w:rPr>
        <w:t>AF requested Network Slice replacement outcome</w:t>
      </w:r>
      <w:r>
        <w:rPr>
          <w:noProof/>
        </w:rPr>
        <w:tab/>
      </w:r>
      <w:r>
        <w:rPr>
          <w:noProof/>
        </w:rPr>
        <w:fldChar w:fldCharType="begin" w:fldLock="1"/>
      </w:r>
      <w:r>
        <w:rPr>
          <w:noProof/>
        </w:rPr>
        <w:instrText xml:space="preserve"> PAGEREF _Toc209516175 \h </w:instrText>
      </w:r>
      <w:r>
        <w:rPr>
          <w:noProof/>
        </w:rPr>
      </w:r>
      <w:r>
        <w:rPr>
          <w:noProof/>
        </w:rPr>
        <w:fldChar w:fldCharType="separate"/>
      </w:r>
      <w:r>
        <w:rPr>
          <w:noProof/>
        </w:rPr>
        <w:t>28</w:t>
      </w:r>
      <w:r>
        <w:rPr>
          <w:noProof/>
        </w:rPr>
        <w:fldChar w:fldCharType="end"/>
      </w:r>
    </w:p>
    <w:p w14:paraId="6F00ADBB" w14:textId="34F369C2"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 API</w:t>
      </w:r>
      <w:r>
        <w:rPr>
          <w:noProof/>
        </w:rPr>
        <w:tab/>
      </w:r>
      <w:r>
        <w:rPr>
          <w:noProof/>
        </w:rPr>
        <w:fldChar w:fldCharType="begin" w:fldLock="1"/>
      </w:r>
      <w:r>
        <w:rPr>
          <w:noProof/>
        </w:rPr>
        <w:instrText xml:space="preserve"> PAGEREF _Toc209516176 \h </w:instrText>
      </w:r>
      <w:r>
        <w:rPr>
          <w:noProof/>
        </w:rPr>
      </w:r>
      <w:r>
        <w:rPr>
          <w:noProof/>
        </w:rPr>
        <w:fldChar w:fldCharType="separate"/>
      </w:r>
      <w:r>
        <w:rPr>
          <w:noProof/>
        </w:rPr>
        <w:t>28</w:t>
      </w:r>
      <w:r>
        <w:rPr>
          <w:noProof/>
        </w:rPr>
        <w:fldChar w:fldCharType="end"/>
      </w:r>
    </w:p>
    <w:p w14:paraId="0815D4F3" w14:textId="4E96FDC6"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_Toc209516177 \h </w:instrText>
      </w:r>
      <w:r>
        <w:rPr>
          <w:noProof/>
        </w:rPr>
      </w:r>
      <w:r>
        <w:rPr>
          <w:noProof/>
        </w:rPr>
        <w:fldChar w:fldCharType="separate"/>
      </w:r>
      <w:r>
        <w:rPr>
          <w:noProof/>
        </w:rPr>
        <w:t>28</w:t>
      </w:r>
      <w:r>
        <w:rPr>
          <w:noProof/>
        </w:rPr>
        <w:fldChar w:fldCharType="end"/>
      </w:r>
    </w:p>
    <w:p w14:paraId="4897250D" w14:textId="398DCECA"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_Toc209516178 \h </w:instrText>
      </w:r>
      <w:r>
        <w:rPr>
          <w:noProof/>
        </w:rPr>
      </w:r>
      <w:r>
        <w:rPr>
          <w:noProof/>
        </w:rPr>
        <w:fldChar w:fldCharType="separate"/>
      </w:r>
      <w:r>
        <w:rPr>
          <w:noProof/>
        </w:rPr>
        <w:t>29</w:t>
      </w:r>
      <w:r>
        <w:rPr>
          <w:noProof/>
        </w:rPr>
        <w:fldChar w:fldCharType="end"/>
      </w:r>
    </w:p>
    <w:p w14:paraId="69753518" w14:textId="755E8B03"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_Toc209516179 \h </w:instrText>
      </w:r>
      <w:r>
        <w:rPr>
          <w:noProof/>
        </w:rPr>
      </w:r>
      <w:r>
        <w:rPr>
          <w:noProof/>
        </w:rPr>
        <w:fldChar w:fldCharType="separate"/>
      </w:r>
      <w:r>
        <w:rPr>
          <w:noProof/>
        </w:rPr>
        <w:t>29</w:t>
      </w:r>
      <w:r>
        <w:rPr>
          <w:noProof/>
        </w:rPr>
        <w:fldChar w:fldCharType="end"/>
      </w:r>
    </w:p>
    <w:p w14:paraId="5082BD99" w14:textId="15600A96"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_Toc209516180 \h </w:instrText>
      </w:r>
      <w:r>
        <w:rPr>
          <w:noProof/>
        </w:rPr>
      </w:r>
      <w:r>
        <w:rPr>
          <w:noProof/>
        </w:rPr>
        <w:fldChar w:fldCharType="separate"/>
      </w:r>
      <w:r>
        <w:rPr>
          <w:noProof/>
        </w:rPr>
        <w:t>29</w:t>
      </w:r>
      <w:r>
        <w:rPr>
          <w:noProof/>
        </w:rPr>
        <w:fldChar w:fldCharType="end"/>
      </w:r>
    </w:p>
    <w:p w14:paraId="42B0754B" w14:textId="542C5D6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_Toc209516181 \h </w:instrText>
      </w:r>
      <w:r>
        <w:rPr>
          <w:noProof/>
        </w:rPr>
      </w:r>
      <w:r>
        <w:rPr>
          <w:noProof/>
        </w:rPr>
        <w:fldChar w:fldCharType="separate"/>
      </w:r>
      <w:r>
        <w:rPr>
          <w:noProof/>
        </w:rPr>
        <w:t>29</w:t>
      </w:r>
      <w:r>
        <w:rPr>
          <w:noProof/>
        </w:rPr>
        <w:fldChar w:fldCharType="end"/>
      </w:r>
    </w:p>
    <w:p w14:paraId="06908881" w14:textId="3FEDA48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_Toc209516182 \h </w:instrText>
      </w:r>
      <w:r>
        <w:rPr>
          <w:noProof/>
        </w:rPr>
      </w:r>
      <w:r>
        <w:rPr>
          <w:noProof/>
        </w:rPr>
        <w:fldChar w:fldCharType="separate"/>
      </w:r>
      <w:r>
        <w:rPr>
          <w:noProof/>
        </w:rPr>
        <w:t>29</w:t>
      </w:r>
      <w:r>
        <w:rPr>
          <w:noProof/>
        </w:rPr>
        <w:fldChar w:fldCharType="end"/>
      </w:r>
    </w:p>
    <w:p w14:paraId="71D17090" w14:textId="649D152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_Toc209516183 \h </w:instrText>
      </w:r>
      <w:r>
        <w:rPr>
          <w:noProof/>
        </w:rPr>
      </w:r>
      <w:r>
        <w:rPr>
          <w:noProof/>
        </w:rPr>
        <w:fldChar w:fldCharType="separate"/>
      </w:r>
      <w:r>
        <w:rPr>
          <w:noProof/>
        </w:rPr>
        <w:t>29</w:t>
      </w:r>
      <w:r>
        <w:rPr>
          <w:noProof/>
        </w:rPr>
        <w:fldChar w:fldCharType="end"/>
      </w:r>
    </w:p>
    <w:p w14:paraId="0AD82AE5" w14:textId="74ED707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_Toc209516184 \h </w:instrText>
      </w:r>
      <w:r>
        <w:rPr>
          <w:noProof/>
        </w:rPr>
      </w:r>
      <w:r>
        <w:rPr>
          <w:noProof/>
        </w:rPr>
        <w:fldChar w:fldCharType="separate"/>
      </w:r>
      <w:r>
        <w:rPr>
          <w:noProof/>
        </w:rPr>
        <w:t>29</w:t>
      </w:r>
      <w:r>
        <w:rPr>
          <w:noProof/>
        </w:rPr>
        <w:fldChar w:fldCharType="end"/>
      </w:r>
    </w:p>
    <w:p w14:paraId="21F239EE" w14:textId="071EBEFF"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_Toc209516185 \h </w:instrText>
      </w:r>
      <w:r>
        <w:rPr>
          <w:noProof/>
        </w:rPr>
      </w:r>
      <w:r>
        <w:rPr>
          <w:noProof/>
        </w:rPr>
        <w:fldChar w:fldCharType="separate"/>
      </w:r>
      <w:r>
        <w:rPr>
          <w:noProof/>
        </w:rPr>
        <w:t>29</w:t>
      </w:r>
      <w:r>
        <w:rPr>
          <w:noProof/>
        </w:rPr>
        <w:fldChar w:fldCharType="end"/>
      </w:r>
    </w:p>
    <w:p w14:paraId="64A535C7" w14:textId="19085F7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_Toc209516186 \h </w:instrText>
      </w:r>
      <w:r>
        <w:rPr>
          <w:noProof/>
        </w:rPr>
      </w:r>
      <w:r>
        <w:rPr>
          <w:noProof/>
        </w:rPr>
        <w:fldChar w:fldCharType="separate"/>
      </w:r>
      <w:r>
        <w:rPr>
          <w:noProof/>
        </w:rPr>
        <w:t>29</w:t>
      </w:r>
      <w:r>
        <w:rPr>
          <w:noProof/>
        </w:rPr>
        <w:fldChar w:fldCharType="end"/>
      </w:r>
    </w:p>
    <w:p w14:paraId="310CF6B9" w14:textId="10396E24"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AM contexts (Collection)</w:t>
      </w:r>
      <w:r>
        <w:rPr>
          <w:noProof/>
        </w:rPr>
        <w:tab/>
      </w:r>
      <w:r>
        <w:rPr>
          <w:noProof/>
        </w:rPr>
        <w:fldChar w:fldCharType="begin" w:fldLock="1"/>
      </w:r>
      <w:r>
        <w:rPr>
          <w:noProof/>
        </w:rPr>
        <w:instrText xml:space="preserve"> PAGEREF _Toc209516187 \h </w:instrText>
      </w:r>
      <w:r>
        <w:rPr>
          <w:noProof/>
        </w:rPr>
      </w:r>
      <w:r>
        <w:rPr>
          <w:noProof/>
        </w:rPr>
        <w:fldChar w:fldCharType="separate"/>
      </w:r>
      <w:r>
        <w:rPr>
          <w:noProof/>
        </w:rPr>
        <w:t>30</w:t>
      </w:r>
      <w:r>
        <w:rPr>
          <w:noProof/>
        </w:rPr>
        <w:fldChar w:fldCharType="end"/>
      </w:r>
    </w:p>
    <w:p w14:paraId="5961F278" w14:textId="5935855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_Toc209516188 \h </w:instrText>
      </w:r>
      <w:r>
        <w:rPr>
          <w:noProof/>
        </w:rPr>
      </w:r>
      <w:r>
        <w:rPr>
          <w:noProof/>
        </w:rPr>
        <w:fldChar w:fldCharType="separate"/>
      </w:r>
      <w:r>
        <w:rPr>
          <w:noProof/>
        </w:rPr>
        <w:t>30</w:t>
      </w:r>
      <w:r>
        <w:rPr>
          <w:noProof/>
        </w:rPr>
        <w:fldChar w:fldCharType="end"/>
      </w:r>
    </w:p>
    <w:p w14:paraId="1D9FC894" w14:textId="2C7AF61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_Toc209516189 \h </w:instrText>
      </w:r>
      <w:r>
        <w:rPr>
          <w:noProof/>
        </w:rPr>
      </w:r>
      <w:r>
        <w:rPr>
          <w:noProof/>
        </w:rPr>
        <w:fldChar w:fldCharType="separate"/>
      </w:r>
      <w:r>
        <w:rPr>
          <w:noProof/>
        </w:rPr>
        <w:t>31</w:t>
      </w:r>
      <w:r>
        <w:rPr>
          <w:noProof/>
        </w:rPr>
        <w:fldChar w:fldCharType="end"/>
      </w:r>
    </w:p>
    <w:p w14:paraId="15DE8739" w14:textId="7C116426"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_Toc209516190 \h </w:instrText>
      </w:r>
      <w:r>
        <w:rPr>
          <w:noProof/>
        </w:rPr>
      </w:r>
      <w:r>
        <w:rPr>
          <w:noProof/>
        </w:rPr>
        <w:fldChar w:fldCharType="separate"/>
      </w:r>
      <w:r>
        <w:rPr>
          <w:noProof/>
        </w:rPr>
        <w:t>31</w:t>
      </w:r>
      <w:r>
        <w:rPr>
          <w:noProof/>
        </w:rPr>
        <w:fldChar w:fldCharType="end"/>
      </w:r>
    </w:p>
    <w:p w14:paraId="14F644B1" w14:textId="13C50C38"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_Toc209516191 \h </w:instrText>
      </w:r>
      <w:r>
        <w:rPr>
          <w:noProof/>
        </w:rPr>
      </w:r>
      <w:r>
        <w:rPr>
          <w:noProof/>
        </w:rPr>
        <w:fldChar w:fldCharType="separate"/>
      </w:r>
      <w:r>
        <w:rPr>
          <w:noProof/>
        </w:rPr>
        <w:t>31</w:t>
      </w:r>
      <w:r>
        <w:rPr>
          <w:noProof/>
        </w:rPr>
        <w:fldChar w:fldCharType="end"/>
      </w:r>
    </w:p>
    <w:p w14:paraId="46B5E981" w14:textId="068FF3F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_Toc209516192 \h </w:instrText>
      </w:r>
      <w:r>
        <w:rPr>
          <w:noProof/>
        </w:rPr>
      </w:r>
      <w:r>
        <w:rPr>
          <w:noProof/>
        </w:rPr>
        <w:fldChar w:fldCharType="separate"/>
      </w:r>
      <w:r>
        <w:rPr>
          <w:noProof/>
        </w:rPr>
        <w:t>31</w:t>
      </w:r>
      <w:r>
        <w:rPr>
          <w:noProof/>
        </w:rPr>
        <w:fldChar w:fldCharType="end"/>
      </w:r>
    </w:p>
    <w:p w14:paraId="4BCBE456" w14:textId="72205A09"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_Toc209516193 \h </w:instrText>
      </w:r>
      <w:r>
        <w:rPr>
          <w:noProof/>
        </w:rPr>
      </w:r>
      <w:r>
        <w:rPr>
          <w:noProof/>
        </w:rPr>
        <w:fldChar w:fldCharType="separate"/>
      </w:r>
      <w:r>
        <w:rPr>
          <w:noProof/>
        </w:rPr>
        <w:t>32</w:t>
      </w:r>
      <w:r>
        <w:rPr>
          <w:noProof/>
        </w:rPr>
        <w:fldChar w:fldCharType="end"/>
      </w:r>
    </w:p>
    <w:p w14:paraId="6803955A" w14:textId="32EB639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_Toc209516194 \h </w:instrText>
      </w:r>
      <w:r>
        <w:rPr>
          <w:noProof/>
        </w:rPr>
      </w:r>
      <w:r>
        <w:rPr>
          <w:noProof/>
        </w:rPr>
        <w:fldChar w:fldCharType="separate"/>
      </w:r>
      <w:r>
        <w:rPr>
          <w:noProof/>
        </w:rPr>
        <w:t>32</w:t>
      </w:r>
      <w:r>
        <w:rPr>
          <w:noProof/>
        </w:rPr>
        <w:fldChar w:fldCharType="end"/>
      </w:r>
    </w:p>
    <w:p w14:paraId="6C857CED" w14:textId="3EA8F267"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_Toc209516195 \h </w:instrText>
      </w:r>
      <w:r>
        <w:rPr>
          <w:noProof/>
        </w:rPr>
      </w:r>
      <w:r>
        <w:rPr>
          <w:noProof/>
        </w:rPr>
        <w:fldChar w:fldCharType="separate"/>
      </w:r>
      <w:r>
        <w:rPr>
          <w:noProof/>
        </w:rPr>
        <w:t>32</w:t>
      </w:r>
      <w:r>
        <w:rPr>
          <w:noProof/>
        </w:rPr>
        <w:fldChar w:fldCharType="end"/>
      </w:r>
    </w:p>
    <w:p w14:paraId="58168B21" w14:textId="208C334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_Toc209516196 \h </w:instrText>
      </w:r>
      <w:r>
        <w:rPr>
          <w:noProof/>
        </w:rPr>
      </w:r>
      <w:r>
        <w:rPr>
          <w:noProof/>
        </w:rPr>
        <w:fldChar w:fldCharType="separate"/>
      </w:r>
      <w:r>
        <w:rPr>
          <w:noProof/>
        </w:rPr>
        <w:t>32</w:t>
      </w:r>
      <w:r>
        <w:rPr>
          <w:noProof/>
        </w:rPr>
        <w:fldChar w:fldCharType="end"/>
      </w:r>
    </w:p>
    <w:p w14:paraId="73E454B7" w14:textId="107FD847"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_Toc209516197 \h </w:instrText>
      </w:r>
      <w:r>
        <w:rPr>
          <w:noProof/>
        </w:rPr>
      </w:r>
      <w:r>
        <w:rPr>
          <w:noProof/>
        </w:rPr>
        <w:fldChar w:fldCharType="separate"/>
      </w:r>
      <w:r>
        <w:rPr>
          <w:noProof/>
        </w:rPr>
        <w:t>32</w:t>
      </w:r>
      <w:r>
        <w:rPr>
          <w:noProof/>
        </w:rPr>
        <w:fldChar w:fldCharType="end"/>
      </w:r>
    </w:p>
    <w:p w14:paraId="1992E79E" w14:textId="6BB874AE"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_Toc209516198 \h </w:instrText>
      </w:r>
      <w:r>
        <w:rPr>
          <w:noProof/>
        </w:rPr>
      </w:r>
      <w:r>
        <w:rPr>
          <w:noProof/>
        </w:rPr>
        <w:fldChar w:fldCharType="separate"/>
      </w:r>
      <w:r>
        <w:rPr>
          <w:noProof/>
        </w:rPr>
        <w:t>33</w:t>
      </w:r>
      <w:r>
        <w:rPr>
          <w:noProof/>
        </w:rPr>
        <w:fldChar w:fldCharType="end"/>
      </w:r>
    </w:p>
    <w:p w14:paraId="33CC6B0C" w14:textId="0FFCCD43"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_Toc209516199 \h </w:instrText>
      </w:r>
      <w:r>
        <w:rPr>
          <w:noProof/>
        </w:rPr>
      </w:r>
      <w:r>
        <w:rPr>
          <w:noProof/>
        </w:rPr>
        <w:fldChar w:fldCharType="separate"/>
      </w:r>
      <w:r>
        <w:rPr>
          <w:noProof/>
        </w:rPr>
        <w:t>34</w:t>
      </w:r>
      <w:r>
        <w:rPr>
          <w:noProof/>
        </w:rPr>
        <w:fldChar w:fldCharType="end"/>
      </w:r>
    </w:p>
    <w:p w14:paraId="44336C3F" w14:textId="76D9DB8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_Toc209516200 \h </w:instrText>
      </w:r>
      <w:r>
        <w:rPr>
          <w:noProof/>
        </w:rPr>
      </w:r>
      <w:r>
        <w:rPr>
          <w:noProof/>
        </w:rPr>
        <w:fldChar w:fldCharType="separate"/>
      </w:r>
      <w:r>
        <w:rPr>
          <w:noProof/>
        </w:rPr>
        <w:t>35</w:t>
      </w:r>
      <w:r>
        <w:rPr>
          <w:noProof/>
        </w:rPr>
        <w:fldChar w:fldCharType="end"/>
      </w:r>
    </w:p>
    <w:p w14:paraId="03CC9245" w14:textId="60112F28"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_Toc209516201 \h </w:instrText>
      </w:r>
      <w:r>
        <w:rPr>
          <w:noProof/>
        </w:rPr>
      </w:r>
      <w:r>
        <w:rPr>
          <w:noProof/>
        </w:rPr>
        <w:fldChar w:fldCharType="separate"/>
      </w:r>
      <w:r>
        <w:rPr>
          <w:noProof/>
        </w:rPr>
        <w:t>36</w:t>
      </w:r>
      <w:r>
        <w:rPr>
          <w:noProof/>
        </w:rPr>
        <w:fldChar w:fldCharType="end"/>
      </w:r>
    </w:p>
    <w:p w14:paraId="5A140B53" w14:textId="6D76333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_Toc209516202 \h </w:instrText>
      </w:r>
      <w:r>
        <w:rPr>
          <w:noProof/>
        </w:rPr>
      </w:r>
      <w:r>
        <w:rPr>
          <w:noProof/>
        </w:rPr>
        <w:fldChar w:fldCharType="separate"/>
      </w:r>
      <w:r>
        <w:rPr>
          <w:noProof/>
        </w:rPr>
        <w:t>36</w:t>
      </w:r>
      <w:r>
        <w:rPr>
          <w:noProof/>
        </w:rPr>
        <w:fldChar w:fldCharType="end"/>
      </w:r>
    </w:p>
    <w:p w14:paraId="4E035A13" w14:textId="2FBE055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_Toc209516203 \h </w:instrText>
      </w:r>
      <w:r>
        <w:rPr>
          <w:noProof/>
        </w:rPr>
      </w:r>
      <w:r>
        <w:rPr>
          <w:noProof/>
        </w:rPr>
        <w:fldChar w:fldCharType="separate"/>
      </w:r>
      <w:r>
        <w:rPr>
          <w:noProof/>
        </w:rPr>
        <w:t>36</w:t>
      </w:r>
      <w:r>
        <w:rPr>
          <w:noProof/>
        </w:rPr>
        <w:fldChar w:fldCharType="end"/>
      </w:r>
    </w:p>
    <w:p w14:paraId="71A36C75" w14:textId="6BFAFBE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_Toc209516204 \h </w:instrText>
      </w:r>
      <w:r>
        <w:rPr>
          <w:noProof/>
        </w:rPr>
      </w:r>
      <w:r>
        <w:rPr>
          <w:noProof/>
        </w:rPr>
        <w:fldChar w:fldCharType="separate"/>
      </w:r>
      <w:r>
        <w:rPr>
          <w:noProof/>
        </w:rPr>
        <w:t>36</w:t>
      </w:r>
      <w:r>
        <w:rPr>
          <w:noProof/>
        </w:rPr>
        <w:fldChar w:fldCharType="end"/>
      </w:r>
    </w:p>
    <w:p w14:paraId="2584B160" w14:textId="07C8417C"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_Toc209516205 \h </w:instrText>
      </w:r>
      <w:r>
        <w:rPr>
          <w:noProof/>
        </w:rPr>
      </w:r>
      <w:r>
        <w:rPr>
          <w:noProof/>
        </w:rPr>
        <w:fldChar w:fldCharType="separate"/>
      </w:r>
      <w:r>
        <w:rPr>
          <w:noProof/>
        </w:rPr>
        <w:t>36</w:t>
      </w:r>
      <w:r>
        <w:rPr>
          <w:noProof/>
        </w:rPr>
        <w:fldChar w:fldCharType="end"/>
      </w:r>
    </w:p>
    <w:p w14:paraId="6E9586DD" w14:textId="0D85B5EF"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_Toc209516206 \h </w:instrText>
      </w:r>
      <w:r>
        <w:rPr>
          <w:noProof/>
        </w:rPr>
      </w:r>
      <w:r>
        <w:rPr>
          <w:noProof/>
        </w:rPr>
        <w:fldChar w:fldCharType="separate"/>
      </w:r>
      <w:r>
        <w:rPr>
          <w:noProof/>
        </w:rPr>
        <w:t>38</w:t>
      </w:r>
      <w:r>
        <w:rPr>
          <w:noProof/>
        </w:rPr>
        <w:fldChar w:fldCharType="end"/>
      </w:r>
    </w:p>
    <w:p w14:paraId="7963C810" w14:textId="0DCFD973"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_Toc209516207 \h </w:instrText>
      </w:r>
      <w:r>
        <w:rPr>
          <w:noProof/>
        </w:rPr>
      </w:r>
      <w:r>
        <w:rPr>
          <w:noProof/>
        </w:rPr>
        <w:fldChar w:fldCharType="separate"/>
      </w:r>
      <w:r>
        <w:rPr>
          <w:noProof/>
        </w:rPr>
        <w:t>39</w:t>
      </w:r>
      <w:r>
        <w:rPr>
          <w:noProof/>
        </w:rPr>
        <w:fldChar w:fldCharType="end"/>
      </w:r>
    </w:p>
    <w:p w14:paraId="03FF10B7" w14:textId="1C6BBA08"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_Toc209516208 \h </w:instrText>
      </w:r>
      <w:r>
        <w:rPr>
          <w:noProof/>
        </w:rPr>
      </w:r>
      <w:r>
        <w:rPr>
          <w:noProof/>
        </w:rPr>
        <w:fldChar w:fldCharType="separate"/>
      </w:r>
      <w:r>
        <w:rPr>
          <w:noProof/>
        </w:rPr>
        <w:t>39</w:t>
      </w:r>
      <w:r>
        <w:rPr>
          <w:noProof/>
        </w:rPr>
        <w:fldChar w:fldCharType="end"/>
      </w:r>
    </w:p>
    <w:p w14:paraId="6B30FC8B" w14:textId="225AA96D"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_Toc209516209 \h </w:instrText>
      </w:r>
      <w:r>
        <w:rPr>
          <w:noProof/>
        </w:rPr>
      </w:r>
      <w:r>
        <w:rPr>
          <w:noProof/>
        </w:rPr>
        <w:fldChar w:fldCharType="separate"/>
      </w:r>
      <w:r>
        <w:rPr>
          <w:noProof/>
        </w:rPr>
        <w:t>39</w:t>
      </w:r>
      <w:r>
        <w:rPr>
          <w:noProof/>
        </w:rPr>
        <w:fldChar w:fldCharType="end"/>
      </w:r>
    </w:p>
    <w:p w14:paraId="515545F3" w14:textId="444A108A"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_Toc209516210 \h </w:instrText>
      </w:r>
      <w:r>
        <w:rPr>
          <w:noProof/>
        </w:rPr>
      </w:r>
      <w:r>
        <w:rPr>
          <w:noProof/>
        </w:rPr>
        <w:fldChar w:fldCharType="separate"/>
      </w:r>
      <w:r>
        <w:rPr>
          <w:noProof/>
        </w:rPr>
        <w:t>39</w:t>
      </w:r>
      <w:r>
        <w:rPr>
          <w:noProof/>
        </w:rPr>
        <w:fldChar w:fldCharType="end"/>
      </w:r>
    </w:p>
    <w:p w14:paraId="4F695305" w14:textId="2A78131E"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AM Event Notification</w:t>
      </w:r>
      <w:r>
        <w:rPr>
          <w:noProof/>
        </w:rPr>
        <w:tab/>
      </w:r>
      <w:r>
        <w:rPr>
          <w:noProof/>
        </w:rPr>
        <w:fldChar w:fldCharType="begin" w:fldLock="1"/>
      </w:r>
      <w:r>
        <w:rPr>
          <w:noProof/>
        </w:rPr>
        <w:instrText xml:space="preserve"> PAGEREF _Toc209516211 \h </w:instrText>
      </w:r>
      <w:r>
        <w:rPr>
          <w:noProof/>
        </w:rPr>
      </w:r>
      <w:r>
        <w:rPr>
          <w:noProof/>
        </w:rPr>
        <w:fldChar w:fldCharType="separate"/>
      </w:r>
      <w:r>
        <w:rPr>
          <w:noProof/>
        </w:rPr>
        <w:t>39</w:t>
      </w:r>
      <w:r>
        <w:rPr>
          <w:noProof/>
        </w:rPr>
        <w:fldChar w:fldCharType="end"/>
      </w:r>
    </w:p>
    <w:p w14:paraId="16A2B532" w14:textId="2A8438FF"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_Toc209516212 \h </w:instrText>
      </w:r>
      <w:r>
        <w:rPr>
          <w:noProof/>
        </w:rPr>
      </w:r>
      <w:r>
        <w:rPr>
          <w:noProof/>
        </w:rPr>
        <w:fldChar w:fldCharType="separate"/>
      </w:r>
      <w:r>
        <w:rPr>
          <w:noProof/>
        </w:rPr>
        <w:t>39</w:t>
      </w:r>
      <w:r>
        <w:rPr>
          <w:noProof/>
        </w:rPr>
        <w:fldChar w:fldCharType="end"/>
      </w:r>
    </w:p>
    <w:p w14:paraId="7B0DF27D" w14:textId="53D2D46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_Toc209516213 \h </w:instrText>
      </w:r>
      <w:r>
        <w:rPr>
          <w:noProof/>
        </w:rPr>
      </w:r>
      <w:r>
        <w:rPr>
          <w:noProof/>
        </w:rPr>
        <w:fldChar w:fldCharType="separate"/>
      </w:r>
      <w:r>
        <w:rPr>
          <w:noProof/>
        </w:rPr>
        <w:t>40</w:t>
      </w:r>
      <w:r>
        <w:rPr>
          <w:noProof/>
        </w:rPr>
        <w:fldChar w:fldCharType="end"/>
      </w:r>
    </w:p>
    <w:p w14:paraId="611C8F82" w14:textId="71D166E7"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_Toc209516214 \h </w:instrText>
      </w:r>
      <w:r>
        <w:rPr>
          <w:noProof/>
        </w:rPr>
      </w:r>
      <w:r>
        <w:rPr>
          <w:noProof/>
        </w:rPr>
        <w:fldChar w:fldCharType="separate"/>
      </w:r>
      <w:r>
        <w:rPr>
          <w:noProof/>
        </w:rPr>
        <w:t>40</w:t>
      </w:r>
      <w:r>
        <w:rPr>
          <w:noProof/>
        </w:rPr>
        <w:fldChar w:fldCharType="end"/>
      </w:r>
    </w:p>
    <w:p w14:paraId="1FBA4FDC" w14:textId="19475884"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_Toc209516215 \h </w:instrText>
      </w:r>
      <w:r>
        <w:rPr>
          <w:noProof/>
        </w:rPr>
      </w:r>
      <w:r>
        <w:rPr>
          <w:noProof/>
        </w:rPr>
        <w:fldChar w:fldCharType="separate"/>
      </w:r>
      <w:r>
        <w:rPr>
          <w:noProof/>
        </w:rPr>
        <w:t>40</w:t>
      </w:r>
      <w:r>
        <w:rPr>
          <w:noProof/>
        </w:rPr>
        <w:fldChar w:fldCharType="end"/>
      </w:r>
    </w:p>
    <w:p w14:paraId="49967866" w14:textId="77025F4A"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fldLock="1"/>
      </w:r>
      <w:r>
        <w:rPr>
          <w:noProof/>
        </w:rPr>
        <w:instrText xml:space="preserve"> PAGEREF _Toc209516216 \h </w:instrText>
      </w:r>
      <w:r>
        <w:rPr>
          <w:noProof/>
        </w:rPr>
      </w:r>
      <w:r>
        <w:rPr>
          <w:noProof/>
        </w:rPr>
        <w:fldChar w:fldCharType="separate"/>
      </w:r>
      <w:r>
        <w:rPr>
          <w:noProof/>
        </w:rPr>
        <w:t>41</w:t>
      </w:r>
      <w:r>
        <w:rPr>
          <w:noProof/>
        </w:rPr>
        <w:fldChar w:fldCharType="end"/>
      </w:r>
    </w:p>
    <w:p w14:paraId="2C95B3DA" w14:textId="19BE1E5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_Toc209516217 \h </w:instrText>
      </w:r>
      <w:r>
        <w:rPr>
          <w:noProof/>
        </w:rPr>
      </w:r>
      <w:r>
        <w:rPr>
          <w:noProof/>
        </w:rPr>
        <w:fldChar w:fldCharType="separate"/>
      </w:r>
      <w:r>
        <w:rPr>
          <w:noProof/>
        </w:rPr>
        <w:t>41</w:t>
      </w:r>
      <w:r>
        <w:rPr>
          <w:noProof/>
        </w:rPr>
        <w:fldChar w:fldCharType="end"/>
      </w:r>
    </w:p>
    <w:p w14:paraId="06218106" w14:textId="55C48D2F"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_Toc209516218 \h </w:instrText>
      </w:r>
      <w:r>
        <w:rPr>
          <w:noProof/>
        </w:rPr>
      </w:r>
      <w:r>
        <w:rPr>
          <w:noProof/>
        </w:rPr>
        <w:fldChar w:fldCharType="separate"/>
      </w:r>
      <w:r>
        <w:rPr>
          <w:noProof/>
        </w:rPr>
        <w:t>41</w:t>
      </w:r>
      <w:r>
        <w:rPr>
          <w:noProof/>
        </w:rPr>
        <w:fldChar w:fldCharType="end"/>
      </w:r>
    </w:p>
    <w:p w14:paraId="4E5F79F4" w14:textId="0D2BBA7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_Toc209516219 \h </w:instrText>
      </w:r>
      <w:r>
        <w:rPr>
          <w:noProof/>
        </w:rPr>
      </w:r>
      <w:r>
        <w:rPr>
          <w:noProof/>
        </w:rPr>
        <w:fldChar w:fldCharType="separate"/>
      </w:r>
      <w:r>
        <w:rPr>
          <w:noProof/>
        </w:rPr>
        <w:t>41</w:t>
      </w:r>
      <w:r>
        <w:rPr>
          <w:noProof/>
        </w:rPr>
        <w:fldChar w:fldCharType="end"/>
      </w:r>
    </w:p>
    <w:p w14:paraId="3FD65703" w14:textId="7E202C01"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_Toc209516220 \h </w:instrText>
      </w:r>
      <w:r>
        <w:rPr>
          <w:noProof/>
        </w:rPr>
      </w:r>
      <w:r>
        <w:rPr>
          <w:noProof/>
        </w:rPr>
        <w:fldChar w:fldCharType="separate"/>
      </w:r>
      <w:r>
        <w:rPr>
          <w:noProof/>
        </w:rPr>
        <w:t>41</w:t>
      </w:r>
      <w:r>
        <w:rPr>
          <w:noProof/>
        </w:rPr>
        <w:fldChar w:fldCharType="end"/>
      </w:r>
    </w:p>
    <w:p w14:paraId="1CD4F1F9" w14:textId="001D917A"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_Toc209516221 \h </w:instrText>
      </w:r>
      <w:r>
        <w:rPr>
          <w:noProof/>
        </w:rPr>
      </w:r>
      <w:r>
        <w:rPr>
          <w:noProof/>
        </w:rPr>
        <w:fldChar w:fldCharType="separate"/>
      </w:r>
      <w:r>
        <w:rPr>
          <w:noProof/>
        </w:rPr>
        <w:t>42</w:t>
      </w:r>
      <w:r>
        <w:rPr>
          <w:noProof/>
        </w:rPr>
        <w:fldChar w:fldCharType="end"/>
      </w:r>
    </w:p>
    <w:p w14:paraId="305395CE" w14:textId="279C5B2D"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_Toc209516222 \h </w:instrText>
      </w:r>
      <w:r>
        <w:rPr>
          <w:noProof/>
        </w:rPr>
      </w:r>
      <w:r>
        <w:rPr>
          <w:noProof/>
        </w:rPr>
        <w:fldChar w:fldCharType="separate"/>
      </w:r>
      <w:r>
        <w:rPr>
          <w:noProof/>
        </w:rPr>
        <w:t>42</w:t>
      </w:r>
      <w:r>
        <w:rPr>
          <w:noProof/>
        </w:rPr>
        <w:fldChar w:fldCharType="end"/>
      </w:r>
    </w:p>
    <w:p w14:paraId="11A6CA18" w14:textId="42CC2AA7"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2A542A">
        <w:rPr>
          <w:noProof/>
          <w:lang w:val="en-US"/>
        </w:rPr>
        <w:t>Structured data types</w:t>
      </w:r>
      <w:r>
        <w:rPr>
          <w:noProof/>
        </w:rPr>
        <w:tab/>
      </w:r>
      <w:r>
        <w:rPr>
          <w:noProof/>
        </w:rPr>
        <w:fldChar w:fldCharType="begin" w:fldLock="1"/>
      </w:r>
      <w:r>
        <w:rPr>
          <w:noProof/>
        </w:rPr>
        <w:instrText xml:space="preserve"> PAGEREF _Toc209516223 \h </w:instrText>
      </w:r>
      <w:r>
        <w:rPr>
          <w:noProof/>
        </w:rPr>
      </w:r>
      <w:r>
        <w:rPr>
          <w:noProof/>
        </w:rPr>
        <w:fldChar w:fldCharType="separate"/>
      </w:r>
      <w:r>
        <w:rPr>
          <w:noProof/>
        </w:rPr>
        <w:t>44</w:t>
      </w:r>
      <w:r>
        <w:rPr>
          <w:noProof/>
        </w:rPr>
        <w:fldChar w:fldCharType="end"/>
      </w:r>
    </w:p>
    <w:p w14:paraId="46A3AE6B" w14:textId="17625A2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_Toc209516224 \h </w:instrText>
      </w:r>
      <w:r>
        <w:rPr>
          <w:noProof/>
        </w:rPr>
      </w:r>
      <w:r>
        <w:rPr>
          <w:noProof/>
        </w:rPr>
        <w:fldChar w:fldCharType="separate"/>
      </w:r>
      <w:r>
        <w:rPr>
          <w:noProof/>
        </w:rPr>
        <w:t>44</w:t>
      </w:r>
      <w:r>
        <w:rPr>
          <w:noProof/>
        </w:rPr>
        <w:fldChar w:fldCharType="end"/>
      </w:r>
    </w:p>
    <w:p w14:paraId="10672573" w14:textId="7A724DD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AppAmContextData</w:t>
      </w:r>
      <w:r>
        <w:rPr>
          <w:noProof/>
        </w:rPr>
        <w:tab/>
      </w:r>
      <w:r>
        <w:rPr>
          <w:noProof/>
        </w:rPr>
        <w:fldChar w:fldCharType="begin" w:fldLock="1"/>
      </w:r>
      <w:r>
        <w:rPr>
          <w:noProof/>
        </w:rPr>
        <w:instrText xml:space="preserve"> PAGEREF _Toc209516225 \h </w:instrText>
      </w:r>
      <w:r>
        <w:rPr>
          <w:noProof/>
        </w:rPr>
      </w:r>
      <w:r>
        <w:rPr>
          <w:noProof/>
        </w:rPr>
        <w:fldChar w:fldCharType="separate"/>
      </w:r>
      <w:r>
        <w:rPr>
          <w:noProof/>
        </w:rPr>
        <w:t>45</w:t>
      </w:r>
      <w:r>
        <w:rPr>
          <w:noProof/>
        </w:rPr>
        <w:fldChar w:fldCharType="end"/>
      </w:r>
    </w:p>
    <w:p w14:paraId="601479CD" w14:textId="172E931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AppAmContextUpdateData</w:t>
      </w:r>
      <w:r>
        <w:rPr>
          <w:noProof/>
        </w:rPr>
        <w:tab/>
      </w:r>
      <w:r>
        <w:rPr>
          <w:noProof/>
        </w:rPr>
        <w:fldChar w:fldCharType="begin" w:fldLock="1"/>
      </w:r>
      <w:r>
        <w:rPr>
          <w:noProof/>
        </w:rPr>
        <w:instrText xml:space="preserve"> PAGEREF _Toc209516226 \h </w:instrText>
      </w:r>
      <w:r>
        <w:rPr>
          <w:noProof/>
        </w:rPr>
      </w:r>
      <w:r>
        <w:rPr>
          <w:noProof/>
        </w:rPr>
        <w:fldChar w:fldCharType="separate"/>
      </w:r>
      <w:r>
        <w:rPr>
          <w:noProof/>
        </w:rPr>
        <w:t>46</w:t>
      </w:r>
      <w:r>
        <w:rPr>
          <w:noProof/>
        </w:rPr>
        <w:fldChar w:fldCharType="end"/>
      </w:r>
    </w:p>
    <w:p w14:paraId="0C91A330" w14:textId="3CCB587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5.6.2.4</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AmEventsSubscData</w:t>
      </w:r>
      <w:r>
        <w:rPr>
          <w:noProof/>
        </w:rPr>
        <w:tab/>
      </w:r>
      <w:r>
        <w:rPr>
          <w:noProof/>
        </w:rPr>
        <w:fldChar w:fldCharType="begin" w:fldLock="1"/>
      </w:r>
      <w:r>
        <w:rPr>
          <w:noProof/>
        </w:rPr>
        <w:instrText xml:space="preserve"> PAGEREF _Toc209516227 \h </w:instrText>
      </w:r>
      <w:r>
        <w:rPr>
          <w:noProof/>
        </w:rPr>
      </w:r>
      <w:r>
        <w:rPr>
          <w:noProof/>
        </w:rPr>
        <w:fldChar w:fldCharType="separate"/>
      </w:r>
      <w:r>
        <w:rPr>
          <w:noProof/>
        </w:rPr>
        <w:t>46</w:t>
      </w:r>
      <w:r>
        <w:rPr>
          <w:noProof/>
        </w:rPr>
        <w:fldChar w:fldCharType="end"/>
      </w:r>
    </w:p>
    <w:p w14:paraId="4A2E29A0" w14:textId="2EF660B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5.6.2.5</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AmEventsNotification</w:t>
      </w:r>
      <w:r>
        <w:rPr>
          <w:noProof/>
        </w:rPr>
        <w:tab/>
      </w:r>
      <w:r>
        <w:rPr>
          <w:noProof/>
        </w:rPr>
        <w:fldChar w:fldCharType="begin" w:fldLock="1"/>
      </w:r>
      <w:r>
        <w:rPr>
          <w:noProof/>
        </w:rPr>
        <w:instrText xml:space="preserve"> PAGEREF _Toc209516228 \h </w:instrText>
      </w:r>
      <w:r>
        <w:rPr>
          <w:noProof/>
        </w:rPr>
      </w:r>
      <w:r>
        <w:rPr>
          <w:noProof/>
        </w:rPr>
        <w:fldChar w:fldCharType="separate"/>
      </w:r>
      <w:r>
        <w:rPr>
          <w:noProof/>
        </w:rPr>
        <w:t>46</w:t>
      </w:r>
      <w:r>
        <w:rPr>
          <w:noProof/>
        </w:rPr>
        <w:fldChar w:fldCharType="end"/>
      </w:r>
    </w:p>
    <w:p w14:paraId="67FFBA03" w14:textId="7ECDE40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5.6.2.6</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AmTerminationInfo</w:t>
      </w:r>
      <w:r>
        <w:rPr>
          <w:noProof/>
        </w:rPr>
        <w:tab/>
      </w:r>
      <w:r>
        <w:rPr>
          <w:noProof/>
        </w:rPr>
        <w:fldChar w:fldCharType="begin" w:fldLock="1"/>
      </w:r>
      <w:r>
        <w:rPr>
          <w:noProof/>
        </w:rPr>
        <w:instrText xml:space="preserve"> PAGEREF _Toc209516229 \h </w:instrText>
      </w:r>
      <w:r>
        <w:rPr>
          <w:noProof/>
        </w:rPr>
      </w:r>
      <w:r>
        <w:rPr>
          <w:noProof/>
        </w:rPr>
        <w:fldChar w:fldCharType="separate"/>
      </w:r>
      <w:r>
        <w:rPr>
          <w:noProof/>
        </w:rPr>
        <w:t>47</w:t>
      </w:r>
      <w:r>
        <w:rPr>
          <w:noProof/>
        </w:rPr>
        <w:fldChar w:fldCharType="end"/>
      </w:r>
    </w:p>
    <w:p w14:paraId="588FEB97" w14:textId="4563722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5.6.2.7</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AmEventsSubscDataRm</w:t>
      </w:r>
      <w:r>
        <w:rPr>
          <w:noProof/>
        </w:rPr>
        <w:tab/>
      </w:r>
      <w:r>
        <w:rPr>
          <w:noProof/>
        </w:rPr>
        <w:fldChar w:fldCharType="begin" w:fldLock="1"/>
      </w:r>
      <w:r>
        <w:rPr>
          <w:noProof/>
        </w:rPr>
        <w:instrText xml:space="preserve"> PAGEREF _Toc209516230 \h </w:instrText>
      </w:r>
      <w:r>
        <w:rPr>
          <w:noProof/>
        </w:rPr>
      </w:r>
      <w:r>
        <w:rPr>
          <w:noProof/>
        </w:rPr>
        <w:fldChar w:fldCharType="separate"/>
      </w:r>
      <w:r>
        <w:rPr>
          <w:noProof/>
        </w:rPr>
        <w:t>47</w:t>
      </w:r>
      <w:r>
        <w:rPr>
          <w:noProof/>
        </w:rPr>
        <w:fldChar w:fldCharType="end"/>
      </w:r>
    </w:p>
    <w:p w14:paraId="244DEC47" w14:textId="4DDB5EC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AmEventData</w:t>
      </w:r>
      <w:r>
        <w:rPr>
          <w:noProof/>
        </w:rPr>
        <w:tab/>
      </w:r>
      <w:r>
        <w:rPr>
          <w:noProof/>
        </w:rPr>
        <w:fldChar w:fldCharType="begin" w:fldLock="1"/>
      </w:r>
      <w:r>
        <w:rPr>
          <w:noProof/>
        </w:rPr>
        <w:instrText xml:space="preserve"> PAGEREF _Toc209516231 \h </w:instrText>
      </w:r>
      <w:r>
        <w:rPr>
          <w:noProof/>
        </w:rPr>
      </w:r>
      <w:r>
        <w:rPr>
          <w:noProof/>
        </w:rPr>
        <w:fldChar w:fldCharType="separate"/>
      </w:r>
      <w:r>
        <w:rPr>
          <w:noProof/>
        </w:rPr>
        <w:t>48</w:t>
      </w:r>
      <w:r>
        <w:rPr>
          <w:noProof/>
        </w:rPr>
        <w:fldChar w:fldCharType="end"/>
      </w:r>
    </w:p>
    <w:p w14:paraId="5C6E3343" w14:textId="1A32B3E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AmEventNotification</w:t>
      </w:r>
      <w:r>
        <w:rPr>
          <w:noProof/>
        </w:rPr>
        <w:tab/>
      </w:r>
      <w:r>
        <w:rPr>
          <w:noProof/>
        </w:rPr>
        <w:fldChar w:fldCharType="begin" w:fldLock="1"/>
      </w:r>
      <w:r>
        <w:rPr>
          <w:noProof/>
        </w:rPr>
        <w:instrText xml:space="preserve"> PAGEREF _Toc209516232 \h </w:instrText>
      </w:r>
      <w:r>
        <w:rPr>
          <w:noProof/>
        </w:rPr>
      </w:r>
      <w:r>
        <w:rPr>
          <w:noProof/>
        </w:rPr>
        <w:fldChar w:fldCharType="separate"/>
      </w:r>
      <w:r>
        <w:rPr>
          <w:noProof/>
        </w:rPr>
        <w:t>48</w:t>
      </w:r>
      <w:r>
        <w:rPr>
          <w:noProof/>
        </w:rPr>
        <w:fldChar w:fldCharType="end"/>
      </w:r>
    </w:p>
    <w:p w14:paraId="0AB17885" w14:textId="130AB58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PduidInformation</w:t>
      </w:r>
      <w:r>
        <w:rPr>
          <w:noProof/>
        </w:rPr>
        <w:tab/>
      </w:r>
      <w:r>
        <w:rPr>
          <w:noProof/>
        </w:rPr>
        <w:fldChar w:fldCharType="begin" w:fldLock="1"/>
      </w:r>
      <w:r>
        <w:rPr>
          <w:noProof/>
        </w:rPr>
        <w:instrText xml:space="preserve"> PAGEREF _Toc209516233 \h </w:instrText>
      </w:r>
      <w:r>
        <w:rPr>
          <w:noProof/>
        </w:rPr>
      </w:r>
      <w:r>
        <w:rPr>
          <w:noProof/>
        </w:rPr>
        <w:fldChar w:fldCharType="separate"/>
      </w:r>
      <w:r>
        <w:rPr>
          <w:noProof/>
        </w:rPr>
        <w:t>49</w:t>
      </w:r>
      <w:r>
        <w:rPr>
          <w:noProof/>
        </w:rPr>
        <w:fldChar w:fldCharType="end"/>
      </w:r>
    </w:p>
    <w:p w14:paraId="55693E5D" w14:textId="47BDB38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ServiceAreaCoverageInfo</w:t>
      </w:r>
      <w:r>
        <w:rPr>
          <w:noProof/>
        </w:rPr>
        <w:tab/>
      </w:r>
      <w:r>
        <w:rPr>
          <w:noProof/>
        </w:rPr>
        <w:fldChar w:fldCharType="begin" w:fldLock="1"/>
      </w:r>
      <w:r>
        <w:rPr>
          <w:noProof/>
        </w:rPr>
        <w:instrText xml:space="preserve"> PAGEREF _Toc209516234 \h </w:instrText>
      </w:r>
      <w:r>
        <w:rPr>
          <w:noProof/>
        </w:rPr>
      </w:r>
      <w:r>
        <w:rPr>
          <w:noProof/>
        </w:rPr>
        <w:fldChar w:fldCharType="separate"/>
      </w:r>
      <w:r>
        <w:rPr>
          <w:noProof/>
        </w:rPr>
        <w:t>49</w:t>
      </w:r>
      <w:r>
        <w:rPr>
          <w:noProof/>
        </w:rPr>
        <w:fldChar w:fldCharType="end"/>
      </w:r>
    </w:p>
    <w:p w14:paraId="418A4A87" w14:textId="6858C6D6"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SliceReplReqInfo</w:t>
      </w:r>
      <w:r>
        <w:rPr>
          <w:noProof/>
        </w:rPr>
        <w:tab/>
      </w:r>
      <w:r>
        <w:rPr>
          <w:noProof/>
        </w:rPr>
        <w:fldChar w:fldCharType="begin" w:fldLock="1"/>
      </w:r>
      <w:r>
        <w:rPr>
          <w:noProof/>
        </w:rPr>
        <w:instrText xml:space="preserve"> PAGEREF _Toc209516235 \h </w:instrText>
      </w:r>
      <w:r>
        <w:rPr>
          <w:noProof/>
        </w:rPr>
      </w:r>
      <w:r>
        <w:rPr>
          <w:noProof/>
        </w:rPr>
        <w:fldChar w:fldCharType="separate"/>
      </w:r>
      <w:r>
        <w:rPr>
          <w:noProof/>
        </w:rPr>
        <w:t>49</w:t>
      </w:r>
      <w:r>
        <w:rPr>
          <w:noProof/>
        </w:rPr>
        <w:fldChar w:fldCharType="end"/>
      </w:r>
    </w:p>
    <w:p w14:paraId="715A0797" w14:textId="5C510016"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SliceReplReq</w:t>
      </w:r>
      <w:r>
        <w:rPr>
          <w:noProof/>
        </w:rPr>
        <w:tab/>
      </w:r>
      <w:r>
        <w:rPr>
          <w:noProof/>
        </w:rPr>
        <w:fldChar w:fldCharType="begin" w:fldLock="1"/>
      </w:r>
      <w:r>
        <w:rPr>
          <w:noProof/>
        </w:rPr>
        <w:instrText xml:space="preserve"> PAGEREF _Toc209516236 \h </w:instrText>
      </w:r>
      <w:r>
        <w:rPr>
          <w:noProof/>
        </w:rPr>
      </w:r>
      <w:r>
        <w:rPr>
          <w:noProof/>
        </w:rPr>
        <w:fldChar w:fldCharType="separate"/>
      </w:r>
      <w:r>
        <w:rPr>
          <w:noProof/>
        </w:rPr>
        <w:t>49</w:t>
      </w:r>
      <w:r>
        <w:rPr>
          <w:noProof/>
        </w:rPr>
        <w:fldChar w:fldCharType="end"/>
      </w:r>
    </w:p>
    <w:p w14:paraId="25E210F0" w14:textId="1F631F9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SliceReplOutcomeInfo</w:t>
      </w:r>
      <w:r>
        <w:rPr>
          <w:noProof/>
        </w:rPr>
        <w:tab/>
      </w:r>
      <w:r>
        <w:rPr>
          <w:noProof/>
        </w:rPr>
        <w:fldChar w:fldCharType="begin" w:fldLock="1"/>
      </w:r>
      <w:r>
        <w:rPr>
          <w:noProof/>
        </w:rPr>
        <w:instrText xml:space="preserve"> PAGEREF _Toc209516237 \h </w:instrText>
      </w:r>
      <w:r>
        <w:rPr>
          <w:noProof/>
        </w:rPr>
      </w:r>
      <w:r>
        <w:rPr>
          <w:noProof/>
        </w:rPr>
        <w:fldChar w:fldCharType="separate"/>
      </w:r>
      <w:r>
        <w:rPr>
          <w:noProof/>
        </w:rPr>
        <w:t>50</w:t>
      </w:r>
      <w:r>
        <w:rPr>
          <w:noProof/>
        </w:rPr>
        <w:fldChar w:fldCharType="end"/>
      </w:r>
    </w:p>
    <w:p w14:paraId="6CB07C02" w14:textId="0C1F7779"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2A542A">
        <w:rPr>
          <w:noProof/>
          <w:lang w:val="en-US"/>
        </w:rPr>
        <w:t>Simple data types and enumerations</w:t>
      </w:r>
      <w:r>
        <w:rPr>
          <w:noProof/>
        </w:rPr>
        <w:tab/>
      </w:r>
      <w:r>
        <w:rPr>
          <w:noProof/>
        </w:rPr>
        <w:fldChar w:fldCharType="begin" w:fldLock="1"/>
      </w:r>
      <w:r>
        <w:rPr>
          <w:noProof/>
        </w:rPr>
        <w:instrText xml:space="preserve"> PAGEREF _Toc209516238 \h </w:instrText>
      </w:r>
      <w:r>
        <w:rPr>
          <w:noProof/>
        </w:rPr>
      </w:r>
      <w:r>
        <w:rPr>
          <w:noProof/>
        </w:rPr>
        <w:fldChar w:fldCharType="separate"/>
      </w:r>
      <w:r>
        <w:rPr>
          <w:noProof/>
        </w:rPr>
        <w:t>50</w:t>
      </w:r>
      <w:r>
        <w:rPr>
          <w:noProof/>
        </w:rPr>
        <w:fldChar w:fldCharType="end"/>
      </w:r>
    </w:p>
    <w:p w14:paraId="49925B1A" w14:textId="1383ACB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_Toc209516239 \h </w:instrText>
      </w:r>
      <w:r>
        <w:rPr>
          <w:noProof/>
        </w:rPr>
      </w:r>
      <w:r>
        <w:rPr>
          <w:noProof/>
        </w:rPr>
        <w:fldChar w:fldCharType="separate"/>
      </w:r>
      <w:r>
        <w:rPr>
          <w:noProof/>
        </w:rPr>
        <w:t>50</w:t>
      </w:r>
      <w:r>
        <w:rPr>
          <w:noProof/>
        </w:rPr>
        <w:fldChar w:fldCharType="end"/>
      </w:r>
    </w:p>
    <w:p w14:paraId="0EBDD063" w14:textId="533CAA4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_Toc209516240 \h </w:instrText>
      </w:r>
      <w:r>
        <w:rPr>
          <w:noProof/>
        </w:rPr>
      </w:r>
      <w:r>
        <w:rPr>
          <w:noProof/>
        </w:rPr>
        <w:fldChar w:fldCharType="separate"/>
      </w:r>
      <w:r>
        <w:rPr>
          <w:noProof/>
        </w:rPr>
        <w:t>50</w:t>
      </w:r>
      <w:r>
        <w:rPr>
          <w:noProof/>
        </w:rPr>
        <w:fldChar w:fldCharType="end"/>
      </w:r>
    </w:p>
    <w:p w14:paraId="22F01493" w14:textId="58C0BAE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AmEvent</w:t>
      </w:r>
      <w:r>
        <w:rPr>
          <w:noProof/>
        </w:rPr>
        <w:tab/>
      </w:r>
      <w:r>
        <w:rPr>
          <w:noProof/>
        </w:rPr>
        <w:fldChar w:fldCharType="begin" w:fldLock="1"/>
      </w:r>
      <w:r>
        <w:rPr>
          <w:noProof/>
        </w:rPr>
        <w:instrText xml:space="preserve"> PAGEREF _Toc209516241 \h </w:instrText>
      </w:r>
      <w:r>
        <w:rPr>
          <w:noProof/>
        </w:rPr>
      </w:r>
      <w:r>
        <w:rPr>
          <w:noProof/>
        </w:rPr>
        <w:fldChar w:fldCharType="separate"/>
      </w:r>
      <w:r>
        <w:rPr>
          <w:noProof/>
        </w:rPr>
        <w:t>50</w:t>
      </w:r>
      <w:r>
        <w:rPr>
          <w:noProof/>
        </w:rPr>
        <w:fldChar w:fldCharType="end"/>
      </w:r>
    </w:p>
    <w:p w14:paraId="6F51FE20" w14:textId="680C5DA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AmTerminationCause</w:t>
      </w:r>
      <w:r>
        <w:rPr>
          <w:noProof/>
        </w:rPr>
        <w:tab/>
      </w:r>
      <w:r>
        <w:rPr>
          <w:noProof/>
        </w:rPr>
        <w:fldChar w:fldCharType="begin" w:fldLock="1"/>
      </w:r>
      <w:r>
        <w:rPr>
          <w:noProof/>
        </w:rPr>
        <w:instrText xml:space="preserve"> PAGEREF _Toc209516242 \h </w:instrText>
      </w:r>
      <w:r>
        <w:rPr>
          <w:noProof/>
        </w:rPr>
      </w:r>
      <w:r>
        <w:rPr>
          <w:noProof/>
        </w:rPr>
        <w:fldChar w:fldCharType="separate"/>
      </w:r>
      <w:r>
        <w:rPr>
          <w:noProof/>
        </w:rPr>
        <w:t>50</w:t>
      </w:r>
      <w:r>
        <w:rPr>
          <w:noProof/>
        </w:rPr>
        <w:fldChar w:fldCharType="end"/>
      </w:r>
    </w:p>
    <w:p w14:paraId="378F10B4" w14:textId="6654087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SliceReplOutcome</w:t>
      </w:r>
      <w:r>
        <w:rPr>
          <w:noProof/>
        </w:rPr>
        <w:tab/>
      </w:r>
      <w:r>
        <w:rPr>
          <w:noProof/>
        </w:rPr>
        <w:fldChar w:fldCharType="begin" w:fldLock="1"/>
      </w:r>
      <w:r>
        <w:rPr>
          <w:noProof/>
        </w:rPr>
        <w:instrText xml:space="preserve"> PAGEREF _Toc209516243 \h </w:instrText>
      </w:r>
      <w:r>
        <w:rPr>
          <w:noProof/>
        </w:rPr>
      </w:r>
      <w:r>
        <w:rPr>
          <w:noProof/>
        </w:rPr>
        <w:fldChar w:fldCharType="separate"/>
      </w:r>
      <w:r>
        <w:rPr>
          <w:noProof/>
        </w:rPr>
        <w:t>51</w:t>
      </w:r>
      <w:r>
        <w:rPr>
          <w:noProof/>
        </w:rPr>
        <w:fldChar w:fldCharType="end"/>
      </w:r>
    </w:p>
    <w:p w14:paraId="0680A5A2" w14:textId="4599AD8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SliceReplFailureCause</w:t>
      </w:r>
      <w:r>
        <w:rPr>
          <w:noProof/>
        </w:rPr>
        <w:tab/>
      </w:r>
      <w:r>
        <w:rPr>
          <w:noProof/>
        </w:rPr>
        <w:fldChar w:fldCharType="begin" w:fldLock="1"/>
      </w:r>
      <w:r>
        <w:rPr>
          <w:noProof/>
        </w:rPr>
        <w:instrText xml:space="preserve"> PAGEREF _Toc209516244 \h </w:instrText>
      </w:r>
      <w:r>
        <w:rPr>
          <w:noProof/>
        </w:rPr>
      </w:r>
      <w:r>
        <w:rPr>
          <w:noProof/>
        </w:rPr>
        <w:fldChar w:fldCharType="separate"/>
      </w:r>
      <w:r>
        <w:rPr>
          <w:noProof/>
        </w:rPr>
        <w:t>51</w:t>
      </w:r>
      <w:r>
        <w:rPr>
          <w:noProof/>
        </w:rPr>
        <w:fldChar w:fldCharType="end"/>
      </w:r>
    </w:p>
    <w:p w14:paraId="105EDBF8" w14:textId="672E772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_Toc209516245 \h </w:instrText>
      </w:r>
      <w:r>
        <w:rPr>
          <w:noProof/>
        </w:rPr>
      </w:r>
      <w:r>
        <w:rPr>
          <w:noProof/>
        </w:rPr>
        <w:fldChar w:fldCharType="separate"/>
      </w:r>
      <w:r>
        <w:rPr>
          <w:noProof/>
        </w:rPr>
        <w:t>51</w:t>
      </w:r>
      <w:r>
        <w:rPr>
          <w:noProof/>
        </w:rPr>
        <w:fldChar w:fldCharType="end"/>
      </w:r>
    </w:p>
    <w:p w14:paraId="222981B4" w14:textId="6B67CE35"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AppAmContextRespData</w:t>
      </w:r>
      <w:r>
        <w:rPr>
          <w:noProof/>
        </w:rPr>
        <w:tab/>
      </w:r>
      <w:r>
        <w:rPr>
          <w:noProof/>
        </w:rPr>
        <w:fldChar w:fldCharType="begin" w:fldLock="1"/>
      </w:r>
      <w:r>
        <w:rPr>
          <w:noProof/>
        </w:rPr>
        <w:instrText xml:space="preserve"> PAGEREF _Toc209516246 \h </w:instrText>
      </w:r>
      <w:r>
        <w:rPr>
          <w:noProof/>
        </w:rPr>
      </w:r>
      <w:r>
        <w:rPr>
          <w:noProof/>
        </w:rPr>
        <w:fldChar w:fldCharType="separate"/>
      </w:r>
      <w:r>
        <w:rPr>
          <w:noProof/>
        </w:rPr>
        <w:t>51</w:t>
      </w:r>
      <w:r>
        <w:rPr>
          <w:noProof/>
        </w:rPr>
        <w:fldChar w:fldCharType="end"/>
      </w:r>
    </w:p>
    <w:p w14:paraId="2D618A3E" w14:textId="321A5EA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AmEventsSubscRespData</w:t>
      </w:r>
      <w:r>
        <w:rPr>
          <w:noProof/>
        </w:rPr>
        <w:tab/>
      </w:r>
      <w:r>
        <w:rPr>
          <w:noProof/>
        </w:rPr>
        <w:fldChar w:fldCharType="begin" w:fldLock="1"/>
      </w:r>
      <w:r>
        <w:rPr>
          <w:noProof/>
        </w:rPr>
        <w:instrText xml:space="preserve"> PAGEREF _Toc209516247 \h </w:instrText>
      </w:r>
      <w:r>
        <w:rPr>
          <w:noProof/>
        </w:rPr>
      </w:r>
      <w:r>
        <w:rPr>
          <w:noProof/>
        </w:rPr>
        <w:fldChar w:fldCharType="separate"/>
      </w:r>
      <w:r>
        <w:rPr>
          <w:noProof/>
        </w:rPr>
        <w:t>52</w:t>
      </w:r>
      <w:r>
        <w:rPr>
          <w:noProof/>
        </w:rPr>
        <w:fldChar w:fldCharType="end"/>
      </w:r>
    </w:p>
    <w:p w14:paraId="12013AAD" w14:textId="2334D8C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_Toc209516248 \h </w:instrText>
      </w:r>
      <w:r>
        <w:rPr>
          <w:noProof/>
        </w:rPr>
      </w:r>
      <w:r>
        <w:rPr>
          <w:noProof/>
        </w:rPr>
        <w:fldChar w:fldCharType="separate"/>
      </w:r>
      <w:r>
        <w:rPr>
          <w:noProof/>
        </w:rPr>
        <w:t>52</w:t>
      </w:r>
      <w:r>
        <w:rPr>
          <w:noProof/>
        </w:rPr>
        <w:fldChar w:fldCharType="end"/>
      </w:r>
    </w:p>
    <w:p w14:paraId="5434C3A2" w14:textId="735F553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_Toc209516249 \h </w:instrText>
      </w:r>
      <w:r>
        <w:rPr>
          <w:noProof/>
        </w:rPr>
      </w:r>
      <w:r>
        <w:rPr>
          <w:noProof/>
        </w:rPr>
        <w:fldChar w:fldCharType="separate"/>
      </w:r>
      <w:r>
        <w:rPr>
          <w:noProof/>
        </w:rPr>
        <w:t>52</w:t>
      </w:r>
      <w:r>
        <w:rPr>
          <w:noProof/>
        </w:rPr>
        <w:fldChar w:fldCharType="end"/>
      </w:r>
    </w:p>
    <w:p w14:paraId="0741EDF4" w14:textId="0CA87B74"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_Toc209516250 \h </w:instrText>
      </w:r>
      <w:r>
        <w:rPr>
          <w:noProof/>
        </w:rPr>
      </w:r>
      <w:r>
        <w:rPr>
          <w:noProof/>
        </w:rPr>
        <w:fldChar w:fldCharType="separate"/>
      </w:r>
      <w:r>
        <w:rPr>
          <w:noProof/>
        </w:rPr>
        <w:t>52</w:t>
      </w:r>
      <w:r>
        <w:rPr>
          <w:noProof/>
        </w:rPr>
        <w:fldChar w:fldCharType="end"/>
      </w:r>
    </w:p>
    <w:p w14:paraId="075263CA" w14:textId="054D474E"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_Toc209516251 \h </w:instrText>
      </w:r>
      <w:r>
        <w:rPr>
          <w:noProof/>
        </w:rPr>
      </w:r>
      <w:r>
        <w:rPr>
          <w:noProof/>
        </w:rPr>
        <w:fldChar w:fldCharType="separate"/>
      </w:r>
      <w:r>
        <w:rPr>
          <w:noProof/>
        </w:rPr>
        <w:t>52</w:t>
      </w:r>
      <w:r>
        <w:rPr>
          <w:noProof/>
        </w:rPr>
        <w:fldChar w:fldCharType="end"/>
      </w:r>
    </w:p>
    <w:p w14:paraId="7ECAEE0F" w14:textId="430B0523"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_Toc209516252 \h </w:instrText>
      </w:r>
      <w:r>
        <w:rPr>
          <w:noProof/>
        </w:rPr>
      </w:r>
      <w:r>
        <w:rPr>
          <w:noProof/>
        </w:rPr>
        <w:fldChar w:fldCharType="separate"/>
      </w:r>
      <w:r>
        <w:rPr>
          <w:noProof/>
        </w:rPr>
        <w:t>52</w:t>
      </w:r>
      <w:r>
        <w:rPr>
          <w:noProof/>
        </w:rPr>
        <w:fldChar w:fldCharType="end"/>
      </w:r>
    </w:p>
    <w:p w14:paraId="4A1B9FB2" w14:textId="2337D73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_Toc209516253 \h </w:instrText>
      </w:r>
      <w:r>
        <w:rPr>
          <w:noProof/>
        </w:rPr>
      </w:r>
      <w:r>
        <w:rPr>
          <w:noProof/>
        </w:rPr>
        <w:fldChar w:fldCharType="separate"/>
      </w:r>
      <w:r>
        <w:rPr>
          <w:noProof/>
        </w:rPr>
        <w:t>52</w:t>
      </w:r>
      <w:r>
        <w:rPr>
          <w:noProof/>
        </w:rPr>
        <w:fldChar w:fldCharType="end"/>
      </w:r>
    </w:p>
    <w:p w14:paraId="20CA5F62" w14:textId="7078D1A3"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_Toc209516254 \h </w:instrText>
      </w:r>
      <w:r>
        <w:rPr>
          <w:noProof/>
        </w:rPr>
      </w:r>
      <w:r>
        <w:rPr>
          <w:noProof/>
        </w:rPr>
        <w:fldChar w:fldCharType="separate"/>
      </w:r>
      <w:r>
        <w:rPr>
          <w:noProof/>
        </w:rPr>
        <w:t>53</w:t>
      </w:r>
      <w:r>
        <w:rPr>
          <w:noProof/>
        </w:rPr>
        <w:fldChar w:fldCharType="end"/>
      </w:r>
    </w:p>
    <w:p w14:paraId="0EBA05C6" w14:textId="760C8C9D"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_Toc209516255 \h </w:instrText>
      </w:r>
      <w:r>
        <w:rPr>
          <w:noProof/>
        </w:rPr>
      </w:r>
      <w:r>
        <w:rPr>
          <w:noProof/>
        </w:rPr>
        <w:fldChar w:fldCharType="separate"/>
      </w:r>
      <w:r>
        <w:rPr>
          <w:noProof/>
        </w:rPr>
        <w:t>53</w:t>
      </w:r>
      <w:r>
        <w:rPr>
          <w:noProof/>
        </w:rPr>
        <w:fldChar w:fldCharType="end"/>
      </w:r>
    </w:p>
    <w:p w14:paraId="117C483C" w14:textId="46154A6B" w:rsidR="00B23483" w:rsidRDefault="00B234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_Toc209516256 \h </w:instrText>
      </w:r>
      <w:r>
        <w:rPr>
          <w:noProof/>
        </w:rPr>
      </w:r>
      <w:r>
        <w:rPr>
          <w:noProof/>
        </w:rPr>
        <w:fldChar w:fldCharType="separate"/>
      </w:r>
      <w:r>
        <w:rPr>
          <w:noProof/>
        </w:rPr>
        <w:t>54</w:t>
      </w:r>
      <w:r>
        <w:rPr>
          <w:noProof/>
        </w:rPr>
        <w:fldChar w:fldCharType="end"/>
      </w:r>
    </w:p>
    <w:p w14:paraId="67EBEE53" w14:textId="22E0E937"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_Toc209516257 \h </w:instrText>
      </w:r>
      <w:r>
        <w:rPr>
          <w:noProof/>
        </w:rPr>
      </w:r>
      <w:r>
        <w:rPr>
          <w:noProof/>
        </w:rPr>
        <w:fldChar w:fldCharType="separate"/>
      </w:r>
      <w:r>
        <w:rPr>
          <w:noProof/>
        </w:rPr>
        <w:t>54</w:t>
      </w:r>
      <w:r>
        <w:rPr>
          <w:noProof/>
        </w:rPr>
        <w:fldChar w:fldCharType="end"/>
      </w:r>
    </w:p>
    <w:p w14:paraId="6122DFC2" w14:textId="56F00C13"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Npcf_AMPolicyAuthorization API</w:t>
      </w:r>
      <w:r>
        <w:rPr>
          <w:noProof/>
        </w:rPr>
        <w:tab/>
      </w:r>
      <w:r>
        <w:rPr>
          <w:noProof/>
        </w:rPr>
        <w:fldChar w:fldCharType="begin" w:fldLock="1"/>
      </w:r>
      <w:r>
        <w:rPr>
          <w:noProof/>
        </w:rPr>
        <w:instrText xml:space="preserve"> PAGEREF _Toc209516258 \h </w:instrText>
      </w:r>
      <w:r>
        <w:rPr>
          <w:noProof/>
        </w:rPr>
      </w:r>
      <w:r>
        <w:rPr>
          <w:noProof/>
        </w:rPr>
        <w:fldChar w:fldCharType="separate"/>
      </w:r>
      <w:r>
        <w:rPr>
          <w:noProof/>
        </w:rPr>
        <w:t>54</w:t>
      </w:r>
      <w:r>
        <w:rPr>
          <w:noProof/>
        </w:rPr>
        <w:fldChar w:fldCharType="end"/>
      </w:r>
    </w:p>
    <w:p w14:paraId="11EF0E1D" w14:textId="3196F6C8" w:rsidR="00B23483" w:rsidRDefault="00B234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_Toc209516259 \h </w:instrText>
      </w:r>
      <w:r>
        <w:rPr>
          <w:noProof/>
        </w:rPr>
      </w:r>
      <w:r>
        <w:rPr>
          <w:noProof/>
        </w:rPr>
        <w:fldChar w:fldCharType="separate"/>
      </w:r>
      <w:r>
        <w:rPr>
          <w:noProof/>
        </w:rPr>
        <w:t>66</w:t>
      </w:r>
      <w:r>
        <w:rPr>
          <w:noProof/>
        </w:rPr>
        <w:fldChar w:fldCharType="end"/>
      </w:r>
    </w:p>
    <w:p w14:paraId="7CD6A724" w14:textId="1AFD32F3"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209516131"/>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209516132"/>
      <w:r w:rsidRPr="004D3578">
        <w:lastRenderedPageBreak/>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209516133"/>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32" w:name="_Toc510696580"/>
      <w:bookmarkStart w:id="33"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34DEC0" w14:textId="77777777" w:rsidR="00EE39D6" w:rsidRDefault="00EE39D6" w:rsidP="00EE39D6">
      <w:pPr>
        <w:pStyle w:val="EX"/>
      </w:pPr>
      <w:bookmarkStart w:id="34" w:name="_Toc85723371"/>
      <w:bookmarkStart w:id="35" w:name="_Toc85723822"/>
      <w:r>
        <w:t>[26]</w:t>
      </w:r>
      <w:r>
        <w:tab/>
        <w:t>3GPP TS 29.522: "5G System; Network Exposure Function Northbound APIs; Stage 3".</w:t>
      </w:r>
    </w:p>
    <w:p w14:paraId="2CA89716" w14:textId="77777777" w:rsidR="008A6D4A" w:rsidRPr="004D3578" w:rsidRDefault="008A6D4A" w:rsidP="008A6D4A">
      <w:pPr>
        <w:pStyle w:val="Heading1"/>
      </w:pPr>
      <w:bookmarkStart w:id="36" w:name="_Toc209516134"/>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209516135"/>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209516136"/>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209516137"/>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lastRenderedPageBreak/>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209516138"/>
      <w:r w:rsidRPr="004D3578">
        <w:t>4</w:t>
      </w:r>
      <w:r w:rsidRPr="004D3578">
        <w:tab/>
      </w:r>
      <w:bookmarkEnd w:id="57"/>
      <w:bookmarkEnd w:id="58"/>
      <w:r w:rsidR="007D5008">
        <w:t>Npcf_AMPolicyAuthorization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209516139"/>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209516140"/>
      <w:bookmarkStart w:id="70" w:name="_Toc510696589"/>
      <w:bookmarkStart w:id="71" w:name="_Toc35971381"/>
      <w:r>
        <w:t>4.</w:t>
      </w:r>
      <w:r>
        <w:rPr>
          <w:rFonts w:hint="eastAsia"/>
          <w:lang w:eastAsia="zh-CN"/>
        </w:rPr>
        <w:t>1</w:t>
      </w:r>
      <w:r>
        <w:rPr>
          <w:lang w:eastAsia="zh-CN"/>
        </w:rPr>
        <w:t>.1</w:t>
      </w:r>
      <w:r>
        <w:tab/>
      </w:r>
      <w:r>
        <w:rPr>
          <w:rFonts w:hint="eastAsia"/>
          <w:lang w:eastAsia="zh-CN"/>
        </w:rPr>
        <w:t>Overview</w:t>
      </w:r>
      <w:bookmarkEnd w:id="67"/>
      <w:bookmarkEnd w:id="68"/>
      <w:bookmarkEnd w:id="69"/>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209516141"/>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4pt;height:178.55pt" o:ole="">
            <v:imagedata r:id="rId13" o:title=""/>
          </v:shape>
          <o:OLEObject Type="Embed" ProgID="Visio.Drawing.15" ShapeID="_x0000_i1026" DrawAspect="Content" ObjectID="_1822560410" r:id="rId14"/>
        </w:object>
      </w:r>
    </w:p>
    <w:p w14:paraId="18947CC7" w14:textId="77777777" w:rsidR="009E523E" w:rsidRDefault="009E523E" w:rsidP="009E523E">
      <w:pPr>
        <w:pStyle w:val="TF"/>
        <w:rPr>
          <w:lang w:val="en-US"/>
        </w:rPr>
      </w:pPr>
      <w:r>
        <w:t>Figure 4.1.2-1: Npcf_AMPolicyAuthorization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3.45pt;height:162pt" o:ole="">
            <v:imagedata r:id="rId15" o:title=""/>
          </v:shape>
          <o:OLEObject Type="Embed" ProgID="Visio.Drawing.15" ShapeID="_x0000_i1027" DrawAspect="Content" ObjectID="_1822560411" r:id="rId16"/>
        </w:object>
      </w:r>
    </w:p>
    <w:p w14:paraId="6CE6235C" w14:textId="77777777" w:rsidR="00A253DF" w:rsidRDefault="00A253DF" w:rsidP="00A253DF">
      <w:pPr>
        <w:pStyle w:val="TF"/>
        <w:rPr>
          <w:lang w:val="en-US"/>
        </w:rPr>
      </w:pPr>
      <w:r>
        <w:t xml:space="preserve">Figure 4.1.2-2: </w:t>
      </w:r>
      <w:bookmarkStart w:id="100" w:name="_Hlk68599672"/>
      <w:r>
        <w:t xml:space="preserve">Npcf_AMPolicyAuthorization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209516142"/>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209516143"/>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7" w:name="_Toc209516144"/>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209516145"/>
      <w:r>
        <w:t>4</w:t>
      </w:r>
      <w:r w:rsidR="008A6D4A" w:rsidRPr="007D5008">
        <w:t>.2</w:t>
      </w:r>
      <w:r w:rsidR="008A6D4A" w:rsidRPr="007D5008">
        <w:tab/>
        <w:t>Service Operations</w:t>
      </w:r>
      <w:bookmarkEnd w:id="70"/>
      <w:bookmarkEnd w:id="71"/>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209516146"/>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r w:rsidR="00120FA7" w:rsidRPr="00376A4A">
        <w:t>Npcf_</w:t>
      </w:r>
      <w:r w:rsidR="00120FA7">
        <w:t>AM</w:t>
      </w:r>
      <w:r w:rsidR="00120FA7" w:rsidRPr="00376A4A">
        <w:t>PolicyAuthorization Service Operations</w:t>
      </w:r>
      <w:bookmarkEnd w:id="13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209516147"/>
      <w:r>
        <w:t>4</w:t>
      </w:r>
      <w:r w:rsidR="008A6D4A">
        <w:t>.2.2</w:t>
      </w:r>
      <w:r w:rsidR="008A6D4A">
        <w:tab/>
      </w:r>
      <w:r w:rsidR="00C95D14" w:rsidRPr="00376A4A">
        <w:rPr>
          <w:lang w:eastAsia="zh-CN"/>
        </w:rPr>
        <w:t>Npcf_AMPolicyAuthorization_Create</w:t>
      </w:r>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209516148"/>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4CD3FA33" w:rsidR="00C95D14" w:rsidRPr="00376A4A" w:rsidRDefault="00C95D14" w:rsidP="00C95D14">
      <w:pPr>
        <w:pStyle w:val="B1"/>
      </w:pPr>
      <w:r w:rsidRPr="00376A4A">
        <w:t>-</w:t>
      </w:r>
      <w:r w:rsidRPr="00376A4A">
        <w:tab/>
      </w:r>
      <w:r w:rsidR="008C7A45">
        <w:t xml:space="preserve">Creation of </w:t>
      </w:r>
      <w:r w:rsidR="00382739">
        <w:t xml:space="preserve">a </w:t>
      </w:r>
      <w:r w:rsidR="008C7A45">
        <w:t>s</w:t>
      </w:r>
      <w:r w:rsidRPr="00376A4A">
        <w:t xml:space="preserve">ubscription to </w:t>
      </w:r>
      <w:r w:rsidR="002838DB">
        <w:t>AM related event(s) reporting</w:t>
      </w:r>
      <w:r w:rsidRPr="00376A4A">
        <w:t>.</w:t>
      </w:r>
    </w:p>
    <w:p w14:paraId="65A5DAD4" w14:textId="67B8C8DF" w:rsidR="008A6D4A" w:rsidRDefault="007D5008" w:rsidP="007D5008">
      <w:pPr>
        <w:pStyle w:val="Heading4"/>
      </w:pPr>
      <w:bookmarkStart w:id="147" w:name="_Toc209516149"/>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45pt;height:148.4pt" o:ole="">
            <v:imagedata r:id="rId17" o:title=""/>
          </v:shape>
          <o:OLEObject Type="Embed" ProgID="Visio.Drawing.15" ShapeID="_x0000_i1028" DrawAspect="Content" ObjectID="_1822560412"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"supi" attribute;</w:t>
      </w:r>
    </w:p>
    <w:p w14:paraId="4CC8E318" w14:textId="77777777" w:rsidR="00193C79" w:rsidRDefault="00193C79" w:rsidP="00193C79">
      <w:pPr>
        <w:pStyle w:val="B1"/>
      </w:pPr>
      <w:r>
        <w:t>-</w:t>
      </w:r>
      <w:r>
        <w:tab/>
        <w:t>when the NF service consumer is the NEF or the AF:</w:t>
      </w:r>
    </w:p>
    <w:p w14:paraId="51BCEC54" w14:textId="36B69012" w:rsidR="00193C79" w:rsidRDefault="00193C79" w:rsidP="00193C79">
      <w:pPr>
        <w:pStyle w:val="B2"/>
      </w:pPr>
      <w:r>
        <w:t>a.</w:t>
      </w:r>
      <w:r>
        <w:tab/>
      </w:r>
      <w:r w:rsidRPr="007C692D">
        <w:t xml:space="preserve">the </w:t>
      </w:r>
      <w:r>
        <w:t xml:space="preserve">indication </w:t>
      </w:r>
      <w:r w:rsidR="00467BAF">
        <w:t>on whether</w:t>
      </w:r>
      <w:r>
        <w:t xml:space="preserve">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 and</w:t>
      </w:r>
      <w:r w:rsidR="00097D2D">
        <w:t>/or</w:t>
      </w:r>
    </w:p>
    <w:p w14:paraId="076F3E33" w14:textId="093CC563" w:rsidR="00097D2D" w:rsidRDefault="00097D2D" w:rsidP="00097D2D">
      <w:pPr>
        <w:pStyle w:val="B2"/>
      </w:pPr>
      <w:r>
        <w:t>c.</w:t>
      </w:r>
      <w:r>
        <w:tab/>
        <w:t xml:space="preserve">if the </w:t>
      </w:r>
      <w:r w:rsidRPr="00D16893">
        <w:t>"</w:t>
      </w:r>
      <w:r>
        <w:t>AfNetSliceRepl</w:t>
      </w:r>
      <w:r w:rsidRPr="00D16893">
        <w:t>"</w:t>
      </w:r>
      <w:r w:rsidRPr="00896CB2">
        <w:t xml:space="preserve"> </w:t>
      </w:r>
      <w:r w:rsidRPr="00D16893">
        <w:t xml:space="preserve">feature </w:t>
      </w:r>
      <w:r>
        <w:t xml:space="preserve">is supported, the requested Network Slice </w:t>
      </w:r>
      <w:r w:rsidR="002838DB">
        <w:t>R</w:t>
      </w:r>
      <w:r>
        <w:t xml:space="preserve">eplacement </w:t>
      </w:r>
      <w:r w:rsidR="002838DB">
        <w:t>requirements</w:t>
      </w:r>
      <w:r w:rsidRPr="007C692D">
        <w:t xml:space="preserve"> </w:t>
      </w:r>
      <w:r>
        <w:t>within the "</w:t>
      </w:r>
      <w:r w:rsidR="002838DB">
        <w:t>s</w:t>
      </w:r>
      <w:r>
        <w:rPr>
          <w:noProof/>
        </w:rPr>
        <w:t>liceRepl</w:t>
      </w:r>
      <w:r w:rsidR="002838DB">
        <w:rPr>
          <w:noProof/>
        </w:rPr>
        <w:t>Req</w:t>
      </w:r>
      <w:r>
        <w:t>" attribute</w:t>
      </w:r>
      <w:r w:rsidR="00D50E83">
        <w:t>;</w:t>
      </w:r>
    </w:p>
    <w:p w14:paraId="551C335E" w14:textId="77777777" w:rsidR="00B14F3E" w:rsidRDefault="00B14F3E" w:rsidP="00B14F3E">
      <w:pPr>
        <w:pStyle w:val="B1"/>
      </w:pPr>
      <w:r>
        <w:t>and</w:t>
      </w:r>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t>Uu time synchronization error budget; and</w:t>
      </w:r>
    </w:p>
    <w:p w14:paraId="49C1BDCD" w14:textId="1569645A" w:rsidR="00193C79" w:rsidRDefault="00193C79" w:rsidP="00193C79">
      <w:pPr>
        <w:pStyle w:val="B2"/>
        <w:rPr>
          <w:noProof/>
        </w:rPr>
      </w:pPr>
      <w:r>
        <w:t>c.</w:t>
      </w:r>
      <w:r>
        <w:tab/>
        <w:t>if the feature "</w:t>
      </w:r>
      <w:r>
        <w:rPr>
          <w:lang w:eastAsia="zh-CN"/>
        </w:rPr>
        <w:t>NetTimeSyncStatus" is supported,</w:t>
      </w:r>
      <w:r>
        <w:rPr>
          <w:lang w:val="en-US"/>
        </w:rPr>
        <w:t xml:space="preserve"> the clock quality detail level as "clkQltDetLvl" attribute and, if applicable, the clock quality acceptance criteria as "</w:t>
      </w:r>
      <w:r>
        <w:t>clkQltAcptCri" attribute</w:t>
      </w:r>
      <w:r>
        <w:rPr>
          <w:noProof/>
        </w:rPr>
        <w:t>.</w:t>
      </w:r>
    </w:p>
    <w:p w14:paraId="289B36D1" w14:textId="77777777" w:rsidR="00193C79" w:rsidRDefault="00193C79" w:rsidP="00193C79">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lastRenderedPageBreak/>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7B6D2620"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w:t>
      </w:r>
      <w:r w:rsidR="00803B1F">
        <w:t>s</w:t>
      </w:r>
      <w:r w:rsidR="0050294D">
        <w:t> 4.2.2.3</w:t>
      </w:r>
      <w:r w:rsidR="00D50E83">
        <w:t xml:space="preserve"> and 4.2.2.4</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"App</w:t>
      </w:r>
      <w:r>
        <w:t>Am</w:t>
      </w:r>
      <w:r w:rsidRPr="007C692D">
        <w:t xml:space="preserve">ContextRespData"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69E2CE3F" w:rsidR="008A6D4A" w:rsidRDefault="007D5008" w:rsidP="007D5008">
      <w:pPr>
        <w:pStyle w:val="Heading4"/>
      </w:pPr>
      <w:bookmarkStart w:id="150" w:name="_Toc209516150"/>
      <w:r>
        <w:lastRenderedPageBreak/>
        <w:t>4</w:t>
      </w:r>
      <w:r w:rsidR="008A6D4A">
        <w:t>.2.2.3</w:t>
      </w:r>
      <w:r w:rsidR="008A6D4A">
        <w:tab/>
      </w:r>
      <w:r w:rsidR="008C7A45">
        <w:t xml:space="preserve">Creation of </w:t>
      </w:r>
      <w:r w:rsidR="00382739">
        <w:t xml:space="preserve">a </w:t>
      </w:r>
      <w:r w:rsidR="008C7A45">
        <w:t>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6ED8FD14" w:rsidR="005578CC" w:rsidRDefault="005578CC" w:rsidP="005578CC">
      <w:pPr>
        <w:pStyle w:val="Heading4"/>
      </w:pPr>
      <w:bookmarkStart w:id="153" w:name="_Toc209516151"/>
      <w:bookmarkStart w:id="154" w:name="_Toc85723383"/>
      <w:bookmarkStart w:id="155" w:name="_Toc85723834"/>
      <w:r>
        <w:t>4.2.2.4</w:t>
      </w:r>
      <w:r>
        <w:tab/>
        <w:t xml:space="preserve">Creation of </w:t>
      </w:r>
      <w:r w:rsidR="00382739">
        <w:t xml:space="preserve">a </w:t>
      </w:r>
      <w:r>
        <w:t>s</w:t>
      </w:r>
      <w:r w:rsidRPr="00376A4A">
        <w:t xml:space="preserve">ubscription to </w:t>
      </w:r>
      <w:r>
        <w:t>AF requested Network Slice replacement</w:t>
      </w:r>
      <w:r w:rsidRPr="008B1C02">
        <w:t xml:space="preserve"> outcome</w:t>
      </w:r>
      <w:bookmarkEnd w:id="153"/>
    </w:p>
    <w:p w14:paraId="18476584" w14:textId="4345C2C1" w:rsidR="005578CC" w:rsidRDefault="005578CC" w:rsidP="005578CC">
      <w:r>
        <w:t xml:space="preserve">This procedure is used by a </w:t>
      </w:r>
      <w:r>
        <w:rPr>
          <w:noProof/>
        </w:rPr>
        <w:t>NF service consumer</w:t>
      </w:r>
      <w:r>
        <w:t xml:space="preserve"> to subscribe to notifications on AF requested Network Slice </w:t>
      </w:r>
      <w:r w:rsidR="00803B1F">
        <w:t>R</w:t>
      </w:r>
      <w:r>
        <w:t>eplacement</w:t>
      </w:r>
      <w:r w:rsidR="00E40210">
        <w:t xml:space="preserve"> </w:t>
      </w:r>
      <w:r w:rsidR="00476619">
        <w:t>outcome related event(s)</w:t>
      </w:r>
      <w:r>
        <w:t>.</w:t>
      </w:r>
    </w:p>
    <w:p w14:paraId="060E4635" w14:textId="58F2319A" w:rsidR="005578CC" w:rsidRDefault="00803B1F" w:rsidP="005578CC">
      <w:r>
        <w:t>In addition to the provisions described in clause 4.2.2.2, t</w:t>
      </w:r>
      <w:r w:rsidR="005578CC">
        <w:t xml:space="preserve">he </w:t>
      </w:r>
      <w:r w:rsidR="005578CC">
        <w:rPr>
          <w:noProof/>
        </w:rPr>
        <w:t>NF service consumer</w:t>
      </w:r>
      <w:r w:rsidR="005578CC">
        <w:t xml:space="preserve"> shall provide </w:t>
      </w:r>
      <w:r>
        <w:t>for this purpose with</w:t>
      </w:r>
      <w:r w:rsidR="005578CC">
        <w:t xml:space="preserve">in the HTTP POST request message the </w:t>
      </w:r>
      <w:r w:rsidR="005578CC" w:rsidRPr="007C692D">
        <w:t>"evSubsc" attribute</w:t>
      </w:r>
      <w:r w:rsidR="005578CC">
        <w:t xml:space="preserve"> including the "events" attribute with the "event" attribute </w:t>
      </w:r>
      <w:r>
        <w:t xml:space="preserve">containing an entry that is </w:t>
      </w:r>
      <w:r w:rsidR="005578CC">
        <w:t xml:space="preserve">set to "SLICE_REPLACE_OUTCOME" and the "notifMethod" </w:t>
      </w:r>
      <w:r w:rsidR="0088695B">
        <w:t xml:space="preserve">attribute </w:t>
      </w:r>
      <w:r w:rsidR="005578CC">
        <w:t xml:space="preserve">set to </w:t>
      </w:r>
      <w:r w:rsidR="006C16C7">
        <w:t>"ON_EVENT_DETECTION" (or omitted)</w:t>
      </w:r>
      <w:r w:rsidR="005578CC">
        <w:t>.</w:t>
      </w:r>
    </w:p>
    <w:p w14:paraId="6CA81D24" w14:textId="77777777" w:rsidR="005578CC" w:rsidRDefault="005578CC" w:rsidP="005578CC">
      <w:r>
        <w:rPr>
          <w:lang w:eastAsia="de-DE"/>
        </w:rPr>
        <w:t xml:space="preserve">The PCF shall reply to the </w:t>
      </w:r>
      <w:r>
        <w:rPr>
          <w:noProof/>
        </w:rPr>
        <w:t>NF service consumer</w:t>
      </w:r>
      <w:r>
        <w:rPr>
          <w:lang w:eastAsia="de-DE"/>
        </w:rPr>
        <w:t xml:space="preserve"> as described in </w:t>
      </w:r>
      <w:r>
        <w:t>clause 4.2.2.2.</w:t>
      </w:r>
    </w:p>
    <w:p w14:paraId="0872EFA2" w14:textId="7AFC78F8" w:rsidR="005578CC" w:rsidRDefault="005578CC" w:rsidP="005578CC">
      <w:r>
        <w:t xml:space="preserve">When the PCF is aware of Network Slice </w:t>
      </w:r>
      <w:r w:rsidR="00803B1F">
        <w:t>R</w:t>
      </w:r>
      <w:r>
        <w:t>eplacement</w:t>
      </w:r>
      <w:r w:rsidRPr="008B1C02">
        <w:t xml:space="preserve"> outcome</w:t>
      </w:r>
      <w:r w:rsidR="00803B1F">
        <w:t xml:space="preserve"> related event(s)</w:t>
      </w:r>
      <w:r>
        <w:t>, the PCF notifies to the NF service consumer as described in clause 4.2.7.6.</w:t>
      </w:r>
    </w:p>
    <w:p w14:paraId="3EB28514" w14:textId="59414D7C" w:rsidR="008A6D4A" w:rsidRDefault="007D5008" w:rsidP="007D5008">
      <w:pPr>
        <w:pStyle w:val="Heading3"/>
      </w:pPr>
      <w:bookmarkStart w:id="156" w:name="_Toc209516152"/>
      <w:r>
        <w:t>4</w:t>
      </w:r>
      <w:r w:rsidR="008A6D4A">
        <w:t>.2.3</w:t>
      </w:r>
      <w:r w:rsidR="008A6D4A">
        <w:tab/>
      </w:r>
      <w:r w:rsidR="00E90BE0" w:rsidRPr="00376A4A">
        <w:rPr>
          <w:lang w:eastAsia="zh-CN"/>
        </w:rPr>
        <w:t>Npcf_AMPolicyAuthorization_Update</w:t>
      </w:r>
      <w:r w:rsidR="00E90BE0" w:rsidRPr="00376A4A">
        <w:t xml:space="preserve"> service operation</w:t>
      </w:r>
      <w:bookmarkEnd w:id="151"/>
      <w:bookmarkEnd w:id="152"/>
      <w:bookmarkEnd w:id="154"/>
      <w:bookmarkEnd w:id="155"/>
      <w:bookmarkEnd w:id="156"/>
    </w:p>
    <w:p w14:paraId="00DB7B46" w14:textId="77777777" w:rsidR="00E90BE0" w:rsidRPr="00376A4A" w:rsidRDefault="00E90BE0" w:rsidP="00E90BE0">
      <w:pPr>
        <w:pStyle w:val="Heading4"/>
      </w:pPr>
      <w:bookmarkStart w:id="157" w:name="_Toc209516153"/>
      <w:bookmarkStart w:id="158" w:name="_Toc510696598"/>
      <w:bookmarkStart w:id="159" w:name="_Toc35971390"/>
      <w:r w:rsidRPr="00376A4A">
        <w:t>4.2.3.1</w:t>
      </w:r>
      <w:r w:rsidRPr="00376A4A">
        <w:tab/>
        <w:t>General</w:t>
      </w:r>
      <w:bookmarkEnd w:id="157"/>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0F1368CA" w:rsidR="00E90BE0" w:rsidRPr="00376A4A" w:rsidRDefault="00497447" w:rsidP="00497447">
      <w:pPr>
        <w:pStyle w:val="B1"/>
      </w:pPr>
      <w:r>
        <w:t>-</w:t>
      </w:r>
      <w:r>
        <w:tab/>
      </w:r>
      <w:r w:rsidR="00E90BE0">
        <w:t xml:space="preserve">Modification of </w:t>
      </w:r>
      <w:r w:rsidR="0016665C">
        <w:t xml:space="preserve">an existing </w:t>
      </w:r>
      <w:r w:rsidR="00E90BE0">
        <w:t>s</w:t>
      </w:r>
      <w:r w:rsidR="00E90BE0" w:rsidRPr="00376A4A">
        <w:t xml:space="preserve">ubscription to </w:t>
      </w:r>
      <w:r w:rsidR="00803B1F">
        <w:t>AM related event(s) reporting</w:t>
      </w:r>
      <w:r w:rsidR="00E90BE0" w:rsidRPr="00376A4A">
        <w:t>.</w:t>
      </w:r>
    </w:p>
    <w:p w14:paraId="582F7DD7" w14:textId="77777777" w:rsidR="00E90BE0" w:rsidRPr="00376A4A" w:rsidRDefault="00E90BE0" w:rsidP="00E90BE0">
      <w:pPr>
        <w:pStyle w:val="Heading4"/>
      </w:pPr>
      <w:bookmarkStart w:id="160" w:name="_Toc209516154"/>
      <w:r w:rsidRPr="00376A4A">
        <w:t>4.2.3.2</w:t>
      </w:r>
      <w:r w:rsidRPr="00376A4A">
        <w:tab/>
        <w:t xml:space="preserve">Modification of </w:t>
      </w:r>
      <w:r>
        <w:t xml:space="preserve">AM related </w:t>
      </w:r>
      <w:r w:rsidRPr="00376A4A">
        <w:t>service information</w:t>
      </w:r>
      <w:bookmarkEnd w:id="160"/>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255516B" w:rsidR="00E90BE0" w:rsidRDefault="00467BAF" w:rsidP="00E90BE0">
      <w:pPr>
        <w:pStyle w:val="TH"/>
      </w:pPr>
      <w:r>
        <w:object w:dxaOrig="10121" w:dyaOrig="3311" w14:anchorId="0CFBA022">
          <v:shape id="_x0000_i1029" type="#_x0000_t75" style="width:455.5pt;height:149.15pt" o:ole="">
            <v:imagedata r:id="rId19" o:title=""/>
          </v:shape>
          <o:OLEObject Type="Embed" ProgID="Visio.Drawing.15" ShapeID="_x0000_i1029" DrawAspect="Content" ObjectID="_1822560413"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64CCCACF" w:rsidR="005238A9" w:rsidRDefault="005238A9" w:rsidP="005238A9">
      <w:pPr>
        <w:pStyle w:val="B2"/>
      </w:pPr>
      <w:r>
        <w:t>a.</w:t>
      </w:r>
      <w:r>
        <w:tab/>
        <w:t>when the NF service consumer is the AF/NEF, expiration time, high throughput indication</w:t>
      </w:r>
      <w:r w:rsidR="00EE2819">
        <w:t>,</w:t>
      </w:r>
      <w:r>
        <w:t xml:space="preserve"> service area coverage information</w:t>
      </w:r>
      <w:r w:rsidR="00EE2819">
        <w:rPr>
          <w:rFonts w:hint="eastAsia"/>
          <w:lang w:eastAsia="zh-CN"/>
        </w:rPr>
        <w:t>,</w:t>
      </w:r>
      <w:r w:rsidR="00EE2819">
        <w:t xml:space="preserve"> and/or if the </w:t>
      </w:r>
      <w:r w:rsidR="00EE2819" w:rsidRPr="00D16893">
        <w:t>"</w:t>
      </w:r>
      <w:r w:rsidR="00EE2819">
        <w:t>AfNetSliceRepl</w:t>
      </w:r>
      <w:r w:rsidR="00EE2819" w:rsidRPr="00D16893">
        <w:t>"</w:t>
      </w:r>
      <w:r w:rsidR="00EE2819" w:rsidRPr="00896CB2">
        <w:t xml:space="preserve"> </w:t>
      </w:r>
      <w:r w:rsidR="00EE2819" w:rsidRPr="00D16893">
        <w:t xml:space="preserve">feature </w:t>
      </w:r>
      <w:r w:rsidR="00EE2819">
        <w:t xml:space="preserve">is supported, the requested Network Slice </w:t>
      </w:r>
      <w:r w:rsidR="00B14F3E">
        <w:t>R</w:t>
      </w:r>
      <w:r w:rsidR="00EE2819">
        <w:t xml:space="preserve">eplacement </w:t>
      </w:r>
      <w:r w:rsidR="00B14F3E">
        <w:t>requirements</w:t>
      </w:r>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t>Uu time synchronization error budget; and</w:t>
      </w:r>
    </w:p>
    <w:p w14:paraId="4734355D" w14:textId="365C1AD8" w:rsidR="005238A9" w:rsidRDefault="005238A9" w:rsidP="005238A9">
      <w:pPr>
        <w:pStyle w:val="B3"/>
      </w:pPr>
      <w:r>
        <w:t>3.</w:t>
      </w:r>
      <w:r>
        <w:tab/>
        <w:t>if the feature "</w:t>
      </w:r>
      <w:r>
        <w:rPr>
          <w:lang w:eastAsia="zh-CN"/>
        </w:rPr>
        <w:t>NetTimeSyncStatus" is supported</w:t>
      </w:r>
      <w:r>
        <w:t xml:space="preserve"> (see clause</w:t>
      </w:r>
      <w:r w:rsidRPr="00F27773">
        <w:t> </w:t>
      </w:r>
      <w:r>
        <w:t xml:space="preserve">4.2.2.2), </w:t>
      </w:r>
      <w:r>
        <w:rPr>
          <w:lang w:val="en-US"/>
        </w:rPr>
        <w:t>the clock quality detail level as "clkQltDetLvl"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r>
        <w:t>clkQltAcptCri"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4FC22F59" w:rsidR="005238A9" w:rsidRDefault="005238A9" w:rsidP="005238A9">
      <w:pPr>
        <w:pStyle w:val="B2"/>
      </w:pPr>
      <w:r>
        <w:t>a.</w:t>
      </w:r>
      <w:r>
        <w:tab/>
        <w:t>when the NF service consumer is the AF/NEF, expiration time, high throughput indication</w:t>
      </w:r>
      <w:r w:rsidR="005D57C1">
        <w:rPr>
          <w:rFonts w:hint="eastAsia"/>
          <w:lang w:eastAsia="zh-CN"/>
        </w:rPr>
        <w:t>,</w:t>
      </w:r>
      <w:r>
        <w:t xml:space="preserve"> service area coverage information</w:t>
      </w:r>
      <w:r w:rsidR="005D57C1">
        <w:t>,</w:t>
      </w:r>
      <w:r w:rsidR="005D57C1" w:rsidRPr="006C3A0B">
        <w:t xml:space="preserve"> </w:t>
      </w:r>
      <w:r w:rsidR="005D57C1">
        <w:t>and/or if the</w:t>
      </w:r>
      <w:r w:rsidR="005D57C1" w:rsidRPr="00D16893">
        <w:t xml:space="preserve"> "</w:t>
      </w:r>
      <w:r w:rsidR="005D57C1">
        <w:t>AfNetSliceRepl</w:t>
      </w:r>
      <w:r w:rsidR="005D57C1" w:rsidRPr="00D16893">
        <w:t>" feature</w:t>
      </w:r>
      <w:r w:rsidR="005D57C1">
        <w:t xml:space="preserve"> is supported, the requested Network Slice </w:t>
      </w:r>
      <w:r w:rsidR="00B14F3E">
        <w:t>R</w:t>
      </w:r>
      <w:r w:rsidR="005D57C1">
        <w:t xml:space="preserve">eplacement </w:t>
      </w:r>
      <w:r w:rsidR="00B14F3E">
        <w:t>requirements</w:t>
      </w:r>
      <w:r>
        <w:t>;</w:t>
      </w:r>
      <w:r w:rsidRPr="00376A4A">
        <w:t xml:space="preserve"> </w:t>
      </w:r>
      <w:r>
        <w:t>or</w:t>
      </w:r>
    </w:p>
    <w:p w14:paraId="51748A00" w14:textId="2B4B7C03" w:rsidR="005238A9" w:rsidRPr="00376A4A" w:rsidRDefault="005238A9" w:rsidP="006E3C62">
      <w:pPr>
        <w:pStyle w:val="B2"/>
      </w:pPr>
      <w:r>
        <w:t>b.</w:t>
      </w:r>
      <w:r>
        <w:tab/>
        <w:t>when the NF service consumer is the TSCTSF, Uu time synchronization error budget,</w:t>
      </w:r>
      <w:r w:rsidR="006E3C62">
        <w:t xml:space="preserve"> </w:t>
      </w:r>
      <w:r w:rsidRPr="00376A4A">
        <w:t xml:space="preserve">by setting </w:t>
      </w:r>
      <w:r>
        <w:t>them to</w:t>
      </w:r>
      <w:r w:rsidRPr="00376A4A">
        <w:t xml:space="preserve"> </w:t>
      </w:r>
      <w:r w:rsidR="00975FF1">
        <w:t>"NULL"</w:t>
      </w:r>
      <w:r w:rsidRPr="00376A4A">
        <w:t xml:space="preserve">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w:t>
      </w:r>
      <w:r w:rsidR="00404479">
        <w:lastRenderedPageBreak/>
        <w:t xml:space="preserve">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679F47F7"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w:t>
      </w:r>
      <w:r w:rsidR="00403FFF">
        <w:t>s</w:t>
      </w:r>
      <w:r w:rsidR="0050294D">
        <w:t> 4.2.3.3</w:t>
      </w:r>
      <w:r w:rsidR="003A5017">
        <w:t xml:space="preserve"> and 4.2.3.4</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61ED39FD"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request indicates the deletion of the 5G access stratum time distribution parameters resulting in an Individual application AM context without 5G access stratum time distribution and Uu time synchronization error budget requested policies, </w:t>
      </w:r>
      <w:r w:rsidR="00A15141">
        <w:t xml:space="preserve">and/or </w:t>
      </w:r>
      <w:r w:rsidR="008A310F">
        <w:t xml:space="preserve">if the </w:t>
      </w:r>
      <w:r w:rsidR="008A310F" w:rsidRPr="00D16893">
        <w:t>"</w:t>
      </w:r>
      <w:r w:rsidR="008A310F">
        <w:t>AfNetSliceRepl</w:t>
      </w:r>
      <w:r w:rsidR="008A310F" w:rsidRPr="00D16893">
        <w:t>"</w:t>
      </w:r>
      <w:r w:rsidR="008A310F" w:rsidRPr="00896CB2">
        <w:t xml:space="preserve"> </w:t>
      </w:r>
      <w:r w:rsidR="008A310F" w:rsidRPr="00D16893">
        <w:t xml:space="preserve">feature </w:t>
      </w:r>
      <w:r w:rsidR="008A310F">
        <w:t xml:space="preserve">is supported, </w:t>
      </w:r>
      <w:r w:rsidR="00A15141">
        <w:t xml:space="preserve">the requested Network Slice Replacement requirements information data present in the request result in an Individual Application AM context without the requested Network Slice Replacement information data related requested policies, </w:t>
      </w:r>
      <w:r>
        <w:t xml:space="preserve">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r w:rsidRPr="00376A4A">
        <w:t>The PCF shall reply</w:t>
      </w:r>
      <w:r>
        <w:t xml:space="preserve"> to the NF service consumer</w:t>
      </w:r>
      <w:r w:rsidRPr="00376A4A">
        <w:t xml:space="preserve"> with</w:t>
      </w:r>
      <w:r w:rsidR="00467BAF">
        <w:t>:</w:t>
      </w:r>
    </w:p>
    <w:p w14:paraId="3F226E08" w14:textId="77777777" w:rsidR="00467BAF" w:rsidRPr="00C61BE1" w:rsidRDefault="00467BAF" w:rsidP="00467BAF">
      <w:pPr>
        <w:pStyle w:val="B1"/>
      </w:pPr>
      <w:r w:rsidRPr="00376A4A">
        <w:t>-</w:t>
      </w:r>
      <w:r w:rsidRPr="00376A4A">
        <w:tab/>
      </w:r>
      <w:r w:rsidRPr="00C61BE1">
        <w:t>an HTTP "204 No Content" response (as shown in figure 4.2.3.2-1, step 2); or</w:t>
      </w:r>
    </w:p>
    <w:p w14:paraId="26E40D9D" w14:textId="77777777" w:rsidR="00467BAF" w:rsidRPr="00C61BE1" w:rsidRDefault="00467BAF" w:rsidP="00467BAF">
      <w:pPr>
        <w:pStyle w:val="B1"/>
      </w:pPr>
      <w:r w:rsidRPr="00376A4A">
        <w:t>-</w:t>
      </w:r>
      <w:r w:rsidRPr="00376A4A">
        <w:tab/>
      </w:r>
      <w:r w:rsidRPr="00C61BE1">
        <w:t>an HTTP "200 OK" response (as shown in figure 4.2.3.2-2, step 2) including in the "AppAmContextRespData" data type in the content.</w:t>
      </w:r>
    </w:p>
    <w:p w14:paraId="187DABAE" w14:textId="1C68E47F" w:rsidR="00966634" w:rsidRPr="00376A4A" w:rsidRDefault="00467BAF" w:rsidP="00966634">
      <w:r>
        <w:t>When provided,</w:t>
      </w:r>
      <w:r w:rsidR="00966634" w:rsidRPr="00376A4A">
        <w:t xml:space="preserve"> the "App</w:t>
      </w:r>
      <w:r w:rsidR="00966634">
        <w:t>Am</w:t>
      </w:r>
      <w:r w:rsidR="00966634" w:rsidRPr="00376A4A">
        <w:t xml:space="preserve">ContextRespData" data type </w:t>
      </w:r>
      <w:r w:rsidR="00966634">
        <w:t xml:space="preserve">in the </w:t>
      </w:r>
      <w:r w:rsidR="00966634">
        <w:rPr>
          <w:lang w:eastAsia="fr-FR"/>
        </w:rPr>
        <w:t>content</w:t>
      </w:r>
      <w:r w:rsidR="00966634" w:rsidRPr="00376A4A">
        <w:t xml:space="preserve">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7B3500D2" w:rsidR="00E90BE0" w:rsidRPr="00376A4A" w:rsidRDefault="00E90BE0" w:rsidP="00E90BE0">
      <w:pPr>
        <w:pStyle w:val="Heading4"/>
      </w:pPr>
      <w:bookmarkStart w:id="161" w:name="_Toc209516155"/>
      <w:r w:rsidRPr="00376A4A">
        <w:lastRenderedPageBreak/>
        <w:t>4.2.3.</w:t>
      </w:r>
      <w:r>
        <w:t>3</w:t>
      </w:r>
      <w:r w:rsidRPr="00376A4A">
        <w:tab/>
      </w:r>
      <w:r>
        <w:t xml:space="preserve">Modification of </w:t>
      </w:r>
      <w:r w:rsidR="008A310F">
        <w:t xml:space="preserve">a </w:t>
      </w:r>
      <w:r>
        <w:t>s</w:t>
      </w:r>
      <w:r w:rsidRPr="00376A4A">
        <w:t xml:space="preserve">ubscription to </w:t>
      </w:r>
      <w:r w:rsidR="00E00B6D">
        <w:t>service area coverage</w:t>
      </w:r>
      <w:r w:rsidRPr="00376A4A">
        <w:t xml:space="preserve"> change outcome</w:t>
      </w:r>
      <w:bookmarkEnd w:id="161"/>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04ACC061" w:rsidR="008B7D4E" w:rsidRPr="00376A4A" w:rsidRDefault="008B7D4E" w:rsidP="008B7D4E">
      <w:pPr>
        <w:pStyle w:val="Heading4"/>
      </w:pPr>
      <w:bookmarkStart w:id="162" w:name="_Toc209516156"/>
      <w:bookmarkStart w:id="163" w:name="_Toc85723384"/>
      <w:bookmarkStart w:id="164" w:name="_Toc85723835"/>
      <w:r w:rsidRPr="00376A4A">
        <w:t>4.2.3.</w:t>
      </w:r>
      <w:r>
        <w:t>4</w:t>
      </w:r>
      <w:r w:rsidRPr="00376A4A">
        <w:tab/>
      </w:r>
      <w:r>
        <w:t xml:space="preserve">Modification of </w:t>
      </w:r>
      <w:r w:rsidR="008E402E">
        <w:t xml:space="preserve">a </w:t>
      </w:r>
      <w:r>
        <w:t>s</w:t>
      </w:r>
      <w:r w:rsidRPr="00376A4A">
        <w:t xml:space="preserve">ubscription to </w:t>
      </w:r>
      <w:r>
        <w:t>AF requested Network Slice replacement</w:t>
      </w:r>
      <w:r w:rsidRPr="008B1C02">
        <w:t xml:space="preserve"> outcome</w:t>
      </w:r>
      <w:bookmarkEnd w:id="162"/>
    </w:p>
    <w:p w14:paraId="2E541D34" w14:textId="42EEB84D" w:rsidR="008B7D4E" w:rsidRDefault="008B7D4E" w:rsidP="008B7D4E">
      <w:r>
        <w:t xml:space="preserve">This procedure is used by a </w:t>
      </w:r>
      <w:r>
        <w:rPr>
          <w:noProof/>
        </w:rPr>
        <w:t>NF service consumer</w:t>
      </w:r>
      <w:r>
        <w:t xml:space="preserve"> to </w:t>
      </w:r>
      <w:r w:rsidR="00403FFF">
        <w:t xml:space="preserve">create/update/delete a </w:t>
      </w:r>
      <w:r>
        <w:t>subscri</w:t>
      </w:r>
      <w:r w:rsidR="00403FFF">
        <w:t>ption</w:t>
      </w:r>
      <w:r>
        <w:t xml:space="preserve"> to notifications about AF requested Network Slice </w:t>
      </w:r>
      <w:r w:rsidR="007955E9">
        <w:t>R</w:t>
      </w:r>
      <w:r>
        <w:t>eplacement</w:t>
      </w:r>
      <w:r w:rsidR="007955E9">
        <w:t xml:space="preserve"> outcome related event(s)</w:t>
      </w:r>
      <w:r>
        <w:t>.</w:t>
      </w:r>
    </w:p>
    <w:p w14:paraId="6BF10EC8" w14:textId="3F669628" w:rsidR="008B7D4E" w:rsidRDefault="00403FFF" w:rsidP="008B7D4E">
      <w:r>
        <w:t>In addition to the provisions described in clause 4.2.2.2, t</w:t>
      </w:r>
      <w:r w:rsidR="008B7D4E">
        <w:t xml:space="preserve">he </w:t>
      </w:r>
      <w:r w:rsidR="008B7D4E">
        <w:rPr>
          <w:noProof/>
        </w:rPr>
        <w:t>NF service consumer</w:t>
      </w:r>
      <w:r w:rsidR="008B7D4E">
        <w:t xml:space="preserve"> shall include in the HTTP PATCH request message the </w:t>
      </w:r>
      <w:r w:rsidR="008B7D4E" w:rsidRPr="007C692D">
        <w:t>"evSubsc" attribute</w:t>
      </w:r>
      <w:r w:rsidR="008B7D4E">
        <w:t xml:space="preserve"> encoded as follows:</w:t>
      </w:r>
    </w:p>
    <w:p w14:paraId="19D10605" w14:textId="0699D621" w:rsidR="008B7D4E" w:rsidRDefault="008B7D4E" w:rsidP="008B7D4E">
      <w:pPr>
        <w:pStyle w:val="B1"/>
      </w:pPr>
      <w:r>
        <w:t>-</w:t>
      </w:r>
      <w:r>
        <w:tab/>
        <w:t>To create a subscription (i.e., the subscription to the "SLICE_REPLACE_OUTCOME" event does not exist in the PCF)</w:t>
      </w:r>
      <w:r w:rsidR="00403FFF">
        <w:t>,</w:t>
      </w:r>
      <w:r>
        <w:t xml:space="preserve"> the </w:t>
      </w:r>
      <w:r>
        <w:rPr>
          <w:noProof/>
        </w:rPr>
        <w:t>NF service consumer</w:t>
      </w:r>
      <w:r>
        <w:t xml:space="preserve"> shall include the </w:t>
      </w:r>
      <w:r w:rsidRPr="007C692D">
        <w:t>"evSubsc" attribute</w:t>
      </w:r>
      <w:r>
        <w:t xml:space="preserve"> encoded as specified in clause 4.2.2.4.</w:t>
      </w:r>
    </w:p>
    <w:p w14:paraId="0A533254" w14:textId="77777777" w:rsidR="006C16C7" w:rsidRDefault="006C16C7" w:rsidP="006C16C7">
      <w:pPr>
        <w:pStyle w:val="B1"/>
      </w:pPr>
      <w:r>
        <w:t>-</w:t>
      </w:r>
      <w:r>
        <w:tab/>
        <w:t>To update an existing subscription, (i.e., the subscription to the "SLICE_REPLACE_OUTCOME" event exists in the PCF)</w:t>
      </w:r>
      <w:r>
        <w:rPr>
          <w:rFonts w:hint="eastAsia"/>
          <w:lang w:eastAsia="zh-CN"/>
        </w:rPr>
        <w:t>,</w:t>
      </w:r>
      <w:r>
        <w:t xml:space="preserve"> the NF service consumer shall include the updated subscription information related to the "SLICE_REPLACE_OUTCOME" event within the "evSubsc" attribute.</w:t>
      </w:r>
    </w:p>
    <w:p w14:paraId="02E0AEEF" w14:textId="77777777" w:rsidR="008B7D4E" w:rsidRDefault="008B7D4E" w:rsidP="008B7D4E">
      <w:pPr>
        <w:pStyle w:val="B1"/>
      </w:pPr>
      <w:r>
        <w:t>-</w:t>
      </w:r>
      <w:r>
        <w:tab/>
        <w:t>To remove an existing subscription (i.e., the subscription to the "SLICE_REPLACE_OUTCOME" event exists in the PCF):</w:t>
      </w:r>
    </w:p>
    <w:p w14:paraId="00A3B463" w14:textId="5D9B5F96" w:rsidR="008B7D4E" w:rsidRDefault="008B7D4E" w:rsidP="008B7D4E">
      <w:pPr>
        <w:pStyle w:val="B2"/>
      </w:pPr>
      <w:r>
        <w:t>a.</w:t>
      </w:r>
      <w:r>
        <w:tab/>
        <w:t xml:space="preserve">If there are other events that the NF service consumer wants to stay subscribed to, the NF service consumer shall include the </w:t>
      </w:r>
      <w:r w:rsidR="00403FFF" w:rsidRPr="007C692D">
        <w:t>"evSubsc" attribute</w:t>
      </w:r>
      <w:r w:rsidR="00403FFF">
        <w:t xml:space="preserve"> including the </w:t>
      </w:r>
      <w:r>
        <w:t>"events" attribute without any entry with</w:t>
      </w:r>
      <w:r w:rsidR="00403FFF">
        <w:t>in</w:t>
      </w:r>
      <w:r>
        <w:t xml:space="preserve"> the "event" attribute </w:t>
      </w:r>
      <w:r w:rsidR="00471B05">
        <w:t xml:space="preserve">that is </w:t>
      </w:r>
      <w:r>
        <w:t>set to "SLICE_REPLACE_OUTCOME".</w:t>
      </w:r>
    </w:p>
    <w:p w14:paraId="234BD7DE" w14:textId="4B456104" w:rsidR="008B7D4E" w:rsidRDefault="008B7D4E" w:rsidP="008B7D4E">
      <w:pPr>
        <w:pStyle w:val="B2"/>
      </w:pPr>
      <w:r>
        <w:t>b.</w:t>
      </w:r>
      <w:r>
        <w:tab/>
        <w:t xml:space="preserve">If there are no other </w:t>
      </w:r>
      <w:r w:rsidR="00471B05">
        <w:t xml:space="preserve">existing or newly subscribed </w:t>
      </w:r>
      <w:r>
        <w:t xml:space="preserve">events, the NF service consumer shall set the </w:t>
      </w:r>
      <w:r w:rsidRPr="007C692D">
        <w:t>"evSubsc" attribute</w:t>
      </w:r>
      <w:r w:rsidR="00471B05">
        <w:t xml:space="preserve"> to the "NULL" value</w:t>
      </w:r>
      <w:r>
        <w:t>.</w:t>
      </w:r>
    </w:p>
    <w:p w14:paraId="2FA515F8" w14:textId="77777777" w:rsidR="008B7D4E" w:rsidRDefault="008B7D4E" w:rsidP="008B7D4E">
      <w:r>
        <w:rPr>
          <w:lang w:eastAsia="de-DE"/>
        </w:rPr>
        <w:t xml:space="preserve">The PCF shall reply to the </w:t>
      </w:r>
      <w:r>
        <w:rPr>
          <w:noProof/>
        </w:rPr>
        <w:t>NF service consumer</w:t>
      </w:r>
      <w:r>
        <w:rPr>
          <w:lang w:eastAsia="de-DE"/>
        </w:rPr>
        <w:t xml:space="preserve"> as described in </w:t>
      </w:r>
      <w:r>
        <w:t>clause 4.2.3.2.</w:t>
      </w:r>
    </w:p>
    <w:p w14:paraId="6B4885DF" w14:textId="44712A98" w:rsidR="008B7D4E" w:rsidRDefault="008B7D4E" w:rsidP="008B7D4E">
      <w:r>
        <w:lastRenderedPageBreak/>
        <w:t xml:space="preserve">When the </w:t>
      </w:r>
      <w:r w:rsidR="004910C1">
        <w:t xml:space="preserve">PCF is aware of </w:t>
      </w:r>
      <w:r>
        <w:t xml:space="preserve">Network Slice </w:t>
      </w:r>
      <w:r w:rsidR="004910C1">
        <w:t>R</w:t>
      </w:r>
      <w:r>
        <w:t>eplacement</w:t>
      </w:r>
      <w:r w:rsidRPr="008B1C02">
        <w:t xml:space="preserve"> outcome</w:t>
      </w:r>
      <w:r>
        <w:t xml:space="preserve"> </w:t>
      </w:r>
      <w:r w:rsidR="004910C1">
        <w:t xml:space="preserve">related </w:t>
      </w:r>
      <w:r>
        <w:t>event</w:t>
      </w:r>
      <w:r w:rsidR="004910C1">
        <w:t>(s)</w:t>
      </w:r>
      <w:r>
        <w:t>, the PCF notifies the NF service consumer as described in clause 4.2.7.6.</w:t>
      </w:r>
    </w:p>
    <w:p w14:paraId="21DB4BA6" w14:textId="77777777" w:rsidR="00B30A82" w:rsidRDefault="00B30A82" w:rsidP="00B30A82">
      <w:pPr>
        <w:pStyle w:val="Heading3"/>
        <w:rPr>
          <w:rFonts w:eastAsia="SimSun"/>
        </w:rPr>
      </w:pPr>
      <w:bookmarkStart w:id="165" w:name="_Toc209516157"/>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3"/>
      <w:bookmarkEnd w:id="164"/>
      <w:bookmarkEnd w:id="165"/>
    </w:p>
    <w:p w14:paraId="74F1D7DF" w14:textId="77777777" w:rsidR="00B30A82" w:rsidRDefault="00B30A82" w:rsidP="00B30A82">
      <w:pPr>
        <w:pStyle w:val="Heading4"/>
        <w:rPr>
          <w:rFonts w:eastAsia="SimSun"/>
        </w:rPr>
      </w:pPr>
      <w:bookmarkStart w:id="166" w:name="_Toc209516158"/>
      <w:r>
        <w:rPr>
          <w:rFonts w:eastAsia="SimSun"/>
        </w:rPr>
        <w:t>4.2.4.1</w:t>
      </w:r>
      <w:r>
        <w:rPr>
          <w:rFonts w:eastAsia="SimSun"/>
        </w:rPr>
        <w:tab/>
        <w:t>General</w:t>
      </w:r>
      <w:bookmarkEnd w:id="166"/>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7" w:name="_Toc209516159"/>
      <w:r>
        <w:rPr>
          <w:rFonts w:eastAsia="SimSun"/>
        </w:rPr>
        <w:t>4.2.4.2</w:t>
      </w:r>
      <w:r>
        <w:rPr>
          <w:rFonts w:eastAsia="SimSun"/>
        </w:rPr>
        <w:tab/>
        <w:t>AF application AM context termination</w:t>
      </w:r>
      <w:bookmarkEnd w:id="167"/>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8" w:name="_Hlk503448429"/>
      <w:r>
        <w:t>the AF application AM context termination</w:t>
      </w:r>
      <w:bookmarkEnd w:id="168"/>
      <w:r>
        <w:t>.</w:t>
      </w:r>
    </w:p>
    <w:p w14:paraId="10035FC8" w14:textId="77777777" w:rsidR="00B30A82" w:rsidRDefault="00B30A82" w:rsidP="00B30A82">
      <w:pPr>
        <w:pStyle w:val="TH"/>
      </w:pPr>
      <w:r>
        <w:rPr>
          <w:rFonts w:eastAsia="SimSun"/>
        </w:rPr>
        <w:object w:dxaOrig="9110" w:dyaOrig="2990" w14:anchorId="2D7CD9B9">
          <v:shape id="_x0000_i1030" type="#_x0000_t75" style="width:457pt;height:149.15pt" o:ole="">
            <v:imagedata r:id="rId21" o:title=""/>
          </v:shape>
          <o:OLEObject Type="Embed" ProgID="Visio.Drawing.15" ShapeID="_x0000_i1030" DrawAspect="Content" ObjectID="_1822560414"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9" w:name="_Toc85723385"/>
      <w:bookmarkStart w:id="170" w:name="_Toc85723836"/>
      <w:bookmarkStart w:id="171" w:name="_Toc209516160"/>
      <w:r>
        <w:rPr>
          <w:rFonts w:eastAsia="SimSun"/>
        </w:rPr>
        <w:lastRenderedPageBreak/>
        <w:t>4.2.5</w:t>
      </w:r>
      <w:r>
        <w:rPr>
          <w:rFonts w:eastAsia="SimSun"/>
        </w:rPr>
        <w:tab/>
      </w:r>
      <w:r>
        <w:rPr>
          <w:rFonts w:eastAsia="SimSun"/>
          <w:lang w:eastAsia="zh-CN"/>
        </w:rPr>
        <w:t>Npcf_AMPolicyAuthorization_Subscribe</w:t>
      </w:r>
      <w:r>
        <w:rPr>
          <w:rFonts w:eastAsia="SimSun"/>
        </w:rPr>
        <w:t xml:space="preserve"> service operation</w:t>
      </w:r>
      <w:bookmarkEnd w:id="169"/>
      <w:bookmarkEnd w:id="170"/>
      <w:bookmarkEnd w:id="171"/>
    </w:p>
    <w:p w14:paraId="67CFE33E" w14:textId="77777777" w:rsidR="0068074D" w:rsidRDefault="0068074D" w:rsidP="0068074D">
      <w:pPr>
        <w:pStyle w:val="Heading4"/>
        <w:rPr>
          <w:rFonts w:eastAsia="SimSun"/>
        </w:rPr>
      </w:pPr>
      <w:bookmarkStart w:id="172" w:name="_Toc493845656"/>
      <w:bookmarkStart w:id="173" w:name="_Toc494194734"/>
      <w:bookmarkStart w:id="174" w:name="_Toc528159043"/>
      <w:bookmarkStart w:id="175" w:name="_Toc529259055"/>
      <w:bookmarkStart w:id="176" w:name="_Toc209516161"/>
      <w:r>
        <w:rPr>
          <w:rFonts w:eastAsia="SimSun"/>
        </w:rPr>
        <w:t>4.2.5.1</w:t>
      </w:r>
      <w:r>
        <w:rPr>
          <w:rFonts w:eastAsia="SimSun"/>
        </w:rPr>
        <w:tab/>
        <w:t>General</w:t>
      </w:r>
      <w:bookmarkEnd w:id="172"/>
      <w:bookmarkEnd w:id="173"/>
      <w:bookmarkEnd w:id="174"/>
      <w:bookmarkEnd w:id="175"/>
      <w:bookmarkEnd w:id="176"/>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7" w:name="_Toc209516162"/>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7"/>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pt;height:149.15pt" o:ole="">
            <v:imagedata r:id="rId23" o:title=""/>
          </v:shape>
          <o:OLEObject Type="Embed" ProgID="Visio.Drawing.15" ShapeID="_x0000_i1031" DrawAspect="Content" ObjectID="_1822560415"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pt;height:149.15pt" o:ole="">
            <v:imagedata r:id="rId25" o:title=""/>
          </v:shape>
          <o:OLEObject Type="Embed" ProgID="Visio.Drawing.15" ShapeID="_x0000_i1032" DrawAspect="Content" ObjectID="_1822560416"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364CD472"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w:t>
      </w:r>
      <w:r w:rsidR="009F5F77">
        <w:t>s</w:t>
      </w:r>
      <w:r w:rsidR="0050294D">
        <w:t> 4.2.2.3</w:t>
      </w:r>
      <w:r w:rsidR="001C06F3">
        <w:t xml:space="preserve"> and 4.2.2.4</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8" w:name="_Toc493845659"/>
      <w:bookmarkStart w:id="179" w:name="_Toc494194738"/>
      <w:bookmarkStart w:id="180" w:name="_Toc528159047"/>
      <w:bookmarkStart w:id="181"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2" w:name="_Toc209516163"/>
      <w:r>
        <w:t>4.2.5.</w:t>
      </w:r>
      <w:r w:rsidR="00E9249A">
        <w:t>3</w:t>
      </w:r>
      <w:r>
        <w:tab/>
        <w:t>Subscription to events without an existing AF application AM context</w:t>
      </w:r>
      <w:bookmarkEnd w:id="182"/>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55pt;height:149.15pt" o:ole="">
            <v:imagedata r:id="rId27" o:title=""/>
          </v:shape>
          <o:OLEObject Type="Embed" ProgID="Visio.Drawing.15" ShapeID="_x0000_i1033" DrawAspect="Content" ObjectID="_1822560417"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 xml:space="preserve">Individual application AM </w:t>
      </w:r>
      <w:r>
        <w:lastRenderedPageBreak/>
        <w:t>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an App</w:t>
      </w:r>
      <w:r>
        <w:t>Am</w:t>
      </w:r>
      <w:r w:rsidRPr="007C692D">
        <w:t xml:space="preserve">ContextRespData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The App</w:t>
      </w:r>
      <w:r>
        <w:t>Am</w:t>
      </w:r>
      <w:r w:rsidRPr="007C692D">
        <w:t xml:space="preserve">ContextRespData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3" w:name="_Toc209516164"/>
      <w:r>
        <w:lastRenderedPageBreak/>
        <w:t>4.2.5.</w:t>
      </w:r>
      <w:r w:rsidR="00E9249A">
        <w:t>4</w:t>
      </w:r>
      <w:r>
        <w:tab/>
        <w:t>Subscription to PDUID changes</w:t>
      </w:r>
      <w:bookmarkEnd w:id="183"/>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4" w:name="_Toc85723386"/>
      <w:bookmarkStart w:id="185" w:name="_Toc85723837"/>
      <w:bookmarkStart w:id="186" w:name="_Toc209516165"/>
      <w:r>
        <w:rPr>
          <w:rFonts w:eastAsia="SimSun"/>
        </w:rPr>
        <w:t>4.2.6</w:t>
      </w:r>
      <w:r>
        <w:rPr>
          <w:rFonts w:eastAsia="SimSun"/>
        </w:rPr>
        <w:tab/>
      </w:r>
      <w:bookmarkEnd w:id="178"/>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9"/>
      <w:bookmarkEnd w:id="180"/>
      <w:bookmarkEnd w:id="181"/>
      <w:bookmarkEnd w:id="184"/>
      <w:bookmarkEnd w:id="185"/>
      <w:bookmarkEnd w:id="186"/>
    </w:p>
    <w:p w14:paraId="611653BF" w14:textId="77777777" w:rsidR="002500B6" w:rsidRDefault="002500B6" w:rsidP="002500B6">
      <w:pPr>
        <w:pStyle w:val="Heading4"/>
        <w:rPr>
          <w:rFonts w:eastAsia="SimSun"/>
        </w:rPr>
      </w:pPr>
      <w:bookmarkStart w:id="187" w:name="_Toc494194739"/>
      <w:bookmarkStart w:id="188" w:name="_Toc528159048"/>
      <w:bookmarkStart w:id="189" w:name="_Toc529259060"/>
      <w:bookmarkStart w:id="190" w:name="_Toc209516166"/>
      <w:r>
        <w:rPr>
          <w:rFonts w:eastAsia="SimSun"/>
        </w:rPr>
        <w:t>4.2.6.1</w:t>
      </w:r>
      <w:r>
        <w:rPr>
          <w:rFonts w:eastAsia="SimSun"/>
        </w:rPr>
        <w:tab/>
        <w:t>General</w:t>
      </w:r>
      <w:bookmarkEnd w:id="187"/>
      <w:bookmarkEnd w:id="188"/>
      <w:bookmarkEnd w:id="189"/>
      <w:bookmarkEnd w:id="190"/>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91" w:name="_Toc494194740"/>
      <w:bookmarkStart w:id="192" w:name="_Toc528159049"/>
      <w:bookmarkStart w:id="193" w:name="_Toc529259061"/>
      <w:bookmarkStart w:id="194" w:name="_Toc209516167"/>
      <w:r>
        <w:rPr>
          <w:rFonts w:eastAsia="SimSun"/>
        </w:rPr>
        <w:t>4.2.6.2</w:t>
      </w:r>
      <w:r>
        <w:rPr>
          <w:rFonts w:eastAsia="SimSun"/>
        </w:rPr>
        <w:tab/>
        <w:t>Unsubscription to events</w:t>
      </w:r>
      <w:r w:rsidR="00E66A63">
        <w:t>, Access and Mobility related service information exists</w:t>
      </w:r>
      <w:bookmarkEnd w:id="191"/>
      <w:bookmarkEnd w:id="192"/>
      <w:bookmarkEnd w:id="193"/>
      <w:bookmarkEnd w:id="194"/>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lastRenderedPageBreak/>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pt;height:149.15pt" o:ole="">
            <v:imagedata r:id="rId29" o:title=""/>
          </v:shape>
          <o:OLEObject Type="Embed" ProgID="Visio.Drawing.15" ShapeID="_x0000_i1034" DrawAspect="Content" ObjectID="_1822560418"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5" w:name="_Toc494194743"/>
      <w:bookmarkStart w:id="196" w:name="_Toc528159052"/>
      <w:bookmarkStart w:id="197"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8" w:name="_Toc209516168"/>
      <w:r>
        <w:t>4.2.6.3</w:t>
      </w:r>
      <w:r>
        <w:tab/>
        <w:t>Unsubscription to events, Access and Mobility related service information does not exist</w:t>
      </w:r>
      <w:bookmarkEnd w:id="198"/>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9" w:name="_Toc85723387"/>
      <w:bookmarkStart w:id="200" w:name="_Toc85723838"/>
      <w:bookmarkStart w:id="201" w:name="_Toc209516169"/>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5"/>
      <w:bookmarkEnd w:id="196"/>
      <w:bookmarkEnd w:id="197"/>
      <w:bookmarkEnd w:id="199"/>
      <w:bookmarkEnd w:id="200"/>
      <w:bookmarkEnd w:id="201"/>
    </w:p>
    <w:p w14:paraId="66F742F5" w14:textId="77777777" w:rsidR="008D0172" w:rsidRDefault="008D0172" w:rsidP="008D0172">
      <w:pPr>
        <w:pStyle w:val="Heading4"/>
        <w:rPr>
          <w:rFonts w:eastAsia="SimSun"/>
        </w:rPr>
      </w:pPr>
      <w:bookmarkStart w:id="202" w:name="_Toc494194744"/>
      <w:bookmarkStart w:id="203" w:name="_Toc528159053"/>
      <w:bookmarkStart w:id="204" w:name="_Toc529259065"/>
      <w:bookmarkStart w:id="205" w:name="_Toc209516170"/>
      <w:r>
        <w:rPr>
          <w:rFonts w:eastAsia="SimSun"/>
        </w:rPr>
        <w:t>4.2.7.1</w:t>
      </w:r>
      <w:r>
        <w:rPr>
          <w:rFonts w:eastAsia="SimSun"/>
        </w:rPr>
        <w:tab/>
        <w:t>General</w:t>
      </w:r>
      <w:bookmarkEnd w:id="202"/>
      <w:bookmarkEnd w:id="203"/>
      <w:bookmarkEnd w:id="204"/>
      <w:bookmarkEnd w:id="205"/>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lastRenderedPageBreak/>
        <w:t>-</w:t>
      </w:r>
      <w:r>
        <w:tab/>
        <w:t>Notification about AF application AM context termination.</w:t>
      </w:r>
    </w:p>
    <w:p w14:paraId="10518FFD" w14:textId="77777777" w:rsidR="00172A9E" w:rsidRPr="00AF3436" w:rsidRDefault="00172A9E" w:rsidP="00172A9E">
      <w:pPr>
        <w:pStyle w:val="B1"/>
      </w:pPr>
      <w:bookmarkStart w:id="206" w:name="_Toc494194745"/>
      <w:bookmarkStart w:id="207" w:name="_Toc528159054"/>
      <w:bookmarkStart w:id="208"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04CD0904" w:rsidR="00E8518E" w:rsidRDefault="00E8518E" w:rsidP="00E8518E">
      <w:pPr>
        <w:pStyle w:val="B1"/>
      </w:pPr>
      <w:r>
        <w:t>-</w:t>
      </w:r>
      <w:r>
        <w:tab/>
      </w:r>
      <w:r>
        <w:rPr>
          <w:rFonts w:eastAsia="Times New Roman"/>
        </w:rPr>
        <w:t xml:space="preserve">Notification about </w:t>
      </w:r>
      <w:r w:rsidR="00154C90">
        <w:t xml:space="preserve">AF requested </w:t>
      </w:r>
      <w:r>
        <w:t xml:space="preserve">Network Slice </w:t>
      </w:r>
      <w:r w:rsidR="008A71D3">
        <w:t>R</w:t>
      </w:r>
      <w:r>
        <w:t>eplacement</w:t>
      </w:r>
      <w:r w:rsidRPr="008B1C02">
        <w:t xml:space="preserve"> outcome</w:t>
      </w:r>
      <w:r w:rsidR="00FC13E2">
        <w:t xml:space="preserve"> related event(s)</w:t>
      </w:r>
      <w:r>
        <w:t>.</w:t>
      </w:r>
    </w:p>
    <w:p w14:paraId="07E881D3" w14:textId="77777777" w:rsidR="008D0172" w:rsidRDefault="008D0172" w:rsidP="008D0172">
      <w:pPr>
        <w:pStyle w:val="Heading4"/>
        <w:rPr>
          <w:rFonts w:eastAsia="SimSun"/>
        </w:rPr>
      </w:pPr>
      <w:bookmarkStart w:id="209" w:name="_Toc209516171"/>
      <w:r>
        <w:rPr>
          <w:rFonts w:eastAsia="SimSun"/>
        </w:rPr>
        <w:t>4.2.7.2</w:t>
      </w:r>
      <w:r>
        <w:rPr>
          <w:rFonts w:eastAsia="SimSun"/>
        </w:rPr>
        <w:tab/>
        <w:t>Notification about AF application AM context event</w:t>
      </w:r>
      <w:bookmarkEnd w:id="209"/>
      <w:r>
        <w:rPr>
          <w:rFonts w:eastAsia="SimSun"/>
        </w:rPr>
        <w:t xml:space="preserve"> </w:t>
      </w:r>
      <w:bookmarkEnd w:id="206"/>
      <w:bookmarkEnd w:id="207"/>
      <w:bookmarkEnd w:id="208"/>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45pt;height:148.4pt" o:ole="">
            <v:imagedata r:id="rId31" o:title=""/>
          </v:shape>
          <o:OLEObject Type="Embed" ProgID="Visio.Drawing.15" ShapeID="_x0000_i1035" DrawAspect="Content" ObjectID="_1822560419"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10" w:name="_Toc494194746"/>
      <w:bookmarkStart w:id="211" w:name="_Toc528159055"/>
      <w:bookmarkStart w:id="212"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3" w:name="_Toc209516172"/>
      <w:r>
        <w:rPr>
          <w:rFonts w:eastAsia="SimSun"/>
        </w:rPr>
        <w:t>4.2.7.3</w:t>
      </w:r>
      <w:r>
        <w:rPr>
          <w:rFonts w:eastAsia="SimSun"/>
        </w:rPr>
        <w:tab/>
        <w:t>Notification about AF application AM context termination</w:t>
      </w:r>
      <w:bookmarkEnd w:id="213"/>
      <w:r>
        <w:rPr>
          <w:rFonts w:eastAsia="SimSun"/>
        </w:rPr>
        <w:t xml:space="preserve"> </w:t>
      </w:r>
      <w:bookmarkEnd w:id="210"/>
      <w:bookmarkEnd w:id="211"/>
      <w:bookmarkEnd w:id="212"/>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lastRenderedPageBreak/>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pt;height:149.15pt" o:ole="">
            <v:imagedata r:id="rId33" o:title=""/>
          </v:shape>
          <o:OLEObject Type="Embed" ProgID="Visio.Drawing.15" ShapeID="_x0000_i1036" DrawAspect="Content" ObjectID="_1822560420"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4" w:name="_Toc209516173"/>
      <w:r>
        <w:t>4.2.7.</w:t>
      </w:r>
      <w:r w:rsidR="00DC3AC6">
        <w:t>4</w:t>
      </w:r>
      <w:r>
        <w:tab/>
      </w:r>
      <w:r>
        <w:rPr>
          <w:rFonts w:eastAsia="Times New Roman"/>
        </w:rPr>
        <w:t>Notification about service area coverage change outcome</w:t>
      </w:r>
      <w:bookmarkEnd w:id="214"/>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47B2DD84" w:rsidR="00172A9E" w:rsidRDefault="00172A9E" w:rsidP="00172A9E">
      <w:pPr>
        <w:pStyle w:val="B1"/>
      </w:pPr>
      <w:r>
        <w:t>-</w:t>
      </w:r>
      <w:r>
        <w:tab/>
        <w:t>the "event" attribute set to "SAC_CH";</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lastRenderedPageBreak/>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77901201" w:rsidR="00172A9E" w:rsidRDefault="00467BAF" w:rsidP="00172A9E">
      <w:r>
        <w:t>T</w:t>
      </w:r>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r>
        <w:t>.</w:t>
      </w:r>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5" w:name="_Toc209516174"/>
      <w:r>
        <w:t>4.2.7.</w:t>
      </w:r>
      <w:r w:rsidR="00290AAC">
        <w:t>5</w:t>
      </w:r>
      <w:r>
        <w:tab/>
        <w:t>Notification about PDUID changes</w:t>
      </w:r>
      <w:bookmarkEnd w:id="215"/>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pPr>
      <w:bookmarkStart w:id="216" w:name="_Toc209516175"/>
      <w:bookmarkStart w:id="217" w:name="_Toc85723388"/>
      <w:bookmarkStart w:id="218" w:name="_Toc85723839"/>
      <w:r>
        <w:t>4.2.7.6</w:t>
      </w:r>
      <w:r>
        <w:tab/>
      </w:r>
      <w:r>
        <w:rPr>
          <w:rFonts w:eastAsia="Times New Roman"/>
        </w:rPr>
        <w:t xml:space="preserve">Notification about </w:t>
      </w:r>
      <w:r>
        <w:t>AF requested Network Slice replacement</w:t>
      </w:r>
      <w:r w:rsidRPr="008B1C02">
        <w:t xml:space="preserve"> outcome</w:t>
      </w:r>
      <w:bookmarkEnd w:id="216"/>
    </w:p>
    <w:p w14:paraId="30099DC2" w14:textId="61AA38CC" w:rsidR="00BC7E4A" w:rsidRDefault="00BC7E4A" w:rsidP="00BC7E4A">
      <w:r>
        <w:rPr>
          <w:lang w:eastAsia="zh-CN"/>
        </w:rPr>
        <w:t xml:space="preserve">When the PCF </w:t>
      </w:r>
      <w:r w:rsidR="003E7893">
        <w:rPr>
          <w:lang w:eastAsia="zh-CN"/>
        </w:rPr>
        <w:t>is made aware (e.g., via a notification from the AMF as defined in</w:t>
      </w:r>
      <w:r w:rsidR="003E7893">
        <w:t>3GPP TS 29.507 [16</w:t>
      </w:r>
      <w:r w:rsidR="003E7893">
        <w:rPr>
          <w:lang w:val="en-US" w:eastAsia="zh-CN"/>
        </w:rPr>
        <w:t>])</w:t>
      </w:r>
      <w:r>
        <w:rPr>
          <w:lang w:eastAsia="zh-CN"/>
        </w:rPr>
        <w:t xml:space="preserve"> of </w:t>
      </w:r>
      <w:r>
        <w:t xml:space="preserve">AF requested Network Slice </w:t>
      </w:r>
      <w:r w:rsidR="003E7893">
        <w:t>R</w:t>
      </w:r>
      <w:r>
        <w:t>eplacement</w:t>
      </w:r>
      <w:r w:rsidRPr="008B1C02">
        <w:t xml:space="preserve"> outcome</w:t>
      </w:r>
      <w:r>
        <w:t xml:space="preserve"> </w:t>
      </w:r>
      <w:r w:rsidR="003E7893">
        <w:t>related event(s)</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w:t>
      </w:r>
      <w:r w:rsidR="003E7893">
        <w:rPr>
          <w:lang w:val="en-US"/>
        </w:rPr>
        <w:t>sending an</w:t>
      </w:r>
      <w:r>
        <w:t xml:space="preserve"> HTTP POST request as described in clause 4.2.7.2, </w:t>
      </w:r>
      <w:r w:rsidR="003E7893">
        <w:t>with the request body containing the AmEventsNotification data structure that</w:t>
      </w:r>
      <w:r>
        <w:t xml:space="preserve"> shall include within an entry of the "repEvents" attribute:</w:t>
      </w:r>
    </w:p>
    <w:p w14:paraId="7BF5E521" w14:textId="77777777" w:rsidR="00BC7E4A" w:rsidRDefault="00BC7E4A" w:rsidP="00BC7E4A">
      <w:pPr>
        <w:pStyle w:val="B1"/>
      </w:pPr>
      <w:r>
        <w:t>-</w:t>
      </w:r>
      <w:r>
        <w:tab/>
        <w:t>the "SLICE_REPLACE_OUTCOME" event within the "event" attribute; and</w:t>
      </w:r>
    </w:p>
    <w:p w14:paraId="23641209" w14:textId="14E710F1" w:rsidR="00BC7E4A" w:rsidRDefault="00BC7E4A" w:rsidP="00BC7E4A">
      <w:pPr>
        <w:pStyle w:val="B1"/>
      </w:pPr>
      <w:r>
        <w:t>-</w:t>
      </w:r>
      <w:r>
        <w:tab/>
        <w:t xml:space="preserve">the AF requested Network Slice </w:t>
      </w:r>
      <w:r w:rsidR="000A2607">
        <w:t>R</w:t>
      </w:r>
      <w:r>
        <w:t>eplacement</w:t>
      </w:r>
      <w:r w:rsidRPr="008B1C02">
        <w:t xml:space="preserve"> </w:t>
      </w:r>
      <w:r w:rsidR="00F17BFB" w:rsidRPr="008B1C02">
        <w:t>outcome</w:t>
      </w:r>
      <w:r w:rsidR="00F17BFB">
        <w:t xml:space="preserve"> related information </w:t>
      </w:r>
      <w:r>
        <w:t>within the "afSliceReplOut" attribute.</w:t>
      </w:r>
    </w:p>
    <w:p w14:paraId="51149E3D" w14:textId="7D7D97EB" w:rsidR="00BC7E4A" w:rsidRDefault="00BC7E4A" w:rsidP="00BC7E4A">
      <w:r>
        <w:t>Upon recept</w:t>
      </w:r>
      <w:r w:rsidR="003E7893">
        <w:t>ion</w:t>
      </w:r>
      <w:r>
        <w:t xml:space="preserve"> of the HTTP POST request from the PCF, the </w:t>
      </w:r>
      <w:r>
        <w:rPr>
          <w:noProof/>
        </w:rPr>
        <w:t>NF service consumer</w:t>
      </w:r>
      <w:r>
        <w:t xml:space="preserve"> shall acknowledge the request by </w:t>
      </w:r>
      <w:r w:rsidR="00F3405F">
        <w:t>returning</w:t>
      </w:r>
      <w:r>
        <w:t xml:space="preserve"> an HTTP "204 No Content" </w:t>
      </w:r>
      <w:r w:rsidR="00F3405F">
        <w:t>status code</w:t>
      </w:r>
      <w:r>
        <w:t xml:space="preserve"> </w:t>
      </w:r>
      <w:r>
        <w:rPr>
          <w:rFonts w:hint="eastAsia"/>
          <w:lang w:eastAsia="zh-CN"/>
        </w:rPr>
        <w:t>as</w:t>
      </w:r>
      <w:r>
        <w:t xml:space="preserve"> described in clause 4.2.7.2.</w:t>
      </w:r>
    </w:p>
    <w:p w14:paraId="391C9859" w14:textId="702B236B" w:rsidR="008A6D4A" w:rsidRDefault="00DA39EF" w:rsidP="00DA39EF">
      <w:pPr>
        <w:pStyle w:val="Heading1"/>
      </w:pPr>
      <w:bookmarkStart w:id="219" w:name="_Toc209516176"/>
      <w:r>
        <w:t>5</w:t>
      </w:r>
      <w:r w:rsidR="008A6D4A">
        <w:tab/>
      </w:r>
      <w:r>
        <w:rPr>
          <w:noProof/>
        </w:rPr>
        <w:t>Npcf_AMPolicyAuthorization</w:t>
      </w:r>
      <w:r w:rsidR="008A6D4A">
        <w:t xml:space="preserve"> Service API</w:t>
      </w:r>
      <w:bookmarkEnd w:id="158"/>
      <w:bookmarkEnd w:id="159"/>
      <w:bookmarkEnd w:id="217"/>
      <w:bookmarkEnd w:id="218"/>
      <w:bookmarkEnd w:id="219"/>
    </w:p>
    <w:p w14:paraId="2FA7B115" w14:textId="5830687A" w:rsidR="008A6D4A" w:rsidRDefault="00DA39EF" w:rsidP="00DA39EF">
      <w:pPr>
        <w:pStyle w:val="Heading2"/>
      </w:pPr>
      <w:bookmarkStart w:id="220" w:name="_Toc510696599"/>
      <w:bookmarkStart w:id="221" w:name="_Toc35971391"/>
      <w:bookmarkStart w:id="222" w:name="_Toc85723389"/>
      <w:bookmarkStart w:id="223" w:name="_Toc85723840"/>
      <w:bookmarkStart w:id="224" w:name="_Toc209516177"/>
      <w:r>
        <w:t>5</w:t>
      </w:r>
      <w:r w:rsidR="008A6D4A">
        <w:t>.1</w:t>
      </w:r>
      <w:r w:rsidR="008A6D4A">
        <w:tab/>
        <w:t>Introduction</w:t>
      </w:r>
      <w:bookmarkEnd w:id="220"/>
      <w:bookmarkEnd w:id="221"/>
      <w:bookmarkEnd w:id="222"/>
      <w:bookmarkEnd w:id="223"/>
      <w:bookmarkEnd w:id="224"/>
    </w:p>
    <w:p w14:paraId="17A68331" w14:textId="161792C1" w:rsidR="008A6D4A" w:rsidRDefault="008A6D4A" w:rsidP="008A6D4A">
      <w:pPr>
        <w:rPr>
          <w:noProof/>
          <w:lang w:eastAsia="zh-CN"/>
        </w:rPr>
      </w:pPr>
      <w:bookmarkStart w:id="225"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lastRenderedPageBreak/>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6" w:name="_Toc35971392"/>
      <w:bookmarkStart w:id="227" w:name="_Toc85723390"/>
      <w:bookmarkStart w:id="228" w:name="_Toc85723841"/>
      <w:bookmarkStart w:id="229" w:name="_Toc209516178"/>
      <w:r>
        <w:t>5</w:t>
      </w:r>
      <w:r w:rsidR="008A6D4A">
        <w:t>.2</w:t>
      </w:r>
      <w:r w:rsidR="008A6D4A">
        <w:tab/>
        <w:t>Usage of HTTP</w:t>
      </w:r>
      <w:bookmarkEnd w:id="225"/>
      <w:bookmarkEnd w:id="226"/>
      <w:bookmarkEnd w:id="227"/>
      <w:bookmarkEnd w:id="228"/>
      <w:bookmarkEnd w:id="229"/>
    </w:p>
    <w:p w14:paraId="1560E1A9" w14:textId="5CBCC33A" w:rsidR="008A6D4A" w:rsidRPr="000C5200" w:rsidRDefault="00DA39EF" w:rsidP="00DA39EF">
      <w:pPr>
        <w:pStyle w:val="Heading3"/>
      </w:pPr>
      <w:bookmarkStart w:id="230" w:name="_Toc510696601"/>
      <w:bookmarkStart w:id="231" w:name="_Toc35971393"/>
      <w:bookmarkStart w:id="232" w:name="_Toc85723391"/>
      <w:bookmarkStart w:id="233" w:name="_Toc85723842"/>
      <w:bookmarkStart w:id="234" w:name="_Toc209516179"/>
      <w:r>
        <w:t>5</w:t>
      </w:r>
      <w:r w:rsidR="008A6D4A">
        <w:t>.2.1</w:t>
      </w:r>
      <w:r w:rsidR="008A6D4A">
        <w:tab/>
        <w:t>General</w:t>
      </w:r>
      <w:bookmarkEnd w:id="230"/>
      <w:bookmarkEnd w:id="231"/>
      <w:bookmarkEnd w:id="232"/>
      <w:bookmarkEnd w:id="233"/>
      <w:bookmarkEnd w:id="234"/>
    </w:p>
    <w:p w14:paraId="1F06E519" w14:textId="74AF9633" w:rsidR="00724E78" w:rsidRPr="00986E88" w:rsidRDefault="00724E78" w:rsidP="00724E78">
      <w:pPr>
        <w:rPr>
          <w:noProof/>
        </w:rPr>
      </w:pPr>
      <w:bookmarkStart w:id="235"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6" w:name="_Hlk68607900"/>
      <w:r w:rsidR="00462257" w:rsidRPr="00376A4A">
        <w:t>Npcf_AMPolicyAuthorization</w:t>
      </w:r>
      <w:bookmarkEnd w:id="236"/>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7" w:name="_Toc35971394"/>
      <w:bookmarkStart w:id="238" w:name="_Toc85723392"/>
      <w:bookmarkStart w:id="239" w:name="_Toc85723843"/>
      <w:bookmarkStart w:id="240" w:name="_Toc209516180"/>
      <w:r>
        <w:t>5</w:t>
      </w:r>
      <w:r w:rsidR="008A6D4A">
        <w:t>.2.2</w:t>
      </w:r>
      <w:r w:rsidR="008A6D4A">
        <w:tab/>
        <w:t>HTTP standard headers</w:t>
      </w:r>
      <w:bookmarkEnd w:id="235"/>
      <w:bookmarkEnd w:id="237"/>
      <w:bookmarkEnd w:id="238"/>
      <w:bookmarkEnd w:id="239"/>
      <w:bookmarkEnd w:id="240"/>
    </w:p>
    <w:p w14:paraId="37563F57" w14:textId="296239F5" w:rsidR="008A6D4A" w:rsidRDefault="00DA39EF" w:rsidP="00DA39EF">
      <w:pPr>
        <w:pStyle w:val="Heading4"/>
        <w:rPr>
          <w:lang w:eastAsia="zh-CN"/>
        </w:rPr>
      </w:pPr>
      <w:bookmarkStart w:id="241" w:name="_Toc510696603"/>
      <w:bookmarkStart w:id="242" w:name="_Toc35971395"/>
      <w:bookmarkStart w:id="243" w:name="_Toc209516181"/>
      <w:r>
        <w:t>5</w:t>
      </w:r>
      <w:r w:rsidR="008A6D4A">
        <w:t>.2.2.1</w:t>
      </w:r>
      <w:r w:rsidR="008A6D4A">
        <w:rPr>
          <w:rFonts w:hint="eastAsia"/>
          <w:lang w:eastAsia="zh-CN"/>
        </w:rPr>
        <w:tab/>
      </w:r>
      <w:r w:rsidR="008A6D4A">
        <w:rPr>
          <w:lang w:eastAsia="zh-CN"/>
        </w:rPr>
        <w:t>General</w:t>
      </w:r>
      <w:bookmarkEnd w:id="241"/>
      <w:bookmarkEnd w:id="242"/>
      <w:bookmarkEnd w:id="243"/>
    </w:p>
    <w:p w14:paraId="02C8BA3C" w14:textId="325E5F18" w:rsidR="008A6D4A" w:rsidRPr="00986E88" w:rsidRDefault="008A6D4A" w:rsidP="008A6D4A">
      <w:pPr>
        <w:rPr>
          <w:noProof/>
        </w:rPr>
      </w:pPr>
      <w:bookmarkStart w:id="244"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5" w:name="_Toc35971396"/>
      <w:bookmarkStart w:id="246" w:name="_Toc209516182"/>
      <w:r>
        <w:t>5</w:t>
      </w:r>
      <w:r w:rsidR="008A6D4A">
        <w:t>.2.2.2</w:t>
      </w:r>
      <w:r w:rsidR="008A6D4A">
        <w:tab/>
        <w:t>Content type</w:t>
      </w:r>
      <w:bookmarkEnd w:id="244"/>
      <w:bookmarkEnd w:id="245"/>
      <w:bookmarkEnd w:id="246"/>
    </w:p>
    <w:p w14:paraId="305F86EC" w14:textId="01A86F0C" w:rsidR="008A6D4A" w:rsidRDefault="008A6D4A" w:rsidP="008A6D4A">
      <w:bookmarkStart w:id="24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3AEF8D04" w:rsidR="0035265C" w:rsidRPr="00986E88" w:rsidRDefault="0035265C" w:rsidP="0035265C">
      <w:pPr>
        <w:rPr>
          <w:noProof/>
        </w:rPr>
      </w:pPr>
      <w:bookmarkStart w:id="248" w:name="_Hlk525213471"/>
      <w:bookmarkStart w:id="249" w:name="_Hlk525213025"/>
      <w:bookmarkStart w:id="250" w:name="_Toc35971397"/>
      <w:r>
        <w:t xml:space="preserve">"Problem Details" JSON object shall be used to indicate </w:t>
      </w:r>
      <w:r>
        <w:rPr>
          <w:lang w:eastAsia="fr-FR"/>
        </w:rPr>
        <w:t xml:space="preserve">additional details of the error </w:t>
      </w:r>
      <w:r>
        <w:t xml:space="preserve">in a HTTP response body and </w:t>
      </w:r>
      <w:bookmarkEnd w:id="248"/>
      <w:r>
        <w:t>shall be signalled by the content type "application/problem+json", as defined in IETF RFC 9457 [13].</w:t>
      </w:r>
      <w:bookmarkEnd w:id="249"/>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51" w:name="_Toc85723393"/>
      <w:bookmarkStart w:id="252" w:name="_Toc85723844"/>
      <w:bookmarkStart w:id="253" w:name="_Toc209516183"/>
      <w:r>
        <w:t>5</w:t>
      </w:r>
      <w:r w:rsidR="008A6D4A">
        <w:t>.2.3</w:t>
      </w:r>
      <w:r w:rsidR="008A6D4A">
        <w:tab/>
        <w:t>HTTP custom headers</w:t>
      </w:r>
      <w:bookmarkEnd w:id="247"/>
      <w:bookmarkEnd w:id="250"/>
      <w:bookmarkEnd w:id="251"/>
      <w:bookmarkEnd w:id="252"/>
      <w:bookmarkEnd w:id="253"/>
    </w:p>
    <w:p w14:paraId="2CBDDF92" w14:textId="77777777" w:rsidR="00DA39EF" w:rsidRDefault="00DA39EF" w:rsidP="00DA39EF">
      <w:pPr>
        <w:pStyle w:val="Heading4"/>
        <w:rPr>
          <w:lang w:eastAsia="zh-CN"/>
        </w:rPr>
      </w:pPr>
      <w:bookmarkStart w:id="254" w:name="_Toc493665975"/>
      <w:bookmarkStart w:id="255" w:name="_Toc493774022"/>
      <w:bookmarkStart w:id="256" w:name="_Toc494194771"/>
      <w:bookmarkStart w:id="257" w:name="_Toc528159065"/>
      <w:bookmarkStart w:id="258" w:name="_Toc529259077"/>
      <w:bookmarkStart w:id="259" w:name="_Toc209516184"/>
      <w:bookmarkStart w:id="260" w:name="_Toc489605322"/>
      <w:bookmarkStart w:id="261" w:name="_Toc492899753"/>
      <w:bookmarkStart w:id="262" w:name="_Toc492900032"/>
      <w:bookmarkStart w:id="263" w:name="_Toc492967834"/>
      <w:bookmarkStart w:id="264" w:name="_Toc492972922"/>
      <w:bookmarkStart w:id="265" w:name="_Toc492973142"/>
      <w:bookmarkStart w:id="266" w:name="_Toc492974840"/>
      <w:bookmarkStart w:id="267" w:name="_Toc510696606"/>
      <w:r>
        <w:t>5.2.3.1</w:t>
      </w:r>
      <w:r>
        <w:rPr>
          <w:lang w:eastAsia="zh-CN"/>
        </w:rPr>
        <w:tab/>
        <w:t>General</w:t>
      </w:r>
      <w:bookmarkEnd w:id="254"/>
      <w:bookmarkEnd w:id="255"/>
      <w:bookmarkEnd w:id="256"/>
      <w:bookmarkEnd w:id="257"/>
      <w:bookmarkEnd w:id="258"/>
      <w:bookmarkEnd w:id="259"/>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8" w:name="_Toc510696607"/>
      <w:bookmarkStart w:id="269" w:name="_Toc35971398"/>
      <w:bookmarkStart w:id="270" w:name="_Toc85723394"/>
      <w:bookmarkStart w:id="271" w:name="_Toc85723845"/>
      <w:bookmarkStart w:id="272" w:name="_Toc209516185"/>
      <w:bookmarkEnd w:id="260"/>
      <w:bookmarkEnd w:id="261"/>
      <w:bookmarkEnd w:id="262"/>
      <w:bookmarkEnd w:id="263"/>
      <w:bookmarkEnd w:id="264"/>
      <w:bookmarkEnd w:id="265"/>
      <w:bookmarkEnd w:id="266"/>
      <w:bookmarkEnd w:id="267"/>
      <w:r>
        <w:t>5</w:t>
      </w:r>
      <w:r w:rsidR="008A6D4A">
        <w:t>.3</w:t>
      </w:r>
      <w:r w:rsidR="008A6D4A">
        <w:tab/>
        <w:t>Resources</w:t>
      </w:r>
      <w:bookmarkEnd w:id="268"/>
      <w:bookmarkEnd w:id="269"/>
      <w:bookmarkEnd w:id="270"/>
      <w:bookmarkEnd w:id="271"/>
      <w:bookmarkEnd w:id="272"/>
    </w:p>
    <w:p w14:paraId="752598FC" w14:textId="5B5EF23F" w:rsidR="008A6D4A" w:rsidRPr="000A7435" w:rsidRDefault="00DA39EF" w:rsidP="00DA39EF">
      <w:pPr>
        <w:pStyle w:val="Heading3"/>
      </w:pPr>
      <w:bookmarkStart w:id="273" w:name="_Toc510696608"/>
      <w:bookmarkStart w:id="274" w:name="_Toc35971399"/>
      <w:bookmarkStart w:id="275" w:name="_Toc85723395"/>
      <w:bookmarkStart w:id="276" w:name="_Toc85723846"/>
      <w:bookmarkStart w:id="277" w:name="_Toc209516186"/>
      <w:r>
        <w:t>5</w:t>
      </w:r>
      <w:r w:rsidR="008A6D4A">
        <w:t>.3.1</w:t>
      </w:r>
      <w:r w:rsidR="008A6D4A">
        <w:tab/>
        <w:t>Overview</w:t>
      </w:r>
      <w:bookmarkEnd w:id="273"/>
      <w:bookmarkEnd w:id="274"/>
      <w:bookmarkEnd w:id="275"/>
      <w:bookmarkEnd w:id="276"/>
      <w:bookmarkEnd w:id="277"/>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85pt;height:232.55pt" o:ole="">
            <v:imagedata r:id="rId35" o:title=""/>
          </v:shape>
          <o:OLEObject Type="Embed" ProgID="Visio.Drawing.15" ShapeID="_x0000_i1037" DrawAspect="Content" ObjectID="_1822560421"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/app-am-contexts/{appAmContextId}</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/app-</w:t>
            </w:r>
            <w:r>
              <w:t>am</w:t>
            </w:r>
            <w:r w:rsidRPr="00376A4A">
              <w:t>-contexts/{app</w:t>
            </w:r>
            <w:r>
              <w:t>Am</w:t>
            </w:r>
            <w:r w:rsidRPr="00376A4A">
              <w:t>ContextId}/events-subscription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8" w:name="_Toc510696609"/>
      <w:bookmarkStart w:id="279" w:name="_Toc35971400"/>
      <w:bookmarkStart w:id="280" w:name="_Toc85723396"/>
      <w:bookmarkStart w:id="281" w:name="_Toc85723847"/>
      <w:bookmarkStart w:id="282" w:name="_Toc209516187"/>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8"/>
      <w:bookmarkEnd w:id="279"/>
      <w:bookmarkEnd w:id="280"/>
      <w:bookmarkEnd w:id="281"/>
      <w:bookmarkEnd w:id="282"/>
    </w:p>
    <w:p w14:paraId="5DA53F4D" w14:textId="043084C1" w:rsidR="008A6D4A" w:rsidRDefault="00DA39EF" w:rsidP="007B7759">
      <w:pPr>
        <w:pStyle w:val="Heading4"/>
      </w:pPr>
      <w:bookmarkStart w:id="283" w:name="_Toc510696610"/>
      <w:bookmarkStart w:id="284" w:name="_Toc35971401"/>
      <w:bookmarkStart w:id="285" w:name="_Toc209516188"/>
      <w:r>
        <w:t>5</w:t>
      </w:r>
      <w:r w:rsidR="008A6D4A">
        <w:t>.3.2.1</w:t>
      </w:r>
      <w:r w:rsidR="008A6D4A">
        <w:tab/>
        <w:t>Description</w:t>
      </w:r>
      <w:bookmarkEnd w:id="283"/>
      <w:bookmarkEnd w:id="284"/>
      <w:bookmarkEnd w:id="285"/>
    </w:p>
    <w:p w14:paraId="3E603BE3" w14:textId="77777777" w:rsidR="00807086" w:rsidRPr="00376A4A" w:rsidRDefault="00807086" w:rsidP="00807086">
      <w:bookmarkStart w:id="286" w:name="_Toc35971402"/>
      <w:bookmarkStart w:id="287"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8" w:name="_Toc209516189"/>
      <w:r>
        <w:lastRenderedPageBreak/>
        <w:t>5</w:t>
      </w:r>
      <w:r w:rsidR="000602BD">
        <w:t>.3.2.2</w:t>
      </w:r>
      <w:r w:rsidR="000602BD">
        <w:tab/>
        <w:t>Resource Definition</w:t>
      </w:r>
      <w:bookmarkEnd w:id="286"/>
      <w:bookmarkEnd w:id="288"/>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9" w:name="_Toc35971403"/>
      <w:bookmarkStart w:id="290" w:name="_Toc209516190"/>
      <w:r>
        <w:t>5</w:t>
      </w:r>
      <w:r w:rsidR="008A6D4A">
        <w:t>.3.2.3</w:t>
      </w:r>
      <w:r w:rsidR="008A6D4A">
        <w:tab/>
        <w:t>Resource Standard Methods</w:t>
      </w:r>
      <w:bookmarkEnd w:id="287"/>
      <w:bookmarkEnd w:id="289"/>
      <w:bookmarkEnd w:id="290"/>
    </w:p>
    <w:p w14:paraId="03E9DAD6" w14:textId="1A31DB0C" w:rsidR="008A6D4A" w:rsidRPr="00384E92" w:rsidRDefault="00DA39EF" w:rsidP="007B7759">
      <w:pPr>
        <w:pStyle w:val="Heading5"/>
      </w:pPr>
      <w:bookmarkStart w:id="291" w:name="_Toc510696613"/>
      <w:bookmarkStart w:id="292" w:name="_Toc35971404"/>
      <w:bookmarkStart w:id="293" w:name="_Toc209516191"/>
      <w:r>
        <w:t>5</w:t>
      </w:r>
      <w:r w:rsidR="008A6D4A">
        <w:t>.3.2.3</w:t>
      </w:r>
      <w:r w:rsidR="008A6D4A" w:rsidRPr="00384E92">
        <w:t>.1</w:t>
      </w:r>
      <w:r w:rsidR="008A6D4A" w:rsidRPr="00384E92">
        <w:tab/>
      </w:r>
      <w:bookmarkEnd w:id="291"/>
      <w:bookmarkEnd w:id="292"/>
      <w:r w:rsidR="00807086">
        <w:t>POST</w:t>
      </w:r>
      <w:bookmarkEnd w:id="293"/>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4" w:name="_Toc510696615"/>
      <w:bookmarkStart w:id="295" w:name="_Toc35971406"/>
      <w:bookmarkStart w:id="296" w:name="_Toc209516192"/>
      <w:r>
        <w:t>5</w:t>
      </w:r>
      <w:r w:rsidR="008A6D4A">
        <w:t>.3.2.4</w:t>
      </w:r>
      <w:r w:rsidR="008A6D4A">
        <w:tab/>
        <w:t>Resource Custom Operations</w:t>
      </w:r>
      <w:bookmarkEnd w:id="294"/>
      <w:bookmarkEnd w:id="295"/>
      <w:bookmarkEnd w:id="296"/>
    </w:p>
    <w:p w14:paraId="6FC6F341" w14:textId="1D06EB1F" w:rsidR="00CB6627" w:rsidRDefault="00CB6627" w:rsidP="003872F1">
      <w:r>
        <w:t>None.</w:t>
      </w:r>
    </w:p>
    <w:p w14:paraId="40B867BB" w14:textId="2A6F9024" w:rsidR="008A6D4A" w:rsidRDefault="00DA39EF" w:rsidP="007B7759">
      <w:pPr>
        <w:pStyle w:val="Heading3"/>
      </w:pPr>
      <w:bookmarkStart w:id="297" w:name="_Toc510696621"/>
      <w:bookmarkStart w:id="298" w:name="_Toc35971412"/>
      <w:bookmarkStart w:id="299" w:name="_Toc85723397"/>
      <w:bookmarkStart w:id="300" w:name="_Toc85723848"/>
      <w:bookmarkStart w:id="301" w:name="_Toc209516193"/>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7"/>
      <w:bookmarkEnd w:id="298"/>
      <w:bookmarkEnd w:id="299"/>
      <w:bookmarkEnd w:id="300"/>
      <w:bookmarkEnd w:id="301"/>
    </w:p>
    <w:p w14:paraId="75C2CF5D" w14:textId="77777777" w:rsidR="000313D8" w:rsidRDefault="000313D8" w:rsidP="000313D8">
      <w:pPr>
        <w:pStyle w:val="Heading4"/>
      </w:pPr>
      <w:bookmarkStart w:id="302" w:name="_Toc209516194"/>
      <w:bookmarkStart w:id="303" w:name="_Toc510696622"/>
      <w:bookmarkStart w:id="304" w:name="_Toc35971413"/>
      <w:r>
        <w:t>5.3.3.1</w:t>
      </w:r>
      <w:r>
        <w:tab/>
        <w:t>Description</w:t>
      </w:r>
      <w:bookmarkEnd w:id="302"/>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5" w:name="_Toc209516195"/>
      <w:r>
        <w:t>5.3.3.2</w:t>
      </w:r>
      <w:r>
        <w:tab/>
        <w:t>Resource Definition</w:t>
      </w:r>
      <w:bookmarkEnd w:id="305"/>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6" w:name="_Toc209516196"/>
      <w:r>
        <w:t>5.3.3.3</w:t>
      </w:r>
      <w:r>
        <w:tab/>
        <w:t>Resource Standard Methods</w:t>
      </w:r>
      <w:bookmarkEnd w:id="306"/>
    </w:p>
    <w:p w14:paraId="04B28EF6" w14:textId="77777777" w:rsidR="000313D8" w:rsidRPr="00384E92" w:rsidRDefault="000313D8" w:rsidP="000313D8">
      <w:pPr>
        <w:pStyle w:val="Heading5"/>
      </w:pPr>
      <w:bookmarkStart w:id="307" w:name="_Toc209516197"/>
      <w:r>
        <w:t>5.3.3.3</w:t>
      </w:r>
      <w:r w:rsidRPr="00384E92">
        <w:t>.1</w:t>
      </w:r>
      <w:r w:rsidRPr="00384E92">
        <w:tab/>
      </w:r>
      <w:r w:rsidRPr="00376A4A">
        <w:t>GET</w:t>
      </w:r>
      <w:bookmarkEnd w:id="307"/>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tcPr>
          <w:p w14:paraId="6CA24901" w14:textId="77777777" w:rsidR="008E44B6" w:rsidRPr="00BA7AD8" w:rsidRDefault="008E44B6" w:rsidP="008E44B6">
            <w:pPr>
              <w:pStyle w:val="TAL"/>
              <w:rPr>
                <w:lang w:val="sv-SE"/>
              </w:rPr>
            </w:pPr>
            <w:r w:rsidRPr="00BA7AD8">
              <w:rPr>
                <w:lang w:val="sv-SE"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tcPr>
          <w:p w14:paraId="65CD7B1B" w14:textId="77777777" w:rsidR="006646C0" w:rsidRPr="00BA7AD8" w:rsidRDefault="006646C0" w:rsidP="006646C0">
            <w:pPr>
              <w:pStyle w:val="TAL"/>
              <w:rPr>
                <w:lang w:val="sv-SE"/>
              </w:rPr>
            </w:pPr>
            <w:r w:rsidRPr="00BA7AD8">
              <w:rPr>
                <w:lang w:val="sv-SE"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8" w:name="_Toc209516198"/>
      <w:r w:rsidRPr="00376A4A">
        <w:t>5.3.3.3.2</w:t>
      </w:r>
      <w:r w:rsidRPr="00376A4A">
        <w:tab/>
      </w:r>
      <w:bookmarkStart w:id="309" w:name="_Hlk68615862"/>
      <w:r w:rsidRPr="00376A4A">
        <w:t>PATCH</w:t>
      </w:r>
      <w:bookmarkEnd w:id="308"/>
      <w:bookmarkEnd w:id="309"/>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trPr>
        <w:tc>
          <w:tcPr>
            <w:tcW w:w="863" w:type="pct"/>
            <w:tcBorders>
              <w:top w:val="single" w:sz="6" w:space="0" w:color="auto"/>
            </w:tcBorders>
          </w:tcPr>
          <w:p w14:paraId="3A7AA451" w14:textId="2F0729A3" w:rsidR="00467BAF" w:rsidRPr="00376A4A" w:rsidRDefault="00467BAF" w:rsidP="00467BAF">
            <w:pPr>
              <w:pStyle w:val="TAL"/>
            </w:pPr>
            <w:r w:rsidRPr="00376A4A">
              <w:t>n/a</w:t>
            </w:r>
          </w:p>
        </w:tc>
        <w:tc>
          <w:tcPr>
            <w:tcW w:w="232" w:type="pct"/>
            <w:tcBorders>
              <w:top w:val="single" w:sz="6" w:space="0" w:color="auto"/>
            </w:tcBorders>
          </w:tcPr>
          <w:p w14:paraId="0DFE7D7D" w14:textId="77777777" w:rsidR="00467BAF" w:rsidRPr="00376A4A" w:rsidRDefault="00467BAF" w:rsidP="00467BAF">
            <w:pPr>
              <w:pStyle w:val="TAC"/>
            </w:pPr>
          </w:p>
        </w:tc>
        <w:tc>
          <w:tcPr>
            <w:tcW w:w="604" w:type="pct"/>
            <w:tcBorders>
              <w:top w:val="single" w:sz="6" w:space="0" w:color="auto"/>
            </w:tcBorders>
          </w:tcPr>
          <w:p w14:paraId="7720D184" w14:textId="77777777" w:rsidR="00467BAF" w:rsidRPr="00376A4A" w:rsidRDefault="00467BAF" w:rsidP="00467BAF">
            <w:pPr>
              <w:pStyle w:val="TAC"/>
            </w:pPr>
          </w:p>
        </w:tc>
        <w:tc>
          <w:tcPr>
            <w:tcW w:w="949" w:type="pct"/>
            <w:tcBorders>
              <w:top w:val="single" w:sz="6" w:space="0" w:color="auto"/>
            </w:tcBorders>
          </w:tcPr>
          <w:p w14:paraId="41129C21" w14:textId="40D526A9" w:rsidR="00467BAF" w:rsidRPr="00376A4A" w:rsidRDefault="00467BAF" w:rsidP="00467BAF">
            <w:pPr>
              <w:pStyle w:val="TAL"/>
            </w:pPr>
            <w:r w:rsidRPr="00376A4A">
              <w:t>204 No Content</w:t>
            </w:r>
          </w:p>
        </w:tc>
        <w:tc>
          <w:tcPr>
            <w:tcW w:w="2352" w:type="pct"/>
            <w:tcBorders>
              <w:top w:val="single" w:sz="6" w:space="0" w:color="auto"/>
            </w:tcBorders>
          </w:tcPr>
          <w:p w14:paraId="4C38F012" w14:textId="77777777" w:rsidR="00467BAF" w:rsidRPr="00376A4A" w:rsidRDefault="00467BAF" w:rsidP="00467BAF">
            <w:pPr>
              <w:pStyle w:val="TAL"/>
            </w:pPr>
            <w:r w:rsidRPr="00376A4A">
              <w:t>Successful case.</w:t>
            </w:r>
          </w:p>
          <w:p w14:paraId="01FC7C7A" w14:textId="3F5EB1BD" w:rsidR="00467BAF" w:rsidRPr="00376A4A" w:rsidRDefault="00467BAF" w:rsidP="00467BAF">
            <w:pPr>
              <w:pStyle w:val="TAL"/>
            </w:pPr>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p>
        </w:tc>
      </w:tr>
      <w:tr w:rsidR="00391C88" w:rsidRPr="00376A4A" w14:paraId="70BA29DE" w14:textId="77777777" w:rsidTr="00832E46">
        <w:trPr>
          <w:jc w:val="center"/>
        </w:trPr>
        <w:tc>
          <w:tcPr>
            <w:tcW w:w="863" w:type="pct"/>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tcPr>
          <w:p w14:paraId="1A33A038" w14:textId="77777777" w:rsidR="0033112A" w:rsidRPr="00BA7AD8" w:rsidRDefault="0033112A" w:rsidP="0033112A">
            <w:pPr>
              <w:pStyle w:val="TAL"/>
              <w:rPr>
                <w:lang w:val="sv-SE"/>
              </w:rPr>
            </w:pPr>
            <w:r w:rsidRPr="00BA7AD8">
              <w:rPr>
                <w:lang w:val="sv-SE"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tcPr>
          <w:p w14:paraId="35D1078C" w14:textId="77777777" w:rsidR="00374973" w:rsidRPr="00BA7AD8" w:rsidRDefault="00374973" w:rsidP="00374973">
            <w:pPr>
              <w:pStyle w:val="TAL"/>
              <w:rPr>
                <w:lang w:val="sv-SE"/>
              </w:rPr>
            </w:pPr>
            <w:r w:rsidRPr="00BA7AD8">
              <w:rPr>
                <w:lang w:val="sv-SE"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10" w:name="_Toc209516199"/>
      <w:r w:rsidRPr="00376A4A">
        <w:t>5.3.3.3.3</w:t>
      </w:r>
      <w:r w:rsidRPr="00376A4A">
        <w:tab/>
        <w:t>DELETE</w:t>
      </w:r>
      <w:bookmarkEnd w:id="310"/>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lastRenderedPageBreak/>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tcPr>
          <w:p w14:paraId="53F311F1" w14:textId="77777777" w:rsidR="00AA6DD7" w:rsidRPr="00BA7AD8" w:rsidRDefault="00AA6DD7" w:rsidP="00AA6DD7">
            <w:pPr>
              <w:pStyle w:val="TAL"/>
              <w:rPr>
                <w:lang w:val="sv-SE"/>
              </w:rPr>
            </w:pPr>
            <w:r w:rsidRPr="00BA7AD8">
              <w:rPr>
                <w:lang w:val="sv-SE"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tcPr>
          <w:p w14:paraId="0644AFE7" w14:textId="77777777" w:rsidR="005E6FDE" w:rsidRPr="00BA7AD8" w:rsidRDefault="005E6FDE" w:rsidP="005E6FDE">
            <w:pPr>
              <w:pStyle w:val="TAL"/>
              <w:rPr>
                <w:lang w:val="sv-SE"/>
              </w:rPr>
            </w:pPr>
            <w:r w:rsidRPr="00BA7AD8">
              <w:rPr>
                <w:lang w:val="sv-SE"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11" w:name="_Toc209516200"/>
      <w:bookmarkStart w:id="312" w:name="_Toc85723398"/>
      <w:bookmarkStart w:id="313" w:name="_Toc85723849"/>
      <w:r>
        <w:t>5.3.3.4</w:t>
      </w:r>
      <w:r>
        <w:tab/>
        <w:t>Resource Custom Operations</w:t>
      </w:r>
      <w:bookmarkEnd w:id="311"/>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4" w:name="_Toc209516201"/>
      <w:r w:rsidRPr="00376A4A">
        <w:lastRenderedPageBreak/>
        <w:t>5.3.4</w:t>
      </w:r>
      <w:r w:rsidRPr="00376A4A">
        <w:tab/>
        <w:t xml:space="preserve">Resource: AM </w:t>
      </w:r>
      <w:r>
        <w:t xml:space="preserve">Policy </w:t>
      </w:r>
      <w:r w:rsidRPr="00376A4A">
        <w:t>Events Subscription (Document)</w:t>
      </w:r>
      <w:bookmarkEnd w:id="312"/>
      <w:bookmarkEnd w:id="313"/>
      <w:bookmarkEnd w:id="314"/>
    </w:p>
    <w:p w14:paraId="204BB984" w14:textId="77777777" w:rsidR="000313D8" w:rsidRPr="00376A4A" w:rsidRDefault="000313D8" w:rsidP="000313D8">
      <w:pPr>
        <w:pStyle w:val="Heading4"/>
      </w:pPr>
      <w:bookmarkStart w:id="315" w:name="_Toc209516202"/>
      <w:r w:rsidRPr="00376A4A">
        <w:t>5.3.4.1</w:t>
      </w:r>
      <w:r w:rsidRPr="00376A4A">
        <w:tab/>
        <w:t>Description</w:t>
      </w:r>
      <w:bookmarkEnd w:id="315"/>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6" w:name="_Toc209516203"/>
      <w:r w:rsidRPr="00376A4A">
        <w:t>5.3.4.2</w:t>
      </w:r>
      <w:r w:rsidRPr="00376A4A">
        <w:tab/>
        <w:t>Resource definition</w:t>
      </w:r>
      <w:bookmarkEnd w:id="316"/>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7" w:name="_Toc209516204"/>
      <w:r w:rsidRPr="00376A4A">
        <w:t>5.3.4.3</w:t>
      </w:r>
      <w:r w:rsidRPr="00376A4A">
        <w:tab/>
        <w:t>Resource Standard Methods</w:t>
      </w:r>
      <w:bookmarkEnd w:id="317"/>
    </w:p>
    <w:p w14:paraId="78EF9DD7" w14:textId="77777777" w:rsidR="000313D8" w:rsidRPr="00376A4A" w:rsidRDefault="000313D8" w:rsidP="000313D8">
      <w:pPr>
        <w:pStyle w:val="Heading5"/>
      </w:pPr>
      <w:bookmarkStart w:id="318" w:name="_Toc209516205"/>
      <w:r w:rsidRPr="00376A4A">
        <w:t>5.3.4.3.1</w:t>
      </w:r>
      <w:r w:rsidRPr="00376A4A">
        <w:tab/>
        <w:t>PUT</w:t>
      </w:r>
      <w:bookmarkEnd w:id="318"/>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tcPr>
          <w:p w14:paraId="096CE8B2" w14:textId="77777777" w:rsidR="00C41DFF" w:rsidRPr="00BA7AD8" w:rsidRDefault="00C41DFF" w:rsidP="00C41DFF">
            <w:pPr>
              <w:pStyle w:val="TAL"/>
              <w:rPr>
                <w:lang w:val="sv-SE"/>
              </w:rPr>
            </w:pPr>
            <w:r w:rsidRPr="00BA7AD8">
              <w:rPr>
                <w:lang w:val="sv-SE"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tcPr>
          <w:p w14:paraId="0374A8BB" w14:textId="77777777" w:rsidR="005A3B75" w:rsidRPr="00BA7AD8" w:rsidRDefault="005A3B75" w:rsidP="005A3B75">
            <w:pPr>
              <w:pStyle w:val="TAL"/>
              <w:rPr>
                <w:lang w:val="sv-SE"/>
              </w:rPr>
            </w:pPr>
            <w:r w:rsidRPr="00BA7AD8">
              <w:rPr>
                <w:lang w:val="sv-SE"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9" w:name="_Toc209516206"/>
      <w:r w:rsidRPr="00376A4A">
        <w:t>5.3.4.3.</w:t>
      </w:r>
      <w:r w:rsidR="000063A4">
        <w:t>2</w:t>
      </w:r>
      <w:r w:rsidRPr="00376A4A">
        <w:tab/>
        <w:t>DELETE</w:t>
      </w:r>
      <w:bookmarkEnd w:id="319"/>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lastRenderedPageBreak/>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tcPr>
          <w:p w14:paraId="7666C9BF" w14:textId="77777777" w:rsidR="009D736E" w:rsidRPr="00BA7AD8" w:rsidRDefault="009D736E" w:rsidP="009D736E">
            <w:pPr>
              <w:pStyle w:val="TAL"/>
              <w:rPr>
                <w:lang w:val="sv-SE"/>
              </w:rPr>
            </w:pPr>
            <w:r w:rsidRPr="00BA7AD8">
              <w:rPr>
                <w:lang w:val="sv-SE"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tcPr>
          <w:p w14:paraId="4D257511" w14:textId="77777777" w:rsidR="00176495" w:rsidRPr="00BA7AD8" w:rsidRDefault="00176495" w:rsidP="00176495">
            <w:pPr>
              <w:pStyle w:val="TAL"/>
              <w:rPr>
                <w:lang w:val="sv-SE"/>
              </w:rPr>
            </w:pPr>
            <w:r w:rsidRPr="00BA7AD8">
              <w:rPr>
                <w:lang w:val="sv-SE"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20" w:name="_Toc209516207"/>
      <w:bookmarkStart w:id="321" w:name="_Toc85723399"/>
      <w:bookmarkStart w:id="322" w:name="_Toc85723850"/>
      <w:r>
        <w:t>5.3.4.4</w:t>
      </w:r>
      <w:r>
        <w:tab/>
        <w:t>Resource Custom Operations</w:t>
      </w:r>
      <w:bookmarkEnd w:id="320"/>
    </w:p>
    <w:p w14:paraId="4D7F62D0" w14:textId="77777777" w:rsidR="00CB6627" w:rsidRPr="006D6A64" w:rsidRDefault="00CB6627" w:rsidP="00CB6627">
      <w:r>
        <w:t>None.</w:t>
      </w:r>
    </w:p>
    <w:p w14:paraId="55DD9787" w14:textId="749557BC" w:rsidR="008A6D4A" w:rsidRDefault="00DA39EF" w:rsidP="007B7759">
      <w:pPr>
        <w:pStyle w:val="Heading2"/>
      </w:pPr>
      <w:bookmarkStart w:id="323" w:name="_Toc209516208"/>
      <w:r>
        <w:t>5</w:t>
      </w:r>
      <w:r w:rsidR="008A6D4A">
        <w:t>.4</w:t>
      </w:r>
      <w:r w:rsidR="008A6D4A">
        <w:tab/>
        <w:t>Custom Operations without associated resources</w:t>
      </w:r>
      <w:bookmarkEnd w:id="303"/>
      <w:bookmarkEnd w:id="304"/>
      <w:bookmarkEnd w:id="321"/>
      <w:bookmarkEnd w:id="322"/>
      <w:bookmarkEnd w:id="323"/>
    </w:p>
    <w:p w14:paraId="6BD7D42B" w14:textId="717DC835" w:rsidR="00CB6627" w:rsidRDefault="00CB6627" w:rsidP="003872F1">
      <w:bookmarkStart w:id="324" w:name="_Toc510696623"/>
      <w:bookmarkStart w:id="325" w:name="_Toc35971414"/>
      <w:bookmarkStart w:id="326" w:name="_Toc85723400"/>
      <w:bookmarkStart w:id="327" w:name="_Toc85723851"/>
      <w:r>
        <w:t>None.</w:t>
      </w:r>
    </w:p>
    <w:p w14:paraId="600F44E1" w14:textId="3E85922A" w:rsidR="008A6D4A" w:rsidRDefault="00DA39EF" w:rsidP="007B7759">
      <w:pPr>
        <w:pStyle w:val="Heading2"/>
      </w:pPr>
      <w:bookmarkStart w:id="328" w:name="_Toc510696628"/>
      <w:bookmarkStart w:id="329" w:name="_Toc35971419"/>
      <w:bookmarkStart w:id="330" w:name="_Toc85723403"/>
      <w:bookmarkStart w:id="331" w:name="_Toc85723854"/>
      <w:bookmarkStart w:id="332" w:name="_Toc209516209"/>
      <w:bookmarkEnd w:id="324"/>
      <w:bookmarkEnd w:id="325"/>
      <w:bookmarkEnd w:id="326"/>
      <w:bookmarkEnd w:id="327"/>
      <w:r>
        <w:t>5</w:t>
      </w:r>
      <w:r w:rsidR="008A6D4A">
        <w:t>.5</w:t>
      </w:r>
      <w:r w:rsidR="008A6D4A">
        <w:tab/>
        <w:t>Notifications</w:t>
      </w:r>
      <w:bookmarkEnd w:id="328"/>
      <w:bookmarkEnd w:id="329"/>
      <w:bookmarkEnd w:id="330"/>
      <w:bookmarkEnd w:id="331"/>
      <w:bookmarkEnd w:id="332"/>
    </w:p>
    <w:p w14:paraId="44D25D2E" w14:textId="056B7C36" w:rsidR="008A6D4A" w:rsidRPr="000A7435" w:rsidRDefault="00DA39EF" w:rsidP="007B7759">
      <w:pPr>
        <w:pStyle w:val="Heading3"/>
      </w:pPr>
      <w:bookmarkStart w:id="333" w:name="_Toc510696629"/>
      <w:bookmarkStart w:id="334" w:name="_Toc35971420"/>
      <w:bookmarkStart w:id="335" w:name="_Toc85723404"/>
      <w:bookmarkStart w:id="336" w:name="_Toc85723855"/>
      <w:bookmarkStart w:id="337" w:name="_Toc209516210"/>
      <w:r>
        <w:t>5</w:t>
      </w:r>
      <w:r w:rsidR="008A6D4A">
        <w:t>.5.1</w:t>
      </w:r>
      <w:r w:rsidR="008A6D4A">
        <w:tab/>
        <w:t>General</w:t>
      </w:r>
      <w:bookmarkEnd w:id="333"/>
      <w:bookmarkEnd w:id="334"/>
      <w:bookmarkEnd w:id="335"/>
      <w:bookmarkEnd w:id="336"/>
      <w:bookmarkEnd w:id="337"/>
    </w:p>
    <w:p w14:paraId="1A5BBDA3" w14:textId="33837D4B" w:rsidR="00E105F0" w:rsidRDefault="00E105F0" w:rsidP="00E105F0">
      <w:pPr>
        <w:rPr>
          <w:noProof/>
        </w:rPr>
      </w:pPr>
      <w:bookmarkStart w:id="338" w:name="_Toc510696630"/>
      <w:bookmarkStart w:id="33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40" w:name="_Toc35971421"/>
      <w:bookmarkStart w:id="341" w:name="_Toc85723405"/>
      <w:bookmarkStart w:id="342" w:name="_Toc85723856"/>
      <w:bookmarkStart w:id="343" w:name="_Toc209516211"/>
      <w:r>
        <w:t>5</w:t>
      </w:r>
      <w:r w:rsidR="00E105F0">
        <w:t>.5.2</w:t>
      </w:r>
      <w:r w:rsidR="00E105F0">
        <w:tab/>
      </w:r>
      <w:r w:rsidR="0045125C" w:rsidRPr="00376A4A">
        <w:t>AM Event Notification</w:t>
      </w:r>
      <w:bookmarkEnd w:id="338"/>
      <w:bookmarkEnd w:id="340"/>
      <w:bookmarkEnd w:id="341"/>
      <w:bookmarkEnd w:id="342"/>
      <w:bookmarkEnd w:id="343"/>
    </w:p>
    <w:p w14:paraId="207A7693" w14:textId="051BD4AF" w:rsidR="00E105F0" w:rsidRPr="00986E88" w:rsidRDefault="00DA39EF" w:rsidP="007B7759">
      <w:pPr>
        <w:pStyle w:val="Heading4"/>
        <w:rPr>
          <w:noProof/>
        </w:rPr>
      </w:pPr>
      <w:bookmarkStart w:id="344" w:name="_Toc532994455"/>
      <w:bookmarkStart w:id="345" w:name="_Toc35971422"/>
      <w:bookmarkStart w:id="346" w:name="_Toc209516212"/>
      <w:bookmarkStart w:id="347" w:name="_Toc510696631"/>
      <w:r>
        <w:t>5</w:t>
      </w:r>
      <w:r w:rsidR="00E105F0">
        <w:t>.5.2</w:t>
      </w:r>
      <w:r w:rsidR="00E105F0" w:rsidRPr="00986E88">
        <w:rPr>
          <w:noProof/>
        </w:rPr>
        <w:t>.1</w:t>
      </w:r>
      <w:r w:rsidR="00E105F0" w:rsidRPr="00986E88">
        <w:rPr>
          <w:noProof/>
        </w:rPr>
        <w:tab/>
        <w:t>Description</w:t>
      </w:r>
      <w:bookmarkEnd w:id="344"/>
      <w:bookmarkEnd w:id="345"/>
      <w:bookmarkEnd w:id="346"/>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8" w:name="_Toc532994456"/>
      <w:bookmarkStart w:id="349" w:name="_Toc35971423"/>
      <w:bookmarkStart w:id="350" w:name="_Toc209516213"/>
      <w:r>
        <w:lastRenderedPageBreak/>
        <w:t>5</w:t>
      </w:r>
      <w:r w:rsidR="00E105F0">
        <w:t>.5.2</w:t>
      </w:r>
      <w:r w:rsidR="00E105F0" w:rsidRPr="00986E88">
        <w:rPr>
          <w:noProof/>
        </w:rPr>
        <w:t>.2</w:t>
      </w:r>
      <w:r w:rsidR="00E105F0" w:rsidRPr="00986E88">
        <w:rPr>
          <w:noProof/>
        </w:rPr>
        <w:tab/>
        <w:t>Target URI</w:t>
      </w:r>
      <w:bookmarkEnd w:id="348"/>
      <w:bookmarkEnd w:id="349"/>
      <w:bookmarkEnd w:id="350"/>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51" w:name="_Toc532994457"/>
      <w:bookmarkStart w:id="352" w:name="_Toc35971424"/>
      <w:bookmarkStart w:id="353" w:name="_Toc209516214"/>
      <w:r>
        <w:t>5</w:t>
      </w:r>
      <w:r w:rsidR="00E105F0">
        <w:t>.5.2</w:t>
      </w:r>
      <w:r w:rsidR="00E105F0" w:rsidRPr="00986E88">
        <w:rPr>
          <w:noProof/>
        </w:rPr>
        <w:t>.3</w:t>
      </w:r>
      <w:r w:rsidR="00E105F0" w:rsidRPr="00986E88">
        <w:rPr>
          <w:noProof/>
        </w:rPr>
        <w:tab/>
        <w:t>Standard Methods</w:t>
      </w:r>
      <w:bookmarkEnd w:id="351"/>
      <w:bookmarkEnd w:id="352"/>
      <w:bookmarkEnd w:id="353"/>
    </w:p>
    <w:p w14:paraId="30CC0A99" w14:textId="28586E78" w:rsidR="00E105F0" w:rsidRPr="00986E88" w:rsidRDefault="007B7759" w:rsidP="007B7759">
      <w:pPr>
        <w:pStyle w:val="Heading5"/>
        <w:rPr>
          <w:noProof/>
        </w:rPr>
      </w:pPr>
      <w:bookmarkStart w:id="354" w:name="_Toc532994458"/>
      <w:bookmarkStart w:id="355" w:name="_Toc35971425"/>
      <w:bookmarkStart w:id="356" w:name="_Toc209516215"/>
      <w:r>
        <w:t>5</w:t>
      </w:r>
      <w:r w:rsidR="00E105F0">
        <w:t>.5.2.3</w:t>
      </w:r>
      <w:r w:rsidR="00E105F0" w:rsidRPr="00986E88">
        <w:rPr>
          <w:noProof/>
        </w:rPr>
        <w:t>.1</w:t>
      </w:r>
      <w:r w:rsidR="00E105F0" w:rsidRPr="00986E88">
        <w:rPr>
          <w:noProof/>
        </w:rPr>
        <w:tab/>
        <w:t>POST</w:t>
      </w:r>
      <w:bookmarkEnd w:id="354"/>
      <w:bookmarkEnd w:id="355"/>
      <w:bookmarkEnd w:id="35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7"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tcPr>
          <w:p w14:paraId="4F4D9039" w14:textId="77777777" w:rsidR="00F34D48" w:rsidRPr="00BA7AD8" w:rsidRDefault="00F34D48" w:rsidP="00F34D48">
            <w:pPr>
              <w:pStyle w:val="TAL"/>
              <w:rPr>
                <w:lang w:val="sv-SE"/>
              </w:rPr>
            </w:pPr>
            <w:r w:rsidRPr="00BA7AD8">
              <w:rPr>
                <w:lang w:val="sv-SE"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lastRenderedPageBreak/>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tcPr>
          <w:p w14:paraId="17E0848E" w14:textId="77777777" w:rsidR="00BC039C" w:rsidRPr="00BA7AD8" w:rsidRDefault="00BC039C" w:rsidP="00BC039C">
            <w:pPr>
              <w:pStyle w:val="TAL"/>
              <w:rPr>
                <w:lang w:val="sv-SE"/>
              </w:rPr>
            </w:pPr>
            <w:r w:rsidRPr="00BA7AD8">
              <w:rPr>
                <w:lang w:val="sv-SE"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8" w:name="_Toc85723406"/>
      <w:bookmarkStart w:id="359" w:name="_Toc85723857"/>
      <w:bookmarkStart w:id="360" w:name="_Toc209516216"/>
      <w:r>
        <w:t>5</w:t>
      </w:r>
      <w:r w:rsidR="00E105F0">
        <w:t>.5.3</w:t>
      </w:r>
      <w:r w:rsidR="00E105F0">
        <w:tab/>
      </w:r>
      <w:r w:rsidR="00687DC2" w:rsidRPr="00376A4A">
        <w:t>Termination Request</w:t>
      </w:r>
      <w:bookmarkEnd w:id="347"/>
      <w:bookmarkEnd w:id="357"/>
      <w:bookmarkEnd w:id="358"/>
      <w:bookmarkEnd w:id="359"/>
      <w:bookmarkEnd w:id="360"/>
    </w:p>
    <w:p w14:paraId="5F0FDC98" w14:textId="77777777" w:rsidR="00687DC2" w:rsidRPr="00986E88" w:rsidRDefault="00687DC2" w:rsidP="00687DC2">
      <w:pPr>
        <w:pStyle w:val="Heading4"/>
        <w:rPr>
          <w:noProof/>
        </w:rPr>
      </w:pPr>
      <w:bookmarkStart w:id="361" w:name="_Toc209516217"/>
      <w:bookmarkStart w:id="362" w:name="_Toc35971427"/>
      <w:r>
        <w:t>5.5.3</w:t>
      </w:r>
      <w:r w:rsidRPr="00986E88">
        <w:rPr>
          <w:noProof/>
        </w:rPr>
        <w:t>.1</w:t>
      </w:r>
      <w:r w:rsidRPr="00986E88">
        <w:rPr>
          <w:noProof/>
        </w:rPr>
        <w:tab/>
        <w:t>Description</w:t>
      </w:r>
      <w:bookmarkEnd w:id="361"/>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3" w:name="_Toc209516218"/>
      <w:r>
        <w:t>5.5.3</w:t>
      </w:r>
      <w:r w:rsidRPr="00986E88">
        <w:rPr>
          <w:noProof/>
        </w:rPr>
        <w:t>.2</w:t>
      </w:r>
      <w:r w:rsidRPr="00986E88">
        <w:rPr>
          <w:noProof/>
        </w:rPr>
        <w:tab/>
        <w:t>Target URI</w:t>
      </w:r>
      <w:bookmarkEnd w:id="363"/>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4" w:name="_Toc209516219"/>
      <w:r>
        <w:t>5.5.3</w:t>
      </w:r>
      <w:r w:rsidRPr="00986E88">
        <w:rPr>
          <w:noProof/>
        </w:rPr>
        <w:t>.3</w:t>
      </w:r>
      <w:r w:rsidRPr="00986E88">
        <w:rPr>
          <w:noProof/>
        </w:rPr>
        <w:tab/>
        <w:t>Standard Methods</w:t>
      </w:r>
      <w:bookmarkEnd w:id="364"/>
    </w:p>
    <w:p w14:paraId="6A7AD5FB" w14:textId="77777777" w:rsidR="00687DC2" w:rsidRPr="00986E88" w:rsidRDefault="00687DC2" w:rsidP="00687DC2">
      <w:pPr>
        <w:pStyle w:val="Heading5"/>
        <w:rPr>
          <w:noProof/>
        </w:rPr>
      </w:pPr>
      <w:bookmarkStart w:id="365" w:name="_Toc209516220"/>
      <w:r>
        <w:t>5.5.3.3</w:t>
      </w:r>
      <w:r w:rsidRPr="00986E88">
        <w:rPr>
          <w:noProof/>
        </w:rPr>
        <w:t>.1</w:t>
      </w:r>
      <w:r w:rsidRPr="00986E88">
        <w:rPr>
          <w:noProof/>
        </w:rPr>
        <w:tab/>
        <w:t>POST</w:t>
      </w:r>
      <w:bookmarkEnd w:id="365"/>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tcPr>
          <w:p w14:paraId="49125006" w14:textId="77777777" w:rsidR="007328E9" w:rsidRPr="00BA7AD8" w:rsidRDefault="007328E9" w:rsidP="007328E9">
            <w:pPr>
              <w:pStyle w:val="TAL"/>
              <w:rPr>
                <w:lang w:val="sv-SE"/>
              </w:rPr>
            </w:pPr>
            <w:r w:rsidRPr="00BA7AD8">
              <w:rPr>
                <w:lang w:val="sv-SE"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tcPr>
          <w:p w14:paraId="09DA4266" w14:textId="77777777" w:rsidR="005A22BF" w:rsidRPr="00BA7AD8" w:rsidRDefault="005A22BF" w:rsidP="005A22BF">
            <w:pPr>
              <w:pStyle w:val="TAL"/>
              <w:rPr>
                <w:lang w:val="sv-SE"/>
              </w:rPr>
            </w:pPr>
            <w:r w:rsidRPr="00BA7AD8">
              <w:rPr>
                <w:lang w:val="sv-SE"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6" w:name="_Toc85723407"/>
      <w:bookmarkStart w:id="367" w:name="_Toc85723858"/>
      <w:bookmarkStart w:id="368" w:name="_Toc209516221"/>
      <w:r>
        <w:t>5</w:t>
      </w:r>
      <w:r w:rsidR="008A6D4A">
        <w:t>.6</w:t>
      </w:r>
      <w:r w:rsidR="008A6D4A">
        <w:tab/>
        <w:t>Data Model</w:t>
      </w:r>
      <w:bookmarkEnd w:id="339"/>
      <w:bookmarkEnd w:id="362"/>
      <w:bookmarkEnd w:id="366"/>
      <w:bookmarkEnd w:id="367"/>
      <w:bookmarkEnd w:id="368"/>
    </w:p>
    <w:p w14:paraId="405EFF41" w14:textId="3CA35F2D" w:rsidR="008A6D4A" w:rsidRDefault="00DA39EF" w:rsidP="007B7759">
      <w:pPr>
        <w:pStyle w:val="Heading3"/>
      </w:pPr>
      <w:bookmarkStart w:id="369" w:name="_Toc510696633"/>
      <w:bookmarkStart w:id="370" w:name="_Toc35971428"/>
      <w:bookmarkStart w:id="371" w:name="_Toc85723408"/>
      <w:bookmarkStart w:id="372" w:name="_Toc85723859"/>
      <w:bookmarkStart w:id="373" w:name="_Toc209516222"/>
      <w:r>
        <w:t>5</w:t>
      </w:r>
      <w:r w:rsidR="008A6D4A">
        <w:t>.6.1</w:t>
      </w:r>
      <w:r w:rsidR="008A6D4A">
        <w:tab/>
        <w:t>General</w:t>
      </w:r>
      <w:bookmarkEnd w:id="369"/>
      <w:bookmarkEnd w:id="370"/>
      <w:bookmarkEnd w:id="371"/>
      <w:bookmarkEnd w:id="372"/>
      <w:bookmarkEnd w:id="373"/>
    </w:p>
    <w:p w14:paraId="1773340C" w14:textId="77777777" w:rsidR="008A6D4A" w:rsidRDefault="008A6D4A" w:rsidP="008A6D4A">
      <w:r>
        <w:t>This clause specifies the application data model supported by the API.</w:t>
      </w:r>
    </w:p>
    <w:p w14:paraId="5D7B485D" w14:textId="0FE9C8C8"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w:t>
      </w:r>
      <w:r w:rsidR="00615652">
        <w:t>-</w:t>
      </w:r>
      <w:r w:rsidR="008A6D4A">
        <w:t>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4" w:name="_Hlk29892632"/>
            <w:r>
              <w:rPr>
                <w:rFonts w:cs="Arial"/>
                <w:szCs w:val="18"/>
              </w:rPr>
              <w:t>It represents the AM Policy Events Subscription resource and identifies the events the application subscribes to</w:t>
            </w:r>
            <w:bookmarkEnd w:id="374"/>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FF7A28" w:rsidRPr="00B54FF5" w14:paraId="5B89AC03" w14:textId="77777777" w:rsidTr="00C735FE">
        <w:trPr>
          <w:jc w:val="center"/>
        </w:trPr>
        <w:tc>
          <w:tcPr>
            <w:tcW w:w="1764" w:type="dxa"/>
          </w:tcPr>
          <w:p w14:paraId="120FC2D3" w14:textId="7C1358BC" w:rsidR="00FF7A28" w:rsidRDefault="00FF7A28" w:rsidP="00FF7A28">
            <w:pPr>
              <w:pStyle w:val="TAL"/>
            </w:pPr>
            <w:r>
              <w:rPr>
                <w:noProof/>
              </w:rPr>
              <w:t>SliceRepl</w:t>
            </w:r>
            <w:r>
              <w:t>FailureCaus</w:t>
            </w:r>
            <w:r w:rsidR="000B56C7">
              <w:t>e</w:t>
            </w:r>
          </w:p>
        </w:tc>
        <w:tc>
          <w:tcPr>
            <w:tcW w:w="1585" w:type="dxa"/>
          </w:tcPr>
          <w:p w14:paraId="01B1D520" w14:textId="54191AF0" w:rsidR="00FF7A28" w:rsidRDefault="00FF7A28" w:rsidP="00FF7A28">
            <w:pPr>
              <w:pStyle w:val="TAL"/>
            </w:pPr>
            <w:r w:rsidRPr="001D5FEB">
              <w:rPr>
                <w:rFonts w:hint="eastAsia"/>
              </w:rPr>
              <w:t>5</w:t>
            </w:r>
            <w:r w:rsidRPr="001D5FEB">
              <w:t>.6.3.</w:t>
            </w:r>
            <w:r w:rsidR="001E2CBB">
              <w:t>6</w:t>
            </w:r>
          </w:p>
        </w:tc>
        <w:tc>
          <w:tcPr>
            <w:tcW w:w="3892" w:type="dxa"/>
          </w:tcPr>
          <w:p w14:paraId="1E49E725" w14:textId="0583715C" w:rsidR="00FF7A28" w:rsidRDefault="00FF7A28" w:rsidP="00FF7A28">
            <w:pPr>
              <w:pStyle w:val="TAL"/>
            </w:pPr>
            <w:r w:rsidRPr="008B4E17">
              <w:t xml:space="preserve">Represents the </w:t>
            </w:r>
            <w:r>
              <w:t>failure cause</w:t>
            </w:r>
            <w:r w:rsidRPr="008B4E17">
              <w:t xml:space="preserve"> of the</w:t>
            </w:r>
            <w:r>
              <w:t xml:space="preserve"> enforcement of the AF </w:t>
            </w:r>
            <w:r w:rsidRPr="008B4E17">
              <w:t>requested Network Slice Replacement</w:t>
            </w:r>
            <w:r>
              <w:t xml:space="preserve"> requirements</w:t>
            </w:r>
            <w:r w:rsidRPr="008B4E17">
              <w:t>.</w:t>
            </w:r>
          </w:p>
        </w:tc>
        <w:tc>
          <w:tcPr>
            <w:tcW w:w="2341" w:type="dxa"/>
          </w:tcPr>
          <w:p w14:paraId="14354AF7" w14:textId="6DA6A045" w:rsidR="00FF7A28" w:rsidRPr="00A85818" w:rsidRDefault="00FF7A28" w:rsidP="00FF7A28">
            <w:pPr>
              <w:pStyle w:val="TAL"/>
            </w:pPr>
            <w:r>
              <w:t>AfNetSliceRepl</w:t>
            </w:r>
          </w:p>
        </w:tc>
      </w:tr>
      <w:tr w:rsidR="00615652" w:rsidRPr="00B54FF5" w14:paraId="375ECEAC" w14:textId="77777777" w:rsidTr="00C735FE">
        <w:trPr>
          <w:jc w:val="center"/>
        </w:trPr>
        <w:tc>
          <w:tcPr>
            <w:tcW w:w="1764" w:type="dxa"/>
          </w:tcPr>
          <w:p w14:paraId="64CF6C70" w14:textId="72FF96C3" w:rsidR="00615652" w:rsidRDefault="00615652" w:rsidP="00615652">
            <w:pPr>
              <w:pStyle w:val="TAL"/>
            </w:pPr>
            <w:r>
              <w:rPr>
                <w:noProof/>
              </w:rPr>
              <w:t>SliceReplReq</w:t>
            </w:r>
          </w:p>
        </w:tc>
        <w:tc>
          <w:tcPr>
            <w:tcW w:w="1585" w:type="dxa"/>
          </w:tcPr>
          <w:p w14:paraId="047FDF6E" w14:textId="5247A06A" w:rsidR="00615652" w:rsidRDefault="00615652" w:rsidP="00615652">
            <w:pPr>
              <w:pStyle w:val="TAL"/>
            </w:pPr>
            <w:r>
              <w:t>5.6.2.13</w:t>
            </w:r>
          </w:p>
        </w:tc>
        <w:tc>
          <w:tcPr>
            <w:tcW w:w="3892" w:type="dxa"/>
          </w:tcPr>
          <w:p w14:paraId="38AB312A" w14:textId="20E1D9CD" w:rsidR="00615652" w:rsidRDefault="00615652" w:rsidP="00615652">
            <w:pPr>
              <w:pStyle w:val="TAL"/>
            </w:pPr>
            <w:r>
              <w:rPr>
                <w:rFonts w:cs="Courier New"/>
                <w:szCs w:val="16"/>
              </w:rPr>
              <w:t>Represents the requested Network Slice Replacement requirements.</w:t>
            </w:r>
          </w:p>
        </w:tc>
        <w:tc>
          <w:tcPr>
            <w:tcW w:w="2341" w:type="dxa"/>
          </w:tcPr>
          <w:p w14:paraId="1A89E68F" w14:textId="136D5867" w:rsidR="00615652" w:rsidRPr="00A85818" w:rsidRDefault="00615652" w:rsidP="00615652">
            <w:pPr>
              <w:pStyle w:val="TAL"/>
            </w:pPr>
            <w:r>
              <w:t>AfNetSliceRepl</w:t>
            </w:r>
          </w:p>
        </w:tc>
      </w:tr>
      <w:tr w:rsidR="00EB3A01" w:rsidRPr="00B54FF5" w14:paraId="646B6A4E" w14:textId="77777777" w:rsidTr="00E63E96">
        <w:trPr>
          <w:jc w:val="center"/>
        </w:trPr>
        <w:tc>
          <w:tcPr>
            <w:tcW w:w="1764" w:type="dxa"/>
          </w:tcPr>
          <w:p w14:paraId="39DA1075" w14:textId="0AEF2E87" w:rsidR="00EB3A01" w:rsidRDefault="00EB3A01" w:rsidP="00EB3A01">
            <w:pPr>
              <w:pStyle w:val="TAL"/>
            </w:pPr>
            <w:r>
              <w:rPr>
                <w:noProof/>
              </w:rPr>
              <w:t>SliceRepl</w:t>
            </w:r>
            <w:r w:rsidR="00615652">
              <w:rPr>
                <w:noProof/>
              </w:rPr>
              <w:t>Req</w:t>
            </w:r>
            <w:r>
              <w:rPr>
                <w:noProof/>
              </w:rPr>
              <w:t>Info</w:t>
            </w:r>
          </w:p>
        </w:tc>
        <w:tc>
          <w:tcPr>
            <w:tcW w:w="1585" w:type="dxa"/>
          </w:tcPr>
          <w:p w14:paraId="7DB621B5" w14:textId="06B622E4" w:rsidR="00EB3A01" w:rsidRDefault="00EB3A01" w:rsidP="00EB3A01">
            <w:pPr>
              <w:pStyle w:val="TAL"/>
            </w:pPr>
            <w:r>
              <w:t>5.6.2.12</w:t>
            </w:r>
          </w:p>
        </w:tc>
        <w:tc>
          <w:tcPr>
            <w:tcW w:w="3892" w:type="dxa"/>
          </w:tcPr>
          <w:p w14:paraId="4F38085A" w14:textId="6F328BB0" w:rsidR="00EB3A01" w:rsidRDefault="00EB3A01" w:rsidP="00EB3A01">
            <w:pPr>
              <w:pStyle w:val="TAL"/>
            </w:pPr>
            <w:r>
              <w:rPr>
                <w:rFonts w:cs="Courier New"/>
                <w:szCs w:val="16"/>
              </w:rPr>
              <w:t>Represents the AF request</w:t>
            </w:r>
            <w:r w:rsidR="00615652">
              <w:rPr>
                <w:rFonts w:cs="Courier New"/>
                <w:szCs w:val="16"/>
              </w:rPr>
              <w:t>ed</w:t>
            </w:r>
            <w:r>
              <w:rPr>
                <w:rFonts w:cs="Courier New"/>
                <w:szCs w:val="16"/>
              </w:rPr>
              <w:t xml:space="preserve"> Network Slice </w:t>
            </w:r>
            <w:r w:rsidR="00615652">
              <w:rPr>
                <w:rFonts w:cs="Courier New"/>
                <w:szCs w:val="16"/>
              </w:rPr>
              <w:t>R</w:t>
            </w:r>
            <w:r>
              <w:rPr>
                <w:rFonts w:cs="Courier New"/>
                <w:szCs w:val="16"/>
              </w:rPr>
              <w:t xml:space="preserve">eplacement </w:t>
            </w:r>
            <w:r w:rsidR="00615652">
              <w:rPr>
                <w:rFonts w:cs="Courier New"/>
                <w:szCs w:val="16"/>
              </w:rPr>
              <w:t>requirements</w:t>
            </w:r>
            <w:r>
              <w:rPr>
                <w:rFonts w:cs="Courier New"/>
                <w:szCs w:val="16"/>
              </w:rPr>
              <w:t>.</w:t>
            </w:r>
          </w:p>
        </w:tc>
        <w:tc>
          <w:tcPr>
            <w:tcW w:w="2341" w:type="dxa"/>
          </w:tcPr>
          <w:p w14:paraId="33A5383E" w14:textId="07EC1402" w:rsidR="00EB3A01" w:rsidRPr="00A85818" w:rsidRDefault="00EB3A01" w:rsidP="00EB3A01">
            <w:pPr>
              <w:pStyle w:val="TAL"/>
            </w:pPr>
            <w:r>
              <w:t>AfNetSliceRepl</w:t>
            </w:r>
          </w:p>
        </w:tc>
      </w:tr>
      <w:tr w:rsidR="00EB3A01" w:rsidRPr="00B54FF5" w14:paraId="348013C1" w14:textId="77777777" w:rsidTr="00E63E96">
        <w:trPr>
          <w:jc w:val="center"/>
        </w:trPr>
        <w:tc>
          <w:tcPr>
            <w:tcW w:w="1764" w:type="dxa"/>
          </w:tcPr>
          <w:p w14:paraId="2D42368E" w14:textId="06C83419" w:rsidR="00EB3A01" w:rsidRDefault="00EB3A01" w:rsidP="00EB3A01">
            <w:pPr>
              <w:pStyle w:val="TAL"/>
            </w:pPr>
            <w:r>
              <w:rPr>
                <w:noProof/>
              </w:rPr>
              <w:t>SliceReplOutcome</w:t>
            </w:r>
          </w:p>
        </w:tc>
        <w:tc>
          <w:tcPr>
            <w:tcW w:w="1585" w:type="dxa"/>
          </w:tcPr>
          <w:p w14:paraId="6033BAA1" w14:textId="49834C5E" w:rsidR="00EB3A01" w:rsidRDefault="00EB3A01" w:rsidP="00EB3A01">
            <w:pPr>
              <w:pStyle w:val="TAL"/>
            </w:pPr>
            <w:r>
              <w:t>5.6.3.5</w:t>
            </w:r>
          </w:p>
        </w:tc>
        <w:tc>
          <w:tcPr>
            <w:tcW w:w="3892" w:type="dxa"/>
          </w:tcPr>
          <w:p w14:paraId="3B8B928C" w14:textId="7EE5A46A" w:rsidR="00EB3A01" w:rsidRDefault="00EB3A01" w:rsidP="00EB3A01">
            <w:pPr>
              <w:pStyle w:val="TAL"/>
            </w:pPr>
            <w:r>
              <w:rPr>
                <w:rFonts w:cs="Courier New"/>
                <w:szCs w:val="16"/>
              </w:rPr>
              <w:t xml:space="preserve">Represents the </w:t>
            </w:r>
            <w:r w:rsidR="000C1656">
              <w:rPr>
                <w:rFonts w:cs="Courier New"/>
                <w:szCs w:val="16"/>
              </w:rPr>
              <w:t>AF requested Network Slice Replacement outcome related information</w:t>
            </w:r>
            <w:r>
              <w:rPr>
                <w:rFonts w:cs="Courier New"/>
                <w:szCs w:val="16"/>
              </w:rPr>
              <w:t>.</w:t>
            </w:r>
          </w:p>
        </w:tc>
        <w:tc>
          <w:tcPr>
            <w:tcW w:w="2341" w:type="dxa"/>
          </w:tcPr>
          <w:p w14:paraId="7481D973" w14:textId="4F23D505" w:rsidR="00EB3A01" w:rsidRPr="00A85818" w:rsidRDefault="00EB3A01" w:rsidP="00EB3A01">
            <w:pPr>
              <w:pStyle w:val="TAL"/>
            </w:pPr>
            <w:r>
              <w:t>AfNetSliceRepl</w:t>
            </w:r>
          </w:p>
        </w:tc>
      </w:tr>
      <w:tr w:rsidR="00FF7A28" w:rsidRPr="00B54FF5" w14:paraId="68C059B3" w14:textId="77777777" w:rsidTr="00E63E96">
        <w:trPr>
          <w:jc w:val="center"/>
        </w:trPr>
        <w:tc>
          <w:tcPr>
            <w:tcW w:w="1764" w:type="dxa"/>
          </w:tcPr>
          <w:p w14:paraId="74FC675A" w14:textId="561F7479" w:rsidR="00FF7A28" w:rsidRDefault="00FF7A28" w:rsidP="00FF7A28">
            <w:pPr>
              <w:pStyle w:val="TAL"/>
              <w:rPr>
                <w:noProof/>
              </w:rPr>
            </w:pPr>
            <w:r>
              <w:rPr>
                <w:noProof/>
              </w:rPr>
              <w:t>SliceReplOutcomeInfo</w:t>
            </w:r>
          </w:p>
        </w:tc>
        <w:tc>
          <w:tcPr>
            <w:tcW w:w="1585" w:type="dxa"/>
          </w:tcPr>
          <w:p w14:paraId="1215DADD" w14:textId="3E6ADD6D" w:rsidR="00FF7A28" w:rsidRDefault="00FF7A28" w:rsidP="00FF7A28">
            <w:pPr>
              <w:pStyle w:val="TAL"/>
            </w:pPr>
            <w:r>
              <w:rPr>
                <w:rFonts w:hint="eastAsia"/>
                <w:lang w:eastAsia="zh-CN"/>
              </w:rPr>
              <w:t>5</w:t>
            </w:r>
            <w:r>
              <w:rPr>
                <w:lang w:eastAsia="zh-CN"/>
              </w:rPr>
              <w:t>.6.2.</w:t>
            </w:r>
            <w:r w:rsidR="001E2CBB">
              <w:rPr>
                <w:lang w:eastAsia="zh-CN"/>
              </w:rPr>
              <w:t>14</w:t>
            </w:r>
          </w:p>
        </w:tc>
        <w:tc>
          <w:tcPr>
            <w:tcW w:w="3892" w:type="dxa"/>
          </w:tcPr>
          <w:p w14:paraId="6B7A0ACD" w14:textId="749CA8E7" w:rsidR="00FF7A28" w:rsidRDefault="00FF7A28" w:rsidP="00FF7A28">
            <w:pPr>
              <w:pStyle w:val="TAL"/>
              <w:rPr>
                <w:rFonts w:cs="Courier New"/>
                <w:szCs w:val="16"/>
              </w:rPr>
            </w:pPr>
            <w:r>
              <w:rPr>
                <w:rFonts w:cs="Courier New"/>
                <w:szCs w:val="16"/>
              </w:rPr>
              <w:t>Represents the AF requested Network Slice Replacement outcome related information.</w:t>
            </w:r>
          </w:p>
        </w:tc>
        <w:tc>
          <w:tcPr>
            <w:tcW w:w="2341" w:type="dxa"/>
          </w:tcPr>
          <w:p w14:paraId="43FD555B" w14:textId="3908ACCA" w:rsidR="00FF7A28" w:rsidRDefault="00FF7A28" w:rsidP="00FF7A28">
            <w:pPr>
              <w:pStyle w:val="TAL"/>
            </w:pPr>
            <w:r>
              <w:t>AfNetSliceRepl</w:t>
            </w: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060A25">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060A25">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060A25">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060A25">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060A25">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060A25">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060A25">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060A25" w:rsidRPr="00B54FF5" w14:paraId="2683910F" w14:textId="77777777" w:rsidTr="00403321">
        <w:trPr>
          <w:jc w:val="center"/>
        </w:trPr>
        <w:tc>
          <w:tcPr>
            <w:tcW w:w="1764" w:type="dxa"/>
          </w:tcPr>
          <w:p w14:paraId="714243B5" w14:textId="0B61C6E4" w:rsidR="00060A25" w:rsidRDefault="00060A25" w:rsidP="00060A25">
            <w:pPr>
              <w:pStyle w:val="TAL"/>
            </w:pPr>
            <w:r w:rsidRPr="009A549B">
              <w:t>SliceReplType</w:t>
            </w:r>
          </w:p>
        </w:tc>
        <w:tc>
          <w:tcPr>
            <w:tcW w:w="2011" w:type="dxa"/>
          </w:tcPr>
          <w:p w14:paraId="162C6341" w14:textId="4117D2E6" w:rsidR="00060A25" w:rsidRPr="00690A26" w:rsidRDefault="00060A25" w:rsidP="00060A25">
            <w:pPr>
              <w:pStyle w:val="TAL"/>
            </w:pPr>
            <w:r>
              <w:rPr>
                <w:rFonts w:hint="eastAsia"/>
                <w:lang w:eastAsia="zh-CN"/>
              </w:rPr>
              <w:t>3GPP TS 29.</w:t>
            </w:r>
            <w:r>
              <w:rPr>
                <w:lang w:eastAsia="zh-CN"/>
              </w:rPr>
              <w:t>522</w:t>
            </w:r>
            <w:r>
              <w:rPr>
                <w:rFonts w:hint="eastAsia"/>
                <w:lang w:eastAsia="zh-CN"/>
              </w:rPr>
              <w:t> [</w:t>
            </w:r>
            <w:r>
              <w:rPr>
                <w:lang w:eastAsia="zh-CN"/>
              </w:rPr>
              <w:t>26</w:t>
            </w:r>
            <w:r>
              <w:rPr>
                <w:rFonts w:hint="eastAsia"/>
                <w:lang w:eastAsia="zh-CN"/>
              </w:rPr>
              <w:t>]</w:t>
            </w:r>
          </w:p>
        </w:tc>
        <w:tc>
          <w:tcPr>
            <w:tcW w:w="3466" w:type="dxa"/>
          </w:tcPr>
          <w:p w14:paraId="3FE868B0" w14:textId="4A0292A0" w:rsidR="00060A25" w:rsidRDefault="00060A25" w:rsidP="00060A25">
            <w:pPr>
              <w:pStyle w:val="TAL"/>
            </w:pPr>
            <w:r w:rsidRPr="008B4E17">
              <w:t>Represents the type of the requested Network Slice Replacement.</w:t>
            </w:r>
          </w:p>
        </w:tc>
        <w:tc>
          <w:tcPr>
            <w:tcW w:w="2341" w:type="dxa"/>
          </w:tcPr>
          <w:p w14:paraId="52050AFE" w14:textId="5FBFF27E" w:rsidR="00060A25" w:rsidRPr="00A85818" w:rsidRDefault="00060A25" w:rsidP="00060A25">
            <w:pPr>
              <w:pStyle w:val="TAL"/>
            </w:pPr>
            <w:r w:rsidRPr="008B4E17">
              <w:t>AfNetSliceRepl</w:t>
            </w:r>
          </w:p>
        </w:tc>
      </w:tr>
      <w:tr w:rsidR="003C4B78" w:rsidRPr="00B54FF5" w14:paraId="0C7FBC65" w14:textId="77777777" w:rsidTr="00060A25">
        <w:trPr>
          <w:jc w:val="center"/>
        </w:trPr>
        <w:tc>
          <w:tcPr>
            <w:tcW w:w="1764" w:type="dxa"/>
          </w:tcPr>
          <w:p w14:paraId="757BDF58" w14:textId="045B21F7" w:rsidR="003C4B78" w:rsidRDefault="003C4B78" w:rsidP="003C4B78">
            <w:pPr>
              <w:pStyle w:val="TAL"/>
            </w:pPr>
            <w:r>
              <w:rPr>
                <w:lang w:eastAsia="zh-CN"/>
              </w:rPr>
              <w:t>Snssai</w:t>
            </w:r>
          </w:p>
        </w:tc>
        <w:tc>
          <w:tcPr>
            <w:tcW w:w="2011" w:type="dxa"/>
          </w:tcPr>
          <w:p w14:paraId="2C342409" w14:textId="3732A55F" w:rsidR="003C4B78" w:rsidRPr="00690A26" w:rsidRDefault="003C4B78" w:rsidP="003C4B78">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tcPr>
          <w:p w14:paraId="67574ADA" w14:textId="0D582DBA" w:rsidR="003C4B78" w:rsidRDefault="00060A25" w:rsidP="003C4B78">
            <w:pPr>
              <w:pStyle w:val="TAL"/>
            </w:pPr>
            <w:r>
              <w:rPr>
                <w:rFonts w:cs="Arial"/>
                <w:szCs w:val="18"/>
                <w:lang w:eastAsia="zh-CN"/>
              </w:rPr>
              <w:t>Represents an S-NSSAI.</w:t>
            </w:r>
          </w:p>
        </w:tc>
        <w:tc>
          <w:tcPr>
            <w:tcW w:w="2341" w:type="dxa"/>
          </w:tcPr>
          <w:p w14:paraId="1ADF8861" w14:textId="4DC44523" w:rsidR="003C4B78" w:rsidRPr="00A85818" w:rsidRDefault="003C4B78" w:rsidP="003C4B78">
            <w:pPr>
              <w:pStyle w:val="TAL"/>
            </w:pPr>
            <w:r>
              <w:t>AfNetSliceRepl</w:t>
            </w:r>
          </w:p>
        </w:tc>
      </w:tr>
      <w:tr w:rsidR="004C7A8E" w:rsidRPr="00B54FF5" w14:paraId="3F823554" w14:textId="77777777" w:rsidTr="00060A25">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060A25">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060A25">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060A25">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060A25">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060A25">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5" w:name="_Toc510696634"/>
      <w:bookmarkStart w:id="376" w:name="_Toc35971429"/>
      <w:bookmarkStart w:id="377" w:name="_Toc85723409"/>
      <w:bookmarkStart w:id="378" w:name="_Toc85723860"/>
      <w:bookmarkStart w:id="379" w:name="_Toc209516223"/>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5"/>
      <w:bookmarkEnd w:id="376"/>
      <w:bookmarkEnd w:id="377"/>
      <w:bookmarkEnd w:id="378"/>
      <w:bookmarkEnd w:id="379"/>
    </w:p>
    <w:p w14:paraId="672B9C59" w14:textId="3DABCB61" w:rsidR="008A6D4A" w:rsidRDefault="00DA39EF" w:rsidP="007B7759">
      <w:pPr>
        <w:pStyle w:val="Heading4"/>
      </w:pPr>
      <w:bookmarkStart w:id="380" w:name="_Toc510696635"/>
      <w:bookmarkStart w:id="381" w:name="_Toc35971430"/>
      <w:bookmarkStart w:id="382" w:name="_Toc209516224"/>
      <w:r>
        <w:t>5</w:t>
      </w:r>
      <w:r w:rsidR="008A6D4A">
        <w:t>.6.2.1</w:t>
      </w:r>
      <w:r w:rsidR="008A6D4A">
        <w:tab/>
        <w:t>Introduction</w:t>
      </w:r>
      <w:bookmarkEnd w:id="380"/>
      <w:bookmarkEnd w:id="381"/>
      <w:bookmarkEnd w:id="382"/>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3" w:name="_Toc510696636"/>
      <w:bookmarkStart w:id="384" w:name="_Toc35971431"/>
      <w:bookmarkStart w:id="385" w:name="_Toc209516225"/>
      <w:r>
        <w:lastRenderedPageBreak/>
        <w:t>5.6.2.2</w:t>
      </w:r>
      <w:r>
        <w:tab/>
        <w:t>Type: AppAmContextData</w:t>
      </w:r>
      <w:bookmarkEnd w:id="383"/>
      <w:bookmarkEnd w:id="384"/>
      <w:bookmarkEnd w:id="385"/>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trPr>
        <w:tc>
          <w:tcPr>
            <w:tcW w:w="1710" w:type="dxa"/>
          </w:tcPr>
          <w:p w14:paraId="6D20179E" w14:textId="23A0FAA7" w:rsidR="00C36A2C" w:rsidRPr="00E312F9" w:rsidRDefault="00EF260E" w:rsidP="00C36A2C">
            <w:pPr>
              <w:pStyle w:val="TAL"/>
              <w:rPr>
                <w:lang w:eastAsia="zh-CN"/>
              </w:rPr>
            </w:pPr>
            <w:r>
              <w:t>s</w:t>
            </w:r>
            <w:r w:rsidR="00C36A2C">
              <w:rPr>
                <w:noProof/>
              </w:rPr>
              <w:t>liceRepl</w:t>
            </w:r>
            <w:r>
              <w:rPr>
                <w:noProof/>
              </w:rPr>
              <w:t>Req</w:t>
            </w:r>
          </w:p>
        </w:tc>
        <w:tc>
          <w:tcPr>
            <w:tcW w:w="1453" w:type="dxa"/>
          </w:tcPr>
          <w:p w14:paraId="0336FA5E" w14:textId="71BC9758" w:rsidR="00C36A2C" w:rsidRDefault="00C36A2C" w:rsidP="00C36A2C">
            <w:pPr>
              <w:pStyle w:val="TAL"/>
            </w:pPr>
            <w:r>
              <w:rPr>
                <w:noProof/>
              </w:rPr>
              <w:t>SliceRepl</w:t>
            </w:r>
            <w:r w:rsidR="00DC63A7">
              <w:rPr>
                <w:noProof/>
              </w:rPr>
              <w:t>Req</w:t>
            </w:r>
          </w:p>
        </w:tc>
        <w:tc>
          <w:tcPr>
            <w:tcW w:w="494" w:type="dxa"/>
          </w:tcPr>
          <w:p w14:paraId="6F2FA643" w14:textId="192D7381" w:rsidR="00C36A2C" w:rsidRDefault="00C36A2C" w:rsidP="00C36A2C">
            <w:pPr>
              <w:pStyle w:val="TAC"/>
            </w:pPr>
            <w:r>
              <w:t>C</w:t>
            </w:r>
          </w:p>
        </w:tc>
        <w:tc>
          <w:tcPr>
            <w:tcW w:w="1276" w:type="dxa"/>
          </w:tcPr>
          <w:p w14:paraId="120A4870" w14:textId="7FB4E61D" w:rsidR="00C36A2C" w:rsidRDefault="00C36A2C" w:rsidP="00C36A2C">
            <w:pPr>
              <w:pStyle w:val="TAC"/>
            </w:pPr>
            <w:r w:rsidRPr="008B1C02">
              <w:t>0..1</w:t>
            </w:r>
          </w:p>
        </w:tc>
        <w:tc>
          <w:tcPr>
            <w:tcW w:w="2551" w:type="dxa"/>
          </w:tcPr>
          <w:p w14:paraId="59ECE6F6" w14:textId="47EA26A5" w:rsidR="00C36A2C" w:rsidRDefault="00C36A2C" w:rsidP="00C36A2C">
            <w:pPr>
              <w:pStyle w:val="TAL"/>
            </w:pPr>
            <w:r>
              <w:t xml:space="preserve">Represents the requested Network Slice </w:t>
            </w:r>
            <w:r w:rsidR="004F2CFE">
              <w:t>R</w:t>
            </w:r>
            <w:r>
              <w:t xml:space="preserve">eplacement </w:t>
            </w:r>
            <w:r w:rsidR="004F2CFE">
              <w:t>requirements</w:t>
            </w:r>
            <w:r>
              <w:t>.</w:t>
            </w:r>
          </w:p>
          <w:p w14:paraId="0061EDB2" w14:textId="77777777" w:rsidR="00CC060A" w:rsidRDefault="00CC060A" w:rsidP="00C36A2C">
            <w:pPr>
              <w:pStyle w:val="TAL"/>
            </w:pPr>
          </w:p>
          <w:p w14:paraId="2F89B10D" w14:textId="70655217" w:rsidR="00C36A2C" w:rsidRPr="002C3566" w:rsidRDefault="00C36A2C" w:rsidP="00C36A2C">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505A1AAF" w14:textId="7A0B3DAE" w:rsidR="00C36A2C" w:rsidRPr="0016361A" w:rsidRDefault="00C36A2C" w:rsidP="00C36A2C">
            <w:pPr>
              <w:pStyle w:val="TAL"/>
              <w:rPr>
                <w:rFonts w:cs="Arial"/>
                <w:szCs w:val="18"/>
              </w:rPr>
            </w:pPr>
            <w:r>
              <w:t>AfNetSliceRepl</w:t>
            </w: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263C2BBE"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A470A8">
              <w:t xml:space="preserve">at least one of </w:t>
            </w:r>
            <w:r w:rsidR="00593B01" w:rsidRPr="006656C1">
              <w:t>the "highThruInd" attribute, the "</w:t>
            </w:r>
            <w:r w:rsidR="00593B01" w:rsidRPr="006E6DC7">
              <w:t>covReq</w:t>
            </w:r>
            <w:r w:rsidR="00593B01" w:rsidRPr="006656C1">
              <w:t xml:space="preserve">" attribute or </w:t>
            </w:r>
            <w:r w:rsidR="00A470A8">
              <w:t xml:space="preserve">the </w:t>
            </w:r>
            <w:r w:rsidR="00A470A8" w:rsidRPr="008B1C02">
              <w:t>"</w:t>
            </w:r>
            <w:r w:rsidR="00FD7D7D">
              <w:t>s</w:t>
            </w:r>
            <w:r w:rsidR="00A470A8">
              <w:rPr>
                <w:noProof/>
              </w:rPr>
              <w:t>liceRepl</w:t>
            </w:r>
            <w:r w:rsidR="00FD7D7D">
              <w:rPr>
                <w:noProof/>
              </w:rPr>
              <w:t>Req</w:t>
            </w:r>
            <w:r w:rsidR="00A470A8" w:rsidRPr="008B1C02">
              <w:t>" attribute</w:t>
            </w:r>
            <w:r w:rsidR="00593B01" w:rsidRPr="006656C1">
              <w:t xml:space="preserve"> shall be included.</w:t>
            </w:r>
            <w:r w:rsidR="00593B01">
              <w:t xml:space="preserve"> When </w:t>
            </w:r>
            <w:r w:rsidR="00A470A8">
              <w:t>none of</w:t>
            </w:r>
            <w:r w:rsidR="00593B01">
              <w:t xml:space="preserve"> </w:t>
            </w:r>
            <w:r w:rsidR="00593B01" w:rsidRPr="006656C1">
              <w:t>the "highThruInd" attribute</w:t>
            </w:r>
            <w:r w:rsidR="00BA5731">
              <w:t>,</w:t>
            </w:r>
            <w:r w:rsidR="00593B01" w:rsidRPr="006656C1">
              <w:t xml:space="preserve"> the "</w:t>
            </w:r>
            <w:r w:rsidR="00593B01" w:rsidRPr="006E6DC7">
              <w:t>covReq</w:t>
            </w:r>
            <w:r w:rsidR="00593B01" w:rsidRPr="006656C1">
              <w:t>" attribute</w:t>
            </w:r>
            <w:r w:rsidR="00BA5731">
              <w:t xml:space="preserve"> or </w:t>
            </w:r>
            <w:r w:rsidR="00CC060A">
              <w:t xml:space="preserve">the </w:t>
            </w:r>
            <w:r w:rsidR="00BA5731" w:rsidRPr="008B1C02">
              <w:t>"</w:t>
            </w:r>
            <w:r w:rsidR="00FD7D7D">
              <w:t>s</w:t>
            </w:r>
            <w:r w:rsidR="00BA5731">
              <w:rPr>
                <w:noProof/>
              </w:rPr>
              <w:t>liceRepl</w:t>
            </w:r>
            <w:r w:rsidR="00FD7D7D">
              <w:rPr>
                <w:noProof/>
              </w:rPr>
              <w:t>Req</w:t>
            </w:r>
            <w:r w:rsidR="00BA5731" w:rsidRPr="008B1C02">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6" w:name="_Toc510696637"/>
      <w:bookmarkStart w:id="387" w:name="_Toc35971432"/>
      <w:bookmarkStart w:id="388" w:name="_Toc209516226"/>
      <w:r>
        <w:lastRenderedPageBreak/>
        <w:t>5</w:t>
      </w:r>
      <w:r w:rsidR="008A6D4A">
        <w:t>.6.2.3</w:t>
      </w:r>
      <w:r w:rsidR="008A6D4A">
        <w:tab/>
        <w:t xml:space="preserve">Type: </w:t>
      </w:r>
      <w:r w:rsidR="006F5E58">
        <w:t>AppAmContextUpdateData</w:t>
      </w:r>
      <w:bookmarkEnd w:id="386"/>
      <w:bookmarkEnd w:id="387"/>
      <w:bookmarkEnd w:id="388"/>
    </w:p>
    <w:p w14:paraId="7C98768C" w14:textId="77777777" w:rsidR="006F5E58" w:rsidRDefault="006F5E58" w:rsidP="006F5E58">
      <w:pPr>
        <w:pStyle w:val="TH"/>
      </w:pPr>
      <w:bookmarkStart w:id="389" w:name="_Toc510696638"/>
      <w:bookmarkStart w:id="390"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trPr>
        <w:tc>
          <w:tcPr>
            <w:tcW w:w="1711" w:type="dxa"/>
          </w:tcPr>
          <w:p w14:paraId="7E501CFE" w14:textId="1D808AA3" w:rsidR="00BA5731" w:rsidRPr="00E312F9" w:rsidRDefault="00BC3CFC" w:rsidP="00BA5731">
            <w:pPr>
              <w:pStyle w:val="TAL"/>
              <w:rPr>
                <w:lang w:eastAsia="zh-CN"/>
              </w:rPr>
            </w:pPr>
            <w:r>
              <w:t>s</w:t>
            </w:r>
            <w:r w:rsidR="00BA5731">
              <w:rPr>
                <w:noProof/>
              </w:rPr>
              <w:t>liceRepl</w:t>
            </w:r>
            <w:r>
              <w:rPr>
                <w:noProof/>
              </w:rPr>
              <w:t>Req</w:t>
            </w:r>
          </w:p>
        </w:tc>
        <w:tc>
          <w:tcPr>
            <w:tcW w:w="1453" w:type="dxa"/>
          </w:tcPr>
          <w:p w14:paraId="62753C19" w14:textId="675356C5" w:rsidR="00BA5731" w:rsidRDefault="00BA5731" w:rsidP="00BA5731">
            <w:pPr>
              <w:pStyle w:val="TAL"/>
            </w:pPr>
            <w:r>
              <w:rPr>
                <w:noProof/>
              </w:rPr>
              <w:t>SliceRepl</w:t>
            </w:r>
            <w:r w:rsidR="00BC3CFC">
              <w:rPr>
                <w:noProof/>
              </w:rPr>
              <w:t>Req</w:t>
            </w:r>
          </w:p>
        </w:tc>
        <w:tc>
          <w:tcPr>
            <w:tcW w:w="494" w:type="dxa"/>
          </w:tcPr>
          <w:p w14:paraId="468F86CA" w14:textId="38EA0C6A" w:rsidR="00BA5731" w:rsidRDefault="00BA5731" w:rsidP="00BA5731">
            <w:pPr>
              <w:pStyle w:val="TAC"/>
            </w:pPr>
            <w:r>
              <w:t>O</w:t>
            </w:r>
          </w:p>
        </w:tc>
        <w:tc>
          <w:tcPr>
            <w:tcW w:w="1135" w:type="dxa"/>
          </w:tcPr>
          <w:p w14:paraId="0B32C8F4" w14:textId="05EB22FE" w:rsidR="00BA5731" w:rsidRDefault="00BA5731" w:rsidP="00BA5731">
            <w:pPr>
              <w:pStyle w:val="TAC"/>
            </w:pPr>
            <w:r w:rsidRPr="008B1C02">
              <w:t>0..1</w:t>
            </w:r>
          </w:p>
        </w:tc>
        <w:tc>
          <w:tcPr>
            <w:tcW w:w="2836" w:type="dxa"/>
          </w:tcPr>
          <w:p w14:paraId="3653FCC0" w14:textId="1EAEC767" w:rsidR="00BA5731" w:rsidRPr="002C3566" w:rsidRDefault="00BA5731" w:rsidP="00BA5731">
            <w:pPr>
              <w:pStyle w:val="TAL"/>
              <w:rPr>
                <w:rFonts w:cs="Arial"/>
                <w:szCs w:val="18"/>
                <w:lang w:eastAsia="zh-CN"/>
              </w:rPr>
            </w:pPr>
            <w:r>
              <w:t xml:space="preserve">Represents the requested Network Slice </w:t>
            </w:r>
            <w:r w:rsidR="00BC3CFC">
              <w:t>R</w:t>
            </w:r>
            <w:r>
              <w:t xml:space="preserve">eplacement </w:t>
            </w:r>
            <w:r w:rsidR="00BC3CFC">
              <w:t>requirements</w:t>
            </w:r>
            <w:r>
              <w:t>.</w:t>
            </w:r>
          </w:p>
        </w:tc>
        <w:tc>
          <w:tcPr>
            <w:tcW w:w="1956" w:type="dxa"/>
          </w:tcPr>
          <w:p w14:paraId="4F142FDC" w14:textId="1EDA1C3B" w:rsidR="00BA5731" w:rsidRDefault="00BA5731" w:rsidP="00BA5731">
            <w:pPr>
              <w:pStyle w:val="TAL"/>
              <w:rPr>
                <w:rFonts w:cs="Arial"/>
                <w:szCs w:val="18"/>
              </w:rPr>
            </w:pPr>
            <w:r>
              <w:t>AfNetSliceRepl</w:t>
            </w: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91" w:name="_Toc209516227"/>
      <w:r>
        <w:rPr>
          <w:rFonts w:eastAsia="SimSun"/>
        </w:rPr>
        <w:t>5.6.2.</w:t>
      </w:r>
      <w:r w:rsidR="004324A5">
        <w:rPr>
          <w:rFonts w:eastAsia="SimSun"/>
        </w:rPr>
        <w:t>4</w:t>
      </w:r>
      <w:r>
        <w:rPr>
          <w:rFonts w:eastAsia="SimSun"/>
        </w:rPr>
        <w:tab/>
        <w:t>Type: AmEventsSubscData</w:t>
      </w:r>
      <w:bookmarkEnd w:id="391"/>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r>
              <w:t>array(AmEventData)</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r>
              <w:t>1..N</w:t>
            </w:r>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92" w:name="_Toc209516228"/>
      <w:r>
        <w:rPr>
          <w:rFonts w:eastAsia="SimSun"/>
        </w:rPr>
        <w:t>5.6.2.</w:t>
      </w:r>
      <w:r w:rsidR="004324A5">
        <w:rPr>
          <w:rFonts w:eastAsia="SimSun"/>
        </w:rPr>
        <w:t>5</w:t>
      </w:r>
      <w:r>
        <w:rPr>
          <w:rFonts w:eastAsia="SimSun"/>
        </w:rPr>
        <w:tab/>
        <w:t>Type: AmEventsNotification</w:t>
      </w:r>
      <w:bookmarkEnd w:id="392"/>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3" w:name="_Toc209516229"/>
      <w:r>
        <w:rPr>
          <w:rFonts w:eastAsia="SimSun"/>
        </w:rPr>
        <w:lastRenderedPageBreak/>
        <w:t>5.6.2.</w:t>
      </w:r>
      <w:r w:rsidR="004324A5">
        <w:rPr>
          <w:rFonts w:eastAsia="SimSun"/>
        </w:rPr>
        <w:t>6</w:t>
      </w:r>
      <w:r>
        <w:rPr>
          <w:rFonts w:eastAsia="SimSun"/>
        </w:rPr>
        <w:tab/>
        <w:t>Type: AmTerminationInfo</w:t>
      </w:r>
      <w:bookmarkEnd w:id="393"/>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4" w:name="_Toc209516230"/>
      <w:r>
        <w:rPr>
          <w:rFonts w:eastAsia="SimSun"/>
        </w:rPr>
        <w:t>5.6.2.</w:t>
      </w:r>
      <w:r w:rsidR="006A4ECB">
        <w:rPr>
          <w:rFonts w:eastAsia="SimSun"/>
        </w:rPr>
        <w:t>7</w:t>
      </w:r>
      <w:r>
        <w:rPr>
          <w:rFonts w:eastAsia="SimSun"/>
        </w:rPr>
        <w:tab/>
        <w:t>Type AmEventsSubscDataRm</w:t>
      </w:r>
      <w:bookmarkEnd w:id="394"/>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5" w:name="_Toc20407596"/>
      <w:bookmarkStart w:id="396" w:name="_Toc36040405"/>
      <w:bookmarkStart w:id="397" w:name="_Toc45134296"/>
      <w:bookmarkStart w:id="398" w:name="_Toc51763494"/>
      <w:bookmarkStart w:id="399" w:name="_Toc59018754"/>
      <w:bookmarkStart w:id="400" w:name="_Toc68169673"/>
      <w:bookmarkStart w:id="401" w:name="_Toc209516231"/>
      <w:r>
        <w:lastRenderedPageBreak/>
        <w:t>5.6.2.</w:t>
      </w:r>
      <w:r w:rsidR="00A34DAA">
        <w:t>8</w:t>
      </w:r>
      <w:r>
        <w:tab/>
        <w:t>Type AmEventData</w:t>
      </w:r>
      <w:bookmarkEnd w:id="395"/>
      <w:bookmarkEnd w:id="396"/>
      <w:bookmarkEnd w:id="397"/>
      <w:bookmarkEnd w:id="398"/>
      <w:bookmarkEnd w:id="399"/>
      <w:bookmarkEnd w:id="400"/>
      <w:bookmarkEnd w:id="401"/>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02" w:name="_Toc209516232"/>
      <w:r>
        <w:t>5.6.2.</w:t>
      </w:r>
      <w:r w:rsidR="00DC3AC6">
        <w:t>9</w:t>
      </w:r>
      <w:r>
        <w:tab/>
        <w:t>Type: AmEventNotification</w:t>
      </w:r>
      <w:bookmarkEnd w:id="402"/>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trPr>
        <w:tc>
          <w:tcPr>
            <w:tcW w:w="1711" w:type="dxa"/>
          </w:tcPr>
          <w:p w14:paraId="6F70BF7C" w14:textId="285EA362" w:rsidR="002C41DE" w:rsidRDefault="002C41DE" w:rsidP="002C41DE">
            <w:pPr>
              <w:pStyle w:val="TAL"/>
            </w:pPr>
            <w:r>
              <w:t>afSliceReplOut</w:t>
            </w:r>
          </w:p>
        </w:tc>
        <w:tc>
          <w:tcPr>
            <w:tcW w:w="1453" w:type="dxa"/>
          </w:tcPr>
          <w:p w14:paraId="536EFC72" w14:textId="72A64C2A" w:rsidR="002C41DE" w:rsidRDefault="002C41DE" w:rsidP="002C41DE">
            <w:pPr>
              <w:pStyle w:val="TAL"/>
            </w:pPr>
            <w:r w:rsidRPr="00560AD7">
              <w:t>SliceRepl</w:t>
            </w:r>
            <w:r>
              <w:t>Outcome</w:t>
            </w:r>
            <w:r w:rsidR="00BC3CFC">
              <w:t>Info</w:t>
            </w:r>
          </w:p>
        </w:tc>
        <w:tc>
          <w:tcPr>
            <w:tcW w:w="494" w:type="dxa"/>
          </w:tcPr>
          <w:p w14:paraId="63D779C1" w14:textId="33EF10B4" w:rsidR="002C41DE" w:rsidRDefault="002C41DE" w:rsidP="002C41DE">
            <w:pPr>
              <w:pStyle w:val="TAC"/>
            </w:pPr>
            <w:r>
              <w:rPr>
                <w:lang w:eastAsia="zh-CN"/>
              </w:rPr>
              <w:t>C</w:t>
            </w:r>
          </w:p>
        </w:tc>
        <w:tc>
          <w:tcPr>
            <w:tcW w:w="1135" w:type="dxa"/>
          </w:tcPr>
          <w:p w14:paraId="5C66C0DF" w14:textId="75609D28" w:rsidR="002C41DE" w:rsidRDefault="002C41DE" w:rsidP="002C41DE">
            <w:pPr>
              <w:pStyle w:val="TAC"/>
            </w:pPr>
            <w:r w:rsidRPr="008B1C02">
              <w:rPr>
                <w:lang w:eastAsia="zh-CN"/>
              </w:rPr>
              <w:t>0..1</w:t>
            </w:r>
          </w:p>
        </w:tc>
        <w:tc>
          <w:tcPr>
            <w:tcW w:w="3117" w:type="dxa"/>
          </w:tcPr>
          <w:p w14:paraId="167A0A95" w14:textId="1B7B55E0" w:rsidR="002C41DE" w:rsidRDefault="002C41DE" w:rsidP="002C41DE">
            <w:pPr>
              <w:pStyle w:val="TAL"/>
              <w:rPr>
                <w:rFonts w:eastAsia="Times New Roman" w:cs="Arial"/>
                <w:szCs w:val="18"/>
              </w:rPr>
            </w:pPr>
            <w:r>
              <w:rPr>
                <w:rFonts w:cs="Arial"/>
                <w:szCs w:val="18"/>
                <w:lang w:eastAsia="zh-CN"/>
              </w:rPr>
              <w:t xml:space="preserve">Contains the </w:t>
            </w:r>
            <w:r w:rsidR="00C32371">
              <w:rPr>
                <w:rFonts w:cs="Arial"/>
                <w:szCs w:val="18"/>
                <w:lang w:eastAsia="zh-CN"/>
              </w:rPr>
              <w:t xml:space="preserve">report </w:t>
            </w:r>
            <w:r w:rsidR="00BC3CFC">
              <w:rPr>
                <w:rFonts w:cs="Arial"/>
                <w:szCs w:val="18"/>
                <w:lang w:eastAsia="zh-CN"/>
              </w:rPr>
              <w:t xml:space="preserve">of the </w:t>
            </w:r>
            <w:r>
              <w:rPr>
                <w:rFonts w:cs="Arial"/>
                <w:szCs w:val="18"/>
                <w:lang w:eastAsia="zh-CN"/>
              </w:rPr>
              <w:t xml:space="preserve">outcome of </w:t>
            </w:r>
            <w:r w:rsidR="00BC3CFC">
              <w:rPr>
                <w:rFonts w:cs="Arial"/>
                <w:szCs w:val="18"/>
                <w:lang w:eastAsia="zh-CN"/>
              </w:rPr>
              <w:t xml:space="preserve">either </w:t>
            </w:r>
            <w:r>
              <w:rPr>
                <w:rFonts w:cs="Arial"/>
                <w:szCs w:val="18"/>
                <w:lang w:eastAsia="zh-CN"/>
              </w:rPr>
              <w:t xml:space="preserve">the AF requested Network Slice </w:t>
            </w:r>
            <w:r w:rsidR="00BC3CFC">
              <w:rPr>
                <w:rFonts w:cs="Arial"/>
                <w:szCs w:val="18"/>
                <w:lang w:eastAsia="zh-CN"/>
              </w:rPr>
              <w:t>R</w:t>
            </w:r>
            <w:r>
              <w:rPr>
                <w:rFonts w:cs="Arial"/>
                <w:szCs w:val="18"/>
                <w:lang w:eastAsia="zh-CN"/>
              </w:rPr>
              <w:t>eplacement</w:t>
            </w:r>
            <w:r w:rsidR="00BC3CFC">
              <w:rPr>
                <w:rFonts w:cs="Arial"/>
                <w:szCs w:val="18"/>
                <w:lang w:eastAsia="zh-CN"/>
              </w:rPr>
              <w:t xml:space="preserve"> initiation or the AF requested Network Slice Replacement termination</w:t>
            </w:r>
            <w:r>
              <w:rPr>
                <w:rFonts w:cs="Arial"/>
                <w:szCs w:val="18"/>
                <w:lang w:eastAsia="zh-CN"/>
              </w:rPr>
              <w:t>.</w:t>
            </w:r>
          </w:p>
          <w:p w14:paraId="62F4C421" w14:textId="77777777" w:rsidR="002C41DE" w:rsidRDefault="002C41DE" w:rsidP="002C41DE">
            <w:pPr>
              <w:pStyle w:val="TAL"/>
              <w:rPr>
                <w:rFonts w:eastAsia="Times New Roman" w:cs="Arial"/>
                <w:szCs w:val="18"/>
              </w:rPr>
            </w:pPr>
          </w:p>
          <w:p w14:paraId="6D020A18" w14:textId="3343815C" w:rsidR="002C41DE" w:rsidRDefault="002C41DE" w:rsidP="002C41DE">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t>
            </w:r>
            <w:r w:rsidR="00BC3CFC">
              <w:rPr>
                <w:rFonts w:cs="Arial"/>
                <w:szCs w:val="18"/>
              </w:rPr>
              <w:t xml:space="preserve">only </w:t>
            </w:r>
            <w:r w:rsidRPr="00473C71">
              <w:rPr>
                <w:rFonts w:eastAsia="Times New Roman" w:cs="Arial"/>
                <w:szCs w:val="18"/>
              </w:rPr>
              <w:t xml:space="preserve">when the </w:t>
            </w:r>
            <w:r w:rsidR="00BC3CFC">
              <w:rPr>
                <w:rFonts w:cs="Arial"/>
                <w:szCs w:val="18"/>
              </w:rPr>
              <w:t xml:space="preserve">reported event within the </w:t>
            </w:r>
            <w:r w:rsidR="00BC3CFC">
              <w:rPr>
                <w:rFonts w:eastAsia="Times New Roman" w:cs="Arial"/>
                <w:szCs w:val="18"/>
              </w:rPr>
              <w:t>"</w:t>
            </w:r>
            <w:r>
              <w:t>event</w:t>
            </w:r>
            <w:r w:rsidR="00BC3CFC">
              <w:rPr>
                <w:rFonts w:cs="Arial"/>
              </w:rPr>
              <w:t>"</w:t>
            </w:r>
            <w:r w:rsidR="00BC3CFC">
              <w:t xml:space="preserve"> attribute</w:t>
            </w:r>
            <w:r w:rsidRPr="00473C71">
              <w:rPr>
                <w:rFonts w:eastAsia="Times New Roman" w:cs="Arial"/>
                <w:szCs w:val="18"/>
              </w:rPr>
              <w:t xml:space="preserve"> is "</w:t>
            </w:r>
            <w:r>
              <w:t>SLICE_REPLACE_OUTCOME</w:t>
            </w:r>
            <w:r w:rsidRPr="00473C71">
              <w:rPr>
                <w:rFonts w:eastAsia="Times New Roman" w:cs="Arial"/>
                <w:szCs w:val="18"/>
              </w:rPr>
              <w:t>".</w:t>
            </w:r>
          </w:p>
        </w:tc>
        <w:tc>
          <w:tcPr>
            <w:tcW w:w="1675" w:type="dxa"/>
          </w:tcPr>
          <w:p w14:paraId="024A27D2" w14:textId="382893DE" w:rsidR="002C41DE" w:rsidDel="002D47CA" w:rsidRDefault="002C41DE" w:rsidP="002C41DE">
            <w:pPr>
              <w:pStyle w:val="TAL"/>
              <w:rPr>
                <w:rFonts w:cs="Arial"/>
                <w:szCs w:val="18"/>
              </w:rPr>
            </w:pPr>
            <w:r>
              <w:t>AfNetSliceRepl</w:t>
            </w:r>
          </w:p>
        </w:tc>
      </w:tr>
    </w:tbl>
    <w:p w14:paraId="54CE6041" w14:textId="77777777" w:rsidR="00172A9E" w:rsidRPr="001342C9" w:rsidRDefault="00172A9E" w:rsidP="00172A9E"/>
    <w:p w14:paraId="193F2C96" w14:textId="13870FD5" w:rsidR="009202F7" w:rsidRDefault="009202F7" w:rsidP="009202F7">
      <w:pPr>
        <w:pStyle w:val="Heading4"/>
      </w:pPr>
      <w:bookmarkStart w:id="403" w:name="_Toc209516233"/>
      <w:r>
        <w:lastRenderedPageBreak/>
        <w:t>5.6.2.</w:t>
      </w:r>
      <w:r w:rsidR="001F71BD">
        <w:t>10</w:t>
      </w:r>
      <w:r>
        <w:tab/>
        <w:t>Type: PduidInformation</w:t>
      </w:r>
      <w:bookmarkEnd w:id="403"/>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4" w:name="_Toc209516234"/>
      <w:bookmarkStart w:id="405" w:name="_Toc85723410"/>
      <w:bookmarkStart w:id="406" w:name="_Toc85723861"/>
      <w:r>
        <w:t>5.6.2.</w:t>
      </w:r>
      <w:r w:rsidR="00A46353">
        <w:t>1</w:t>
      </w:r>
      <w:r>
        <w:t>1</w:t>
      </w:r>
      <w:r>
        <w:tab/>
        <w:t>Type: ServiceAreaCoverageInfo</w:t>
      </w:r>
      <w:bookmarkEnd w:id="404"/>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3464511B" w:rsidR="00DF65D1" w:rsidRDefault="00DF65D1" w:rsidP="00DF65D1">
      <w:pPr>
        <w:pStyle w:val="Heading4"/>
      </w:pPr>
      <w:bookmarkStart w:id="407" w:name="_Toc209516235"/>
      <w:r>
        <w:t>5.6.2.12</w:t>
      </w:r>
      <w:r>
        <w:tab/>
        <w:t>Type: SliceRepl</w:t>
      </w:r>
      <w:r w:rsidR="00BC3CFC">
        <w:t>Req</w:t>
      </w:r>
      <w:r>
        <w:t>Info</w:t>
      </w:r>
      <w:bookmarkEnd w:id="407"/>
    </w:p>
    <w:p w14:paraId="1645E2AB" w14:textId="791FE27A" w:rsidR="00DF65D1" w:rsidRDefault="00DF65D1" w:rsidP="00DF65D1">
      <w:pPr>
        <w:pStyle w:val="TH"/>
      </w:pPr>
      <w:r>
        <w:rPr>
          <w:noProof/>
        </w:rPr>
        <w:t>Table </w:t>
      </w:r>
      <w:r>
        <w:t xml:space="preserve">5.6.2.12-1: </w:t>
      </w:r>
      <w:r>
        <w:rPr>
          <w:noProof/>
        </w:rPr>
        <w:t xml:space="preserve">Definition of type </w:t>
      </w:r>
      <w:r>
        <w:t>SliceRepl</w:t>
      </w:r>
      <w:r w:rsidR="00BC3CFC">
        <w:t>Req</w:t>
      </w:r>
      <w:r>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trPr>
        <w:tc>
          <w:tcPr>
            <w:tcW w:w="1701" w:type="dxa"/>
            <w:shd w:val="clear" w:color="auto" w:fill="C0C0C0"/>
            <w:hideMark/>
          </w:tcPr>
          <w:p w14:paraId="12157013" w14:textId="77777777" w:rsidR="00DF65D1" w:rsidRDefault="00DF65D1" w:rsidP="003C128D">
            <w:pPr>
              <w:pStyle w:val="TAH"/>
            </w:pPr>
            <w:r>
              <w:t>Attribute name</w:t>
            </w:r>
          </w:p>
        </w:tc>
        <w:tc>
          <w:tcPr>
            <w:tcW w:w="1444" w:type="dxa"/>
            <w:shd w:val="clear" w:color="auto" w:fill="C0C0C0"/>
            <w:hideMark/>
          </w:tcPr>
          <w:p w14:paraId="5B7933FC" w14:textId="77777777" w:rsidR="00DF65D1" w:rsidRDefault="00DF65D1" w:rsidP="003C128D">
            <w:pPr>
              <w:pStyle w:val="TAH"/>
            </w:pPr>
            <w:r>
              <w:t>Data type</w:t>
            </w:r>
          </w:p>
        </w:tc>
        <w:tc>
          <w:tcPr>
            <w:tcW w:w="492" w:type="dxa"/>
            <w:shd w:val="clear" w:color="auto" w:fill="C0C0C0"/>
            <w:hideMark/>
          </w:tcPr>
          <w:p w14:paraId="53CC3565" w14:textId="77777777" w:rsidR="00DF65D1" w:rsidRDefault="00DF65D1" w:rsidP="003C128D">
            <w:pPr>
              <w:pStyle w:val="TAH"/>
            </w:pPr>
            <w:r>
              <w:t>P</w:t>
            </w:r>
          </w:p>
        </w:tc>
        <w:tc>
          <w:tcPr>
            <w:tcW w:w="1128" w:type="dxa"/>
            <w:shd w:val="clear" w:color="auto" w:fill="C0C0C0"/>
            <w:hideMark/>
          </w:tcPr>
          <w:p w14:paraId="5C293E47" w14:textId="77777777" w:rsidR="00DF65D1" w:rsidRDefault="00DF65D1" w:rsidP="003C128D">
            <w:pPr>
              <w:pStyle w:val="TAH"/>
            </w:pPr>
            <w:r>
              <w:t>Cardinality</w:t>
            </w:r>
          </w:p>
        </w:tc>
        <w:tc>
          <w:tcPr>
            <w:tcW w:w="3117" w:type="dxa"/>
            <w:shd w:val="clear" w:color="auto" w:fill="C0C0C0"/>
            <w:hideMark/>
          </w:tcPr>
          <w:p w14:paraId="35471AC9" w14:textId="77777777" w:rsidR="00DF65D1" w:rsidRDefault="00DF65D1" w:rsidP="003C128D">
            <w:pPr>
              <w:pStyle w:val="TAH"/>
            </w:pPr>
            <w:r>
              <w:t>Description</w:t>
            </w:r>
          </w:p>
        </w:tc>
        <w:tc>
          <w:tcPr>
            <w:tcW w:w="1645" w:type="dxa"/>
            <w:shd w:val="clear" w:color="auto" w:fill="C0C0C0"/>
            <w:hideMark/>
          </w:tcPr>
          <w:p w14:paraId="03DB6791" w14:textId="77777777" w:rsidR="00DF65D1" w:rsidRDefault="00DF65D1" w:rsidP="003C128D">
            <w:pPr>
              <w:pStyle w:val="TAH"/>
            </w:pPr>
            <w:r>
              <w:t>Applicability</w:t>
            </w:r>
          </w:p>
        </w:tc>
      </w:tr>
      <w:tr w:rsidR="00DF65D1" w14:paraId="17B719AF" w14:textId="77777777" w:rsidTr="003C128D">
        <w:trPr>
          <w:jc w:val="center"/>
        </w:trPr>
        <w:tc>
          <w:tcPr>
            <w:tcW w:w="1701" w:type="dxa"/>
            <w:hideMark/>
          </w:tcPr>
          <w:p w14:paraId="6D09AC6B" w14:textId="77777777" w:rsidR="00DF65D1" w:rsidRDefault="00DF65D1" w:rsidP="003C128D">
            <w:pPr>
              <w:pStyle w:val="TAL"/>
            </w:pPr>
            <w:r>
              <w:t>snssai</w:t>
            </w:r>
          </w:p>
        </w:tc>
        <w:tc>
          <w:tcPr>
            <w:tcW w:w="1444" w:type="dxa"/>
            <w:hideMark/>
          </w:tcPr>
          <w:p w14:paraId="272868FA" w14:textId="77777777" w:rsidR="00DF65D1" w:rsidRDefault="00DF65D1" w:rsidP="003C128D">
            <w:pPr>
              <w:pStyle w:val="TAL"/>
            </w:pPr>
            <w:r>
              <w:rPr>
                <w:lang w:eastAsia="zh-CN"/>
              </w:rPr>
              <w:t>Snssai</w:t>
            </w:r>
          </w:p>
        </w:tc>
        <w:tc>
          <w:tcPr>
            <w:tcW w:w="492" w:type="dxa"/>
            <w:hideMark/>
          </w:tcPr>
          <w:p w14:paraId="54500C12" w14:textId="77777777" w:rsidR="00DF65D1" w:rsidRDefault="00DF65D1" w:rsidP="003C128D">
            <w:pPr>
              <w:pStyle w:val="TAC"/>
            </w:pPr>
            <w:r>
              <w:rPr>
                <w:lang w:eastAsia="zh-CN"/>
              </w:rPr>
              <w:t>M</w:t>
            </w:r>
          </w:p>
        </w:tc>
        <w:tc>
          <w:tcPr>
            <w:tcW w:w="1128" w:type="dxa"/>
            <w:hideMark/>
          </w:tcPr>
          <w:p w14:paraId="1DEBF2CC" w14:textId="77777777" w:rsidR="00DF65D1" w:rsidRDefault="00DF65D1" w:rsidP="003C128D">
            <w:pPr>
              <w:pStyle w:val="TAC"/>
            </w:pPr>
            <w:r w:rsidRPr="008B1C02">
              <w:rPr>
                <w:rFonts w:hint="eastAsia"/>
                <w:lang w:eastAsia="zh-CN"/>
              </w:rPr>
              <w:t>1</w:t>
            </w:r>
          </w:p>
        </w:tc>
        <w:tc>
          <w:tcPr>
            <w:tcW w:w="3117" w:type="dxa"/>
            <w:hideMark/>
          </w:tcPr>
          <w:p w14:paraId="7FCE30EE" w14:textId="77777777" w:rsidR="00DF65D1" w:rsidRDefault="00DF65D1" w:rsidP="003C128D">
            <w:pPr>
              <w:pStyle w:val="TAL"/>
              <w:rPr>
                <w:rFonts w:cs="Arial"/>
                <w:szCs w:val="18"/>
              </w:rPr>
            </w:pPr>
            <w:r>
              <w:rPr>
                <w:rFonts w:cs="Arial"/>
                <w:szCs w:val="18"/>
              </w:rPr>
              <w:t>Contains the initial S-NSSAI.</w:t>
            </w:r>
          </w:p>
        </w:tc>
        <w:tc>
          <w:tcPr>
            <w:tcW w:w="1645" w:type="dxa"/>
          </w:tcPr>
          <w:p w14:paraId="24381CD7" w14:textId="77777777" w:rsidR="00DF65D1" w:rsidRDefault="00DF65D1" w:rsidP="003C128D">
            <w:pPr>
              <w:pStyle w:val="TAL"/>
              <w:rPr>
                <w:rFonts w:cs="Arial"/>
                <w:szCs w:val="18"/>
              </w:rPr>
            </w:pPr>
          </w:p>
        </w:tc>
      </w:tr>
      <w:tr w:rsidR="00DF65D1" w14:paraId="2973017A" w14:textId="77777777" w:rsidTr="003C128D">
        <w:trPr>
          <w:jc w:val="center"/>
        </w:trPr>
        <w:tc>
          <w:tcPr>
            <w:tcW w:w="1701" w:type="dxa"/>
            <w:hideMark/>
          </w:tcPr>
          <w:p w14:paraId="6660FD2D" w14:textId="77777777" w:rsidR="00DF65D1" w:rsidRDefault="00DF65D1" w:rsidP="003C128D">
            <w:pPr>
              <w:pStyle w:val="TAL"/>
            </w:pPr>
            <w:r>
              <w:rPr>
                <w:lang w:eastAsia="zh-CN"/>
              </w:rPr>
              <w:t>altSnssai</w:t>
            </w:r>
          </w:p>
        </w:tc>
        <w:tc>
          <w:tcPr>
            <w:tcW w:w="1444" w:type="dxa"/>
            <w:hideMark/>
          </w:tcPr>
          <w:p w14:paraId="31DDA6CD" w14:textId="77777777" w:rsidR="00DF65D1" w:rsidRDefault="00DF65D1" w:rsidP="003C128D">
            <w:pPr>
              <w:pStyle w:val="TAL"/>
            </w:pPr>
            <w:r>
              <w:rPr>
                <w:lang w:eastAsia="zh-CN"/>
              </w:rPr>
              <w:t>Snssai</w:t>
            </w:r>
          </w:p>
        </w:tc>
        <w:tc>
          <w:tcPr>
            <w:tcW w:w="492" w:type="dxa"/>
            <w:hideMark/>
          </w:tcPr>
          <w:p w14:paraId="1F54DF31" w14:textId="77777777" w:rsidR="00DF65D1" w:rsidRDefault="00DF65D1" w:rsidP="003C128D">
            <w:pPr>
              <w:pStyle w:val="TAC"/>
              <w:rPr>
                <w:lang w:eastAsia="zh-CN"/>
              </w:rPr>
            </w:pPr>
            <w:r>
              <w:rPr>
                <w:lang w:eastAsia="zh-CN"/>
              </w:rPr>
              <w:t>M</w:t>
            </w:r>
          </w:p>
        </w:tc>
        <w:tc>
          <w:tcPr>
            <w:tcW w:w="1128" w:type="dxa"/>
            <w:hideMark/>
          </w:tcPr>
          <w:p w14:paraId="160310AD" w14:textId="77777777" w:rsidR="00DF65D1" w:rsidRDefault="00DF65D1" w:rsidP="003C128D">
            <w:pPr>
              <w:pStyle w:val="TAC"/>
            </w:pPr>
            <w:r w:rsidRPr="008B1C02">
              <w:rPr>
                <w:lang w:eastAsia="zh-CN"/>
              </w:rPr>
              <w:t>1</w:t>
            </w:r>
          </w:p>
        </w:tc>
        <w:tc>
          <w:tcPr>
            <w:tcW w:w="3117" w:type="dxa"/>
            <w:hideMark/>
          </w:tcPr>
          <w:p w14:paraId="0EA38754" w14:textId="77777777" w:rsidR="00DF65D1" w:rsidRDefault="00DF65D1" w:rsidP="003C128D">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328B6A1F" w14:textId="77777777" w:rsidR="00DF65D1" w:rsidRDefault="00DF65D1" w:rsidP="003C128D">
            <w:pPr>
              <w:pStyle w:val="TAL"/>
              <w:rPr>
                <w:rFonts w:cs="Arial"/>
                <w:szCs w:val="18"/>
              </w:rPr>
            </w:pPr>
          </w:p>
        </w:tc>
      </w:tr>
    </w:tbl>
    <w:p w14:paraId="3C0C7379" w14:textId="77777777" w:rsidR="00DF65D1" w:rsidRPr="00943F68" w:rsidRDefault="00DF65D1" w:rsidP="00DF65D1"/>
    <w:p w14:paraId="500957B3" w14:textId="77777777" w:rsidR="00BC3CFC" w:rsidRPr="00384EEF" w:rsidRDefault="00BC3CFC" w:rsidP="00BC3CFC">
      <w:pPr>
        <w:pStyle w:val="Heading4"/>
      </w:pPr>
      <w:bookmarkStart w:id="408" w:name="_Toc209516236"/>
      <w:r>
        <w:t>5.6.2.13</w:t>
      </w:r>
      <w:r w:rsidRPr="00384EEF">
        <w:tab/>
        <w:t>Type: Slic</w:t>
      </w:r>
      <w:r>
        <w:t>eReplReq</w:t>
      </w:r>
      <w:bookmarkEnd w:id="408"/>
    </w:p>
    <w:p w14:paraId="1176427A" w14:textId="77777777" w:rsidR="00BC3CFC" w:rsidRDefault="00BC3CFC" w:rsidP="00BC3CFC">
      <w:pPr>
        <w:pStyle w:val="TH"/>
      </w:pPr>
      <w:r>
        <w:rPr>
          <w:noProof/>
        </w:rPr>
        <w:t>Table </w:t>
      </w:r>
      <w:r>
        <w:t xml:space="preserve">5.6.2.13-1: </w:t>
      </w:r>
      <w:r>
        <w:rPr>
          <w:noProof/>
        </w:rPr>
        <w:t xml:space="preserve">Definition of type </w:t>
      </w:r>
      <w:r w:rsidRPr="00384EEF">
        <w:t>Slic</w:t>
      </w:r>
      <w:r>
        <w:t>eReplReq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581"/>
        <w:gridCol w:w="399"/>
        <w:gridCol w:w="1080"/>
        <w:gridCol w:w="2960"/>
        <w:gridCol w:w="1944"/>
      </w:tblGrid>
      <w:tr w:rsidR="00BC3CFC" w14:paraId="2204E12E"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shd w:val="clear" w:color="auto" w:fill="C0C0C0"/>
            <w:hideMark/>
          </w:tcPr>
          <w:p w14:paraId="00E0EAA3" w14:textId="77777777" w:rsidR="00BC3CFC" w:rsidRDefault="00BC3CFC" w:rsidP="0038469D">
            <w:pPr>
              <w:pStyle w:val="TAH"/>
            </w:pPr>
            <w:r>
              <w:t>Attribute name</w:t>
            </w:r>
          </w:p>
        </w:tc>
        <w:tc>
          <w:tcPr>
            <w:tcW w:w="1581" w:type="dxa"/>
            <w:tcBorders>
              <w:top w:val="single" w:sz="6" w:space="0" w:color="auto"/>
              <w:left w:val="single" w:sz="6" w:space="0" w:color="auto"/>
              <w:bottom w:val="single" w:sz="6" w:space="0" w:color="auto"/>
              <w:right w:val="single" w:sz="6" w:space="0" w:color="auto"/>
            </w:tcBorders>
            <w:shd w:val="clear" w:color="auto" w:fill="C0C0C0"/>
            <w:hideMark/>
          </w:tcPr>
          <w:p w14:paraId="4F96180D" w14:textId="77777777" w:rsidR="00BC3CFC" w:rsidRDefault="00BC3CFC" w:rsidP="0038469D">
            <w:pPr>
              <w:pStyle w:val="TAH"/>
            </w:pPr>
            <w:r>
              <w:t>Data type</w:t>
            </w:r>
          </w:p>
        </w:tc>
        <w:tc>
          <w:tcPr>
            <w:tcW w:w="399" w:type="dxa"/>
            <w:tcBorders>
              <w:top w:val="single" w:sz="6" w:space="0" w:color="auto"/>
              <w:left w:val="single" w:sz="6" w:space="0" w:color="auto"/>
              <w:bottom w:val="single" w:sz="6" w:space="0" w:color="auto"/>
              <w:right w:val="single" w:sz="6" w:space="0" w:color="auto"/>
            </w:tcBorders>
            <w:shd w:val="clear" w:color="auto" w:fill="C0C0C0"/>
            <w:hideMark/>
          </w:tcPr>
          <w:p w14:paraId="4C258456" w14:textId="77777777" w:rsidR="00BC3CFC" w:rsidRDefault="00BC3CFC" w:rsidP="0038469D">
            <w:pPr>
              <w:pStyle w:val="TAH"/>
            </w:pPr>
            <w:r>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5652C5D6" w14:textId="77777777" w:rsidR="00BC3CFC" w:rsidRDefault="00BC3CFC" w:rsidP="0038469D">
            <w:pPr>
              <w:pStyle w:val="TAH"/>
            </w:pPr>
            <w:r>
              <w:t>Cardinality</w:t>
            </w:r>
          </w:p>
        </w:tc>
        <w:tc>
          <w:tcPr>
            <w:tcW w:w="2959" w:type="dxa"/>
            <w:tcBorders>
              <w:top w:val="single" w:sz="6" w:space="0" w:color="auto"/>
              <w:left w:val="single" w:sz="6" w:space="0" w:color="auto"/>
              <w:bottom w:val="single" w:sz="6" w:space="0" w:color="auto"/>
              <w:right w:val="single" w:sz="6" w:space="0" w:color="auto"/>
            </w:tcBorders>
            <w:shd w:val="clear" w:color="auto" w:fill="C0C0C0"/>
            <w:hideMark/>
          </w:tcPr>
          <w:p w14:paraId="407C807A" w14:textId="77777777" w:rsidR="00BC3CFC" w:rsidRDefault="00BC3CFC" w:rsidP="0038469D">
            <w:pPr>
              <w:pStyle w:val="TAH"/>
            </w:pPr>
            <w:r>
              <w:t>Description</w:t>
            </w:r>
          </w:p>
        </w:tc>
        <w:tc>
          <w:tcPr>
            <w:tcW w:w="1944" w:type="dxa"/>
            <w:tcBorders>
              <w:top w:val="single" w:sz="6" w:space="0" w:color="auto"/>
              <w:left w:val="single" w:sz="6" w:space="0" w:color="auto"/>
              <w:bottom w:val="single" w:sz="6" w:space="0" w:color="auto"/>
              <w:right w:val="single" w:sz="6" w:space="0" w:color="auto"/>
            </w:tcBorders>
            <w:shd w:val="clear" w:color="auto" w:fill="C0C0C0"/>
            <w:hideMark/>
          </w:tcPr>
          <w:p w14:paraId="0359AB14" w14:textId="77777777" w:rsidR="00BC3CFC" w:rsidRDefault="00BC3CFC" w:rsidP="0038469D">
            <w:pPr>
              <w:pStyle w:val="TAH"/>
            </w:pPr>
            <w:r>
              <w:t>Applicability</w:t>
            </w:r>
          </w:p>
        </w:tc>
      </w:tr>
      <w:tr w:rsidR="00BC3CFC" w:rsidRPr="008B1C02" w14:paraId="54AC2A3A"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303F5D0E" w14:textId="77777777" w:rsidR="00BC3CFC" w:rsidRPr="008B1C02" w:rsidRDefault="00BC3CFC" w:rsidP="0038469D">
            <w:pPr>
              <w:pStyle w:val="TAL"/>
            </w:pPr>
            <w:r>
              <w:t>type</w:t>
            </w:r>
          </w:p>
        </w:tc>
        <w:tc>
          <w:tcPr>
            <w:tcW w:w="1581" w:type="dxa"/>
            <w:tcBorders>
              <w:top w:val="single" w:sz="6" w:space="0" w:color="auto"/>
              <w:left w:val="single" w:sz="6" w:space="0" w:color="auto"/>
              <w:bottom w:val="single" w:sz="6" w:space="0" w:color="auto"/>
              <w:right w:val="single" w:sz="6" w:space="0" w:color="auto"/>
            </w:tcBorders>
            <w:hideMark/>
          </w:tcPr>
          <w:p w14:paraId="09E1B689" w14:textId="77777777" w:rsidR="00BC3CFC" w:rsidRPr="008B1C02" w:rsidRDefault="00BC3CFC" w:rsidP="0038469D">
            <w:pPr>
              <w:pStyle w:val="TAL"/>
            </w:pPr>
            <w:r>
              <w:t>SliceReplType</w:t>
            </w:r>
          </w:p>
        </w:tc>
        <w:tc>
          <w:tcPr>
            <w:tcW w:w="399" w:type="dxa"/>
            <w:tcBorders>
              <w:top w:val="single" w:sz="6" w:space="0" w:color="auto"/>
              <w:left w:val="single" w:sz="6" w:space="0" w:color="auto"/>
              <w:bottom w:val="single" w:sz="6" w:space="0" w:color="auto"/>
              <w:right w:val="single" w:sz="6" w:space="0" w:color="auto"/>
            </w:tcBorders>
            <w:hideMark/>
          </w:tcPr>
          <w:p w14:paraId="33244E15" w14:textId="77777777" w:rsidR="00BC3CFC" w:rsidRPr="008B1C02" w:rsidRDefault="00BC3CFC" w:rsidP="0038469D">
            <w:pPr>
              <w:pStyle w:val="TAC"/>
            </w:pPr>
            <w:r>
              <w:t>M</w:t>
            </w:r>
          </w:p>
        </w:tc>
        <w:tc>
          <w:tcPr>
            <w:tcW w:w="1080" w:type="dxa"/>
            <w:tcBorders>
              <w:top w:val="single" w:sz="6" w:space="0" w:color="auto"/>
              <w:left w:val="single" w:sz="6" w:space="0" w:color="auto"/>
              <w:bottom w:val="single" w:sz="6" w:space="0" w:color="auto"/>
              <w:right w:val="single" w:sz="6" w:space="0" w:color="auto"/>
            </w:tcBorders>
            <w:hideMark/>
          </w:tcPr>
          <w:p w14:paraId="12D44AD5" w14:textId="77777777" w:rsidR="00BC3CFC" w:rsidRPr="008B1C02" w:rsidRDefault="00BC3CFC" w:rsidP="0038469D">
            <w:pPr>
              <w:pStyle w:val="TAC"/>
            </w:pPr>
            <w:r>
              <w:t>1</w:t>
            </w:r>
          </w:p>
        </w:tc>
        <w:tc>
          <w:tcPr>
            <w:tcW w:w="2959" w:type="dxa"/>
            <w:tcBorders>
              <w:top w:val="single" w:sz="6" w:space="0" w:color="auto"/>
              <w:left w:val="single" w:sz="6" w:space="0" w:color="auto"/>
              <w:bottom w:val="single" w:sz="6" w:space="0" w:color="auto"/>
              <w:right w:val="single" w:sz="6" w:space="0" w:color="auto"/>
            </w:tcBorders>
            <w:hideMark/>
          </w:tcPr>
          <w:p w14:paraId="754780A0" w14:textId="77777777" w:rsidR="00BC3CFC" w:rsidRPr="00690639" w:rsidRDefault="00BC3CFC" w:rsidP="0038469D">
            <w:pPr>
              <w:pStyle w:val="TAL"/>
            </w:pPr>
            <w:r>
              <w:t>Contains the type of the requested Network Slice Replacement.</w:t>
            </w:r>
          </w:p>
        </w:tc>
        <w:tc>
          <w:tcPr>
            <w:tcW w:w="1944" w:type="dxa"/>
            <w:tcBorders>
              <w:top w:val="single" w:sz="6" w:space="0" w:color="auto"/>
              <w:left w:val="single" w:sz="6" w:space="0" w:color="auto"/>
              <w:bottom w:val="single" w:sz="6" w:space="0" w:color="auto"/>
              <w:right w:val="single" w:sz="6" w:space="0" w:color="auto"/>
            </w:tcBorders>
          </w:tcPr>
          <w:p w14:paraId="531E839E" w14:textId="77777777" w:rsidR="00BC3CFC" w:rsidRPr="008B1C02" w:rsidRDefault="00BC3CFC" w:rsidP="0038469D">
            <w:pPr>
              <w:pStyle w:val="TAL"/>
              <w:rPr>
                <w:rFonts w:cs="Arial"/>
                <w:szCs w:val="18"/>
              </w:rPr>
            </w:pPr>
          </w:p>
        </w:tc>
      </w:tr>
      <w:tr w:rsidR="00BC3CFC" w:rsidRPr="008B1C02" w14:paraId="2BF0DCAF"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6BDCC723" w14:textId="77777777" w:rsidR="00BC3CFC" w:rsidRPr="008B1C02" w:rsidRDefault="00BC3CFC" w:rsidP="0038469D">
            <w:pPr>
              <w:pStyle w:val="TAL"/>
            </w:pPr>
            <w:r>
              <w:rPr>
                <w:rFonts w:cs="Courier New"/>
                <w:szCs w:val="16"/>
              </w:rPr>
              <w:t>afS</w:t>
            </w:r>
            <w:r>
              <w:t>liceReplReq</w:t>
            </w:r>
          </w:p>
        </w:tc>
        <w:tc>
          <w:tcPr>
            <w:tcW w:w="1581" w:type="dxa"/>
            <w:tcBorders>
              <w:top w:val="single" w:sz="6" w:space="0" w:color="auto"/>
              <w:left w:val="single" w:sz="6" w:space="0" w:color="auto"/>
              <w:bottom w:val="single" w:sz="6" w:space="0" w:color="auto"/>
              <w:right w:val="single" w:sz="6" w:space="0" w:color="auto"/>
            </w:tcBorders>
            <w:hideMark/>
          </w:tcPr>
          <w:p w14:paraId="0FD08247" w14:textId="77777777" w:rsidR="00BC3CFC" w:rsidRPr="008B1C02" w:rsidRDefault="00BC3CFC" w:rsidP="0038469D">
            <w:pPr>
              <w:pStyle w:val="TAL"/>
            </w:pPr>
            <w:r>
              <w:t>SliceReplReqInfo</w:t>
            </w:r>
          </w:p>
        </w:tc>
        <w:tc>
          <w:tcPr>
            <w:tcW w:w="399" w:type="dxa"/>
            <w:tcBorders>
              <w:top w:val="single" w:sz="6" w:space="0" w:color="auto"/>
              <w:left w:val="single" w:sz="6" w:space="0" w:color="auto"/>
              <w:bottom w:val="single" w:sz="6" w:space="0" w:color="auto"/>
              <w:right w:val="single" w:sz="6" w:space="0" w:color="auto"/>
            </w:tcBorders>
            <w:hideMark/>
          </w:tcPr>
          <w:p w14:paraId="4D229B4F" w14:textId="77777777" w:rsidR="00BC3CFC" w:rsidRPr="008B1C02" w:rsidRDefault="00BC3CFC" w:rsidP="0038469D">
            <w:pPr>
              <w:pStyle w:val="TAC"/>
            </w:pPr>
            <w:r>
              <w:t>C</w:t>
            </w:r>
          </w:p>
        </w:tc>
        <w:tc>
          <w:tcPr>
            <w:tcW w:w="1080" w:type="dxa"/>
            <w:tcBorders>
              <w:top w:val="single" w:sz="6" w:space="0" w:color="auto"/>
              <w:left w:val="single" w:sz="6" w:space="0" w:color="auto"/>
              <w:bottom w:val="single" w:sz="6" w:space="0" w:color="auto"/>
              <w:right w:val="single" w:sz="6" w:space="0" w:color="auto"/>
            </w:tcBorders>
            <w:hideMark/>
          </w:tcPr>
          <w:p w14:paraId="43AD0469" w14:textId="77777777" w:rsidR="00BC3CFC" w:rsidRPr="008B1C02" w:rsidRDefault="00BC3CFC" w:rsidP="0038469D">
            <w:pPr>
              <w:pStyle w:val="TAC"/>
            </w:pPr>
            <w:r>
              <w:t>0..1</w:t>
            </w:r>
          </w:p>
        </w:tc>
        <w:tc>
          <w:tcPr>
            <w:tcW w:w="2959" w:type="dxa"/>
            <w:tcBorders>
              <w:top w:val="single" w:sz="6" w:space="0" w:color="auto"/>
              <w:left w:val="single" w:sz="6" w:space="0" w:color="auto"/>
              <w:bottom w:val="single" w:sz="6" w:space="0" w:color="auto"/>
              <w:right w:val="single" w:sz="6" w:space="0" w:color="auto"/>
            </w:tcBorders>
            <w:hideMark/>
          </w:tcPr>
          <w:p w14:paraId="5F8EFA66" w14:textId="77777777" w:rsidR="00BC3CFC" w:rsidRDefault="00BC3CFC" w:rsidP="0038469D">
            <w:pPr>
              <w:pStyle w:val="TAL"/>
              <w:rPr>
                <w:rFonts w:cs="Arial"/>
                <w:szCs w:val="18"/>
              </w:rPr>
            </w:pPr>
            <w:r>
              <w:rPr>
                <w:rFonts w:cs="Arial"/>
                <w:szCs w:val="18"/>
              </w:rPr>
              <w:t>Contains the AF requested Network Slice Replacement requirements.</w:t>
            </w:r>
          </w:p>
          <w:p w14:paraId="0B28F51F" w14:textId="77777777" w:rsidR="00BC3CFC" w:rsidRDefault="00BC3CFC" w:rsidP="0038469D">
            <w:pPr>
              <w:pStyle w:val="TAL"/>
              <w:rPr>
                <w:rFonts w:cs="Arial"/>
                <w:szCs w:val="18"/>
              </w:rPr>
            </w:pPr>
          </w:p>
          <w:p w14:paraId="3D50667A" w14:textId="77777777" w:rsidR="00BC3CFC" w:rsidRPr="00690639" w:rsidRDefault="00BC3CFC" w:rsidP="0038469D">
            <w:pPr>
              <w:pStyle w:val="TAL"/>
            </w:pPr>
            <w:r>
              <w:rPr>
                <w:rFonts w:cs="Arial"/>
                <w:szCs w:val="18"/>
              </w:rPr>
              <w:t>This attribute shall be present only when the "type</w:t>
            </w:r>
            <w:r>
              <w:t>" attribute is set to "INITIATE_AF_REQ_SLICE_REP".</w:t>
            </w:r>
          </w:p>
        </w:tc>
        <w:tc>
          <w:tcPr>
            <w:tcW w:w="1944" w:type="dxa"/>
            <w:tcBorders>
              <w:top w:val="single" w:sz="6" w:space="0" w:color="auto"/>
              <w:left w:val="single" w:sz="6" w:space="0" w:color="auto"/>
              <w:bottom w:val="single" w:sz="6" w:space="0" w:color="auto"/>
              <w:right w:val="single" w:sz="6" w:space="0" w:color="auto"/>
            </w:tcBorders>
          </w:tcPr>
          <w:p w14:paraId="50782359" w14:textId="77777777" w:rsidR="00BC3CFC" w:rsidRPr="008B1C02" w:rsidRDefault="00BC3CFC" w:rsidP="0038469D">
            <w:pPr>
              <w:pStyle w:val="TAL"/>
              <w:rPr>
                <w:rFonts w:cs="Arial"/>
                <w:szCs w:val="18"/>
              </w:rPr>
            </w:pPr>
          </w:p>
        </w:tc>
      </w:tr>
    </w:tbl>
    <w:p w14:paraId="524EE6C3" w14:textId="77777777" w:rsidR="00BC3CFC" w:rsidRPr="009535DD" w:rsidRDefault="00BC3CFC" w:rsidP="00BC3CFC"/>
    <w:p w14:paraId="34C46D10" w14:textId="2023EEE1" w:rsidR="00FF7A28" w:rsidRDefault="00FF7A28" w:rsidP="00FF7A28">
      <w:pPr>
        <w:pStyle w:val="Heading4"/>
      </w:pPr>
      <w:bookmarkStart w:id="409" w:name="_Toc209516237"/>
      <w:r>
        <w:lastRenderedPageBreak/>
        <w:t>5.6.2.</w:t>
      </w:r>
      <w:r w:rsidR="001E2CBB">
        <w:t>14</w:t>
      </w:r>
      <w:r>
        <w:tab/>
        <w:t xml:space="preserve">Type: </w:t>
      </w:r>
      <w:r w:rsidRPr="00560AD7">
        <w:t>SliceRepl</w:t>
      </w:r>
      <w:r>
        <w:t>OutcomeInfo</w:t>
      </w:r>
      <w:bookmarkEnd w:id="409"/>
    </w:p>
    <w:p w14:paraId="6E98CA1D" w14:textId="2AA1DCB1" w:rsidR="00FF7A28" w:rsidRDefault="00FF7A28" w:rsidP="00FF7A28">
      <w:pPr>
        <w:pStyle w:val="TH"/>
      </w:pPr>
      <w:r>
        <w:rPr>
          <w:noProof/>
        </w:rPr>
        <w:t>Table </w:t>
      </w:r>
      <w:r>
        <w:t>5.6.2.</w:t>
      </w:r>
      <w:r w:rsidR="001E2CBB">
        <w:t>14</w:t>
      </w:r>
      <w:r>
        <w:t xml:space="preserve">-1: </w:t>
      </w:r>
      <w:r>
        <w:rPr>
          <w:noProof/>
        </w:rPr>
        <w:t xml:space="preserve">Definition of type </w:t>
      </w:r>
      <w:r w:rsidRPr="00560AD7">
        <w:t>SliceRepl</w:t>
      </w:r>
      <w:r>
        <w:t>OutcomeInfo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445"/>
        <w:gridCol w:w="492"/>
        <w:gridCol w:w="1129"/>
        <w:gridCol w:w="3098"/>
        <w:gridCol w:w="1665"/>
      </w:tblGrid>
      <w:tr w:rsidR="00FF7A28" w14:paraId="4E982843" w14:textId="77777777" w:rsidTr="0038469D">
        <w:trPr>
          <w:jc w:val="center"/>
        </w:trPr>
        <w:tc>
          <w:tcPr>
            <w:tcW w:w="1711" w:type="dxa"/>
            <w:shd w:val="clear" w:color="auto" w:fill="C0C0C0"/>
            <w:hideMark/>
          </w:tcPr>
          <w:p w14:paraId="768EA96D" w14:textId="77777777" w:rsidR="00FF7A28" w:rsidRDefault="00FF7A28" w:rsidP="0038469D">
            <w:pPr>
              <w:pStyle w:val="TAH"/>
            </w:pPr>
            <w:r>
              <w:t>Attribute name</w:t>
            </w:r>
          </w:p>
        </w:tc>
        <w:tc>
          <w:tcPr>
            <w:tcW w:w="1453" w:type="dxa"/>
            <w:shd w:val="clear" w:color="auto" w:fill="C0C0C0"/>
            <w:hideMark/>
          </w:tcPr>
          <w:p w14:paraId="5A06B434" w14:textId="77777777" w:rsidR="00FF7A28" w:rsidRDefault="00FF7A28" w:rsidP="0038469D">
            <w:pPr>
              <w:pStyle w:val="TAH"/>
            </w:pPr>
            <w:r>
              <w:t>Data type</w:t>
            </w:r>
          </w:p>
        </w:tc>
        <w:tc>
          <w:tcPr>
            <w:tcW w:w="494" w:type="dxa"/>
            <w:shd w:val="clear" w:color="auto" w:fill="C0C0C0"/>
            <w:hideMark/>
          </w:tcPr>
          <w:p w14:paraId="4E3C2799" w14:textId="77777777" w:rsidR="00FF7A28" w:rsidRDefault="00FF7A28" w:rsidP="0038469D">
            <w:pPr>
              <w:pStyle w:val="TAH"/>
            </w:pPr>
            <w:r>
              <w:t>P</w:t>
            </w:r>
          </w:p>
        </w:tc>
        <w:tc>
          <w:tcPr>
            <w:tcW w:w="1135" w:type="dxa"/>
            <w:shd w:val="clear" w:color="auto" w:fill="C0C0C0"/>
            <w:hideMark/>
          </w:tcPr>
          <w:p w14:paraId="74C80A52" w14:textId="77777777" w:rsidR="00FF7A28" w:rsidRDefault="00FF7A28" w:rsidP="0038469D">
            <w:pPr>
              <w:pStyle w:val="TAH"/>
            </w:pPr>
            <w:r>
              <w:t>Cardinality</w:t>
            </w:r>
          </w:p>
        </w:tc>
        <w:tc>
          <w:tcPr>
            <w:tcW w:w="3117" w:type="dxa"/>
            <w:shd w:val="clear" w:color="auto" w:fill="C0C0C0"/>
            <w:hideMark/>
          </w:tcPr>
          <w:p w14:paraId="3940E1A7" w14:textId="77777777" w:rsidR="00FF7A28" w:rsidRDefault="00FF7A28" w:rsidP="0038469D">
            <w:pPr>
              <w:pStyle w:val="TAH"/>
            </w:pPr>
            <w:r>
              <w:t>Description</w:t>
            </w:r>
          </w:p>
        </w:tc>
        <w:tc>
          <w:tcPr>
            <w:tcW w:w="1675" w:type="dxa"/>
            <w:shd w:val="clear" w:color="auto" w:fill="C0C0C0"/>
            <w:hideMark/>
          </w:tcPr>
          <w:p w14:paraId="091D92DF" w14:textId="77777777" w:rsidR="00FF7A28" w:rsidRDefault="00FF7A28" w:rsidP="0038469D">
            <w:pPr>
              <w:pStyle w:val="TAH"/>
            </w:pPr>
            <w:r>
              <w:t>Applicability</w:t>
            </w:r>
          </w:p>
        </w:tc>
      </w:tr>
      <w:tr w:rsidR="00FF7A28" w14:paraId="233DEBC3" w14:textId="77777777" w:rsidTr="0038469D">
        <w:trPr>
          <w:jc w:val="center"/>
        </w:trPr>
        <w:tc>
          <w:tcPr>
            <w:tcW w:w="1711" w:type="dxa"/>
            <w:hideMark/>
          </w:tcPr>
          <w:p w14:paraId="3E4D7578" w14:textId="77777777" w:rsidR="00FF7A28" w:rsidRDefault="00FF7A28" w:rsidP="0038469D">
            <w:pPr>
              <w:pStyle w:val="TAL"/>
            </w:pPr>
            <w:r>
              <w:t>result</w:t>
            </w:r>
          </w:p>
        </w:tc>
        <w:tc>
          <w:tcPr>
            <w:tcW w:w="1453" w:type="dxa"/>
            <w:hideMark/>
          </w:tcPr>
          <w:p w14:paraId="3CA06259" w14:textId="77777777" w:rsidR="00FF7A28" w:rsidRDefault="00FF7A28" w:rsidP="0038469D">
            <w:pPr>
              <w:pStyle w:val="TAL"/>
            </w:pPr>
            <w:r w:rsidRPr="00560AD7">
              <w:t>SliceRepl</w:t>
            </w:r>
            <w:r>
              <w:t>Outcome</w:t>
            </w:r>
          </w:p>
        </w:tc>
        <w:tc>
          <w:tcPr>
            <w:tcW w:w="494" w:type="dxa"/>
            <w:hideMark/>
          </w:tcPr>
          <w:p w14:paraId="6FE9BD6E" w14:textId="77777777" w:rsidR="00FF7A28" w:rsidRDefault="00FF7A28" w:rsidP="0038469D">
            <w:pPr>
              <w:pStyle w:val="TAC"/>
            </w:pPr>
            <w:r>
              <w:t>M</w:t>
            </w:r>
          </w:p>
        </w:tc>
        <w:tc>
          <w:tcPr>
            <w:tcW w:w="1135" w:type="dxa"/>
            <w:hideMark/>
          </w:tcPr>
          <w:p w14:paraId="751521A4" w14:textId="77777777" w:rsidR="00FF7A28" w:rsidRDefault="00FF7A28" w:rsidP="0038469D">
            <w:pPr>
              <w:pStyle w:val="TAC"/>
            </w:pPr>
            <w:r>
              <w:t>1</w:t>
            </w:r>
          </w:p>
        </w:tc>
        <w:tc>
          <w:tcPr>
            <w:tcW w:w="3117" w:type="dxa"/>
            <w:hideMark/>
          </w:tcPr>
          <w:p w14:paraId="46B87402" w14:textId="73DFCEE8" w:rsidR="00FF7A28" w:rsidRDefault="00FF7A28" w:rsidP="0038469D">
            <w:pPr>
              <w:pStyle w:val="TAL"/>
              <w:rPr>
                <w:rFonts w:cs="Arial"/>
                <w:szCs w:val="18"/>
              </w:rPr>
            </w:pPr>
            <w:r>
              <w:rPr>
                <w:rFonts w:cs="Arial"/>
                <w:szCs w:val="18"/>
                <w:lang w:eastAsia="zh-CN"/>
              </w:rPr>
              <w:t xml:space="preserve">Contains the outcome of the </w:t>
            </w:r>
            <w:r w:rsidR="00D60058">
              <w:rPr>
                <w:rFonts w:cs="Arial"/>
                <w:szCs w:val="18"/>
                <w:lang w:eastAsia="zh-CN"/>
              </w:rPr>
              <w:t xml:space="preserve">enforcement of the </w:t>
            </w:r>
            <w:r>
              <w:rPr>
                <w:rFonts w:cs="Arial"/>
                <w:szCs w:val="18"/>
                <w:lang w:eastAsia="zh-CN"/>
              </w:rPr>
              <w:t>AF requested Network Slice Replacement</w:t>
            </w:r>
            <w:r w:rsidR="008E748F">
              <w:rPr>
                <w:rFonts w:cs="Arial"/>
                <w:szCs w:val="18"/>
                <w:lang w:eastAsia="zh-CN"/>
              </w:rPr>
              <w:t xml:space="preserve"> requirements</w:t>
            </w:r>
            <w:r>
              <w:rPr>
                <w:rFonts w:cs="Arial"/>
                <w:szCs w:val="18"/>
                <w:lang w:eastAsia="zh-CN"/>
              </w:rPr>
              <w:t>.</w:t>
            </w:r>
          </w:p>
        </w:tc>
        <w:tc>
          <w:tcPr>
            <w:tcW w:w="1675" w:type="dxa"/>
          </w:tcPr>
          <w:p w14:paraId="2D474C11" w14:textId="77777777" w:rsidR="00FF7A28" w:rsidRDefault="00FF7A28" w:rsidP="0038469D">
            <w:pPr>
              <w:pStyle w:val="TAL"/>
              <w:rPr>
                <w:rFonts w:cs="Arial"/>
                <w:szCs w:val="18"/>
              </w:rPr>
            </w:pPr>
          </w:p>
        </w:tc>
      </w:tr>
      <w:tr w:rsidR="00FF7A28" w14:paraId="4357657D" w14:textId="77777777" w:rsidTr="0038469D">
        <w:trPr>
          <w:jc w:val="center"/>
        </w:trPr>
        <w:tc>
          <w:tcPr>
            <w:tcW w:w="1711" w:type="dxa"/>
            <w:hideMark/>
          </w:tcPr>
          <w:p w14:paraId="198A6B8A" w14:textId="77777777" w:rsidR="00FF7A28" w:rsidRDefault="00FF7A28" w:rsidP="0038469D">
            <w:pPr>
              <w:pStyle w:val="TAL"/>
            </w:pPr>
            <w:r>
              <w:t>failC</w:t>
            </w:r>
            <w:r>
              <w:rPr>
                <w:lang w:eastAsia="zh-CN"/>
              </w:rPr>
              <w:t>ause</w:t>
            </w:r>
          </w:p>
        </w:tc>
        <w:tc>
          <w:tcPr>
            <w:tcW w:w="1453" w:type="dxa"/>
            <w:hideMark/>
          </w:tcPr>
          <w:p w14:paraId="6E4C3C7C" w14:textId="77777777" w:rsidR="00FF7A28" w:rsidRDefault="00FF7A28" w:rsidP="0038469D">
            <w:pPr>
              <w:pStyle w:val="TAL"/>
            </w:pPr>
            <w:r w:rsidRPr="00560AD7">
              <w:t>SliceRepl</w:t>
            </w:r>
            <w:r>
              <w:t>FailureCause</w:t>
            </w:r>
          </w:p>
        </w:tc>
        <w:tc>
          <w:tcPr>
            <w:tcW w:w="494" w:type="dxa"/>
            <w:hideMark/>
          </w:tcPr>
          <w:p w14:paraId="7DB95974" w14:textId="77777777" w:rsidR="00FF7A28" w:rsidRDefault="00FF7A28" w:rsidP="0038469D">
            <w:pPr>
              <w:pStyle w:val="TAC"/>
              <w:rPr>
                <w:lang w:eastAsia="zh-CN"/>
              </w:rPr>
            </w:pPr>
            <w:r>
              <w:rPr>
                <w:lang w:eastAsia="zh-CN"/>
              </w:rPr>
              <w:t>C</w:t>
            </w:r>
          </w:p>
        </w:tc>
        <w:tc>
          <w:tcPr>
            <w:tcW w:w="1135" w:type="dxa"/>
            <w:hideMark/>
          </w:tcPr>
          <w:p w14:paraId="4AA9B372" w14:textId="77777777" w:rsidR="00FF7A28" w:rsidRDefault="00FF7A28" w:rsidP="0038469D">
            <w:pPr>
              <w:pStyle w:val="TAC"/>
            </w:pPr>
            <w:r w:rsidRPr="008B1C02">
              <w:rPr>
                <w:lang w:eastAsia="zh-CN"/>
              </w:rPr>
              <w:t>0..1</w:t>
            </w:r>
          </w:p>
        </w:tc>
        <w:tc>
          <w:tcPr>
            <w:tcW w:w="3117" w:type="dxa"/>
            <w:hideMark/>
          </w:tcPr>
          <w:p w14:paraId="6B560370" w14:textId="77777777" w:rsidR="00FF7A28" w:rsidRDefault="00FF7A28" w:rsidP="0038469D">
            <w:pPr>
              <w:pStyle w:val="TAL"/>
              <w:rPr>
                <w:lang w:eastAsia="zh-CN"/>
              </w:rPr>
            </w:pPr>
            <w:r>
              <w:rPr>
                <w:rFonts w:cs="Arial"/>
                <w:szCs w:val="18"/>
                <w:lang w:eastAsia="zh-CN"/>
              </w:rPr>
              <w:t>Contains the failure cause of the enforcement of the AF requested Network Slice Replacement requirements.</w:t>
            </w:r>
          </w:p>
          <w:p w14:paraId="5DCED686" w14:textId="77777777" w:rsidR="00FF7A28" w:rsidRDefault="00FF7A28" w:rsidP="0038469D">
            <w:pPr>
              <w:pStyle w:val="TAL"/>
              <w:rPr>
                <w:lang w:eastAsia="zh-CN"/>
              </w:rPr>
            </w:pPr>
          </w:p>
          <w:p w14:paraId="6308AFD0" w14:textId="7E287E7D" w:rsidR="00FF7A28" w:rsidRDefault="00FF7A28" w:rsidP="0038469D">
            <w:pPr>
              <w:pStyle w:val="TAL"/>
              <w:rPr>
                <w:rFonts w:cs="Arial"/>
                <w:szCs w:val="18"/>
              </w:rPr>
            </w:pPr>
            <w:r>
              <w:rPr>
                <w:lang w:eastAsia="zh-CN"/>
              </w:rPr>
              <w:t xml:space="preserve">This attribute shall be present when the </w:t>
            </w:r>
            <w:r w:rsidRPr="00473C71">
              <w:rPr>
                <w:rFonts w:eastAsia="Times New Roman" w:cs="Arial"/>
                <w:szCs w:val="18"/>
              </w:rPr>
              <w:t>"</w:t>
            </w:r>
            <w:r>
              <w:t>result</w:t>
            </w:r>
            <w:r w:rsidRPr="00473C71">
              <w:rPr>
                <w:rFonts w:eastAsia="Times New Roman" w:cs="Arial"/>
                <w:szCs w:val="18"/>
              </w:rPr>
              <w:t>"</w:t>
            </w:r>
            <w:r>
              <w:rPr>
                <w:lang w:eastAsia="zh-CN"/>
              </w:rPr>
              <w:t xml:space="preserve"> attribute is </w:t>
            </w:r>
            <w:r w:rsidR="008E748F">
              <w:rPr>
                <w:lang w:eastAsia="zh-CN"/>
              </w:rPr>
              <w:t xml:space="preserve">set to </w:t>
            </w:r>
            <w:r w:rsidRPr="00473C71">
              <w:rPr>
                <w:rFonts w:eastAsia="Times New Roman" w:cs="Arial"/>
                <w:szCs w:val="18"/>
              </w:rPr>
              <w:t>"</w:t>
            </w:r>
            <w:r>
              <w:rPr>
                <w:lang w:eastAsia="zh-CN"/>
              </w:rPr>
              <w:t>UN</w:t>
            </w:r>
            <w:r>
              <w:rPr>
                <w:rFonts w:hint="eastAsia"/>
                <w:lang w:eastAsia="zh-CN"/>
              </w:rPr>
              <w:t>SUCCESS</w:t>
            </w:r>
            <w:r>
              <w:rPr>
                <w:lang w:eastAsia="zh-CN"/>
              </w:rPr>
              <w:t>FUL</w:t>
            </w:r>
            <w:r w:rsidRPr="00473C71">
              <w:rPr>
                <w:rFonts w:eastAsia="Times New Roman" w:cs="Arial"/>
                <w:szCs w:val="18"/>
              </w:rPr>
              <w:t>"</w:t>
            </w:r>
            <w:r w:rsidRPr="002B60F0">
              <w:t>.</w:t>
            </w:r>
          </w:p>
        </w:tc>
        <w:tc>
          <w:tcPr>
            <w:tcW w:w="1675" w:type="dxa"/>
          </w:tcPr>
          <w:p w14:paraId="5F4DB64C" w14:textId="77777777" w:rsidR="00FF7A28" w:rsidRDefault="00FF7A28" w:rsidP="0038469D">
            <w:pPr>
              <w:pStyle w:val="TAL"/>
              <w:rPr>
                <w:rFonts w:cs="Arial"/>
                <w:szCs w:val="18"/>
              </w:rPr>
            </w:pPr>
          </w:p>
        </w:tc>
      </w:tr>
    </w:tbl>
    <w:p w14:paraId="0ADD4B20" w14:textId="77777777" w:rsidR="00FF7A28" w:rsidRPr="000029B9" w:rsidRDefault="00FF7A28" w:rsidP="00FF7A28"/>
    <w:p w14:paraId="1B4A04DF" w14:textId="1F143210" w:rsidR="008A6D4A" w:rsidRDefault="00DA39EF" w:rsidP="007B7759">
      <w:pPr>
        <w:pStyle w:val="Heading3"/>
        <w:rPr>
          <w:lang w:val="en-US"/>
        </w:rPr>
      </w:pPr>
      <w:bookmarkStart w:id="410" w:name="_Toc209516238"/>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9"/>
      <w:bookmarkEnd w:id="390"/>
      <w:bookmarkEnd w:id="405"/>
      <w:bookmarkEnd w:id="406"/>
      <w:bookmarkEnd w:id="410"/>
    </w:p>
    <w:p w14:paraId="65A70611" w14:textId="26FF0707" w:rsidR="008A6D4A" w:rsidRPr="00384E92" w:rsidRDefault="00DA39EF" w:rsidP="007B7759">
      <w:pPr>
        <w:pStyle w:val="Heading4"/>
      </w:pPr>
      <w:bookmarkStart w:id="411" w:name="_Toc510696639"/>
      <w:bookmarkStart w:id="412" w:name="_Toc35971434"/>
      <w:bookmarkStart w:id="413" w:name="_Toc209516239"/>
      <w:r>
        <w:t>5</w:t>
      </w:r>
      <w:r w:rsidR="008A6D4A">
        <w:t>.6.3.1</w:t>
      </w:r>
      <w:r w:rsidR="008A6D4A" w:rsidRPr="00384E92">
        <w:tab/>
        <w:t>Introduction</w:t>
      </w:r>
      <w:bookmarkEnd w:id="411"/>
      <w:bookmarkEnd w:id="412"/>
      <w:bookmarkEnd w:id="41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14" w:name="_Toc510696640"/>
      <w:bookmarkStart w:id="415" w:name="_Toc35971435"/>
      <w:bookmarkStart w:id="416" w:name="_Toc209516240"/>
      <w:r>
        <w:t>5</w:t>
      </w:r>
      <w:r w:rsidR="008A6D4A">
        <w:t>.6.3.2</w:t>
      </w:r>
      <w:r w:rsidR="008A6D4A" w:rsidRPr="00384E92">
        <w:tab/>
        <w:t>Simple data types</w:t>
      </w:r>
      <w:bookmarkEnd w:id="414"/>
      <w:bookmarkEnd w:id="415"/>
      <w:bookmarkEnd w:id="416"/>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7" w:name="_Toc510696641"/>
      <w:bookmarkStart w:id="418" w:name="_Toc35971436"/>
      <w:bookmarkStart w:id="419" w:name="_Toc209516241"/>
      <w:r>
        <w:t>5</w:t>
      </w:r>
      <w:r w:rsidR="008A6D4A">
        <w:t>.6.3.3</w:t>
      </w:r>
      <w:r w:rsidR="008A6D4A" w:rsidRPr="00BC662F">
        <w:tab/>
        <w:t xml:space="preserve">Enumeration: </w:t>
      </w:r>
      <w:r w:rsidR="00CC2784">
        <w:t>AmEvent</w:t>
      </w:r>
      <w:bookmarkEnd w:id="417"/>
      <w:bookmarkEnd w:id="418"/>
      <w:bookmarkEnd w:id="419"/>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1990BCE4" w:rsidR="00CC2784" w:rsidRPr="00A85818" w:rsidRDefault="00CD0C0B" w:rsidP="00CC2784">
            <w:pPr>
              <w:pStyle w:val="TAL"/>
            </w:pPr>
            <w:r>
              <w:rPr>
                <w:lang w:eastAsia="zh-CN"/>
              </w:rPr>
              <w:t xml:space="preserve">Indicates that the AM event </w:t>
            </w:r>
            <w:r w:rsidR="002449FB">
              <w:rPr>
                <w:lang w:eastAsia="zh-CN"/>
              </w:rPr>
              <w:t xml:space="preserve">is the </w:t>
            </w:r>
            <w:r w:rsidR="00CC2784">
              <w:rPr>
                <w:lang w:eastAsia="zh-CN"/>
              </w:rPr>
              <w:t xml:space="preserve">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1CEEDE2C" w:rsidR="00CC2784" w:rsidRDefault="00DF069B" w:rsidP="00CC2784">
            <w:pPr>
              <w:pStyle w:val="TAL"/>
            </w:pPr>
            <w:r>
              <w:rPr>
                <w:lang w:eastAsia="zh-CN"/>
              </w:rPr>
              <w:t>Indicates that the AM event</w:t>
            </w:r>
            <w:r>
              <w:t xml:space="preserve"> is that t</w:t>
            </w:r>
            <w:r w:rsidR="00CC2784">
              <w:t>he PDUID assigned to a UE for the UE ProSe Policies has changed.</w:t>
            </w:r>
          </w:p>
          <w:p w14:paraId="1C70B6EB" w14:textId="77777777" w:rsidR="00DF069B" w:rsidRDefault="00DF069B" w:rsidP="00CC2784">
            <w:pPr>
              <w:pStyle w:val="TAL"/>
            </w:pP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c>
          <w:tcPr>
            <w:tcW w:w="1475" w:type="pct"/>
            <w:tcMar>
              <w:top w:w="0" w:type="dxa"/>
              <w:left w:w="108" w:type="dxa"/>
              <w:bottom w:w="0" w:type="dxa"/>
              <w:right w:w="108" w:type="dxa"/>
            </w:tcMar>
          </w:tcPr>
          <w:p w14:paraId="37469C94" w14:textId="6D9FA90E" w:rsidR="006E7DCC" w:rsidRDefault="006E7DCC" w:rsidP="006E7DCC">
            <w:pPr>
              <w:pStyle w:val="TAL"/>
            </w:pPr>
            <w:r>
              <w:t>SLICE_REPLACE_OUTCOME</w:t>
            </w:r>
          </w:p>
        </w:tc>
        <w:tc>
          <w:tcPr>
            <w:tcW w:w="2589" w:type="pct"/>
            <w:tcMar>
              <w:top w:w="0" w:type="dxa"/>
              <w:left w:w="108" w:type="dxa"/>
              <w:bottom w:w="0" w:type="dxa"/>
              <w:right w:w="108" w:type="dxa"/>
            </w:tcMar>
          </w:tcPr>
          <w:p w14:paraId="2AF1AD16" w14:textId="7DDCBB1A" w:rsidR="006E7DCC" w:rsidRDefault="00E91ECB" w:rsidP="006E7DCC">
            <w:pPr>
              <w:pStyle w:val="TAL"/>
            </w:pPr>
            <w:r>
              <w:rPr>
                <w:lang w:eastAsia="zh-CN"/>
              </w:rPr>
              <w:t xml:space="preserve">Indicates that the AM event is </w:t>
            </w:r>
            <w:r w:rsidR="006E7DCC">
              <w:rPr>
                <w:lang w:eastAsia="zh-CN"/>
              </w:rPr>
              <w:t xml:space="preserve">the </w:t>
            </w:r>
            <w:r w:rsidR="00600ABE">
              <w:rPr>
                <w:lang w:eastAsia="zh-CN"/>
              </w:rPr>
              <w:t xml:space="preserve">notification of the </w:t>
            </w:r>
            <w:r w:rsidR="006E7DCC">
              <w:rPr>
                <w:lang w:eastAsia="zh-CN"/>
              </w:rPr>
              <w:t xml:space="preserve">outcome of </w:t>
            </w:r>
            <w:r w:rsidR="00600ABE">
              <w:rPr>
                <w:lang w:eastAsia="zh-CN"/>
              </w:rPr>
              <w:t xml:space="preserve">either the </w:t>
            </w:r>
            <w:r w:rsidR="006E7DCC">
              <w:rPr>
                <w:lang w:eastAsia="zh-CN"/>
              </w:rPr>
              <w:t xml:space="preserve">AF requested Network Slice </w:t>
            </w:r>
            <w:r w:rsidR="00600ABE">
              <w:rPr>
                <w:lang w:eastAsia="zh-CN"/>
              </w:rPr>
              <w:t>R</w:t>
            </w:r>
            <w:r w:rsidR="006E7DCC">
              <w:rPr>
                <w:lang w:eastAsia="zh-CN"/>
              </w:rPr>
              <w:t xml:space="preserve">eplacement </w:t>
            </w:r>
            <w:r w:rsidR="00600ABE">
              <w:rPr>
                <w:lang w:eastAsia="zh-CN"/>
              </w:rPr>
              <w:t>initiation or the AF requested Network Slice Replacement termination</w:t>
            </w:r>
            <w:r w:rsidR="006E7DCC">
              <w:rPr>
                <w:lang w:eastAsia="zh-CN"/>
              </w:rPr>
              <w:t>.</w:t>
            </w:r>
          </w:p>
        </w:tc>
        <w:tc>
          <w:tcPr>
            <w:tcW w:w="936" w:type="pct"/>
          </w:tcPr>
          <w:p w14:paraId="1489FE3C" w14:textId="35DAF519" w:rsidR="006E7DCC" w:rsidRPr="00A85818" w:rsidRDefault="006E7DCC" w:rsidP="006E7DCC">
            <w:pPr>
              <w:pStyle w:val="TAL"/>
            </w:pPr>
            <w:r>
              <w:t>AfNetSliceRepl</w:t>
            </w: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20" w:name="_Toc209516242"/>
      <w:bookmarkStart w:id="421" w:name="_Toc510696643"/>
      <w:bookmarkStart w:id="422" w:name="_Toc35971438"/>
      <w:r w:rsidRPr="001D5FEB">
        <w:rPr>
          <w:rFonts w:hint="eastAsia"/>
        </w:rPr>
        <w:t>5</w:t>
      </w:r>
      <w:r w:rsidRPr="001D5FEB">
        <w:t>.6.3.</w:t>
      </w:r>
      <w:r w:rsidR="00E9309B">
        <w:t>4</w:t>
      </w:r>
      <w:r w:rsidRPr="00BC662F">
        <w:tab/>
      </w:r>
      <w:r w:rsidRPr="001D5FEB">
        <w:t xml:space="preserve">Enumeration: </w:t>
      </w:r>
      <w:r>
        <w:t>AmTerminationCause</w:t>
      </w:r>
      <w:bookmarkEnd w:id="420"/>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lastRenderedPageBreak/>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pPr>
      <w:bookmarkStart w:id="423" w:name="_Toc28013395"/>
      <w:bookmarkStart w:id="424" w:name="_Toc36040151"/>
      <w:bookmarkStart w:id="425" w:name="_Toc44692768"/>
      <w:bookmarkStart w:id="426" w:name="_Toc45134229"/>
      <w:bookmarkStart w:id="427" w:name="_Toc49607293"/>
      <w:bookmarkStart w:id="428" w:name="_Toc51763265"/>
      <w:bookmarkStart w:id="429" w:name="_Toc58850163"/>
      <w:bookmarkStart w:id="430" w:name="_Toc59018543"/>
      <w:bookmarkStart w:id="431" w:name="_Toc68169549"/>
      <w:bookmarkStart w:id="432" w:name="_Toc114211781"/>
      <w:bookmarkStart w:id="433" w:name="_Toc136554526"/>
      <w:bookmarkStart w:id="434" w:name="_Toc151992933"/>
      <w:bookmarkStart w:id="435" w:name="_Toc151999713"/>
      <w:bookmarkStart w:id="436" w:name="_Toc152158285"/>
      <w:bookmarkStart w:id="437" w:name="_Toc168570436"/>
      <w:bookmarkStart w:id="438" w:name="_Toc169772477"/>
      <w:bookmarkStart w:id="439" w:name="_Toc209516243"/>
      <w:bookmarkStart w:id="440" w:name="_Toc85723411"/>
      <w:bookmarkStart w:id="441" w:name="_Toc85723862"/>
      <w:r w:rsidRPr="008B1C02">
        <w:t>5.</w:t>
      </w:r>
      <w:r>
        <w:t>6</w:t>
      </w:r>
      <w:r w:rsidRPr="008B1C02">
        <w:t>.3.</w:t>
      </w:r>
      <w:r>
        <w:t>5</w:t>
      </w:r>
      <w:r>
        <w:tab/>
        <w:t xml:space="preserve">Enumeration: </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Pr="00560AD7">
        <w:t>SliceRepl</w:t>
      </w:r>
      <w:r>
        <w:t>Outcome</w:t>
      </w:r>
      <w:bookmarkEnd w:id="439"/>
    </w:p>
    <w:p w14:paraId="7A31766F" w14:textId="6298A514" w:rsidR="00803599" w:rsidRDefault="00803599" w:rsidP="00803599">
      <w:r>
        <w:t xml:space="preserve">The enumeration </w:t>
      </w:r>
      <w:r w:rsidRPr="00560AD7">
        <w:t>SliceRepl</w:t>
      </w:r>
      <w:r>
        <w:t xml:space="preserve">Outcome represents the </w:t>
      </w:r>
      <w:r w:rsidR="00A20F9E">
        <w:rPr>
          <w:rFonts w:cs="Courier New"/>
          <w:szCs w:val="16"/>
        </w:rPr>
        <w:t>AF requested Network Slice Replacement outcome related information</w:t>
      </w:r>
      <w:r>
        <w:t>. It shall comply with the provisions defined in table 5.6.3.5-1.</w:t>
      </w:r>
    </w:p>
    <w:p w14:paraId="569967B9" w14:textId="77777777" w:rsidR="00803599" w:rsidRDefault="00803599" w:rsidP="00803599">
      <w:pPr>
        <w:pStyle w:val="TH"/>
      </w:pPr>
      <w:r>
        <w:t xml:space="preserve">Table 5.6.3.5-1: Enumeration </w:t>
      </w:r>
      <w:r w:rsidRPr="00560AD7">
        <w:t>SliceRepl</w:t>
      </w:r>
      <w:r>
        <w:t>Outcome</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pPr>
            <w:r>
              <w:t>Enumeration value</w:t>
            </w:r>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pPr>
            <w:r>
              <w:t>Description</w:t>
            </w:r>
          </w:p>
        </w:tc>
      </w:tr>
      <w:tr w:rsidR="00803599" w14:paraId="0F8CD24F" w14:textId="77777777" w:rsidTr="003C128D">
        <w:tc>
          <w:tcPr>
            <w:tcW w:w="1176" w:type="pct"/>
            <w:tcMar>
              <w:top w:w="0" w:type="dxa"/>
              <w:left w:w="108" w:type="dxa"/>
              <w:bottom w:w="0" w:type="dxa"/>
              <w:right w:w="108" w:type="dxa"/>
            </w:tcMar>
          </w:tcPr>
          <w:p w14:paraId="00C616C7" w14:textId="6F7A2C1B" w:rsidR="00803599" w:rsidRDefault="00803599" w:rsidP="003C128D">
            <w:pPr>
              <w:pStyle w:val="TAL"/>
              <w:rPr>
                <w:lang w:eastAsia="zh-CN"/>
              </w:rPr>
            </w:pP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4A6493F4" w14:textId="1EF6E451" w:rsidR="00803599" w:rsidRDefault="00803599" w:rsidP="003C128D">
            <w:pPr>
              <w:pStyle w:val="TAL"/>
              <w:rPr>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successful.</w:t>
            </w:r>
          </w:p>
        </w:tc>
      </w:tr>
      <w:tr w:rsidR="00803599" w:rsidRPr="00BE0FD2" w14:paraId="20532682" w14:textId="77777777" w:rsidTr="003C128D">
        <w:tc>
          <w:tcPr>
            <w:tcW w:w="1176" w:type="pct"/>
            <w:tcMar>
              <w:top w:w="0" w:type="dxa"/>
              <w:left w:w="108" w:type="dxa"/>
              <w:bottom w:w="0" w:type="dxa"/>
              <w:right w:w="108" w:type="dxa"/>
            </w:tcMar>
          </w:tcPr>
          <w:p w14:paraId="286CD766" w14:textId="22D0B2D7" w:rsidR="00803599" w:rsidRDefault="00803599" w:rsidP="003C128D">
            <w:pPr>
              <w:pStyle w:val="TAL"/>
              <w:rPr>
                <w:lang w:eastAsia="zh-CN"/>
              </w:rPr>
            </w:pPr>
            <w:r>
              <w:rPr>
                <w:lang w:eastAsia="zh-CN"/>
              </w:rPr>
              <w:t>UN</w:t>
            </w: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72902E75" w14:textId="3D51ABD4" w:rsidR="00803599" w:rsidRDefault="00803599" w:rsidP="003C128D">
            <w:pPr>
              <w:pStyle w:val="TAL"/>
              <w:rPr>
                <w:rFonts w:cs="Arial"/>
                <w:szCs w:val="18"/>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unsuccessful.</w:t>
            </w:r>
          </w:p>
        </w:tc>
      </w:tr>
    </w:tbl>
    <w:p w14:paraId="30F90133" w14:textId="77777777" w:rsidR="00803599" w:rsidRDefault="00803599" w:rsidP="00803599"/>
    <w:p w14:paraId="1F7D8348" w14:textId="6F35844A" w:rsidR="00FF7A28" w:rsidRPr="001D5FEB" w:rsidRDefault="00FF7A28" w:rsidP="00FF7A28">
      <w:pPr>
        <w:pStyle w:val="Heading4"/>
      </w:pPr>
      <w:bookmarkStart w:id="442" w:name="_Toc209516244"/>
      <w:r w:rsidRPr="001D5FEB">
        <w:rPr>
          <w:rFonts w:hint="eastAsia"/>
        </w:rPr>
        <w:t>5</w:t>
      </w:r>
      <w:r w:rsidRPr="001D5FEB">
        <w:t>.6.3.</w:t>
      </w:r>
      <w:r w:rsidR="001E2CBB">
        <w:t>6</w:t>
      </w:r>
      <w:r w:rsidRPr="00BC662F">
        <w:tab/>
      </w:r>
      <w:r w:rsidRPr="001D5FEB">
        <w:t xml:space="preserve">Enumeration: </w:t>
      </w:r>
      <w:r w:rsidRPr="00560AD7">
        <w:t>SliceRepl</w:t>
      </w:r>
      <w:r>
        <w:t>FailureCause</w:t>
      </w:r>
      <w:bookmarkEnd w:id="442"/>
    </w:p>
    <w:p w14:paraId="2D222B30" w14:textId="30872C5F" w:rsidR="00FF7A28" w:rsidRPr="00384E92" w:rsidRDefault="00FF7A28" w:rsidP="00FF7A28">
      <w:r w:rsidRPr="00384E92">
        <w:t xml:space="preserve">The enumeration </w:t>
      </w:r>
      <w:r>
        <w:t>"</w:t>
      </w:r>
      <w:r w:rsidRPr="00560AD7">
        <w:t>SliceRepl</w:t>
      </w:r>
      <w:r>
        <w:t>FailureCause"</w:t>
      </w:r>
      <w:r w:rsidRPr="00384E92">
        <w:t xml:space="preserve"> represents </w:t>
      </w:r>
      <w:r w:rsidRPr="008B4E17">
        <w:t xml:space="preserve">the </w:t>
      </w:r>
      <w:r>
        <w:t>failure cause</w:t>
      </w:r>
      <w:r w:rsidRPr="008B4E17">
        <w:t xml:space="preserve"> of the </w:t>
      </w:r>
      <w:r>
        <w:t>enforcement of the AF requested Network Slice Replacement requirements</w:t>
      </w:r>
      <w:r w:rsidRPr="00384E92">
        <w:t xml:space="preserve">. It shall comply with the provisions </w:t>
      </w:r>
      <w:r>
        <w:t>of</w:t>
      </w:r>
      <w:r w:rsidRPr="00384E92">
        <w:t xml:space="preserve"> table</w:t>
      </w:r>
      <w:r>
        <w:rPr>
          <w:noProof/>
        </w:rPr>
        <w:t> </w:t>
      </w:r>
      <w:r>
        <w:t>5.6.3.</w:t>
      </w:r>
      <w:r w:rsidR="001E2CBB">
        <w:t>6</w:t>
      </w:r>
      <w:r w:rsidRPr="00384E92">
        <w:t>-1.</w:t>
      </w:r>
    </w:p>
    <w:p w14:paraId="12DF9599" w14:textId="347C4A0C" w:rsidR="00FF7A28" w:rsidRDefault="00FF7A28" w:rsidP="00FF7A28">
      <w:pPr>
        <w:pStyle w:val="TH"/>
      </w:pPr>
      <w:r>
        <w:t>Table 5.6.3.</w:t>
      </w:r>
      <w:r w:rsidR="001E2CBB">
        <w:t>6</w:t>
      </w:r>
      <w:r>
        <w:t xml:space="preserve">-1: Enumeration </w:t>
      </w:r>
      <w:r w:rsidRPr="00560AD7">
        <w:t>SliceRepl</w:t>
      </w:r>
      <w:r>
        <w:t>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6"/>
        <w:gridCol w:w="1323"/>
      </w:tblGrid>
      <w:tr w:rsidR="00FF7A28" w14:paraId="7568B1D1" w14:textId="77777777" w:rsidTr="007B2657">
        <w:trPr>
          <w:jc w:val="center"/>
        </w:trPr>
        <w:tc>
          <w:tcPr>
            <w:tcW w:w="3250" w:type="dxa"/>
            <w:shd w:val="clear" w:color="auto" w:fill="C0C0C0"/>
            <w:tcMar>
              <w:top w:w="0" w:type="dxa"/>
              <w:left w:w="108" w:type="dxa"/>
              <w:bottom w:w="0" w:type="dxa"/>
              <w:right w:w="108" w:type="dxa"/>
            </w:tcMar>
            <w:hideMark/>
          </w:tcPr>
          <w:p w14:paraId="267ADB29" w14:textId="77777777" w:rsidR="00FF7A28" w:rsidRDefault="00FF7A28" w:rsidP="0038469D">
            <w:pPr>
              <w:pStyle w:val="TAH"/>
              <w:rPr>
                <w:noProof/>
              </w:rPr>
            </w:pPr>
            <w:r>
              <w:rPr>
                <w:noProof/>
              </w:rPr>
              <w:t>Enumeration value</w:t>
            </w:r>
          </w:p>
        </w:tc>
        <w:tc>
          <w:tcPr>
            <w:tcW w:w="4956" w:type="dxa"/>
            <w:shd w:val="clear" w:color="auto" w:fill="C0C0C0"/>
            <w:tcMar>
              <w:top w:w="0" w:type="dxa"/>
              <w:left w:w="108" w:type="dxa"/>
              <w:bottom w:w="0" w:type="dxa"/>
              <w:right w:w="108" w:type="dxa"/>
            </w:tcMar>
            <w:hideMark/>
          </w:tcPr>
          <w:p w14:paraId="52367FCC" w14:textId="77777777" w:rsidR="00FF7A28" w:rsidRDefault="00FF7A28" w:rsidP="0038469D">
            <w:pPr>
              <w:pStyle w:val="TAH"/>
              <w:rPr>
                <w:noProof/>
              </w:rPr>
            </w:pPr>
            <w:r>
              <w:rPr>
                <w:noProof/>
              </w:rPr>
              <w:t>Description</w:t>
            </w:r>
          </w:p>
        </w:tc>
        <w:tc>
          <w:tcPr>
            <w:tcW w:w="1323" w:type="dxa"/>
            <w:shd w:val="clear" w:color="auto" w:fill="C0C0C0"/>
          </w:tcPr>
          <w:p w14:paraId="0FD18F07" w14:textId="77777777" w:rsidR="00FF7A28" w:rsidRDefault="00FF7A28" w:rsidP="0038469D">
            <w:pPr>
              <w:pStyle w:val="TAH"/>
              <w:rPr>
                <w:noProof/>
              </w:rPr>
            </w:pPr>
            <w:r>
              <w:rPr>
                <w:noProof/>
              </w:rPr>
              <w:t>Applicability</w:t>
            </w:r>
          </w:p>
        </w:tc>
      </w:tr>
      <w:tr w:rsidR="00FF7A28" w14:paraId="6874D6A8" w14:textId="77777777" w:rsidTr="007B2657">
        <w:trPr>
          <w:jc w:val="center"/>
        </w:trPr>
        <w:tc>
          <w:tcPr>
            <w:tcW w:w="3250" w:type="dxa"/>
            <w:tcMar>
              <w:top w:w="0" w:type="dxa"/>
              <w:left w:w="108" w:type="dxa"/>
              <w:bottom w:w="0" w:type="dxa"/>
              <w:right w:w="108" w:type="dxa"/>
            </w:tcMar>
          </w:tcPr>
          <w:p w14:paraId="4C7A9A8F" w14:textId="77777777" w:rsidR="00FF7A28" w:rsidRDefault="00FF7A28" w:rsidP="0038469D">
            <w:pPr>
              <w:pStyle w:val="TAL"/>
              <w:rPr>
                <w:noProof/>
              </w:rPr>
            </w:pPr>
            <w:r>
              <w:rPr>
                <w:noProof/>
              </w:rPr>
              <w:t>UNSPECIFIED</w:t>
            </w:r>
          </w:p>
        </w:tc>
        <w:tc>
          <w:tcPr>
            <w:tcW w:w="4956" w:type="dxa"/>
            <w:tcMar>
              <w:top w:w="0" w:type="dxa"/>
              <w:left w:w="108" w:type="dxa"/>
              <w:bottom w:w="0" w:type="dxa"/>
              <w:right w:w="108" w:type="dxa"/>
            </w:tcMar>
          </w:tcPr>
          <w:p w14:paraId="16882EB4" w14:textId="77777777"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tc>
        <w:tc>
          <w:tcPr>
            <w:tcW w:w="1323" w:type="dxa"/>
          </w:tcPr>
          <w:p w14:paraId="01745F33" w14:textId="77777777" w:rsidR="00FF7A28" w:rsidRDefault="00FF7A28" w:rsidP="0038469D">
            <w:pPr>
              <w:pStyle w:val="TAL"/>
              <w:rPr>
                <w:noProof/>
              </w:rPr>
            </w:pPr>
          </w:p>
        </w:tc>
      </w:tr>
      <w:tr w:rsidR="00FF7A28" w14:paraId="4C1CFF62" w14:textId="77777777" w:rsidTr="007B2657">
        <w:trPr>
          <w:jc w:val="center"/>
        </w:trPr>
        <w:tc>
          <w:tcPr>
            <w:tcW w:w="3250" w:type="dxa"/>
            <w:tcMar>
              <w:top w:w="0" w:type="dxa"/>
              <w:left w:w="108" w:type="dxa"/>
              <w:bottom w:w="0" w:type="dxa"/>
              <w:right w:w="108" w:type="dxa"/>
            </w:tcMar>
          </w:tcPr>
          <w:p w14:paraId="655BCE89" w14:textId="77777777" w:rsidR="00FF7A28" w:rsidRDefault="00FF7A28" w:rsidP="0038469D">
            <w:pPr>
              <w:pStyle w:val="TAL"/>
              <w:rPr>
                <w:noProof/>
              </w:rPr>
            </w:pPr>
            <w:r>
              <w:rPr>
                <w:noProof/>
              </w:rPr>
              <w:t>NOT_WITHIN_UE_SUBSCRIPTION</w:t>
            </w:r>
          </w:p>
        </w:tc>
        <w:tc>
          <w:tcPr>
            <w:tcW w:w="4956" w:type="dxa"/>
            <w:tcMar>
              <w:top w:w="0" w:type="dxa"/>
              <w:left w:w="108" w:type="dxa"/>
              <w:bottom w:w="0" w:type="dxa"/>
              <w:right w:w="108" w:type="dxa"/>
            </w:tcMar>
          </w:tcPr>
          <w:p w14:paraId="0E0F4B78" w14:textId="1F8D2B93"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/Initial</w:t>
            </w:r>
            <w:r>
              <w:rPr>
                <w:rFonts w:eastAsia="Batang"/>
              </w:rPr>
              <w:t xml:space="preserve"> S-NSSAI </w:t>
            </w:r>
            <w:r w:rsidR="004B3713" w:rsidRPr="004B3713">
              <w:rPr>
                <w:rFonts w:eastAsia="Batang"/>
              </w:rPr>
              <w:t xml:space="preserve">combination </w:t>
            </w:r>
            <w:r>
              <w:rPr>
                <w:rFonts w:eastAsia="Batang"/>
              </w:rPr>
              <w:t>is not part of the UE's subscription</w:t>
            </w:r>
            <w:r>
              <w:rPr>
                <w:lang w:eastAsia="zh-CN"/>
              </w:rPr>
              <w:t>.</w:t>
            </w:r>
          </w:p>
        </w:tc>
        <w:tc>
          <w:tcPr>
            <w:tcW w:w="1323" w:type="dxa"/>
          </w:tcPr>
          <w:p w14:paraId="7BCEEB12" w14:textId="77777777" w:rsidR="00FF7A28" w:rsidRDefault="00FF7A28" w:rsidP="0038469D">
            <w:pPr>
              <w:pStyle w:val="TAL"/>
              <w:rPr>
                <w:noProof/>
              </w:rPr>
            </w:pPr>
          </w:p>
        </w:tc>
      </w:tr>
      <w:tr w:rsidR="00FF7A28" w14:paraId="0B9DBFE5" w14:textId="77777777" w:rsidTr="007B2657">
        <w:trPr>
          <w:jc w:val="center"/>
        </w:trPr>
        <w:tc>
          <w:tcPr>
            <w:tcW w:w="3250" w:type="dxa"/>
            <w:tcMar>
              <w:top w:w="0" w:type="dxa"/>
              <w:left w:w="108" w:type="dxa"/>
              <w:bottom w:w="0" w:type="dxa"/>
              <w:right w:w="108" w:type="dxa"/>
            </w:tcMar>
          </w:tcPr>
          <w:p w14:paraId="0F7E3789" w14:textId="77777777" w:rsidR="00FF7A28" w:rsidRDefault="00FF7A28" w:rsidP="0038469D">
            <w:pPr>
              <w:pStyle w:val="TAL"/>
              <w:rPr>
                <w:noProof/>
              </w:rPr>
            </w:pPr>
            <w:r>
              <w:rPr>
                <w:noProof/>
              </w:rPr>
              <w:t>NOT_SUPPORTED_IN_RA</w:t>
            </w:r>
          </w:p>
        </w:tc>
        <w:tc>
          <w:tcPr>
            <w:tcW w:w="4956" w:type="dxa"/>
            <w:tcMar>
              <w:top w:w="0" w:type="dxa"/>
              <w:left w:w="108" w:type="dxa"/>
              <w:bottom w:w="0" w:type="dxa"/>
              <w:right w:w="108" w:type="dxa"/>
            </w:tcMar>
          </w:tcPr>
          <w:p w14:paraId="78252994" w14:textId="55685BD0"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w:t>
            </w:r>
            <w:r>
              <w:rPr>
                <w:rFonts w:eastAsia="Batang"/>
              </w:rPr>
              <w:t xml:space="preserve">nitial S-NSSAI </w:t>
            </w:r>
            <w:r w:rsidR="004B3713" w:rsidRPr="004B3713">
              <w:rPr>
                <w:rFonts w:eastAsia="Batang"/>
              </w:rPr>
              <w:t xml:space="preserve">combination </w:t>
            </w:r>
            <w:r>
              <w:rPr>
                <w:rFonts w:eastAsia="Batang"/>
              </w:rPr>
              <w:t>is not supported in the UE's Registration Area</w:t>
            </w:r>
            <w:r>
              <w:rPr>
                <w:lang w:eastAsia="zh-CN"/>
              </w:rPr>
              <w:t>.</w:t>
            </w:r>
          </w:p>
        </w:tc>
        <w:tc>
          <w:tcPr>
            <w:tcW w:w="1323" w:type="dxa"/>
          </w:tcPr>
          <w:p w14:paraId="44B9166A" w14:textId="77777777" w:rsidR="00FF7A28" w:rsidRDefault="00FF7A28" w:rsidP="0038469D">
            <w:pPr>
              <w:pStyle w:val="TAL"/>
              <w:rPr>
                <w:noProof/>
              </w:rPr>
            </w:pPr>
          </w:p>
        </w:tc>
      </w:tr>
      <w:tr w:rsidR="007B2657" w14:paraId="5F666D58" w14:textId="77777777" w:rsidTr="007B2657">
        <w:trPr>
          <w:jc w:val="center"/>
        </w:trPr>
        <w:tc>
          <w:tcPr>
            <w:tcW w:w="3250" w:type="dxa"/>
            <w:tcMar>
              <w:top w:w="0" w:type="dxa"/>
              <w:left w:w="108" w:type="dxa"/>
              <w:bottom w:w="0" w:type="dxa"/>
              <w:right w:w="108" w:type="dxa"/>
            </w:tcMar>
          </w:tcPr>
          <w:p w14:paraId="7D2E5573" w14:textId="74F033CA" w:rsidR="007B2657" w:rsidRDefault="00207CB1" w:rsidP="0038469D">
            <w:pPr>
              <w:pStyle w:val="TAL"/>
              <w:rPr>
                <w:noProof/>
              </w:rPr>
            </w:pPr>
            <w:r>
              <w:rPr>
                <w:noProof/>
              </w:rPr>
              <w:t>PARTIAL_NET_SLICE_NOT_SUPPORTED</w:t>
            </w:r>
          </w:p>
        </w:tc>
        <w:tc>
          <w:tcPr>
            <w:tcW w:w="4956" w:type="dxa"/>
            <w:tcMar>
              <w:top w:w="0" w:type="dxa"/>
              <w:left w:w="108" w:type="dxa"/>
              <w:bottom w:w="0" w:type="dxa"/>
              <w:right w:w="108" w:type="dxa"/>
            </w:tcMar>
          </w:tcPr>
          <w:p w14:paraId="75911329" w14:textId="5C07AC0D" w:rsidR="007B2657" w:rsidRDefault="00B572A1" w:rsidP="0038469D">
            <w:pPr>
              <w:pStyle w:val="TAL"/>
            </w:pPr>
            <w:r>
              <w:t xml:space="preserve">Indicates that the failure cause of the enforcement of the AF requested Network Slice Replacement requirements is </w:t>
            </w:r>
            <w:r>
              <w:rPr>
                <w:rFonts w:eastAsia="Batang"/>
              </w:rPr>
              <w:t xml:space="preserve">because the Partial Network Slice Support feature is not supported by the UE for the case where the AF requested </w:t>
            </w:r>
            <w:r>
              <w:t>Alternative S-NSSAI is not uniformly supported in the UE's Registration Area</w:t>
            </w:r>
            <w:r>
              <w:rPr>
                <w:lang w:eastAsia="zh-CN"/>
              </w:rPr>
              <w:t>.</w:t>
            </w:r>
          </w:p>
        </w:tc>
        <w:tc>
          <w:tcPr>
            <w:tcW w:w="1323" w:type="dxa"/>
          </w:tcPr>
          <w:p w14:paraId="59990BCC" w14:textId="77777777" w:rsidR="007B2657" w:rsidRDefault="007B2657" w:rsidP="0038469D">
            <w:pPr>
              <w:pStyle w:val="TAL"/>
              <w:rPr>
                <w:noProof/>
              </w:rPr>
            </w:pPr>
          </w:p>
        </w:tc>
      </w:tr>
      <w:tr w:rsidR="00FF7A28" w14:paraId="4C3181AA" w14:textId="77777777" w:rsidTr="007B2657">
        <w:trPr>
          <w:jc w:val="center"/>
        </w:trPr>
        <w:tc>
          <w:tcPr>
            <w:tcW w:w="3250" w:type="dxa"/>
            <w:tcMar>
              <w:top w:w="0" w:type="dxa"/>
              <w:left w:w="108" w:type="dxa"/>
              <w:bottom w:w="0" w:type="dxa"/>
              <w:right w:w="108" w:type="dxa"/>
            </w:tcMar>
          </w:tcPr>
          <w:p w14:paraId="3DD7706F" w14:textId="77777777" w:rsidR="00FF7A28" w:rsidRDefault="00FF7A28" w:rsidP="0038469D">
            <w:pPr>
              <w:pStyle w:val="TAL"/>
              <w:rPr>
                <w:noProof/>
              </w:rPr>
            </w:pPr>
            <w:r>
              <w:rPr>
                <w:noProof/>
              </w:rPr>
              <w:t>INSUFFICIENT_RES</w:t>
            </w:r>
          </w:p>
        </w:tc>
        <w:tc>
          <w:tcPr>
            <w:tcW w:w="4956" w:type="dxa"/>
            <w:tcMar>
              <w:top w:w="0" w:type="dxa"/>
              <w:left w:w="108" w:type="dxa"/>
              <w:bottom w:w="0" w:type="dxa"/>
              <w:right w:w="108" w:type="dxa"/>
            </w:tcMar>
          </w:tcPr>
          <w:p w14:paraId="0D012DAA" w14:textId="44122770" w:rsidR="00FF7A28" w:rsidRDefault="00FF7A28" w:rsidP="0038469D">
            <w:pPr>
              <w:pStyle w:val="TAL"/>
            </w:pPr>
            <w:r>
              <w:t>Indicates that the failure cause of the enforcement of the AF requested Network Slice Replacement requirements is because of insufficient resources in the provided Alternative</w:t>
            </w:r>
            <w:r w:rsidR="00272CBF">
              <w:rPr>
                <w:rFonts w:eastAsia="Batang"/>
              </w:rPr>
              <w:t>/Initial</w:t>
            </w:r>
            <w:r>
              <w:t xml:space="preserve"> S-NSSAI</w:t>
            </w:r>
            <w:r>
              <w:rPr>
                <w:lang w:eastAsia="zh-CN"/>
              </w:rPr>
              <w:t>.</w:t>
            </w:r>
          </w:p>
        </w:tc>
        <w:tc>
          <w:tcPr>
            <w:tcW w:w="1323" w:type="dxa"/>
          </w:tcPr>
          <w:p w14:paraId="01419659" w14:textId="77777777" w:rsidR="00FF7A28" w:rsidRDefault="00FF7A28" w:rsidP="0038469D">
            <w:pPr>
              <w:pStyle w:val="TAL"/>
              <w:rPr>
                <w:noProof/>
              </w:rPr>
            </w:pPr>
          </w:p>
        </w:tc>
      </w:tr>
    </w:tbl>
    <w:p w14:paraId="22482C7B" w14:textId="77777777" w:rsidR="00FF7A28" w:rsidRPr="002D4FD9" w:rsidRDefault="00FF7A28" w:rsidP="00FF7A28"/>
    <w:p w14:paraId="78752715" w14:textId="242CDEBF" w:rsidR="008A6D4A" w:rsidRDefault="00DA39EF" w:rsidP="007B7759">
      <w:pPr>
        <w:pStyle w:val="Heading3"/>
        <w:rPr>
          <w:lang w:val="en-US"/>
        </w:rPr>
      </w:pPr>
      <w:bookmarkStart w:id="443" w:name="_Toc209516245"/>
      <w:r>
        <w:rPr>
          <w:lang w:val="en-US"/>
        </w:rPr>
        <w:lastRenderedPageBreak/>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21"/>
      <w:bookmarkEnd w:id="422"/>
      <w:bookmarkEnd w:id="440"/>
      <w:bookmarkEnd w:id="441"/>
      <w:bookmarkEnd w:id="443"/>
    </w:p>
    <w:p w14:paraId="41695600" w14:textId="0134EAA2" w:rsidR="008A6D4A" w:rsidRDefault="00DA39EF" w:rsidP="007B7759">
      <w:pPr>
        <w:pStyle w:val="Heading4"/>
      </w:pPr>
      <w:bookmarkStart w:id="444" w:name="_Toc510696644"/>
      <w:bookmarkStart w:id="445" w:name="_Toc35971439"/>
      <w:bookmarkStart w:id="446" w:name="_Toc209516246"/>
      <w:r>
        <w:t>5</w:t>
      </w:r>
      <w:r w:rsidR="008A6D4A">
        <w:t>.6.4.1</w:t>
      </w:r>
      <w:r w:rsidR="008A6D4A">
        <w:tab/>
        <w:t xml:space="preserve">Type: </w:t>
      </w:r>
      <w:r w:rsidR="006F5E58">
        <w:t>AppAmContextRespData</w:t>
      </w:r>
      <w:bookmarkEnd w:id="444"/>
      <w:bookmarkEnd w:id="445"/>
      <w:bookmarkEnd w:id="446"/>
    </w:p>
    <w:p w14:paraId="3CAF1403" w14:textId="5DA40BC7" w:rsidR="008A6D4A" w:rsidRDefault="008A6D4A" w:rsidP="008A6D4A">
      <w:pPr>
        <w:pStyle w:val="TH"/>
      </w:pPr>
      <w:r>
        <w:rPr>
          <w:noProof/>
        </w:rPr>
        <w:t>Table </w:t>
      </w:r>
      <w:r w:rsidR="00A41C6F">
        <w:t>5.</w:t>
      </w:r>
      <w:r>
        <w:t xml:space="preserve">6.4.1-1: </w:t>
      </w:r>
      <w:bookmarkStart w:id="447"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47"/>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48" w:name="_Toc510696645"/>
      <w:bookmarkStart w:id="449" w:name="_Toc35971440"/>
      <w:bookmarkStart w:id="450" w:name="_Toc209516247"/>
      <w:r>
        <w:t>5</w:t>
      </w:r>
      <w:r w:rsidR="008A6D4A">
        <w:t>.6.4.2</w:t>
      </w:r>
      <w:r w:rsidR="008A6D4A">
        <w:tab/>
        <w:t xml:space="preserve">Type: </w:t>
      </w:r>
      <w:r w:rsidR="006F5E58">
        <w:t>AmEventsSubscRespData</w:t>
      </w:r>
      <w:bookmarkEnd w:id="448"/>
      <w:bookmarkEnd w:id="449"/>
      <w:bookmarkEnd w:id="450"/>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51" w:name="_Toc510696646"/>
      <w:bookmarkStart w:id="452" w:name="_Toc35971441"/>
      <w:bookmarkStart w:id="453" w:name="_Toc85723412"/>
      <w:bookmarkStart w:id="454" w:name="_Toc85723863"/>
      <w:bookmarkStart w:id="455" w:name="_Toc209516248"/>
      <w:r>
        <w:t>5</w:t>
      </w:r>
      <w:r w:rsidR="008A6D4A">
        <w:t>.6.5</w:t>
      </w:r>
      <w:r w:rsidR="008A6D4A">
        <w:tab/>
        <w:t>Binary data</w:t>
      </w:r>
      <w:bookmarkEnd w:id="451"/>
      <w:bookmarkEnd w:id="452"/>
      <w:bookmarkEnd w:id="453"/>
      <w:bookmarkEnd w:id="454"/>
      <w:bookmarkEnd w:id="455"/>
    </w:p>
    <w:p w14:paraId="3E8B3ED7" w14:textId="4F83371D" w:rsidR="008A6D4A" w:rsidRDefault="00DA39EF" w:rsidP="007B7759">
      <w:pPr>
        <w:pStyle w:val="Heading4"/>
      </w:pPr>
      <w:bookmarkStart w:id="456" w:name="_Toc35971442"/>
      <w:bookmarkStart w:id="457" w:name="_Toc209516249"/>
      <w:r>
        <w:t>5</w:t>
      </w:r>
      <w:r w:rsidR="008A6D4A">
        <w:t>.6.5.1</w:t>
      </w:r>
      <w:r w:rsidR="008A6D4A">
        <w:tab/>
        <w:t>Binary Data Types</w:t>
      </w:r>
      <w:bookmarkEnd w:id="456"/>
      <w:bookmarkEnd w:id="457"/>
    </w:p>
    <w:p w14:paraId="77E62906" w14:textId="31F696FB" w:rsidR="00CB6627" w:rsidRDefault="00CB6627" w:rsidP="00CB6627">
      <w:r>
        <w:t>None.</w:t>
      </w:r>
    </w:p>
    <w:p w14:paraId="04FC5104" w14:textId="7D25BD61" w:rsidR="008A6D4A" w:rsidRDefault="00DA39EF" w:rsidP="007B7759">
      <w:pPr>
        <w:pStyle w:val="Heading2"/>
      </w:pPr>
      <w:bookmarkStart w:id="458" w:name="_Toc510696647"/>
      <w:bookmarkStart w:id="459" w:name="_Toc35971443"/>
      <w:bookmarkStart w:id="460" w:name="_Toc85723413"/>
      <w:bookmarkStart w:id="461" w:name="_Toc85723864"/>
      <w:bookmarkStart w:id="462" w:name="_Toc209516250"/>
      <w:r>
        <w:t>5</w:t>
      </w:r>
      <w:r w:rsidR="008A6D4A">
        <w:t>.7</w:t>
      </w:r>
      <w:r w:rsidR="008A6D4A">
        <w:tab/>
        <w:t>Error Handling</w:t>
      </w:r>
      <w:bookmarkEnd w:id="458"/>
      <w:bookmarkEnd w:id="459"/>
      <w:bookmarkEnd w:id="460"/>
      <w:bookmarkEnd w:id="461"/>
      <w:bookmarkEnd w:id="462"/>
    </w:p>
    <w:p w14:paraId="07F0DFC0" w14:textId="2A39E843" w:rsidR="008A6D4A" w:rsidRPr="00971458" w:rsidRDefault="00DA39EF" w:rsidP="007B7759">
      <w:pPr>
        <w:pStyle w:val="Heading3"/>
      </w:pPr>
      <w:bookmarkStart w:id="463" w:name="_Toc35971444"/>
      <w:bookmarkStart w:id="464" w:name="_Toc85723414"/>
      <w:bookmarkStart w:id="465" w:name="_Toc85723865"/>
      <w:bookmarkStart w:id="466" w:name="_Toc209516251"/>
      <w:r>
        <w:t>5</w:t>
      </w:r>
      <w:r w:rsidR="008A6D4A" w:rsidRPr="00971458">
        <w:t>.7.1</w:t>
      </w:r>
      <w:r w:rsidR="008A6D4A" w:rsidRPr="00971458">
        <w:tab/>
        <w:t>General</w:t>
      </w:r>
      <w:bookmarkEnd w:id="463"/>
      <w:bookmarkEnd w:id="464"/>
      <w:bookmarkEnd w:id="465"/>
      <w:bookmarkEnd w:id="466"/>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67" w:name="_Toc35971445"/>
      <w:bookmarkStart w:id="468" w:name="_Toc85723415"/>
      <w:bookmarkStart w:id="469" w:name="_Toc85723866"/>
      <w:bookmarkStart w:id="470" w:name="_Toc209516252"/>
      <w:r>
        <w:t>5</w:t>
      </w:r>
      <w:r w:rsidR="008A6D4A" w:rsidRPr="00971458">
        <w:t>.7.2</w:t>
      </w:r>
      <w:r w:rsidR="008A6D4A" w:rsidRPr="00971458">
        <w:tab/>
        <w:t>Protocol Errors</w:t>
      </w:r>
      <w:bookmarkEnd w:id="467"/>
      <w:bookmarkEnd w:id="468"/>
      <w:bookmarkEnd w:id="469"/>
      <w:bookmarkEnd w:id="470"/>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71" w:name="_Toc35971446"/>
      <w:bookmarkStart w:id="472" w:name="_Toc85723416"/>
      <w:bookmarkStart w:id="473" w:name="_Toc85723867"/>
      <w:bookmarkStart w:id="474" w:name="_Toc209516253"/>
      <w:r>
        <w:t>5</w:t>
      </w:r>
      <w:r w:rsidR="008A6D4A">
        <w:t>.7.3</w:t>
      </w:r>
      <w:r w:rsidR="008A6D4A">
        <w:tab/>
        <w:t>Application Errors</w:t>
      </w:r>
      <w:bookmarkEnd w:id="471"/>
      <w:bookmarkEnd w:id="472"/>
      <w:bookmarkEnd w:id="473"/>
      <w:bookmarkEnd w:id="474"/>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lastRenderedPageBreak/>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75" w:name="_Toc492899751"/>
      <w:bookmarkStart w:id="476" w:name="_Toc492900030"/>
      <w:bookmarkStart w:id="477" w:name="_Toc492967832"/>
      <w:bookmarkStart w:id="478" w:name="_Toc492972920"/>
      <w:bookmarkStart w:id="479" w:name="_Toc492973140"/>
      <w:bookmarkStart w:id="480" w:name="_Toc493774060"/>
      <w:bookmarkStart w:id="481" w:name="_Toc508285804"/>
      <w:bookmarkStart w:id="482" w:name="_Toc508287269"/>
      <w:bookmarkStart w:id="483" w:name="_Toc510696648"/>
      <w:bookmarkStart w:id="484" w:name="_Toc35971447"/>
    </w:p>
    <w:p w14:paraId="3FE14D9D" w14:textId="6BC1A629" w:rsidR="008A6D4A" w:rsidRPr="0023018E" w:rsidRDefault="00DA39EF" w:rsidP="00DA39EF">
      <w:pPr>
        <w:pStyle w:val="Heading2"/>
        <w:rPr>
          <w:lang w:eastAsia="zh-CN"/>
        </w:rPr>
      </w:pPr>
      <w:bookmarkStart w:id="485" w:name="_Toc85723417"/>
      <w:bookmarkStart w:id="486" w:name="_Toc85723868"/>
      <w:bookmarkStart w:id="487" w:name="_Toc209516254"/>
      <w:r>
        <w:t>5</w:t>
      </w:r>
      <w:r w:rsidR="008A6D4A">
        <w:t>.8</w:t>
      </w:r>
      <w:r w:rsidR="008A6D4A" w:rsidRPr="0023018E">
        <w:rPr>
          <w:lang w:eastAsia="zh-CN"/>
        </w:rPr>
        <w:tab/>
        <w:t>Feature negotiation</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trPr>
        <w:tc>
          <w:tcPr>
            <w:tcW w:w="1544" w:type="dxa"/>
          </w:tcPr>
          <w:p w14:paraId="7D14C0F0" w14:textId="02CADDCE" w:rsidR="003F6044" w:rsidRDefault="003F6044" w:rsidP="003F6044">
            <w:pPr>
              <w:pStyle w:val="TAL"/>
              <w:rPr>
                <w:noProof/>
                <w:lang w:eastAsia="zh-CN"/>
              </w:rPr>
            </w:pPr>
            <w:r>
              <w:t>2</w:t>
            </w:r>
          </w:p>
        </w:tc>
        <w:tc>
          <w:tcPr>
            <w:tcW w:w="2227" w:type="dxa"/>
          </w:tcPr>
          <w:p w14:paraId="203AA4CF" w14:textId="3BABCE0D" w:rsidR="003F6044" w:rsidRDefault="003F6044" w:rsidP="003F6044">
            <w:pPr>
              <w:pStyle w:val="TAL"/>
              <w:rPr>
                <w:lang w:eastAsia="zh-CN"/>
              </w:rPr>
            </w:pPr>
            <w:r>
              <w:t>AfNetSliceRepl</w:t>
            </w:r>
          </w:p>
        </w:tc>
        <w:tc>
          <w:tcPr>
            <w:tcW w:w="5811" w:type="dxa"/>
          </w:tcPr>
          <w:p w14:paraId="68858AAC" w14:textId="76E8D79E" w:rsidR="001F0284" w:rsidRDefault="003F6044" w:rsidP="001F0284">
            <w:pPr>
              <w:pStyle w:val="TAL"/>
              <w:rPr>
                <w:noProof/>
              </w:rPr>
            </w:pPr>
            <w:r w:rsidRPr="006459DC">
              <w:t>This feature indicates</w:t>
            </w:r>
            <w:r>
              <w:t xml:space="preserve"> the </w:t>
            </w:r>
            <w:r w:rsidRPr="006459DC">
              <w:t>support</w:t>
            </w:r>
            <w:r>
              <w:t xml:space="preserve"> of </w:t>
            </w:r>
            <w:r w:rsidR="00BC7165">
              <w:t xml:space="preserve">the </w:t>
            </w:r>
            <w:r>
              <w:t xml:space="preserve">AF requested Network Slice </w:t>
            </w:r>
            <w:r w:rsidR="00BC7165">
              <w:t>R</w:t>
            </w:r>
            <w:r>
              <w:t>eplacement</w:t>
            </w:r>
            <w:r w:rsidR="00BC7165">
              <w:t xml:space="preserve"> services</w:t>
            </w:r>
            <w:r>
              <w:t>.</w:t>
            </w:r>
          </w:p>
          <w:p w14:paraId="4641B6D0" w14:textId="77777777" w:rsidR="001F0284" w:rsidRDefault="001F0284" w:rsidP="001F0284">
            <w:pPr>
              <w:pStyle w:val="TAL"/>
              <w:rPr>
                <w:noProof/>
              </w:rPr>
            </w:pPr>
          </w:p>
          <w:p w14:paraId="23655277" w14:textId="77777777" w:rsidR="001F0284" w:rsidRDefault="001F0284" w:rsidP="001F0284">
            <w:pPr>
              <w:pStyle w:val="TAL"/>
              <w:rPr>
                <w:noProof/>
              </w:rPr>
            </w:pPr>
            <w:r>
              <w:rPr>
                <w:noProof/>
              </w:rPr>
              <w:t>The following functionalities are supported:</w:t>
            </w:r>
          </w:p>
          <w:p w14:paraId="448804E6" w14:textId="77777777" w:rsidR="003F6044" w:rsidRDefault="001F0284" w:rsidP="00A2270B">
            <w:pPr>
              <w:pStyle w:val="TAL"/>
              <w:ind w:left="284" w:hanging="284"/>
              <w:rPr>
                <w:noProof/>
              </w:rPr>
            </w:pPr>
            <w:r>
              <w:rPr>
                <w:noProof/>
              </w:rPr>
              <w:t>-</w:t>
            </w:r>
            <w:r>
              <w:rPr>
                <w:noProof/>
              </w:rPr>
              <w:tab/>
            </w:r>
            <w:r>
              <w:t>Support the provisioning and management of the AF requested Network Slice Replacement requirements</w:t>
            </w:r>
            <w:r>
              <w:rPr>
                <w:noProof/>
              </w:rPr>
              <w:t>.</w:t>
            </w:r>
          </w:p>
          <w:p w14:paraId="04D16927" w14:textId="0D7F779E" w:rsidR="00890F60" w:rsidRDefault="00890F60" w:rsidP="00A2270B">
            <w:pPr>
              <w:pStyle w:val="TAL"/>
              <w:ind w:left="284" w:hanging="284"/>
              <w:rPr>
                <w:lang w:eastAsia="zh-CN"/>
              </w:rPr>
            </w:pPr>
            <w:r>
              <w:rPr>
                <w:noProof/>
              </w:rPr>
              <w:t>-</w:t>
            </w:r>
            <w:r>
              <w:rPr>
                <w:noProof/>
              </w:rPr>
              <w:tab/>
            </w:r>
            <w:r>
              <w:t>Support the reporting of the AF requested Network Slice Replacement outcome related event(s)</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488" w:name="_Toc532994477"/>
      <w:bookmarkStart w:id="489" w:name="_Toc35971448"/>
      <w:bookmarkStart w:id="490" w:name="_Toc85723418"/>
      <w:bookmarkStart w:id="491" w:name="_Toc85723869"/>
      <w:bookmarkStart w:id="492" w:name="_Toc209516255"/>
      <w:bookmarkStart w:id="493" w:name="_Hlk525137310"/>
      <w:bookmarkStart w:id="494" w:name="_Toc510696649"/>
      <w:r>
        <w:t>5</w:t>
      </w:r>
      <w:r w:rsidR="008A6D4A">
        <w:t>.9</w:t>
      </w:r>
      <w:r w:rsidR="008A6D4A" w:rsidRPr="001E7573">
        <w:tab/>
        <w:t>Security</w:t>
      </w:r>
      <w:bookmarkEnd w:id="488"/>
      <w:bookmarkEnd w:id="489"/>
      <w:bookmarkEnd w:id="490"/>
      <w:bookmarkEnd w:id="491"/>
      <w:bookmarkEnd w:id="492"/>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95" w:name="_Hlk530142087"/>
      <w:bookmarkEnd w:id="493"/>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94"/>
    <w:bookmarkEnd w:id="495"/>
    <w:p w14:paraId="4A4D6361" w14:textId="77777777" w:rsidR="008A6D4A" w:rsidRPr="00DA39EF" w:rsidRDefault="008A6D4A" w:rsidP="00DA39EF">
      <w:pPr>
        <w:pStyle w:val="Heading8"/>
      </w:pPr>
      <w:r>
        <w:br w:type="page"/>
      </w:r>
      <w:bookmarkStart w:id="496" w:name="_Toc510696650"/>
      <w:bookmarkStart w:id="497" w:name="_Toc35971450"/>
      <w:bookmarkStart w:id="498" w:name="_Toc209516256"/>
      <w:r w:rsidRPr="00DA39EF">
        <w:lastRenderedPageBreak/>
        <w:t>Annex A (normative):</w:t>
      </w:r>
      <w:r w:rsidRPr="00DA39EF">
        <w:br/>
        <w:t>OpenAPI specification</w:t>
      </w:r>
      <w:bookmarkEnd w:id="496"/>
      <w:bookmarkEnd w:id="497"/>
      <w:bookmarkEnd w:id="498"/>
    </w:p>
    <w:p w14:paraId="15EA6971" w14:textId="77777777" w:rsidR="008A6D4A" w:rsidRPr="000063A4" w:rsidRDefault="008A6D4A" w:rsidP="00C75965">
      <w:pPr>
        <w:pStyle w:val="Heading1"/>
      </w:pPr>
      <w:bookmarkStart w:id="499" w:name="_Toc510696651"/>
      <w:bookmarkStart w:id="500" w:name="_Toc35971451"/>
      <w:bookmarkStart w:id="501" w:name="_Toc85723419"/>
      <w:bookmarkStart w:id="502" w:name="_Toc85723870"/>
      <w:bookmarkStart w:id="503" w:name="_Toc209516257"/>
      <w:r w:rsidRPr="000063A4">
        <w:t>A.1</w:t>
      </w:r>
      <w:r w:rsidRPr="000063A4">
        <w:tab/>
        <w:t>General</w:t>
      </w:r>
      <w:bookmarkEnd w:id="499"/>
      <w:bookmarkEnd w:id="500"/>
      <w:bookmarkEnd w:id="501"/>
      <w:bookmarkEnd w:id="502"/>
      <w:bookmarkEnd w:id="503"/>
    </w:p>
    <w:p w14:paraId="6AD82C9E" w14:textId="513759AD" w:rsidR="000602BD" w:rsidRPr="00540071" w:rsidRDefault="000602BD" w:rsidP="000602BD">
      <w:bookmarkStart w:id="50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0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06" w:name="_Toc85723420"/>
      <w:bookmarkStart w:id="507" w:name="_Toc85723871"/>
      <w:bookmarkStart w:id="508" w:name="_Toc209516258"/>
      <w:r>
        <w:t>A.2</w:t>
      </w:r>
      <w:r>
        <w:tab/>
      </w:r>
      <w:r w:rsidR="00BD2823">
        <w:rPr>
          <w:noProof/>
        </w:rPr>
        <w:t>Npcf_AMPolicyAuthorization</w:t>
      </w:r>
      <w:r>
        <w:t xml:space="preserve"> API</w:t>
      </w:r>
      <w:bookmarkEnd w:id="504"/>
      <w:bookmarkEnd w:id="505"/>
      <w:bookmarkEnd w:id="506"/>
      <w:bookmarkEnd w:id="507"/>
      <w:bookmarkEnd w:id="508"/>
    </w:p>
    <w:p w14:paraId="0345210F" w14:textId="77777777" w:rsidR="00FC55F4" w:rsidRDefault="00FC55F4" w:rsidP="00FC55F4">
      <w:pPr>
        <w:pStyle w:val="PL"/>
        <w:rPr>
          <w:rFonts w:cs="Courier New"/>
          <w:szCs w:val="16"/>
        </w:rPr>
      </w:pPr>
      <w:bookmarkStart w:id="509" w:name="_Toc510696653"/>
      <w:bookmarkStart w:id="510"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7EAF2DBA" w:rsidR="00FC55F4" w:rsidRDefault="00FC55F4" w:rsidP="00FC55F4">
      <w:pPr>
        <w:pStyle w:val="PL"/>
        <w:rPr>
          <w:rFonts w:cs="Courier New"/>
          <w:szCs w:val="16"/>
        </w:rPr>
      </w:pPr>
      <w:r>
        <w:rPr>
          <w:rFonts w:cs="Courier New"/>
          <w:szCs w:val="16"/>
        </w:rPr>
        <w:t xml:space="preserve">  version: 1.</w:t>
      </w:r>
      <w:r w:rsidR="00014BDB">
        <w:rPr>
          <w:rFonts w:cs="Courier New"/>
          <w:szCs w:val="16"/>
        </w:rPr>
        <w:t>2</w:t>
      </w:r>
      <w:r>
        <w:rPr>
          <w:rFonts w:cs="Courier New"/>
          <w:szCs w:val="16"/>
        </w:rPr>
        <w:t>.</w:t>
      </w:r>
      <w:r w:rsidR="00EF536E">
        <w:rPr>
          <w:rFonts w:cs="Courier New"/>
          <w:szCs w:val="16"/>
        </w:rPr>
        <w:t>0</w:t>
      </w:r>
      <w:r w:rsidR="00014BDB">
        <w:rPr>
          <w:rFonts w:cs="Courier New"/>
          <w:szCs w:val="16"/>
        </w:rPr>
        <w:t>-alpha.</w:t>
      </w:r>
      <w:r w:rsidR="006450BA">
        <w:rPr>
          <w:rFonts w:cs="Courier New"/>
          <w:szCs w:val="16"/>
        </w:rPr>
        <w:t>4</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39C66F29" w:rsidR="00FC55F4" w:rsidRDefault="00FC55F4" w:rsidP="00FC55F4">
      <w:pPr>
        <w:pStyle w:val="PL"/>
      </w:pPr>
      <w:r>
        <w:t xml:space="preserve">    © 202</w:t>
      </w:r>
      <w:r w:rsidR="00014BDB">
        <w:t>5</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41614269" w:rsidR="0058436A" w:rsidRDefault="0058436A" w:rsidP="00FC55F4">
      <w:pPr>
        <w:pStyle w:val="PL"/>
      </w:pPr>
      <w:r>
        <w:t xml:space="preserve">    </w:t>
      </w:r>
      <w:r w:rsidR="00FC55F4">
        <w:t>3GPP TS 29.534 V</w:t>
      </w:r>
      <w:r w:rsidR="00D17F48">
        <w:t>1</w:t>
      </w:r>
      <w:r w:rsidR="00014BDB">
        <w:t>9</w:t>
      </w:r>
      <w:r w:rsidR="00FC55F4">
        <w:t>.</w:t>
      </w:r>
      <w:r w:rsidR="006450BA">
        <w:t>3</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Pr="00BA7AD8" w:rsidRDefault="00FC55F4" w:rsidP="00FC55F4">
      <w:pPr>
        <w:pStyle w:val="PL"/>
        <w:rPr>
          <w:lang w:val="sv-SE"/>
        </w:rPr>
      </w:pPr>
      <w:r>
        <w:t xml:space="preserve">  </w:t>
      </w:r>
      <w:r w:rsidRPr="00BA7AD8">
        <w:rPr>
          <w:lang w:val="sv-SE"/>
        </w:rPr>
        <w:t>url: 'http</w:t>
      </w:r>
      <w:r w:rsidR="006F7CCA" w:rsidRPr="00BA7AD8">
        <w:rPr>
          <w:lang w:val="sv-SE"/>
        </w:rPr>
        <w:t>s</w:t>
      </w:r>
      <w:r w:rsidRPr="00BA7AD8">
        <w:rPr>
          <w:lang w:val="sv-SE"/>
        </w:rP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lastRenderedPageBreak/>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31B1B9FB" w:rsidR="005E5146" w:rsidRDefault="005E5146" w:rsidP="005E5146">
      <w:pPr>
        <w:pStyle w:val="PL"/>
        <w:rPr>
          <w:rFonts w:cs="Courier New"/>
          <w:szCs w:val="16"/>
        </w:rPr>
      </w:pPr>
      <w:r>
        <w:rPr>
          <w:rFonts w:cs="Courier New"/>
          <w:szCs w:val="16"/>
        </w:rPr>
        <w:t xml:space="preserve">        </w:t>
      </w:r>
      <w:r w:rsidR="001F0284">
        <w:rPr>
          <w:rFonts w:cs="Courier New"/>
          <w:szCs w:val="16"/>
        </w:rPr>
        <w:t>s</w:t>
      </w:r>
      <w:r>
        <w:rPr>
          <w:rFonts w:cs="Courier New"/>
          <w:szCs w:val="16"/>
        </w:rPr>
        <w:t>liceRepl</w:t>
      </w:r>
      <w:r w:rsidR="001F0284">
        <w:rPr>
          <w:rFonts w:cs="Courier New"/>
          <w:szCs w:val="16"/>
        </w:rPr>
        <w:t>Req</w:t>
      </w:r>
      <w:r>
        <w:rPr>
          <w:rFonts w:cs="Courier New"/>
          <w:szCs w:val="16"/>
        </w:rPr>
        <w:t>:</w:t>
      </w:r>
    </w:p>
    <w:p w14:paraId="2E8EB37D" w14:textId="0A38A8BB" w:rsidR="005E5146" w:rsidRDefault="005E5146" w:rsidP="005E5146">
      <w:pPr>
        <w:pStyle w:val="PL"/>
        <w:rPr>
          <w:rFonts w:cs="Courier New"/>
          <w:szCs w:val="16"/>
        </w:rPr>
      </w:pPr>
      <w:r>
        <w:rPr>
          <w:rFonts w:cs="Courier New"/>
          <w:szCs w:val="16"/>
        </w:rPr>
        <w:t xml:space="preserve">          $ref: '#/components/schemas/SliceRepl</w:t>
      </w:r>
      <w:r w:rsidR="001F0284">
        <w:rPr>
          <w:rFonts w:cs="Courier New"/>
          <w:szCs w:val="16"/>
        </w:rPr>
        <w:t>Req</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3A9F00FB" w14:textId="35B3D866" w:rsidR="005E5146" w:rsidRPr="000E57C2" w:rsidRDefault="005E5146" w:rsidP="005E5146">
      <w:pPr>
        <w:pStyle w:val="PL"/>
      </w:pPr>
      <w:r>
        <w:t xml:space="preserve">          - required: [</w:t>
      </w:r>
      <w:r w:rsidR="001F0284">
        <w:t>s</w:t>
      </w:r>
      <w:r>
        <w:rPr>
          <w:rFonts w:cs="Courier New"/>
          <w:szCs w:val="16"/>
        </w:rPr>
        <w:t>liceRepl</w:t>
      </w:r>
      <w:r w:rsidR="001F0284">
        <w:rPr>
          <w:rFonts w:cs="Courier New"/>
          <w:szCs w:val="16"/>
        </w:rPr>
        <w:t>Req</w:t>
      </w:r>
      <w:r>
        <w:t>]</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lastRenderedPageBreak/>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35EA255D" w:rsidR="005E5146" w:rsidRDefault="005E5146" w:rsidP="005E5146">
      <w:pPr>
        <w:pStyle w:val="PL"/>
        <w:rPr>
          <w:rFonts w:cs="Courier New"/>
          <w:szCs w:val="16"/>
        </w:rPr>
      </w:pPr>
      <w:r>
        <w:rPr>
          <w:rFonts w:cs="Courier New"/>
          <w:szCs w:val="16"/>
        </w:rPr>
        <w:t xml:space="preserve">        </w:t>
      </w:r>
      <w:r w:rsidR="00061C61">
        <w:rPr>
          <w:rFonts w:cs="Courier New"/>
          <w:szCs w:val="16"/>
        </w:rPr>
        <w:t>s</w:t>
      </w:r>
      <w:r>
        <w:rPr>
          <w:rFonts w:cs="Courier New"/>
          <w:szCs w:val="16"/>
        </w:rPr>
        <w:t>liceRepl</w:t>
      </w:r>
      <w:r w:rsidR="00061C61">
        <w:rPr>
          <w:rFonts w:cs="Courier New"/>
          <w:szCs w:val="16"/>
        </w:rPr>
        <w:t>Req</w:t>
      </w:r>
      <w:r>
        <w:rPr>
          <w:rFonts w:cs="Courier New"/>
          <w:szCs w:val="16"/>
        </w:rPr>
        <w:t>:</w:t>
      </w:r>
    </w:p>
    <w:p w14:paraId="1A1D06A0" w14:textId="72A81EAC" w:rsidR="005E5146" w:rsidRDefault="005E5146" w:rsidP="005E5146">
      <w:pPr>
        <w:pStyle w:val="PL"/>
        <w:rPr>
          <w:rFonts w:cs="Courier New"/>
          <w:szCs w:val="16"/>
        </w:rPr>
      </w:pPr>
      <w:r>
        <w:rPr>
          <w:rFonts w:cs="Courier New"/>
          <w:szCs w:val="16"/>
        </w:rPr>
        <w:t xml:space="preserve">          $ref: '#/components/schemas/SliceRepl</w:t>
      </w:r>
      <w:r w:rsidR="00061C61">
        <w:rPr>
          <w:rFonts w:cs="Courier New"/>
          <w:szCs w:val="16"/>
        </w:rPr>
        <w:t>Req</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lastRenderedPageBreak/>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43A04097" w14:textId="77777777" w:rsidR="00974A0B" w:rsidRDefault="00974A0B" w:rsidP="00974A0B">
      <w:pPr>
        <w:pStyle w:val="PL"/>
        <w:rPr>
          <w:rFonts w:cs="Courier New"/>
          <w:szCs w:val="16"/>
        </w:rPr>
      </w:pPr>
      <w:r>
        <w:rPr>
          <w:rFonts w:cs="Courier New"/>
          <w:szCs w:val="16"/>
        </w:rPr>
        <w:t xml:space="preserve">        afSliceReplOut:</w:t>
      </w:r>
    </w:p>
    <w:p w14:paraId="75DAC8B4" w14:textId="0E4D3125" w:rsidR="00974A0B" w:rsidRDefault="00974A0B" w:rsidP="00974A0B">
      <w:pPr>
        <w:pStyle w:val="PL"/>
      </w:pPr>
      <w:r>
        <w:rPr>
          <w:rFonts w:cs="Courier New"/>
          <w:szCs w:val="16"/>
        </w:rPr>
        <w:t xml:space="preserve">          $ref: '#/components/schemas/</w:t>
      </w:r>
      <w:bookmarkStart w:id="511" w:name="_Hlk189249630"/>
      <w:r>
        <w:rPr>
          <w:rFonts w:cs="Courier New"/>
          <w:szCs w:val="16"/>
        </w:rPr>
        <w:t>SliceReplOutcome</w:t>
      </w:r>
      <w:bookmarkEnd w:id="511"/>
      <w:r w:rsidR="00061C61">
        <w:rPr>
          <w:rFonts w:cs="Courier New"/>
          <w:szCs w:val="16"/>
        </w:rPr>
        <w:t>Info</w:t>
      </w:r>
      <w:r>
        <w:rPr>
          <w:rFonts w:cs="Courier New"/>
          <w:szCs w:val="16"/>
        </w:rP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07A12F96" w14:textId="77777777" w:rsidR="007269A3" w:rsidRDefault="007269A3" w:rsidP="007269A3">
      <w:pPr>
        <w:pStyle w:val="PL"/>
      </w:pPr>
      <w:r>
        <w:t>#</w:t>
      </w:r>
    </w:p>
    <w:p w14:paraId="4DAB3EF2" w14:textId="26EB973D"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SliceRepl</w:t>
      </w:r>
      <w:r w:rsidR="00061C61">
        <w:rPr>
          <w:rFonts w:cs="Courier New"/>
          <w:szCs w:val="16"/>
        </w:rPr>
        <w:t>Req</w:t>
      </w:r>
      <w:r>
        <w:rPr>
          <w:rFonts w:cs="Courier New"/>
          <w:szCs w:val="16"/>
        </w:rPr>
        <w:t>Info</w:t>
      </w:r>
      <w:r w:rsidRPr="008B1C02">
        <w:rPr>
          <w:rFonts w:cs="Courier New"/>
          <w:szCs w:val="16"/>
        </w:rPr>
        <w:t>:</w:t>
      </w:r>
    </w:p>
    <w:p w14:paraId="3D9A9F42" w14:textId="77777777" w:rsidR="007269A3" w:rsidRPr="008B1C02" w:rsidRDefault="007269A3" w:rsidP="007269A3">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FDC7C8B" w14:textId="77777777" w:rsidR="007269A3" w:rsidRDefault="007269A3" w:rsidP="007269A3">
      <w:pPr>
        <w:pStyle w:val="PL"/>
        <w:rPr>
          <w:rFonts w:cs="Courier New"/>
          <w:szCs w:val="16"/>
        </w:rPr>
      </w:pPr>
      <w:r w:rsidRPr="008B1C02">
        <w:rPr>
          <w:rFonts w:cs="Courier New"/>
          <w:szCs w:val="16"/>
        </w:rPr>
        <w:t xml:space="preserve">      type: object</w:t>
      </w:r>
    </w:p>
    <w:p w14:paraId="78A2CAF7" w14:textId="77777777" w:rsidR="007269A3" w:rsidRDefault="007269A3" w:rsidP="007269A3">
      <w:pPr>
        <w:pStyle w:val="PL"/>
        <w:rPr>
          <w:rFonts w:cs="Courier New"/>
          <w:szCs w:val="16"/>
        </w:rPr>
      </w:pPr>
      <w:r>
        <w:rPr>
          <w:rFonts w:cs="Courier New"/>
          <w:szCs w:val="16"/>
        </w:rPr>
        <w:t xml:space="preserve">      required:</w:t>
      </w:r>
    </w:p>
    <w:p w14:paraId="18516A48" w14:textId="77777777" w:rsidR="007269A3" w:rsidRDefault="007269A3" w:rsidP="007269A3">
      <w:pPr>
        <w:pStyle w:val="PL"/>
        <w:rPr>
          <w:rFonts w:cs="Courier New"/>
          <w:szCs w:val="16"/>
        </w:rPr>
      </w:pPr>
      <w:r>
        <w:rPr>
          <w:rFonts w:cs="Courier New"/>
          <w:szCs w:val="16"/>
        </w:rPr>
        <w:t xml:space="preserve">        - snssai</w:t>
      </w:r>
    </w:p>
    <w:p w14:paraId="06670C13" w14:textId="77777777" w:rsidR="007269A3" w:rsidRPr="008B1C02" w:rsidRDefault="007269A3" w:rsidP="007269A3">
      <w:pPr>
        <w:pStyle w:val="PL"/>
        <w:rPr>
          <w:rFonts w:cs="Courier New"/>
          <w:szCs w:val="16"/>
        </w:rPr>
      </w:pPr>
      <w:r>
        <w:rPr>
          <w:rFonts w:cs="Courier New"/>
          <w:szCs w:val="16"/>
        </w:rPr>
        <w:t xml:space="preserve">        - altSnssai</w:t>
      </w:r>
    </w:p>
    <w:p w14:paraId="3A46E60E" w14:textId="77777777" w:rsidR="007269A3" w:rsidRPr="008B1C02" w:rsidRDefault="007269A3" w:rsidP="007269A3">
      <w:pPr>
        <w:pStyle w:val="PL"/>
        <w:rPr>
          <w:rFonts w:cs="Courier New"/>
          <w:szCs w:val="16"/>
        </w:rPr>
      </w:pPr>
      <w:r w:rsidRPr="008B1C02">
        <w:rPr>
          <w:rFonts w:cs="Courier New"/>
          <w:szCs w:val="16"/>
        </w:rPr>
        <w:t xml:space="preserve">      properties:</w:t>
      </w:r>
    </w:p>
    <w:p w14:paraId="4CF486EB"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5BE8CB6C" w14:textId="77777777" w:rsidR="007269A3" w:rsidRPr="008B1C02" w:rsidRDefault="007269A3" w:rsidP="007269A3">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0CD0D736"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2DCF873" w14:textId="77777777" w:rsidR="007269A3" w:rsidRDefault="007269A3" w:rsidP="007269A3">
      <w:pPr>
        <w:pStyle w:val="PL"/>
      </w:pPr>
      <w:r w:rsidRPr="008B1C02">
        <w:rPr>
          <w:rFonts w:cs="Courier New"/>
          <w:szCs w:val="16"/>
        </w:rPr>
        <w:t xml:space="preserve">          $ref: </w:t>
      </w:r>
      <w:r w:rsidRPr="008B1C02">
        <w:t>'TS29571_CommonData.yaml#/components/schemas/</w:t>
      </w:r>
      <w:r>
        <w:t>Snssai</w:t>
      </w:r>
      <w:r w:rsidRPr="008B1C02">
        <w:t>'</w:t>
      </w:r>
    </w:p>
    <w:p w14:paraId="3C38B929" w14:textId="77777777" w:rsidR="00061C61" w:rsidRDefault="00061C61" w:rsidP="00061C61">
      <w:pPr>
        <w:pStyle w:val="PL"/>
        <w:rPr>
          <w:rFonts w:cs="Courier New"/>
          <w:szCs w:val="16"/>
        </w:rPr>
      </w:pPr>
    </w:p>
    <w:p w14:paraId="67242605" w14:textId="77777777" w:rsidR="00061C61" w:rsidRPr="00D27E6F" w:rsidRDefault="00061C61" w:rsidP="00061C61">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70D37CA2" w14:textId="77777777" w:rsidR="00061C61" w:rsidRPr="008B1C02" w:rsidRDefault="00061C61" w:rsidP="00061C61">
      <w:pPr>
        <w:pStyle w:val="PL"/>
        <w:rPr>
          <w:rFonts w:cs="Courier New"/>
          <w:szCs w:val="16"/>
        </w:rPr>
      </w:pPr>
      <w:r w:rsidRPr="00D27E6F">
        <w:rPr>
          <w:rFonts w:cs="Courier New"/>
          <w:szCs w:val="16"/>
        </w:rPr>
        <w:t xml:space="preserve">      description: </w:t>
      </w:r>
      <w:r w:rsidRPr="008B1C02">
        <w:rPr>
          <w:rFonts w:cs="Courier New"/>
          <w:szCs w:val="16"/>
        </w:rPr>
        <w:t>&gt;</w:t>
      </w:r>
    </w:p>
    <w:p w14:paraId="7C61457D" w14:textId="77777777" w:rsidR="00061C61" w:rsidRPr="00D27E6F" w:rsidRDefault="00061C61" w:rsidP="00061C61">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3AB3C951" w14:textId="77777777" w:rsidR="00061C61" w:rsidRPr="00D27E6F" w:rsidRDefault="00061C61" w:rsidP="00061C61">
      <w:pPr>
        <w:pStyle w:val="PL"/>
        <w:rPr>
          <w:rFonts w:cs="Courier New"/>
          <w:szCs w:val="16"/>
        </w:rPr>
      </w:pPr>
      <w:r w:rsidRPr="00D27E6F">
        <w:rPr>
          <w:rFonts w:cs="Courier New"/>
          <w:szCs w:val="16"/>
        </w:rPr>
        <w:t xml:space="preserve">      type: object</w:t>
      </w:r>
    </w:p>
    <w:p w14:paraId="1E3EFA7A" w14:textId="77777777" w:rsidR="00061C61" w:rsidRPr="00D27E6F" w:rsidRDefault="00061C61" w:rsidP="00061C61">
      <w:pPr>
        <w:pStyle w:val="PL"/>
        <w:rPr>
          <w:rFonts w:cs="Courier New"/>
          <w:szCs w:val="16"/>
        </w:rPr>
      </w:pPr>
      <w:r w:rsidRPr="00D27E6F">
        <w:rPr>
          <w:rFonts w:cs="Courier New"/>
          <w:szCs w:val="16"/>
        </w:rPr>
        <w:t xml:space="preserve">      properties:</w:t>
      </w:r>
    </w:p>
    <w:p w14:paraId="711BC9D2" w14:textId="77777777" w:rsidR="00061C61" w:rsidRDefault="00061C61" w:rsidP="00061C61">
      <w:pPr>
        <w:pStyle w:val="PL"/>
      </w:pPr>
      <w:r>
        <w:t xml:space="preserve">        type:</w:t>
      </w:r>
    </w:p>
    <w:p w14:paraId="521A83A2" w14:textId="77777777" w:rsidR="00061C61" w:rsidRDefault="00061C61" w:rsidP="00061C61">
      <w:pPr>
        <w:pStyle w:val="PL"/>
      </w:pPr>
      <w:r>
        <w:lastRenderedPageBreak/>
        <w:t xml:space="preserve">          $ref: </w:t>
      </w:r>
      <w:r w:rsidRPr="008B1C02">
        <w:rPr>
          <w:rFonts w:cs="Courier New"/>
          <w:szCs w:val="16"/>
        </w:rPr>
        <w:t>'TS29522_AMPolicyAuthorization.yaml</w:t>
      </w:r>
      <w:r>
        <w:t>#/components/schemas/SliceReplType'</w:t>
      </w:r>
    </w:p>
    <w:p w14:paraId="5E38D1EA" w14:textId="77777777" w:rsidR="00061C61" w:rsidRPr="00D27E6F" w:rsidRDefault="00061C61" w:rsidP="00061C61">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44D9E5B5" w14:textId="77777777" w:rsidR="00061C61" w:rsidRDefault="00061C61" w:rsidP="00061C61">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764E3993" w14:textId="77777777" w:rsidR="00061C61" w:rsidRPr="008B1C02" w:rsidRDefault="00061C61" w:rsidP="00061C61">
      <w:pPr>
        <w:pStyle w:val="PL"/>
        <w:rPr>
          <w:rFonts w:cs="Courier New"/>
          <w:szCs w:val="16"/>
        </w:rPr>
      </w:pPr>
      <w:r w:rsidRPr="008B1C02">
        <w:rPr>
          <w:rFonts w:cs="Courier New"/>
          <w:szCs w:val="16"/>
        </w:rPr>
        <w:t xml:space="preserve">      required:</w:t>
      </w:r>
    </w:p>
    <w:p w14:paraId="3203C107" w14:textId="77777777" w:rsidR="00061C61" w:rsidRPr="008B1C02" w:rsidRDefault="00061C61" w:rsidP="00061C61">
      <w:pPr>
        <w:pStyle w:val="PL"/>
        <w:rPr>
          <w:rFonts w:cs="Courier New"/>
          <w:szCs w:val="16"/>
        </w:rPr>
      </w:pPr>
      <w:r w:rsidRPr="008B1C02">
        <w:rPr>
          <w:rFonts w:cs="Courier New"/>
          <w:szCs w:val="16"/>
        </w:rPr>
        <w:t xml:space="preserve">        - </w:t>
      </w:r>
      <w:r>
        <w:t>type</w:t>
      </w:r>
    </w:p>
    <w:p w14:paraId="5510F080" w14:textId="77777777" w:rsidR="00061C61" w:rsidRDefault="00061C61" w:rsidP="00061C61">
      <w:pPr>
        <w:pStyle w:val="PL"/>
        <w:rPr>
          <w:rFonts w:cs="Courier New"/>
          <w:szCs w:val="16"/>
        </w:rPr>
      </w:pPr>
    </w:p>
    <w:p w14:paraId="1D799F53" w14:textId="77777777" w:rsidR="00D67DFC" w:rsidRDefault="00D67DFC" w:rsidP="00D67DFC">
      <w:pPr>
        <w:pStyle w:val="PL"/>
        <w:rPr>
          <w:rFonts w:cs="Courier New"/>
          <w:szCs w:val="16"/>
        </w:rPr>
      </w:pPr>
      <w:r>
        <w:rPr>
          <w:rFonts w:cs="Courier New"/>
          <w:szCs w:val="16"/>
        </w:rPr>
        <w:t>#</w:t>
      </w:r>
    </w:p>
    <w:p w14:paraId="5DE1F78F" w14:textId="77777777" w:rsidR="00D67DFC" w:rsidRDefault="00D67DFC" w:rsidP="00D67DFC">
      <w:pPr>
        <w:pStyle w:val="PL"/>
        <w:rPr>
          <w:rFonts w:cs="Courier New"/>
          <w:szCs w:val="16"/>
        </w:rPr>
      </w:pPr>
      <w:r>
        <w:rPr>
          <w:rFonts w:cs="Courier New"/>
          <w:szCs w:val="16"/>
        </w:rPr>
        <w:t xml:space="preserve">    </w:t>
      </w:r>
      <w:r w:rsidRPr="00560AD7">
        <w:t>SliceRepl</w:t>
      </w:r>
      <w:r>
        <w:t>OutcomeInfo</w:t>
      </w:r>
      <w:r>
        <w:rPr>
          <w:rFonts w:cs="Courier New"/>
          <w:szCs w:val="16"/>
        </w:rPr>
        <w:t>:</w:t>
      </w:r>
    </w:p>
    <w:p w14:paraId="40E322EF" w14:textId="77777777" w:rsidR="00D67DFC" w:rsidRDefault="00D67DFC" w:rsidP="00D67DFC">
      <w:pPr>
        <w:pStyle w:val="PL"/>
        <w:rPr>
          <w:rFonts w:cs="Courier New"/>
          <w:szCs w:val="16"/>
        </w:rPr>
      </w:pPr>
      <w:r>
        <w:rPr>
          <w:rFonts w:cs="Courier New"/>
          <w:szCs w:val="16"/>
        </w:rPr>
        <w:t xml:space="preserve">      description: &gt;</w:t>
      </w:r>
    </w:p>
    <w:p w14:paraId="64BFF992" w14:textId="77777777" w:rsidR="00D67DFC" w:rsidRDefault="00D67DFC" w:rsidP="00D67DFC">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33D65292" w14:textId="77777777" w:rsidR="00D67DFC" w:rsidRDefault="00D67DFC" w:rsidP="00D67DFC">
      <w:pPr>
        <w:pStyle w:val="PL"/>
        <w:rPr>
          <w:rFonts w:cs="Courier New"/>
          <w:szCs w:val="16"/>
        </w:rPr>
      </w:pPr>
      <w:r>
        <w:rPr>
          <w:rFonts w:cs="Courier New"/>
          <w:szCs w:val="16"/>
        </w:rPr>
        <w:t xml:space="preserve">      type: object</w:t>
      </w:r>
    </w:p>
    <w:p w14:paraId="402A8088" w14:textId="77777777" w:rsidR="00D67DFC" w:rsidRDefault="00D67DFC" w:rsidP="00D67DFC">
      <w:pPr>
        <w:pStyle w:val="PL"/>
        <w:rPr>
          <w:rFonts w:cs="Courier New"/>
          <w:szCs w:val="16"/>
        </w:rPr>
      </w:pPr>
      <w:r>
        <w:rPr>
          <w:rFonts w:cs="Courier New"/>
          <w:szCs w:val="16"/>
        </w:rPr>
        <w:t xml:space="preserve">      required:</w:t>
      </w:r>
    </w:p>
    <w:p w14:paraId="3991C4E9" w14:textId="77777777" w:rsidR="00D67DFC" w:rsidRDefault="00D67DFC" w:rsidP="00D67DFC">
      <w:pPr>
        <w:pStyle w:val="PL"/>
        <w:rPr>
          <w:rFonts w:cs="Courier New"/>
          <w:szCs w:val="16"/>
        </w:rPr>
      </w:pPr>
      <w:r>
        <w:rPr>
          <w:rFonts w:cs="Courier New"/>
          <w:szCs w:val="16"/>
        </w:rPr>
        <w:t xml:space="preserve">        - result</w:t>
      </w:r>
    </w:p>
    <w:p w14:paraId="283C00E1" w14:textId="77777777" w:rsidR="00D67DFC" w:rsidRDefault="00D67DFC" w:rsidP="00D67DFC">
      <w:pPr>
        <w:pStyle w:val="PL"/>
        <w:rPr>
          <w:rFonts w:cs="Courier New"/>
          <w:szCs w:val="16"/>
        </w:rPr>
      </w:pPr>
      <w:r>
        <w:rPr>
          <w:rFonts w:cs="Courier New"/>
          <w:szCs w:val="16"/>
        </w:rPr>
        <w:t xml:space="preserve">      properties:</w:t>
      </w:r>
    </w:p>
    <w:p w14:paraId="20FA703D" w14:textId="77777777" w:rsidR="00D67DFC" w:rsidRDefault="00D67DFC" w:rsidP="00D67DFC">
      <w:pPr>
        <w:pStyle w:val="PL"/>
        <w:rPr>
          <w:rFonts w:cs="Courier New"/>
          <w:szCs w:val="16"/>
        </w:rPr>
      </w:pPr>
      <w:r>
        <w:rPr>
          <w:rFonts w:cs="Courier New"/>
          <w:szCs w:val="16"/>
        </w:rPr>
        <w:t xml:space="preserve">        result:</w:t>
      </w:r>
    </w:p>
    <w:p w14:paraId="42B085FD" w14:textId="77777777" w:rsidR="00D67DFC" w:rsidRDefault="00D67DFC" w:rsidP="00D67DFC">
      <w:pPr>
        <w:pStyle w:val="PL"/>
        <w:rPr>
          <w:rFonts w:cs="Courier New"/>
          <w:szCs w:val="16"/>
        </w:rPr>
      </w:pPr>
      <w:r>
        <w:rPr>
          <w:rFonts w:cs="Courier New"/>
          <w:szCs w:val="16"/>
        </w:rPr>
        <w:t xml:space="preserve">          $ref: '#/components/schemas/</w:t>
      </w:r>
      <w:r w:rsidRPr="00560AD7">
        <w:t>SliceRepl</w:t>
      </w:r>
      <w:r>
        <w:t>Outcome</w:t>
      </w:r>
      <w:r>
        <w:rPr>
          <w:rFonts w:cs="Courier New"/>
          <w:szCs w:val="16"/>
        </w:rPr>
        <w:t>'</w:t>
      </w:r>
    </w:p>
    <w:p w14:paraId="09110CBC" w14:textId="77777777" w:rsidR="00D67DFC" w:rsidRDefault="00D67DFC" w:rsidP="00D67DFC">
      <w:pPr>
        <w:pStyle w:val="PL"/>
        <w:rPr>
          <w:rFonts w:cs="Courier New"/>
          <w:szCs w:val="16"/>
        </w:rPr>
      </w:pPr>
      <w:r>
        <w:rPr>
          <w:rFonts w:cs="Courier New"/>
          <w:szCs w:val="16"/>
        </w:rPr>
        <w:t xml:space="preserve">        </w:t>
      </w:r>
      <w:r>
        <w:t>failC</w:t>
      </w:r>
      <w:r>
        <w:rPr>
          <w:rFonts w:cs="Courier New"/>
          <w:szCs w:val="16"/>
        </w:rPr>
        <w:t>ause:</w:t>
      </w:r>
    </w:p>
    <w:p w14:paraId="6E224942" w14:textId="77777777" w:rsidR="00D67DFC" w:rsidRDefault="00D67DFC" w:rsidP="00D67DFC">
      <w:pPr>
        <w:pStyle w:val="PL"/>
      </w:pPr>
      <w:r>
        <w:rPr>
          <w:rFonts w:cs="Courier New"/>
          <w:szCs w:val="16"/>
        </w:rPr>
        <w:t xml:space="preserve">          $ref: '#/components/schemas/</w:t>
      </w:r>
      <w:r w:rsidRPr="00560AD7">
        <w:t>SliceRepl</w:t>
      </w:r>
      <w:r>
        <w:t>FailureCause</w:t>
      </w:r>
      <w:r>
        <w:rPr>
          <w:rFonts w:cs="Courier New"/>
          <w:szCs w:val="16"/>
        </w:rPr>
        <w:t>'</w:t>
      </w:r>
    </w:p>
    <w:p w14:paraId="2F3D8E58" w14:textId="77777777" w:rsidR="00D67DFC" w:rsidRDefault="00D67DFC" w:rsidP="00A05AAC">
      <w:pPr>
        <w:pStyle w:val="PL"/>
        <w:rPr>
          <w:rFonts w:cs="Courier New"/>
          <w:szCs w:val="16"/>
        </w:rPr>
      </w:pPr>
    </w:p>
    <w:p w14:paraId="7129121A" w14:textId="445FEE16"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3FA5DCF3" w14:textId="77777777" w:rsidR="00994830" w:rsidRPr="007717B2" w:rsidRDefault="00994830" w:rsidP="00994830">
      <w:pPr>
        <w:pStyle w:val="PL"/>
      </w:pPr>
      <w:r>
        <w:t xml:space="preserve">          </w:t>
      </w:r>
      <w:r w:rsidRPr="007717B2">
        <w:t xml:space="preserve">- </w:t>
      </w:r>
      <w:r>
        <w:t>SLICE_REPLACE_OUTCOME</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5E4A931C" w:rsidR="00186123" w:rsidRDefault="00186123" w:rsidP="00186123">
      <w:pPr>
        <w:pStyle w:val="PL"/>
      </w:pPr>
      <w:r>
        <w:t xml:space="preserve">        - SAC_CH: </w:t>
      </w:r>
      <w:r w:rsidR="00FB3F67">
        <w:t>Indicates that the AM event is the s</w:t>
      </w:r>
      <w:r>
        <w:t xml:space="preserve">ervice </w:t>
      </w:r>
      <w:r w:rsidR="00033C32">
        <w:t>a</w:t>
      </w:r>
      <w:r>
        <w:t xml:space="preserve">rea </w:t>
      </w:r>
      <w:r w:rsidR="00033C32">
        <w:t>c</w:t>
      </w:r>
      <w:r>
        <w:t xml:space="preserve">overage </w:t>
      </w:r>
      <w:r w:rsidR="00033C32">
        <w:t>c</w:t>
      </w:r>
      <w:r>
        <w:t>hange</w:t>
      </w:r>
      <w:r w:rsidR="00033C32">
        <w:t xml:space="preserve"> for a UE</w:t>
      </w:r>
      <w:r w:rsidR="00E73CAE">
        <w:t>.</w:t>
      </w:r>
    </w:p>
    <w:p w14:paraId="6CBC3045" w14:textId="5C47DADC" w:rsidR="008F5562" w:rsidRDefault="00186123" w:rsidP="00186123">
      <w:pPr>
        <w:pStyle w:val="PL"/>
      </w:pPr>
      <w:r>
        <w:t xml:space="preserve">        </w:t>
      </w:r>
      <w:r w:rsidRPr="007717B2">
        <w:t xml:space="preserve">- PDUID_CH: </w:t>
      </w:r>
      <w:r w:rsidR="008F5562">
        <w:t>Indicates that the AM event is that t</w:t>
      </w:r>
      <w:r w:rsidRPr="007717B2">
        <w:t>he PDUID assigned to a UE for the UE ProSe</w:t>
      </w:r>
    </w:p>
    <w:p w14:paraId="040B9FE2" w14:textId="468EB724" w:rsidR="00186123" w:rsidRPr="007717B2" w:rsidRDefault="008F5562" w:rsidP="00186123">
      <w:pPr>
        <w:pStyle w:val="PL"/>
      </w:pPr>
      <w:r>
        <w:t xml:space="preserve">         </w:t>
      </w:r>
      <w:r w:rsidR="00186123" w:rsidRPr="007717B2">
        <w:t xml:space="preserve"> Policies changed</w:t>
      </w:r>
      <w:r w:rsidR="00D012A6">
        <w:t>.</w:t>
      </w:r>
    </w:p>
    <w:p w14:paraId="6E7711F3" w14:textId="3C27A997" w:rsidR="00C872CB" w:rsidRDefault="00994830" w:rsidP="00994830">
      <w:pPr>
        <w:pStyle w:val="PL"/>
      </w:pPr>
      <w:r>
        <w:t xml:space="preserve">        </w:t>
      </w:r>
      <w:r w:rsidRPr="007717B2">
        <w:t xml:space="preserve">- </w:t>
      </w:r>
      <w:r>
        <w:t>SLICE_REPLACE_OUTCOME</w:t>
      </w:r>
      <w:r w:rsidRPr="007717B2">
        <w:t xml:space="preserve">: </w:t>
      </w:r>
      <w:r w:rsidR="00BE1D9D">
        <w:t>Indicates that the AM event is t</w:t>
      </w:r>
      <w:r w:rsidRPr="007717B2">
        <w:t>h</w:t>
      </w:r>
      <w:r w:rsidR="00BE1D9D">
        <w:t>e</w:t>
      </w:r>
      <w:r>
        <w:t xml:space="preserve"> notification of the outcome of</w:t>
      </w:r>
    </w:p>
    <w:p w14:paraId="26C20339" w14:textId="59DA635D" w:rsidR="00C051BF" w:rsidRDefault="00C051BF" w:rsidP="00C051BF">
      <w:pPr>
        <w:pStyle w:val="PL"/>
        <w:rPr>
          <w:lang w:eastAsia="zh-CN"/>
        </w:rPr>
      </w:pPr>
      <w:r>
        <w:rPr>
          <w:lang w:eastAsia="zh-CN"/>
        </w:rPr>
        <w:t xml:space="preserve">          either the AF requested Network Slice Replacement initiation or the AF requested Network</w:t>
      </w:r>
    </w:p>
    <w:p w14:paraId="1D57A87D" w14:textId="6334A2D2" w:rsidR="00994830" w:rsidRPr="007717B2" w:rsidRDefault="00C051BF" w:rsidP="00994830">
      <w:pPr>
        <w:pStyle w:val="PL"/>
      </w:pPr>
      <w:r>
        <w:rPr>
          <w:lang w:eastAsia="zh-CN"/>
        </w:rPr>
        <w:t xml:space="preserve">          </w:t>
      </w:r>
      <w:r w:rsidR="003B5A51">
        <w:rPr>
          <w:lang w:eastAsia="zh-CN"/>
        </w:rPr>
        <w:t xml:space="preserve">Slice </w:t>
      </w:r>
      <w:r>
        <w:rPr>
          <w:lang w:eastAsia="zh-CN"/>
        </w:rPr>
        <w:t>Replacement termination</w:t>
      </w:r>
      <w:r w:rsidR="00994830">
        <w:t>.</w:t>
      </w:r>
    </w:p>
    <w:p w14:paraId="5F28BC42" w14:textId="77777777" w:rsidR="00A34DAA" w:rsidRDefault="00A34DAA" w:rsidP="00A34DAA">
      <w:pPr>
        <w:pStyle w:val="PL"/>
        <w:rPr>
          <w:rFonts w:cs="Courier New"/>
          <w:szCs w:val="16"/>
        </w:rPr>
      </w:pPr>
      <w:r>
        <w:rPr>
          <w:rFonts w:cs="Courier New"/>
          <w:szCs w:val="16"/>
        </w:rPr>
        <w:t>#</w:t>
      </w:r>
    </w:p>
    <w:p w14:paraId="1BB3A199" w14:textId="77777777" w:rsidR="00D07A8F" w:rsidRDefault="00D07A8F" w:rsidP="00D07A8F">
      <w:pPr>
        <w:pStyle w:val="PL"/>
      </w:pPr>
      <w:r>
        <w:t xml:space="preserve">    </w:t>
      </w:r>
      <w:r>
        <w:rPr>
          <w:rFonts w:cs="Courier New"/>
          <w:szCs w:val="16"/>
        </w:rPr>
        <w:t>SliceReplOutcome</w:t>
      </w:r>
      <w:r>
        <w:t>:</w:t>
      </w:r>
    </w:p>
    <w:p w14:paraId="78ECFE43" w14:textId="77777777" w:rsidR="00D07A8F" w:rsidRDefault="00D07A8F" w:rsidP="00D07A8F">
      <w:pPr>
        <w:pStyle w:val="PL"/>
      </w:pPr>
      <w:r>
        <w:t xml:space="preserve">      anyOf:</w:t>
      </w:r>
    </w:p>
    <w:p w14:paraId="36E35A22" w14:textId="77777777" w:rsidR="00D07A8F" w:rsidRDefault="00D07A8F" w:rsidP="00D07A8F">
      <w:pPr>
        <w:pStyle w:val="PL"/>
      </w:pPr>
      <w:r>
        <w:t xml:space="preserve">        - type: string</w:t>
      </w:r>
    </w:p>
    <w:p w14:paraId="4B05A5B0" w14:textId="77777777" w:rsidR="00D07A8F" w:rsidRDefault="00D07A8F" w:rsidP="00D07A8F">
      <w:pPr>
        <w:pStyle w:val="PL"/>
      </w:pPr>
      <w:r>
        <w:t xml:space="preserve">          enum:</w:t>
      </w:r>
    </w:p>
    <w:p w14:paraId="32B23AE3" w14:textId="667210BE" w:rsidR="00D07A8F" w:rsidRDefault="00D07A8F" w:rsidP="00D07A8F">
      <w:pPr>
        <w:pStyle w:val="PL"/>
        <w:rPr>
          <w:lang w:eastAsia="zh-CN"/>
        </w:rPr>
      </w:pPr>
      <w:r>
        <w:t xml:space="preserve">            - SUCCESS</w:t>
      </w:r>
      <w:r w:rsidR="00061C61">
        <w:t>FUL</w:t>
      </w:r>
    </w:p>
    <w:p w14:paraId="7A89EA28" w14:textId="443A986D" w:rsidR="00D07A8F" w:rsidRDefault="00D07A8F" w:rsidP="00D07A8F">
      <w:pPr>
        <w:pStyle w:val="PL"/>
      </w:pPr>
      <w:r>
        <w:t xml:space="preserve">            - UNSUCCESS</w:t>
      </w:r>
      <w:r w:rsidR="00061C61">
        <w:t>FUL</w:t>
      </w:r>
    </w:p>
    <w:p w14:paraId="17E8FC9E" w14:textId="77777777" w:rsidR="00D07A8F" w:rsidRDefault="00D07A8F" w:rsidP="00D07A8F">
      <w:pPr>
        <w:pStyle w:val="PL"/>
      </w:pPr>
      <w:r>
        <w:t xml:space="preserve">        - type: string</w:t>
      </w:r>
    </w:p>
    <w:p w14:paraId="602FE514" w14:textId="77777777" w:rsidR="00D07A8F" w:rsidRDefault="00D07A8F" w:rsidP="00D07A8F">
      <w:pPr>
        <w:pStyle w:val="PL"/>
      </w:pPr>
      <w:r>
        <w:t xml:space="preserve">          description: &gt;</w:t>
      </w:r>
    </w:p>
    <w:p w14:paraId="28742C80" w14:textId="77777777" w:rsidR="00D07A8F" w:rsidRDefault="00D07A8F" w:rsidP="00D07A8F">
      <w:pPr>
        <w:pStyle w:val="PL"/>
      </w:pPr>
      <w:r>
        <w:t xml:space="preserve">            This string provides forward-compatibility with future extensions to the enumeration but</w:t>
      </w:r>
    </w:p>
    <w:p w14:paraId="0BDBE420" w14:textId="77777777" w:rsidR="00D07A8F" w:rsidRPr="007717B2" w:rsidRDefault="00D07A8F" w:rsidP="00D07A8F">
      <w:pPr>
        <w:pStyle w:val="PL"/>
      </w:pPr>
      <w:r>
        <w:t xml:space="preserve">            is not used to encode content defined in the present version of this API.</w:t>
      </w:r>
    </w:p>
    <w:p w14:paraId="0DCB46E4" w14:textId="77777777" w:rsidR="00D07A8F" w:rsidRDefault="00D07A8F" w:rsidP="00D07A8F">
      <w:pPr>
        <w:pStyle w:val="PL"/>
      </w:pPr>
      <w:r>
        <w:t xml:space="preserve">      description: |</w:t>
      </w:r>
    </w:p>
    <w:p w14:paraId="4A6B5332" w14:textId="09E829ED" w:rsidR="00D07A8F" w:rsidRDefault="00D07A8F" w:rsidP="00D07A8F">
      <w:pPr>
        <w:pStyle w:val="PL"/>
      </w:pPr>
      <w:r>
        <w:t xml:space="preserve">        Represents </w:t>
      </w:r>
      <w:r w:rsidR="00061C61">
        <w:t xml:space="preserve">the </w:t>
      </w:r>
      <w:r>
        <w:t>AF requested Network Slice replacement</w:t>
      </w:r>
      <w:r w:rsidR="00061C61" w:rsidRPr="00061C61">
        <w:rPr>
          <w:lang w:eastAsia="zh-CN"/>
        </w:rPr>
        <w:t xml:space="preserve"> </w:t>
      </w:r>
      <w:r w:rsidR="0097584C">
        <w:rPr>
          <w:rFonts w:cs="Courier New"/>
          <w:szCs w:val="16"/>
        </w:rPr>
        <w:t>outcome related information</w:t>
      </w:r>
      <w:r>
        <w:t>.</w:t>
      </w:r>
    </w:p>
    <w:p w14:paraId="1263921D" w14:textId="77777777" w:rsidR="00D07A8F" w:rsidRDefault="00D07A8F" w:rsidP="00D07A8F">
      <w:pPr>
        <w:pStyle w:val="PL"/>
      </w:pPr>
      <w:r>
        <w:t xml:space="preserve">        Possible values are:</w:t>
      </w:r>
    </w:p>
    <w:p w14:paraId="35FE3C25" w14:textId="77777777" w:rsidR="00061C61" w:rsidRDefault="00D07A8F" w:rsidP="00D07A8F">
      <w:pPr>
        <w:pStyle w:val="PL"/>
        <w:rPr>
          <w:lang w:eastAsia="zh-CN"/>
        </w:rPr>
      </w:pPr>
      <w:r>
        <w:t xml:space="preserve">        - SUCCESS</w:t>
      </w:r>
      <w:r w:rsidR="00061C61">
        <w:t>FUL</w:t>
      </w:r>
      <w:r>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10E91A0F" w14:textId="36EDF7C9" w:rsidR="00D07A8F" w:rsidRDefault="00061C61" w:rsidP="00D07A8F">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w:t>
      </w:r>
      <w:r w:rsidR="00D07A8F">
        <w:rPr>
          <w:rFonts w:cs="Arial"/>
          <w:szCs w:val="18"/>
          <w:lang w:eastAsia="zh-CN"/>
        </w:rPr>
        <w:t>is successful</w:t>
      </w:r>
      <w:r w:rsidR="00D07A8F">
        <w:t>.</w:t>
      </w:r>
    </w:p>
    <w:p w14:paraId="35CCDF34" w14:textId="77777777" w:rsidR="00061C61" w:rsidRDefault="00D07A8F" w:rsidP="00D07A8F">
      <w:pPr>
        <w:pStyle w:val="PL"/>
        <w:rPr>
          <w:rFonts w:cs="Arial"/>
          <w:szCs w:val="18"/>
          <w:lang w:eastAsia="zh-CN"/>
        </w:rPr>
      </w:pPr>
      <w:r>
        <w:t xml:space="preserve">        </w:t>
      </w:r>
      <w:r w:rsidRPr="007717B2">
        <w:t xml:space="preserve">- </w:t>
      </w:r>
      <w:r>
        <w:t>UNSUCCESS</w:t>
      </w:r>
      <w:r w:rsidR="00061C61">
        <w:t>FUL</w:t>
      </w:r>
      <w:r w:rsidRPr="007717B2">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59997BC7" w14:textId="43CC956F" w:rsidR="00D07A8F" w:rsidRDefault="000C08C7" w:rsidP="00D07A8F">
      <w:pPr>
        <w:pStyle w:val="PL"/>
      </w:pPr>
      <w:r>
        <w:rPr>
          <w:lang w:eastAsia="zh-CN"/>
        </w:rPr>
        <w:t xml:space="preserve">          </w:t>
      </w:r>
      <w:r w:rsidR="00061C61">
        <w:rPr>
          <w:lang w:eastAsia="zh-CN"/>
        </w:rPr>
        <w:t>requested</w:t>
      </w:r>
      <w:r w:rsidR="00061C61">
        <w:rPr>
          <w:rFonts w:cs="Arial"/>
          <w:szCs w:val="18"/>
          <w:lang w:eastAsia="zh-CN"/>
        </w:rPr>
        <w:t xml:space="preserve"> </w:t>
      </w:r>
      <w:r w:rsidR="00061C61">
        <w:rPr>
          <w:lang w:eastAsia="zh-CN"/>
        </w:rPr>
        <w:t>Network Slice Replacement termination</w:t>
      </w:r>
      <w:r w:rsidR="00061C61">
        <w:rPr>
          <w:rFonts w:cs="Arial"/>
          <w:szCs w:val="18"/>
          <w:lang w:eastAsia="zh-CN"/>
        </w:rPr>
        <w:t xml:space="preserve"> </w:t>
      </w:r>
      <w:r w:rsidR="00D07A8F">
        <w:rPr>
          <w:rFonts w:cs="Arial"/>
          <w:szCs w:val="18"/>
          <w:lang w:eastAsia="zh-CN"/>
        </w:rPr>
        <w:t>is unsuccessful.</w:t>
      </w:r>
    </w:p>
    <w:p w14:paraId="7B48AEAD" w14:textId="77777777" w:rsidR="00D67DFC" w:rsidRDefault="00D67DFC" w:rsidP="00D67DFC">
      <w:pPr>
        <w:pStyle w:val="PL"/>
        <w:rPr>
          <w:rFonts w:cs="Courier New"/>
          <w:szCs w:val="16"/>
        </w:rPr>
      </w:pPr>
    </w:p>
    <w:p w14:paraId="1CC48652" w14:textId="673BC6DB" w:rsidR="00D67DFC" w:rsidRDefault="00D67DFC" w:rsidP="00D67DFC">
      <w:pPr>
        <w:pStyle w:val="PL"/>
        <w:rPr>
          <w:rFonts w:cs="Courier New"/>
          <w:szCs w:val="16"/>
        </w:rPr>
      </w:pPr>
      <w:r>
        <w:rPr>
          <w:rFonts w:cs="Courier New"/>
          <w:szCs w:val="16"/>
        </w:rPr>
        <w:t>#</w:t>
      </w:r>
    </w:p>
    <w:p w14:paraId="3A61C6B0" w14:textId="77777777" w:rsidR="00D67DFC" w:rsidRDefault="00D67DFC" w:rsidP="00D67DFC">
      <w:pPr>
        <w:pStyle w:val="PL"/>
      </w:pPr>
      <w:r>
        <w:t xml:space="preserve">    </w:t>
      </w:r>
      <w:r w:rsidRPr="00560AD7">
        <w:t>SliceRepl</w:t>
      </w:r>
      <w:r>
        <w:t>FailureCause:</w:t>
      </w:r>
    </w:p>
    <w:p w14:paraId="5410320A" w14:textId="77777777" w:rsidR="00D67DFC" w:rsidRDefault="00D67DFC" w:rsidP="00D67DFC">
      <w:pPr>
        <w:pStyle w:val="PL"/>
      </w:pPr>
      <w:r>
        <w:lastRenderedPageBreak/>
        <w:t xml:space="preserve">      anyOf:</w:t>
      </w:r>
    </w:p>
    <w:p w14:paraId="0C5C9D40" w14:textId="77777777" w:rsidR="00D67DFC" w:rsidRDefault="00D67DFC" w:rsidP="00D67DFC">
      <w:pPr>
        <w:pStyle w:val="PL"/>
      </w:pPr>
      <w:r>
        <w:t xml:space="preserve">      - type: string</w:t>
      </w:r>
    </w:p>
    <w:p w14:paraId="58095E24" w14:textId="77777777" w:rsidR="00D67DFC" w:rsidRDefault="00D67DFC" w:rsidP="00D67DFC">
      <w:pPr>
        <w:pStyle w:val="PL"/>
      </w:pPr>
      <w:r>
        <w:t xml:space="preserve">        enum:</w:t>
      </w:r>
    </w:p>
    <w:p w14:paraId="7A6D6643" w14:textId="77777777" w:rsidR="00D67DFC" w:rsidRDefault="00D67DFC" w:rsidP="00D67DFC">
      <w:pPr>
        <w:pStyle w:val="PL"/>
      </w:pPr>
      <w:r>
        <w:t xml:space="preserve">          - UNSPECIFIED</w:t>
      </w:r>
    </w:p>
    <w:p w14:paraId="51F91AB7" w14:textId="77777777" w:rsidR="00D67DFC" w:rsidRDefault="00D67DFC" w:rsidP="00D67DFC">
      <w:pPr>
        <w:pStyle w:val="PL"/>
      </w:pPr>
      <w:r>
        <w:t xml:space="preserve">          - NOT_WITHIN_UE_SUBSCRIPTION</w:t>
      </w:r>
    </w:p>
    <w:p w14:paraId="5C82BA6B" w14:textId="77777777" w:rsidR="00D67DFC" w:rsidRDefault="00D67DFC" w:rsidP="00D67DFC">
      <w:pPr>
        <w:pStyle w:val="PL"/>
      </w:pPr>
      <w:r>
        <w:t xml:space="preserve">          - NOT_SUPPORTED_IN_RA</w:t>
      </w:r>
    </w:p>
    <w:p w14:paraId="38C5EA7E" w14:textId="0BA3079A" w:rsidR="007A2931" w:rsidRPr="007A2931" w:rsidRDefault="007A2931" w:rsidP="00D67DFC">
      <w:pPr>
        <w:pStyle w:val="PL"/>
        <w:rPr>
          <w:rFonts w:eastAsiaTheme="minorEastAsia"/>
        </w:rPr>
      </w:pPr>
      <w:r>
        <w:t xml:space="preserve">          - PARTIAL_NET_SLICE_NOT_SUPPORTED</w:t>
      </w:r>
    </w:p>
    <w:p w14:paraId="1E366FD8" w14:textId="77777777" w:rsidR="00D67DFC" w:rsidRDefault="00D67DFC" w:rsidP="00D67DFC">
      <w:pPr>
        <w:pStyle w:val="PL"/>
      </w:pPr>
      <w:r>
        <w:t xml:space="preserve">          - INSUFFICIENT_RES</w:t>
      </w:r>
    </w:p>
    <w:p w14:paraId="296D6432" w14:textId="77777777" w:rsidR="00D67DFC" w:rsidRDefault="00D67DFC" w:rsidP="00D67DFC">
      <w:pPr>
        <w:pStyle w:val="PL"/>
      </w:pPr>
      <w:r>
        <w:t xml:space="preserve">      - type: string</w:t>
      </w:r>
    </w:p>
    <w:p w14:paraId="64A9AAE1" w14:textId="77777777" w:rsidR="00D67DFC" w:rsidRDefault="00D67DFC" w:rsidP="00D67DFC">
      <w:pPr>
        <w:pStyle w:val="PL"/>
      </w:pPr>
      <w:r>
        <w:t xml:space="preserve">        description: &gt;</w:t>
      </w:r>
    </w:p>
    <w:p w14:paraId="5C0D55F9" w14:textId="77777777" w:rsidR="00D67DFC" w:rsidRDefault="00D67DFC" w:rsidP="00D67DFC">
      <w:pPr>
        <w:pStyle w:val="PL"/>
      </w:pPr>
      <w:r>
        <w:t xml:space="preserve">          This string provides forward-compatibility with future</w:t>
      </w:r>
    </w:p>
    <w:p w14:paraId="06A8224E" w14:textId="77777777" w:rsidR="00D67DFC" w:rsidRDefault="00D67DFC" w:rsidP="00D67DFC">
      <w:pPr>
        <w:pStyle w:val="PL"/>
      </w:pPr>
      <w:r>
        <w:t xml:space="preserve">          extensions to the enumeration but is not used to encode</w:t>
      </w:r>
    </w:p>
    <w:p w14:paraId="7B38AC93" w14:textId="77777777" w:rsidR="00D67DFC" w:rsidRDefault="00D67DFC" w:rsidP="00D67DFC">
      <w:pPr>
        <w:pStyle w:val="PL"/>
      </w:pPr>
      <w:r>
        <w:t xml:space="preserve">          content defined in the present version of this API.</w:t>
      </w:r>
    </w:p>
    <w:p w14:paraId="484183FB" w14:textId="77777777" w:rsidR="00D67DFC" w:rsidRDefault="00D67DFC" w:rsidP="00D67DFC">
      <w:pPr>
        <w:pStyle w:val="PL"/>
      </w:pPr>
      <w:r>
        <w:t xml:space="preserve">      description: |</w:t>
      </w:r>
    </w:p>
    <w:p w14:paraId="23EE9D59" w14:textId="77777777" w:rsidR="009334BA" w:rsidRDefault="00D67DFC" w:rsidP="009334BA">
      <w:pPr>
        <w:pStyle w:val="PL"/>
      </w:pPr>
      <w:r>
        <w:t xml:space="preserve">        </w:t>
      </w:r>
      <w:r w:rsidR="009334BA" w:rsidRPr="008B4E17">
        <w:t xml:space="preserve">Represents the </w:t>
      </w:r>
      <w:r w:rsidR="009334BA">
        <w:t>failure cause</w:t>
      </w:r>
      <w:r w:rsidR="009334BA" w:rsidRPr="008B4E17">
        <w:t xml:space="preserve"> of the</w:t>
      </w:r>
      <w:r w:rsidR="009334BA">
        <w:t xml:space="preserve"> enforcement of the AF </w:t>
      </w:r>
      <w:r w:rsidR="009334BA" w:rsidRPr="008B4E17">
        <w:t>requested Network Slice</w:t>
      </w:r>
    </w:p>
    <w:p w14:paraId="14710256" w14:textId="1094A9EC" w:rsidR="00D67DFC" w:rsidRDefault="009334BA" w:rsidP="009334BA">
      <w:pPr>
        <w:pStyle w:val="PL"/>
      </w:pPr>
      <w:r>
        <w:t xml:space="preserve">       </w:t>
      </w:r>
      <w:r w:rsidRPr="008B4E17">
        <w:t xml:space="preserve"> Replacement</w:t>
      </w:r>
      <w:r>
        <w:t xml:space="preserve"> requirements</w:t>
      </w:r>
      <w:r w:rsidR="00D67DFC">
        <w:t>.</w:t>
      </w:r>
    </w:p>
    <w:p w14:paraId="4E736207" w14:textId="77777777" w:rsidR="00D67DFC" w:rsidRDefault="00D67DFC" w:rsidP="00D67DFC">
      <w:pPr>
        <w:pStyle w:val="PL"/>
      </w:pPr>
      <w:r>
        <w:t xml:space="preserve">        Possible values are:</w:t>
      </w:r>
    </w:p>
    <w:p w14:paraId="3B8476A4" w14:textId="77777777" w:rsidR="00D67DFC" w:rsidRDefault="00D67DFC" w:rsidP="00D67DFC">
      <w:pPr>
        <w:pStyle w:val="PL"/>
      </w:pPr>
      <w:r>
        <w:t xml:space="preserve">        - UNSPECIFIED: Indicates that the failure cause</w:t>
      </w:r>
      <w:r w:rsidRPr="008B4E17">
        <w:t xml:space="preserve"> of the </w:t>
      </w:r>
      <w:r>
        <w:t xml:space="preserve">enforcement of the AF </w:t>
      </w:r>
      <w:r w:rsidRPr="008B4E17">
        <w:t>requested</w:t>
      </w:r>
    </w:p>
    <w:p w14:paraId="63C85215" w14:textId="77777777" w:rsidR="00D67DFC" w:rsidRDefault="00D67DFC" w:rsidP="00D67DFC">
      <w:pPr>
        <w:pStyle w:val="PL"/>
      </w:pPr>
      <w:r>
        <w:t xml:space="preserve">         </w:t>
      </w:r>
      <w:r w:rsidRPr="008B4E17">
        <w:t xml:space="preserve">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p w14:paraId="1701EE09" w14:textId="77777777" w:rsidR="00D67DFC" w:rsidRDefault="00D67DFC" w:rsidP="00D67DFC">
      <w:pPr>
        <w:pStyle w:val="PL"/>
      </w:pPr>
      <w:r>
        <w:t xml:space="preserve">        - NOT_WITHIN_UE_SUBSCRIPTION: Indicates that the failure cause</w:t>
      </w:r>
      <w:r w:rsidRPr="008B4E17">
        <w:t xml:space="preserve"> of the </w:t>
      </w:r>
      <w:r>
        <w:t>enforcement of the AF</w:t>
      </w:r>
    </w:p>
    <w:p w14:paraId="40159328" w14:textId="2C6DFA44"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16BB2EBD" w14:textId="1DAE4E09" w:rsidR="00D67DFC" w:rsidRDefault="00D67DFC" w:rsidP="00D67DFC">
      <w:pPr>
        <w:pStyle w:val="PL"/>
      </w:pPr>
      <w:r>
        <w:rPr>
          <w:rFonts w:eastAsia="Batang"/>
        </w:rPr>
        <w:t xml:space="preserve">          </w:t>
      </w:r>
      <w:r w:rsidR="00F72C2A">
        <w:rPr>
          <w:rFonts w:eastAsia="Batang"/>
        </w:rPr>
        <w:t xml:space="preserve">Alternative/Initial </w:t>
      </w:r>
      <w:r>
        <w:rPr>
          <w:rFonts w:eastAsia="Batang"/>
        </w:rPr>
        <w:t>S-NSSAI is not part of the UE's subscription</w:t>
      </w:r>
      <w:r>
        <w:rPr>
          <w:lang w:eastAsia="zh-CN"/>
        </w:rPr>
        <w:t>.</w:t>
      </w:r>
    </w:p>
    <w:p w14:paraId="25FCCDE5" w14:textId="77777777" w:rsidR="00D67DFC" w:rsidRDefault="00D67DFC" w:rsidP="00D67DFC">
      <w:pPr>
        <w:pStyle w:val="PL"/>
      </w:pPr>
      <w:r>
        <w:t xml:space="preserve">        - NOT_SUPPORTED_IN_RA: Indicates that the failure cause</w:t>
      </w:r>
      <w:r w:rsidRPr="008B4E17">
        <w:t xml:space="preserve"> of the </w:t>
      </w:r>
      <w:r>
        <w:t>enforcement of the AF</w:t>
      </w:r>
    </w:p>
    <w:p w14:paraId="6E739DBC" w14:textId="70AFC56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64772371" w14:textId="3F0DBF59" w:rsidR="00D67DFC" w:rsidRDefault="00D67DFC" w:rsidP="00D67DFC">
      <w:pPr>
        <w:pStyle w:val="PL"/>
      </w:pPr>
      <w:r>
        <w:rPr>
          <w:rFonts w:eastAsia="Batang"/>
        </w:rPr>
        <w:t xml:space="preserve">          Alternative</w:t>
      </w:r>
      <w:r w:rsidR="00F72C2A">
        <w:rPr>
          <w:rFonts w:eastAsia="Batang"/>
        </w:rPr>
        <w:t>/I</w:t>
      </w:r>
      <w:r>
        <w:rPr>
          <w:rFonts w:eastAsia="Batang"/>
        </w:rPr>
        <w:t>nitial S-NSSAI is not supported in the UE's Registration Area</w:t>
      </w:r>
      <w:r>
        <w:t>.</w:t>
      </w:r>
    </w:p>
    <w:p w14:paraId="38C70914" w14:textId="77777777" w:rsidR="00040588" w:rsidRDefault="00040588" w:rsidP="00040588">
      <w:pPr>
        <w:pStyle w:val="PL"/>
        <w:rPr>
          <w:rFonts w:eastAsiaTheme="minorEastAsia"/>
        </w:rPr>
      </w:pPr>
      <w:r>
        <w:t xml:space="preserve">        - PARTIAL_NET_SLICE_NOT_SUPPORTED: Indicates that the failure cause of the enforcement of</w:t>
      </w:r>
    </w:p>
    <w:p w14:paraId="46B40BF9" w14:textId="77777777" w:rsidR="00040588" w:rsidRDefault="00040588" w:rsidP="00040588">
      <w:pPr>
        <w:pStyle w:val="PL"/>
        <w:rPr>
          <w:rFonts w:eastAsia="Batang"/>
        </w:rPr>
      </w:pPr>
      <w:r>
        <w:t xml:space="preserve">          the AF requested Network Slice Replacement requirements is </w:t>
      </w:r>
      <w:r>
        <w:rPr>
          <w:rFonts w:eastAsia="Batang"/>
        </w:rPr>
        <w:t>because the Partial Network</w:t>
      </w:r>
    </w:p>
    <w:p w14:paraId="043C22C8" w14:textId="77777777" w:rsidR="00040588" w:rsidRDefault="00040588" w:rsidP="00040588">
      <w:pPr>
        <w:pStyle w:val="PL"/>
        <w:rPr>
          <w:rFonts w:eastAsia="Batang"/>
        </w:rPr>
      </w:pPr>
      <w:r>
        <w:rPr>
          <w:rFonts w:eastAsia="Batang"/>
        </w:rPr>
        <w:t xml:space="preserve">          Slice Support feature is not supported by the UE for the case where the AF requested</w:t>
      </w:r>
    </w:p>
    <w:p w14:paraId="5ECB10CB" w14:textId="4F391BD4" w:rsidR="00040588" w:rsidRPr="00040588" w:rsidRDefault="00040588" w:rsidP="00D67DFC">
      <w:pPr>
        <w:pStyle w:val="PL"/>
        <w:rPr>
          <w:rFonts w:eastAsiaTheme="minorEastAsia"/>
        </w:rPr>
      </w:pPr>
      <w:r>
        <w:rPr>
          <w:rFonts w:eastAsia="Batang"/>
        </w:rPr>
        <w:t xml:space="preserve">          </w:t>
      </w:r>
      <w:r>
        <w:t>Alternative S-NSSAI is not uniformly supported in the UE's Registration Area.</w:t>
      </w:r>
    </w:p>
    <w:p w14:paraId="4997807D" w14:textId="19FB752D" w:rsidR="00D67DFC" w:rsidRDefault="00D67DFC" w:rsidP="00D67DFC">
      <w:pPr>
        <w:pStyle w:val="PL"/>
      </w:pPr>
      <w:r>
        <w:t xml:space="preserve">        - INSUFFICIENT_RES: Indicates that the failure cause</w:t>
      </w:r>
      <w:r w:rsidRPr="008B4E17">
        <w:t xml:space="preserve"> of the </w:t>
      </w:r>
      <w:r>
        <w:t>enforcement of the AF</w:t>
      </w:r>
    </w:p>
    <w:p w14:paraId="54291E77" w14:textId="3B1FDD0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of insufficient resources</w:t>
      </w:r>
    </w:p>
    <w:p w14:paraId="48829A04" w14:textId="3E2DC8BE" w:rsidR="00D67DFC" w:rsidRDefault="00D67DFC" w:rsidP="00D67DFC">
      <w:pPr>
        <w:pStyle w:val="PL"/>
      </w:pPr>
      <w:r>
        <w:t xml:space="preserve">          in the provided Alternative</w:t>
      </w:r>
      <w:r w:rsidR="00F72C2A">
        <w:t>/I</w:t>
      </w:r>
      <w:r>
        <w:t>nitial S-NSSAI.</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12" w:name="historyclause"/>
      <w:bookmarkEnd w:id="509"/>
      <w:bookmarkEnd w:id="510"/>
      <w:r w:rsidRPr="004D3578">
        <w:br w:type="page"/>
      </w:r>
      <w:bookmarkStart w:id="513" w:name="_Toc2086459"/>
      <w:bookmarkStart w:id="514" w:name="_Toc209516259"/>
      <w:bookmarkEnd w:id="512"/>
      <w:r w:rsidR="003446B6" w:rsidRPr="004D3578">
        <w:lastRenderedPageBreak/>
        <w:t xml:space="preserve">Annex </w:t>
      </w:r>
      <w:r w:rsidR="00D93DC5">
        <w:t>B</w:t>
      </w:r>
      <w:r w:rsidR="003446B6" w:rsidRPr="004D3578">
        <w:t xml:space="preserve"> (informative):</w:t>
      </w:r>
      <w:r w:rsidR="003446B6" w:rsidRPr="004D3578">
        <w:br/>
        <w:t>Change history</w:t>
      </w:r>
      <w:bookmarkEnd w:id="513"/>
      <w:bookmarkEnd w:id="51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r>
              <w:rPr>
                <w:rFonts w:cs="Arial"/>
                <w:sz w:val="16"/>
                <w:szCs w:val="16"/>
              </w:rPr>
              <w:t>ProblemDetails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Corrections on Npcf_AMPolicyAuthorization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c>
          <w:tcPr>
            <w:tcW w:w="800" w:type="dxa"/>
            <w:shd w:val="solid" w:color="FFFFFF" w:fill="auto"/>
          </w:tcPr>
          <w:p w14:paraId="57CFE933" w14:textId="3345CA1D" w:rsidR="00AA02B9" w:rsidRDefault="00AA02B9" w:rsidP="00675CC8">
            <w:pPr>
              <w:pStyle w:val="TAC"/>
              <w:rPr>
                <w:rFonts w:cs="Arial"/>
                <w:sz w:val="16"/>
                <w:szCs w:val="16"/>
              </w:rPr>
            </w:pPr>
            <w:r>
              <w:rPr>
                <w:rFonts w:cs="Arial"/>
                <w:sz w:val="16"/>
                <w:szCs w:val="16"/>
              </w:rPr>
              <w:t>2025-03</w:t>
            </w:r>
          </w:p>
        </w:tc>
        <w:tc>
          <w:tcPr>
            <w:tcW w:w="862" w:type="dxa"/>
            <w:shd w:val="solid" w:color="FFFFFF" w:fill="auto"/>
          </w:tcPr>
          <w:p w14:paraId="5E323460" w14:textId="6A0D27DB" w:rsidR="00AA02B9" w:rsidRDefault="00AA02B9" w:rsidP="00675CC8">
            <w:pPr>
              <w:pStyle w:val="TAC"/>
              <w:rPr>
                <w:rFonts w:cs="Arial"/>
                <w:sz w:val="16"/>
                <w:szCs w:val="16"/>
              </w:rPr>
            </w:pPr>
            <w:r>
              <w:rPr>
                <w:rFonts w:cs="Arial"/>
                <w:sz w:val="16"/>
                <w:szCs w:val="16"/>
              </w:rPr>
              <w:t>CT#107</w:t>
            </w:r>
          </w:p>
        </w:tc>
        <w:tc>
          <w:tcPr>
            <w:tcW w:w="1032" w:type="dxa"/>
            <w:shd w:val="solid" w:color="FFFFFF" w:fill="auto"/>
          </w:tcPr>
          <w:p w14:paraId="47102177" w14:textId="4102D4B4" w:rsidR="00AA02B9" w:rsidRDefault="00240F57" w:rsidP="00675CC8">
            <w:pPr>
              <w:pStyle w:val="TAC"/>
              <w:rPr>
                <w:rFonts w:cs="Arial"/>
                <w:sz w:val="16"/>
                <w:szCs w:val="16"/>
              </w:rPr>
            </w:pPr>
            <w:r w:rsidRPr="00240F57">
              <w:rPr>
                <w:rFonts w:cs="Arial"/>
                <w:sz w:val="16"/>
                <w:szCs w:val="16"/>
              </w:rPr>
              <w:t>CP-250080</w:t>
            </w:r>
          </w:p>
        </w:tc>
        <w:tc>
          <w:tcPr>
            <w:tcW w:w="498" w:type="dxa"/>
            <w:shd w:val="solid" w:color="FFFFFF" w:fill="auto"/>
          </w:tcPr>
          <w:p w14:paraId="50E09CDC" w14:textId="21813980" w:rsidR="00AA02B9" w:rsidRDefault="00AA02B9" w:rsidP="00675CC8">
            <w:pPr>
              <w:pStyle w:val="TAL"/>
              <w:rPr>
                <w:rFonts w:cs="Arial"/>
                <w:sz w:val="16"/>
                <w:szCs w:val="16"/>
              </w:rPr>
            </w:pPr>
            <w:r>
              <w:rPr>
                <w:rFonts w:cs="Arial"/>
                <w:sz w:val="16"/>
                <w:szCs w:val="16"/>
              </w:rPr>
              <w:t>0034</w:t>
            </w:r>
          </w:p>
        </w:tc>
        <w:tc>
          <w:tcPr>
            <w:tcW w:w="352" w:type="dxa"/>
            <w:shd w:val="solid" w:color="FFFFFF" w:fill="auto"/>
          </w:tcPr>
          <w:p w14:paraId="53EE7A77" w14:textId="60867E4B" w:rsidR="00AA02B9" w:rsidRDefault="00AA02B9" w:rsidP="00675CC8">
            <w:pPr>
              <w:pStyle w:val="TAR"/>
              <w:rPr>
                <w:rFonts w:cs="Arial"/>
                <w:sz w:val="16"/>
                <w:szCs w:val="16"/>
              </w:rPr>
            </w:pPr>
            <w:r>
              <w:rPr>
                <w:rFonts w:cs="Arial"/>
                <w:sz w:val="16"/>
                <w:szCs w:val="16"/>
              </w:rPr>
              <w:t>1</w:t>
            </w:r>
          </w:p>
        </w:tc>
        <w:tc>
          <w:tcPr>
            <w:tcW w:w="425" w:type="dxa"/>
            <w:shd w:val="solid" w:color="FFFFFF" w:fill="auto"/>
          </w:tcPr>
          <w:p w14:paraId="7EDCF933" w14:textId="29F686CC" w:rsidR="00AA02B9" w:rsidRDefault="00AA02B9" w:rsidP="00675CC8">
            <w:pPr>
              <w:pStyle w:val="TAC"/>
              <w:rPr>
                <w:rFonts w:cs="Arial"/>
                <w:sz w:val="16"/>
                <w:szCs w:val="16"/>
              </w:rPr>
            </w:pPr>
            <w:r>
              <w:rPr>
                <w:rFonts w:cs="Arial"/>
                <w:sz w:val="16"/>
                <w:szCs w:val="16"/>
              </w:rPr>
              <w:t>F</w:t>
            </w:r>
          </w:p>
        </w:tc>
        <w:tc>
          <w:tcPr>
            <w:tcW w:w="4962" w:type="dxa"/>
            <w:shd w:val="solid" w:color="FFFFFF" w:fill="auto"/>
          </w:tcPr>
          <w:p w14:paraId="7E510EC9" w14:textId="1A3F5374" w:rsidR="00AA02B9" w:rsidRPr="00CF66AA" w:rsidRDefault="00AA02B9" w:rsidP="00675CC8">
            <w:pPr>
              <w:pStyle w:val="TAL"/>
              <w:rPr>
                <w:rFonts w:cs="Arial"/>
                <w:sz w:val="16"/>
                <w:szCs w:val="16"/>
              </w:rPr>
            </w:pPr>
            <w:r w:rsidRPr="00AA02B9">
              <w:rPr>
                <w:rFonts w:cs="Arial"/>
                <w:sz w:val="16"/>
                <w:szCs w:val="16"/>
              </w:rPr>
              <w:t>Corrections on DCAMP related functionality</w:t>
            </w:r>
          </w:p>
        </w:tc>
        <w:tc>
          <w:tcPr>
            <w:tcW w:w="708" w:type="dxa"/>
            <w:shd w:val="solid" w:color="FFFFFF" w:fill="auto"/>
          </w:tcPr>
          <w:p w14:paraId="06B13F91" w14:textId="2EFB0DC4" w:rsidR="00AA02B9" w:rsidRDefault="00AA02B9" w:rsidP="00675CC8">
            <w:pPr>
              <w:pStyle w:val="TAC"/>
              <w:rPr>
                <w:sz w:val="16"/>
                <w:szCs w:val="16"/>
              </w:rPr>
            </w:pPr>
            <w:r>
              <w:rPr>
                <w:sz w:val="16"/>
                <w:szCs w:val="16"/>
              </w:rPr>
              <w:t>19.0.0</w:t>
            </w:r>
          </w:p>
        </w:tc>
      </w:tr>
      <w:tr w:rsidR="00AA02B9" w:rsidRPr="00B54FF5" w14:paraId="7F6AB727" w14:textId="77777777" w:rsidTr="00D27C32">
        <w:tc>
          <w:tcPr>
            <w:tcW w:w="800" w:type="dxa"/>
            <w:shd w:val="solid" w:color="FFFFFF" w:fill="auto"/>
          </w:tcPr>
          <w:p w14:paraId="6AA6E0CC" w14:textId="74AB0FEA"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1F0AD59E" w14:textId="618E809D"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7DB1CA43" w14:textId="3A46F6D2" w:rsidR="00AA02B9" w:rsidRDefault="00D0778A" w:rsidP="00AA02B9">
            <w:pPr>
              <w:pStyle w:val="TAC"/>
              <w:rPr>
                <w:rFonts w:cs="Arial"/>
                <w:sz w:val="16"/>
                <w:szCs w:val="16"/>
              </w:rPr>
            </w:pPr>
            <w:r w:rsidRPr="00D0778A">
              <w:rPr>
                <w:rFonts w:cs="Arial"/>
                <w:sz w:val="16"/>
                <w:szCs w:val="16"/>
              </w:rPr>
              <w:t>CP-250194</w:t>
            </w:r>
          </w:p>
        </w:tc>
        <w:tc>
          <w:tcPr>
            <w:tcW w:w="498" w:type="dxa"/>
            <w:shd w:val="solid" w:color="FFFFFF" w:fill="auto"/>
          </w:tcPr>
          <w:p w14:paraId="28A97190" w14:textId="1927A8E3" w:rsidR="00AA02B9" w:rsidRDefault="00AA02B9" w:rsidP="00AA02B9">
            <w:pPr>
              <w:pStyle w:val="TAL"/>
              <w:rPr>
                <w:rFonts w:cs="Arial"/>
                <w:sz w:val="16"/>
                <w:szCs w:val="16"/>
              </w:rPr>
            </w:pPr>
            <w:r>
              <w:rPr>
                <w:rFonts w:cs="Arial"/>
                <w:sz w:val="16"/>
                <w:szCs w:val="16"/>
              </w:rPr>
              <w:t>0035</w:t>
            </w:r>
          </w:p>
        </w:tc>
        <w:tc>
          <w:tcPr>
            <w:tcW w:w="352" w:type="dxa"/>
            <w:shd w:val="solid" w:color="FFFFFF" w:fill="auto"/>
          </w:tcPr>
          <w:p w14:paraId="077679A8" w14:textId="1D13807D" w:rsidR="00AA02B9" w:rsidRDefault="00D0778A" w:rsidP="00AA02B9">
            <w:pPr>
              <w:pStyle w:val="TAR"/>
              <w:rPr>
                <w:rFonts w:cs="Arial"/>
                <w:sz w:val="16"/>
                <w:szCs w:val="16"/>
              </w:rPr>
            </w:pPr>
            <w:r>
              <w:rPr>
                <w:rFonts w:cs="Arial"/>
                <w:sz w:val="16"/>
                <w:szCs w:val="16"/>
              </w:rPr>
              <w:t>2</w:t>
            </w:r>
          </w:p>
        </w:tc>
        <w:tc>
          <w:tcPr>
            <w:tcW w:w="425" w:type="dxa"/>
            <w:shd w:val="solid" w:color="FFFFFF" w:fill="auto"/>
          </w:tcPr>
          <w:p w14:paraId="6725DB6D" w14:textId="1F6050F4" w:rsidR="00AA02B9" w:rsidRDefault="00AA02B9" w:rsidP="00AA02B9">
            <w:pPr>
              <w:pStyle w:val="TAC"/>
              <w:rPr>
                <w:rFonts w:cs="Arial"/>
                <w:sz w:val="16"/>
                <w:szCs w:val="16"/>
              </w:rPr>
            </w:pPr>
            <w:r>
              <w:rPr>
                <w:rFonts w:cs="Arial"/>
                <w:sz w:val="16"/>
                <w:szCs w:val="16"/>
              </w:rPr>
              <w:t>B</w:t>
            </w:r>
          </w:p>
        </w:tc>
        <w:tc>
          <w:tcPr>
            <w:tcW w:w="4962" w:type="dxa"/>
            <w:shd w:val="solid" w:color="FFFFFF" w:fill="auto"/>
          </w:tcPr>
          <w:p w14:paraId="325FC3AF" w14:textId="5669C26B" w:rsidR="00AA02B9" w:rsidRPr="00CF66AA" w:rsidRDefault="00AA02B9" w:rsidP="00AA02B9">
            <w:pPr>
              <w:pStyle w:val="TAL"/>
              <w:rPr>
                <w:rFonts w:cs="Arial"/>
                <w:sz w:val="16"/>
                <w:szCs w:val="16"/>
              </w:rPr>
            </w:pPr>
            <w:r w:rsidRPr="00AA02B9">
              <w:rPr>
                <w:rFonts w:cs="Arial"/>
                <w:sz w:val="16"/>
                <w:szCs w:val="16"/>
              </w:rPr>
              <w:t>Support of AF requested network slice replacement</w:t>
            </w:r>
          </w:p>
        </w:tc>
        <w:tc>
          <w:tcPr>
            <w:tcW w:w="708" w:type="dxa"/>
            <w:shd w:val="solid" w:color="FFFFFF" w:fill="auto"/>
          </w:tcPr>
          <w:p w14:paraId="1EE2D74F" w14:textId="32E8E393" w:rsidR="00AA02B9" w:rsidRDefault="00AA02B9" w:rsidP="00AA02B9">
            <w:pPr>
              <w:pStyle w:val="TAC"/>
              <w:rPr>
                <w:sz w:val="16"/>
                <w:szCs w:val="16"/>
              </w:rPr>
            </w:pPr>
            <w:r>
              <w:rPr>
                <w:sz w:val="16"/>
                <w:szCs w:val="16"/>
              </w:rPr>
              <w:t>19.0.0</w:t>
            </w:r>
          </w:p>
        </w:tc>
      </w:tr>
      <w:tr w:rsidR="00AA02B9" w:rsidRPr="00B54FF5" w14:paraId="04FC80DC" w14:textId="77777777" w:rsidTr="00D27C32">
        <w:tc>
          <w:tcPr>
            <w:tcW w:w="800" w:type="dxa"/>
            <w:shd w:val="solid" w:color="FFFFFF" w:fill="auto"/>
          </w:tcPr>
          <w:p w14:paraId="37C7320A" w14:textId="2B6F3E65"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6FD785CB" w14:textId="65B960D0"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3A34A69F" w14:textId="5D6437B5" w:rsidR="00AA02B9" w:rsidRDefault="00240F57" w:rsidP="00AA02B9">
            <w:pPr>
              <w:pStyle w:val="TAC"/>
              <w:rPr>
                <w:rFonts w:cs="Arial"/>
                <w:sz w:val="16"/>
                <w:szCs w:val="16"/>
              </w:rPr>
            </w:pPr>
            <w:r w:rsidRPr="00240F57">
              <w:rPr>
                <w:rFonts w:cs="Arial"/>
                <w:sz w:val="16"/>
                <w:szCs w:val="16"/>
              </w:rPr>
              <w:t>CP-250129</w:t>
            </w:r>
          </w:p>
        </w:tc>
        <w:tc>
          <w:tcPr>
            <w:tcW w:w="498" w:type="dxa"/>
            <w:shd w:val="solid" w:color="FFFFFF" w:fill="auto"/>
          </w:tcPr>
          <w:p w14:paraId="10E8EE91" w14:textId="36C8C494" w:rsidR="00AA02B9" w:rsidRDefault="00AA02B9" w:rsidP="00AA02B9">
            <w:pPr>
              <w:pStyle w:val="TAL"/>
              <w:rPr>
                <w:rFonts w:cs="Arial"/>
                <w:sz w:val="16"/>
                <w:szCs w:val="16"/>
              </w:rPr>
            </w:pPr>
            <w:r>
              <w:rPr>
                <w:rFonts w:cs="Arial"/>
                <w:sz w:val="16"/>
                <w:szCs w:val="16"/>
              </w:rPr>
              <w:t>0036</w:t>
            </w:r>
          </w:p>
        </w:tc>
        <w:tc>
          <w:tcPr>
            <w:tcW w:w="352" w:type="dxa"/>
            <w:shd w:val="solid" w:color="FFFFFF" w:fill="auto"/>
          </w:tcPr>
          <w:p w14:paraId="5314EB1E" w14:textId="77777777" w:rsidR="00AA02B9" w:rsidRDefault="00AA02B9" w:rsidP="00AA02B9">
            <w:pPr>
              <w:pStyle w:val="TAR"/>
              <w:rPr>
                <w:rFonts w:cs="Arial"/>
                <w:sz w:val="16"/>
                <w:szCs w:val="16"/>
              </w:rPr>
            </w:pPr>
          </w:p>
        </w:tc>
        <w:tc>
          <w:tcPr>
            <w:tcW w:w="425" w:type="dxa"/>
            <w:shd w:val="solid" w:color="FFFFFF" w:fill="auto"/>
          </w:tcPr>
          <w:p w14:paraId="648CD1D0" w14:textId="3541EEA7" w:rsidR="00AA02B9" w:rsidRDefault="00AA02B9" w:rsidP="00AA02B9">
            <w:pPr>
              <w:pStyle w:val="TAC"/>
              <w:rPr>
                <w:rFonts w:cs="Arial"/>
                <w:sz w:val="16"/>
                <w:szCs w:val="16"/>
              </w:rPr>
            </w:pPr>
            <w:r>
              <w:rPr>
                <w:rFonts w:cs="Arial"/>
                <w:sz w:val="16"/>
                <w:szCs w:val="16"/>
              </w:rPr>
              <w:t>F</w:t>
            </w:r>
          </w:p>
        </w:tc>
        <w:tc>
          <w:tcPr>
            <w:tcW w:w="4962" w:type="dxa"/>
            <w:shd w:val="solid" w:color="FFFFFF" w:fill="auto"/>
          </w:tcPr>
          <w:p w14:paraId="0959F255" w14:textId="1D6C8C8F" w:rsidR="00AA02B9" w:rsidRPr="00CF66AA" w:rsidRDefault="00AA02B9" w:rsidP="00AA02B9">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5AB24B38" w14:textId="13C3E747" w:rsidR="00AA02B9" w:rsidRDefault="00AA02B9" w:rsidP="00AA02B9">
            <w:pPr>
              <w:pStyle w:val="TAC"/>
              <w:rPr>
                <w:sz w:val="16"/>
                <w:szCs w:val="16"/>
              </w:rPr>
            </w:pPr>
            <w:r>
              <w:rPr>
                <w:sz w:val="16"/>
                <w:szCs w:val="16"/>
              </w:rPr>
              <w:t>19.0.0</w:t>
            </w:r>
          </w:p>
        </w:tc>
      </w:tr>
      <w:tr w:rsidR="00131D06" w:rsidRPr="00B54FF5" w14:paraId="23A6095B" w14:textId="77777777" w:rsidTr="00D27C32">
        <w:tc>
          <w:tcPr>
            <w:tcW w:w="800" w:type="dxa"/>
            <w:shd w:val="solid" w:color="FFFFFF" w:fill="auto"/>
          </w:tcPr>
          <w:p w14:paraId="423A1C9A" w14:textId="7DC23E3F" w:rsidR="00131D06" w:rsidRDefault="00131D06" w:rsidP="00AA02B9">
            <w:pPr>
              <w:pStyle w:val="TAC"/>
              <w:rPr>
                <w:rFonts w:cs="Arial"/>
                <w:sz w:val="16"/>
                <w:szCs w:val="16"/>
              </w:rPr>
            </w:pPr>
            <w:r>
              <w:rPr>
                <w:rFonts w:cs="Arial"/>
                <w:sz w:val="16"/>
                <w:szCs w:val="16"/>
              </w:rPr>
              <w:t>2025-06</w:t>
            </w:r>
          </w:p>
        </w:tc>
        <w:tc>
          <w:tcPr>
            <w:tcW w:w="862" w:type="dxa"/>
            <w:shd w:val="solid" w:color="FFFFFF" w:fill="auto"/>
          </w:tcPr>
          <w:p w14:paraId="4A68148A" w14:textId="68DB3D9D" w:rsidR="00131D06" w:rsidRDefault="00131D06" w:rsidP="00AA02B9">
            <w:pPr>
              <w:pStyle w:val="TAC"/>
              <w:rPr>
                <w:rFonts w:cs="Arial"/>
                <w:sz w:val="16"/>
                <w:szCs w:val="16"/>
              </w:rPr>
            </w:pPr>
            <w:r>
              <w:rPr>
                <w:rFonts w:cs="Arial"/>
                <w:sz w:val="16"/>
                <w:szCs w:val="16"/>
              </w:rPr>
              <w:t>CT#108</w:t>
            </w:r>
          </w:p>
        </w:tc>
        <w:tc>
          <w:tcPr>
            <w:tcW w:w="1032" w:type="dxa"/>
            <w:shd w:val="solid" w:color="FFFFFF" w:fill="auto"/>
          </w:tcPr>
          <w:p w14:paraId="15E8CEBF" w14:textId="05D26CA8" w:rsidR="00131D06" w:rsidRPr="00240F57" w:rsidRDefault="00425F1E" w:rsidP="00AA02B9">
            <w:pPr>
              <w:pStyle w:val="TAC"/>
              <w:rPr>
                <w:rFonts w:cs="Arial"/>
                <w:sz w:val="16"/>
                <w:szCs w:val="16"/>
              </w:rPr>
            </w:pPr>
            <w:r w:rsidRPr="00425F1E">
              <w:rPr>
                <w:rFonts w:cs="Arial"/>
                <w:sz w:val="16"/>
                <w:szCs w:val="16"/>
              </w:rPr>
              <w:t>CP-251094</w:t>
            </w:r>
          </w:p>
        </w:tc>
        <w:tc>
          <w:tcPr>
            <w:tcW w:w="498" w:type="dxa"/>
            <w:shd w:val="solid" w:color="FFFFFF" w:fill="auto"/>
          </w:tcPr>
          <w:p w14:paraId="1F503C59" w14:textId="487A26EC" w:rsidR="00131D06" w:rsidRDefault="00131D06" w:rsidP="00AA02B9">
            <w:pPr>
              <w:pStyle w:val="TAL"/>
              <w:rPr>
                <w:rFonts w:cs="Arial"/>
                <w:sz w:val="16"/>
                <w:szCs w:val="16"/>
              </w:rPr>
            </w:pPr>
            <w:r>
              <w:rPr>
                <w:rFonts w:cs="Arial"/>
                <w:sz w:val="16"/>
                <w:szCs w:val="16"/>
              </w:rPr>
              <w:t>0037</w:t>
            </w:r>
          </w:p>
        </w:tc>
        <w:tc>
          <w:tcPr>
            <w:tcW w:w="352" w:type="dxa"/>
            <w:shd w:val="solid" w:color="FFFFFF" w:fill="auto"/>
          </w:tcPr>
          <w:p w14:paraId="6427D655" w14:textId="2E3F1CC9" w:rsidR="00131D06" w:rsidRDefault="009E4445" w:rsidP="00AA02B9">
            <w:pPr>
              <w:pStyle w:val="TAR"/>
              <w:rPr>
                <w:rFonts w:cs="Arial"/>
                <w:sz w:val="16"/>
                <w:szCs w:val="16"/>
              </w:rPr>
            </w:pPr>
            <w:r>
              <w:rPr>
                <w:rFonts w:cs="Arial"/>
                <w:sz w:val="16"/>
                <w:szCs w:val="16"/>
              </w:rPr>
              <w:t>1</w:t>
            </w:r>
          </w:p>
        </w:tc>
        <w:tc>
          <w:tcPr>
            <w:tcW w:w="425" w:type="dxa"/>
            <w:shd w:val="solid" w:color="FFFFFF" w:fill="auto"/>
          </w:tcPr>
          <w:p w14:paraId="675656F7" w14:textId="6A70C67B" w:rsidR="00131D06" w:rsidRDefault="009E4445" w:rsidP="00AA02B9">
            <w:pPr>
              <w:pStyle w:val="TAC"/>
              <w:rPr>
                <w:rFonts w:cs="Arial"/>
                <w:sz w:val="16"/>
                <w:szCs w:val="16"/>
              </w:rPr>
            </w:pPr>
            <w:r>
              <w:rPr>
                <w:rFonts w:cs="Arial"/>
                <w:sz w:val="16"/>
                <w:szCs w:val="16"/>
              </w:rPr>
              <w:t>B</w:t>
            </w:r>
          </w:p>
        </w:tc>
        <w:tc>
          <w:tcPr>
            <w:tcW w:w="4962" w:type="dxa"/>
            <w:shd w:val="solid" w:color="FFFFFF" w:fill="auto"/>
          </w:tcPr>
          <w:p w14:paraId="765324A2" w14:textId="02E80A08" w:rsidR="00131D06" w:rsidRPr="00CF66AA" w:rsidRDefault="009E4445" w:rsidP="00AA02B9">
            <w:pPr>
              <w:pStyle w:val="TAL"/>
              <w:rPr>
                <w:rFonts w:cs="Arial"/>
                <w:sz w:val="16"/>
                <w:szCs w:val="16"/>
              </w:rPr>
            </w:pPr>
            <w:r w:rsidRPr="009E4445">
              <w:rPr>
                <w:rFonts w:cs="Arial"/>
                <w:sz w:val="16"/>
                <w:szCs w:val="16"/>
              </w:rPr>
              <w:t>Updates and corrections to the new AF-requested Network Slice Replacement functionality</w:t>
            </w:r>
          </w:p>
        </w:tc>
        <w:tc>
          <w:tcPr>
            <w:tcW w:w="708" w:type="dxa"/>
            <w:shd w:val="solid" w:color="FFFFFF" w:fill="auto"/>
          </w:tcPr>
          <w:p w14:paraId="6EB1520F" w14:textId="6645BBF9" w:rsidR="00131D06" w:rsidRDefault="00131D06" w:rsidP="00AA02B9">
            <w:pPr>
              <w:pStyle w:val="TAC"/>
              <w:rPr>
                <w:sz w:val="16"/>
                <w:szCs w:val="16"/>
              </w:rPr>
            </w:pPr>
            <w:r>
              <w:rPr>
                <w:sz w:val="16"/>
                <w:szCs w:val="16"/>
              </w:rPr>
              <w:t>19.1.0</w:t>
            </w:r>
          </w:p>
        </w:tc>
      </w:tr>
      <w:tr w:rsidR="00131D06" w:rsidRPr="00B54FF5" w14:paraId="7E5B1E1F" w14:textId="77777777" w:rsidTr="00D27C32">
        <w:tc>
          <w:tcPr>
            <w:tcW w:w="800" w:type="dxa"/>
            <w:shd w:val="solid" w:color="FFFFFF" w:fill="auto"/>
          </w:tcPr>
          <w:p w14:paraId="56FB2196" w14:textId="3AC3E57E"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7B4449C3" w14:textId="0847E4E6"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5CEA89E" w14:textId="2692F6A0"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642762BA" w14:textId="7D20CC93" w:rsidR="00131D06" w:rsidRDefault="00131D06" w:rsidP="00131D06">
            <w:pPr>
              <w:pStyle w:val="TAL"/>
              <w:rPr>
                <w:rFonts w:cs="Arial"/>
                <w:sz w:val="16"/>
                <w:szCs w:val="16"/>
              </w:rPr>
            </w:pPr>
            <w:r>
              <w:rPr>
                <w:rFonts w:cs="Arial"/>
                <w:sz w:val="16"/>
                <w:szCs w:val="16"/>
              </w:rPr>
              <w:t>0039</w:t>
            </w:r>
          </w:p>
        </w:tc>
        <w:tc>
          <w:tcPr>
            <w:tcW w:w="352" w:type="dxa"/>
            <w:shd w:val="solid" w:color="FFFFFF" w:fill="auto"/>
          </w:tcPr>
          <w:p w14:paraId="560375A7" w14:textId="074A8CD5" w:rsidR="00131D06" w:rsidRDefault="009E4445" w:rsidP="00131D06">
            <w:pPr>
              <w:pStyle w:val="TAR"/>
              <w:rPr>
                <w:rFonts w:cs="Arial"/>
                <w:sz w:val="16"/>
                <w:szCs w:val="16"/>
              </w:rPr>
            </w:pPr>
            <w:r>
              <w:rPr>
                <w:rFonts w:cs="Arial"/>
                <w:sz w:val="16"/>
                <w:szCs w:val="16"/>
              </w:rPr>
              <w:t>2</w:t>
            </w:r>
          </w:p>
        </w:tc>
        <w:tc>
          <w:tcPr>
            <w:tcW w:w="425" w:type="dxa"/>
            <w:shd w:val="solid" w:color="FFFFFF" w:fill="auto"/>
          </w:tcPr>
          <w:p w14:paraId="5DC559B7" w14:textId="17C22032" w:rsidR="00131D06" w:rsidRDefault="009E4445" w:rsidP="00131D06">
            <w:pPr>
              <w:pStyle w:val="TAC"/>
              <w:rPr>
                <w:rFonts w:cs="Arial"/>
                <w:sz w:val="16"/>
                <w:szCs w:val="16"/>
              </w:rPr>
            </w:pPr>
            <w:r>
              <w:rPr>
                <w:rFonts w:cs="Arial"/>
                <w:sz w:val="16"/>
                <w:szCs w:val="16"/>
              </w:rPr>
              <w:t>F</w:t>
            </w:r>
          </w:p>
        </w:tc>
        <w:tc>
          <w:tcPr>
            <w:tcW w:w="4962" w:type="dxa"/>
            <w:shd w:val="solid" w:color="FFFFFF" w:fill="auto"/>
          </w:tcPr>
          <w:p w14:paraId="770F9758" w14:textId="782DBDBB" w:rsidR="00131D06" w:rsidRPr="00CF66AA" w:rsidRDefault="009E4445" w:rsidP="00131D06">
            <w:pPr>
              <w:pStyle w:val="TAL"/>
              <w:rPr>
                <w:rFonts w:cs="Arial"/>
                <w:sz w:val="16"/>
                <w:szCs w:val="16"/>
              </w:rPr>
            </w:pPr>
            <w:r w:rsidRPr="009E4445">
              <w:rPr>
                <w:rFonts w:cs="Arial"/>
                <w:sz w:val="16"/>
                <w:szCs w:val="16"/>
              </w:rPr>
              <w:t>Update the notification defined for the AF requested network slicing replacement feature to align with other updates.</w:t>
            </w:r>
          </w:p>
        </w:tc>
        <w:tc>
          <w:tcPr>
            <w:tcW w:w="708" w:type="dxa"/>
            <w:shd w:val="solid" w:color="FFFFFF" w:fill="auto"/>
          </w:tcPr>
          <w:p w14:paraId="2C2E1151" w14:textId="65535589" w:rsidR="00131D06" w:rsidRDefault="00131D06" w:rsidP="00131D06">
            <w:pPr>
              <w:pStyle w:val="TAC"/>
              <w:rPr>
                <w:sz w:val="16"/>
                <w:szCs w:val="16"/>
              </w:rPr>
            </w:pPr>
            <w:r>
              <w:rPr>
                <w:sz w:val="16"/>
                <w:szCs w:val="16"/>
              </w:rPr>
              <w:t>19.1.0</w:t>
            </w:r>
          </w:p>
        </w:tc>
      </w:tr>
      <w:tr w:rsidR="00131D06" w:rsidRPr="00B54FF5" w14:paraId="5296A608" w14:textId="77777777" w:rsidTr="00D27C32">
        <w:tc>
          <w:tcPr>
            <w:tcW w:w="800" w:type="dxa"/>
            <w:shd w:val="solid" w:color="FFFFFF" w:fill="auto"/>
          </w:tcPr>
          <w:p w14:paraId="1F176AB8" w14:textId="49250207"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065D73B" w14:textId="2BCBA268"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3DFEC9BA" w14:textId="35D97FE4"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728DAF7F" w14:textId="55962180" w:rsidR="00131D06" w:rsidRDefault="00131D06" w:rsidP="00131D06">
            <w:pPr>
              <w:pStyle w:val="TAL"/>
              <w:rPr>
                <w:rFonts w:cs="Arial"/>
                <w:sz w:val="16"/>
                <w:szCs w:val="16"/>
              </w:rPr>
            </w:pPr>
            <w:r>
              <w:rPr>
                <w:rFonts w:cs="Arial"/>
                <w:sz w:val="16"/>
                <w:szCs w:val="16"/>
              </w:rPr>
              <w:t>0041</w:t>
            </w:r>
          </w:p>
        </w:tc>
        <w:tc>
          <w:tcPr>
            <w:tcW w:w="352" w:type="dxa"/>
            <w:shd w:val="solid" w:color="FFFFFF" w:fill="auto"/>
          </w:tcPr>
          <w:p w14:paraId="40928D8D" w14:textId="22CF77D8" w:rsidR="00131D06" w:rsidRDefault="00D84242" w:rsidP="00131D06">
            <w:pPr>
              <w:pStyle w:val="TAR"/>
              <w:rPr>
                <w:rFonts w:cs="Arial"/>
                <w:sz w:val="16"/>
                <w:szCs w:val="16"/>
              </w:rPr>
            </w:pPr>
            <w:r>
              <w:rPr>
                <w:rFonts w:cs="Arial"/>
                <w:sz w:val="16"/>
                <w:szCs w:val="16"/>
              </w:rPr>
              <w:t>2</w:t>
            </w:r>
          </w:p>
        </w:tc>
        <w:tc>
          <w:tcPr>
            <w:tcW w:w="425" w:type="dxa"/>
            <w:shd w:val="solid" w:color="FFFFFF" w:fill="auto"/>
          </w:tcPr>
          <w:p w14:paraId="514D4226" w14:textId="7054892E"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1BEF832C" w14:textId="7FE4878D" w:rsidR="00131D06" w:rsidRPr="00CF66AA" w:rsidRDefault="00D84242" w:rsidP="00131D06">
            <w:pPr>
              <w:pStyle w:val="TAL"/>
              <w:rPr>
                <w:rFonts w:cs="Arial"/>
                <w:sz w:val="16"/>
                <w:szCs w:val="16"/>
              </w:rPr>
            </w:pPr>
            <w:r w:rsidRPr="00D84242">
              <w:rPr>
                <w:rFonts w:cs="Arial"/>
                <w:sz w:val="16"/>
                <w:szCs w:val="16"/>
              </w:rPr>
              <w:t>Failure cause definition for AF requested slice replacement outcome report</w:t>
            </w:r>
          </w:p>
        </w:tc>
        <w:tc>
          <w:tcPr>
            <w:tcW w:w="708" w:type="dxa"/>
            <w:shd w:val="solid" w:color="FFFFFF" w:fill="auto"/>
          </w:tcPr>
          <w:p w14:paraId="4E8800E1" w14:textId="4905685F" w:rsidR="00131D06" w:rsidRDefault="00131D06" w:rsidP="00131D06">
            <w:pPr>
              <w:pStyle w:val="TAC"/>
              <w:rPr>
                <w:sz w:val="16"/>
                <w:szCs w:val="16"/>
              </w:rPr>
            </w:pPr>
            <w:r>
              <w:rPr>
                <w:sz w:val="16"/>
                <w:szCs w:val="16"/>
              </w:rPr>
              <w:t>19.1.0</w:t>
            </w:r>
          </w:p>
        </w:tc>
      </w:tr>
      <w:tr w:rsidR="00131D06" w:rsidRPr="00B54FF5" w14:paraId="404F9F72" w14:textId="77777777" w:rsidTr="00D27C32">
        <w:tc>
          <w:tcPr>
            <w:tcW w:w="800" w:type="dxa"/>
            <w:shd w:val="solid" w:color="FFFFFF" w:fill="auto"/>
          </w:tcPr>
          <w:p w14:paraId="72274BCA" w14:textId="3E223DC8"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8936FC1" w14:textId="42A8FEDE"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7B332430" w14:textId="4AE9DD14"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740046E9" w14:textId="55BDE95A" w:rsidR="00131D06" w:rsidRDefault="00131D06" w:rsidP="00131D06">
            <w:pPr>
              <w:pStyle w:val="TAL"/>
              <w:rPr>
                <w:rFonts w:cs="Arial"/>
                <w:sz w:val="16"/>
                <w:szCs w:val="16"/>
              </w:rPr>
            </w:pPr>
            <w:r>
              <w:rPr>
                <w:rFonts w:cs="Arial"/>
                <w:sz w:val="16"/>
                <w:szCs w:val="16"/>
              </w:rPr>
              <w:t>0042</w:t>
            </w:r>
          </w:p>
        </w:tc>
        <w:tc>
          <w:tcPr>
            <w:tcW w:w="352" w:type="dxa"/>
            <w:shd w:val="solid" w:color="FFFFFF" w:fill="auto"/>
          </w:tcPr>
          <w:p w14:paraId="49AD540D" w14:textId="27992593"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197E56DC" w14:textId="6107F8B5" w:rsidR="00131D06" w:rsidRDefault="00D84242" w:rsidP="00131D06">
            <w:pPr>
              <w:pStyle w:val="TAC"/>
              <w:rPr>
                <w:rFonts w:cs="Arial"/>
                <w:sz w:val="16"/>
                <w:szCs w:val="16"/>
              </w:rPr>
            </w:pPr>
            <w:r>
              <w:rPr>
                <w:rFonts w:cs="Arial"/>
                <w:sz w:val="16"/>
                <w:szCs w:val="16"/>
              </w:rPr>
              <w:t>F</w:t>
            </w:r>
          </w:p>
        </w:tc>
        <w:tc>
          <w:tcPr>
            <w:tcW w:w="4962" w:type="dxa"/>
            <w:shd w:val="solid" w:color="FFFFFF" w:fill="auto"/>
          </w:tcPr>
          <w:p w14:paraId="1ED6EB20" w14:textId="7028925B" w:rsidR="00131D06" w:rsidRPr="00CF66AA" w:rsidRDefault="00D84242" w:rsidP="00131D06">
            <w:pPr>
              <w:pStyle w:val="TAL"/>
              <w:rPr>
                <w:rFonts w:cs="Arial"/>
                <w:sz w:val="16"/>
                <w:szCs w:val="16"/>
              </w:rPr>
            </w:pPr>
            <w:r w:rsidRPr="00D84242">
              <w:rPr>
                <w:rFonts w:cs="Arial"/>
                <w:sz w:val="16"/>
                <w:szCs w:val="16"/>
              </w:rPr>
              <w:t>Clarification on AF requested Network Slice replacement outcome notification event</w:t>
            </w:r>
          </w:p>
        </w:tc>
        <w:tc>
          <w:tcPr>
            <w:tcW w:w="708" w:type="dxa"/>
            <w:shd w:val="solid" w:color="FFFFFF" w:fill="auto"/>
          </w:tcPr>
          <w:p w14:paraId="3606DCC1" w14:textId="6F81EB29" w:rsidR="00131D06" w:rsidRDefault="00131D06" w:rsidP="00131D06">
            <w:pPr>
              <w:pStyle w:val="TAC"/>
              <w:rPr>
                <w:sz w:val="16"/>
                <w:szCs w:val="16"/>
              </w:rPr>
            </w:pPr>
            <w:r>
              <w:rPr>
                <w:sz w:val="16"/>
                <w:szCs w:val="16"/>
              </w:rPr>
              <w:t>19.1.0</w:t>
            </w:r>
          </w:p>
        </w:tc>
      </w:tr>
      <w:tr w:rsidR="00131D06" w:rsidRPr="00B54FF5" w14:paraId="1C816F99" w14:textId="77777777" w:rsidTr="00D27C32">
        <w:tc>
          <w:tcPr>
            <w:tcW w:w="800" w:type="dxa"/>
            <w:shd w:val="solid" w:color="FFFFFF" w:fill="auto"/>
          </w:tcPr>
          <w:p w14:paraId="10B91D5D" w14:textId="684662FD"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28A8345B" w14:textId="6F5063AA"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57ED4A0B" w14:textId="2DD02B3A"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453E70AC" w14:textId="4165EDA5" w:rsidR="00131D06" w:rsidRDefault="00131D06" w:rsidP="00131D06">
            <w:pPr>
              <w:pStyle w:val="TAL"/>
              <w:rPr>
                <w:rFonts w:cs="Arial"/>
                <w:sz w:val="16"/>
                <w:szCs w:val="16"/>
              </w:rPr>
            </w:pPr>
            <w:r>
              <w:rPr>
                <w:rFonts w:cs="Arial"/>
                <w:sz w:val="16"/>
                <w:szCs w:val="16"/>
              </w:rPr>
              <w:t>0043</w:t>
            </w:r>
          </w:p>
        </w:tc>
        <w:tc>
          <w:tcPr>
            <w:tcW w:w="352" w:type="dxa"/>
            <w:shd w:val="solid" w:color="FFFFFF" w:fill="auto"/>
          </w:tcPr>
          <w:p w14:paraId="077546D0" w14:textId="0DEB15E5"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392A4240" w14:textId="776076AA"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253C5CEE" w14:textId="0CE145BE" w:rsidR="00131D06" w:rsidRPr="00CF66AA" w:rsidRDefault="00D84242" w:rsidP="00131D06">
            <w:pPr>
              <w:pStyle w:val="TAL"/>
              <w:rPr>
                <w:rFonts w:cs="Arial"/>
                <w:sz w:val="16"/>
                <w:szCs w:val="16"/>
              </w:rPr>
            </w:pPr>
            <w:r w:rsidRPr="00D84242">
              <w:rPr>
                <w:rFonts w:cs="Arial"/>
                <w:sz w:val="16"/>
                <w:szCs w:val="16"/>
              </w:rPr>
              <w:t>Support of AF requested slice replacement termination</w:t>
            </w:r>
          </w:p>
        </w:tc>
        <w:tc>
          <w:tcPr>
            <w:tcW w:w="708" w:type="dxa"/>
            <w:shd w:val="solid" w:color="FFFFFF" w:fill="auto"/>
          </w:tcPr>
          <w:p w14:paraId="17C5DB79" w14:textId="66277E40" w:rsidR="00131D06" w:rsidRDefault="00131D06" w:rsidP="00131D06">
            <w:pPr>
              <w:pStyle w:val="TAC"/>
              <w:rPr>
                <w:sz w:val="16"/>
                <w:szCs w:val="16"/>
              </w:rPr>
            </w:pPr>
            <w:r>
              <w:rPr>
                <w:sz w:val="16"/>
                <w:szCs w:val="16"/>
              </w:rPr>
              <w:t>19.1.0</w:t>
            </w:r>
          </w:p>
        </w:tc>
      </w:tr>
      <w:tr w:rsidR="00131D06" w:rsidRPr="00B54FF5" w14:paraId="225802E3" w14:textId="77777777" w:rsidTr="00D27C32">
        <w:tc>
          <w:tcPr>
            <w:tcW w:w="800" w:type="dxa"/>
            <w:shd w:val="solid" w:color="FFFFFF" w:fill="auto"/>
          </w:tcPr>
          <w:p w14:paraId="3E077DBC" w14:textId="7A0C7634"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406F65EC" w14:textId="4B1F9610"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CA5D34C" w14:textId="76F5F393" w:rsidR="00131D06" w:rsidRPr="00240F57" w:rsidRDefault="005773EA" w:rsidP="00131D06">
            <w:pPr>
              <w:pStyle w:val="TAC"/>
              <w:rPr>
                <w:rFonts w:cs="Arial"/>
                <w:sz w:val="16"/>
                <w:szCs w:val="16"/>
              </w:rPr>
            </w:pPr>
            <w:r w:rsidRPr="005773EA">
              <w:rPr>
                <w:rFonts w:cs="Arial"/>
                <w:sz w:val="16"/>
                <w:szCs w:val="16"/>
              </w:rPr>
              <w:t>CP-251231</w:t>
            </w:r>
          </w:p>
        </w:tc>
        <w:tc>
          <w:tcPr>
            <w:tcW w:w="498" w:type="dxa"/>
            <w:shd w:val="solid" w:color="FFFFFF" w:fill="auto"/>
          </w:tcPr>
          <w:p w14:paraId="50A7C5CD" w14:textId="14C72A11" w:rsidR="00131D06" w:rsidRDefault="00131D06" w:rsidP="00131D06">
            <w:pPr>
              <w:pStyle w:val="TAL"/>
              <w:rPr>
                <w:rFonts w:cs="Arial"/>
                <w:sz w:val="16"/>
                <w:szCs w:val="16"/>
              </w:rPr>
            </w:pPr>
            <w:r>
              <w:rPr>
                <w:rFonts w:cs="Arial"/>
                <w:sz w:val="16"/>
                <w:szCs w:val="16"/>
              </w:rPr>
              <w:t>0044</w:t>
            </w:r>
          </w:p>
        </w:tc>
        <w:tc>
          <w:tcPr>
            <w:tcW w:w="352" w:type="dxa"/>
            <w:shd w:val="solid" w:color="FFFFFF" w:fill="auto"/>
          </w:tcPr>
          <w:p w14:paraId="4F5C3658" w14:textId="77777777" w:rsidR="00131D06" w:rsidRDefault="00131D06" w:rsidP="00131D06">
            <w:pPr>
              <w:pStyle w:val="TAR"/>
              <w:rPr>
                <w:rFonts w:cs="Arial"/>
                <w:sz w:val="16"/>
                <w:szCs w:val="16"/>
              </w:rPr>
            </w:pPr>
          </w:p>
        </w:tc>
        <w:tc>
          <w:tcPr>
            <w:tcW w:w="425" w:type="dxa"/>
            <w:shd w:val="solid" w:color="FFFFFF" w:fill="auto"/>
          </w:tcPr>
          <w:p w14:paraId="1F9DA4E3" w14:textId="38AB0E82" w:rsidR="00131D06" w:rsidRDefault="00131D06" w:rsidP="00131D06">
            <w:pPr>
              <w:pStyle w:val="TAC"/>
              <w:rPr>
                <w:rFonts w:cs="Arial"/>
                <w:sz w:val="16"/>
                <w:szCs w:val="16"/>
              </w:rPr>
            </w:pPr>
            <w:r>
              <w:rPr>
                <w:rFonts w:cs="Arial"/>
                <w:sz w:val="16"/>
                <w:szCs w:val="16"/>
              </w:rPr>
              <w:t>F</w:t>
            </w:r>
          </w:p>
        </w:tc>
        <w:tc>
          <w:tcPr>
            <w:tcW w:w="4962" w:type="dxa"/>
            <w:shd w:val="solid" w:color="FFFFFF" w:fill="auto"/>
          </w:tcPr>
          <w:p w14:paraId="7DCB66E9" w14:textId="04CD962C" w:rsidR="00131D06" w:rsidRPr="00CF66AA" w:rsidRDefault="00131D06" w:rsidP="00131D06">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7F37FFA9" w14:textId="14234EEB" w:rsidR="00131D06" w:rsidRDefault="00131D06" w:rsidP="00131D06">
            <w:pPr>
              <w:pStyle w:val="TAC"/>
              <w:rPr>
                <w:sz w:val="16"/>
                <w:szCs w:val="16"/>
              </w:rPr>
            </w:pPr>
            <w:r>
              <w:rPr>
                <w:sz w:val="16"/>
                <w:szCs w:val="16"/>
              </w:rPr>
              <w:t>19.1.0</w:t>
            </w:r>
          </w:p>
        </w:tc>
      </w:tr>
      <w:tr w:rsidR="009C3D6C" w:rsidRPr="00B54FF5" w14:paraId="56DD6040" w14:textId="77777777" w:rsidTr="00D27C32">
        <w:tc>
          <w:tcPr>
            <w:tcW w:w="800" w:type="dxa"/>
            <w:shd w:val="solid" w:color="FFFFFF" w:fill="auto"/>
          </w:tcPr>
          <w:p w14:paraId="1A5E9746" w14:textId="3582D39C" w:rsidR="009C3D6C" w:rsidRDefault="00FD4CA0" w:rsidP="00131D06">
            <w:pPr>
              <w:pStyle w:val="TAC"/>
              <w:rPr>
                <w:rFonts w:cs="Arial"/>
                <w:sz w:val="16"/>
                <w:szCs w:val="16"/>
              </w:rPr>
            </w:pPr>
            <w:r>
              <w:rPr>
                <w:rFonts w:cs="Arial"/>
                <w:sz w:val="16"/>
                <w:szCs w:val="16"/>
              </w:rPr>
              <w:t>2025-09</w:t>
            </w:r>
          </w:p>
        </w:tc>
        <w:tc>
          <w:tcPr>
            <w:tcW w:w="862" w:type="dxa"/>
            <w:shd w:val="solid" w:color="FFFFFF" w:fill="auto"/>
          </w:tcPr>
          <w:p w14:paraId="39DE20E3" w14:textId="2CFCFEB0" w:rsidR="009C3D6C" w:rsidRDefault="00161BB4" w:rsidP="00131D06">
            <w:pPr>
              <w:pStyle w:val="TAC"/>
              <w:rPr>
                <w:rFonts w:cs="Arial"/>
                <w:sz w:val="16"/>
                <w:szCs w:val="16"/>
              </w:rPr>
            </w:pPr>
            <w:r>
              <w:rPr>
                <w:rFonts w:cs="Arial"/>
                <w:sz w:val="16"/>
                <w:szCs w:val="16"/>
              </w:rPr>
              <w:t>CT</w:t>
            </w:r>
            <w:r w:rsidR="004B7CDC">
              <w:rPr>
                <w:rFonts w:cs="Arial"/>
                <w:sz w:val="16"/>
                <w:szCs w:val="16"/>
              </w:rPr>
              <w:t>#</w:t>
            </w:r>
            <w:r>
              <w:rPr>
                <w:rFonts w:cs="Arial"/>
                <w:sz w:val="16"/>
                <w:szCs w:val="16"/>
              </w:rPr>
              <w:t>1</w:t>
            </w:r>
            <w:r w:rsidR="00F37D71">
              <w:rPr>
                <w:rFonts w:cs="Arial"/>
                <w:sz w:val="16"/>
                <w:szCs w:val="16"/>
              </w:rPr>
              <w:t>09</w:t>
            </w:r>
          </w:p>
        </w:tc>
        <w:tc>
          <w:tcPr>
            <w:tcW w:w="1032" w:type="dxa"/>
            <w:shd w:val="solid" w:color="FFFFFF" w:fill="auto"/>
          </w:tcPr>
          <w:p w14:paraId="19A07F1D" w14:textId="4005B72F" w:rsidR="009C3D6C" w:rsidRPr="005773EA" w:rsidRDefault="004B7CDC" w:rsidP="00131D06">
            <w:pPr>
              <w:pStyle w:val="TAC"/>
              <w:rPr>
                <w:rFonts w:cs="Arial"/>
                <w:sz w:val="16"/>
                <w:szCs w:val="16"/>
              </w:rPr>
            </w:pPr>
            <w:r>
              <w:rPr>
                <w:rFonts w:cs="Arial"/>
                <w:sz w:val="16"/>
                <w:szCs w:val="16"/>
              </w:rPr>
              <w:t>C</w:t>
            </w:r>
            <w:r w:rsidR="00BD7220">
              <w:rPr>
                <w:rFonts w:cs="Arial"/>
                <w:sz w:val="16"/>
                <w:szCs w:val="16"/>
              </w:rPr>
              <w:t>P</w:t>
            </w:r>
            <w:r>
              <w:rPr>
                <w:rFonts w:cs="Arial"/>
                <w:sz w:val="16"/>
                <w:szCs w:val="16"/>
              </w:rPr>
              <w:t>-25</w:t>
            </w:r>
            <w:r w:rsidR="00BD7220">
              <w:rPr>
                <w:rFonts w:cs="Arial"/>
                <w:sz w:val="16"/>
                <w:szCs w:val="16"/>
              </w:rPr>
              <w:t>2080</w:t>
            </w:r>
          </w:p>
        </w:tc>
        <w:tc>
          <w:tcPr>
            <w:tcW w:w="498" w:type="dxa"/>
            <w:shd w:val="solid" w:color="FFFFFF" w:fill="auto"/>
          </w:tcPr>
          <w:p w14:paraId="3D392EA3" w14:textId="7EAB39AA" w:rsidR="009C3D6C" w:rsidRDefault="004B7CDC" w:rsidP="00131D06">
            <w:pPr>
              <w:pStyle w:val="TAL"/>
              <w:rPr>
                <w:rFonts w:cs="Arial"/>
                <w:sz w:val="16"/>
                <w:szCs w:val="16"/>
              </w:rPr>
            </w:pPr>
            <w:r>
              <w:rPr>
                <w:rFonts w:cs="Arial"/>
                <w:sz w:val="16"/>
                <w:szCs w:val="16"/>
              </w:rPr>
              <w:t>0045</w:t>
            </w:r>
          </w:p>
        </w:tc>
        <w:tc>
          <w:tcPr>
            <w:tcW w:w="352" w:type="dxa"/>
            <w:shd w:val="solid" w:color="FFFFFF" w:fill="auto"/>
          </w:tcPr>
          <w:p w14:paraId="55BEF868" w14:textId="2DC77555" w:rsidR="009C3D6C" w:rsidRDefault="004B7CDC" w:rsidP="00131D06">
            <w:pPr>
              <w:pStyle w:val="TAR"/>
              <w:rPr>
                <w:rFonts w:cs="Arial"/>
                <w:sz w:val="16"/>
                <w:szCs w:val="16"/>
              </w:rPr>
            </w:pPr>
            <w:r>
              <w:rPr>
                <w:rFonts w:cs="Arial"/>
                <w:sz w:val="16"/>
                <w:szCs w:val="16"/>
              </w:rPr>
              <w:t>1</w:t>
            </w:r>
          </w:p>
        </w:tc>
        <w:tc>
          <w:tcPr>
            <w:tcW w:w="425" w:type="dxa"/>
            <w:shd w:val="solid" w:color="FFFFFF" w:fill="auto"/>
          </w:tcPr>
          <w:p w14:paraId="1A4C9BC7" w14:textId="05FBA7A1" w:rsidR="009C3D6C" w:rsidRDefault="00B10694" w:rsidP="00131D06">
            <w:pPr>
              <w:pStyle w:val="TAC"/>
              <w:rPr>
                <w:rFonts w:cs="Arial"/>
                <w:sz w:val="16"/>
                <w:szCs w:val="16"/>
              </w:rPr>
            </w:pPr>
            <w:r>
              <w:rPr>
                <w:rFonts w:cs="Arial"/>
                <w:sz w:val="16"/>
                <w:szCs w:val="16"/>
              </w:rPr>
              <w:t>F</w:t>
            </w:r>
          </w:p>
        </w:tc>
        <w:tc>
          <w:tcPr>
            <w:tcW w:w="4962" w:type="dxa"/>
            <w:shd w:val="solid" w:color="FFFFFF" w:fill="auto"/>
          </w:tcPr>
          <w:p w14:paraId="0800EDA6" w14:textId="5698EDD7" w:rsidR="009C3D6C" w:rsidRPr="00CF66AA" w:rsidRDefault="00B10694" w:rsidP="00131D06">
            <w:pPr>
              <w:pStyle w:val="TAL"/>
              <w:rPr>
                <w:rFonts w:cs="Arial"/>
                <w:sz w:val="16"/>
                <w:szCs w:val="16"/>
              </w:rPr>
            </w:pPr>
            <w:r w:rsidRPr="00B10694">
              <w:rPr>
                <w:rFonts w:cs="Arial"/>
                <w:sz w:val="16"/>
                <w:szCs w:val="16"/>
              </w:rPr>
              <w:t>Corrections to the AF requested Network Slice Replacement functionality</w:t>
            </w:r>
          </w:p>
        </w:tc>
        <w:tc>
          <w:tcPr>
            <w:tcW w:w="708" w:type="dxa"/>
            <w:shd w:val="solid" w:color="FFFFFF" w:fill="auto"/>
          </w:tcPr>
          <w:p w14:paraId="26A9B04E" w14:textId="0BD70247" w:rsidR="009C3D6C" w:rsidRDefault="00B10694" w:rsidP="00131D06">
            <w:pPr>
              <w:pStyle w:val="TAC"/>
              <w:rPr>
                <w:sz w:val="16"/>
                <w:szCs w:val="16"/>
              </w:rPr>
            </w:pPr>
            <w:r>
              <w:rPr>
                <w:sz w:val="16"/>
                <w:szCs w:val="16"/>
              </w:rPr>
              <w:t>19.2.0</w:t>
            </w:r>
          </w:p>
        </w:tc>
      </w:tr>
      <w:tr w:rsidR="00BD7220" w:rsidRPr="00B54FF5" w14:paraId="5D6CEFE6" w14:textId="77777777" w:rsidTr="00D27C32">
        <w:tc>
          <w:tcPr>
            <w:tcW w:w="800" w:type="dxa"/>
            <w:shd w:val="solid" w:color="FFFFFF" w:fill="auto"/>
          </w:tcPr>
          <w:p w14:paraId="7AC9332A" w14:textId="05A8ABE2" w:rsidR="00BD7220" w:rsidRDefault="00BD7220" w:rsidP="00BD7220">
            <w:pPr>
              <w:pStyle w:val="TAC"/>
              <w:rPr>
                <w:rFonts w:cs="Arial"/>
                <w:sz w:val="16"/>
                <w:szCs w:val="16"/>
              </w:rPr>
            </w:pPr>
            <w:r>
              <w:rPr>
                <w:rFonts w:cs="Arial"/>
                <w:sz w:val="16"/>
                <w:szCs w:val="16"/>
              </w:rPr>
              <w:t>2025-09</w:t>
            </w:r>
          </w:p>
        </w:tc>
        <w:tc>
          <w:tcPr>
            <w:tcW w:w="862" w:type="dxa"/>
            <w:shd w:val="solid" w:color="FFFFFF" w:fill="auto"/>
          </w:tcPr>
          <w:p w14:paraId="13BCC966" w14:textId="6F6B76C4" w:rsidR="00BD7220" w:rsidRDefault="00BD7220" w:rsidP="00BD7220">
            <w:pPr>
              <w:pStyle w:val="TAC"/>
              <w:rPr>
                <w:rFonts w:cs="Arial"/>
                <w:sz w:val="16"/>
                <w:szCs w:val="16"/>
              </w:rPr>
            </w:pPr>
            <w:r>
              <w:rPr>
                <w:rFonts w:cs="Arial"/>
                <w:sz w:val="16"/>
                <w:szCs w:val="16"/>
              </w:rPr>
              <w:t>CT#109</w:t>
            </w:r>
          </w:p>
        </w:tc>
        <w:tc>
          <w:tcPr>
            <w:tcW w:w="1032" w:type="dxa"/>
            <w:shd w:val="solid" w:color="FFFFFF" w:fill="auto"/>
          </w:tcPr>
          <w:p w14:paraId="4C86FA56" w14:textId="526D2F48" w:rsidR="00BD7220" w:rsidRDefault="00B03539" w:rsidP="00BD7220">
            <w:pPr>
              <w:pStyle w:val="TAC"/>
              <w:rPr>
                <w:rFonts w:cs="Arial"/>
                <w:sz w:val="16"/>
                <w:szCs w:val="16"/>
              </w:rPr>
            </w:pPr>
            <w:r>
              <w:rPr>
                <w:rFonts w:cs="Arial"/>
                <w:sz w:val="16"/>
                <w:szCs w:val="16"/>
              </w:rPr>
              <w:t>C</w:t>
            </w:r>
            <w:r w:rsidR="007F7994">
              <w:rPr>
                <w:rFonts w:cs="Arial"/>
                <w:sz w:val="16"/>
                <w:szCs w:val="16"/>
              </w:rPr>
              <w:t>P-252113</w:t>
            </w:r>
          </w:p>
        </w:tc>
        <w:tc>
          <w:tcPr>
            <w:tcW w:w="498" w:type="dxa"/>
            <w:shd w:val="solid" w:color="FFFFFF" w:fill="auto"/>
          </w:tcPr>
          <w:p w14:paraId="713E9C7E" w14:textId="7D98F163" w:rsidR="00BD7220" w:rsidRDefault="00B03539" w:rsidP="00BD7220">
            <w:pPr>
              <w:pStyle w:val="TAL"/>
              <w:rPr>
                <w:rFonts w:cs="Arial"/>
                <w:sz w:val="16"/>
                <w:szCs w:val="16"/>
              </w:rPr>
            </w:pPr>
            <w:r>
              <w:rPr>
                <w:rFonts w:cs="Arial"/>
                <w:sz w:val="16"/>
                <w:szCs w:val="16"/>
              </w:rPr>
              <w:t>0046</w:t>
            </w:r>
          </w:p>
        </w:tc>
        <w:tc>
          <w:tcPr>
            <w:tcW w:w="352" w:type="dxa"/>
            <w:shd w:val="solid" w:color="FFFFFF" w:fill="auto"/>
          </w:tcPr>
          <w:p w14:paraId="0A067328" w14:textId="77777777" w:rsidR="00BD7220" w:rsidRDefault="00BD7220" w:rsidP="00BD7220">
            <w:pPr>
              <w:pStyle w:val="TAR"/>
              <w:rPr>
                <w:rFonts w:cs="Arial"/>
                <w:sz w:val="16"/>
                <w:szCs w:val="16"/>
              </w:rPr>
            </w:pPr>
          </w:p>
        </w:tc>
        <w:tc>
          <w:tcPr>
            <w:tcW w:w="425" w:type="dxa"/>
            <w:shd w:val="solid" w:color="FFFFFF" w:fill="auto"/>
          </w:tcPr>
          <w:p w14:paraId="347C6FDE" w14:textId="12D59899" w:rsidR="00BD7220" w:rsidRDefault="00BD7220" w:rsidP="00BD7220">
            <w:pPr>
              <w:pStyle w:val="TAC"/>
              <w:rPr>
                <w:rFonts w:cs="Arial"/>
                <w:sz w:val="16"/>
                <w:szCs w:val="16"/>
              </w:rPr>
            </w:pPr>
            <w:r>
              <w:rPr>
                <w:rFonts w:cs="Arial"/>
                <w:sz w:val="16"/>
                <w:szCs w:val="16"/>
              </w:rPr>
              <w:t>F</w:t>
            </w:r>
          </w:p>
        </w:tc>
        <w:tc>
          <w:tcPr>
            <w:tcW w:w="4962" w:type="dxa"/>
            <w:shd w:val="solid" w:color="FFFFFF" w:fill="auto"/>
          </w:tcPr>
          <w:p w14:paraId="24DC632E" w14:textId="274BD9A9" w:rsidR="00BD7220" w:rsidRPr="00B10694" w:rsidRDefault="00BD7220" w:rsidP="00BD7220">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35D592C9" w14:textId="56775AE9" w:rsidR="00BD7220" w:rsidRDefault="00BD7220" w:rsidP="00BD7220">
            <w:pPr>
              <w:pStyle w:val="TAC"/>
              <w:rPr>
                <w:sz w:val="16"/>
                <w:szCs w:val="16"/>
              </w:rPr>
            </w:pPr>
            <w:r>
              <w:rPr>
                <w:sz w:val="16"/>
                <w:szCs w:val="16"/>
              </w:rPr>
              <w:t>19.2.0</w:t>
            </w:r>
          </w:p>
        </w:tc>
      </w:tr>
      <w:tr w:rsidR="00243F4E" w:rsidRPr="00B54FF5" w14:paraId="1F083BF3" w14:textId="77777777" w:rsidTr="00D27C32">
        <w:tc>
          <w:tcPr>
            <w:tcW w:w="800" w:type="dxa"/>
            <w:shd w:val="solid" w:color="FFFFFF" w:fill="auto"/>
          </w:tcPr>
          <w:p w14:paraId="021F7366" w14:textId="58FE5B01" w:rsidR="00243F4E" w:rsidRDefault="00243F4E" w:rsidP="00243F4E">
            <w:pPr>
              <w:pStyle w:val="TAC"/>
              <w:rPr>
                <w:rFonts w:cs="Arial"/>
                <w:sz w:val="16"/>
                <w:szCs w:val="16"/>
              </w:rPr>
            </w:pPr>
            <w:r>
              <w:rPr>
                <w:rFonts w:cs="Arial"/>
                <w:sz w:val="16"/>
                <w:szCs w:val="16"/>
              </w:rPr>
              <w:t>2025-12</w:t>
            </w:r>
          </w:p>
        </w:tc>
        <w:tc>
          <w:tcPr>
            <w:tcW w:w="862" w:type="dxa"/>
            <w:shd w:val="solid" w:color="FFFFFF" w:fill="auto"/>
          </w:tcPr>
          <w:p w14:paraId="0B9AD0F2" w14:textId="30F61EB7" w:rsidR="00243F4E" w:rsidRDefault="00243F4E" w:rsidP="00243F4E">
            <w:pPr>
              <w:pStyle w:val="TAC"/>
              <w:rPr>
                <w:rFonts w:cs="Arial"/>
                <w:sz w:val="16"/>
                <w:szCs w:val="16"/>
              </w:rPr>
            </w:pPr>
            <w:r>
              <w:rPr>
                <w:rFonts w:cs="Arial"/>
                <w:sz w:val="16"/>
                <w:szCs w:val="16"/>
              </w:rPr>
              <w:t>CT#110</w:t>
            </w:r>
          </w:p>
        </w:tc>
        <w:tc>
          <w:tcPr>
            <w:tcW w:w="1032" w:type="dxa"/>
            <w:shd w:val="solid" w:color="FFFFFF" w:fill="auto"/>
          </w:tcPr>
          <w:p w14:paraId="4D4E92EE" w14:textId="6D0514CA" w:rsidR="00243F4E" w:rsidRDefault="00243F4E" w:rsidP="00243F4E">
            <w:pPr>
              <w:pStyle w:val="TAC"/>
              <w:rPr>
                <w:rFonts w:cs="Arial"/>
                <w:sz w:val="16"/>
                <w:szCs w:val="16"/>
              </w:rPr>
            </w:pPr>
            <w:r>
              <w:rPr>
                <w:rFonts w:cs="Arial"/>
                <w:sz w:val="16"/>
                <w:szCs w:val="16"/>
              </w:rPr>
              <w:t>C3-254405</w:t>
            </w:r>
          </w:p>
        </w:tc>
        <w:tc>
          <w:tcPr>
            <w:tcW w:w="498" w:type="dxa"/>
            <w:shd w:val="solid" w:color="FFFFFF" w:fill="auto"/>
          </w:tcPr>
          <w:p w14:paraId="5A679C13" w14:textId="76FB8011" w:rsidR="00243F4E" w:rsidRDefault="00243F4E" w:rsidP="00243F4E">
            <w:pPr>
              <w:pStyle w:val="TAL"/>
              <w:rPr>
                <w:rFonts w:cs="Arial"/>
                <w:sz w:val="16"/>
                <w:szCs w:val="16"/>
              </w:rPr>
            </w:pPr>
            <w:r>
              <w:rPr>
                <w:rFonts w:cs="Arial"/>
                <w:sz w:val="16"/>
                <w:szCs w:val="16"/>
              </w:rPr>
              <w:t>0047</w:t>
            </w:r>
          </w:p>
        </w:tc>
        <w:tc>
          <w:tcPr>
            <w:tcW w:w="352" w:type="dxa"/>
            <w:shd w:val="solid" w:color="FFFFFF" w:fill="auto"/>
          </w:tcPr>
          <w:p w14:paraId="53DB7DD6" w14:textId="296D0197" w:rsidR="00243F4E" w:rsidRDefault="00243F4E" w:rsidP="00243F4E">
            <w:pPr>
              <w:pStyle w:val="TAR"/>
              <w:rPr>
                <w:rFonts w:cs="Arial"/>
                <w:sz w:val="16"/>
                <w:szCs w:val="16"/>
              </w:rPr>
            </w:pPr>
            <w:r>
              <w:rPr>
                <w:rFonts w:cs="Arial"/>
                <w:sz w:val="16"/>
                <w:szCs w:val="16"/>
              </w:rPr>
              <w:t>1</w:t>
            </w:r>
          </w:p>
        </w:tc>
        <w:tc>
          <w:tcPr>
            <w:tcW w:w="425" w:type="dxa"/>
            <w:shd w:val="solid" w:color="FFFFFF" w:fill="auto"/>
          </w:tcPr>
          <w:p w14:paraId="26775B07" w14:textId="55E2C99B" w:rsidR="00243F4E" w:rsidRDefault="00243F4E" w:rsidP="00243F4E">
            <w:pPr>
              <w:pStyle w:val="TAC"/>
              <w:rPr>
                <w:rFonts w:cs="Arial"/>
                <w:sz w:val="16"/>
                <w:szCs w:val="16"/>
              </w:rPr>
            </w:pPr>
            <w:r>
              <w:rPr>
                <w:rFonts w:cs="Arial"/>
                <w:sz w:val="16"/>
                <w:szCs w:val="16"/>
              </w:rPr>
              <w:t>F</w:t>
            </w:r>
          </w:p>
        </w:tc>
        <w:tc>
          <w:tcPr>
            <w:tcW w:w="4962" w:type="dxa"/>
            <w:shd w:val="solid" w:color="FFFFFF" w:fill="auto"/>
          </w:tcPr>
          <w:p w14:paraId="4BEBDEAE" w14:textId="785D31A5" w:rsidR="00243F4E" w:rsidRPr="00CF66AA" w:rsidRDefault="00243F4E" w:rsidP="00243F4E">
            <w:pPr>
              <w:pStyle w:val="TAL"/>
              <w:rPr>
                <w:rFonts w:cs="Arial"/>
                <w:sz w:val="16"/>
                <w:szCs w:val="16"/>
              </w:rPr>
            </w:pPr>
            <w:r w:rsidRPr="00F8325D">
              <w:rPr>
                <w:rFonts w:cs="Arial"/>
                <w:sz w:val="16"/>
                <w:szCs w:val="16"/>
              </w:rPr>
              <w:t>Updates to the support of AF requested Network Slice Replacement for the Partially Allowed S-NSSAIs</w:t>
            </w:r>
          </w:p>
        </w:tc>
        <w:tc>
          <w:tcPr>
            <w:tcW w:w="708" w:type="dxa"/>
            <w:shd w:val="solid" w:color="FFFFFF" w:fill="auto"/>
          </w:tcPr>
          <w:p w14:paraId="32CA8976" w14:textId="2A468E30" w:rsidR="00243F4E" w:rsidRDefault="00243F4E" w:rsidP="00243F4E">
            <w:pPr>
              <w:pStyle w:val="TAC"/>
              <w:rPr>
                <w:sz w:val="16"/>
                <w:szCs w:val="16"/>
              </w:rPr>
            </w:pPr>
            <w:r>
              <w:rPr>
                <w:sz w:val="16"/>
                <w:szCs w:val="16"/>
              </w:rPr>
              <w:t>19.3.0</w:t>
            </w:r>
          </w:p>
        </w:tc>
      </w:tr>
    </w:tbl>
    <w:p w14:paraId="308F77E4" w14:textId="77777777" w:rsidR="00080512" w:rsidRDefault="00080512" w:rsidP="008A6D4A"/>
    <w:p w14:paraId="295CE8BE" w14:textId="69DBDFA7" w:rsidR="00D66618" w:rsidRDefault="00D66618" w:rsidP="008A6D4A"/>
    <w:sectPr w:rsidR="00D66618" w:rsidSect="00CF6ED5">
      <w:headerReference w:type="even" r:id="rId37"/>
      <w:headerReference w:type="default" r:id="rId38"/>
      <w:footerReference w:type="default" r:id="rId39"/>
      <w:head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2984E" w14:textId="77777777" w:rsidR="00F4366B" w:rsidRDefault="00F4366B">
      <w:r>
        <w:separator/>
      </w:r>
    </w:p>
  </w:endnote>
  <w:endnote w:type="continuationSeparator" w:id="0">
    <w:p w14:paraId="1D0D4F67" w14:textId="77777777" w:rsidR="00F4366B" w:rsidRDefault="00F43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4D3CA" w14:textId="77777777" w:rsidR="00F4366B" w:rsidRDefault="00F4366B">
      <w:r>
        <w:separator/>
      </w:r>
    </w:p>
  </w:footnote>
  <w:footnote w:type="continuationSeparator" w:id="0">
    <w:p w14:paraId="2A9A6997" w14:textId="77777777" w:rsidR="00F4366B" w:rsidRDefault="00F43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E52" w14:textId="7D633C63" w:rsidR="004E01F6" w:rsidRDefault="004E0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192909D"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17C0">
      <w:rPr>
        <w:rFonts w:ascii="Arial" w:hAnsi="Arial" w:cs="Arial"/>
        <w:b/>
        <w:noProof/>
        <w:sz w:val="18"/>
        <w:szCs w:val="18"/>
      </w:rPr>
      <w:t>3GPP TS 29.534 V19.3.0 (2025-12)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FA4D088"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17C0">
      <w:rPr>
        <w:rFonts w:ascii="Arial" w:hAnsi="Arial" w:cs="Arial"/>
        <w:b/>
        <w:noProof/>
        <w:sz w:val="18"/>
        <w:szCs w:val="18"/>
      </w:rPr>
      <w:t>Release 19</w:t>
    </w:r>
    <w:r>
      <w:rPr>
        <w:rFonts w:ascii="Arial" w:hAnsi="Arial" w:cs="Arial"/>
        <w:b/>
        <w:sz w:val="18"/>
        <w:szCs w:val="18"/>
      </w:rPr>
      <w:fldChar w:fldCharType="end"/>
    </w:r>
  </w:p>
  <w:p w14:paraId="42848B09" w14:textId="77777777" w:rsidR="002E22C9" w:rsidRDefault="002E2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D2A5" w14:textId="6F15E21B" w:rsidR="004E01F6" w:rsidRDefault="004E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0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0348"/>
    <w:rsid w:val="00013006"/>
    <w:rsid w:val="00014BDB"/>
    <w:rsid w:val="00027F05"/>
    <w:rsid w:val="000313D8"/>
    <w:rsid w:val="00032230"/>
    <w:rsid w:val="00033397"/>
    <w:rsid w:val="00033C32"/>
    <w:rsid w:val="00033CFF"/>
    <w:rsid w:val="0003724D"/>
    <w:rsid w:val="00040095"/>
    <w:rsid w:val="00040318"/>
    <w:rsid w:val="00040588"/>
    <w:rsid w:val="00040A14"/>
    <w:rsid w:val="00040C87"/>
    <w:rsid w:val="0004270B"/>
    <w:rsid w:val="00042B8D"/>
    <w:rsid w:val="00051834"/>
    <w:rsid w:val="00052928"/>
    <w:rsid w:val="00054A22"/>
    <w:rsid w:val="000567C7"/>
    <w:rsid w:val="000602BA"/>
    <w:rsid w:val="000602BD"/>
    <w:rsid w:val="00060A25"/>
    <w:rsid w:val="00061C61"/>
    <w:rsid w:val="00062023"/>
    <w:rsid w:val="000655A6"/>
    <w:rsid w:val="00073CE1"/>
    <w:rsid w:val="00075712"/>
    <w:rsid w:val="00080512"/>
    <w:rsid w:val="0008180D"/>
    <w:rsid w:val="00081AFB"/>
    <w:rsid w:val="00082D86"/>
    <w:rsid w:val="00085557"/>
    <w:rsid w:val="0008639A"/>
    <w:rsid w:val="00094A36"/>
    <w:rsid w:val="00096783"/>
    <w:rsid w:val="00097D2D"/>
    <w:rsid w:val="000A2607"/>
    <w:rsid w:val="000A426C"/>
    <w:rsid w:val="000A4F36"/>
    <w:rsid w:val="000A54BF"/>
    <w:rsid w:val="000B143D"/>
    <w:rsid w:val="000B208B"/>
    <w:rsid w:val="000B47AB"/>
    <w:rsid w:val="000B56C7"/>
    <w:rsid w:val="000B5A82"/>
    <w:rsid w:val="000C08C7"/>
    <w:rsid w:val="000C0B52"/>
    <w:rsid w:val="000C1656"/>
    <w:rsid w:val="000C1E56"/>
    <w:rsid w:val="000C4529"/>
    <w:rsid w:val="000C47C3"/>
    <w:rsid w:val="000D348E"/>
    <w:rsid w:val="000D58AB"/>
    <w:rsid w:val="000E04A2"/>
    <w:rsid w:val="000E1674"/>
    <w:rsid w:val="000E358F"/>
    <w:rsid w:val="000E785D"/>
    <w:rsid w:val="000F0940"/>
    <w:rsid w:val="000F29E2"/>
    <w:rsid w:val="000F5500"/>
    <w:rsid w:val="000F630E"/>
    <w:rsid w:val="00102A87"/>
    <w:rsid w:val="00102D80"/>
    <w:rsid w:val="0011035D"/>
    <w:rsid w:val="00110477"/>
    <w:rsid w:val="001117C0"/>
    <w:rsid w:val="001148E3"/>
    <w:rsid w:val="00120672"/>
    <w:rsid w:val="00120FA7"/>
    <w:rsid w:val="00127313"/>
    <w:rsid w:val="00131D06"/>
    <w:rsid w:val="00133525"/>
    <w:rsid w:val="00140B86"/>
    <w:rsid w:val="00146D72"/>
    <w:rsid w:val="00153001"/>
    <w:rsid w:val="00154C90"/>
    <w:rsid w:val="0015559A"/>
    <w:rsid w:val="00157CFA"/>
    <w:rsid w:val="00161BB4"/>
    <w:rsid w:val="0016361A"/>
    <w:rsid w:val="001641EF"/>
    <w:rsid w:val="001648C7"/>
    <w:rsid w:val="00165792"/>
    <w:rsid w:val="0016665C"/>
    <w:rsid w:val="00166EAA"/>
    <w:rsid w:val="00167BA7"/>
    <w:rsid w:val="0017036B"/>
    <w:rsid w:val="001726C2"/>
    <w:rsid w:val="00172A9E"/>
    <w:rsid w:val="00173A99"/>
    <w:rsid w:val="00176495"/>
    <w:rsid w:val="00180049"/>
    <w:rsid w:val="001813AA"/>
    <w:rsid w:val="00186123"/>
    <w:rsid w:val="0018705F"/>
    <w:rsid w:val="001877FB"/>
    <w:rsid w:val="00187A62"/>
    <w:rsid w:val="0019270E"/>
    <w:rsid w:val="00193166"/>
    <w:rsid w:val="0019392A"/>
    <w:rsid w:val="00193C79"/>
    <w:rsid w:val="00195E2D"/>
    <w:rsid w:val="001A2532"/>
    <w:rsid w:val="001A39A2"/>
    <w:rsid w:val="001A4C42"/>
    <w:rsid w:val="001A5AAA"/>
    <w:rsid w:val="001A7420"/>
    <w:rsid w:val="001B185D"/>
    <w:rsid w:val="001B3566"/>
    <w:rsid w:val="001B384E"/>
    <w:rsid w:val="001B5854"/>
    <w:rsid w:val="001B6637"/>
    <w:rsid w:val="001C06F3"/>
    <w:rsid w:val="001C21C3"/>
    <w:rsid w:val="001C57E1"/>
    <w:rsid w:val="001D027A"/>
    <w:rsid w:val="001D02C2"/>
    <w:rsid w:val="001D2A9B"/>
    <w:rsid w:val="001D78E7"/>
    <w:rsid w:val="001E01F8"/>
    <w:rsid w:val="001E069C"/>
    <w:rsid w:val="001E2CBB"/>
    <w:rsid w:val="001E42D2"/>
    <w:rsid w:val="001E7BD3"/>
    <w:rsid w:val="001F0284"/>
    <w:rsid w:val="001F0C1D"/>
    <w:rsid w:val="001F1132"/>
    <w:rsid w:val="001F168B"/>
    <w:rsid w:val="001F17A0"/>
    <w:rsid w:val="001F2CDD"/>
    <w:rsid w:val="001F5CEA"/>
    <w:rsid w:val="001F71BD"/>
    <w:rsid w:val="001F76F9"/>
    <w:rsid w:val="001F793E"/>
    <w:rsid w:val="002072B3"/>
    <w:rsid w:val="00207CB1"/>
    <w:rsid w:val="002100CE"/>
    <w:rsid w:val="00216B58"/>
    <w:rsid w:val="002210EF"/>
    <w:rsid w:val="00224ABB"/>
    <w:rsid w:val="00224E10"/>
    <w:rsid w:val="00227BE2"/>
    <w:rsid w:val="002311DA"/>
    <w:rsid w:val="00234794"/>
    <w:rsid w:val="002347A2"/>
    <w:rsid w:val="0023589D"/>
    <w:rsid w:val="00237FCF"/>
    <w:rsid w:val="00240F57"/>
    <w:rsid w:val="00243F4E"/>
    <w:rsid w:val="002449FB"/>
    <w:rsid w:val="00246158"/>
    <w:rsid w:val="0024759B"/>
    <w:rsid w:val="002500B6"/>
    <w:rsid w:val="00255298"/>
    <w:rsid w:val="00263F30"/>
    <w:rsid w:val="00265E75"/>
    <w:rsid w:val="002675F0"/>
    <w:rsid w:val="00267EF4"/>
    <w:rsid w:val="00271E02"/>
    <w:rsid w:val="00272CBF"/>
    <w:rsid w:val="002734EB"/>
    <w:rsid w:val="00273D3B"/>
    <w:rsid w:val="00273F7E"/>
    <w:rsid w:val="0027759B"/>
    <w:rsid w:val="002838DB"/>
    <w:rsid w:val="00290906"/>
    <w:rsid w:val="00290AAC"/>
    <w:rsid w:val="002961ED"/>
    <w:rsid w:val="002A670F"/>
    <w:rsid w:val="002B2E0D"/>
    <w:rsid w:val="002B6339"/>
    <w:rsid w:val="002B7D7C"/>
    <w:rsid w:val="002C0AB4"/>
    <w:rsid w:val="002C18C8"/>
    <w:rsid w:val="002C3B76"/>
    <w:rsid w:val="002C41DE"/>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0626A"/>
    <w:rsid w:val="00311DEF"/>
    <w:rsid w:val="003172DC"/>
    <w:rsid w:val="003205C4"/>
    <w:rsid w:val="00326157"/>
    <w:rsid w:val="0033112A"/>
    <w:rsid w:val="00337E30"/>
    <w:rsid w:val="003442F5"/>
    <w:rsid w:val="003445F5"/>
    <w:rsid w:val="003446B6"/>
    <w:rsid w:val="0034510D"/>
    <w:rsid w:val="0035265C"/>
    <w:rsid w:val="00352F4D"/>
    <w:rsid w:val="003532C0"/>
    <w:rsid w:val="0035462D"/>
    <w:rsid w:val="00367D42"/>
    <w:rsid w:val="00372E57"/>
    <w:rsid w:val="003742FA"/>
    <w:rsid w:val="0037434F"/>
    <w:rsid w:val="003745DD"/>
    <w:rsid w:val="00374973"/>
    <w:rsid w:val="003765B8"/>
    <w:rsid w:val="00377777"/>
    <w:rsid w:val="00382739"/>
    <w:rsid w:val="00382E38"/>
    <w:rsid w:val="003872F1"/>
    <w:rsid w:val="003877E1"/>
    <w:rsid w:val="00391C88"/>
    <w:rsid w:val="003A15C1"/>
    <w:rsid w:val="003A2F96"/>
    <w:rsid w:val="003A4089"/>
    <w:rsid w:val="003A5017"/>
    <w:rsid w:val="003B33E3"/>
    <w:rsid w:val="003B3A89"/>
    <w:rsid w:val="003B3C92"/>
    <w:rsid w:val="003B41EB"/>
    <w:rsid w:val="003B5A51"/>
    <w:rsid w:val="003B7EFD"/>
    <w:rsid w:val="003C2D3B"/>
    <w:rsid w:val="003C3971"/>
    <w:rsid w:val="003C4392"/>
    <w:rsid w:val="003C4B78"/>
    <w:rsid w:val="003C5735"/>
    <w:rsid w:val="003C5A40"/>
    <w:rsid w:val="003D23DB"/>
    <w:rsid w:val="003D3EE3"/>
    <w:rsid w:val="003D4172"/>
    <w:rsid w:val="003D4243"/>
    <w:rsid w:val="003E3BCA"/>
    <w:rsid w:val="003E4923"/>
    <w:rsid w:val="003E62CF"/>
    <w:rsid w:val="003E75F3"/>
    <w:rsid w:val="003E7893"/>
    <w:rsid w:val="003F215D"/>
    <w:rsid w:val="003F3E92"/>
    <w:rsid w:val="003F6044"/>
    <w:rsid w:val="003F6F29"/>
    <w:rsid w:val="003F7E3C"/>
    <w:rsid w:val="00401459"/>
    <w:rsid w:val="00402BDA"/>
    <w:rsid w:val="00402BEB"/>
    <w:rsid w:val="00403321"/>
    <w:rsid w:val="00403FFF"/>
    <w:rsid w:val="00404479"/>
    <w:rsid w:val="00405977"/>
    <w:rsid w:val="00407C7B"/>
    <w:rsid w:val="00410F26"/>
    <w:rsid w:val="00412963"/>
    <w:rsid w:val="004157D8"/>
    <w:rsid w:val="0041734A"/>
    <w:rsid w:val="00421788"/>
    <w:rsid w:val="004217C3"/>
    <w:rsid w:val="00421A92"/>
    <w:rsid w:val="00421F7B"/>
    <w:rsid w:val="00423334"/>
    <w:rsid w:val="004234D6"/>
    <w:rsid w:val="00425F1E"/>
    <w:rsid w:val="004324A5"/>
    <w:rsid w:val="004345EC"/>
    <w:rsid w:val="00437B51"/>
    <w:rsid w:val="004429F4"/>
    <w:rsid w:val="00443313"/>
    <w:rsid w:val="00443C7E"/>
    <w:rsid w:val="004454EF"/>
    <w:rsid w:val="0044637B"/>
    <w:rsid w:val="004463CD"/>
    <w:rsid w:val="00447237"/>
    <w:rsid w:val="0044753F"/>
    <w:rsid w:val="004476FE"/>
    <w:rsid w:val="0045125C"/>
    <w:rsid w:val="00453773"/>
    <w:rsid w:val="00454729"/>
    <w:rsid w:val="00456D4C"/>
    <w:rsid w:val="00462257"/>
    <w:rsid w:val="00465515"/>
    <w:rsid w:val="00466452"/>
    <w:rsid w:val="00467BAF"/>
    <w:rsid w:val="00471B05"/>
    <w:rsid w:val="004740B4"/>
    <w:rsid w:val="00476619"/>
    <w:rsid w:val="00476F67"/>
    <w:rsid w:val="00477993"/>
    <w:rsid w:val="0048502A"/>
    <w:rsid w:val="0048504A"/>
    <w:rsid w:val="00487936"/>
    <w:rsid w:val="00487CBD"/>
    <w:rsid w:val="004909ED"/>
    <w:rsid w:val="004910C1"/>
    <w:rsid w:val="00492617"/>
    <w:rsid w:val="00496FB5"/>
    <w:rsid w:val="00497447"/>
    <w:rsid w:val="004A005A"/>
    <w:rsid w:val="004B14D6"/>
    <w:rsid w:val="004B3713"/>
    <w:rsid w:val="004B4208"/>
    <w:rsid w:val="004B4297"/>
    <w:rsid w:val="004B4896"/>
    <w:rsid w:val="004B6A7F"/>
    <w:rsid w:val="004B7CDC"/>
    <w:rsid w:val="004C7A8E"/>
    <w:rsid w:val="004D1152"/>
    <w:rsid w:val="004D3377"/>
    <w:rsid w:val="004D3578"/>
    <w:rsid w:val="004E01F6"/>
    <w:rsid w:val="004E06E9"/>
    <w:rsid w:val="004E213A"/>
    <w:rsid w:val="004E371E"/>
    <w:rsid w:val="004E61FF"/>
    <w:rsid w:val="004F0988"/>
    <w:rsid w:val="004F2CFE"/>
    <w:rsid w:val="004F3340"/>
    <w:rsid w:val="004F45EE"/>
    <w:rsid w:val="004F46A3"/>
    <w:rsid w:val="004F7B60"/>
    <w:rsid w:val="00500504"/>
    <w:rsid w:val="0050294D"/>
    <w:rsid w:val="0050677E"/>
    <w:rsid w:val="0050749B"/>
    <w:rsid w:val="005130D8"/>
    <w:rsid w:val="00514480"/>
    <w:rsid w:val="005174CE"/>
    <w:rsid w:val="005238A9"/>
    <w:rsid w:val="005261A7"/>
    <w:rsid w:val="005265BD"/>
    <w:rsid w:val="0052743B"/>
    <w:rsid w:val="005327F3"/>
    <w:rsid w:val="0053388B"/>
    <w:rsid w:val="00535773"/>
    <w:rsid w:val="00536E5E"/>
    <w:rsid w:val="00543E6C"/>
    <w:rsid w:val="00545A3F"/>
    <w:rsid w:val="005478FE"/>
    <w:rsid w:val="005552B1"/>
    <w:rsid w:val="005578CC"/>
    <w:rsid w:val="00560B08"/>
    <w:rsid w:val="005645A5"/>
    <w:rsid w:val="00565087"/>
    <w:rsid w:val="00572368"/>
    <w:rsid w:val="005746C9"/>
    <w:rsid w:val="00576560"/>
    <w:rsid w:val="005773EA"/>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2320"/>
    <w:rsid w:val="005B69F8"/>
    <w:rsid w:val="005C1F26"/>
    <w:rsid w:val="005D2E01"/>
    <w:rsid w:val="005D44E7"/>
    <w:rsid w:val="005D57C1"/>
    <w:rsid w:val="005D74B2"/>
    <w:rsid w:val="005D7526"/>
    <w:rsid w:val="005E4BB2"/>
    <w:rsid w:val="005E5146"/>
    <w:rsid w:val="005E574A"/>
    <w:rsid w:val="005E6FDE"/>
    <w:rsid w:val="005F0EEA"/>
    <w:rsid w:val="005F555E"/>
    <w:rsid w:val="00600548"/>
    <w:rsid w:val="00600591"/>
    <w:rsid w:val="00600ABE"/>
    <w:rsid w:val="00602AEA"/>
    <w:rsid w:val="00602C4D"/>
    <w:rsid w:val="00610082"/>
    <w:rsid w:val="00611384"/>
    <w:rsid w:val="00612862"/>
    <w:rsid w:val="00614FDF"/>
    <w:rsid w:val="00615652"/>
    <w:rsid w:val="0061612D"/>
    <w:rsid w:val="00621823"/>
    <w:rsid w:val="0062421D"/>
    <w:rsid w:val="00625C20"/>
    <w:rsid w:val="00626433"/>
    <w:rsid w:val="00630052"/>
    <w:rsid w:val="00631990"/>
    <w:rsid w:val="00633D52"/>
    <w:rsid w:val="0063543D"/>
    <w:rsid w:val="006368E9"/>
    <w:rsid w:val="006415CC"/>
    <w:rsid w:val="0064190B"/>
    <w:rsid w:val="00644254"/>
    <w:rsid w:val="00644C4B"/>
    <w:rsid w:val="00644F0F"/>
    <w:rsid w:val="006450BA"/>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2E9D"/>
    <w:rsid w:val="0068300A"/>
    <w:rsid w:val="006856A1"/>
    <w:rsid w:val="006857B7"/>
    <w:rsid w:val="00687DC2"/>
    <w:rsid w:val="00690BA1"/>
    <w:rsid w:val="00691906"/>
    <w:rsid w:val="00692D38"/>
    <w:rsid w:val="006A15CF"/>
    <w:rsid w:val="006A17F0"/>
    <w:rsid w:val="006A323F"/>
    <w:rsid w:val="006A4ECB"/>
    <w:rsid w:val="006A6F91"/>
    <w:rsid w:val="006B0279"/>
    <w:rsid w:val="006B0410"/>
    <w:rsid w:val="006B2E16"/>
    <w:rsid w:val="006B30D0"/>
    <w:rsid w:val="006B7079"/>
    <w:rsid w:val="006C0051"/>
    <w:rsid w:val="006C16C7"/>
    <w:rsid w:val="006C3D95"/>
    <w:rsid w:val="006C5813"/>
    <w:rsid w:val="006D01B1"/>
    <w:rsid w:val="006D37F3"/>
    <w:rsid w:val="006D73D9"/>
    <w:rsid w:val="006D7E03"/>
    <w:rsid w:val="006E07C6"/>
    <w:rsid w:val="006E10C5"/>
    <w:rsid w:val="006E3A14"/>
    <w:rsid w:val="006E3C62"/>
    <w:rsid w:val="006E52F7"/>
    <w:rsid w:val="006E5C86"/>
    <w:rsid w:val="006E6A2E"/>
    <w:rsid w:val="006E6DC7"/>
    <w:rsid w:val="006E7DCC"/>
    <w:rsid w:val="006F45C3"/>
    <w:rsid w:val="006F4A52"/>
    <w:rsid w:val="006F5E58"/>
    <w:rsid w:val="006F7CCA"/>
    <w:rsid w:val="00701116"/>
    <w:rsid w:val="007021EB"/>
    <w:rsid w:val="007029AB"/>
    <w:rsid w:val="00710330"/>
    <w:rsid w:val="007109D2"/>
    <w:rsid w:val="007109EE"/>
    <w:rsid w:val="00713C44"/>
    <w:rsid w:val="00724E78"/>
    <w:rsid w:val="007269A3"/>
    <w:rsid w:val="00726D75"/>
    <w:rsid w:val="00727916"/>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2A8E"/>
    <w:rsid w:val="00774DA4"/>
    <w:rsid w:val="007759EE"/>
    <w:rsid w:val="007779CF"/>
    <w:rsid w:val="0078014B"/>
    <w:rsid w:val="00781B5D"/>
    <w:rsid w:val="00781F0F"/>
    <w:rsid w:val="00790704"/>
    <w:rsid w:val="00790737"/>
    <w:rsid w:val="00794DD7"/>
    <w:rsid w:val="007955E9"/>
    <w:rsid w:val="00795C5B"/>
    <w:rsid w:val="007A2931"/>
    <w:rsid w:val="007A37BB"/>
    <w:rsid w:val="007A6FCA"/>
    <w:rsid w:val="007B0016"/>
    <w:rsid w:val="007B2657"/>
    <w:rsid w:val="007B600E"/>
    <w:rsid w:val="007B7759"/>
    <w:rsid w:val="007C080B"/>
    <w:rsid w:val="007C2252"/>
    <w:rsid w:val="007C58C0"/>
    <w:rsid w:val="007C60D7"/>
    <w:rsid w:val="007C67DC"/>
    <w:rsid w:val="007D063B"/>
    <w:rsid w:val="007D3508"/>
    <w:rsid w:val="007D5008"/>
    <w:rsid w:val="007E3C3A"/>
    <w:rsid w:val="007F0F4A"/>
    <w:rsid w:val="007F6F47"/>
    <w:rsid w:val="007F7994"/>
    <w:rsid w:val="007F7E9A"/>
    <w:rsid w:val="0080170F"/>
    <w:rsid w:val="008028A4"/>
    <w:rsid w:val="00803599"/>
    <w:rsid w:val="00803B1F"/>
    <w:rsid w:val="008042F5"/>
    <w:rsid w:val="00807086"/>
    <w:rsid w:val="00823189"/>
    <w:rsid w:val="00823FEA"/>
    <w:rsid w:val="00824718"/>
    <w:rsid w:val="00824E76"/>
    <w:rsid w:val="00825AE0"/>
    <w:rsid w:val="00830747"/>
    <w:rsid w:val="00830C46"/>
    <w:rsid w:val="00832E46"/>
    <w:rsid w:val="0084257D"/>
    <w:rsid w:val="0084709F"/>
    <w:rsid w:val="00847C13"/>
    <w:rsid w:val="0085443D"/>
    <w:rsid w:val="00855B7B"/>
    <w:rsid w:val="00860D34"/>
    <w:rsid w:val="0086266B"/>
    <w:rsid w:val="00873067"/>
    <w:rsid w:val="00874456"/>
    <w:rsid w:val="008745ED"/>
    <w:rsid w:val="008768CA"/>
    <w:rsid w:val="00877876"/>
    <w:rsid w:val="008803DA"/>
    <w:rsid w:val="0088181D"/>
    <w:rsid w:val="0088695B"/>
    <w:rsid w:val="00886A82"/>
    <w:rsid w:val="00890F60"/>
    <w:rsid w:val="008A22B8"/>
    <w:rsid w:val="008A310F"/>
    <w:rsid w:val="008A6D4A"/>
    <w:rsid w:val="008A71D3"/>
    <w:rsid w:val="008B355A"/>
    <w:rsid w:val="008B677C"/>
    <w:rsid w:val="008B7D4E"/>
    <w:rsid w:val="008C0C2A"/>
    <w:rsid w:val="008C384C"/>
    <w:rsid w:val="008C6E35"/>
    <w:rsid w:val="008C7A45"/>
    <w:rsid w:val="008D0172"/>
    <w:rsid w:val="008E08A5"/>
    <w:rsid w:val="008E246B"/>
    <w:rsid w:val="008E402E"/>
    <w:rsid w:val="008E44B6"/>
    <w:rsid w:val="008E748F"/>
    <w:rsid w:val="008F2018"/>
    <w:rsid w:val="008F35A3"/>
    <w:rsid w:val="008F5562"/>
    <w:rsid w:val="008F5C73"/>
    <w:rsid w:val="0090271F"/>
    <w:rsid w:val="00902E23"/>
    <w:rsid w:val="00910493"/>
    <w:rsid w:val="00910C0E"/>
    <w:rsid w:val="009114D7"/>
    <w:rsid w:val="00912BC4"/>
    <w:rsid w:val="0091348E"/>
    <w:rsid w:val="0091477C"/>
    <w:rsid w:val="00914A49"/>
    <w:rsid w:val="00915362"/>
    <w:rsid w:val="00917CCB"/>
    <w:rsid w:val="009202F7"/>
    <w:rsid w:val="00922711"/>
    <w:rsid w:val="009277CA"/>
    <w:rsid w:val="009334BA"/>
    <w:rsid w:val="0093702C"/>
    <w:rsid w:val="00942EC2"/>
    <w:rsid w:val="009448B8"/>
    <w:rsid w:val="009472DB"/>
    <w:rsid w:val="009500B2"/>
    <w:rsid w:val="00950F07"/>
    <w:rsid w:val="00966634"/>
    <w:rsid w:val="00971D9C"/>
    <w:rsid w:val="00974A0B"/>
    <w:rsid w:val="0097584C"/>
    <w:rsid w:val="00975FF1"/>
    <w:rsid w:val="009816EC"/>
    <w:rsid w:val="00981F4A"/>
    <w:rsid w:val="0099123B"/>
    <w:rsid w:val="009941AF"/>
    <w:rsid w:val="00994830"/>
    <w:rsid w:val="00995152"/>
    <w:rsid w:val="00996E18"/>
    <w:rsid w:val="009A1F3E"/>
    <w:rsid w:val="009A23B2"/>
    <w:rsid w:val="009A45B3"/>
    <w:rsid w:val="009C3D6C"/>
    <w:rsid w:val="009C68CD"/>
    <w:rsid w:val="009D24D6"/>
    <w:rsid w:val="009D736E"/>
    <w:rsid w:val="009E16A6"/>
    <w:rsid w:val="009E285C"/>
    <w:rsid w:val="009E4445"/>
    <w:rsid w:val="009E4BCF"/>
    <w:rsid w:val="009E4E11"/>
    <w:rsid w:val="009E523E"/>
    <w:rsid w:val="009F07D9"/>
    <w:rsid w:val="009F1241"/>
    <w:rsid w:val="009F37B7"/>
    <w:rsid w:val="009F48C5"/>
    <w:rsid w:val="009F5F77"/>
    <w:rsid w:val="00A0035C"/>
    <w:rsid w:val="00A00497"/>
    <w:rsid w:val="00A03883"/>
    <w:rsid w:val="00A03BFB"/>
    <w:rsid w:val="00A053E0"/>
    <w:rsid w:val="00A05AAC"/>
    <w:rsid w:val="00A06260"/>
    <w:rsid w:val="00A105AF"/>
    <w:rsid w:val="00A10C66"/>
    <w:rsid w:val="00A10F02"/>
    <w:rsid w:val="00A10F26"/>
    <w:rsid w:val="00A1111F"/>
    <w:rsid w:val="00A15141"/>
    <w:rsid w:val="00A164B4"/>
    <w:rsid w:val="00A172B5"/>
    <w:rsid w:val="00A20F9E"/>
    <w:rsid w:val="00A21AC9"/>
    <w:rsid w:val="00A2270B"/>
    <w:rsid w:val="00A24504"/>
    <w:rsid w:val="00A24DC4"/>
    <w:rsid w:val="00A253DF"/>
    <w:rsid w:val="00A26956"/>
    <w:rsid w:val="00A27486"/>
    <w:rsid w:val="00A34430"/>
    <w:rsid w:val="00A34DAA"/>
    <w:rsid w:val="00A35273"/>
    <w:rsid w:val="00A36AF8"/>
    <w:rsid w:val="00A409CE"/>
    <w:rsid w:val="00A41C6F"/>
    <w:rsid w:val="00A46353"/>
    <w:rsid w:val="00A470A8"/>
    <w:rsid w:val="00A51C63"/>
    <w:rsid w:val="00A53724"/>
    <w:rsid w:val="00A54266"/>
    <w:rsid w:val="00A56066"/>
    <w:rsid w:val="00A56592"/>
    <w:rsid w:val="00A62D4D"/>
    <w:rsid w:val="00A65465"/>
    <w:rsid w:val="00A73129"/>
    <w:rsid w:val="00A7682A"/>
    <w:rsid w:val="00A801DC"/>
    <w:rsid w:val="00A805B5"/>
    <w:rsid w:val="00A82346"/>
    <w:rsid w:val="00A844FD"/>
    <w:rsid w:val="00A85818"/>
    <w:rsid w:val="00A86A1D"/>
    <w:rsid w:val="00A920C2"/>
    <w:rsid w:val="00A928FD"/>
    <w:rsid w:val="00A92BA1"/>
    <w:rsid w:val="00A96D62"/>
    <w:rsid w:val="00AA02B9"/>
    <w:rsid w:val="00AA2A1A"/>
    <w:rsid w:val="00AA5563"/>
    <w:rsid w:val="00AA6911"/>
    <w:rsid w:val="00AA6DD7"/>
    <w:rsid w:val="00AA71E7"/>
    <w:rsid w:val="00AB026C"/>
    <w:rsid w:val="00AB3117"/>
    <w:rsid w:val="00AC0AC2"/>
    <w:rsid w:val="00AC1509"/>
    <w:rsid w:val="00AC2304"/>
    <w:rsid w:val="00AC314B"/>
    <w:rsid w:val="00AC4BE3"/>
    <w:rsid w:val="00AC6BC6"/>
    <w:rsid w:val="00AC740C"/>
    <w:rsid w:val="00AE61FE"/>
    <w:rsid w:val="00AE65E2"/>
    <w:rsid w:val="00AF0457"/>
    <w:rsid w:val="00AF2925"/>
    <w:rsid w:val="00B02166"/>
    <w:rsid w:val="00B0246F"/>
    <w:rsid w:val="00B03539"/>
    <w:rsid w:val="00B056D3"/>
    <w:rsid w:val="00B06319"/>
    <w:rsid w:val="00B07739"/>
    <w:rsid w:val="00B10694"/>
    <w:rsid w:val="00B14F3E"/>
    <w:rsid w:val="00B15449"/>
    <w:rsid w:val="00B174CD"/>
    <w:rsid w:val="00B23483"/>
    <w:rsid w:val="00B2775C"/>
    <w:rsid w:val="00B30A82"/>
    <w:rsid w:val="00B30FCD"/>
    <w:rsid w:val="00B36D28"/>
    <w:rsid w:val="00B42646"/>
    <w:rsid w:val="00B46699"/>
    <w:rsid w:val="00B4723D"/>
    <w:rsid w:val="00B508D0"/>
    <w:rsid w:val="00B54FF5"/>
    <w:rsid w:val="00B55A3D"/>
    <w:rsid w:val="00B572A1"/>
    <w:rsid w:val="00B62FF6"/>
    <w:rsid w:val="00B6341E"/>
    <w:rsid w:val="00B63F7D"/>
    <w:rsid w:val="00B73BDF"/>
    <w:rsid w:val="00B770CB"/>
    <w:rsid w:val="00B85395"/>
    <w:rsid w:val="00B90789"/>
    <w:rsid w:val="00B91444"/>
    <w:rsid w:val="00B91C96"/>
    <w:rsid w:val="00B92B7C"/>
    <w:rsid w:val="00B93086"/>
    <w:rsid w:val="00BA19ED"/>
    <w:rsid w:val="00BA4B8D"/>
    <w:rsid w:val="00BA5731"/>
    <w:rsid w:val="00BA720F"/>
    <w:rsid w:val="00BA7AD8"/>
    <w:rsid w:val="00BB6DDC"/>
    <w:rsid w:val="00BC039C"/>
    <w:rsid w:val="00BC0F7D"/>
    <w:rsid w:val="00BC183D"/>
    <w:rsid w:val="00BC1D70"/>
    <w:rsid w:val="00BC2AB2"/>
    <w:rsid w:val="00BC3CFC"/>
    <w:rsid w:val="00BC47E1"/>
    <w:rsid w:val="00BC4FE8"/>
    <w:rsid w:val="00BC7165"/>
    <w:rsid w:val="00BC7E4A"/>
    <w:rsid w:val="00BD1EE0"/>
    <w:rsid w:val="00BD2823"/>
    <w:rsid w:val="00BD3A25"/>
    <w:rsid w:val="00BD6434"/>
    <w:rsid w:val="00BD7220"/>
    <w:rsid w:val="00BD7D31"/>
    <w:rsid w:val="00BE1D9D"/>
    <w:rsid w:val="00BE3255"/>
    <w:rsid w:val="00BE4153"/>
    <w:rsid w:val="00BE4D55"/>
    <w:rsid w:val="00BE7CBC"/>
    <w:rsid w:val="00BF128E"/>
    <w:rsid w:val="00BF2C4B"/>
    <w:rsid w:val="00BF2F0F"/>
    <w:rsid w:val="00BF396C"/>
    <w:rsid w:val="00BF523A"/>
    <w:rsid w:val="00BF61D6"/>
    <w:rsid w:val="00BF7A9D"/>
    <w:rsid w:val="00C051BF"/>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2371"/>
    <w:rsid w:val="00C32D61"/>
    <w:rsid w:val="00C33079"/>
    <w:rsid w:val="00C3657B"/>
    <w:rsid w:val="00C36A2C"/>
    <w:rsid w:val="00C41DFF"/>
    <w:rsid w:val="00C4310B"/>
    <w:rsid w:val="00C45231"/>
    <w:rsid w:val="00C54BA1"/>
    <w:rsid w:val="00C648C5"/>
    <w:rsid w:val="00C71ECD"/>
    <w:rsid w:val="00C72833"/>
    <w:rsid w:val="00C72927"/>
    <w:rsid w:val="00C735FE"/>
    <w:rsid w:val="00C75965"/>
    <w:rsid w:val="00C80F1D"/>
    <w:rsid w:val="00C827EF"/>
    <w:rsid w:val="00C872CB"/>
    <w:rsid w:val="00C87C03"/>
    <w:rsid w:val="00C90FCE"/>
    <w:rsid w:val="00C92275"/>
    <w:rsid w:val="00C92A06"/>
    <w:rsid w:val="00C93971"/>
    <w:rsid w:val="00C93A41"/>
    <w:rsid w:val="00C93F40"/>
    <w:rsid w:val="00C95D14"/>
    <w:rsid w:val="00C976DB"/>
    <w:rsid w:val="00CA0508"/>
    <w:rsid w:val="00CA3D0C"/>
    <w:rsid w:val="00CB0E0A"/>
    <w:rsid w:val="00CB16BD"/>
    <w:rsid w:val="00CB4E1B"/>
    <w:rsid w:val="00CB6627"/>
    <w:rsid w:val="00CB66C3"/>
    <w:rsid w:val="00CB6E76"/>
    <w:rsid w:val="00CC05D6"/>
    <w:rsid w:val="00CC060A"/>
    <w:rsid w:val="00CC18A0"/>
    <w:rsid w:val="00CC224B"/>
    <w:rsid w:val="00CC2784"/>
    <w:rsid w:val="00CC36D4"/>
    <w:rsid w:val="00CC45C8"/>
    <w:rsid w:val="00CD0C0B"/>
    <w:rsid w:val="00CE3BBE"/>
    <w:rsid w:val="00CE669A"/>
    <w:rsid w:val="00CF20DE"/>
    <w:rsid w:val="00CF468F"/>
    <w:rsid w:val="00CF66AA"/>
    <w:rsid w:val="00CF6ED5"/>
    <w:rsid w:val="00CF7BF9"/>
    <w:rsid w:val="00D012A6"/>
    <w:rsid w:val="00D023E1"/>
    <w:rsid w:val="00D0778A"/>
    <w:rsid w:val="00D07A8F"/>
    <w:rsid w:val="00D11E4A"/>
    <w:rsid w:val="00D14672"/>
    <w:rsid w:val="00D15669"/>
    <w:rsid w:val="00D17F48"/>
    <w:rsid w:val="00D20018"/>
    <w:rsid w:val="00D2641E"/>
    <w:rsid w:val="00D264AD"/>
    <w:rsid w:val="00D27F88"/>
    <w:rsid w:val="00D30B16"/>
    <w:rsid w:val="00D336D1"/>
    <w:rsid w:val="00D3515A"/>
    <w:rsid w:val="00D3634B"/>
    <w:rsid w:val="00D40344"/>
    <w:rsid w:val="00D41B93"/>
    <w:rsid w:val="00D41C3A"/>
    <w:rsid w:val="00D44959"/>
    <w:rsid w:val="00D50E83"/>
    <w:rsid w:val="00D516A1"/>
    <w:rsid w:val="00D52656"/>
    <w:rsid w:val="00D52DE5"/>
    <w:rsid w:val="00D57972"/>
    <w:rsid w:val="00D60058"/>
    <w:rsid w:val="00D624FE"/>
    <w:rsid w:val="00D62509"/>
    <w:rsid w:val="00D636AC"/>
    <w:rsid w:val="00D63EC8"/>
    <w:rsid w:val="00D66618"/>
    <w:rsid w:val="00D66649"/>
    <w:rsid w:val="00D675A9"/>
    <w:rsid w:val="00D67DFC"/>
    <w:rsid w:val="00D71FAC"/>
    <w:rsid w:val="00D72784"/>
    <w:rsid w:val="00D738D6"/>
    <w:rsid w:val="00D755EB"/>
    <w:rsid w:val="00D76048"/>
    <w:rsid w:val="00D8247C"/>
    <w:rsid w:val="00D84242"/>
    <w:rsid w:val="00D84D99"/>
    <w:rsid w:val="00D87E00"/>
    <w:rsid w:val="00D90660"/>
    <w:rsid w:val="00D9134D"/>
    <w:rsid w:val="00D91E62"/>
    <w:rsid w:val="00D9328F"/>
    <w:rsid w:val="00D93DC5"/>
    <w:rsid w:val="00DA2353"/>
    <w:rsid w:val="00DA3927"/>
    <w:rsid w:val="00DA39EF"/>
    <w:rsid w:val="00DA7A03"/>
    <w:rsid w:val="00DB1818"/>
    <w:rsid w:val="00DB36EF"/>
    <w:rsid w:val="00DC2A5C"/>
    <w:rsid w:val="00DC309B"/>
    <w:rsid w:val="00DC3222"/>
    <w:rsid w:val="00DC35CB"/>
    <w:rsid w:val="00DC3AC6"/>
    <w:rsid w:val="00DC4DA2"/>
    <w:rsid w:val="00DC63A7"/>
    <w:rsid w:val="00DD4C17"/>
    <w:rsid w:val="00DD74A5"/>
    <w:rsid w:val="00DD7F3B"/>
    <w:rsid w:val="00DE0A1F"/>
    <w:rsid w:val="00DE419E"/>
    <w:rsid w:val="00DE612B"/>
    <w:rsid w:val="00DF069B"/>
    <w:rsid w:val="00DF1A14"/>
    <w:rsid w:val="00DF2B1F"/>
    <w:rsid w:val="00DF4DE9"/>
    <w:rsid w:val="00DF5696"/>
    <w:rsid w:val="00DF62CD"/>
    <w:rsid w:val="00DF65D1"/>
    <w:rsid w:val="00E00B6D"/>
    <w:rsid w:val="00E01E23"/>
    <w:rsid w:val="00E0356A"/>
    <w:rsid w:val="00E105F0"/>
    <w:rsid w:val="00E12F77"/>
    <w:rsid w:val="00E16415"/>
    <w:rsid w:val="00E16509"/>
    <w:rsid w:val="00E260C5"/>
    <w:rsid w:val="00E27121"/>
    <w:rsid w:val="00E30C61"/>
    <w:rsid w:val="00E3156E"/>
    <w:rsid w:val="00E3776B"/>
    <w:rsid w:val="00E40210"/>
    <w:rsid w:val="00E422BA"/>
    <w:rsid w:val="00E43781"/>
    <w:rsid w:val="00E44582"/>
    <w:rsid w:val="00E471C3"/>
    <w:rsid w:val="00E574C4"/>
    <w:rsid w:val="00E60B39"/>
    <w:rsid w:val="00E62C6B"/>
    <w:rsid w:val="00E63E96"/>
    <w:rsid w:val="00E647AB"/>
    <w:rsid w:val="00E64BEA"/>
    <w:rsid w:val="00E66A63"/>
    <w:rsid w:val="00E712CB"/>
    <w:rsid w:val="00E73CAE"/>
    <w:rsid w:val="00E75CB4"/>
    <w:rsid w:val="00E77645"/>
    <w:rsid w:val="00E77926"/>
    <w:rsid w:val="00E81638"/>
    <w:rsid w:val="00E82714"/>
    <w:rsid w:val="00E8326F"/>
    <w:rsid w:val="00E83707"/>
    <w:rsid w:val="00E8518E"/>
    <w:rsid w:val="00E86F01"/>
    <w:rsid w:val="00E90BE0"/>
    <w:rsid w:val="00E91ECB"/>
    <w:rsid w:val="00E9249A"/>
    <w:rsid w:val="00E9309B"/>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A07"/>
    <w:rsid w:val="00ED7A51"/>
    <w:rsid w:val="00ED7C6B"/>
    <w:rsid w:val="00EE2819"/>
    <w:rsid w:val="00EE39D6"/>
    <w:rsid w:val="00EE6229"/>
    <w:rsid w:val="00EF2008"/>
    <w:rsid w:val="00EF260E"/>
    <w:rsid w:val="00EF485E"/>
    <w:rsid w:val="00EF536E"/>
    <w:rsid w:val="00EF7C9D"/>
    <w:rsid w:val="00F00BDF"/>
    <w:rsid w:val="00F025A2"/>
    <w:rsid w:val="00F026CC"/>
    <w:rsid w:val="00F04712"/>
    <w:rsid w:val="00F054FC"/>
    <w:rsid w:val="00F10DB2"/>
    <w:rsid w:val="00F12721"/>
    <w:rsid w:val="00F12AF8"/>
    <w:rsid w:val="00F13360"/>
    <w:rsid w:val="00F14369"/>
    <w:rsid w:val="00F16528"/>
    <w:rsid w:val="00F16716"/>
    <w:rsid w:val="00F17B5E"/>
    <w:rsid w:val="00F17BFB"/>
    <w:rsid w:val="00F22EC7"/>
    <w:rsid w:val="00F27EE9"/>
    <w:rsid w:val="00F325C8"/>
    <w:rsid w:val="00F3405F"/>
    <w:rsid w:val="00F34D48"/>
    <w:rsid w:val="00F37D71"/>
    <w:rsid w:val="00F40927"/>
    <w:rsid w:val="00F41E4A"/>
    <w:rsid w:val="00F43151"/>
    <w:rsid w:val="00F4366B"/>
    <w:rsid w:val="00F45543"/>
    <w:rsid w:val="00F463F6"/>
    <w:rsid w:val="00F504E5"/>
    <w:rsid w:val="00F52779"/>
    <w:rsid w:val="00F54B85"/>
    <w:rsid w:val="00F55981"/>
    <w:rsid w:val="00F568CA"/>
    <w:rsid w:val="00F57EF0"/>
    <w:rsid w:val="00F608FA"/>
    <w:rsid w:val="00F64F79"/>
    <w:rsid w:val="00F653B8"/>
    <w:rsid w:val="00F67334"/>
    <w:rsid w:val="00F7260F"/>
    <w:rsid w:val="00F726DB"/>
    <w:rsid w:val="00F72C2A"/>
    <w:rsid w:val="00F815AE"/>
    <w:rsid w:val="00F862AA"/>
    <w:rsid w:val="00F86C90"/>
    <w:rsid w:val="00F9008D"/>
    <w:rsid w:val="00F9265B"/>
    <w:rsid w:val="00F96ECE"/>
    <w:rsid w:val="00F97B5B"/>
    <w:rsid w:val="00FA0DD4"/>
    <w:rsid w:val="00FA1266"/>
    <w:rsid w:val="00FA5085"/>
    <w:rsid w:val="00FA54E8"/>
    <w:rsid w:val="00FA6DB8"/>
    <w:rsid w:val="00FA7BF2"/>
    <w:rsid w:val="00FB0184"/>
    <w:rsid w:val="00FB316A"/>
    <w:rsid w:val="00FB3F67"/>
    <w:rsid w:val="00FB6AC8"/>
    <w:rsid w:val="00FC1192"/>
    <w:rsid w:val="00FC13E2"/>
    <w:rsid w:val="00FC2815"/>
    <w:rsid w:val="00FC37B3"/>
    <w:rsid w:val="00FC55F4"/>
    <w:rsid w:val="00FD0318"/>
    <w:rsid w:val="00FD4A96"/>
    <w:rsid w:val="00FD4CA0"/>
    <w:rsid w:val="00FD7D7D"/>
    <w:rsid w:val="00FF1072"/>
    <w:rsid w:val="00FF7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436360303">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721710528">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 w:id="214252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oter" Target="footer1.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68</Pages>
  <Words>25239</Words>
  <Characters>143864</Characters>
  <Application>Microsoft Office Word</Application>
  <DocSecurity>0</DocSecurity>
  <Lines>1198</Lines>
  <Paragraphs>337</Paragraphs>
  <ScaleCrop>false</ScaleCrop>
  <HeadingPairs>
    <vt:vector size="2" baseType="variant">
      <vt:variant>
        <vt:lpstr>Title</vt:lpstr>
      </vt:variant>
      <vt:variant>
        <vt:i4>1</vt:i4>
      </vt:variant>
    </vt:vector>
  </HeadingPairs>
  <TitlesOfParts>
    <vt:vector size="1" baseType="lpstr">
      <vt:lpstr>3GPP TS 29.534</vt:lpstr>
    </vt:vector>
  </TitlesOfParts>
  <Company>ETSI</Company>
  <LinksUpToDate>false</LinksUpToDate>
  <CharactersWithSpaces>168766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Rapporteur</cp:lastModifiedBy>
  <cp:revision>5</cp:revision>
  <cp:lastPrinted>2019-02-25T14:05:00Z</cp:lastPrinted>
  <dcterms:created xsi:type="dcterms:W3CDTF">2025-10-20T07:32:00Z</dcterms:created>
  <dcterms:modified xsi:type="dcterms:W3CDTF">2025-10-21T11:52:00Z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y fmtid="{D5CDD505-2E9C-101B-9397-08002B2CF9AE}" pid="5" name="MSIP_Label_3a9cc2d5-38a8-487c-97b3-f03b7271e0dc_Enabled">
    <vt:lpwstr>true</vt:lpwstr>
  </property>
  <property fmtid="{D5CDD505-2E9C-101B-9397-08002B2CF9AE}" pid="6" name="MSIP_Label_3a9cc2d5-38a8-487c-97b3-f03b7271e0dc_SetDate">
    <vt:lpwstr>2025-02-28T08:39:27Z</vt:lpwstr>
  </property>
  <property fmtid="{D5CDD505-2E9C-101B-9397-08002B2CF9AE}" pid="7" name="MSIP_Label_3a9cc2d5-38a8-487c-97b3-f03b7271e0dc_Method">
    <vt:lpwstr>Privileged</vt:lpwstr>
  </property>
  <property fmtid="{D5CDD505-2E9C-101B-9397-08002B2CF9AE}" pid="8" name="MSIP_Label_3a9cc2d5-38a8-487c-97b3-f03b7271e0dc_Name">
    <vt:lpwstr>Commercial in Confidence – Without Label</vt:lpwstr>
  </property>
  <property fmtid="{D5CDD505-2E9C-101B-9397-08002B2CF9AE}" pid="9" name="MSIP_Label_3a9cc2d5-38a8-487c-97b3-f03b7271e0dc_SiteId">
    <vt:lpwstr>7ca1b46b-c612-40f4-9db2-3494b7c1ebb8</vt:lpwstr>
  </property>
  <property fmtid="{D5CDD505-2E9C-101B-9397-08002B2CF9AE}" pid="10" name="MSIP_Label_3a9cc2d5-38a8-487c-97b3-f03b7271e0dc_ActionId">
    <vt:lpwstr>2aea1418-26a8-42ea-aff7-7a28cd4f435c</vt:lpwstr>
  </property>
  <property fmtid="{D5CDD505-2E9C-101B-9397-08002B2CF9AE}" pid="11" name="MSIP_Label_3a9cc2d5-38a8-487c-97b3-f03b7271e0dc_ContentBits">
    <vt:lpwstr>0</vt:lpwstr>
  </property>
  <property fmtid="{D5CDD505-2E9C-101B-9397-08002B2CF9AE}" pid="12" name="MSIP_Label_3a9cc2d5-38a8-487c-97b3-f03b7271e0dc_Tag">
    <vt:lpwstr>10, 0, 1, 1</vt:lpwstr>
  </property>
</Properties>
</file>