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44473975"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r w:rsidR="005910F4">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5910F4">
              <w:rPr>
                <w:sz w:val="32"/>
                <w:lang w:val="fr-FR"/>
              </w:rPr>
              <w:t>12</w:t>
            </w:r>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5pt" o:ole="">
                  <v:imagedata r:id="rId9" o:title=""/>
                </v:shape>
                <o:OLEObject Type="Embed" ProgID="Word.Picture.8" ShapeID="_x0000_i1025" DrawAspect="Content" ObjectID="_1826953800" r:id="rId10"/>
              </w:object>
            </w:r>
          </w:p>
        </w:tc>
        <w:tc>
          <w:tcPr>
            <w:tcW w:w="5540" w:type="dxa"/>
          </w:tcPr>
          <w:p w14:paraId="47562F6D" w14:textId="55FCA510" w:rsidR="00F112E4" w:rsidRPr="0016361A" w:rsidRDefault="00A350B7" w:rsidP="00F112E4">
            <w:pPr>
              <w:jc w:val="right"/>
            </w:pPr>
            <w:bookmarkStart w:id="4" w:name="logos"/>
            <w:r>
              <w:pict w14:anchorId="5617469C">
                <v:shape id="_x0000_i1026" type="#_x0000_t75" style="width:128.25pt;height:75.4pt">
                  <v:imagedata r:id="rId11" o:title="3GPP-logo_web"/>
                </v:shape>
              </w:pict>
            </w:r>
            <w:bookmarkEnd w:id="4"/>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83FC5D5" w14:textId="53BB56E8" w:rsidR="00856D1F"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856D1F">
        <w:rPr>
          <w:noProof/>
        </w:rPr>
        <w:t>Foreword</w:t>
      </w:r>
      <w:r w:rsidR="00856D1F">
        <w:rPr>
          <w:noProof/>
        </w:rPr>
        <w:tab/>
      </w:r>
      <w:r w:rsidR="00856D1F">
        <w:rPr>
          <w:noProof/>
        </w:rPr>
        <w:fldChar w:fldCharType="begin"/>
      </w:r>
      <w:r w:rsidR="00856D1F">
        <w:rPr>
          <w:noProof/>
        </w:rPr>
        <w:instrText xml:space="preserve"> PAGEREF _Toc214907903 \h </w:instrText>
      </w:r>
      <w:r w:rsidR="00856D1F">
        <w:rPr>
          <w:noProof/>
        </w:rPr>
      </w:r>
      <w:r w:rsidR="00856D1F">
        <w:rPr>
          <w:noProof/>
        </w:rPr>
        <w:fldChar w:fldCharType="separate"/>
      </w:r>
      <w:r w:rsidR="00856D1F">
        <w:rPr>
          <w:noProof/>
        </w:rPr>
        <w:t>5</w:t>
      </w:r>
      <w:r w:rsidR="00856D1F">
        <w:rPr>
          <w:noProof/>
        </w:rPr>
        <w:fldChar w:fldCharType="end"/>
      </w:r>
    </w:p>
    <w:p w14:paraId="619533F9" w14:textId="2A0AA5E9" w:rsidR="00856D1F" w:rsidRDefault="00856D1F">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_Toc214907904 \h </w:instrText>
      </w:r>
      <w:r>
        <w:rPr>
          <w:noProof/>
        </w:rPr>
      </w:r>
      <w:r>
        <w:rPr>
          <w:noProof/>
        </w:rPr>
        <w:fldChar w:fldCharType="separate"/>
      </w:r>
      <w:r>
        <w:rPr>
          <w:noProof/>
        </w:rPr>
        <w:t>7</w:t>
      </w:r>
      <w:r>
        <w:rPr>
          <w:noProof/>
        </w:rPr>
        <w:fldChar w:fldCharType="end"/>
      </w:r>
    </w:p>
    <w:p w14:paraId="33F7CF1E" w14:textId="1B4AD2B2" w:rsidR="00856D1F" w:rsidRDefault="00856D1F">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_Toc214907905 \h </w:instrText>
      </w:r>
      <w:r>
        <w:rPr>
          <w:noProof/>
        </w:rPr>
      </w:r>
      <w:r>
        <w:rPr>
          <w:noProof/>
        </w:rPr>
        <w:fldChar w:fldCharType="separate"/>
      </w:r>
      <w:r>
        <w:rPr>
          <w:noProof/>
        </w:rPr>
        <w:t>8</w:t>
      </w:r>
      <w:r>
        <w:rPr>
          <w:noProof/>
        </w:rPr>
        <w:fldChar w:fldCharType="end"/>
      </w:r>
    </w:p>
    <w:p w14:paraId="44D18ECF" w14:textId="2B0ACAE2" w:rsidR="00856D1F" w:rsidRDefault="00856D1F">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_Toc214907906 \h </w:instrText>
      </w:r>
      <w:r>
        <w:rPr>
          <w:noProof/>
        </w:rPr>
      </w:r>
      <w:r>
        <w:rPr>
          <w:noProof/>
        </w:rPr>
        <w:fldChar w:fldCharType="separate"/>
      </w:r>
      <w:r>
        <w:rPr>
          <w:noProof/>
        </w:rPr>
        <w:t>9</w:t>
      </w:r>
      <w:r>
        <w:rPr>
          <w:noProof/>
        </w:rPr>
        <w:fldChar w:fldCharType="end"/>
      </w:r>
    </w:p>
    <w:p w14:paraId="36607E08" w14:textId="31868DB6" w:rsidR="00856D1F" w:rsidRDefault="00856D1F">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_Toc214907907 \h </w:instrText>
      </w:r>
      <w:r>
        <w:rPr>
          <w:noProof/>
        </w:rPr>
      </w:r>
      <w:r>
        <w:rPr>
          <w:noProof/>
        </w:rPr>
        <w:fldChar w:fldCharType="separate"/>
      </w:r>
      <w:r>
        <w:rPr>
          <w:noProof/>
        </w:rPr>
        <w:t>9</w:t>
      </w:r>
      <w:r>
        <w:rPr>
          <w:noProof/>
        </w:rPr>
        <w:fldChar w:fldCharType="end"/>
      </w:r>
    </w:p>
    <w:p w14:paraId="2ECFC2C9" w14:textId="2E430D4E" w:rsidR="00856D1F" w:rsidRDefault="00856D1F">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_Toc214907908 \h </w:instrText>
      </w:r>
      <w:r>
        <w:rPr>
          <w:noProof/>
        </w:rPr>
      </w:r>
      <w:r>
        <w:rPr>
          <w:noProof/>
        </w:rPr>
        <w:fldChar w:fldCharType="separate"/>
      </w:r>
      <w:r>
        <w:rPr>
          <w:noProof/>
        </w:rPr>
        <w:t>9</w:t>
      </w:r>
      <w:r>
        <w:rPr>
          <w:noProof/>
        </w:rPr>
        <w:fldChar w:fldCharType="end"/>
      </w:r>
    </w:p>
    <w:p w14:paraId="7370769A" w14:textId="70C8A289" w:rsidR="00856D1F" w:rsidRDefault="00856D1F">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_Toc214907909 \h </w:instrText>
      </w:r>
      <w:r>
        <w:rPr>
          <w:noProof/>
        </w:rPr>
      </w:r>
      <w:r>
        <w:rPr>
          <w:noProof/>
        </w:rPr>
        <w:fldChar w:fldCharType="separate"/>
      </w:r>
      <w:r>
        <w:rPr>
          <w:noProof/>
        </w:rPr>
        <w:t>9</w:t>
      </w:r>
      <w:r>
        <w:rPr>
          <w:noProof/>
        </w:rPr>
        <w:fldChar w:fldCharType="end"/>
      </w:r>
    </w:p>
    <w:p w14:paraId="3C82ED21" w14:textId="42D6E0C9" w:rsidR="00856D1F" w:rsidRDefault="00856D1F">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_Toc214907910 \h </w:instrText>
      </w:r>
      <w:r>
        <w:rPr>
          <w:noProof/>
        </w:rPr>
      </w:r>
      <w:r>
        <w:rPr>
          <w:noProof/>
        </w:rPr>
        <w:fldChar w:fldCharType="separate"/>
      </w:r>
      <w:r>
        <w:rPr>
          <w:noProof/>
        </w:rPr>
        <w:t>9</w:t>
      </w:r>
      <w:r>
        <w:rPr>
          <w:noProof/>
        </w:rPr>
        <w:fldChar w:fldCharType="end"/>
      </w:r>
    </w:p>
    <w:p w14:paraId="05CFD625" w14:textId="6706A1B9" w:rsidR="00856D1F" w:rsidRDefault="00856D1F">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_Toc214907911 \h </w:instrText>
      </w:r>
      <w:r>
        <w:rPr>
          <w:noProof/>
        </w:rPr>
      </w:r>
      <w:r>
        <w:rPr>
          <w:noProof/>
        </w:rPr>
        <w:fldChar w:fldCharType="separate"/>
      </w:r>
      <w:r>
        <w:rPr>
          <w:noProof/>
        </w:rPr>
        <w:t>11</w:t>
      </w:r>
      <w:r>
        <w:rPr>
          <w:noProof/>
        </w:rPr>
        <w:fldChar w:fldCharType="end"/>
      </w:r>
    </w:p>
    <w:p w14:paraId="1157040A" w14:textId="07E9B1E5" w:rsidR="00856D1F" w:rsidRPr="00FE4207" w:rsidRDefault="00856D1F">
      <w:pPr>
        <w:pStyle w:val="TOC2"/>
        <w:rPr>
          <w:rFonts w:asciiTheme="minorHAnsi" w:eastAsiaTheme="minorEastAsia" w:hAnsiTheme="minorHAnsi" w:cstheme="minorBidi"/>
          <w:noProof/>
          <w:sz w:val="22"/>
          <w:szCs w:val="22"/>
          <w:lang w:val="fr-FR" w:eastAsia="en-US"/>
        </w:rPr>
      </w:pPr>
      <w:r w:rsidRPr="00FE4207">
        <w:rPr>
          <w:noProof/>
          <w:lang w:val="fr-FR"/>
        </w:rPr>
        <w:t>5.1</w:t>
      </w:r>
      <w:r w:rsidRPr="00FE4207">
        <w:rPr>
          <w:rFonts w:asciiTheme="minorHAnsi" w:eastAsiaTheme="minorEastAsia" w:hAnsiTheme="minorHAnsi" w:cstheme="minorBidi"/>
          <w:noProof/>
          <w:sz w:val="22"/>
          <w:szCs w:val="22"/>
          <w:lang w:val="fr-FR" w:eastAsia="en-US"/>
        </w:rPr>
        <w:tab/>
      </w:r>
      <w:r w:rsidRPr="00FE4207">
        <w:rPr>
          <w:noProof/>
          <w:lang w:val="fr-FR"/>
        </w:rPr>
        <w:t>Introduction</w:t>
      </w:r>
      <w:r w:rsidRPr="00FE4207">
        <w:rPr>
          <w:noProof/>
          <w:lang w:val="fr-FR"/>
        </w:rPr>
        <w:tab/>
      </w:r>
      <w:r>
        <w:rPr>
          <w:noProof/>
        </w:rPr>
        <w:fldChar w:fldCharType="begin"/>
      </w:r>
      <w:r w:rsidRPr="00FE4207">
        <w:rPr>
          <w:noProof/>
          <w:lang w:val="fr-FR"/>
        </w:rPr>
        <w:instrText xml:space="preserve"> PAGEREF _Toc214907912 \h </w:instrText>
      </w:r>
      <w:r>
        <w:rPr>
          <w:noProof/>
        </w:rPr>
      </w:r>
      <w:r>
        <w:rPr>
          <w:noProof/>
        </w:rPr>
        <w:fldChar w:fldCharType="separate"/>
      </w:r>
      <w:r w:rsidRPr="00FE4207">
        <w:rPr>
          <w:noProof/>
          <w:lang w:val="fr-FR"/>
        </w:rPr>
        <w:t>11</w:t>
      </w:r>
      <w:r>
        <w:rPr>
          <w:noProof/>
        </w:rPr>
        <w:fldChar w:fldCharType="end"/>
      </w:r>
    </w:p>
    <w:p w14:paraId="5242A8C2" w14:textId="2039EFC4" w:rsidR="00856D1F" w:rsidRPr="00FE4207" w:rsidRDefault="00856D1F">
      <w:pPr>
        <w:pStyle w:val="TOC2"/>
        <w:rPr>
          <w:rFonts w:asciiTheme="minorHAnsi" w:eastAsiaTheme="minorEastAsia" w:hAnsiTheme="minorHAnsi" w:cstheme="minorBidi"/>
          <w:noProof/>
          <w:sz w:val="22"/>
          <w:szCs w:val="22"/>
          <w:lang w:val="fr-FR" w:eastAsia="en-US"/>
        </w:rPr>
      </w:pPr>
      <w:r w:rsidRPr="00FE4207">
        <w:rPr>
          <w:noProof/>
          <w:lang w:val="fr-FR"/>
        </w:rPr>
        <w:t>5.2</w:t>
      </w:r>
      <w:r w:rsidRPr="00FE4207">
        <w:rPr>
          <w:rFonts w:asciiTheme="minorHAnsi" w:eastAsiaTheme="minorEastAsia" w:hAnsiTheme="minorHAnsi" w:cstheme="minorBidi"/>
          <w:noProof/>
          <w:sz w:val="22"/>
          <w:szCs w:val="22"/>
          <w:lang w:val="fr-FR" w:eastAsia="en-US"/>
        </w:rPr>
        <w:tab/>
      </w:r>
      <w:r w:rsidRPr="00FE4207">
        <w:rPr>
          <w:noProof/>
          <w:lang w:val="fr-FR"/>
        </w:rPr>
        <w:t>Naiotf_AIoT Service</w:t>
      </w:r>
      <w:r w:rsidRPr="00FE4207">
        <w:rPr>
          <w:noProof/>
          <w:lang w:val="fr-FR"/>
        </w:rPr>
        <w:tab/>
      </w:r>
      <w:r>
        <w:rPr>
          <w:noProof/>
        </w:rPr>
        <w:fldChar w:fldCharType="begin"/>
      </w:r>
      <w:r w:rsidRPr="00FE4207">
        <w:rPr>
          <w:noProof/>
          <w:lang w:val="fr-FR"/>
        </w:rPr>
        <w:instrText xml:space="preserve"> PAGEREF _Toc214907913 \h </w:instrText>
      </w:r>
      <w:r>
        <w:rPr>
          <w:noProof/>
        </w:rPr>
      </w:r>
      <w:r>
        <w:rPr>
          <w:noProof/>
        </w:rPr>
        <w:fldChar w:fldCharType="separate"/>
      </w:r>
      <w:r w:rsidRPr="00FE4207">
        <w:rPr>
          <w:noProof/>
          <w:lang w:val="fr-FR"/>
        </w:rPr>
        <w:t>11</w:t>
      </w:r>
      <w:r>
        <w:rPr>
          <w:noProof/>
        </w:rPr>
        <w:fldChar w:fldCharType="end"/>
      </w:r>
    </w:p>
    <w:p w14:paraId="6250EBFF" w14:textId="2AB85296" w:rsidR="00856D1F" w:rsidRPr="00FE4207" w:rsidRDefault="00856D1F">
      <w:pPr>
        <w:pStyle w:val="TOC3"/>
        <w:rPr>
          <w:rFonts w:asciiTheme="minorHAnsi" w:eastAsiaTheme="minorEastAsia" w:hAnsiTheme="minorHAnsi" w:cstheme="minorBidi"/>
          <w:noProof/>
          <w:sz w:val="22"/>
          <w:szCs w:val="22"/>
          <w:lang w:val="fr-FR" w:eastAsia="en-US"/>
        </w:rPr>
      </w:pPr>
      <w:r w:rsidRPr="00FE4207">
        <w:rPr>
          <w:noProof/>
          <w:lang w:val="fr-FR"/>
        </w:rPr>
        <w:t>5.2.1</w:t>
      </w:r>
      <w:r w:rsidRPr="00FE4207">
        <w:rPr>
          <w:rFonts w:asciiTheme="minorHAnsi" w:eastAsiaTheme="minorEastAsia" w:hAnsiTheme="minorHAnsi" w:cstheme="minorBidi"/>
          <w:noProof/>
          <w:sz w:val="22"/>
          <w:szCs w:val="22"/>
          <w:lang w:val="fr-FR" w:eastAsia="en-US"/>
        </w:rPr>
        <w:tab/>
      </w:r>
      <w:r w:rsidRPr="00FE4207">
        <w:rPr>
          <w:noProof/>
          <w:lang w:val="fr-FR"/>
        </w:rPr>
        <w:t>Service Description</w:t>
      </w:r>
      <w:r w:rsidRPr="00FE4207">
        <w:rPr>
          <w:noProof/>
          <w:lang w:val="fr-FR"/>
        </w:rPr>
        <w:tab/>
      </w:r>
      <w:r>
        <w:rPr>
          <w:noProof/>
        </w:rPr>
        <w:fldChar w:fldCharType="begin"/>
      </w:r>
      <w:r w:rsidRPr="00FE4207">
        <w:rPr>
          <w:noProof/>
          <w:lang w:val="fr-FR"/>
        </w:rPr>
        <w:instrText xml:space="preserve"> PAGEREF _Toc214907914 \h </w:instrText>
      </w:r>
      <w:r>
        <w:rPr>
          <w:noProof/>
        </w:rPr>
      </w:r>
      <w:r>
        <w:rPr>
          <w:noProof/>
        </w:rPr>
        <w:fldChar w:fldCharType="separate"/>
      </w:r>
      <w:r w:rsidRPr="00FE4207">
        <w:rPr>
          <w:noProof/>
          <w:lang w:val="fr-FR"/>
        </w:rPr>
        <w:t>11</w:t>
      </w:r>
      <w:r>
        <w:rPr>
          <w:noProof/>
        </w:rPr>
        <w:fldChar w:fldCharType="end"/>
      </w:r>
    </w:p>
    <w:p w14:paraId="557A8774" w14:textId="65F0C3F1" w:rsidR="00856D1F" w:rsidRDefault="00856D1F">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_Toc214907915 \h </w:instrText>
      </w:r>
      <w:r>
        <w:rPr>
          <w:noProof/>
        </w:rPr>
      </w:r>
      <w:r>
        <w:rPr>
          <w:noProof/>
        </w:rPr>
        <w:fldChar w:fldCharType="separate"/>
      </w:r>
      <w:r>
        <w:rPr>
          <w:noProof/>
        </w:rPr>
        <w:t>11</w:t>
      </w:r>
      <w:r>
        <w:rPr>
          <w:noProof/>
        </w:rPr>
        <w:fldChar w:fldCharType="end"/>
      </w:r>
    </w:p>
    <w:p w14:paraId="58AB439B" w14:textId="65AD14F3" w:rsidR="00856D1F" w:rsidRDefault="00856D1F">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_Toc214907916 \h </w:instrText>
      </w:r>
      <w:r>
        <w:rPr>
          <w:noProof/>
        </w:rPr>
      </w:r>
      <w:r>
        <w:rPr>
          <w:noProof/>
        </w:rPr>
        <w:fldChar w:fldCharType="separate"/>
      </w:r>
      <w:r>
        <w:rPr>
          <w:noProof/>
        </w:rPr>
        <w:t>11</w:t>
      </w:r>
      <w:r>
        <w:rPr>
          <w:noProof/>
        </w:rPr>
        <w:fldChar w:fldCharType="end"/>
      </w:r>
    </w:p>
    <w:p w14:paraId="3D4D82AD" w14:textId="0CE28336" w:rsidR="00856D1F" w:rsidRDefault="00856D1F">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_Toc214907917 \h </w:instrText>
      </w:r>
      <w:r>
        <w:rPr>
          <w:noProof/>
        </w:rPr>
      </w:r>
      <w:r>
        <w:rPr>
          <w:noProof/>
        </w:rPr>
        <w:fldChar w:fldCharType="separate"/>
      </w:r>
      <w:r>
        <w:rPr>
          <w:noProof/>
        </w:rPr>
        <w:t>11</w:t>
      </w:r>
      <w:r>
        <w:rPr>
          <w:noProof/>
        </w:rPr>
        <w:fldChar w:fldCharType="end"/>
      </w:r>
    </w:p>
    <w:p w14:paraId="619AF9DE" w14:textId="33218882" w:rsidR="00856D1F" w:rsidRDefault="00856D1F">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_Toc214907918 \h </w:instrText>
      </w:r>
      <w:r>
        <w:rPr>
          <w:noProof/>
        </w:rPr>
      </w:r>
      <w:r>
        <w:rPr>
          <w:noProof/>
        </w:rPr>
        <w:fldChar w:fldCharType="separate"/>
      </w:r>
      <w:r>
        <w:rPr>
          <w:noProof/>
        </w:rPr>
        <w:t>11</w:t>
      </w:r>
      <w:r>
        <w:rPr>
          <w:noProof/>
        </w:rPr>
        <w:fldChar w:fldCharType="end"/>
      </w:r>
    </w:p>
    <w:p w14:paraId="11709D62" w14:textId="101F1913" w:rsidR="00856D1F" w:rsidRDefault="00856D1F">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_Toc214907919 \h </w:instrText>
      </w:r>
      <w:r>
        <w:rPr>
          <w:noProof/>
        </w:rPr>
      </w:r>
      <w:r>
        <w:rPr>
          <w:noProof/>
        </w:rPr>
        <w:fldChar w:fldCharType="separate"/>
      </w:r>
      <w:r>
        <w:rPr>
          <w:noProof/>
        </w:rPr>
        <w:t>12</w:t>
      </w:r>
      <w:r>
        <w:rPr>
          <w:noProof/>
        </w:rPr>
        <w:fldChar w:fldCharType="end"/>
      </w:r>
    </w:p>
    <w:p w14:paraId="28526303" w14:textId="249ADA4C" w:rsidR="00856D1F" w:rsidRDefault="00856D1F">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Command</w:t>
      </w:r>
      <w:r>
        <w:rPr>
          <w:noProof/>
        </w:rPr>
        <w:tab/>
      </w:r>
      <w:r>
        <w:rPr>
          <w:noProof/>
        </w:rPr>
        <w:fldChar w:fldCharType="begin"/>
      </w:r>
      <w:r>
        <w:rPr>
          <w:noProof/>
        </w:rPr>
        <w:instrText xml:space="preserve"> PAGEREF _Toc214907920 \h </w:instrText>
      </w:r>
      <w:r>
        <w:rPr>
          <w:noProof/>
        </w:rPr>
      </w:r>
      <w:r>
        <w:rPr>
          <w:noProof/>
        </w:rPr>
        <w:fldChar w:fldCharType="separate"/>
      </w:r>
      <w:r>
        <w:rPr>
          <w:noProof/>
        </w:rPr>
        <w:t>12</w:t>
      </w:r>
      <w:r>
        <w:rPr>
          <w:noProof/>
        </w:rPr>
        <w:fldChar w:fldCharType="end"/>
      </w:r>
    </w:p>
    <w:p w14:paraId="7BAD3C95" w14:textId="3B57685F" w:rsidR="00856D1F" w:rsidRDefault="00856D1F">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_Toc214907921 \h </w:instrText>
      </w:r>
      <w:r>
        <w:rPr>
          <w:noProof/>
        </w:rPr>
      </w:r>
      <w:r>
        <w:rPr>
          <w:noProof/>
        </w:rPr>
        <w:fldChar w:fldCharType="separate"/>
      </w:r>
      <w:r>
        <w:rPr>
          <w:noProof/>
        </w:rPr>
        <w:t>12</w:t>
      </w:r>
      <w:r>
        <w:rPr>
          <w:noProof/>
        </w:rPr>
        <w:fldChar w:fldCharType="end"/>
      </w:r>
    </w:p>
    <w:p w14:paraId="3FFA1FCF" w14:textId="40F1B680" w:rsidR="00856D1F" w:rsidRDefault="00856D1F">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_Toc214907922 \h </w:instrText>
      </w:r>
      <w:r>
        <w:rPr>
          <w:noProof/>
        </w:rPr>
      </w:r>
      <w:r>
        <w:rPr>
          <w:noProof/>
        </w:rPr>
        <w:fldChar w:fldCharType="separate"/>
      </w:r>
      <w:r>
        <w:rPr>
          <w:noProof/>
        </w:rPr>
        <w:t>13</w:t>
      </w:r>
      <w:r>
        <w:rPr>
          <w:noProof/>
        </w:rPr>
        <w:fldChar w:fldCharType="end"/>
      </w:r>
    </w:p>
    <w:p w14:paraId="79A30F74" w14:textId="592C03F9" w:rsidR="00856D1F" w:rsidRDefault="00856D1F">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Notify</w:t>
      </w:r>
      <w:r>
        <w:rPr>
          <w:noProof/>
        </w:rPr>
        <w:tab/>
      </w:r>
      <w:r>
        <w:rPr>
          <w:noProof/>
        </w:rPr>
        <w:fldChar w:fldCharType="begin"/>
      </w:r>
      <w:r>
        <w:rPr>
          <w:noProof/>
        </w:rPr>
        <w:instrText xml:space="preserve"> PAGEREF _Toc214907923 \h </w:instrText>
      </w:r>
      <w:r>
        <w:rPr>
          <w:noProof/>
        </w:rPr>
      </w:r>
      <w:r>
        <w:rPr>
          <w:noProof/>
        </w:rPr>
        <w:fldChar w:fldCharType="separate"/>
      </w:r>
      <w:r>
        <w:rPr>
          <w:noProof/>
        </w:rPr>
        <w:t>14</w:t>
      </w:r>
      <w:r>
        <w:rPr>
          <w:noProof/>
        </w:rPr>
        <w:fldChar w:fldCharType="end"/>
      </w:r>
    </w:p>
    <w:p w14:paraId="7F94CB60" w14:textId="5B73097B" w:rsidR="00856D1F" w:rsidRDefault="00856D1F">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_Toc214907924 \h </w:instrText>
      </w:r>
      <w:r>
        <w:rPr>
          <w:noProof/>
        </w:rPr>
      </w:r>
      <w:r>
        <w:rPr>
          <w:noProof/>
        </w:rPr>
        <w:fldChar w:fldCharType="separate"/>
      </w:r>
      <w:r>
        <w:rPr>
          <w:noProof/>
        </w:rPr>
        <w:t>14</w:t>
      </w:r>
      <w:r>
        <w:rPr>
          <w:noProof/>
        </w:rPr>
        <w:fldChar w:fldCharType="end"/>
      </w:r>
    </w:p>
    <w:p w14:paraId="0A4B13FF" w14:textId="45DFCFBB" w:rsidR="00856D1F" w:rsidRDefault="00856D1F">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_Toc214907925 \h </w:instrText>
      </w:r>
      <w:r>
        <w:rPr>
          <w:noProof/>
        </w:rPr>
      </w:r>
      <w:r>
        <w:rPr>
          <w:noProof/>
        </w:rPr>
        <w:fldChar w:fldCharType="separate"/>
      </w:r>
      <w:r>
        <w:rPr>
          <w:noProof/>
        </w:rPr>
        <w:t>14</w:t>
      </w:r>
      <w:r>
        <w:rPr>
          <w:noProof/>
        </w:rPr>
        <w:fldChar w:fldCharType="end"/>
      </w:r>
    </w:p>
    <w:p w14:paraId="7D4AC352" w14:textId="64E8A47F" w:rsidR="00856D1F" w:rsidRDefault="00856D1F">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_Toc214907926 \h </w:instrText>
      </w:r>
      <w:r>
        <w:rPr>
          <w:noProof/>
        </w:rPr>
      </w:r>
      <w:r>
        <w:rPr>
          <w:noProof/>
        </w:rPr>
        <w:fldChar w:fldCharType="separate"/>
      </w:r>
      <w:r>
        <w:rPr>
          <w:noProof/>
        </w:rPr>
        <w:t>15</w:t>
      </w:r>
      <w:r>
        <w:rPr>
          <w:noProof/>
        </w:rPr>
        <w:fldChar w:fldCharType="end"/>
      </w:r>
    </w:p>
    <w:p w14:paraId="38342F01" w14:textId="423CB7EA" w:rsidR="00856D1F" w:rsidRDefault="00856D1F">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E4555D">
        <w:rPr>
          <w:noProof/>
          <w:lang w:val="en-US"/>
        </w:rPr>
        <w:t>Naiotf_AIoT</w:t>
      </w:r>
      <w:r>
        <w:rPr>
          <w:noProof/>
        </w:rPr>
        <w:t xml:space="preserve"> Service API</w:t>
      </w:r>
      <w:r>
        <w:rPr>
          <w:noProof/>
        </w:rPr>
        <w:tab/>
      </w:r>
      <w:r>
        <w:rPr>
          <w:noProof/>
        </w:rPr>
        <w:fldChar w:fldCharType="begin"/>
      </w:r>
      <w:r>
        <w:rPr>
          <w:noProof/>
        </w:rPr>
        <w:instrText xml:space="preserve"> PAGEREF _Toc214907927 \h </w:instrText>
      </w:r>
      <w:r>
        <w:rPr>
          <w:noProof/>
        </w:rPr>
      </w:r>
      <w:r>
        <w:rPr>
          <w:noProof/>
        </w:rPr>
        <w:fldChar w:fldCharType="separate"/>
      </w:r>
      <w:r>
        <w:rPr>
          <w:noProof/>
        </w:rPr>
        <w:t>15</w:t>
      </w:r>
      <w:r>
        <w:rPr>
          <w:noProof/>
        </w:rPr>
        <w:fldChar w:fldCharType="end"/>
      </w:r>
    </w:p>
    <w:p w14:paraId="44FC09E9" w14:textId="2AB052E0" w:rsidR="00856D1F" w:rsidRDefault="00856D1F">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_Toc214907928 \h </w:instrText>
      </w:r>
      <w:r>
        <w:rPr>
          <w:noProof/>
        </w:rPr>
      </w:r>
      <w:r>
        <w:rPr>
          <w:noProof/>
        </w:rPr>
        <w:fldChar w:fldCharType="separate"/>
      </w:r>
      <w:r>
        <w:rPr>
          <w:noProof/>
        </w:rPr>
        <w:t>15</w:t>
      </w:r>
      <w:r>
        <w:rPr>
          <w:noProof/>
        </w:rPr>
        <w:fldChar w:fldCharType="end"/>
      </w:r>
    </w:p>
    <w:p w14:paraId="1415139A" w14:textId="5C6B0506" w:rsidR="00856D1F" w:rsidRDefault="00856D1F">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_Toc214907929 \h </w:instrText>
      </w:r>
      <w:r>
        <w:rPr>
          <w:noProof/>
        </w:rPr>
      </w:r>
      <w:r>
        <w:rPr>
          <w:noProof/>
        </w:rPr>
        <w:fldChar w:fldCharType="separate"/>
      </w:r>
      <w:r>
        <w:rPr>
          <w:noProof/>
        </w:rPr>
        <w:t>15</w:t>
      </w:r>
      <w:r>
        <w:rPr>
          <w:noProof/>
        </w:rPr>
        <w:fldChar w:fldCharType="end"/>
      </w:r>
    </w:p>
    <w:p w14:paraId="079DBA43" w14:textId="4B8A2E98" w:rsidR="00856D1F" w:rsidRDefault="00856D1F">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_Toc214907930 \h </w:instrText>
      </w:r>
      <w:r>
        <w:rPr>
          <w:noProof/>
        </w:rPr>
      </w:r>
      <w:r>
        <w:rPr>
          <w:noProof/>
        </w:rPr>
        <w:fldChar w:fldCharType="separate"/>
      </w:r>
      <w:r>
        <w:rPr>
          <w:noProof/>
        </w:rPr>
        <w:t>15</w:t>
      </w:r>
      <w:r>
        <w:rPr>
          <w:noProof/>
        </w:rPr>
        <w:fldChar w:fldCharType="end"/>
      </w:r>
    </w:p>
    <w:p w14:paraId="48FF6279" w14:textId="60D80897" w:rsidR="00856D1F" w:rsidRDefault="00856D1F">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_Toc214907931 \h </w:instrText>
      </w:r>
      <w:r>
        <w:rPr>
          <w:noProof/>
        </w:rPr>
      </w:r>
      <w:r>
        <w:rPr>
          <w:noProof/>
        </w:rPr>
        <w:fldChar w:fldCharType="separate"/>
      </w:r>
      <w:r>
        <w:rPr>
          <w:noProof/>
        </w:rPr>
        <w:t>15</w:t>
      </w:r>
      <w:r>
        <w:rPr>
          <w:noProof/>
        </w:rPr>
        <w:fldChar w:fldCharType="end"/>
      </w:r>
    </w:p>
    <w:p w14:paraId="08719666" w14:textId="7F6F9D48" w:rsidR="00856D1F" w:rsidRDefault="00856D1F">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_Toc214907932 \h </w:instrText>
      </w:r>
      <w:r>
        <w:rPr>
          <w:noProof/>
        </w:rPr>
      </w:r>
      <w:r>
        <w:rPr>
          <w:noProof/>
        </w:rPr>
        <w:fldChar w:fldCharType="separate"/>
      </w:r>
      <w:r>
        <w:rPr>
          <w:noProof/>
        </w:rPr>
        <w:t>15</w:t>
      </w:r>
      <w:r>
        <w:rPr>
          <w:noProof/>
        </w:rPr>
        <w:fldChar w:fldCharType="end"/>
      </w:r>
    </w:p>
    <w:p w14:paraId="08A383C0" w14:textId="07BCA235" w:rsidR="00856D1F" w:rsidRDefault="00856D1F">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_Toc214907933 \h </w:instrText>
      </w:r>
      <w:r>
        <w:rPr>
          <w:noProof/>
        </w:rPr>
      </w:r>
      <w:r>
        <w:rPr>
          <w:noProof/>
        </w:rPr>
        <w:fldChar w:fldCharType="separate"/>
      </w:r>
      <w:r>
        <w:rPr>
          <w:noProof/>
        </w:rPr>
        <w:t>15</w:t>
      </w:r>
      <w:r>
        <w:rPr>
          <w:noProof/>
        </w:rPr>
        <w:fldChar w:fldCharType="end"/>
      </w:r>
    </w:p>
    <w:p w14:paraId="0402152D" w14:textId="1B99F648" w:rsidR="00856D1F" w:rsidRDefault="00856D1F">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_Toc214907934 \h </w:instrText>
      </w:r>
      <w:r>
        <w:rPr>
          <w:noProof/>
        </w:rPr>
      </w:r>
      <w:r>
        <w:rPr>
          <w:noProof/>
        </w:rPr>
        <w:fldChar w:fldCharType="separate"/>
      </w:r>
      <w:r>
        <w:rPr>
          <w:noProof/>
        </w:rPr>
        <w:t>15</w:t>
      </w:r>
      <w:r>
        <w:rPr>
          <w:noProof/>
        </w:rPr>
        <w:fldChar w:fldCharType="end"/>
      </w:r>
    </w:p>
    <w:p w14:paraId="5EF30A35" w14:textId="0059BBED" w:rsidR="00856D1F" w:rsidRDefault="00856D1F">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_Toc214907935 \h </w:instrText>
      </w:r>
      <w:r>
        <w:rPr>
          <w:noProof/>
        </w:rPr>
      </w:r>
      <w:r>
        <w:rPr>
          <w:noProof/>
        </w:rPr>
        <w:fldChar w:fldCharType="separate"/>
      </w:r>
      <w:r>
        <w:rPr>
          <w:noProof/>
        </w:rPr>
        <w:t>16</w:t>
      </w:r>
      <w:r>
        <w:rPr>
          <w:noProof/>
        </w:rPr>
        <w:fldChar w:fldCharType="end"/>
      </w:r>
    </w:p>
    <w:p w14:paraId="2CDB6933" w14:textId="5C436CD4" w:rsidR="00856D1F" w:rsidRDefault="00856D1F">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_Toc214907936 \h </w:instrText>
      </w:r>
      <w:r>
        <w:rPr>
          <w:noProof/>
        </w:rPr>
      </w:r>
      <w:r>
        <w:rPr>
          <w:noProof/>
        </w:rPr>
        <w:fldChar w:fldCharType="separate"/>
      </w:r>
      <w:r>
        <w:rPr>
          <w:noProof/>
        </w:rPr>
        <w:t>16</w:t>
      </w:r>
      <w:r>
        <w:rPr>
          <w:noProof/>
        </w:rPr>
        <w:fldChar w:fldCharType="end"/>
      </w:r>
    </w:p>
    <w:p w14:paraId="785F8A1D" w14:textId="62D1B829" w:rsidR="00856D1F" w:rsidRDefault="00856D1F">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_Toc214907937 \h </w:instrText>
      </w:r>
      <w:r>
        <w:rPr>
          <w:noProof/>
        </w:rPr>
      </w:r>
      <w:r>
        <w:rPr>
          <w:noProof/>
        </w:rPr>
        <w:fldChar w:fldCharType="separate"/>
      </w:r>
      <w:r>
        <w:rPr>
          <w:noProof/>
        </w:rPr>
        <w:t>16</w:t>
      </w:r>
      <w:r>
        <w:rPr>
          <w:noProof/>
        </w:rPr>
        <w:fldChar w:fldCharType="end"/>
      </w:r>
    </w:p>
    <w:p w14:paraId="04426A68" w14:textId="51938514" w:rsidR="00856D1F" w:rsidRDefault="00856D1F">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_Toc214907938 \h </w:instrText>
      </w:r>
      <w:r>
        <w:rPr>
          <w:noProof/>
        </w:rPr>
      </w:r>
      <w:r>
        <w:rPr>
          <w:noProof/>
        </w:rPr>
        <w:fldChar w:fldCharType="separate"/>
      </w:r>
      <w:r>
        <w:rPr>
          <w:noProof/>
        </w:rPr>
        <w:t>16</w:t>
      </w:r>
      <w:r>
        <w:rPr>
          <w:noProof/>
        </w:rPr>
        <w:fldChar w:fldCharType="end"/>
      </w:r>
    </w:p>
    <w:p w14:paraId="02F8D29B" w14:textId="2567B4E6" w:rsidR="00856D1F" w:rsidRDefault="00856D1F">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_Toc214907939 \h </w:instrText>
      </w:r>
      <w:r>
        <w:rPr>
          <w:noProof/>
        </w:rPr>
      </w:r>
      <w:r>
        <w:rPr>
          <w:noProof/>
        </w:rPr>
        <w:fldChar w:fldCharType="separate"/>
      </w:r>
      <w:r>
        <w:rPr>
          <w:noProof/>
        </w:rPr>
        <w:t>16</w:t>
      </w:r>
      <w:r>
        <w:rPr>
          <w:noProof/>
        </w:rPr>
        <w:fldChar w:fldCharType="end"/>
      </w:r>
    </w:p>
    <w:p w14:paraId="1EB427FA" w14:textId="62D05011" w:rsidR="00856D1F" w:rsidRDefault="00856D1F">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_Toc214907940 \h </w:instrText>
      </w:r>
      <w:r>
        <w:rPr>
          <w:noProof/>
        </w:rPr>
      </w:r>
      <w:r>
        <w:rPr>
          <w:noProof/>
        </w:rPr>
        <w:fldChar w:fldCharType="separate"/>
      </w:r>
      <w:r>
        <w:rPr>
          <w:noProof/>
        </w:rPr>
        <w:t>16</w:t>
      </w:r>
      <w:r>
        <w:rPr>
          <w:noProof/>
        </w:rPr>
        <w:fldChar w:fldCharType="end"/>
      </w:r>
    </w:p>
    <w:p w14:paraId="006E66FC" w14:textId="01220A97" w:rsidR="00856D1F" w:rsidRDefault="00856D1F">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_Toc214907941 \h </w:instrText>
      </w:r>
      <w:r>
        <w:rPr>
          <w:noProof/>
        </w:rPr>
      </w:r>
      <w:r>
        <w:rPr>
          <w:noProof/>
        </w:rPr>
        <w:fldChar w:fldCharType="separate"/>
      </w:r>
      <w:r>
        <w:rPr>
          <w:noProof/>
        </w:rPr>
        <w:t>17</w:t>
      </w:r>
      <w:r>
        <w:rPr>
          <w:noProof/>
        </w:rPr>
        <w:fldChar w:fldCharType="end"/>
      </w:r>
    </w:p>
    <w:p w14:paraId="26718EC4" w14:textId="0FE82753" w:rsidR="00856D1F" w:rsidRDefault="00856D1F">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_Toc214907942 \h </w:instrText>
      </w:r>
      <w:r>
        <w:rPr>
          <w:noProof/>
        </w:rPr>
      </w:r>
      <w:r>
        <w:rPr>
          <w:noProof/>
        </w:rPr>
        <w:fldChar w:fldCharType="separate"/>
      </w:r>
      <w:r>
        <w:rPr>
          <w:noProof/>
        </w:rPr>
        <w:t>17</w:t>
      </w:r>
      <w:r>
        <w:rPr>
          <w:noProof/>
        </w:rPr>
        <w:fldChar w:fldCharType="end"/>
      </w:r>
    </w:p>
    <w:p w14:paraId="6D7EB80A" w14:textId="1D3718D7" w:rsidR="00856D1F" w:rsidRDefault="00856D1F">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_Toc214907943 \h </w:instrText>
      </w:r>
      <w:r>
        <w:rPr>
          <w:noProof/>
        </w:rPr>
      </w:r>
      <w:r>
        <w:rPr>
          <w:noProof/>
        </w:rPr>
        <w:fldChar w:fldCharType="separate"/>
      </w:r>
      <w:r>
        <w:rPr>
          <w:noProof/>
        </w:rPr>
        <w:t>18</w:t>
      </w:r>
      <w:r>
        <w:rPr>
          <w:noProof/>
        </w:rPr>
        <w:fldChar w:fldCharType="end"/>
      </w:r>
    </w:p>
    <w:p w14:paraId="31673DE0" w14:textId="4A467DD6" w:rsidR="00856D1F" w:rsidRDefault="00856D1F">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_Toc214907944 \h </w:instrText>
      </w:r>
      <w:r>
        <w:rPr>
          <w:noProof/>
        </w:rPr>
      </w:r>
      <w:r>
        <w:rPr>
          <w:noProof/>
        </w:rPr>
        <w:fldChar w:fldCharType="separate"/>
      </w:r>
      <w:r>
        <w:rPr>
          <w:noProof/>
        </w:rPr>
        <w:t>19</w:t>
      </w:r>
      <w:r>
        <w:rPr>
          <w:noProof/>
        </w:rPr>
        <w:fldChar w:fldCharType="end"/>
      </w:r>
    </w:p>
    <w:p w14:paraId="60BD7B56" w14:textId="290B91A8" w:rsidR="00856D1F" w:rsidRDefault="00856D1F">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_Toc214907945 \h </w:instrText>
      </w:r>
      <w:r>
        <w:rPr>
          <w:noProof/>
        </w:rPr>
      </w:r>
      <w:r>
        <w:rPr>
          <w:noProof/>
        </w:rPr>
        <w:fldChar w:fldCharType="separate"/>
      </w:r>
      <w:r>
        <w:rPr>
          <w:noProof/>
        </w:rPr>
        <w:t>19</w:t>
      </w:r>
      <w:r>
        <w:rPr>
          <w:noProof/>
        </w:rPr>
        <w:fldChar w:fldCharType="end"/>
      </w:r>
    </w:p>
    <w:p w14:paraId="60317E96" w14:textId="57EF1AE4" w:rsidR="00856D1F" w:rsidRDefault="00856D1F">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_Toc214907946 \h </w:instrText>
      </w:r>
      <w:r>
        <w:rPr>
          <w:noProof/>
        </w:rPr>
      </w:r>
      <w:r>
        <w:rPr>
          <w:noProof/>
        </w:rPr>
        <w:fldChar w:fldCharType="separate"/>
      </w:r>
      <w:r>
        <w:rPr>
          <w:noProof/>
        </w:rPr>
        <w:t>19</w:t>
      </w:r>
      <w:r>
        <w:rPr>
          <w:noProof/>
        </w:rPr>
        <w:fldChar w:fldCharType="end"/>
      </w:r>
    </w:p>
    <w:p w14:paraId="65D2335B" w14:textId="790BA7C8" w:rsidR="00856D1F" w:rsidRDefault="00856D1F">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_Toc214907947 \h </w:instrText>
      </w:r>
      <w:r>
        <w:rPr>
          <w:noProof/>
        </w:rPr>
      </w:r>
      <w:r>
        <w:rPr>
          <w:noProof/>
        </w:rPr>
        <w:fldChar w:fldCharType="separate"/>
      </w:r>
      <w:r>
        <w:rPr>
          <w:noProof/>
        </w:rPr>
        <w:t>19</w:t>
      </w:r>
      <w:r>
        <w:rPr>
          <w:noProof/>
        </w:rPr>
        <w:fldChar w:fldCharType="end"/>
      </w:r>
    </w:p>
    <w:p w14:paraId="4C09155B" w14:textId="08D9156C" w:rsidR="00856D1F" w:rsidRDefault="00856D1F">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_Toc214907948 \h </w:instrText>
      </w:r>
      <w:r>
        <w:rPr>
          <w:noProof/>
        </w:rPr>
      </w:r>
      <w:r>
        <w:rPr>
          <w:noProof/>
        </w:rPr>
        <w:fldChar w:fldCharType="separate"/>
      </w:r>
      <w:r>
        <w:rPr>
          <w:noProof/>
        </w:rPr>
        <w:t>19</w:t>
      </w:r>
      <w:r>
        <w:rPr>
          <w:noProof/>
        </w:rPr>
        <w:fldChar w:fldCharType="end"/>
      </w:r>
    </w:p>
    <w:p w14:paraId="13852219" w14:textId="1311606E" w:rsidR="00856D1F" w:rsidRDefault="00856D1F">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_Toc214907949 \h </w:instrText>
      </w:r>
      <w:r>
        <w:rPr>
          <w:noProof/>
        </w:rPr>
      </w:r>
      <w:r>
        <w:rPr>
          <w:noProof/>
        </w:rPr>
        <w:fldChar w:fldCharType="separate"/>
      </w:r>
      <w:r>
        <w:rPr>
          <w:noProof/>
        </w:rPr>
        <w:t>19</w:t>
      </w:r>
      <w:r>
        <w:rPr>
          <w:noProof/>
        </w:rPr>
        <w:fldChar w:fldCharType="end"/>
      </w:r>
    </w:p>
    <w:p w14:paraId="7579CAFB" w14:textId="5698410B" w:rsidR="00856D1F" w:rsidRDefault="00856D1F">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_Toc214907950 \h </w:instrText>
      </w:r>
      <w:r>
        <w:rPr>
          <w:noProof/>
        </w:rPr>
      </w:r>
      <w:r>
        <w:rPr>
          <w:noProof/>
        </w:rPr>
        <w:fldChar w:fldCharType="separate"/>
      </w:r>
      <w:r>
        <w:rPr>
          <w:noProof/>
        </w:rPr>
        <w:t>20</w:t>
      </w:r>
      <w:r>
        <w:rPr>
          <w:noProof/>
        </w:rPr>
        <w:fldChar w:fldCharType="end"/>
      </w:r>
    </w:p>
    <w:p w14:paraId="5C6CFE56" w14:textId="69D55409" w:rsidR="00856D1F" w:rsidRDefault="00856D1F">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_Toc214907951 \h </w:instrText>
      </w:r>
      <w:r>
        <w:rPr>
          <w:noProof/>
        </w:rPr>
      </w:r>
      <w:r>
        <w:rPr>
          <w:noProof/>
        </w:rPr>
        <w:fldChar w:fldCharType="separate"/>
      </w:r>
      <w:r>
        <w:rPr>
          <w:noProof/>
        </w:rPr>
        <w:t>20</w:t>
      </w:r>
      <w:r>
        <w:rPr>
          <w:noProof/>
        </w:rPr>
        <w:fldChar w:fldCharType="end"/>
      </w:r>
    </w:p>
    <w:p w14:paraId="5C660C85" w14:textId="02A8AC57"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6.1.6.2</w:t>
      </w:r>
      <w:r>
        <w:rPr>
          <w:rFonts w:asciiTheme="minorHAnsi" w:eastAsiaTheme="minorEastAsia" w:hAnsiTheme="minorHAnsi" w:cstheme="minorBidi"/>
          <w:noProof/>
          <w:sz w:val="22"/>
          <w:szCs w:val="22"/>
          <w:lang w:val="en-US" w:eastAsia="en-US"/>
        </w:rPr>
        <w:tab/>
      </w:r>
      <w:r w:rsidRPr="00E4555D">
        <w:rPr>
          <w:noProof/>
          <w:lang w:val="en-US"/>
        </w:rPr>
        <w:t>Structured data types</w:t>
      </w:r>
      <w:r>
        <w:rPr>
          <w:noProof/>
        </w:rPr>
        <w:tab/>
      </w:r>
      <w:r>
        <w:rPr>
          <w:noProof/>
        </w:rPr>
        <w:fldChar w:fldCharType="begin"/>
      </w:r>
      <w:r>
        <w:rPr>
          <w:noProof/>
        </w:rPr>
        <w:instrText xml:space="preserve"> PAGEREF _Toc214907952 \h </w:instrText>
      </w:r>
      <w:r>
        <w:rPr>
          <w:noProof/>
        </w:rPr>
      </w:r>
      <w:r>
        <w:rPr>
          <w:noProof/>
        </w:rPr>
        <w:fldChar w:fldCharType="separate"/>
      </w:r>
      <w:r>
        <w:rPr>
          <w:noProof/>
        </w:rPr>
        <w:t>21</w:t>
      </w:r>
      <w:r>
        <w:rPr>
          <w:noProof/>
        </w:rPr>
        <w:fldChar w:fldCharType="end"/>
      </w:r>
    </w:p>
    <w:p w14:paraId="51FB3E01" w14:textId="5A01B1AB" w:rsidR="00856D1F" w:rsidRDefault="00856D1F">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_Toc214907953 \h </w:instrText>
      </w:r>
      <w:r>
        <w:rPr>
          <w:noProof/>
        </w:rPr>
      </w:r>
      <w:r>
        <w:rPr>
          <w:noProof/>
        </w:rPr>
        <w:fldChar w:fldCharType="separate"/>
      </w:r>
      <w:r>
        <w:rPr>
          <w:noProof/>
        </w:rPr>
        <w:t>21</w:t>
      </w:r>
      <w:r>
        <w:rPr>
          <w:noProof/>
        </w:rPr>
        <w:fldChar w:fldCharType="end"/>
      </w:r>
    </w:p>
    <w:p w14:paraId="2E869796" w14:textId="2F5D18B3"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t>6.1.6.2.2</w:t>
      </w:r>
      <w:r w:rsidRPr="00FE4207">
        <w:rPr>
          <w:rFonts w:asciiTheme="minorHAnsi" w:eastAsiaTheme="minorEastAsia" w:hAnsiTheme="minorHAnsi" w:cstheme="minorBidi"/>
          <w:noProof/>
          <w:sz w:val="22"/>
          <w:szCs w:val="22"/>
          <w:lang w:val="fr-FR" w:eastAsia="en-US"/>
        </w:rPr>
        <w:tab/>
      </w:r>
      <w:r w:rsidRPr="00FE4207">
        <w:rPr>
          <w:noProof/>
          <w:lang w:val="fr-FR"/>
        </w:rPr>
        <w:t>Type: InventoryReq</w:t>
      </w:r>
      <w:r w:rsidRPr="00FE4207">
        <w:rPr>
          <w:noProof/>
          <w:lang w:val="fr-FR"/>
        </w:rPr>
        <w:tab/>
      </w:r>
      <w:r>
        <w:rPr>
          <w:noProof/>
        </w:rPr>
        <w:fldChar w:fldCharType="begin"/>
      </w:r>
      <w:r w:rsidRPr="00FE4207">
        <w:rPr>
          <w:noProof/>
          <w:lang w:val="fr-FR"/>
        </w:rPr>
        <w:instrText xml:space="preserve"> PAGEREF _Toc214907954 \h </w:instrText>
      </w:r>
      <w:r>
        <w:rPr>
          <w:noProof/>
        </w:rPr>
      </w:r>
      <w:r>
        <w:rPr>
          <w:noProof/>
        </w:rPr>
        <w:fldChar w:fldCharType="separate"/>
      </w:r>
      <w:r w:rsidRPr="00FE4207">
        <w:rPr>
          <w:noProof/>
          <w:lang w:val="fr-FR"/>
        </w:rPr>
        <w:t>22</w:t>
      </w:r>
      <w:r>
        <w:rPr>
          <w:noProof/>
        </w:rPr>
        <w:fldChar w:fldCharType="end"/>
      </w:r>
    </w:p>
    <w:p w14:paraId="7C722C8E" w14:textId="2E7D517B"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t>6.1.6.2.3</w:t>
      </w:r>
      <w:r w:rsidRPr="00FE4207">
        <w:rPr>
          <w:rFonts w:asciiTheme="minorHAnsi" w:eastAsiaTheme="minorEastAsia" w:hAnsiTheme="minorHAnsi" w:cstheme="minorBidi"/>
          <w:noProof/>
          <w:sz w:val="22"/>
          <w:szCs w:val="22"/>
          <w:lang w:val="fr-FR" w:eastAsia="en-US"/>
        </w:rPr>
        <w:tab/>
      </w:r>
      <w:r w:rsidRPr="00FE4207">
        <w:rPr>
          <w:noProof/>
          <w:lang w:val="fr-FR"/>
        </w:rPr>
        <w:t>Type: InventoryResp</w:t>
      </w:r>
      <w:r w:rsidRPr="00FE4207">
        <w:rPr>
          <w:noProof/>
          <w:lang w:val="fr-FR"/>
        </w:rPr>
        <w:tab/>
      </w:r>
      <w:r>
        <w:rPr>
          <w:noProof/>
        </w:rPr>
        <w:fldChar w:fldCharType="begin"/>
      </w:r>
      <w:r w:rsidRPr="00FE4207">
        <w:rPr>
          <w:noProof/>
          <w:lang w:val="fr-FR"/>
        </w:rPr>
        <w:instrText xml:space="preserve"> PAGEREF _Toc214907955 \h </w:instrText>
      </w:r>
      <w:r>
        <w:rPr>
          <w:noProof/>
        </w:rPr>
      </w:r>
      <w:r>
        <w:rPr>
          <w:noProof/>
        </w:rPr>
        <w:fldChar w:fldCharType="separate"/>
      </w:r>
      <w:r w:rsidRPr="00FE4207">
        <w:rPr>
          <w:noProof/>
          <w:lang w:val="fr-FR"/>
        </w:rPr>
        <w:t>22</w:t>
      </w:r>
      <w:r>
        <w:rPr>
          <w:noProof/>
        </w:rPr>
        <w:fldChar w:fldCharType="end"/>
      </w:r>
    </w:p>
    <w:p w14:paraId="43244656" w14:textId="57E69997"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t>6.1.6.2.4</w:t>
      </w:r>
      <w:r w:rsidRPr="00FE4207">
        <w:rPr>
          <w:rFonts w:asciiTheme="minorHAnsi" w:eastAsiaTheme="minorEastAsia" w:hAnsiTheme="minorHAnsi" w:cstheme="minorBidi"/>
          <w:noProof/>
          <w:sz w:val="22"/>
          <w:szCs w:val="22"/>
          <w:lang w:val="fr-FR" w:eastAsia="en-US"/>
        </w:rPr>
        <w:tab/>
      </w:r>
      <w:r w:rsidRPr="00FE4207">
        <w:rPr>
          <w:noProof/>
          <w:lang w:val="fr-FR"/>
        </w:rPr>
        <w:t>Type: CommandReq</w:t>
      </w:r>
      <w:r w:rsidRPr="00FE4207">
        <w:rPr>
          <w:noProof/>
          <w:lang w:val="fr-FR"/>
        </w:rPr>
        <w:tab/>
      </w:r>
      <w:r>
        <w:rPr>
          <w:noProof/>
        </w:rPr>
        <w:fldChar w:fldCharType="begin"/>
      </w:r>
      <w:r w:rsidRPr="00FE4207">
        <w:rPr>
          <w:noProof/>
          <w:lang w:val="fr-FR"/>
        </w:rPr>
        <w:instrText xml:space="preserve"> PAGEREF _Toc214907956 \h </w:instrText>
      </w:r>
      <w:r>
        <w:rPr>
          <w:noProof/>
        </w:rPr>
      </w:r>
      <w:r>
        <w:rPr>
          <w:noProof/>
        </w:rPr>
        <w:fldChar w:fldCharType="separate"/>
      </w:r>
      <w:r w:rsidRPr="00FE4207">
        <w:rPr>
          <w:noProof/>
          <w:lang w:val="fr-FR"/>
        </w:rPr>
        <w:t>23</w:t>
      </w:r>
      <w:r>
        <w:rPr>
          <w:noProof/>
        </w:rPr>
        <w:fldChar w:fldCharType="end"/>
      </w:r>
    </w:p>
    <w:p w14:paraId="61AB29BB" w14:textId="4D427F29"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lastRenderedPageBreak/>
        <w:t>6.1.6.2.5</w:t>
      </w:r>
      <w:r w:rsidRPr="00FE4207">
        <w:rPr>
          <w:rFonts w:asciiTheme="minorHAnsi" w:eastAsiaTheme="minorEastAsia" w:hAnsiTheme="minorHAnsi" w:cstheme="minorBidi"/>
          <w:noProof/>
          <w:sz w:val="22"/>
          <w:szCs w:val="22"/>
          <w:lang w:val="fr-FR" w:eastAsia="en-US"/>
        </w:rPr>
        <w:tab/>
      </w:r>
      <w:r w:rsidRPr="00FE4207">
        <w:rPr>
          <w:noProof/>
          <w:lang w:val="fr-FR"/>
        </w:rPr>
        <w:t>Type: CommandResp</w:t>
      </w:r>
      <w:r w:rsidRPr="00FE4207">
        <w:rPr>
          <w:noProof/>
          <w:lang w:val="fr-FR"/>
        </w:rPr>
        <w:tab/>
      </w:r>
      <w:r>
        <w:rPr>
          <w:noProof/>
        </w:rPr>
        <w:fldChar w:fldCharType="begin"/>
      </w:r>
      <w:r w:rsidRPr="00FE4207">
        <w:rPr>
          <w:noProof/>
          <w:lang w:val="fr-FR"/>
        </w:rPr>
        <w:instrText xml:space="preserve"> PAGEREF _Toc214907957 \h </w:instrText>
      </w:r>
      <w:r>
        <w:rPr>
          <w:noProof/>
        </w:rPr>
      </w:r>
      <w:r>
        <w:rPr>
          <w:noProof/>
        </w:rPr>
        <w:fldChar w:fldCharType="separate"/>
      </w:r>
      <w:r w:rsidRPr="00FE4207">
        <w:rPr>
          <w:noProof/>
          <w:lang w:val="fr-FR"/>
        </w:rPr>
        <w:t>25</w:t>
      </w:r>
      <w:r>
        <w:rPr>
          <w:noProof/>
        </w:rPr>
        <w:fldChar w:fldCharType="end"/>
      </w:r>
    </w:p>
    <w:p w14:paraId="7E6CD8A0" w14:textId="1B888C1B"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t>6.1.6.2.6</w:t>
      </w:r>
      <w:r w:rsidRPr="00FE4207">
        <w:rPr>
          <w:rFonts w:asciiTheme="minorHAnsi" w:eastAsiaTheme="minorEastAsia" w:hAnsiTheme="minorHAnsi" w:cstheme="minorBidi"/>
          <w:noProof/>
          <w:sz w:val="22"/>
          <w:szCs w:val="22"/>
          <w:lang w:val="fr-FR" w:eastAsia="en-US"/>
        </w:rPr>
        <w:tab/>
      </w:r>
      <w:r w:rsidRPr="00FE4207">
        <w:rPr>
          <w:noProof/>
          <w:lang w:val="fr-FR"/>
        </w:rPr>
        <w:t>Type: AIoTNotif</w:t>
      </w:r>
      <w:r w:rsidRPr="00FE4207">
        <w:rPr>
          <w:noProof/>
          <w:lang w:val="fr-FR"/>
        </w:rPr>
        <w:tab/>
      </w:r>
      <w:r>
        <w:rPr>
          <w:noProof/>
        </w:rPr>
        <w:fldChar w:fldCharType="begin"/>
      </w:r>
      <w:r w:rsidRPr="00FE4207">
        <w:rPr>
          <w:noProof/>
          <w:lang w:val="fr-FR"/>
        </w:rPr>
        <w:instrText xml:space="preserve"> PAGEREF _Toc214907958 \h </w:instrText>
      </w:r>
      <w:r>
        <w:rPr>
          <w:noProof/>
        </w:rPr>
      </w:r>
      <w:r>
        <w:rPr>
          <w:noProof/>
        </w:rPr>
        <w:fldChar w:fldCharType="separate"/>
      </w:r>
      <w:r w:rsidRPr="00FE4207">
        <w:rPr>
          <w:noProof/>
          <w:lang w:val="fr-FR"/>
        </w:rPr>
        <w:t>26</w:t>
      </w:r>
      <w:r>
        <w:rPr>
          <w:noProof/>
        </w:rPr>
        <w:fldChar w:fldCharType="end"/>
      </w:r>
    </w:p>
    <w:p w14:paraId="30BF6F55" w14:textId="791F4232" w:rsidR="00856D1F" w:rsidRPr="00FE4207" w:rsidRDefault="00856D1F">
      <w:pPr>
        <w:pStyle w:val="TOC5"/>
        <w:rPr>
          <w:rFonts w:asciiTheme="minorHAnsi" w:eastAsiaTheme="minorEastAsia" w:hAnsiTheme="minorHAnsi" w:cstheme="minorBidi"/>
          <w:noProof/>
          <w:sz w:val="22"/>
          <w:szCs w:val="22"/>
          <w:lang w:val="fr-FR" w:eastAsia="en-US"/>
        </w:rPr>
      </w:pPr>
      <w:r w:rsidRPr="00FE4207">
        <w:rPr>
          <w:noProof/>
          <w:lang w:val="fr-FR"/>
        </w:rPr>
        <w:t>6.1.6.2.7</w:t>
      </w:r>
      <w:r w:rsidRPr="00FE4207">
        <w:rPr>
          <w:rFonts w:asciiTheme="minorHAnsi" w:eastAsiaTheme="minorEastAsia" w:hAnsiTheme="minorHAnsi" w:cstheme="minorBidi"/>
          <w:noProof/>
          <w:sz w:val="22"/>
          <w:szCs w:val="22"/>
          <w:lang w:val="fr-FR" w:eastAsia="en-US"/>
        </w:rPr>
        <w:tab/>
      </w:r>
      <w:r w:rsidRPr="00FE4207">
        <w:rPr>
          <w:noProof/>
          <w:lang w:val="fr-FR"/>
        </w:rPr>
        <w:t>Type: AIoTDevices</w:t>
      </w:r>
      <w:r w:rsidRPr="00FE4207">
        <w:rPr>
          <w:noProof/>
          <w:lang w:val="fr-FR"/>
        </w:rPr>
        <w:tab/>
      </w:r>
      <w:r>
        <w:rPr>
          <w:noProof/>
        </w:rPr>
        <w:fldChar w:fldCharType="begin"/>
      </w:r>
      <w:r w:rsidRPr="00FE4207">
        <w:rPr>
          <w:noProof/>
          <w:lang w:val="fr-FR"/>
        </w:rPr>
        <w:instrText xml:space="preserve"> PAGEREF _Toc214907959 \h </w:instrText>
      </w:r>
      <w:r>
        <w:rPr>
          <w:noProof/>
        </w:rPr>
      </w:r>
      <w:r>
        <w:rPr>
          <w:noProof/>
        </w:rPr>
        <w:fldChar w:fldCharType="separate"/>
      </w:r>
      <w:r w:rsidRPr="00FE4207">
        <w:rPr>
          <w:noProof/>
          <w:lang w:val="fr-FR"/>
        </w:rPr>
        <w:t>26</w:t>
      </w:r>
      <w:r>
        <w:rPr>
          <w:noProof/>
        </w:rPr>
        <w:fldChar w:fldCharType="end"/>
      </w:r>
    </w:p>
    <w:p w14:paraId="3B1ED770" w14:textId="094D3BA4" w:rsidR="00856D1F" w:rsidRDefault="00856D1F">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_Toc214907960 \h </w:instrText>
      </w:r>
      <w:r>
        <w:rPr>
          <w:noProof/>
        </w:rPr>
      </w:r>
      <w:r>
        <w:rPr>
          <w:noProof/>
        </w:rPr>
        <w:fldChar w:fldCharType="separate"/>
      </w:r>
      <w:r>
        <w:rPr>
          <w:noProof/>
        </w:rPr>
        <w:t>27</w:t>
      </w:r>
      <w:r>
        <w:rPr>
          <w:noProof/>
        </w:rPr>
        <w:fldChar w:fldCharType="end"/>
      </w:r>
    </w:p>
    <w:p w14:paraId="293BA913" w14:textId="520BD194" w:rsidR="00856D1F" w:rsidRDefault="00856D1F">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_Toc214907961 \h </w:instrText>
      </w:r>
      <w:r>
        <w:rPr>
          <w:noProof/>
        </w:rPr>
      </w:r>
      <w:r>
        <w:rPr>
          <w:noProof/>
        </w:rPr>
        <w:fldChar w:fldCharType="separate"/>
      </w:r>
      <w:r>
        <w:rPr>
          <w:noProof/>
        </w:rPr>
        <w:t>27</w:t>
      </w:r>
      <w:r>
        <w:rPr>
          <w:noProof/>
        </w:rPr>
        <w:fldChar w:fldCharType="end"/>
      </w:r>
    </w:p>
    <w:p w14:paraId="70D1F905" w14:textId="3755711F"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6.1.6.3</w:t>
      </w:r>
      <w:r>
        <w:rPr>
          <w:rFonts w:asciiTheme="minorHAnsi" w:eastAsiaTheme="minorEastAsia" w:hAnsiTheme="minorHAnsi" w:cstheme="minorBidi"/>
          <w:noProof/>
          <w:sz w:val="22"/>
          <w:szCs w:val="22"/>
          <w:lang w:val="en-US" w:eastAsia="en-US"/>
        </w:rPr>
        <w:tab/>
      </w:r>
      <w:r w:rsidRPr="00E4555D">
        <w:rPr>
          <w:noProof/>
          <w:lang w:val="en-US"/>
        </w:rPr>
        <w:t>Simple data types and enumerations</w:t>
      </w:r>
      <w:r>
        <w:rPr>
          <w:noProof/>
        </w:rPr>
        <w:tab/>
      </w:r>
      <w:r>
        <w:rPr>
          <w:noProof/>
        </w:rPr>
        <w:fldChar w:fldCharType="begin"/>
      </w:r>
      <w:r>
        <w:rPr>
          <w:noProof/>
        </w:rPr>
        <w:instrText xml:space="preserve"> PAGEREF _Toc214907962 \h </w:instrText>
      </w:r>
      <w:r>
        <w:rPr>
          <w:noProof/>
        </w:rPr>
      </w:r>
      <w:r>
        <w:rPr>
          <w:noProof/>
        </w:rPr>
        <w:fldChar w:fldCharType="separate"/>
      </w:r>
      <w:r>
        <w:rPr>
          <w:noProof/>
        </w:rPr>
        <w:t>28</w:t>
      </w:r>
      <w:r>
        <w:rPr>
          <w:noProof/>
        </w:rPr>
        <w:fldChar w:fldCharType="end"/>
      </w:r>
    </w:p>
    <w:p w14:paraId="424B1AB8" w14:textId="1E42A7FC" w:rsidR="00856D1F" w:rsidRDefault="00856D1F">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_Toc214907963 \h </w:instrText>
      </w:r>
      <w:r>
        <w:rPr>
          <w:noProof/>
        </w:rPr>
      </w:r>
      <w:r>
        <w:rPr>
          <w:noProof/>
        </w:rPr>
        <w:fldChar w:fldCharType="separate"/>
      </w:r>
      <w:r>
        <w:rPr>
          <w:noProof/>
        </w:rPr>
        <w:t>28</w:t>
      </w:r>
      <w:r>
        <w:rPr>
          <w:noProof/>
        </w:rPr>
        <w:fldChar w:fldCharType="end"/>
      </w:r>
    </w:p>
    <w:p w14:paraId="564CDFE1" w14:textId="63A6580D" w:rsidR="00856D1F" w:rsidRDefault="00856D1F">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_Toc214907964 \h </w:instrText>
      </w:r>
      <w:r>
        <w:rPr>
          <w:noProof/>
        </w:rPr>
      </w:r>
      <w:r>
        <w:rPr>
          <w:noProof/>
        </w:rPr>
        <w:fldChar w:fldCharType="separate"/>
      </w:r>
      <w:r>
        <w:rPr>
          <w:noProof/>
        </w:rPr>
        <w:t>28</w:t>
      </w:r>
      <w:r>
        <w:rPr>
          <w:noProof/>
        </w:rPr>
        <w:fldChar w:fldCharType="end"/>
      </w:r>
    </w:p>
    <w:p w14:paraId="5E35AF2D" w14:textId="3E3DCCC0" w:rsidR="00856D1F" w:rsidRDefault="00856D1F">
      <w:pPr>
        <w:pStyle w:val="TOC5"/>
        <w:rPr>
          <w:rFonts w:asciiTheme="minorHAnsi" w:eastAsiaTheme="minorEastAsia" w:hAnsiTheme="minorHAnsi" w:cstheme="minorBidi"/>
          <w:noProof/>
          <w:sz w:val="22"/>
          <w:szCs w:val="22"/>
          <w:lang w:val="en-US" w:eastAsia="en-US"/>
        </w:rPr>
      </w:pPr>
      <w:r w:rsidRPr="00E4555D">
        <w:rPr>
          <w:rFonts w:eastAsia="DengXian"/>
          <w:noProof/>
        </w:rPr>
        <w:t>6.1.6.3.3</w:t>
      </w:r>
      <w:r>
        <w:rPr>
          <w:rFonts w:asciiTheme="minorHAnsi" w:eastAsiaTheme="minorEastAsia" w:hAnsiTheme="minorHAnsi" w:cstheme="minorBidi"/>
          <w:noProof/>
          <w:sz w:val="22"/>
          <w:szCs w:val="22"/>
          <w:lang w:val="en-US" w:eastAsia="en-US"/>
        </w:rPr>
        <w:tab/>
      </w:r>
      <w:r w:rsidRPr="00E4555D">
        <w:rPr>
          <w:rFonts w:eastAsia="DengXian"/>
          <w:noProof/>
        </w:rPr>
        <w:t xml:space="preserve">Enumeration: </w:t>
      </w:r>
      <w:r>
        <w:rPr>
          <w:noProof/>
        </w:rPr>
        <w:t>AIoTDevFailCause</w:t>
      </w:r>
      <w:r>
        <w:rPr>
          <w:noProof/>
        </w:rPr>
        <w:tab/>
      </w:r>
      <w:r>
        <w:rPr>
          <w:noProof/>
        </w:rPr>
        <w:fldChar w:fldCharType="begin"/>
      </w:r>
      <w:r>
        <w:rPr>
          <w:noProof/>
        </w:rPr>
        <w:instrText xml:space="preserve"> PAGEREF _Toc214907965 \h </w:instrText>
      </w:r>
      <w:r>
        <w:rPr>
          <w:noProof/>
        </w:rPr>
      </w:r>
      <w:r>
        <w:rPr>
          <w:noProof/>
        </w:rPr>
        <w:fldChar w:fldCharType="separate"/>
      </w:r>
      <w:r>
        <w:rPr>
          <w:noProof/>
        </w:rPr>
        <w:t>28</w:t>
      </w:r>
      <w:r>
        <w:rPr>
          <w:noProof/>
        </w:rPr>
        <w:fldChar w:fldCharType="end"/>
      </w:r>
    </w:p>
    <w:p w14:paraId="4C8E3587" w14:textId="2158E9E3" w:rsidR="00856D1F" w:rsidRDefault="00856D1F">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_Toc214907966 \h </w:instrText>
      </w:r>
      <w:r>
        <w:rPr>
          <w:noProof/>
        </w:rPr>
      </w:r>
      <w:r>
        <w:rPr>
          <w:noProof/>
        </w:rPr>
        <w:fldChar w:fldCharType="separate"/>
      </w:r>
      <w:r>
        <w:rPr>
          <w:noProof/>
        </w:rPr>
        <w:t>28</w:t>
      </w:r>
      <w:r>
        <w:rPr>
          <w:noProof/>
        </w:rPr>
        <w:fldChar w:fldCharType="end"/>
      </w:r>
    </w:p>
    <w:p w14:paraId="06A85044" w14:textId="79F11850"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_Toc214907967 \h </w:instrText>
      </w:r>
      <w:r>
        <w:rPr>
          <w:noProof/>
        </w:rPr>
      </w:r>
      <w:r>
        <w:rPr>
          <w:noProof/>
        </w:rPr>
        <w:fldChar w:fldCharType="separate"/>
      </w:r>
      <w:r>
        <w:rPr>
          <w:noProof/>
        </w:rPr>
        <w:t>29</w:t>
      </w:r>
      <w:r>
        <w:rPr>
          <w:noProof/>
        </w:rPr>
        <w:fldChar w:fldCharType="end"/>
      </w:r>
    </w:p>
    <w:p w14:paraId="021BFA7A" w14:textId="2247F010" w:rsidR="00856D1F" w:rsidRDefault="00856D1F">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_Toc214907968 \h </w:instrText>
      </w:r>
      <w:r>
        <w:rPr>
          <w:noProof/>
        </w:rPr>
      </w:r>
      <w:r>
        <w:rPr>
          <w:noProof/>
        </w:rPr>
        <w:fldChar w:fldCharType="separate"/>
      </w:r>
      <w:r>
        <w:rPr>
          <w:noProof/>
        </w:rPr>
        <w:t>29</w:t>
      </w:r>
      <w:r>
        <w:rPr>
          <w:noProof/>
        </w:rPr>
        <w:fldChar w:fldCharType="end"/>
      </w:r>
    </w:p>
    <w:p w14:paraId="0664CF86" w14:textId="5CEBE631" w:rsidR="00856D1F" w:rsidRDefault="00856D1F">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_Toc214907969 \h </w:instrText>
      </w:r>
      <w:r>
        <w:rPr>
          <w:noProof/>
        </w:rPr>
      </w:r>
      <w:r>
        <w:rPr>
          <w:noProof/>
        </w:rPr>
        <w:fldChar w:fldCharType="separate"/>
      </w:r>
      <w:r>
        <w:rPr>
          <w:noProof/>
        </w:rPr>
        <w:t>29</w:t>
      </w:r>
      <w:r>
        <w:rPr>
          <w:noProof/>
        </w:rPr>
        <w:fldChar w:fldCharType="end"/>
      </w:r>
    </w:p>
    <w:p w14:paraId="6479F9CF" w14:textId="666EA0B3" w:rsidR="00856D1F" w:rsidRDefault="00856D1F">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_Toc214907970 \h </w:instrText>
      </w:r>
      <w:r>
        <w:rPr>
          <w:noProof/>
        </w:rPr>
      </w:r>
      <w:r>
        <w:rPr>
          <w:noProof/>
        </w:rPr>
        <w:fldChar w:fldCharType="separate"/>
      </w:r>
      <w:r>
        <w:rPr>
          <w:noProof/>
        </w:rPr>
        <w:t>29</w:t>
      </w:r>
      <w:r>
        <w:rPr>
          <w:noProof/>
        </w:rPr>
        <w:fldChar w:fldCharType="end"/>
      </w:r>
    </w:p>
    <w:p w14:paraId="36715887" w14:textId="0380805F" w:rsidR="00856D1F" w:rsidRDefault="00856D1F">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_Toc214907971 \h </w:instrText>
      </w:r>
      <w:r>
        <w:rPr>
          <w:noProof/>
        </w:rPr>
      </w:r>
      <w:r>
        <w:rPr>
          <w:noProof/>
        </w:rPr>
        <w:fldChar w:fldCharType="separate"/>
      </w:r>
      <w:r>
        <w:rPr>
          <w:noProof/>
        </w:rPr>
        <w:t>29</w:t>
      </w:r>
      <w:r>
        <w:rPr>
          <w:noProof/>
        </w:rPr>
        <w:fldChar w:fldCharType="end"/>
      </w:r>
    </w:p>
    <w:p w14:paraId="355DF189" w14:textId="754F267C" w:rsidR="00856D1F" w:rsidRDefault="00856D1F">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_Toc214907972 \h </w:instrText>
      </w:r>
      <w:r>
        <w:rPr>
          <w:noProof/>
        </w:rPr>
      </w:r>
      <w:r>
        <w:rPr>
          <w:noProof/>
        </w:rPr>
        <w:fldChar w:fldCharType="separate"/>
      </w:r>
      <w:r>
        <w:rPr>
          <w:noProof/>
        </w:rPr>
        <w:t>29</w:t>
      </w:r>
      <w:r>
        <w:rPr>
          <w:noProof/>
        </w:rPr>
        <w:fldChar w:fldCharType="end"/>
      </w:r>
    </w:p>
    <w:p w14:paraId="7007DAFA" w14:textId="3D557B2A" w:rsidR="00856D1F" w:rsidRDefault="00856D1F">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_Toc214907973 \h </w:instrText>
      </w:r>
      <w:r>
        <w:rPr>
          <w:noProof/>
        </w:rPr>
      </w:r>
      <w:r>
        <w:rPr>
          <w:noProof/>
        </w:rPr>
        <w:fldChar w:fldCharType="separate"/>
      </w:r>
      <w:r>
        <w:rPr>
          <w:noProof/>
        </w:rPr>
        <w:t>29</w:t>
      </w:r>
      <w:r>
        <w:rPr>
          <w:noProof/>
        </w:rPr>
        <w:fldChar w:fldCharType="end"/>
      </w:r>
    </w:p>
    <w:p w14:paraId="78688A39" w14:textId="0365C27F" w:rsidR="00856D1F" w:rsidRDefault="00856D1F">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_Toc214907974 \h </w:instrText>
      </w:r>
      <w:r>
        <w:rPr>
          <w:noProof/>
        </w:rPr>
      </w:r>
      <w:r>
        <w:rPr>
          <w:noProof/>
        </w:rPr>
        <w:fldChar w:fldCharType="separate"/>
      </w:r>
      <w:r>
        <w:rPr>
          <w:noProof/>
        </w:rPr>
        <w:t>30</w:t>
      </w:r>
      <w:r>
        <w:rPr>
          <w:noProof/>
        </w:rPr>
        <w:fldChar w:fldCharType="end"/>
      </w:r>
    </w:p>
    <w:p w14:paraId="5D8BB201" w14:textId="0D23C62B" w:rsidR="00856D1F" w:rsidRDefault="00856D1F">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_Toc214907975 \h </w:instrText>
      </w:r>
      <w:r>
        <w:rPr>
          <w:noProof/>
        </w:rPr>
      </w:r>
      <w:r>
        <w:rPr>
          <w:noProof/>
        </w:rPr>
        <w:fldChar w:fldCharType="separate"/>
      </w:r>
      <w:r>
        <w:rPr>
          <w:noProof/>
        </w:rPr>
        <w:t>30</w:t>
      </w:r>
      <w:r>
        <w:rPr>
          <w:noProof/>
        </w:rPr>
        <w:fldChar w:fldCharType="end"/>
      </w:r>
    </w:p>
    <w:p w14:paraId="5338AF99" w14:textId="1F9FB27F" w:rsidR="00856D1F" w:rsidRDefault="00856D1F">
      <w:pPr>
        <w:pStyle w:val="TOC3"/>
        <w:rPr>
          <w:rFonts w:asciiTheme="minorHAnsi" w:eastAsiaTheme="minorEastAsia" w:hAnsiTheme="minorHAnsi" w:cstheme="minorBidi"/>
          <w:noProof/>
          <w:sz w:val="22"/>
          <w:szCs w:val="22"/>
          <w:lang w:val="en-US" w:eastAsia="en-US"/>
        </w:rPr>
      </w:pPr>
      <w:r w:rsidRPr="00E4555D">
        <w:rPr>
          <w:noProof/>
          <w:lang w:val="en-US"/>
        </w:rPr>
        <w:t>6.1.10</w:t>
      </w:r>
      <w:r>
        <w:rPr>
          <w:rFonts w:asciiTheme="minorHAnsi" w:eastAsiaTheme="minorEastAsia" w:hAnsiTheme="minorHAnsi" w:cstheme="minorBidi"/>
          <w:noProof/>
          <w:sz w:val="22"/>
          <w:szCs w:val="22"/>
          <w:lang w:val="en-US" w:eastAsia="en-US"/>
        </w:rPr>
        <w:tab/>
      </w:r>
      <w:r w:rsidRPr="00E4555D">
        <w:rPr>
          <w:noProof/>
          <w:lang w:val="en-US"/>
        </w:rPr>
        <w:t>HTTP redirection</w:t>
      </w:r>
      <w:r>
        <w:rPr>
          <w:noProof/>
        </w:rPr>
        <w:tab/>
      </w:r>
      <w:r>
        <w:rPr>
          <w:noProof/>
        </w:rPr>
        <w:fldChar w:fldCharType="begin"/>
      </w:r>
      <w:r>
        <w:rPr>
          <w:noProof/>
        </w:rPr>
        <w:instrText xml:space="preserve"> PAGEREF _Toc214907976 \h </w:instrText>
      </w:r>
      <w:r>
        <w:rPr>
          <w:noProof/>
        </w:rPr>
      </w:r>
      <w:r>
        <w:rPr>
          <w:noProof/>
        </w:rPr>
        <w:fldChar w:fldCharType="separate"/>
      </w:r>
      <w:r>
        <w:rPr>
          <w:noProof/>
        </w:rPr>
        <w:t>31</w:t>
      </w:r>
      <w:r>
        <w:rPr>
          <w:noProof/>
        </w:rPr>
        <w:fldChar w:fldCharType="end"/>
      </w:r>
    </w:p>
    <w:p w14:paraId="40B55540" w14:textId="05C9D308" w:rsidR="00856D1F" w:rsidRDefault="00856D1F">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_Toc214907977 \h </w:instrText>
      </w:r>
      <w:r>
        <w:rPr>
          <w:noProof/>
        </w:rPr>
      </w:r>
      <w:r>
        <w:rPr>
          <w:noProof/>
        </w:rPr>
        <w:fldChar w:fldCharType="separate"/>
      </w:r>
      <w:r>
        <w:rPr>
          <w:noProof/>
        </w:rPr>
        <w:t>32</w:t>
      </w:r>
      <w:r>
        <w:rPr>
          <w:noProof/>
        </w:rPr>
        <w:fldChar w:fldCharType="end"/>
      </w:r>
    </w:p>
    <w:p w14:paraId="07945BD5" w14:textId="1D832427" w:rsidR="00856D1F" w:rsidRDefault="00856D1F">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_Toc214907978 \h </w:instrText>
      </w:r>
      <w:r>
        <w:rPr>
          <w:noProof/>
        </w:rPr>
      </w:r>
      <w:r>
        <w:rPr>
          <w:noProof/>
        </w:rPr>
        <w:fldChar w:fldCharType="separate"/>
      </w:r>
      <w:r>
        <w:rPr>
          <w:noProof/>
        </w:rPr>
        <w:t>32</w:t>
      </w:r>
      <w:r>
        <w:rPr>
          <w:noProof/>
        </w:rPr>
        <w:fldChar w:fldCharType="end"/>
      </w:r>
    </w:p>
    <w:p w14:paraId="6193BD37" w14:textId="5F1695CE" w:rsidR="00856D1F" w:rsidRDefault="00856D1F">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_Toc214907979 \h </w:instrText>
      </w:r>
      <w:r>
        <w:rPr>
          <w:noProof/>
        </w:rPr>
      </w:r>
      <w:r>
        <w:rPr>
          <w:noProof/>
        </w:rPr>
        <w:fldChar w:fldCharType="separate"/>
      </w:r>
      <w:r>
        <w:rPr>
          <w:noProof/>
        </w:rPr>
        <w:t>33</w:t>
      </w:r>
      <w:r>
        <w:rPr>
          <w:noProof/>
        </w:rPr>
        <w:fldChar w:fldCharType="end"/>
      </w:r>
    </w:p>
    <w:p w14:paraId="7BCEC1B7" w14:textId="7B00A689" w:rsidR="00856D1F" w:rsidRDefault="00856D1F">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_Toc214907980 \h </w:instrText>
      </w:r>
      <w:r>
        <w:rPr>
          <w:noProof/>
        </w:rPr>
      </w:r>
      <w:r>
        <w:rPr>
          <w:noProof/>
        </w:rPr>
        <w:fldChar w:fldCharType="separate"/>
      </w:r>
      <w:r>
        <w:rPr>
          <w:noProof/>
        </w:rPr>
        <w:t>40</w:t>
      </w:r>
      <w:r>
        <w:rPr>
          <w:noProof/>
        </w:rPr>
        <w:fldChar w:fldCharType="end"/>
      </w:r>
    </w:p>
    <w:p w14:paraId="45EA8869" w14:textId="41D4677F" w:rsidR="00856D1F" w:rsidRDefault="00856D1F">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_Toc214907981 \h </w:instrText>
      </w:r>
      <w:r>
        <w:rPr>
          <w:noProof/>
        </w:rPr>
      </w:r>
      <w:r>
        <w:rPr>
          <w:noProof/>
        </w:rPr>
        <w:fldChar w:fldCharType="separate"/>
      </w:r>
      <w:r>
        <w:rPr>
          <w:noProof/>
        </w:rPr>
        <w:t>40</w:t>
      </w:r>
      <w:r>
        <w:rPr>
          <w:noProof/>
        </w:rPr>
        <w:fldChar w:fldCharType="end"/>
      </w:r>
    </w:p>
    <w:p w14:paraId="517FF298" w14:textId="7AE43461" w:rsidR="00856D1F" w:rsidRDefault="00856D1F">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_Toc214907982 \h </w:instrText>
      </w:r>
      <w:r>
        <w:rPr>
          <w:noProof/>
        </w:rPr>
      </w:r>
      <w:r>
        <w:rPr>
          <w:noProof/>
        </w:rPr>
        <w:fldChar w:fldCharType="separate"/>
      </w:r>
      <w:r>
        <w:rPr>
          <w:noProof/>
        </w:rPr>
        <w:t>40</w:t>
      </w:r>
      <w:r>
        <w:rPr>
          <w:noProof/>
        </w:rPr>
        <w:fldChar w:fldCharType="end"/>
      </w:r>
    </w:p>
    <w:p w14:paraId="348A91E1" w14:textId="02F7C465" w:rsidR="00856D1F" w:rsidRDefault="00856D1F">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_Toc214907983 \h </w:instrText>
      </w:r>
      <w:r>
        <w:rPr>
          <w:noProof/>
        </w:rPr>
      </w:r>
      <w:r>
        <w:rPr>
          <w:noProof/>
        </w:rPr>
        <w:fldChar w:fldCharType="separate"/>
      </w:r>
      <w:r>
        <w:rPr>
          <w:noProof/>
        </w:rPr>
        <w:t>41</w:t>
      </w:r>
      <w:r>
        <w:rPr>
          <w:noProof/>
        </w:rPr>
        <w:fldChar w:fldCharType="end"/>
      </w:r>
    </w:p>
    <w:p w14:paraId="430B245A" w14:textId="1C4C8AEF" w:rsidR="00856D1F" w:rsidRDefault="00856D1F">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_Toc214907984 \h </w:instrText>
      </w:r>
      <w:r>
        <w:rPr>
          <w:noProof/>
        </w:rPr>
      </w:r>
      <w:r>
        <w:rPr>
          <w:noProof/>
        </w:rPr>
        <w:fldChar w:fldCharType="separate"/>
      </w:r>
      <w:r>
        <w:rPr>
          <w:noProof/>
        </w:rPr>
        <w:t>41</w:t>
      </w:r>
      <w:r>
        <w:rPr>
          <w:noProof/>
        </w:rPr>
        <w:fldChar w:fldCharType="end"/>
      </w:r>
    </w:p>
    <w:p w14:paraId="1D7E72B4" w14:textId="3818EB74" w:rsidR="00856D1F" w:rsidRDefault="00856D1F">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_Toc214907985 \h </w:instrText>
      </w:r>
      <w:r>
        <w:rPr>
          <w:noProof/>
        </w:rPr>
      </w:r>
      <w:r>
        <w:rPr>
          <w:noProof/>
        </w:rPr>
        <w:fldChar w:fldCharType="separate"/>
      </w:r>
      <w:r>
        <w:rPr>
          <w:noProof/>
        </w:rPr>
        <w:t>42</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14907903"/>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195310292"/>
      <w:bookmarkStart w:id="23" w:name="_Toc211950274"/>
      <w:bookmarkStart w:id="24" w:name="_Toc211959482"/>
      <w:bookmarkStart w:id="25" w:name="_Toc214907904"/>
      <w:r w:rsidRPr="004D3578">
        <w:lastRenderedPageBreak/>
        <w:t>1</w:t>
      </w:r>
      <w:r w:rsidRPr="004D3578">
        <w:tab/>
        <w:t>Scope</w:t>
      </w:r>
      <w:bookmarkEnd w:id="20"/>
      <w:bookmarkEnd w:id="21"/>
      <w:bookmarkEnd w:id="22"/>
      <w:bookmarkEnd w:id="23"/>
      <w:bookmarkEnd w:id="24"/>
      <w:bookmarkEnd w:id="25"/>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6" w:name="_Toc510696579"/>
      <w:bookmarkStart w:id="27" w:name="_Toc35971371"/>
      <w:r w:rsidRPr="004D3578">
        <w:br w:type="page"/>
      </w:r>
      <w:bookmarkStart w:id="28" w:name="_Toc195310293"/>
      <w:bookmarkStart w:id="29" w:name="_Toc211950275"/>
      <w:bookmarkStart w:id="30" w:name="_Toc211959483"/>
      <w:bookmarkStart w:id="31" w:name="_Toc214907905"/>
      <w:r w:rsidR="008A6D4A" w:rsidRPr="004D3578">
        <w:lastRenderedPageBreak/>
        <w:t>2</w:t>
      </w:r>
      <w:r w:rsidR="008A6D4A"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33" w:name="_Toc510696580"/>
      <w:bookmarkStart w:id="34"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pPr>
      <w:r w:rsidRPr="00123D5B">
        <w:rPr>
          <w:noProof/>
        </w:rPr>
        <w:t>[18]</w:t>
      </w:r>
      <w:r w:rsidRPr="00123D5B">
        <w:rPr>
          <w:noProof/>
        </w:rPr>
        <w:tab/>
        <w:t xml:space="preserve">3GPP TS 29.572: "5G System; </w:t>
      </w:r>
      <w:r w:rsidRPr="00123D5B">
        <w:t>Location Management Services</w:t>
      </w:r>
      <w:r w:rsidRPr="00123D5B">
        <w:rPr>
          <w:noProof/>
        </w:rPr>
        <w:t>; Stage 3".</w:t>
      </w:r>
    </w:p>
    <w:p w14:paraId="6B20D32F" w14:textId="6F52D199" w:rsidR="006B5788" w:rsidRDefault="006902C4" w:rsidP="006B5788">
      <w:pPr>
        <w:pStyle w:val="EX"/>
      </w:pPr>
      <w:r w:rsidRPr="004D3578">
        <w:br w:type="page"/>
      </w:r>
      <w:bookmarkStart w:id="35" w:name="_Toc195310294"/>
      <w:bookmarkStart w:id="36" w:name="_Toc211950276"/>
      <w:bookmarkStart w:id="37" w:name="_Toc211959484"/>
      <w:r w:rsidR="006B5788">
        <w:lastRenderedPageBreak/>
        <w:t>[1</w:t>
      </w:r>
      <w:r w:rsidR="00271C83">
        <w:t>9</w:t>
      </w:r>
      <w:r w:rsidR="006B5788">
        <w:t>]</w:t>
      </w:r>
      <w:r w:rsidR="006B5788">
        <w:tab/>
        <w:t>3GPP TS 24.369: "</w:t>
      </w:r>
      <w:r w:rsidR="006B5788" w:rsidRPr="00A9258C">
        <w:t>Ambient IoT Non-Access-Stratum (AIoT NAS) protocol for 5G System (5GS)</w:t>
      </w:r>
      <w:r w:rsidR="006B5788">
        <w:t>; Stage 3".</w:t>
      </w:r>
    </w:p>
    <w:p w14:paraId="2CA89716" w14:textId="4D03991B" w:rsidR="008A6D4A" w:rsidRPr="004D3578" w:rsidRDefault="008A6D4A" w:rsidP="007A4424">
      <w:pPr>
        <w:pStyle w:val="Heading1"/>
      </w:pPr>
      <w:bookmarkStart w:id="38" w:name="_Toc214907906"/>
      <w:r w:rsidRPr="004D3578">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195310295"/>
      <w:bookmarkStart w:id="42" w:name="_Toc211950277"/>
      <w:bookmarkStart w:id="43" w:name="_Toc211959485"/>
      <w:bookmarkStart w:id="44" w:name="_Toc214907907"/>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5" w:name="_Toc510696582"/>
      <w:bookmarkStart w:id="46" w:name="_Toc35971374"/>
      <w:bookmarkStart w:id="47" w:name="_Toc195310296"/>
      <w:bookmarkStart w:id="48" w:name="_Toc211950278"/>
      <w:bookmarkStart w:id="49" w:name="_Toc211959486"/>
      <w:bookmarkStart w:id="50" w:name="_Toc214907908"/>
      <w:r w:rsidRPr="004D3578">
        <w:t>3.2</w:t>
      </w:r>
      <w:r w:rsidRPr="004D3578">
        <w:tab/>
        <w:t>Symbols</w:t>
      </w:r>
      <w:bookmarkEnd w:id="45"/>
      <w:bookmarkEnd w:id="46"/>
      <w:bookmarkEnd w:id="47"/>
      <w:bookmarkEnd w:id="48"/>
      <w:bookmarkEnd w:id="49"/>
      <w:bookmarkEnd w:id="50"/>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51" w:name="_Toc510696583"/>
      <w:bookmarkStart w:id="52" w:name="_Toc35971375"/>
      <w:bookmarkStart w:id="53" w:name="_Toc195310297"/>
      <w:bookmarkStart w:id="54" w:name="_Toc211950279"/>
      <w:bookmarkStart w:id="55" w:name="_Toc211959487"/>
      <w:bookmarkStart w:id="56" w:name="_Toc214907909"/>
      <w:r w:rsidRPr="004D3578">
        <w:t>3.3</w:t>
      </w:r>
      <w:r w:rsidRPr="004D3578">
        <w:tab/>
        <w:t>Abbreviations</w:t>
      </w:r>
      <w:bookmarkEnd w:id="51"/>
      <w:bookmarkEnd w:id="52"/>
      <w:bookmarkEnd w:id="53"/>
      <w:bookmarkEnd w:id="54"/>
      <w:bookmarkEnd w:id="55"/>
      <w:bookmarkEnd w:id="56"/>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57" w:name="_Toc510696584"/>
      <w:bookmarkStart w:id="58" w:name="_Toc35971376"/>
      <w:bookmarkStart w:id="59" w:name="_Toc195310298"/>
      <w:bookmarkStart w:id="60" w:name="_Toc211950280"/>
      <w:bookmarkStart w:id="61" w:name="_Toc211959488"/>
      <w:bookmarkStart w:id="62" w:name="_Toc214907910"/>
      <w:r w:rsidRPr="004D3578">
        <w:t>4</w:t>
      </w:r>
      <w:r w:rsidRPr="004D3578">
        <w:tab/>
      </w:r>
      <w:r>
        <w:t>Overview</w:t>
      </w:r>
      <w:bookmarkEnd w:id="57"/>
      <w:bookmarkEnd w:id="58"/>
      <w:bookmarkEnd w:id="59"/>
      <w:bookmarkEnd w:id="60"/>
      <w:bookmarkEnd w:id="61"/>
      <w:bookmarkEnd w:id="62"/>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63" w:name="_MON_1803925613"/>
    <w:bookmarkEnd w:id="63"/>
    <w:p w14:paraId="7CA2FFE7" w14:textId="77777777" w:rsidR="00A90BD2" w:rsidRDefault="00A90BD2" w:rsidP="00A90BD2">
      <w:pPr>
        <w:pStyle w:val="TH"/>
      </w:pPr>
      <w:r w:rsidRPr="00705544">
        <w:object w:dxaOrig="9620" w:dyaOrig="3601" w14:anchorId="39A045FF">
          <v:shape id="_x0000_i1027" type="#_x0000_t75" style="width:481.15pt;height:180.4pt" o:ole="">
            <v:imagedata r:id="rId15" o:title=""/>
          </v:shape>
          <o:OLEObject Type="Embed" ProgID="Word.Document.8" ShapeID="_x0000_i1027" DrawAspect="Content" ObjectID="_1826953801"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15pt;height:106.9pt" o:ole="">
            <v:imagedata r:id="rId17" o:title=""/>
          </v:shape>
          <o:OLEObject Type="Embed" ProgID="Word.Document.8" ShapeID="_x0000_i1028" DrawAspect="Content" ObjectID="_1826953802"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64" w:name="_Toc510696585"/>
      <w:bookmarkStart w:id="65" w:name="_Toc35971377"/>
      <w:r w:rsidRPr="004D3578">
        <w:br w:type="page"/>
      </w:r>
      <w:bookmarkStart w:id="66" w:name="_Toc195310299"/>
      <w:bookmarkStart w:id="67" w:name="_Toc211950281"/>
      <w:bookmarkStart w:id="68" w:name="_Toc211959489"/>
      <w:bookmarkStart w:id="69" w:name="_Toc214907911"/>
      <w:r w:rsidR="008A6D4A">
        <w:lastRenderedPageBreak/>
        <w:t>5</w:t>
      </w:r>
      <w:r w:rsidR="008A6D4A" w:rsidRPr="004D3578">
        <w:tab/>
      </w:r>
      <w:r w:rsidR="008A6D4A">
        <w:t xml:space="preserve">Services offered by the </w:t>
      </w:r>
      <w:bookmarkEnd w:id="64"/>
      <w:bookmarkEnd w:id="65"/>
      <w:r w:rsidR="001A145B">
        <w:t>AIOTF</w:t>
      </w:r>
      <w:bookmarkEnd w:id="66"/>
      <w:bookmarkEnd w:id="67"/>
      <w:bookmarkEnd w:id="68"/>
      <w:bookmarkEnd w:id="69"/>
    </w:p>
    <w:p w14:paraId="5A6A4D44" w14:textId="77777777" w:rsidR="008A6D4A" w:rsidRDefault="008A6D4A" w:rsidP="007A4424">
      <w:pPr>
        <w:pStyle w:val="Heading2"/>
      </w:pPr>
      <w:bookmarkStart w:id="70" w:name="_Toc510696586"/>
      <w:bookmarkStart w:id="71" w:name="_Toc35971378"/>
      <w:bookmarkStart w:id="72" w:name="_Toc195310300"/>
      <w:bookmarkStart w:id="73" w:name="_Toc211950282"/>
      <w:bookmarkStart w:id="74" w:name="_Toc211959490"/>
      <w:bookmarkStart w:id="75" w:name="_Toc214907912"/>
      <w:r>
        <w:t>5.1</w:t>
      </w:r>
      <w:r>
        <w:tab/>
        <w:t>Introduction</w:t>
      </w:r>
      <w:bookmarkEnd w:id="70"/>
      <w:bookmarkEnd w:id="71"/>
      <w:bookmarkEnd w:id="72"/>
      <w:bookmarkEnd w:id="73"/>
      <w:bookmarkEnd w:id="74"/>
      <w:bookmarkEnd w:id="75"/>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76" w:name="_Toc510696587"/>
      <w:bookmarkStart w:id="77" w:name="_Toc35971379"/>
      <w:bookmarkStart w:id="78" w:name="_Toc195310301"/>
      <w:bookmarkStart w:id="79" w:name="_Toc211950283"/>
      <w:bookmarkStart w:id="80" w:name="_Toc211959491"/>
      <w:bookmarkStart w:id="81" w:name="_Toc214907913"/>
      <w:r>
        <w:t>5.2</w:t>
      </w:r>
      <w:r>
        <w:tab/>
      </w:r>
      <w:r w:rsidR="009A6C2F">
        <w:t>Naiotf_AIoT</w:t>
      </w:r>
      <w:r w:rsidRPr="00AF47A0">
        <w:t xml:space="preserve"> </w:t>
      </w:r>
      <w:r>
        <w:t>Service</w:t>
      </w:r>
      <w:bookmarkEnd w:id="76"/>
      <w:bookmarkEnd w:id="77"/>
      <w:bookmarkEnd w:id="78"/>
      <w:bookmarkEnd w:id="79"/>
      <w:bookmarkEnd w:id="80"/>
      <w:bookmarkEnd w:id="81"/>
    </w:p>
    <w:p w14:paraId="689EB835" w14:textId="77777777" w:rsidR="008A6D4A" w:rsidRDefault="008A6D4A" w:rsidP="007A4424">
      <w:pPr>
        <w:pStyle w:val="Heading3"/>
      </w:pPr>
      <w:bookmarkStart w:id="82" w:name="_Toc510696588"/>
      <w:bookmarkStart w:id="83" w:name="_Toc35971380"/>
      <w:bookmarkStart w:id="84" w:name="_Toc195310302"/>
      <w:bookmarkStart w:id="85" w:name="_Toc211950284"/>
      <w:bookmarkStart w:id="86" w:name="_Toc211959492"/>
      <w:bookmarkStart w:id="87" w:name="_Toc214907914"/>
      <w:r>
        <w:t>5.2.1</w:t>
      </w:r>
      <w:r>
        <w:tab/>
        <w:t>Service Description</w:t>
      </w:r>
      <w:bookmarkEnd w:id="82"/>
      <w:bookmarkEnd w:id="83"/>
      <w:bookmarkEnd w:id="84"/>
      <w:bookmarkEnd w:id="85"/>
      <w:bookmarkEnd w:id="86"/>
      <w:bookmarkEnd w:id="87"/>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88" w:name="_Toc510696589"/>
      <w:bookmarkStart w:id="89" w:name="_Toc35971381"/>
      <w:bookmarkStart w:id="90" w:name="_Toc195310303"/>
      <w:bookmarkStart w:id="91" w:name="_Toc211950285"/>
      <w:bookmarkStart w:id="92" w:name="_Toc211959493"/>
      <w:bookmarkStart w:id="93" w:name="_Toc214907915"/>
      <w:r>
        <w:t>5.2.2</w:t>
      </w:r>
      <w:r>
        <w:tab/>
        <w:t>Service Operations</w:t>
      </w:r>
      <w:bookmarkEnd w:id="88"/>
      <w:bookmarkEnd w:id="89"/>
      <w:bookmarkEnd w:id="90"/>
      <w:bookmarkEnd w:id="91"/>
      <w:bookmarkEnd w:id="92"/>
      <w:bookmarkEnd w:id="93"/>
    </w:p>
    <w:p w14:paraId="168CA1A6" w14:textId="77777777" w:rsidR="006769FA" w:rsidRDefault="006769FA" w:rsidP="006769FA">
      <w:pPr>
        <w:pStyle w:val="Heading4"/>
      </w:pPr>
      <w:bookmarkStart w:id="94" w:name="_Toc510696590"/>
      <w:bookmarkStart w:id="95" w:name="_Toc35971382"/>
      <w:bookmarkStart w:id="96" w:name="_Toc195310304"/>
      <w:bookmarkStart w:id="97" w:name="_Toc211950286"/>
      <w:bookmarkStart w:id="98" w:name="_Toc211959494"/>
      <w:bookmarkStart w:id="99" w:name="_Toc214907916"/>
      <w:r>
        <w:t>5.2.2.1</w:t>
      </w:r>
      <w:r>
        <w:tab/>
        <w:t>Introduction</w:t>
      </w:r>
      <w:bookmarkEnd w:id="94"/>
      <w:bookmarkEnd w:id="95"/>
      <w:bookmarkEnd w:id="96"/>
      <w:bookmarkEnd w:id="97"/>
      <w:bookmarkEnd w:id="98"/>
      <w:bookmarkEnd w:id="99"/>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100" w:name="_Toc510696591"/>
      <w:bookmarkStart w:id="101" w:name="_Toc35971383"/>
      <w:bookmarkStart w:id="102" w:name="_Toc195310305"/>
      <w:bookmarkStart w:id="103" w:name="_Toc211950287"/>
      <w:bookmarkStart w:id="104" w:name="_Toc211959495"/>
      <w:bookmarkStart w:id="105" w:name="_Toc214907917"/>
      <w:r>
        <w:t>5.2.2.2</w:t>
      </w:r>
      <w:r>
        <w:tab/>
      </w:r>
      <w:r w:rsidR="009A6C2F">
        <w:t>Naiotf_</w:t>
      </w:r>
      <w:r w:rsidR="00C60C8B">
        <w:t>AIoT_</w:t>
      </w:r>
      <w:r w:rsidR="009A6C2F" w:rsidRPr="00403BBC">
        <w:t>Inventory</w:t>
      </w:r>
      <w:bookmarkEnd w:id="100"/>
      <w:bookmarkEnd w:id="101"/>
      <w:bookmarkEnd w:id="102"/>
      <w:bookmarkEnd w:id="103"/>
      <w:bookmarkEnd w:id="104"/>
      <w:bookmarkEnd w:id="105"/>
    </w:p>
    <w:p w14:paraId="687573F6" w14:textId="77777777" w:rsidR="008A6D4A" w:rsidRDefault="008A6D4A" w:rsidP="007A4424">
      <w:pPr>
        <w:pStyle w:val="Heading5"/>
      </w:pPr>
      <w:bookmarkStart w:id="106" w:name="_Toc510696592"/>
      <w:bookmarkStart w:id="107" w:name="_Toc35971384"/>
      <w:bookmarkStart w:id="108" w:name="_Toc195310306"/>
      <w:bookmarkStart w:id="109" w:name="_Toc211950288"/>
      <w:bookmarkStart w:id="110" w:name="_Toc211959496"/>
      <w:bookmarkStart w:id="111" w:name="_Toc214907918"/>
      <w:r>
        <w:t>5.2.2.2.1</w:t>
      </w:r>
      <w:r>
        <w:tab/>
        <w:t>General</w:t>
      </w:r>
      <w:bookmarkEnd w:id="106"/>
      <w:bookmarkEnd w:id="107"/>
      <w:bookmarkEnd w:id="108"/>
      <w:bookmarkEnd w:id="109"/>
      <w:bookmarkEnd w:id="110"/>
      <w:bookmarkEnd w:id="111"/>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112" w:name="_Toc510696593"/>
      <w:bookmarkStart w:id="113" w:name="_Toc35971385"/>
      <w:bookmarkStart w:id="114" w:name="_Toc195310307"/>
      <w:bookmarkStart w:id="115" w:name="_Toc211950289"/>
      <w:bookmarkStart w:id="116" w:name="_Toc211959497"/>
      <w:bookmarkStart w:id="117" w:name="_Toc214907919"/>
      <w:r>
        <w:lastRenderedPageBreak/>
        <w:t>5.2.2.2.2</w:t>
      </w:r>
      <w:r>
        <w:tab/>
      </w:r>
      <w:r w:rsidR="00E373CA" w:rsidRPr="00B0711B">
        <w:t>AIoT Inventory Request</w:t>
      </w:r>
      <w:bookmarkEnd w:id="112"/>
      <w:bookmarkEnd w:id="113"/>
      <w:bookmarkEnd w:id="114"/>
      <w:bookmarkEnd w:id="115"/>
      <w:bookmarkEnd w:id="116"/>
      <w:bookmarkEnd w:id="117"/>
    </w:p>
    <w:p w14:paraId="4990250C" w14:textId="5D6DA6A7" w:rsidR="00E373CA" w:rsidRDefault="00E373CA" w:rsidP="00E373CA">
      <w:pPr>
        <w:rPr>
          <w:noProof/>
        </w:rPr>
      </w:pPr>
      <w:bookmarkStart w:id="118" w:name="_Toc100742436"/>
      <w:bookmarkStart w:id="119" w:name="_Toc510696594"/>
      <w:bookmarkStart w:id="12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15pt;height:125.65pt" o:ole="">
            <v:imagedata r:id="rId19" o:title=""/>
          </v:shape>
          <o:OLEObject Type="Embed" ProgID="Word.Document.8" ShapeID="_x0000_i1029" DrawAspect="Content" ObjectID="_1826953803"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121" w:name="_Toc510696595"/>
      <w:bookmarkStart w:id="122" w:name="_Toc35971387"/>
      <w:bookmarkStart w:id="123" w:name="_Toc195310308"/>
      <w:bookmarkEnd w:id="118"/>
      <w:bookmarkEnd w:id="119"/>
      <w:bookmarkEnd w:id="120"/>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525F3810"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AIoT Inventory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124" w:name="_Toc211950290"/>
      <w:bookmarkStart w:id="125" w:name="_Toc211959498"/>
      <w:bookmarkStart w:id="126" w:name="_Toc21490792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121"/>
      <w:bookmarkEnd w:id="122"/>
      <w:bookmarkEnd w:id="123"/>
      <w:bookmarkEnd w:id="124"/>
      <w:bookmarkEnd w:id="125"/>
      <w:bookmarkEnd w:id="126"/>
    </w:p>
    <w:p w14:paraId="40222D09" w14:textId="77777777" w:rsidR="00D85C2C" w:rsidRDefault="00D85C2C" w:rsidP="00D85C2C">
      <w:pPr>
        <w:pStyle w:val="Heading5"/>
      </w:pPr>
      <w:bookmarkStart w:id="127" w:name="_Toc195310309"/>
      <w:bookmarkStart w:id="128" w:name="_Toc211950291"/>
      <w:bookmarkStart w:id="129" w:name="_Toc211959499"/>
      <w:bookmarkStart w:id="130" w:name="_Toc214907921"/>
      <w:bookmarkStart w:id="131" w:name="_Toc510696596"/>
      <w:bookmarkStart w:id="132" w:name="_Toc35971388"/>
      <w:r>
        <w:t>5.2.2.3.1</w:t>
      </w:r>
      <w:r>
        <w:tab/>
        <w:t>General</w:t>
      </w:r>
      <w:bookmarkEnd w:id="127"/>
      <w:bookmarkEnd w:id="128"/>
      <w:bookmarkEnd w:id="129"/>
      <w:bookmarkEnd w:id="130"/>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133" w:name="_Toc195310310"/>
      <w:bookmarkStart w:id="134" w:name="_Toc211950292"/>
      <w:bookmarkStart w:id="135" w:name="_Toc211959500"/>
      <w:bookmarkStart w:id="136" w:name="_Toc214907922"/>
      <w:r w:rsidRPr="00B0711B">
        <w:t>5.2.2.</w:t>
      </w:r>
      <w:r>
        <w:t>3</w:t>
      </w:r>
      <w:r w:rsidRPr="00B0711B">
        <w:t>.2</w:t>
      </w:r>
      <w:r w:rsidRPr="00B0711B">
        <w:tab/>
        <w:t xml:space="preserve">AIoT </w:t>
      </w:r>
      <w:r>
        <w:t>Command</w:t>
      </w:r>
      <w:r w:rsidRPr="00B0711B">
        <w:t xml:space="preserve"> Request</w:t>
      </w:r>
      <w:bookmarkEnd w:id="133"/>
      <w:bookmarkEnd w:id="134"/>
      <w:bookmarkEnd w:id="135"/>
      <w:bookmarkEnd w:id="136"/>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37" w:name="_MON_1803893058"/>
    <w:bookmarkEnd w:id="137"/>
    <w:p w14:paraId="27C4453B" w14:textId="77777777" w:rsidR="00D85C2C" w:rsidRDefault="00D85C2C" w:rsidP="00D85C2C">
      <w:pPr>
        <w:pStyle w:val="TH"/>
        <w:rPr>
          <w:noProof/>
        </w:rPr>
      </w:pPr>
      <w:r w:rsidRPr="00705544">
        <w:object w:dxaOrig="9620" w:dyaOrig="2508" w14:anchorId="251BE030">
          <v:shape id="_x0000_i1030" type="#_x0000_t75" style="width:481.15pt;height:125.65pt" o:ole="">
            <v:imagedata r:id="rId21" o:title=""/>
          </v:shape>
          <o:OLEObject Type="Embed" ProgID="Word.Document.8" ShapeID="_x0000_i1030" DrawAspect="Content" ObjectID="_1826953804"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4CFF47D4"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r w:rsidR="00435D83">
        <w:rPr>
          <w:noProof/>
        </w:rPr>
        <w:t>3</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13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001DD7CF"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AIoT Command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761D4606" w14:textId="77777777" w:rsidR="006B5788" w:rsidRPr="00C2543C" w:rsidRDefault="006B5788" w:rsidP="006B5788">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139" w:name="_Toc211950293"/>
      <w:bookmarkStart w:id="140" w:name="_Toc211959501"/>
      <w:bookmarkStart w:id="141" w:name="_Toc214907923"/>
      <w:r>
        <w:lastRenderedPageBreak/>
        <w:t>5.2.2.4</w:t>
      </w:r>
      <w:r>
        <w:tab/>
        <w:t>Naiotf_</w:t>
      </w:r>
      <w:r w:rsidR="00CC587E">
        <w:t>AIoT_</w:t>
      </w:r>
      <w:r>
        <w:rPr>
          <w:rFonts w:eastAsia="DengXian"/>
          <w:lang w:eastAsia="zh-CN"/>
        </w:rPr>
        <w:t>Notify</w:t>
      </w:r>
      <w:bookmarkEnd w:id="138"/>
      <w:bookmarkEnd w:id="139"/>
      <w:bookmarkEnd w:id="140"/>
      <w:bookmarkEnd w:id="141"/>
    </w:p>
    <w:p w14:paraId="60780D52" w14:textId="77777777" w:rsidR="00D85C2C" w:rsidRDefault="00D85C2C" w:rsidP="00D85C2C">
      <w:pPr>
        <w:pStyle w:val="Heading5"/>
      </w:pPr>
      <w:bookmarkStart w:id="142" w:name="_Toc195310312"/>
      <w:bookmarkStart w:id="143" w:name="_Toc211950294"/>
      <w:bookmarkStart w:id="144" w:name="_Toc211959502"/>
      <w:bookmarkStart w:id="145" w:name="_Toc214907924"/>
      <w:r>
        <w:t>5.2.2.4.1</w:t>
      </w:r>
      <w:r>
        <w:tab/>
        <w:t>General</w:t>
      </w:r>
      <w:bookmarkEnd w:id="142"/>
      <w:bookmarkEnd w:id="143"/>
      <w:bookmarkEnd w:id="144"/>
      <w:bookmarkEnd w:id="145"/>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46" w:name="_Toc195310313"/>
      <w:bookmarkStart w:id="147" w:name="_Toc211950295"/>
      <w:bookmarkStart w:id="148" w:name="_Toc211959503"/>
      <w:bookmarkStart w:id="149" w:name="_Toc214907925"/>
      <w:r w:rsidRPr="00B0711B">
        <w:t>5.2.2.</w:t>
      </w:r>
      <w:r>
        <w:t>4</w:t>
      </w:r>
      <w:r w:rsidRPr="00B0711B">
        <w:t>.2</w:t>
      </w:r>
      <w:r w:rsidRPr="00B0711B">
        <w:tab/>
      </w:r>
      <w:r w:rsidRPr="006F51A6">
        <w:t>AIoT Operations Notification</w:t>
      </w:r>
      <w:bookmarkEnd w:id="146"/>
      <w:bookmarkEnd w:id="147"/>
      <w:bookmarkEnd w:id="148"/>
      <w:bookmarkEnd w:id="149"/>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50" w:name="_MON_1756887398"/>
    <w:bookmarkEnd w:id="150"/>
    <w:p w14:paraId="1683E75E" w14:textId="77777777" w:rsidR="00D85C2C" w:rsidRDefault="00D85C2C" w:rsidP="00D85C2C">
      <w:pPr>
        <w:pStyle w:val="TH"/>
        <w:rPr>
          <w:noProof/>
        </w:rPr>
      </w:pPr>
      <w:r w:rsidRPr="00705544">
        <w:object w:dxaOrig="9620" w:dyaOrig="2508" w14:anchorId="39745D0A">
          <v:shape id="_x0000_i1031" type="#_x0000_t75" style="width:481.15pt;height:125.65pt" o:ole="">
            <v:imagedata r:id="rId23" o:title=""/>
          </v:shape>
          <o:OLEObject Type="Embed" ProgID="Word.Document.8" ShapeID="_x0000_i1031" DrawAspect="Content" ObjectID="_1826953805"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51" w:name="_Hlk200364023"/>
      <w:r w:rsidR="005702B3">
        <w:t xml:space="preserve"> (e.g., Inventory, Command)</w:t>
      </w:r>
      <w:bookmarkEnd w:id="151"/>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52" w:name="_Toc510696597"/>
      <w:bookmarkStart w:id="153" w:name="_Toc35971389"/>
      <w:bookmarkEnd w:id="131"/>
      <w:bookmarkEnd w:id="132"/>
      <w:r w:rsidRPr="004D3578">
        <w:br w:type="page"/>
      </w:r>
      <w:bookmarkStart w:id="154" w:name="_Toc195310314"/>
      <w:bookmarkStart w:id="155" w:name="_Toc211950296"/>
      <w:bookmarkStart w:id="156" w:name="_Toc211959504"/>
      <w:bookmarkStart w:id="157" w:name="_Toc214907926"/>
      <w:r w:rsidR="008A6D4A">
        <w:lastRenderedPageBreak/>
        <w:t>6</w:t>
      </w:r>
      <w:r w:rsidR="008A6D4A">
        <w:tab/>
        <w:t>API Definitions</w:t>
      </w:r>
      <w:bookmarkEnd w:id="152"/>
      <w:bookmarkEnd w:id="153"/>
      <w:bookmarkEnd w:id="154"/>
      <w:bookmarkEnd w:id="155"/>
      <w:bookmarkEnd w:id="156"/>
      <w:bookmarkEnd w:id="157"/>
    </w:p>
    <w:p w14:paraId="391C9859" w14:textId="66705193" w:rsidR="008A6D4A" w:rsidRDefault="008A6D4A" w:rsidP="007A4424">
      <w:pPr>
        <w:pStyle w:val="Heading2"/>
      </w:pPr>
      <w:bookmarkStart w:id="158" w:name="_Toc510696598"/>
      <w:bookmarkStart w:id="159" w:name="_Toc35971390"/>
      <w:bookmarkStart w:id="160" w:name="_Toc195310315"/>
      <w:bookmarkStart w:id="161" w:name="_Toc211950297"/>
      <w:bookmarkStart w:id="162" w:name="_Toc211959505"/>
      <w:bookmarkStart w:id="163" w:name="_Toc214907927"/>
      <w:r>
        <w:t>6.1</w:t>
      </w:r>
      <w:r>
        <w:tab/>
      </w:r>
      <w:r w:rsidR="00B12844">
        <w:rPr>
          <w:lang w:val="en-US"/>
        </w:rPr>
        <w:t>Naiotf_AIoT</w:t>
      </w:r>
      <w:r>
        <w:t xml:space="preserve"> Service API</w:t>
      </w:r>
      <w:bookmarkEnd w:id="158"/>
      <w:bookmarkEnd w:id="159"/>
      <w:bookmarkEnd w:id="160"/>
      <w:bookmarkEnd w:id="161"/>
      <w:bookmarkEnd w:id="162"/>
      <w:bookmarkEnd w:id="163"/>
    </w:p>
    <w:p w14:paraId="2FA7B115" w14:textId="77777777" w:rsidR="008A6D4A" w:rsidRDefault="008A6D4A" w:rsidP="007A4424">
      <w:pPr>
        <w:pStyle w:val="Heading3"/>
      </w:pPr>
      <w:bookmarkStart w:id="164" w:name="_Toc510696599"/>
      <w:bookmarkStart w:id="165" w:name="_Toc35971391"/>
      <w:bookmarkStart w:id="166" w:name="_Toc195310316"/>
      <w:bookmarkStart w:id="167" w:name="_Toc211950298"/>
      <w:bookmarkStart w:id="168" w:name="_Toc211959506"/>
      <w:bookmarkStart w:id="169" w:name="_Toc214907928"/>
      <w:r>
        <w:t>6.1.1</w:t>
      </w:r>
      <w:r>
        <w:tab/>
        <w:t>Introduction</w:t>
      </w:r>
      <w:bookmarkEnd w:id="164"/>
      <w:bookmarkEnd w:id="165"/>
      <w:bookmarkEnd w:id="166"/>
      <w:bookmarkEnd w:id="167"/>
      <w:bookmarkEnd w:id="168"/>
      <w:bookmarkEnd w:id="169"/>
    </w:p>
    <w:p w14:paraId="17A68331" w14:textId="76BB33AE" w:rsidR="008A6D4A" w:rsidRDefault="008A6D4A" w:rsidP="008A6D4A">
      <w:pPr>
        <w:rPr>
          <w:noProof/>
          <w:lang w:eastAsia="zh-CN"/>
        </w:rPr>
      </w:pPr>
      <w:bookmarkStart w:id="170"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71" w:name="_Toc35971392"/>
      <w:bookmarkStart w:id="172" w:name="_Toc195310317"/>
      <w:bookmarkStart w:id="173" w:name="_Toc211950299"/>
      <w:bookmarkStart w:id="174" w:name="_Toc211959507"/>
      <w:bookmarkStart w:id="175" w:name="_Toc214907929"/>
      <w:r>
        <w:t>6.1.2</w:t>
      </w:r>
      <w:r>
        <w:tab/>
        <w:t>Usage of HTTP</w:t>
      </w:r>
      <w:bookmarkEnd w:id="170"/>
      <w:bookmarkEnd w:id="171"/>
      <w:bookmarkEnd w:id="172"/>
      <w:bookmarkEnd w:id="173"/>
      <w:bookmarkEnd w:id="174"/>
      <w:bookmarkEnd w:id="175"/>
    </w:p>
    <w:p w14:paraId="1560E1A9" w14:textId="77777777" w:rsidR="008A6D4A" w:rsidRPr="000C5200" w:rsidRDefault="008A6D4A" w:rsidP="007A4424">
      <w:pPr>
        <w:pStyle w:val="Heading4"/>
      </w:pPr>
      <w:bookmarkStart w:id="176" w:name="_Toc510696601"/>
      <w:bookmarkStart w:id="177" w:name="_Toc35971393"/>
      <w:bookmarkStart w:id="178" w:name="_Toc195310318"/>
      <w:bookmarkStart w:id="179" w:name="_Toc211950300"/>
      <w:bookmarkStart w:id="180" w:name="_Toc211959508"/>
      <w:bookmarkStart w:id="181" w:name="_Toc214907930"/>
      <w:r>
        <w:t>6.1.2.1</w:t>
      </w:r>
      <w:r>
        <w:tab/>
        <w:t>General</w:t>
      </w:r>
      <w:bookmarkEnd w:id="176"/>
      <w:bookmarkEnd w:id="177"/>
      <w:bookmarkEnd w:id="178"/>
      <w:bookmarkEnd w:id="179"/>
      <w:bookmarkEnd w:id="180"/>
      <w:bookmarkEnd w:id="181"/>
    </w:p>
    <w:p w14:paraId="4D7A17E1" w14:textId="33046FCB" w:rsidR="008A6D4A" w:rsidRPr="00986E88" w:rsidRDefault="008A6D4A" w:rsidP="008A6D4A">
      <w:pPr>
        <w:rPr>
          <w:noProof/>
        </w:rPr>
      </w:pPr>
      <w:bookmarkStart w:id="182"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83" w:name="_Toc35971394"/>
      <w:bookmarkStart w:id="184" w:name="_Toc195310319"/>
      <w:bookmarkStart w:id="185" w:name="_Toc211950301"/>
      <w:bookmarkStart w:id="186" w:name="_Toc211959509"/>
      <w:bookmarkStart w:id="187" w:name="_Toc214907931"/>
      <w:r>
        <w:t>6.1.2.2</w:t>
      </w:r>
      <w:r>
        <w:tab/>
        <w:t>HTTP standard headers</w:t>
      </w:r>
      <w:bookmarkEnd w:id="182"/>
      <w:bookmarkEnd w:id="183"/>
      <w:bookmarkEnd w:id="184"/>
      <w:bookmarkEnd w:id="185"/>
      <w:bookmarkEnd w:id="186"/>
      <w:bookmarkEnd w:id="187"/>
    </w:p>
    <w:p w14:paraId="37563F57" w14:textId="77777777" w:rsidR="008A6D4A" w:rsidRDefault="008A6D4A" w:rsidP="007A4424">
      <w:pPr>
        <w:pStyle w:val="Heading5"/>
        <w:rPr>
          <w:lang w:eastAsia="zh-CN"/>
        </w:rPr>
      </w:pPr>
      <w:bookmarkStart w:id="188" w:name="_Toc510696603"/>
      <w:bookmarkStart w:id="189" w:name="_Toc35971395"/>
      <w:bookmarkStart w:id="190" w:name="_Toc195310320"/>
      <w:bookmarkStart w:id="191" w:name="_Toc211950302"/>
      <w:bookmarkStart w:id="192" w:name="_Toc211959510"/>
      <w:bookmarkStart w:id="193" w:name="_Toc214907932"/>
      <w:r>
        <w:t>6.1.2.2.1</w:t>
      </w:r>
      <w:r>
        <w:rPr>
          <w:rFonts w:hint="eastAsia"/>
          <w:lang w:eastAsia="zh-CN"/>
        </w:rPr>
        <w:tab/>
      </w:r>
      <w:r>
        <w:rPr>
          <w:lang w:eastAsia="zh-CN"/>
        </w:rPr>
        <w:t>General</w:t>
      </w:r>
      <w:bookmarkEnd w:id="188"/>
      <w:bookmarkEnd w:id="189"/>
      <w:bookmarkEnd w:id="190"/>
      <w:bookmarkEnd w:id="191"/>
      <w:bookmarkEnd w:id="192"/>
      <w:bookmarkEnd w:id="193"/>
    </w:p>
    <w:p w14:paraId="02C8BA3C" w14:textId="51CA22A5" w:rsidR="008A6D4A" w:rsidRPr="00986E88" w:rsidRDefault="008A6D4A" w:rsidP="008A6D4A">
      <w:pPr>
        <w:rPr>
          <w:noProof/>
        </w:rPr>
      </w:pPr>
      <w:bookmarkStart w:id="19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95" w:name="_Toc35971396"/>
      <w:bookmarkStart w:id="196" w:name="_Toc195310321"/>
      <w:bookmarkStart w:id="197" w:name="_Toc211950303"/>
      <w:bookmarkStart w:id="198" w:name="_Toc211959511"/>
      <w:bookmarkStart w:id="199" w:name="_Toc214907933"/>
      <w:r>
        <w:t>6.1.2.2.2</w:t>
      </w:r>
      <w:r>
        <w:tab/>
        <w:t>Content type</w:t>
      </w:r>
      <w:bookmarkEnd w:id="194"/>
      <w:bookmarkEnd w:id="195"/>
      <w:bookmarkEnd w:id="196"/>
      <w:bookmarkEnd w:id="197"/>
      <w:bookmarkEnd w:id="198"/>
      <w:bookmarkEnd w:id="199"/>
    </w:p>
    <w:p w14:paraId="305F86EC" w14:textId="243EC782" w:rsidR="008A6D4A" w:rsidRDefault="008A6D4A" w:rsidP="008A6D4A">
      <w:bookmarkStart w:id="2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201" w:name="_Toc35971397"/>
      <w:bookmarkStart w:id="202" w:name="_Toc195310322"/>
      <w:bookmarkStart w:id="203" w:name="_Toc211950304"/>
      <w:bookmarkStart w:id="204" w:name="_Toc211959512"/>
      <w:bookmarkStart w:id="205" w:name="_Toc214907934"/>
      <w:r>
        <w:t>6.1.2.3</w:t>
      </w:r>
      <w:r>
        <w:tab/>
        <w:t>HTTP custom headers</w:t>
      </w:r>
      <w:bookmarkEnd w:id="200"/>
      <w:bookmarkEnd w:id="201"/>
      <w:bookmarkEnd w:id="202"/>
      <w:bookmarkEnd w:id="203"/>
      <w:bookmarkEnd w:id="204"/>
      <w:bookmarkEnd w:id="205"/>
    </w:p>
    <w:p w14:paraId="0A8370E8" w14:textId="07E46C7F" w:rsidR="000602BD" w:rsidRDefault="000602BD" w:rsidP="000602BD">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214" w:name="_Toc510696607"/>
      <w:bookmarkStart w:id="215" w:name="_Toc35971398"/>
      <w:bookmarkStart w:id="216" w:name="_Toc195310323"/>
      <w:bookmarkEnd w:id="206"/>
      <w:bookmarkEnd w:id="207"/>
      <w:bookmarkEnd w:id="208"/>
      <w:bookmarkEnd w:id="209"/>
      <w:bookmarkEnd w:id="210"/>
      <w:bookmarkEnd w:id="211"/>
      <w:bookmarkEnd w:id="212"/>
      <w:bookmarkEnd w:id="213"/>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217" w:name="_Toc211950305"/>
      <w:bookmarkStart w:id="218" w:name="_Toc211959513"/>
      <w:bookmarkStart w:id="219" w:name="_Toc214907935"/>
      <w:r>
        <w:lastRenderedPageBreak/>
        <w:t>6.1.3</w:t>
      </w:r>
      <w:r>
        <w:tab/>
        <w:t>Resources</w:t>
      </w:r>
      <w:bookmarkEnd w:id="214"/>
      <w:bookmarkEnd w:id="215"/>
      <w:bookmarkEnd w:id="216"/>
      <w:bookmarkEnd w:id="217"/>
      <w:bookmarkEnd w:id="218"/>
      <w:bookmarkEnd w:id="219"/>
    </w:p>
    <w:p w14:paraId="389A8D94" w14:textId="77777777" w:rsidR="0013650C" w:rsidRDefault="0013650C" w:rsidP="0013650C">
      <w:bookmarkStart w:id="220" w:name="_Toc100742463"/>
      <w:bookmarkStart w:id="221" w:name="_Toc510696608"/>
      <w:bookmarkStart w:id="222" w:name="_Toc35971399"/>
      <w:bookmarkStart w:id="223" w:name="_Toc510696609"/>
      <w:bookmarkStart w:id="224" w:name="_Toc35971400"/>
      <w:r>
        <w:t>There are no resources defined for this API in this release of the specification.</w:t>
      </w:r>
    </w:p>
    <w:p w14:paraId="61B2706C" w14:textId="77777777" w:rsidR="003E58FE" w:rsidRDefault="003E58FE" w:rsidP="007A4424">
      <w:pPr>
        <w:pStyle w:val="Heading3"/>
      </w:pPr>
      <w:bookmarkStart w:id="225" w:name="_Toc510696622"/>
      <w:bookmarkStart w:id="226" w:name="_Toc35971413"/>
      <w:bookmarkStart w:id="227" w:name="_Toc195310324"/>
      <w:bookmarkStart w:id="228" w:name="_Toc211950306"/>
      <w:bookmarkStart w:id="229" w:name="_Toc211959514"/>
      <w:bookmarkStart w:id="230" w:name="_Toc214907936"/>
      <w:bookmarkStart w:id="231" w:name="_Toc510696635"/>
      <w:bookmarkStart w:id="232" w:name="_Toc35971430"/>
      <w:bookmarkEnd w:id="220"/>
      <w:bookmarkEnd w:id="221"/>
      <w:bookmarkEnd w:id="222"/>
      <w:bookmarkEnd w:id="223"/>
      <w:bookmarkEnd w:id="224"/>
      <w:r>
        <w:t>6.1.4</w:t>
      </w:r>
      <w:r>
        <w:tab/>
        <w:t>Custom Operations without associated resources</w:t>
      </w:r>
      <w:bookmarkEnd w:id="225"/>
      <w:bookmarkEnd w:id="226"/>
      <w:bookmarkEnd w:id="227"/>
      <w:bookmarkEnd w:id="228"/>
      <w:bookmarkEnd w:id="229"/>
      <w:bookmarkEnd w:id="230"/>
    </w:p>
    <w:p w14:paraId="158FCEA8" w14:textId="77777777" w:rsidR="003E58FE" w:rsidRPr="000A7435" w:rsidRDefault="003E58FE" w:rsidP="007A4424">
      <w:pPr>
        <w:pStyle w:val="Heading4"/>
      </w:pPr>
      <w:bookmarkStart w:id="233" w:name="_Toc510696623"/>
      <w:bookmarkStart w:id="234" w:name="_Toc35971414"/>
      <w:bookmarkStart w:id="235" w:name="_Toc195310325"/>
      <w:bookmarkStart w:id="236" w:name="_Toc211950307"/>
      <w:bookmarkStart w:id="237" w:name="_Toc211959515"/>
      <w:bookmarkStart w:id="238" w:name="_Toc214907937"/>
      <w:r>
        <w:t>6.1.4.1</w:t>
      </w:r>
      <w:r>
        <w:tab/>
        <w:t>Overview</w:t>
      </w:r>
      <w:bookmarkEnd w:id="233"/>
      <w:bookmarkEnd w:id="234"/>
      <w:bookmarkEnd w:id="235"/>
      <w:bookmarkEnd w:id="236"/>
      <w:bookmarkEnd w:id="237"/>
      <w:bookmarkEnd w:id="238"/>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239" w:name="_MON_1768861839"/>
    <w:bookmarkEnd w:id="239"/>
    <w:p w14:paraId="4898CDBA" w14:textId="77777777" w:rsidR="00845814" w:rsidRPr="008B1C02" w:rsidRDefault="00845814" w:rsidP="00845814">
      <w:pPr>
        <w:pStyle w:val="TH"/>
      </w:pPr>
      <w:r w:rsidRPr="00585CA6">
        <w:object w:dxaOrig="9633" w:dyaOrig="2961" w14:anchorId="14096C9F">
          <v:shape id="_x0000_i1032" type="#_x0000_t75" style="width:481.5pt;height:148.5pt" o:ole="">
            <v:imagedata r:id="rId25" o:title=""/>
          </v:shape>
          <o:OLEObject Type="Embed" ProgID="Word.Document.8" ShapeID="_x0000_i1032" DrawAspect="Content" ObjectID="_1826953806"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240" w:name="_Toc510696624"/>
      <w:bookmarkStart w:id="241"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242" w:name="_Toc195310326"/>
      <w:bookmarkStart w:id="243" w:name="_Toc211950308"/>
      <w:bookmarkStart w:id="244" w:name="_Toc211959516"/>
      <w:bookmarkStart w:id="245" w:name="_Toc214907938"/>
      <w:r>
        <w:t>6.1.4.2</w:t>
      </w:r>
      <w:r>
        <w:tab/>
        <w:t xml:space="preserve">Operation: </w:t>
      </w:r>
      <w:r w:rsidR="00D84699">
        <w:t>InventoryRequest</w:t>
      </w:r>
      <w:bookmarkEnd w:id="240"/>
      <w:bookmarkEnd w:id="241"/>
      <w:bookmarkEnd w:id="242"/>
      <w:bookmarkEnd w:id="243"/>
      <w:bookmarkEnd w:id="244"/>
      <w:bookmarkEnd w:id="245"/>
    </w:p>
    <w:p w14:paraId="6BD79F1A" w14:textId="77777777" w:rsidR="003E58FE" w:rsidRDefault="003E58FE" w:rsidP="007A4424">
      <w:pPr>
        <w:pStyle w:val="Heading5"/>
      </w:pPr>
      <w:bookmarkStart w:id="246" w:name="_Toc510696625"/>
      <w:bookmarkStart w:id="247" w:name="_Toc35971416"/>
      <w:bookmarkStart w:id="248" w:name="_Toc195310327"/>
      <w:bookmarkStart w:id="249" w:name="_Toc211950309"/>
      <w:bookmarkStart w:id="250" w:name="_Toc211959517"/>
      <w:bookmarkStart w:id="251" w:name="_Toc214907939"/>
      <w:r>
        <w:t>6.1.4.2.1</w:t>
      </w:r>
      <w:r>
        <w:tab/>
        <w:t>Description</w:t>
      </w:r>
      <w:bookmarkEnd w:id="246"/>
      <w:bookmarkEnd w:id="247"/>
      <w:bookmarkEnd w:id="248"/>
      <w:bookmarkEnd w:id="249"/>
      <w:bookmarkEnd w:id="250"/>
      <w:bookmarkEnd w:id="251"/>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252" w:name="_Toc510696626"/>
      <w:bookmarkStart w:id="253" w:name="_Toc35971417"/>
      <w:bookmarkStart w:id="254" w:name="_Toc195310328"/>
      <w:bookmarkStart w:id="255" w:name="_Toc211950310"/>
      <w:bookmarkStart w:id="256" w:name="_Toc211959518"/>
      <w:bookmarkStart w:id="257" w:name="_Toc214907940"/>
      <w:r>
        <w:t>6.1.4.2.2</w:t>
      </w:r>
      <w:r>
        <w:tab/>
        <w:t>Operation Definition</w:t>
      </w:r>
      <w:bookmarkEnd w:id="252"/>
      <w:bookmarkEnd w:id="253"/>
      <w:bookmarkEnd w:id="254"/>
      <w:bookmarkEnd w:id="255"/>
      <w:bookmarkEnd w:id="256"/>
      <w:bookmarkEnd w:id="257"/>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Default="00E522DF" w:rsidP="00E522DF">
            <w:pPr>
              <w:pStyle w:val="TAL"/>
              <w:rPr>
                <w:lang w:eastAsia="zh-CN"/>
              </w:rPr>
            </w:pPr>
            <w:r w:rsidRPr="008B1C02">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8B1C02" w:rsidRDefault="00E522DF" w:rsidP="00E522DF">
            <w:pPr>
              <w:pStyle w:val="TAC"/>
              <w:rPr>
                <w:lang w:eastAsia="zh-CN"/>
              </w:rPr>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8B1C02" w:rsidRDefault="00E522DF" w:rsidP="00E522DF">
            <w:pPr>
              <w:pStyle w:val="TAC"/>
              <w:rPr>
                <w:lang w:eastAsia="zh-CN"/>
              </w:rPr>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8B1C02" w:rsidRDefault="00E522DF" w:rsidP="00E522DF">
            <w:pPr>
              <w:pStyle w:val="TAL"/>
              <w:rPr>
                <w:lang w:eastAsia="zh-CN"/>
              </w:rPr>
            </w:pPr>
            <w:r w:rsidRPr="008B1C02">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8B1C02" w:rsidRDefault="00E522DF" w:rsidP="00E522DF">
            <w:pPr>
              <w:pStyle w:val="TAL"/>
              <w:rPr>
                <w:lang w:eastAsia="zh-CN"/>
              </w:rPr>
            </w:pPr>
            <w:r w:rsidRPr="008B1C02">
              <w:t>(NOTE </w:t>
            </w:r>
            <w:r>
              <w:t>3</w:t>
            </w:r>
            <w:r w:rsidRPr="008B1C02">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258" w:name="_Toc510696627"/>
      <w:bookmarkStart w:id="259"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260" w:name="_Toc195310329"/>
      <w:bookmarkStart w:id="261" w:name="_Toc211950311"/>
      <w:bookmarkStart w:id="262" w:name="_Toc211959519"/>
      <w:bookmarkStart w:id="263" w:name="_Toc214907941"/>
      <w:r>
        <w:t>6.1.4.3</w:t>
      </w:r>
      <w:r>
        <w:tab/>
        <w:t xml:space="preserve">Operation: </w:t>
      </w:r>
      <w:r w:rsidR="00187403">
        <w:t>CommandRequest</w:t>
      </w:r>
      <w:bookmarkEnd w:id="258"/>
      <w:bookmarkEnd w:id="259"/>
      <w:bookmarkEnd w:id="260"/>
      <w:bookmarkEnd w:id="261"/>
      <w:bookmarkEnd w:id="262"/>
      <w:bookmarkEnd w:id="263"/>
    </w:p>
    <w:p w14:paraId="6F77E19C" w14:textId="77777777" w:rsidR="00187403" w:rsidRDefault="00187403" w:rsidP="00187403">
      <w:pPr>
        <w:pStyle w:val="Heading5"/>
      </w:pPr>
      <w:bookmarkStart w:id="264" w:name="_Toc195310330"/>
      <w:bookmarkStart w:id="265" w:name="_Toc211950312"/>
      <w:bookmarkStart w:id="266" w:name="_Toc211959520"/>
      <w:bookmarkStart w:id="267" w:name="_Toc214907942"/>
      <w:bookmarkStart w:id="268" w:name="_Toc510696628"/>
      <w:bookmarkStart w:id="269" w:name="_Toc35971419"/>
      <w:r>
        <w:t>6.1.4.3.1</w:t>
      </w:r>
      <w:r>
        <w:tab/>
        <w:t>Description</w:t>
      </w:r>
      <w:bookmarkEnd w:id="264"/>
      <w:bookmarkEnd w:id="265"/>
      <w:bookmarkEnd w:id="266"/>
      <w:bookmarkEnd w:id="267"/>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270" w:name="_Toc195310331"/>
      <w:bookmarkStart w:id="271" w:name="_Toc211950313"/>
      <w:bookmarkStart w:id="272" w:name="_Toc211959521"/>
      <w:bookmarkStart w:id="273" w:name="_Toc214907943"/>
      <w:r>
        <w:lastRenderedPageBreak/>
        <w:t>6.1.4.3.2</w:t>
      </w:r>
      <w:r>
        <w:tab/>
        <w:t>Operation Definition</w:t>
      </w:r>
      <w:bookmarkEnd w:id="270"/>
      <w:bookmarkEnd w:id="271"/>
      <w:bookmarkEnd w:id="272"/>
      <w:bookmarkEnd w:id="273"/>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lang w:eastAsia="zh-CN"/>
              </w:rPr>
            </w:pPr>
            <w:r w:rsidRPr="008B1C02">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lang w:eastAsia="zh-CN"/>
              </w:rPr>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lang w:eastAsia="zh-CN"/>
              </w:rPr>
            </w:pPr>
            <w:r w:rsidRPr="008B1C02">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lang w:eastAsia="zh-CN"/>
              </w:rPr>
            </w:pPr>
            <w:r w:rsidRPr="008B1C02">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lang w:eastAsia="zh-CN"/>
              </w:rPr>
            </w:pPr>
            <w:r w:rsidRPr="008B1C02">
              <w:t>(NOTE </w:t>
            </w:r>
            <w:r>
              <w:t>3</w:t>
            </w:r>
            <w:r w:rsidRPr="008B1C02">
              <w:t>)</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274" w:name="_Toc195310332"/>
      <w:bookmarkStart w:id="275" w:name="_Toc211950314"/>
      <w:bookmarkStart w:id="276" w:name="_Toc211959522"/>
      <w:bookmarkStart w:id="277" w:name="_Toc214907944"/>
      <w:r>
        <w:lastRenderedPageBreak/>
        <w:t>6.1.5</w:t>
      </w:r>
      <w:r>
        <w:tab/>
        <w:t>Notifications</w:t>
      </w:r>
      <w:bookmarkEnd w:id="268"/>
      <w:bookmarkEnd w:id="269"/>
      <w:bookmarkEnd w:id="274"/>
      <w:bookmarkEnd w:id="275"/>
      <w:bookmarkEnd w:id="276"/>
      <w:bookmarkEnd w:id="277"/>
    </w:p>
    <w:p w14:paraId="06D675F5" w14:textId="77777777" w:rsidR="003E58FE" w:rsidRPr="000A7435" w:rsidRDefault="003E58FE" w:rsidP="007A4424">
      <w:pPr>
        <w:pStyle w:val="Heading4"/>
      </w:pPr>
      <w:bookmarkStart w:id="278" w:name="_Toc510696629"/>
      <w:bookmarkStart w:id="279" w:name="_Toc35971420"/>
      <w:bookmarkStart w:id="280" w:name="_Toc195310333"/>
      <w:bookmarkStart w:id="281" w:name="_Toc211950315"/>
      <w:bookmarkStart w:id="282" w:name="_Toc211959523"/>
      <w:bookmarkStart w:id="283" w:name="_Toc214907945"/>
      <w:r>
        <w:t>6.1.5.1</w:t>
      </w:r>
      <w:r>
        <w:tab/>
        <w:t>General</w:t>
      </w:r>
      <w:bookmarkEnd w:id="278"/>
      <w:bookmarkEnd w:id="279"/>
      <w:bookmarkEnd w:id="280"/>
      <w:bookmarkEnd w:id="281"/>
      <w:bookmarkEnd w:id="282"/>
      <w:bookmarkEnd w:id="283"/>
    </w:p>
    <w:p w14:paraId="4ED9A7A2" w14:textId="77777777" w:rsidR="003E58FE" w:rsidRDefault="003E58FE" w:rsidP="003E58FE">
      <w:pPr>
        <w:rPr>
          <w:noProof/>
        </w:rPr>
      </w:pPr>
      <w:bookmarkStart w:id="284" w:name="_Toc510696630"/>
      <w:bookmarkStart w:id="28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86" w:name="_Toc35971421"/>
      <w:bookmarkStart w:id="287" w:name="_Toc195310334"/>
      <w:bookmarkStart w:id="288" w:name="_Toc211950316"/>
      <w:bookmarkStart w:id="289" w:name="_Toc211959524"/>
      <w:bookmarkStart w:id="290" w:name="_Toc214907946"/>
      <w:r>
        <w:t>6.1.5.2</w:t>
      </w:r>
      <w:r>
        <w:tab/>
      </w:r>
      <w:r w:rsidR="00AA3594">
        <w:t>AIoT Operations</w:t>
      </w:r>
      <w:r w:rsidR="00AA3594" w:rsidRPr="007C0004">
        <w:t xml:space="preserve"> Notification</w:t>
      </w:r>
      <w:bookmarkEnd w:id="284"/>
      <w:bookmarkEnd w:id="286"/>
      <w:bookmarkEnd w:id="287"/>
      <w:bookmarkEnd w:id="288"/>
      <w:bookmarkEnd w:id="289"/>
      <w:bookmarkEnd w:id="290"/>
    </w:p>
    <w:p w14:paraId="48822DAF" w14:textId="77777777" w:rsidR="003E58FE" w:rsidRPr="00986E88" w:rsidRDefault="003E58FE" w:rsidP="007A4424">
      <w:pPr>
        <w:pStyle w:val="Heading5"/>
        <w:rPr>
          <w:noProof/>
        </w:rPr>
      </w:pPr>
      <w:bookmarkStart w:id="291" w:name="_Toc532994455"/>
      <w:bookmarkStart w:id="292" w:name="_Toc35971422"/>
      <w:bookmarkStart w:id="293" w:name="_Toc195310335"/>
      <w:bookmarkStart w:id="294" w:name="_Toc211950317"/>
      <w:bookmarkStart w:id="295" w:name="_Toc211959525"/>
      <w:bookmarkStart w:id="296" w:name="_Toc214907947"/>
      <w:bookmarkStart w:id="297" w:name="_Toc510696631"/>
      <w:r>
        <w:t>6.1.5.2</w:t>
      </w:r>
      <w:r w:rsidRPr="00986E88">
        <w:rPr>
          <w:noProof/>
        </w:rPr>
        <w:t>.1</w:t>
      </w:r>
      <w:r w:rsidRPr="00986E88">
        <w:rPr>
          <w:noProof/>
        </w:rPr>
        <w:tab/>
        <w:t>Description</w:t>
      </w:r>
      <w:bookmarkEnd w:id="291"/>
      <w:bookmarkEnd w:id="292"/>
      <w:bookmarkEnd w:id="293"/>
      <w:bookmarkEnd w:id="294"/>
      <w:bookmarkEnd w:id="295"/>
      <w:bookmarkEnd w:id="296"/>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98" w:name="_Toc532994456"/>
      <w:bookmarkStart w:id="299" w:name="_Toc35971423"/>
      <w:bookmarkStart w:id="300" w:name="_Toc195310336"/>
      <w:bookmarkStart w:id="301" w:name="_Toc211950318"/>
      <w:bookmarkStart w:id="302" w:name="_Toc211959526"/>
      <w:bookmarkStart w:id="303" w:name="_Toc214907948"/>
      <w:r>
        <w:t>6.1.5.2</w:t>
      </w:r>
      <w:r w:rsidRPr="00986E88">
        <w:rPr>
          <w:noProof/>
        </w:rPr>
        <w:t>.2</w:t>
      </w:r>
      <w:r w:rsidRPr="00986E88">
        <w:rPr>
          <w:noProof/>
        </w:rPr>
        <w:tab/>
        <w:t>Target URI</w:t>
      </w:r>
      <w:bookmarkEnd w:id="298"/>
      <w:bookmarkEnd w:id="299"/>
      <w:bookmarkEnd w:id="300"/>
      <w:bookmarkEnd w:id="301"/>
      <w:bookmarkEnd w:id="302"/>
      <w:bookmarkEnd w:id="30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4" w:name="_Toc532994457"/>
      <w:bookmarkStart w:id="305" w:name="_Toc35971424"/>
      <w:bookmarkStart w:id="306" w:name="_Toc195310337"/>
      <w:bookmarkStart w:id="307" w:name="_Toc211950319"/>
      <w:bookmarkStart w:id="308" w:name="_Toc211959527"/>
      <w:bookmarkStart w:id="309" w:name="_Toc214907949"/>
      <w:r>
        <w:t>6.1.5.2</w:t>
      </w:r>
      <w:r w:rsidRPr="00986E88">
        <w:rPr>
          <w:noProof/>
        </w:rPr>
        <w:t>.3</w:t>
      </w:r>
      <w:r w:rsidRPr="00986E88">
        <w:rPr>
          <w:noProof/>
        </w:rPr>
        <w:tab/>
        <w:t>Standard Methods</w:t>
      </w:r>
      <w:bookmarkEnd w:id="304"/>
      <w:bookmarkEnd w:id="305"/>
      <w:bookmarkEnd w:id="306"/>
      <w:bookmarkEnd w:id="307"/>
      <w:bookmarkEnd w:id="308"/>
      <w:bookmarkEnd w:id="309"/>
    </w:p>
    <w:p w14:paraId="5C57E4FE" w14:textId="77777777" w:rsidR="003E58FE" w:rsidRPr="00986E88" w:rsidRDefault="003E58FE" w:rsidP="007A4424">
      <w:pPr>
        <w:pStyle w:val="H6"/>
        <w:rPr>
          <w:noProof/>
        </w:rPr>
      </w:pPr>
      <w:bookmarkStart w:id="310" w:name="_Toc532994458"/>
      <w:bookmarkStart w:id="311" w:name="_Toc35971425"/>
      <w:r>
        <w:t>6.1.5.2.3</w:t>
      </w:r>
      <w:r w:rsidRPr="00986E88">
        <w:rPr>
          <w:noProof/>
        </w:rPr>
        <w:t>.1</w:t>
      </w:r>
      <w:r w:rsidRPr="00986E88">
        <w:rPr>
          <w:noProof/>
        </w:rPr>
        <w:tab/>
        <w:t>POST</w:t>
      </w:r>
      <w:bookmarkEnd w:id="310"/>
      <w:bookmarkEnd w:id="311"/>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312"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313" w:name="_Toc35971427"/>
      <w:bookmarkStart w:id="314" w:name="_Toc195310338"/>
      <w:bookmarkStart w:id="315" w:name="_Toc211950320"/>
      <w:bookmarkStart w:id="316" w:name="_Toc211959528"/>
      <w:bookmarkStart w:id="317" w:name="_Toc214907950"/>
      <w:bookmarkEnd w:id="297"/>
      <w:bookmarkEnd w:id="312"/>
      <w:r>
        <w:t>6.1.6</w:t>
      </w:r>
      <w:r>
        <w:tab/>
        <w:t>Data Model</w:t>
      </w:r>
      <w:bookmarkEnd w:id="285"/>
      <w:bookmarkEnd w:id="313"/>
      <w:bookmarkEnd w:id="314"/>
      <w:bookmarkEnd w:id="315"/>
      <w:bookmarkEnd w:id="316"/>
      <w:bookmarkEnd w:id="317"/>
    </w:p>
    <w:p w14:paraId="0E711D33" w14:textId="77777777" w:rsidR="006E186B" w:rsidRDefault="006E186B" w:rsidP="006E186B">
      <w:pPr>
        <w:pStyle w:val="Heading4"/>
      </w:pPr>
      <w:bookmarkStart w:id="318" w:name="_Toc510696633"/>
      <w:bookmarkStart w:id="319" w:name="_Toc35971428"/>
      <w:bookmarkStart w:id="320" w:name="_Toc195310339"/>
      <w:bookmarkStart w:id="321" w:name="_Toc211950321"/>
      <w:bookmarkStart w:id="322" w:name="_Toc211959529"/>
      <w:bookmarkStart w:id="323" w:name="_Toc214907951"/>
      <w:bookmarkStart w:id="324" w:name="_Toc510696634"/>
      <w:bookmarkStart w:id="325" w:name="_Toc35971429"/>
      <w:r>
        <w:t>6.1.6.1</w:t>
      </w:r>
      <w:r>
        <w:tab/>
        <w:t>General</w:t>
      </w:r>
      <w:bookmarkEnd w:id="318"/>
      <w:bookmarkEnd w:id="319"/>
      <w:bookmarkEnd w:id="320"/>
      <w:bookmarkEnd w:id="321"/>
      <w:bookmarkEnd w:id="322"/>
      <w:bookmarkEnd w:id="323"/>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pPr>
            <w:r>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pPr>
            <w:r>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rFonts w:cs="Arial"/>
                <w:szCs w:val="18"/>
              </w:rPr>
            </w:pPr>
            <w:r>
              <w:rPr>
                <w:rFonts w:eastAsia="DengXian"/>
              </w:rPr>
              <w:t>R</w:t>
            </w:r>
            <w:r w:rsidRPr="003457AF">
              <w:rPr>
                <w:rFonts w:eastAsia="DengXian"/>
              </w:rPr>
              <w:t xml:space="preserve">epresents </w:t>
            </w:r>
            <w:r>
              <w:rPr>
                <w:rFonts w:eastAsia="DengXian"/>
              </w:rPr>
              <w:t>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rFonts w:cs="Arial"/>
                <w:szCs w:val="18"/>
              </w:rPr>
            </w:pPr>
          </w:p>
        </w:tc>
      </w:tr>
      <w:tr w:rsidR="005B0B73" w:rsidRPr="00BD28D9"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rFonts w:ascii="Arial" w:hAnsi="Arial"/>
                <w:sz w:val="18"/>
              </w:rPr>
            </w:pPr>
            <w:r w:rsidRPr="00BD28D9">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rFonts w:ascii="Arial" w:hAnsi="Arial" w:cs="Arial"/>
                <w:sz w:val="18"/>
                <w:szCs w:val="18"/>
              </w:rPr>
            </w:pPr>
          </w:p>
        </w:tc>
      </w:tr>
      <w:tr w:rsidR="005B0B73" w:rsidRPr="00BD28D9"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rFonts w:ascii="Arial" w:hAnsi="Arial"/>
                <w:sz w:val="18"/>
              </w:rPr>
            </w:pPr>
            <w:r w:rsidRPr="00BD28D9">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8B1C02" w:rsidRDefault="005702B3" w:rsidP="00D6766C">
            <w:pPr>
              <w:pStyle w:val="TAL"/>
              <w:rPr>
                <w:rFonts w:cs="Arial"/>
                <w:szCs w:val="18"/>
              </w:rPr>
            </w:pPr>
            <w:r>
              <w:rPr>
                <w:rFonts w:cs="Arial"/>
                <w:szCs w:val="18"/>
              </w:rPr>
              <w:t xml:space="preserve">Represents the AIoT </w:t>
            </w:r>
            <w:r w:rsidR="00BB3058">
              <w:rPr>
                <w:rFonts w:cs="Arial"/>
                <w:szCs w:val="18"/>
              </w:rPr>
              <w:t>D</w:t>
            </w:r>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pPr>
            <w:r>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pPr>
            <w:r>
              <w:t>6.1.6.3</w:t>
            </w:r>
            <w:r w:rsidRPr="008B1C02">
              <w:t>.</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rFonts w:cs="Arial"/>
                <w:szCs w:val="18"/>
              </w:rPr>
            </w:pPr>
            <w:r>
              <w:rPr>
                <w:rFonts w:cs="Arial"/>
                <w:szCs w:val="18"/>
              </w:rPr>
              <w:t>Represents</w:t>
            </w:r>
            <w:r>
              <w:t xml:space="preserve"> the </w:t>
            </w:r>
            <w:r>
              <w:rPr>
                <w:rFonts w:cs="Arial"/>
                <w:szCs w:val="18"/>
              </w:rPr>
              <w:t xml:space="preserve">AIoT service operation </w:t>
            </w:r>
            <w:r>
              <w:t>failure cause</w:t>
            </w:r>
            <w:r>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Default="00BE1462" w:rsidP="00BE1462">
            <w:pPr>
              <w:pStyle w:val="TAL"/>
              <w:rPr>
                <w:rFonts w:cs="Arial"/>
                <w:szCs w:val="18"/>
                <w:lang w:eastAsia="zh-CN"/>
              </w:rPr>
            </w:pPr>
            <w:r>
              <w:rPr>
                <w:rFonts w:cs="Arial"/>
                <w:szCs w:val="18"/>
              </w:rPr>
              <w:t xml:space="preserve">Represents the </w:t>
            </w:r>
            <w:r w:rsidR="00BB3058">
              <w:rPr>
                <w:rFonts w:cs="Arial"/>
                <w:szCs w:val="18"/>
              </w:rPr>
              <w:t>Target</w:t>
            </w:r>
            <w:r>
              <w:rPr>
                <w:rFonts w:cs="Arial"/>
                <w:szCs w:val="18"/>
              </w:rPr>
              <w:t xml:space="preserve"> Area</w:t>
            </w:r>
            <w:r w:rsidR="00BB3058">
              <w:rPr>
                <w:rFonts w:cs="Arial"/>
                <w:szCs w:val="18"/>
              </w:rPr>
              <w:t xml:space="preserve"> for AIoT</w:t>
            </w:r>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r w:rsidR="00BB3058">
              <w:rPr>
                <w:noProof/>
              </w:rPr>
              <w:t>D</w:t>
            </w:r>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rFonts w:ascii="Arial" w:hAnsi="Arial"/>
                <w:sz w:val="18"/>
              </w:rPr>
            </w:pPr>
            <w:r w:rsidRPr="00BD28D9">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rFonts w:ascii="Arial" w:hAnsi="Arial"/>
                <w:sz w:val="18"/>
              </w:rPr>
            </w:pPr>
            <w:r w:rsidRPr="00BD28D9">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rFonts w:ascii="Arial" w:hAnsi="Arial"/>
                <w:sz w:val="18"/>
              </w:rPr>
            </w:pPr>
            <w:r w:rsidRPr="00BD28D9">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rFonts w:ascii="Arial" w:hAnsi="Arial" w:cs="Arial"/>
                <w:sz w:val="18"/>
                <w:szCs w:val="18"/>
              </w:rPr>
            </w:pPr>
            <w:r w:rsidRPr="00BD28D9">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326" w:name="_Toc195310340"/>
      <w:bookmarkStart w:id="327" w:name="_Toc211950322"/>
      <w:bookmarkStart w:id="328" w:name="_Toc211959530"/>
      <w:bookmarkStart w:id="329" w:name="_Toc2149079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4"/>
      <w:bookmarkEnd w:id="325"/>
      <w:bookmarkEnd w:id="326"/>
      <w:bookmarkEnd w:id="327"/>
      <w:bookmarkEnd w:id="328"/>
      <w:bookmarkEnd w:id="329"/>
    </w:p>
    <w:p w14:paraId="672B9C59" w14:textId="77777777" w:rsidR="008A6D4A" w:rsidRDefault="008A6D4A" w:rsidP="007A4424">
      <w:pPr>
        <w:pStyle w:val="Heading5"/>
      </w:pPr>
      <w:bookmarkStart w:id="330" w:name="_Toc195310341"/>
      <w:bookmarkStart w:id="331" w:name="_Toc211950323"/>
      <w:bookmarkStart w:id="332" w:name="_Toc211959531"/>
      <w:bookmarkStart w:id="333" w:name="_Toc214907953"/>
      <w:r>
        <w:t>6.1.6.2.1</w:t>
      </w:r>
      <w:r>
        <w:tab/>
        <w:t>Introduction</w:t>
      </w:r>
      <w:bookmarkEnd w:id="231"/>
      <w:bookmarkEnd w:id="232"/>
      <w:bookmarkEnd w:id="330"/>
      <w:bookmarkEnd w:id="331"/>
      <w:bookmarkEnd w:id="332"/>
      <w:bookmarkEnd w:id="333"/>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334" w:name="_Toc510696636"/>
      <w:bookmarkStart w:id="335" w:name="_Toc35971431"/>
      <w:bookmarkStart w:id="336" w:name="_Toc195310342"/>
      <w:bookmarkStart w:id="337" w:name="_Toc211950324"/>
      <w:bookmarkStart w:id="338" w:name="_Toc211959532"/>
      <w:bookmarkStart w:id="339" w:name="_Toc214907954"/>
      <w:r>
        <w:lastRenderedPageBreak/>
        <w:t>6.1.6.2.2</w:t>
      </w:r>
      <w:r>
        <w:tab/>
        <w:t xml:space="preserve">Type: </w:t>
      </w:r>
      <w:r w:rsidR="00DF2698">
        <w:t>Inventory</w:t>
      </w:r>
      <w:r w:rsidR="00DF2698" w:rsidRPr="008B1C02">
        <w:t>Req</w:t>
      </w:r>
      <w:bookmarkEnd w:id="334"/>
      <w:bookmarkEnd w:id="335"/>
      <w:bookmarkEnd w:id="336"/>
      <w:bookmarkEnd w:id="337"/>
      <w:bookmarkEnd w:id="338"/>
      <w:bookmarkEnd w:id="339"/>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19B587E8" w:rsidR="003F166D" w:rsidRDefault="003F166D" w:rsidP="00294E7D">
            <w:pPr>
              <w:pStyle w:val="TAL"/>
              <w:rPr>
                <w:rFonts w:cs="Arial"/>
                <w:szCs w:val="18"/>
              </w:rPr>
            </w:pPr>
            <w:r>
              <w:rPr>
                <w:rFonts w:cs="Arial"/>
                <w:szCs w:val="18"/>
              </w:rPr>
              <w:t xml:space="preserve">Contains the </w:t>
            </w:r>
            <w:r w:rsidR="00BB3058">
              <w:rPr>
                <w:rFonts w:cs="Arial"/>
                <w:szCs w:val="18"/>
              </w:rPr>
              <w:t>T</w:t>
            </w:r>
            <w:r>
              <w:rPr>
                <w:rFonts w:cs="Arial"/>
                <w:szCs w:val="18"/>
              </w:rPr>
              <w:t xml:space="preserve">arget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642B9CFB" w:rsidR="003F166D" w:rsidRDefault="003F166D" w:rsidP="00294E7D">
            <w:pPr>
              <w:pStyle w:val="TAL"/>
              <w:rPr>
                <w:rFonts w:cs="Arial"/>
                <w:szCs w:val="18"/>
              </w:rPr>
            </w:pPr>
            <w:r>
              <w:rPr>
                <w:rFonts w:cs="Arial"/>
                <w:szCs w:val="18"/>
              </w:rPr>
              <w:t xml:space="preserve">Contains the target AIoT </w:t>
            </w:r>
            <w:r w:rsidR="00BB3058">
              <w:rPr>
                <w:rFonts w:cs="Arial"/>
                <w:szCs w:val="18"/>
              </w:rPr>
              <w:t>D</w:t>
            </w:r>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783230E2"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w:t>
            </w:r>
            <w:r w:rsidR="00BB3058">
              <w:rPr>
                <w:rFonts w:cs="Arial"/>
                <w:szCs w:val="18"/>
              </w:rPr>
              <w:t>D</w:t>
            </w:r>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r>
              <w:t>timeInterval</w:t>
            </w:r>
          </w:p>
        </w:tc>
        <w:tc>
          <w:tcPr>
            <w:tcW w:w="1552" w:type="dxa"/>
            <w:vAlign w:val="center"/>
          </w:tcPr>
          <w:p w14:paraId="0FC4EE0E" w14:textId="77777777" w:rsidR="005A0768" w:rsidRDefault="005A0768" w:rsidP="00D6766C">
            <w:pPr>
              <w:pStyle w:val="TAL"/>
            </w:pPr>
            <w:r>
              <w:t>DurationSec</w:t>
            </w:r>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pPr>
            <w:r>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40664AEF" w14:textId="77777777" w:rsidR="0081209B" w:rsidRPr="00B25267" w:rsidRDefault="0081209B" w:rsidP="00A328ED">
            <w:pPr>
              <w:pStyle w:val="TAL"/>
              <w:rPr>
                <w:rFonts w:cs="Arial"/>
                <w:szCs w:val="18"/>
              </w:rPr>
            </w:pPr>
          </w:p>
          <w:p w14:paraId="2F557955"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p>
          <w:p w14:paraId="7D1C88CB" w14:textId="77777777" w:rsidR="0081209B" w:rsidRPr="00B25267" w:rsidRDefault="0081209B" w:rsidP="00A328ED">
            <w:pPr>
              <w:pStyle w:val="TAL"/>
              <w:rPr>
                <w:rFonts w:cs="Arial"/>
                <w:szCs w:val="18"/>
              </w:rPr>
            </w:pPr>
          </w:p>
          <w:p w14:paraId="4AB8C88F"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340" w:name="_Toc510696637"/>
      <w:bookmarkStart w:id="341" w:name="_Toc35971432"/>
      <w:bookmarkStart w:id="342" w:name="_Toc195310343"/>
      <w:bookmarkStart w:id="343" w:name="_Toc211950325"/>
      <w:bookmarkStart w:id="344" w:name="_Toc211959533"/>
      <w:bookmarkStart w:id="345" w:name="_Toc214907955"/>
      <w:r>
        <w:t>6.1.6.2.3</w:t>
      </w:r>
      <w:r>
        <w:tab/>
        <w:t xml:space="preserve">Type: </w:t>
      </w:r>
      <w:r w:rsidR="002C2174">
        <w:t>Inventory</w:t>
      </w:r>
      <w:r w:rsidR="002C2174" w:rsidRPr="008B1C02">
        <w:t>Re</w:t>
      </w:r>
      <w:r w:rsidR="002C2174">
        <w:t>sp</w:t>
      </w:r>
      <w:bookmarkEnd w:id="340"/>
      <w:bookmarkEnd w:id="341"/>
      <w:bookmarkEnd w:id="342"/>
      <w:bookmarkEnd w:id="343"/>
      <w:bookmarkEnd w:id="344"/>
      <w:bookmarkEnd w:id="345"/>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FB365B" w:rsidR="004C6B6A" w:rsidRPr="008B1C02" w:rsidRDefault="004C6B6A" w:rsidP="004C6B6A">
      <w:pPr>
        <w:pStyle w:val="Heading5"/>
      </w:pPr>
      <w:bookmarkStart w:id="346" w:name="_Toc195310344"/>
      <w:bookmarkStart w:id="347" w:name="_Toc211950326"/>
      <w:bookmarkStart w:id="348" w:name="_Toc211959534"/>
      <w:bookmarkStart w:id="349" w:name="_Toc214907956"/>
      <w:bookmarkStart w:id="350" w:name="_Toc510696638"/>
      <w:bookmarkStart w:id="351" w:name="_Toc35971433"/>
      <w:r>
        <w:lastRenderedPageBreak/>
        <w:t>6.1.6.2</w:t>
      </w:r>
      <w:r w:rsidRPr="008B1C02">
        <w:t>.</w:t>
      </w:r>
      <w:r>
        <w:t>4</w:t>
      </w:r>
      <w:r w:rsidRPr="008B1C02">
        <w:tab/>
      </w:r>
      <w:r w:rsidR="007C3271" w:rsidRPr="008B1C02">
        <w:t xml:space="preserve">Type: </w:t>
      </w:r>
      <w:r>
        <w:t>Command</w:t>
      </w:r>
      <w:r w:rsidRPr="008B1C02">
        <w:t>Req</w:t>
      </w:r>
      <w:bookmarkEnd w:id="346"/>
      <w:bookmarkEnd w:id="347"/>
      <w:bookmarkEnd w:id="348"/>
      <w:bookmarkEnd w:id="349"/>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Default="00861695" w:rsidP="00294E7D">
            <w:pPr>
              <w:pStyle w:val="TAL"/>
              <w:rPr>
                <w:rFonts w:cs="Arial"/>
                <w:szCs w:val="18"/>
                <w:lang w:eastAsia="zh-CN"/>
              </w:rPr>
            </w:pPr>
            <w:r>
              <w:rPr>
                <w:rFonts w:cs="Arial"/>
                <w:szCs w:val="18"/>
                <w:lang w:eastAsia="zh-CN"/>
              </w:rPr>
              <w:t xml:space="preserve">Contains the </w:t>
            </w:r>
            <w:r w:rsidR="00BB3058">
              <w:rPr>
                <w:rFonts w:cs="Arial"/>
                <w:szCs w:val="18"/>
                <w:lang w:eastAsia="zh-CN"/>
              </w:rPr>
              <w:t>T</w:t>
            </w:r>
            <w:r>
              <w:rPr>
                <w:rFonts w:cs="Arial"/>
                <w:szCs w:val="18"/>
                <w:lang w:eastAsia="zh-CN"/>
              </w:rPr>
              <w:t xml:space="preserve">arget </w:t>
            </w:r>
            <w:r w:rsidR="00BB3058">
              <w:rPr>
                <w:rFonts w:cs="Arial"/>
                <w:szCs w:val="18"/>
                <w:lang w:eastAsia="zh-CN"/>
              </w:rPr>
              <w:t>A</w:t>
            </w:r>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451D9ED5" w:rsidR="00861695" w:rsidRDefault="00861695" w:rsidP="00294E7D">
            <w:pPr>
              <w:pStyle w:val="TAL"/>
              <w:rPr>
                <w:rFonts w:cs="Arial"/>
                <w:szCs w:val="18"/>
              </w:rPr>
            </w:pPr>
            <w:r>
              <w:rPr>
                <w:rFonts w:cs="Arial"/>
                <w:szCs w:val="18"/>
                <w:lang w:eastAsia="zh-CN"/>
              </w:rPr>
              <w:t>(NOTE</w:t>
            </w:r>
            <w:r w:rsidR="006B5788">
              <w:rPr>
                <w:rFonts w:cs="Arial"/>
                <w:szCs w:val="18"/>
                <w:lang w:eastAsia="zh-CN"/>
              </w:rPr>
              <w:t> 1</w:t>
            </w:r>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Default="00861695" w:rsidP="00294E7D">
            <w:pPr>
              <w:pStyle w:val="TAL"/>
              <w:rPr>
                <w:rFonts w:cs="Arial"/>
                <w:szCs w:val="18"/>
                <w:lang w:eastAsia="zh-CN"/>
              </w:rPr>
            </w:pPr>
            <w:r>
              <w:rPr>
                <w:rFonts w:cs="Arial"/>
                <w:szCs w:val="18"/>
                <w:lang w:eastAsia="zh-CN"/>
              </w:rPr>
              <w:t xml:space="preserve">Contains the target AIoT </w:t>
            </w:r>
            <w:r w:rsidR="00BB3058">
              <w:rPr>
                <w:rFonts w:cs="Arial"/>
                <w:szCs w:val="18"/>
                <w:lang w:eastAsia="zh-CN"/>
              </w:rPr>
              <w:t>D</w:t>
            </w:r>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08AE58F7" w:rsidR="00861695" w:rsidRDefault="00861695" w:rsidP="00294E7D">
            <w:pPr>
              <w:pStyle w:val="TAL"/>
              <w:rPr>
                <w:rFonts w:cs="Arial"/>
                <w:szCs w:val="18"/>
              </w:rPr>
            </w:pPr>
            <w:r>
              <w:rPr>
                <w:rFonts w:cs="Arial"/>
                <w:szCs w:val="18"/>
                <w:lang w:eastAsia="zh-CN"/>
              </w:rPr>
              <w:t>(NOTE</w:t>
            </w:r>
            <w:r w:rsidR="006B5788">
              <w:rPr>
                <w:rFonts w:cs="Arial"/>
                <w:szCs w:val="18"/>
                <w:lang w:eastAsia="zh-CN"/>
              </w:rPr>
              <w:t> 1</w:t>
            </w:r>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199C5DC1"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w:t>
            </w:r>
            <w:r w:rsidR="00BB3058">
              <w:rPr>
                <w:rFonts w:cs="Arial"/>
                <w:szCs w:val="18"/>
              </w:rPr>
              <w:t>D</w:t>
            </w:r>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r>
              <w:t>Uinteger</w:t>
            </w:r>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"commandType"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r w:rsidRPr="00585CA6">
              <w:t>Uinteger</w:t>
            </w:r>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r>
              <w:t>commandType"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0E6D739F" w14:textId="490404E5" w:rsidR="006B5788" w:rsidRDefault="003031C0" w:rsidP="006B5788">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p w14:paraId="17F95A27" w14:textId="77777777" w:rsidR="006B5788" w:rsidRDefault="006B5788" w:rsidP="006B5788">
            <w:pPr>
              <w:pStyle w:val="TAL"/>
              <w:rPr>
                <w:rFonts w:cs="Arial"/>
                <w:szCs w:val="18"/>
                <w:lang w:eastAsia="zh-CN"/>
              </w:rPr>
            </w:pPr>
          </w:p>
          <w:p w14:paraId="69615DFE" w14:textId="54045745" w:rsidR="003031C0" w:rsidRDefault="006B5788" w:rsidP="006B5788">
            <w:pPr>
              <w:pStyle w:val="TAL"/>
              <w:ind w:left="284" w:hanging="284"/>
              <w:rPr>
                <w:rFonts w:cs="Arial"/>
                <w:szCs w:val="18"/>
              </w:rPr>
            </w:pPr>
            <w:r>
              <w:rPr>
                <w:rFonts w:cs="Arial"/>
                <w:szCs w:val="18"/>
                <w:lang w:eastAsia="zh-CN"/>
              </w:rPr>
              <w:t>(NOTE 2)</w:t>
            </w:r>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pPr>
            <w:r>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pPr>
            <w:r>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59DDECB8" w14:textId="77777777" w:rsidR="0081209B" w:rsidRPr="00B25267" w:rsidRDefault="0081209B" w:rsidP="00A328ED">
            <w:pPr>
              <w:pStyle w:val="TAL"/>
              <w:rPr>
                <w:rFonts w:cs="Arial"/>
                <w:szCs w:val="18"/>
              </w:rPr>
            </w:pPr>
          </w:p>
          <w:p w14:paraId="31CF2563"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72DA18EF" w14:textId="77777777" w:rsidR="0081209B" w:rsidRPr="00B25267" w:rsidRDefault="0081209B" w:rsidP="00A328ED">
            <w:pPr>
              <w:pStyle w:val="TAL"/>
              <w:rPr>
                <w:rFonts w:cs="Arial"/>
                <w:szCs w:val="18"/>
              </w:rPr>
            </w:pPr>
          </w:p>
          <w:p w14:paraId="33FB7E17"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Default="00861695" w:rsidP="006B5788">
            <w:pPr>
              <w:pStyle w:val="TAN"/>
            </w:pPr>
            <w:r>
              <w:t>NOTE</w:t>
            </w:r>
            <w:r w:rsidR="006B5788">
              <w:t> 1</w:t>
            </w:r>
            <w:r>
              <w:t>:</w:t>
            </w:r>
            <w:r>
              <w:tab/>
              <w:t>At least one of these attributes shall be present.</w:t>
            </w:r>
          </w:p>
          <w:p w14:paraId="1956B5CC" w14:textId="74F81707" w:rsidR="00861695" w:rsidRDefault="006B5788" w:rsidP="006B5788">
            <w:pPr>
              <w:pStyle w:val="TAN"/>
            </w:pPr>
            <w:r>
              <w:t>NOTE 2:</w:t>
            </w:r>
            <w:r>
              <w:tab/>
              <w:t>The maximum value of this attribute shall be as specified in clause 7.2.4 of 3GPP TS 24.369 [1</w:t>
            </w:r>
            <w:r w:rsidR="00271C83">
              <w:t>9</w:t>
            </w:r>
            <w:r>
              <w: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352" w:name="_Toc195310345"/>
      <w:bookmarkStart w:id="353" w:name="_Toc211950327"/>
      <w:bookmarkStart w:id="354" w:name="_Toc211959535"/>
      <w:bookmarkStart w:id="355" w:name="_Toc214907957"/>
      <w:r>
        <w:t>6.1.6.2</w:t>
      </w:r>
      <w:r w:rsidRPr="008B1C02">
        <w:t>.</w:t>
      </w:r>
      <w:r>
        <w:t>5</w:t>
      </w:r>
      <w:r w:rsidRPr="008B1C02">
        <w:tab/>
        <w:t xml:space="preserve">Type: </w:t>
      </w:r>
      <w:r>
        <w:t>Command</w:t>
      </w:r>
      <w:r w:rsidRPr="008B1C02">
        <w:t>Re</w:t>
      </w:r>
      <w:r>
        <w:t>sp</w:t>
      </w:r>
      <w:bookmarkEnd w:id="352"/>
      <w:bookmarkEnd w:id="353"/>
      <w:bookmarkEnd w:id="354"/>
      <w:bookmarkEnd w:id="355"/>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356" w:name="_Toc195310346"/>
      <w:bookmarkStart w:id="357" w:name="_Toc211950328"/>
      <w:bookmarkStart w:id="358" w:name="_Toc211959536"/>
      <w:bookmarkStart w:id="359" w:name="_Toc214907958"/>
      <w:r>
        <w:lastRenderedPageBreak/>
        <w:t>6.1.6.2</w:t>
      </w:r>
      <w:r w:rsidRPr="008B1C02">
        <w:t>.</w:t>
      </w:r>
      <w:r>
        <w:t>6</w:t>
      </w:r>
      <w:r w:rsidRPr="008B1C02">
        <w:tab/>
        <w:t xml:space="preserve">Type: </w:t>
      </w:r>
      <w:r>
        <w:t>AIoT</w:t>
      </w:r>
      <w:r w:rsidRPr="007C0004">
        <w:t>Notif</w:t>
      </w:r>
      <w:bookmarkEnd w:id="356"/>
      <w:bookmarkEnd w:id="357"/>
      <w:bookmarkEnd w:id="358"/>
      <w:bookmarkEnd w:id="359"/>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1EC57375"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 xml:space="preserve">AIoT </w:t>
            </w:r>
            <w:r w:rsidR="00BB3058">
              <w:rPr>
                <w:rFonts w:cs="Arial"/>
                <w:szCs w:val="18"/>
              </w:rPr>
              <w:t>D</w:t>
            </w:r>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r w:rsidR="009634CC">
              <w:rPr>
                <w:rFonts w:eastAsia="MS Mincho"/>
                <w:lang w:eastAsia="zh-CN"/>
              </w:rPr>
              <w:t> 1, NOTE 2</w:t>
            </w:r>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r w:rsidR="009634CC">
              <w:rPr>
                <w:rFonts w:eastAsia="MS Mincho"/>
                <w:lang w:eastAsia="zh-CN"/>
              </w:rPr>
              <w:t> 1</w:t>
            </w:r>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trPr>
        <w:tc>
          <w:tcPr>
            <w:tcW w:w="1552" w:type="dxa"/>
            <w:vAlign w:val="center"/>
          </w:tcPr>
          <w:p w14:paraId="169A4198" w14:textId="77777777" w:rsidR="009634CC" w:rsidRDefault="009634CC" w:rsidP="00A328ED">
            <w:pPr>
              <w:pStyle w:val="TAL"/>
              <w:rPr>
                <w:lang w:eastAsia="zh-CN"/>
              </w:rPr>
            </w:pPr>
            <w:r>
              <w:rPr>
                <w:rFonts w:hint="eastAsia"/>
                <w:lang w:eastAsia="zh-CN"/>
              </w:rPr>
              <w:t>fa</w:t>
            </w:r>
            <w:r>
              <w:rPr>
                <w:lang w:eastAsia="zh-CN"/>
              </w:rPr>
              <w:t>ilCause</w:t>
            </w:r>
          </w:p>
        </w:tc>
        <w:tc>
          <w:tcPr>
            <w:tcW w:w="1984" w:type="dxa"/>
            <w:vAlign w:val="center"/>
          </w:tcPr>
          <w:p w14:paraId="36D32209" w14:textId="77777777" w:rsidR="009634CC" w:rsidRDefault="009634CC" w:rsidP="00A328ED">
            <w:pPr>
              <w:pStyle w:val="TAL"/>
              <w:rPr>
                <w:lang w:eastAsia="zh-CN"/>
              </w:rPr>
            </w:pPr>
            <w:r>
              <w:rPr>
                <w:rFonts w:hint="eastAsia"/>
                <w:lang w:eastAsia="zh-CN"/>
              </w:rPr>
              <w:t>F</w:t>
            </w:r>
            <w:r>
              <w:rPr>
                <w:lang w:eastAsia="zh-CN"/>
              </w:rPr>
              <w:t>ailureCause</w:t>
            </w:r>
          </w:p>
        </w:tc>
        <w:tc>
          <w:tcPr>
            <w:tcW w:w="425" w:type="dxa"/>
            <w:vAlign w:val="center"/>
          </w:tcPr>
          <w:p w14:paraId="5CCD877D" w14:textId="77777777" w:rsidR="009634CC" w:rsidRDefault="009634CC" w:rsidP="00A328ED">
            <w:pPr>
              <w:pStyle w:val="TAC"/>
            </w:pPr>
            <w:r>
              <w:t>C</w:t>
            </w:r>
          </w:p>
        </w:tc>
        <w:tc>
          <w:tcPr>
            <w:tcW w:w="1134" w:type="dxa"/>
            <w:vAlign w:val="center"/>
          </w:tcPr>
          <w:p w14:paraId="53D3A68B" w14:textId="77777777" w:rsidR="009634CC" w:rsidRDefault="009634CC" w:rsidP="00A328ED">
            <w:pPr>
              <w:pStyle w:val="TAC"/>
            </w:pPr>
            <w:r>
              <w:t>0..1</w:t>
            </w:r>
          </w:p>
        </w:tc>
        <w:tc>
          <w:tcPr>
            <w:tcW w:w="3119" w:type="dxa"/>
            <w:vAlign w:val="center"/>
          </w:tcPr>
          <w:p w14:paraId="79A8FE0E" w14:textId="77777777" w:rsidR="009634CC" w:rsidRDefault="009634CC" w:rsidP="00A328ED">
            <w:pPr>
              <w:pStyle w:val="TAL"/>
              <w:rPr>
                <w:rFonts w:cs="Arial"/>
                <w:szCs w:val="18"/>
                <w:lang w:eastAsia="zh-CN"/>
              </w:rPr>
            </w:pPr>
            <w:r>
              <w:rPr>
                <w:rFonts w:cs="Arial"/>
                <w:szCs w:val="18"/>
                <w:lang w:eastAsia="zh-CN"/>
              </w:rPr>
              <w:t xml:space="preserve">Contains the </w:t>
            </w:r>
            <w:r>
              <w:rPr>
                <w:rFonts w:cs="Arial"/>
                <w:szCs w:val="18"/>
              </w:rPr>
              <w:t>AIoT service operation failure cause</w:t>
            </w:r>
            <w:r>
              <w:rPr>
                <w:rFonts w:cs="Arial"/>
                <w:szCs w:val="18"/>
                <w:lang w:eastAsia="zh-CN"/>
              </w:rPr>
              <w:t>.</w:t>
            </w:r>
          </w:p>
          <w:p w14:paraId="63275DF0" w14:textId="77777777" w:rsidR="009634CC" w:rsidRDefault="009634CC" w:rsidP="00A328ED">
            <w:pPr>
              <w:pStyle w:val="TAL"/>
              <w:rPr>
                <w:rFonts w:cs="Arial"/>
                <w:szCs w:val="18"/>
                <w:lang w:eastAsia="zh-CN"/>
              </w:rPr>
            </w:pPr>
          </w:p>
          <w:p w14:paraId="784BADF4" w14:textId="77777777" w:rsidR="009634CC" w:rsidRDefault="009634CC" w:rsidP="00A328ED">
            <w:pPr>
              <w:pStyle w:val="TAL"/>
              <w:rPr>
                <w:rFonts w:cs="Arial"/>
                <w:szCs w:val="18"/>
              </w:rPr>
            </w:pPr>
            <w:r>
              <w:rPr>
                <w:rFonts w:eastAsia="MS Mincho"/>
                <w:lang w:eastAsia="zh-CN"/>
              </w:rPr>
              <w:t>(NOTE 1, NOTE 2)</w:t>
            </w:r>
          </w:p>
        </w:tc>
        <w:tc>
          <w:tcPr>
            <w:tcW w:w="1216" w:type="dxa"/>
            <w:vAlign w:val="center"/>
          </w:tcPr>
          <w:p w14:paraId="0A5D6DD1" w14:textId="77777777" w:rsidR="009634CC" w:rsidRPr="008B1C02" w:rsidRDefault="009634CC" w:rsidP="00A328ED">
            <w:pPr>
              <w:pStyle w:val="TAL"/>
              <w:rPr>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pPr>
            <w:r>
              <w:t>NOTE</w:t>
            </w:r>
            <w:r w:rsidR="009634CC">
              <w:t> 1</w:t>
            </w:r>
            <w:r>
              <w:t>:</w:t>
            </w:r>
            <w:r>
              <w:tab/>
              <w:t>At least one of these attributes shall be present.</w:t>
            </w:r>
          </w:p>
          <w:p w14:paraId="0FC20D84" w14:textId="5F1AF632" w:rsidR="00047D21" w:rsidDel="007C2284" w:rsidRDefault="009634CC" w:rsidP="009634CC">
            <w:pPr>
              <w:pStyle w:val="TAN"/>
            </w:pPr>
            <w:r>
              <w:t>NOTE 2:</w:t>
            </w:r>
            <w:r>
              <w:tab/>
              <w:t>These attributes are mutually exclusive.</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360" w:name="_Toc211950329"/>
      <w:bookmarkStart w:id="361" w:name="_Toc211959537"/>
      <w:bookmarkStart w:id="362" w:name="_Toc214907959"/>
      <w:bookmarkStart w:id="363" w:name="_Toc195310347"/>
      <w:r>
        <w:t>6.1.6.2.7</w:t>
      </w:r>
      <w:r>
        <w:tab/>
        <w:t>Type: AIoTDevices</w:t>
      </w:r>
      <w:bookmarkEnd w:id="360"/>
      <w:bookmarkEnd w:id="361"/>
      <w:bookmarkEnd w:id="362"/>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17EB07C7"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AIoT </w:t>
            </w:r>
            <w:r w:rsidR="00BB3058">
              <w:rPr>
                <w:rFonts w:cs="Arial"/>
                <w:szCs w:val="18"/>
              </w:rPr>
              <w:t>D</w:t>
            </w:r>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r w:rsidR="00BB3058">
              <w:rPr>
                <w:noProof/>
              </w:rPr>
              <w:t>D</w:t>
            </w:r>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364" w:name="_Toc211950330"/>
      <w:bookmarkStart w:id="365" w:name="_Toc211959538"/>
      <w:bookmarkStart w:id="366" w:name="_Toc214907960"/>
      <w:r>
        <w:lastRenderedPageBreak/>
        <w:t>6.1.6.2</w:t>
      </w:r>
      <w:r w:rsidRPr="008B1C02">
        <w:t>.</w:t>
      </w:r>
      <w:r>
        <w:t>8</w:t>
      </w:r>
      <w:r w:rsidRPr="008B1C02">
        <w:tab/>
        <w:t xml:space="preserve">Type: </w:t>
      </w:r>
      <w:r>
        <w:t>DevicesRepInfo</w:t>
      </w:r>
      <w:bookmarkEnd w:id="364"/>
      <w:bookmarkEnd w:id="365"/>
      <w:bookmarkEnd w:id="366"/>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r>
              <w:t>deviceId</w:t>
            </w:r>
          </w:p>
        </w:tc>
        <w:tc>
          <w:tcPr>
            <w:tcW w:w="1984" w:type="dxa"/>
            <w:vAlign w:val="center"/>
          </w:tcPr>
          <w:p w14:paraId="7D2FB201" w14:textId="77777777" w:rsidR="00047D21" w:rsidRPr="008B1C02" w:rsidRDefault="00047D21" w:rsidP="00D6766C">
            <w:pPr>
              <w:pStyle w:val="TAL"/>
            </w:pPr>
            <w:r>
              <w:t>A</w:t>
            </w:r>
            <w:r w:rsidRPr="00E21433">
              <w:t>iotDevPermId</w:t>
            </w:r>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506CABF3" w:rsidR="00047D21" w:rsidRPr="008B1C02" w:rsidRDefault="00047D21" w:rsidP="00D6766C">
            <w:pPr>
              <w:pStyle w:val="TAL"/>
              <w:rPr>
                <w:rFonts w:cs="Arial"/>
                <w:szCs w:val="18"/>
              </w:rPr>
            </w:pPr>
            <w:r w:rsidRPr="008B1C02">
              <w:rPr>
                <w:rFonts w:cs="Arial"/>
                <w:szCs w:val="18"/>
              </w:rPr>
              <w:t xml:space="preserve">Contains the identifier of the </w:t>
            </w:r>
            <w:r>
              <w:rPr>
                <w:rFonts w:cs="Arial"/>
                <w:szCs w:val="18"/>
              </w:rPr>
              <w:t xml:space="preserve">AIoT </w:t>
            </w:r>
            <w:r w:rsidR="00BB3058">
              <w:rPr>
                <w:rFonts w:cs="Arial"/>
                <w:szCs w:val="18"/>
              </w:rPr>
              <w:t>D</w:t>
            </w:r>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r>
              <w:t>readCmdRep</w:t>
            </w:r>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740D6F7A"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r w:rsidR="00BB3058">
              <w:rPr>
                <w:rFonts w:eastAsia="DengXian"/>
                <w:noProof/>
                <w:lang w:eastAsia="ko-KR"/>
              </w:rPr>
              <w:t>D</w:t>
            </w:r>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pPr>
            <w:r>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pPr>
            <w:r>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rFonts w:cs="Arial"/>
                <w:szCs w:val="18"/>
              </w:rPr>
            </w:pPr>
            <w:r>
              <w:rPr>
                <w:rFonts w:cs="Arial"/>
                <w:szCs w:val="18"/>
              </w:rPr>
              <w:t xml:space="preserve">Contains the location information of the </w:t>
            </w:r>
            <w:r w:rsidRPr="0032664E">
              <w:rPr>
                <w:rFonts w:cs="Arial"/>
                <w:szCs w:val="18"/>
              </w:rPr>
              <w:t>AIoT Device</w:t>
            </w:r>
            <w:r>
              <w:rPr>
                <w:rFonts w:cs="Arial"/>
                <w:szCs w:val="18"/>
              </w:rPr>
              <w:t xml:space="preserve"> identified by the "deviceId" attribute.</w:t>
            </w:r>
          </w:p>
          <w:p w14:paraId="2D7EB5B2" w14:textId="77777777" w:rsidR="0081209B" w:rsidRDefault="0081209B" w:rsidP="00A328ED">
            <w:pPr>
              <w:pStyle w:val="TAL"/>
              <w:rPr>
                <w:rFonts w:cs="Arial"/>
                <w:szCs w:val="18"/>
              </w:rPr>
            </w:pPr>
          </w:p>
          <w:p w14:paraId="710D37EA" w14:textId="77777777" w:rsidR="0081209B" w:rsidRDefault="0081209B" w:rsidP="00A328ED">
            <w:pPr>
              <w:pStyle w:val="TAL"/>
              <w:rPr>
                <w:rFonts w:cs="Arial"/>
                <w:szCs w:val="18"/>
              </w:rPr>
            </w:pPr>
            <w:r>
              <w:rPr>
                <w:rFonts w:cs="Arial"/>
                <w:szCs w:val="18"/>
              </w:rPr>
              <w:t xml:space="preserve">This attribute may be present only </w:t>
            </w:r>
            <w:r w:rsidRPr="00876FA8">
              <w:rPr>
                <w:rFonts w:cs="Arial"/>
                <w:szCs w:val="18"/>
              </w:rPr>
              <w:t>if the "</w:t>
            </w:r>
            <w:r>
              <w:rPr>
                <w:rFonts w:cs="Arial"/>
                <w:szCs w:val="18"/>
              </w:rPr>
              <w:t>devL</w:t>
            </w:r>
            <w:r w:rsidRPr="00876FA8">
              <w:rPr>
                <w:rFonts w:cs="Arial"/>
                <w:szCs w:val="18"/>
              </w:rPr>
              <w:t>ocReqInd"</w:t>
            </w:r>
            <w:r>
              <w:rPr>
                <w:rFonts w:cs="Arial"/>
                <w:szCs w:val="18"/>
              </w:rPr>
              <w:t xml:space="preserve"> attribute within the corresponding </w:t>
            </w:r>
            <w:r w:rsidRPr="0081209B">
              <w:rPr>
                <w:rFonts w:cs="Arial"/>
                <w:szCs w:val="18"/>
              </w:rPr>
              <w:t>AIoT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r>
              <w:rPr>
                <w:rFonts w:cs="Arial"/>
                <w:szCs w:val="18"/>
              </w:rPr>
              <w:t>AIoT Device location information is available.</w:t>
            </w:r>
          </w:p>
          <w:p w14:paraId="23270C70" w14:textId="77777777" w:rsidR="0081209B" w:rsidRDefault="0081209B" w:rsidP="00A328ED">
            <w:pPr>
              <w:pStyle w:val="TAL"/>
              <w:rPr>
                <w:rFonts w:cs="Arial"/>
                <w:szCs w:val="18"/>
              </w:rPr>
            </w:pPr>
          </w:p>
          <w:p w14:paraId="2C14E50D" w14:textId="77777777" w:rsidR="0081209B" w:rsidRPr="00917EC0" w:rsidRDefault="0081209B" w:rsidP="00A328ED">
            <w:pPr>
              <w:pStyle w:val="TAL"/>
              <w:rPr>
                <w:rFonts w:cs="Arial"/>
                <w:szCs w:val="18"/>
              </w:rPr>
            </w:pPr>
            <w:r>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rFonts w:cs="Arial"/>
                <w:szCs w:val="18"/>
              </w:rPr>
            </w:pPr>
          </w:p>
        </w:tc>
      </w:tr>
      <w:tr w:rsidR="00D6766C" w:rsidRPr="008B1C02"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pPr>
            <w:r>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pPr>
            <w:r>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rFonts w:cs="Arial"/>
                <w:szCs w:val="18"/>
              </w:rPr>
            </w:pPr>
            <w:r>
              <w:rPr>
                <w:rFonts w:cs="Arial"/>
                <w:szCs w:val="18"/>
              </w:rPr>
              <w:t xml:space="preserve">Contains the AIoT service operation failure cause for the </w:t>
            </w:r>
            <w:r w:rsidRPr="00D6766C">
              <w:rPr>
                <w:rFonts w:cs="Arial"/>
                <w:szCs w:val="18"/>
              </w:rPr>
              <w:t>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rFonts w:cs="Arial"/>
                <w:szCs w:val="18"/>
              </w:rPr>
            </w:pPr>
          </w:p>
        </w:tc>
      </w:tr>
      <w:tr w:rsidR="0081209B" w:rsidRPr="00917EC0"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rFonts w:cs="Arial"/>
                <w:szCs w:val="18"/>
              </w:rPr>
            </w:pPr>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AIoT Device </w:t>
            </w:r>
            <w:r>
              <w:t>l</w:t>
            </w:r>
            <w:r w:rsidRPr="007A4B35">
              <w:t xml:space="preserve">ocation </w:t>
            </w:r>
            <w:r>
              <w:t xml:space="preserve">information </w:t>
            </w:r>
            <w:r w:rsidRPr="007A4B35">
              <w:t xml:space="preserve">to the </w:t>
            </w:r>
            <w:r w:rsidR="00FE671E">
              <w:t xml:space="preserve">AIoT </w:t>
            </w:r>
            <w:r w:rsidRPr="007A4B35">
              <w:t>AF based on operator policy.</w:t>
            </w:r>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pPr>
      <w:bookmarkStart w:id="367" w:name="_Toc211950331"/>
      <w:bookmarkStart w:id="368" w:name="_Toc211959539"/>
      <w:bookmarkStart w:id="369" w:name="_Toc214907961"/>
      <w:r w:rsidRPr="000E4B36">
        <w:t>6.1.6.2.9</w:t>
      </w:r>
      <w:r w:rsidRPr="000E4B36">
        <w:tab/>
        <w:t>Type: AIoTDeviceLoc</w:t>
      </w:r>
      <w:bookmarkEnd w:id="367"/>
      <w:bookmarkEnd w:id="368"/>
      <w:bookmarkEnd w:id="369"/>
    </w:p>
    <w:p w14:paraId="35183723" w14:textId="77777777" w:rsidR="007A67DF" w:rsidRPr="00DC5430" w:rsidRDefault="007A67DF" w:rsidP="007A67DF">
      <w:pPr>
        <w:pStyle w:val="TH"/>
      </w:pPr>
      <w:r w:rsidRPr="00DC5430">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trPr>
        <w:tc>
          <w:tcPr>
            <w:tcW w:w="1552" w:type="dxa"/>
            <w:shd w:val="clear" w:color="auto" w:fill="C0C0C0"/>
            <w:vAlign w:val="center"/>
            <w:hideMark/>
          </w:tcPr>
          <w:p w14:paraId="7D07F8E0" w14:textId="77777777" w:rsidR="007A67DF" w:rsidRPr="000E4B36" w:rsidRDefault="007A67DF" w:rsidP="00A328ED">
            <w:pPr>
              <w:pStyle w:val="TAH"/>
            </w:pPr>
            <w:r w:rsidRPr="000E4B36">
              <w:t>Attribute name</w:t>
            </w:r>
          </w:p>
        </w:tc>
        <w:tc>
          <w:tcPr>
            <w:tcW w:w="1842" w:type="dxa"/>
            <w:shd w:val="clear" w:color="auto" w:fill="C0C0C0"/>
            <w:vAlign w:val="center"/>
            <w:hideMark/>
          </w:tcPr>
          <w:p w14:paraId="35E3AE4C" w14:textId="77777777" w:rsidR="007A67DF" w:rsidRPr="000E4B36" w:rsidRDefault="007A67DF" w:rsidP="00A328ED">
            <w:pPr>
              <w:pStyle w:val="TAH"/>
            </w:pPr>
            <w:r w:rsidRPr="000E4B36">
              <w:t>Data type</w:t>
            </w:r>
          </w:p>
        </w:tc>
        <w:tc>
          <w:tcPr>
            <w:tcW w:w="426" w:type="dxa"/>
            <w:shd w:val="clear" w:color="auto" w:fill="C0C0C0"/>
            <w:vAlign w:val="center"/>
            <w:hideMark/>
          </w:tcPr>
          <w:p w14:paraId="7AA27C70" w14:textId="77777777" w:rsidR="007A67DF" w:rsidRPr="000E4B36" w:rsidRDefault="007A67DF" w:rsidP="00A328ED">
            <w:pPr>
              <w:pStyle w:val="TAH"/>
            </w:pPr>
            <w:r w:rsidRPr="000E4B36">
              <w:t>P</w:t>
            </w:r>
          </w:p>
        </w:tc>
        <w:tc>
          <w:tcPr>
            <w:tcW w:w="1134" w:type="dxa"/>
            <w:shd w:val="clear" w:color="auto" w:fill="C0C0C0"/>
            <w:vAlign w:val="center"/>
            <w:hideMark/>
          </w:tcPr>
          <w:p w14:paraId="468CC4EE" w14:textId="77777777" w:rsidR="007A67DF" w:rsidRPr="000E4B36" w:rsidRDefault="007A67DF" w:rsidP="00A328ED">
            <w:pPr>
              <w:pStyle w:val="TAH"/>
            </w:pPr>
            <w:r w:rsidRPr="000E4B36">
              <w:t>Cardinality</w:t>
            </w:r>
          </w:p>
        </w:tc>
        <w:tc>
          <w:tcPr>
            <w:tcW w:w="3132" w:type="dxa"/>
            <w:shd w:val="clear" w:color="auto" w:fill="C0C0C0"/>
            <w:vAlign w:val="center"/>
            <w:hideMark/>
          </w:tcPr>
          <w:p w14:paraId="216BBC33" w14:textId="77777777" w:rsidR="007A67DF" w:rsidRPr="000E4B36" w:rsidRDefault="007A67DF" w:rsidP="00A328ED">
            <w:pPr>
              <w:pStyle w:val="TAH"/>
            </w:pPr>
            <w:r w:rsidRPr="000E4B36">
              <w:t>Description</w:t>
            </w:r>
          </w:p>
        </w:tc>
        <w:tc>
          <w:tcPr>
            <w:tcW w:w="1349" w:type="dxa"/>
            <w:shd w:val="clear" w:color="auto" w:fill="C0C0C0"/>
            <w:vAlign w:val="center"/>
          </w:tcPr>
          <w:p w14:paraId="3D1FACEC" w14:textId="77777777" w:rsidR="007A67DF" w:rsidRPr="000E4B36" w:rsidRDefault="007A67DF" w:rsidP="00A328ED">
            <w:pPr>
              <w:pStyle w:val="TAH"/>
            </w:pPr>
            <w:r w:rsidRPr="000E4B36">
              <w:t>Applicability</w:t>
            </w:r>
          </w:p>
        </w:tc>
      </w:tr>
      <w:tr w:rsidR="007A67DF" w:rsidRPr="00917EC0"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lang w:eastAsia="zh-CN"/>
              </w:rPr>
            </w:pPr>
            <w:r w:rsidRPr="00AE13EB">
              <w:rPr>
                <w:lang w:eastAsia="zh-CN"/>
              </w:rPr>
              <w:t>custom</w:t>
            </w:r>
            <w:r>
              <w:rPr>
                <w:lang w:eastAsia="zh-CN"/>
              </w:rPr>
              <w:t>L</w:t>
            </w:r>
            <w:r w:rsidRPr="00AE13EB">
              <w:rPr>
                <w:lang w:eastAsia="zh-CN"/>
              </w:rPr>
              <w:t>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lang w:eastAsia="zh-CN"/>
              </w:rPr>
            </w:pPr>
            <w:r w:rsidRPr="00AE13EB">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lang w:eastAsia="zh-CN"/>
              </w:rPr>
            </w:pPr>
            <w:r w:rsidRPr="00AE13EB">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lang w:eastAsia="zh-CN"/>
              </w:rPr>
            </w:pPr>
            <w:r w:rsidRPr="00AE13EB">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rFonts w:cs="Arial"/>
                <w:szCs w:val="18"/>
                <w:lang w:eastAsia="zh-CN"/>
              </w:rPr>
            </w:pPr>
            <w:r w:rsidRPr="00AE13EB">
              <w:rPr>
                <w:rFonts w:cs="Arial"/>
                <w:szCs w:val="18"/>
                <w:lang w:eastAsia="zh-CN"/>
              </w:rPr>
              <w:t>Contains the location information of the AIoT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p>
          <w:p w14:paraId="252D2CAC" w14:textId="77777777" w:rsidR="007A67DF" w:rsidRPr="00AE13EB" w:rsidRDefault="007A67DF" w:rsidP="00A328ED">
            <w:pPr>
              <w:pStyle w:val="TAL"/>
              <w:rPr>
                <w:rFonts w:cs="Arial"/>
                <w:szCs w:val="18"/>
                <w:lang w:eastAsia="zh-CN"/>
              </w:rPr>
            </w:pPr>
          </w:p>
          <w:p w14:paraId="51178C70" w14:textId="77777777" w:rsidR="007A67DF" w:rsidRPr="000E4B36" w:rsidRDefault="007A67DF" w:rsidP="00A328ED">
            <w:pPr>
              <w:pStyle w:val="TAL"/>
              <w:rPr>
                <w:rFonts w:cs="Arial"/>
                <w:szCs w:val="18"/>
                <w:lang w:eastAsia="zh-CN"/>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rFonts w:cs="Arial"/>
                <w:szCs w:val="18"/>
              </w:rPr>
            </w:pPr>
          </w:p>
        </w:tc>
      </w:tr>
      <w:tr w:rsidR="007A67DF" w:rsidRPr="000E4B36" w14:paraId="5AF30D16" w14:textId="77777777" w:rsidTr="00A328ED">
        <w:trPr>
          <w:trHeight w:val="128"/>
          <w:jc w:val="center"/>
        </w:trPr>
        <w:tc>
          <w:tcPr>
            <w:tcW w:w="1552" w:type="dxa"/>
            <w:vAlign w:val="center"/>
          </w:tcPr>
          <w:p w14:paraId="5EFAB63C" w14:textId="77777777" w:rsidR="007A67DF" w:rsidRPr="000E4B36" w:rsidRDefault="007A67DF" w:rsidP="00A328ED">
            <w:pPr>
              <w:pStyle w:val="TAL"/>
            </w:pPr>
            <w:r w:rsidRPr="000E4B36">
              <w:t>geographicAreas</w:t>
            </w:r>
          </w:p>
        </w:tc>
        <w:tc>
          <w:tcPr>
            <w:tcW w:w="1842" w:type="dxa"/>
            <w:vAlign w:val="center"/>
          </w:tcPr>
          <w:p w14:paraId="532DF93B" w14:textId="77777777" w:rsidR="007A67DF" w:rsidRPr="000E4B36" w:rsidRDefault="007A67DF" w:rsidP="00A328ED">
            <w:pPr>
              <w:pStyle w:val="TAL"/>
            </w:pPr>
            <w:r w:rsidRPr="000E4B36">
              <w:rPr>
                <w:lang w:eastAsia="zh-CN"/>
              </w:rPr>
              <w:t>array(GeographicArea)</w:t>
            </w:r>
          </w:p>
        </w:tc>
        <w:tc>
          <w:tcPr>
            <w:tcW w:w="426" w:type="dxa"/>
            <w:vAlign w:val="center"/>
          </w:tcPr>
          <w:p w14:paraId="25BF39AE" w14:textId="77777777" w:rsidR="007A67DF" w:rsidRPr="000E4B36" w:rsidRDefault="007A67DF" w:rsidP="00A328ED">
            <w:pPr>
              <w:pStyle w:val="TAC"/>
            </w:pPr>
            <w:r w:rsidRPr="000E4B36">
              <w:rPr>
                <w:lang w:eastAsia="zh-CN"/>
              </w:rPr>
              <w:t>C</w:t>
            </w:r>
          </w:p>
        </w:tc>
        <w:tc>
          <w:tcPr>
            <w:tcW w:w="1134" w:type="dxa"/>
            <w:vAlign w:val="center"/>
          </w:tcPr>
          <w:p w14:paraId="34149B9B" w14:textId="77777777" w:rsidR="007A67DF" w:rsidRPr="000E4B36" w:rsidRDefault="007A67DF" w:rsidP="00A328ED">
            <w:pPr>
              <w:pStyle w:val="TAC"/>
            </w:pPr>
            <w:r w:rsidRPr="000E4B36">
              <w:t>1..N</w:t>
            </w:r>
          </w:p>
        </w:tc>
        <w:tc>
          <w:tcPr>
            <w:tcW w:w="3132" w:type="dxa"/>
            <w:vAlign w:val="center"/>
          </w:tcPr>
          <w:p w14:paraId="15A26985"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set of geographical area(s).</w:t>
            </w:r>
          </w:p>
          <w:p w14:paraId="12B6CF7D" w14:textId="77777777" w:rsidR="007A67DF" w:rsidRPr="000E4B36" w:rsidRDefault="007A67DF" w:rsidP="00A328ED">
            <w:pPr>
              <w:pStyle w:val="TAL"/>
              <w:rPr>
                <w:rFonts w:cs="Arial"/>
                <w:szCs w:val="18"/>
                <w:lang w:eastAsia="zh-CN"/>
              </w:rPr>
            </w:pPr>
          </w:p>
          <w:p w14:paraId="0A429C6B"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vAlign w:val="center"/>
          </w:tcPr>
          <w:p w14:paraId="38777C94" w14:textId="77777777" w:rsidR="007A67DF" w:rsidRPr="000E4B36" w:rsidRDefault="007A67DF" w:rsidP="00A328ED">
            <w:pPr>
              <w:pStyle w:val="TAL"/>
              <w:rPr>
                <w:rFonts w:cs="Arial"/>
                <w:szCs w:val="18"/>
                <w:highlight w:val="yellow"/>
              </w:rPr>
            </w:pPr>
          </w:p>
        </w:tc>
      </w:tr>
      <w:tr w:rsidR="007A67DF" w:rsidRPr="000E4B36"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pPr>
            <w:r w:rsidRPr="000E4B36">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pPr>
            <w:r w:rsidRPr="000E4B36">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lang w:eastAsia="zh-CN"/>
              </w:rPr>
            </w:pPr>
            <w:r w:rsidRPr="000E4B36">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pPr>
            <w:r w:rsidRPr="000E4B36">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list of a set of civic address(es).</w:t>
            </w:r>
          </w:p>
          <w:p w14:paraId="6CF794F1" w14:textId="77777777" w:rsidR="007A67DF" w:rsidRPr="000E4B36" w:rsidRDefault="007A67DF" w:rsidP="00A328ED">
            <w:pPr>
              <w:pStyle w:val="TAL"/>
              <w:rPr>
                <w:rFonts w:cs="Arial"/>
                <w:szCs w:val="18"/>
                <w:lang w:eastAsia="zh-CN"/>
              </w:rPr>
            </w:pPr>
          </w:p>
          <w:p w14:paraId="7119D9CF"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rFonts w:cs="Arial"/>
                <w:szCs w:val="18"/>
                <w:highlight w:val="yellow"/>
              </w:rPr>
            </w:pPr>
          </w:p>
        </w:tc>
      </w:tr>
      <w:tr w:rsidR="007A67DF" w:rsidRPr="000E4B36"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rFonts w:ascii="Arial" w:hAnsi="Arial"/>
                <w:sz w:val="18"/>
              </w:rPr>
            </w:pPr>
            <w:r w:rsidRPr="000E4B36">
              <w:rPr>
                <w:rFonts w:ascii="Arial" w:hAnsi="Arial"/>
                <w:sz w:val="18"/>
              </w:rPr>
              <w:t>NOTE:</w:t>
            </w:r>
            <w:r w:rsidRPr="000E4B36">
              <w:rPr>
                <w:rFonts w:ascii="Arial" w:hAnsi="Arial"/>
                <w:sz w:val="18"/>
              </w:rPr>
              <w:tab/>
              <w:t>These attributes are mutually exclusive and only one of them shall be present.</w:t>
            </w:r>
          </w:p>
        </w:tc>
      </w:tr>
    </w:tbl>
    <w:p w14:paraId="15DF243F" w14:textId="77777777" w:rsidR="007A67DF" w:rsidRDefault="007A67DF" w:rsidP="007A67DF">
      <w:pPr>
        <w:rPr>
          <w:lang w:eastAsia="zh-CN"/>
        </w:rPr>
      </w:pPr>
    </w:p>
    <w:p w14:paraId="2C7E4DDE" w14:textId="77777777" w:rsidR="007A67DF" w:rsidRPr="000E4B36" w:rsidRDefault="007A67DF" w:rsidP="007A67DF">
      <w:pPr>
        <w:pStyle w:val="NO"/>
        <w:rPr>
          <w:lang w:eastAsia="zh-CN"/>
        </w:rPr>
      </w:pPr>
      <w:r>
        <w:t>NOTE:</w:t>
      </w:r>
      <w:r>
        <w:tab/>
      </w:r>
      <w:r w:rsidRPr="008D57D4">
        <w:t xml:space="preserve">The </w:t>
      </w:r>
      <w:r>
        <w:t xml:space="preserve">AIoT Device </w:t>
      </w:r>
      <w:r w:rsidRPr="008D57D4">
        <w:t xml:space="preserve">location format is </w:t>
      </w:r>
      <w:r>
        <w:t xml:space="preserve">defined </w:t>
      </w:r>
      <w:r w:rsidRPr="008D57D4">
        <w:t xml:space="preserve">based on the SLA between the operator and the </w:t>
      </w:r>
      <w:r>
        <w:t xml:space="preserve">AIoT </w:t>
      </w:r>
      <w:r w:rsidRPr="008D57D4">
        <w:t>AF, which is out of 3GPP scope.</w:t>
      </w:r>
    </w:p>
    <w:p w14:paraId="1B4A04DF" w14:textId="77777777" w:rsidR="008A6D4A" w:rsidRDefault="008A6D4A" w:rsidP="007A4424">
      <w:pPr>
        <w:pStyle w:val="Heading4"/>
        <w:rPr>
          <w:lang w:val="en-US"/>
        </w:rPr>
      </w:pPr>
      <w:bookmarkStart w:id="370" w:name="_Toc211950332"/>
      <w:bookmarkStart w:id="371" w:name="_Toc211959540"/>
      <w:bookmarkStart w:id="372" w:name="_Toc2149079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0"/>
      <w:bookmarkEnd w:id="351"/>
      <w:bookmarkEnd w:id="363"/>
      <w:bookmarkEnd w:id="370"/>
      <w:bookmarkEnd w:id="371"/>
      <w:bookmarkEnd w:id="372"/>
    </w:p>
    <w:p w14:paraId="65A70611" w14:textId="77777777" w:rsidR="008A6D4A" w:rsidRPr="00384E92" w:rsidRDefault="008A6D4A" w:rsidP="007A4424">
      <w:pPr>
        <w:pStyle w:val="Heading5"/>
      </w:pPr>
      <w:bookmarkStart w:id="373" w:name="_Toc510696639"/>
      <w:bookmarkStart w:id="374" w:name="_Toc35971434"/>
      <w:bookmarkStart w:id="375" w:name="_Toc195310348"/>
      <w:bookmarkStart w:id="376" w:name="_Toc211950333"/>
      <w:bookmarkStart w:id="377" w:name="_Toc211959541"/>
      <w:bookmarkStart w:id="378" w:name="_Toc214907963"/>
      <w:r>
        <w:t>6.1.6.3.1</w:t>
      </w:r>
      <w:r w:rsidRPr="00384E92">
        <w:tab/>
        <w:t>Introduction</w:t>
      </w:r>
      <w:bookmarkEnd w:id="373"/>
      <w:bookmarkEnd w:id="374"/>
      <w:bookmarkEnd w:id="375"/>
      <w:bookmarkEnd w:id="376"/>
      <w:bookmarkEnd w:id="377"/>
      <w:bookmarkEnd w:id="3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79" w:name="_Toc510696640"/>
      <w:bookmarkStart w:id="380" w:name="_Toc35971435"/>
      <w:bookmarkStart w:id="381" w:name="_Toc195310349"/>
      <w:bookmarkStart w:id="382" w:name="_Toc211950334"/>
      <w:bookmarkStart w:id="383" w:name="_Toc211959542"/>
      <w:bookmarkStart w:id="384" w:name="_Toc214907964"/>
      <w:r>
        <w:t>6.1.6.3.2</w:t>
      </w:r>
      <w:r w:rsidRPr="00384E92">
        <w:tab/>
        <w:t>Simple data types</w:t>
      </w:r>
      <w:bookmarkEnd w:id="379"/>
      <w:bookmarkEnd w:id="380"/>
      <w:bookmarkEnd w:id="381"/>
      <w:bookmarkEnd w:id="382"/>
      <w:bookmarkEnd w:id="383"/>
      <w:bookmarkEnd w:id="384"/>
    </w:p>
    <w:p w14:paraId="3E57B034" w14:textId="5EA329D5" w:rsidR="003E58FE" w:rsidRPr="00384E92" w:rsidRDefault="003E58FE" w:rsidP="003E58FE">
      <w:bookmarkStart w:id="385" w:name="_Toc510696641"/>
      <w:bookmarkStart w:id="38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3121447" w14:textId="77777777" w:rsidR="000442C7" w:rsidRPr="003457AF" w:rsidRDefault="000442C7" w:rsidP="000442C7">
      <w:pPr>
        <w:pStyle w:val="Heading5"/>
        <w:rPr>
          <w:rFonts w:eastAsia="DengXian"/>
        </w:rPr>
      </w:pPr>
      <w:bookmarkStart w:id="387" w:name="_Toc207808651"/>
      <w:bookmarkStart w:id="388" w:name="_Toc214907965"/>
      <w:bookmarkStart w:id="389" w:name="_Toc211950336"/>
      <w:bookmarkStart w:id="390" w:name="_Toc211959544"/>
      <w:bookmarkStart w:id="391" w:name="_Toc510696643"/>
      <w:bookmarkStart w:id="392" w:name="_Toc35971438"/>
      <w:bookmarkStart w:id="393" w:name="_Toc195310350"/>
      <w:bookmarkEnd w:id="385"/>
      <w:bookmarkEnd w:id="386"/>
      <w:r w:rsidRPr="003457AF">
        <w:rPr>
          <w:rFonts w:eastAsia="DengXian"/>
        </w:rPr>
        <w:t>6.1.6.3.3</w:t>
      </w:r>
      <w:r w:rsidRPr="003457AF">
        <w:rPr>
          <w:rFonts w:eastAsia="DengXian"/>
        </w:rPr>
        <w:tab/>
        <w:t xml:space="preserve">Enumeration: </w:t>
      </w:r>
      <w:bookmarkEnd w:id="387"/>
      <w:r>
        <w:t>AIoTDevFailCause</w:t>
      </w:r>
      <w:bookmarkEnd w:id="388"/>
    </w:p>
    <w:p w14:paraId="17A0D5A4" w14:textId="77777777" w:rsidR="000442C7" w:rsidRPr="003457AF" w:rsidRDefault="000442C7" w:rsidP="000442C7">
      <w:pPr>
        <w:rPr>
          <w:rFonts w:eastAsia="DengXian"/>
        </w:rPr>
      </w:pPr>
      <w:r w:rsidRPr="003457AF">
        <w:rPr>
          <w:rFonts w:eastAsia="DengXian"/>
        </w:rPr>
        <w:t xml:space="preserve">The enumeration </w:t>
      </w:r>
      <w:r>
        <w:t>AIoTDevFailCause</w:t>
      </w:r>
      <w:r w:rsidRPr="003457AF">
        <w:rPr>
          <w:rFonts w:eastAsia="DengXian"/>
        </w:rPr>
        <w:t xml:space="preserve"> represents </w:t>
      </w:r>
      <w:r>
        <w:rPr>
          <w:rFonts w:eastAsia="DengXian"/>
        </w:rPr>
        <w:t>the per-AIoT Device failure cause of an AIoT service operation</w:t>
      </w:r>
      <w:r w:rsidRPr="003457AF">
        <w:rPr>
          <w:rFonts w:eastAsia="DengXian"/>
        </w:rPr>
        <w:t>. It shall comply with the provisions defined in table 6.1.6.3.3-1.</w:t>
      </w:r>
    </w:p>
    <w:p w14:paraId="1030B326" w14:textId="77777777" w:rsidR="000442C7" w:rsidRPr="003457AF" w:rsidRDefault="000442C7" w:rsidP="000442C7">
      <w:pPr>
        <w:keepNext/>
        <w:keepLines/>
        <w:spacing w:before="60"/>
        <w:jc w:val="center"/>
        <w:rPr>
          <w:rFonts w:ascii="Arial" w:eastAsia="DengXian" w:hAnsi="Arial"/>
          <w:b/>
        </w:rPr>
      </w:pPr>
      <w:r w:rsidRPr="003457AF">
        <w:rPr>
          <w:rFonts w:ascii="Arial" w:eastAsia="DengXian" w:hAnsi="Arial"/>
          <w:b/>
        </w:rPr>
        <w:t xml:space="preserve">Table 6.1.6.3.3-1: Enumeration </w:t>
      </w:r>
      <w:r w:rsidRPr="005508A7">
        <w:rPr>
          <w:rFonts w:ascii="Arial" w:eastAsia="DengXian" w:hAnsi="Arial"/>
          <w:b/>
        </w:rPr>
        <w:t>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3457AF"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Description</w:t>
            </w:r>
          </w:p>
        </w:tc>
        <w:tc>
          <w:tcPr>
            <w:tcW w:w="559" w:type="pct"/>
            <w:shd w:val="clear" w:color="auto" w:fill="C0C0C0"/>
          </w:tcPr>
          <w:p w14:paraId="3E13D1E2"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Applicability</w:t>
            </w:r>
          </w:p>
        </w:tc>
      </w:tr>
      <w:tr w:rsidR="000442C7" w:rsidRPr="003457AF" w14:paraId="15D4E9E0" w14:textId="77777777" w:rsidTr="00FE4207">
        <w:tc>
          <w:tcPr>
            <w:tcW w:w="2110" w:type="pct"/>
            <w:tcMar>
              <w:top w:w="0" w:type="dxa"/>
              <w:left w:w="108" w:type="dxa"/>
              <w:bottom w:w="0" w:type="dxa"/>
              <w:right w:w="108" w:type="dxa"/>
            </w:tcMar>
          </w:tcPr>
          <w:p w14:paraId="3874801F" w14:textId="77777777" w:rsidR="000442C7" w:rsidRPr="003457AF" w:rsidRDefault="000442C7" w:rsidP="007C3271">
            <w:pPr>
              <w:pStyle w:val="TAL"/>
            </w:pPr>
            <w:r>
              <w:rPr>
                <w:rFonts w:hint="eastAsia"/>
                <w:lang w:val="en-US" w:eastAsia="zh-CN"/>
              </w:rPr>
              <w:t>C</w:t>
            </w:r>
            <w:r>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due to the command </w:t>
            </w:r>
            <w:r w:rsidRPr="00AC3C75">
              <w:rPr>
                <w:lang w:eastAsia="zh-CN"/>
              </w:rPr>
              <w:t>type specific parameters</w:t>
            </w:r>
            <w:r>
              <w:rPr>
                <w:lang w:eastAsia="zh-CN"/>
              </w:rPr>
              <w:t xml:space="preserve"> being invalid.</w:t>
            </w:r>
          </w:p>
          <w:p w14:paraId="7DBAA38F" w14:textId="77777777" w:rsidR="00271C83" w:rsidRDefault="00271C83" w:rsidP="007C3271">
            <w:pPr>
              <w:pStyle w:val="TAL"/>
              <w:rPr>
                <w:lang w:eastAsia="zh-CN"/>
              </w:rPr>
            </w:pPr>
          </w:p>
          <w:p w14:paraId="5BDA412C" w14:textId="77777777" w:rsidR="000442C7" w:rsidRPr="003457AF" w:rsidRDefault="000442C7" w:rsidP="007C3271">
            <w:pPr>
              <w:pStyle w:val="TAL"/>
              <w:rPr>
                <w:lang w:eastAsia="zh-CN"/>
              </w:rPr>
            </w:pPr>
            <w:r>
              <w:rPr>
                <w:rFonts w:cs="Arial"/>
                <w:szCs w:val="18"/>
              </w:rPr>
              <w:t>(NOTE)</w:t>
            </w:r>
          </w:p>
        </w:tc>
        <w:tc>
          <w:tcPr>
            <w:tcW w:w="559" w:type="pct"/>
          </w:tcPr>
          <w:p w14:paraId="5F031F4E" w14:textId="77777777" w:rsidR="000442C7" w:rsidRPr="003457AF" w:rsidRDefault="000442C7" w:rsidP="007C3271">
            <w:pPr>
              <w:keepNext/>
              <w:keepLines/>
              <w:spacing w:after="0"/>
              <w:rPr>
                <w:rFonts w:ascii="Arial" w:eastAsia="DengXian" w:hAnsi="Arial"/>
                <w:sz w:val="18"/>
              </w:rPr>
            </w:pPr>
          </w:p>
        </w:tc>
      </w:tr>
      <w:tr w:rsidR="000442C7" w:rsidRPr="003457AF" w14:paraId="0C9F0CD6" w14:textId="77777777" w:rsidTr="00FE4207">
        <w:tc>
          <w:tcPr>
            <w:tcW w:w="2110" w:type="pct"/>
            <w:tcMar>
              <w:top w:w="0" w:type="dxa"/>
              <w:left w:w="108" w:type="dxa"/>
              <w:bottom w:w="0" w:type="dxa"/>
              <w:right w:w="108" w:type="dxa"/>
            </w:tcMar>
          </w:tcPr>
          <w:p w14:paraId="241CF77D" w14:textId="77777777" w:rsidR="000442C7" w:rsidRDefault="000442C7" w:rsidP="007C3271">
            <w:pPr>
              <w:pStyle w:val="TAL"/>
              <w:rPr>
                <w:lang w:val="en-US" w:eastAsia="zh-CN"/>
              </w:rPr>
            </w:pPr>
            <w:r>
              <w:rPr>
                <w:rFonts w:hint="eastAsia"/>
                <w:lang w:val="en-US" w:eastAsia="zh-CN"/>
              </w:rPr>
              <w:t>E</w:t>
            </w:r>
            <w:r>
              <w:rPr>
                <w:lang w:val="en-US" w:eastAsia="zh-CN"/>
              </w:rPr>
              <w:t>RROR_UNSPECIFIED</w:t>
            </w:r>
          </w:p>
        </w:tc>
        <w:tc>
          <w:tcPr>
            <w:tcW w:w="2331" w:type="pct"/>
            <w:tcMar>
              <w:top w:w="0" w:type="dxa"/>
              <w:left w:w="108" w:type="dxa"/>
              <w:bottom w:w="0" w:type="dxa"/>
              <w:right w:w="108" w:type="dxa"/>
            </w:tcMar>
          </w:tcPr>
          <w:p w14:paraId="064F4A55" w14:textId="1C4877ED" w:rsidR="000442C7" w:rsidRDefault="000442C7" w:rsidP="007C3271">
            <w:pPr>
              <w:pStyle w:val="TAL"/>
              <w:rPr>
                <w:lang w:eastAsia="zh-CN"/>
              </w:rPr>
            </w:pPr>
            <w:r>
              <w:rPr>
                <w:rFonts w:hint="eastAsia"/>
                <w:lang w:eastAsia="zh-CN"/>
              </w:rPr>
              <w:t>I</w:t>
            </w:r>
            <w:r w:rsidRPr="00AC3C75">
              <w:rPr>
                <w:lang w:eastAsia="zh-CN"/>
              </w:rPr>
              <w:t>ndicate</w:t>
            </w:r>
            <w:r>
              <w:rPr>
                <w:lang w:eastAsia="zh-CN"/>
              </w:rPr>
              <w:t>s</w:t>
            </w:r>
            <w:r w:rsidRPr="00AC3C75">
              <w:rPr>
                <w:lang w:eastAsia="zh-CN"/>
              </w:rPr>
              <w:t xml:space="preserve"> that </w:t>
            </w:r>
            <w:r>
              <w:rPr>
                <w:lang w:eastAsia="zh-CN"/>
              </w:rPr>
              <w:t xml:space="preserve">the </w:t>
            </w:r>
            <w:r>
              <w:rPr>
                <w:rFonts w:eastAsia="DengXian"/>
              </w:rPr>
              <w:t>failure cause of the AIoT service operation</w:t>
            </w:r>
            <w:r>
              <w:rPr>
                <w:lang w:eastAsia="zh-CN"/>
              </w:rPr>
              <w:t xml:space="preserve"> is because </w:t>
            </w:r>
            <w:r w:rsidRPr="00AC3C75">
              <w:rPr>
                <w:lang w:eastAsia="zh-CN"/>
              </w:rPr>
              <w:t>the requested read or write command was not executed successfully</w:t>
            </w:r>
            <w:r>
              <w:rPr>
                <w:lang w:eastAsia="zh-CN"/>
              </w:rPr>
              <w:t xml:space="preserve"> </w:t>
            </w:r>
            <w:r w:rsidRPr="00B32F76">
              <w:rPr>
                <w:lang w:eastAsia="zh-CN"/>
              </w:rPr>
              <w:t>for an unspecified reason</w:t>
            </w:r>
            <w:r>
              <w:rPr>
                <w:lang w:eastAsia="zh-CN"/>
              </w:rPr>
              <w:t>.</w:t>
            </w:r>
          </w:p>
          <w:p w14:paraId="232D8E86" w14:textId="77777777" w:rsidR="00271C83" w:rsidRDefault="00271C83" w:rsidP="007C3271">
            <w:pPr>
              <w:pStyle w:val="TAL"/>
              <w:rPr>
                <w:lang w:eastAsia="zh-CN"/>
              </w:rPr>
            </w:pPr>
          </w:p>
          <w:p w14:paraId="2AE36324" w14:textId="77777777" w:rsidR="000442C7" w:rsidRDefault="000442C7" w:rsidP="007C3271">
            <w:pPr>
              <w:pStyle w:val="TAL"/>
              <w:rPr>
                <w:lang w:eastAsia="zh-CN"/>
              </w:rPr>
            </w:pPr>
            <w:r>
              <w:rPr>
                <w:rFonts w:cs="Arial"/>
                <w:szCs w:val="18"/>
              </w:rPr>
              <w:t>(NOTE)</w:t>
            </w:r>
          </w:p>
        </w:tc>
        <w:tc>
          <w:tcPr>
            <w:tcW w:w="559" w:type="pct"/>
          </w:tcPr>
          <w:p w14:paraId="705F21C2" w14:textId="77777777" w:rsidR="000442C7" w:rsidRPr="003457AF" w:rsidRDefault="000442C7" w:rsidP="007C3271">
            <w:pPr>
              <w:keepNext/>
              <w:keepLines/>
              <w:spacing w:after="0"/>
              <w:rPr>
                <w:rFonts w:ascii="Arial" w:eastAsia="DengXian" w:hAnsi="Arial"/>
                <w:sz w:val="18"/>
              </w:rPr>
            </w:pPr>
          </w:p>
        </w:tc>
      </w:tr>
      <w:tr w:rsidR="000442C7" w:rsidRPr="003457AF" w14:paraId="79D82A03" w14:textId="77777777" w:rsidTr="00FE4207">
        <w:tc>
          <w:tcPr>
            <w:tcW w:w="2110" w:type="pct"/>
            <w:tcMar>
              <w:top w:w="0" w:type="dxa"/>
              <w:left w:w="108" w:type="dxa"/>
              <w:bottom w:w="0" w:type="dxa"/>
              <w:right w:w="108" w:type="dxa"/>
            </w:tcMar>
          </w:tcPr>
          <w:p w14:paraId="4CBC1CDF" w14:textId="77777777" w:rsidR="000442C7" w:rsidRDefault="000442C7" w:rsidP="007C3271">
            <w:pPr>
              <w:pStyle w:val="TAL"/>
              <w:rPr>
                <w:lang w:val="en-US" w:eastAsia="zh-CN"/>
              </w:rPr>
            </w:pPr>
            <w:r>
              <w:rPr>
                <w:rFonts w:hint="eastAsia"/>
                <w:lang w:val="en-US" w:eastAsia="zh-CN"/>
              </w:rPr>
              <w:t>L</w:t>
            </w:r>
            <w:r>
              <w:rPr>
                <w:lang w:val="en-US" w:eastAsia="zh-CN"/>
              </w:rPr>
              <w:t>OW_ENERGY</w:t>
            </w:r>
          </w:p>
        </w:tc>
        <w:tc>
          <w:tcPr>
            <w:tcW w:w="2331" w:type="pct"/>
            <w:tcMar>
              <w:top w:w="0" w:type="dxa"/>
              <w:left w:w="108" w:type="dxa"/>
              <w:bottom w:w="0" w:type="dxa"/>
              <w:right w:w="108" w:type="dxa"/>
            </w:tcMar>
          </w:tcPr>
          <w:p w14:paraId="67AC7A84" w14:textId="08B54FB7"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p>
          <w:p w14:paraId="2EBFE192" w14:textId="77777777" w:rsidR="00271C83" w:rsidRDefault="00271C83" w:rsidP="007C3271">
            <w:pPr>
              <w:pStyle w:val="TAL"/>
              <w:rPr>
                <w:lang w:eastAsia="zh-CN"/>
              </w:rPr>
            </w:pPr>
          </w:p>
          <w:p w14:paraId="5EE4FC2F" w14:textId="77777777" w:rsidR="000442C7" w:rsidRPr="003457AF" w:rsidRDefault="000442C7" w:rsidP="007C3271">
            <w:pPr>
              <w:pStyle w:val="TAL"/>
            </w:pPr>
            <w:r>
              <w:rPr>
                <w:rFonts w:cs="Arial"/>
                <w:szCs w:val="18"/>
              </w:rPr>
              <w:t>(NOTE)</w:t>
            </w:r>
          </w:p>
        </w:tc>
        <w:tc>
          <w:tcPr>
            <w:tcW w:w="559" w:type="pct"/>
          </w:tcPr>
          <w:p w14:paraId="11AB75F0" w14:textId="77777777" w:rsidR="000442C7" w:rsidRPr="003457AF" w:rsidRDefault="000442C7" w:rsidP="007C3271">
            <w:pPr>
              <w:keepNext/>
              <w:keepLines/>
              <w:spacing w:after="0"/>
              <w:rPr>
                <w:rFonts w:ascii="Arial" w:eastAsia="DengXian" w:hAnsi="Arial"/>
                <w:sz w:val="18"/>
              </w:rPr>
            </w:pPr>
          </w:p>
        </w:tc>
      </w:tr>
      <w:tr w:rsidR="000442C7" w:rsidRPr="003457AF" w14:paraId="7795E355" w14:textId="77777777" w:rsidTr="00FE4207">
        <w:tc>
          <w:tcPr>
            <w:tcW w:w="2110" w:type="pct"/>
            <w:tcMar>
              <w:top w:w="0" w:type="dxa"/>
              <w:left w:w="108" w:type="dxa"/>
              <w:bottom w:w="0" w:type="dxa"/>
              <w:right w:w="108" w:type="dxa"/>
            </w:tcMar>
          </w:tcPr>
          <w:p w14:paraId="74D0AD46" w14:textId="77777777" w:rsidR="000442C7" w:rsidRDefault="000442C7" w:rsidP="007C3271">
            <w:pPr>
              <w:pStyle w:val="TAL"/>
              <w:rPr>
                <w:lang w:val="en-US" w:eastAsia="zh-CN"/>
              </w:rPr>
            </w:pPr>
            <w:r>
              <w:rPr>
                <w:rFonts w:hint="eastAsia"/>
                <w:lang w:val="en-US" w:eastAsia="zh-CN"/>
              </w:rPr>
              <w:t>I</w:t>
            </w:r>
            <w:r>
              <w:rPr>
                <w:lang w:val="en-US" w:eastAsia="zh-CN"/>
              </w:rPr>
              <w:t>NVALID_MANDATORY_INFORMATION</w:t>
            </w:r>
          </w:p>
        </w:tc>
        <w:tc>
          <w:tcPr>
            <w:tcW w:w="2331" w:type="pct"/>
            <w:tcMar>
              <w:top w:w="0" w:type="dxa"/>
              <w:left w:w="108" w:type="dxa"/>
              <w:bottom w:w="0" w:type="dxa"/>
              <w:right w:w="108" w:type="dxa"/>
            </w:tcMar>
          </w:tcPr>
          <w:p w14:paraId="04943DC2" w14:textId="19FF3DC0"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t>
            </w:r>
            <w:r>
              <w:t>AIoT Device</w:t>
            </w:r>
            <w:r w:rsidRPr="007F2770">
              <w:t xml:space="preserve"> </w:t>
            </w:r>
            <w:r w:rsidRPr="00D95AF2">
              <w:t>sending this cause has received a message with a non-semantical mandatory IE error</w:t>
            </w:r>
            <w:r>
              <w:rPr>
                <w:lang w:eastAsia="zh-CN"/>
              </w:rPr>
              <w:t>.</w:t>
            </w:r>
          </w:p>
          <w:p w14:paraId="6FF0B255" w14:textId="77777777" w:rsidR="00271C83" w:rsidRDefault="00271C83" w:rsidP="007C3271">
            <w:pPr>
              <w:pStyle w:val="TAL"/>
              <w:rPr>
                <w:lang w:eastAsia="zh-CN"/>
              </w:rPr>
            </w:pPr>
          </w:p>
          <w:p w14:paraId="46120189" w14:textId="77777777" w:rsidR="000442C7" w:rsidRDefault="000442C7" w:rsidP="007C3271">
            <w:pPr>
              <w:pStyle w:val="TAL"/>
              <w:rPr>
                <w:lang w:eastAsia="zh-CN"/>
              </w:rPr>
            </w:pPr>
            <w:r>
              <w:rPr>
                <w:rFonts w:cs="Arial"/>
                <w:szCs w:val="18"/>
              </w:rPr>
              <w:t>(NOTE)</w:t>
            </w:r>
          </w:p>
        </w:tc>
        <w:tc>
          <w:tcPr>
            <w:tcW w:w="559" w:type="pct"/>
          </w:tcPr>
          <w:p w14:paraId="3BD1B83D" w14:textId="77777777" w:rsidR="000442C7" w:rsidRPr="003457AF" w:rsidRDefault="000442C7" w:rsidP="007C3271">
            <w:pPr>
              <w:keepNext/>
              <w:keepLines/>
              <w:spacing w:after="0"/>
              <w:rPr>
                <w:rFonts w:ascii="Arial" w:eastAsia="DengXian" w:hAnsi="Arial"/>
                <w:sz w:val="18"/>
              </w:rPr>
            </w:pPr>
          </w:p>
        </w:tc>
      </w:tr>
      <w:tr w:rsidR="000442C7" w:rsidRPr="003457AF" w14:paraId="67559859" w14:textId="77777777" w:rsidTr="00FE4207">
        <w:tc>
          <w:tcPr>
            <w:tcW w:w="2110" w:type="pct"/>
            <w:tcMar>
              <w:top w:w="0" w:type="dxa"/>
              <w:left w:w="108" w:type="dxa"/>
              <w:bottom w:w="0" w:type="dxa"/>
              <w:right w:w="108" w:type="dxa"/>
            </w:tcMar>
          </w:tcPr>
          <w:p w14:paraId="4C3F38A7" w14:textId="77777777" w:rsidR="000442C7" w:rsidRDefault="000442C7" w:rsidP="007C3271">
            <w:pPr>
              <w:pStyle w:val="TAL"/>
              <w:rPr>
                <w:lang w:val="en-US" w:eastAsia="zh-CN"/>
              </w:rPr>
            </w:pPr>
            <w:r>
              <w:rPr>
                <w:rFonts w:hint="eastAsia"/>
                <w:lang w:val="en-US" w:eastAsia="zh-CN"/>
              </w:rPr>
              <w:t>M</w:t>
            </w:r>
            <w:r>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Default="000442C7" w:rsidP="007C3271">
            <w:pPr>
              <w:pStyle w:val="TAL"/>
            </w:pPr>
            <w:r>
              <w:t>I</w:t>
            </w:r>
            <w:r w:rsidRPr="007F2770">
              <w:t xml:space="preserve">ndicates that </w:t>
            </w:r>
            <w:r>
              <w:rPr>
                <w:lang w:eastAsia="zh-CN"/>
              </w:rPr>
              <w:t xml:space="preserve">the </w:t>
            </w:r>
            <w:r>
              <w:rPr>
                <w:rFonts w:eastAsia="DengXian"/>
              </w:rPr>
              <w:t>failure cause of the AIoT service operation</w:t>
            </w:r>
            <w:r>
              <w:rPr>
                <w:lang w:eastAsia="zh-CN"/>
              </w:rPr>
              <w:t xml:space="preserve"> is because </w:t>
            </w:r>
            <w:r w:rsidRPr="007F2770">
              <w:t xml:space="preserve">the </w:t>
            </w:r>
            <w:r>
              <w:t>AIoT Device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p>
          <w:p w14:paraId="4EE7D613" w14:textId="77777777" w:rsidR="00271C83" w:rsidRDefault="00271C83" w:rsidP="007C3271">
            <w:pPr>
              <w:pStyle w:val="TAL"/>
            </w:pPr>
          </w:p>
          <w:p w14:paraId="685A2DB1" w14:textId="77777777" w:rsidR="000442C7" w:rsidRDefault="000442C7" w:rsidP="007C3271">
            <w:pPr>
              <w:pStyle w:val="TAL"/>
              <w:rPr>
                <w:lang w:eastAsia="zh-CN"/>
              </w:rPr>
            </w:pPr>
            <w:r>
              <w:rPr>
                <w:rFonts w:cs="Arial"/>
                <w:szCs w:val="18"/>
              </w:rPr>
              <w:t>(NOTE)</w:t>
            </w:r>
          </w:p>
        </w:tc>
        <w:tc>
          <w:tcPr>
            <w:tcW w:w="559" w:type="pct"/>
          </w:tcPr>
          <w:p w14:paraId="6697C461" w14:textId="77777777" w:rsidR="000442C7" w:rsidRPr="003457AF" w:rsidRDefault="000442C7" w:rsidP="007C3271">
            <w:pPr>
              <w:keepNext/>
              <w:keepLines/>
              <w:spacing w:after="0"/>
              <w:rPr>
                <w:rFonts w:ascii="Arial" w:eastAsia="DengXian" w:hAnsi="Arial"/>
                <w:sz w:val="18"/>
              </w:rPr>
            </w:pPr>
          </w:p>
        </w:tc>
      </w:tr>
      <w:tr w:rsidR="000442C7" w:rsidRPr="003457AF" w14:paraId="172AF7B9" w14:textId="77777777" w:rsidTr="00FE4207">
        <w:tc>
          <w:tcPr>
            <w:tcW w:w="5000" w:type="pct"/>
            <w:gridSpan w:val="3"/>
            <w:tcMar>
              <w:top w:w="0" w:type="dxa"/>
              <w:left w:w="108" w:type="dxa"/>
              <w:bottom w:w="0" w:type="dxa"/>
              <w:right w:w="108" w:type="dxa"/>
            </w:tcMar>
          </w:tcPr>
          <w:p w14:paraId="59C289BD" w14:textId="77777777" w:rsidR="000442C7" w:rsidRPr="00F77688" w:rsidRDefault="000442C7" w:rsidP="007C3271">
            <w:pPr>
              <w:pStyle w:val="TAN"/>
              <w:rPr>
                <w:lang w:val="en-US"/>
              </w:rPr>
            </w:pPr>
            <w:r>
              <w:rPr>
                <w:lang w:val="en-US"/>
              </w:rPr>
              <w:t>NOTE:</w:t>
            </w:r>
            <w:r>
              <w:tab/>
            </w:r>
            <w:r>
              <w:rPr>
                <w:lang w:eastAsia="zh-CN"/>
              </w:rPr>
              <w:t>This value applies only to the AIoT Command service operation.</w:t>
            </w:r>
          </w:p>
        </w:tc>
      </w:tr>
    </w:tbl>
    <w:p w14:paraId="666E2270" w14:textId="77777777" w:rsidR="000442C7" w:rsidRDefault="000442C7" w:rsidP="000442C7">
      <w:pPr>
        <w:rPr>
          <w:rFonts w:eastAsia="DengXian"/>
        </w:rPr>
      </w:pPr>
    </w:p>
    <w:p w14:paraId="3FC9E4E6" w14:textId="77777777" w:rsidR="008B348E" w:rsidRPr="008B1C02" w:rsidRDefault="008B348E" w:rsidP="008B348E">
      <w:pPr>
        <w:pStyle w:val="Heading5"/>
      </w:pPr>
      <w:bookmarkStart w:id="394" w:name="_Toc214907966"/>
      <w:r>
        <w:t>6.1.6.3</w:t>
      </w:r>
      <w:r w:rsidRPr="008B1C02">
        <w:t>.</w:t>
      </w:r>
      <w:r>
        <w:t>4</w:t>
      </w:r>
      <w:r w:rsidRPr="008B1C02">
        <w:tab/>
      </w:r>
      <w:r w:rsidRPr="001D5FEB">
        <w:t xml:space="preserve">Enumeration: </w:t>
      </w:r>
      <w:r>
        <w:t>FailureCause</w:t>
      </w:r>
      <w:bookmarkEnd w:id="389"/>
      <w:bookmarkEnd w:id="390"/>
      <w:bookmarkEnd w:id="394"/>
    </w:p>
    <w:p w14:paraId="3F5F20AC" w14:textId="1662DCCA" w:rsidR="008B348E" w:rsidRPr="00384E92" w:rsidRDefault="008B348E" w:rsidP="008B348E">
      <w:r w:rsidRPr="00384E92">
        <w:t xml:space="preserve">The enumeration </w:t>
      </w:r>
      <w:r>
        <w:t>FailureCause</w:t>
      </w:r>
      <w:r w:rsidRPr="00384E92">
        <w:t xml:space="preserve"> represents </w:t>
      </w:r>
      <w:r w:rsidRPr="008B4E17">
        <w:t xml:space="preserve">the </w:t>
      </w:r>
      <w:r>
        <w:rPr>
          <w:rFonts w:cs="Arial"/>
          <w:szCs w:val="18"/>
        </w:rPr>
        <w:t xml:space="preserve">AIoT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p>
    <w:p w14:paraId="3F754D83" w14:textId="77777777" w:rsidR="008B348E" w:rsidRDefault="008B348E" w:rsidP="008B348E">
      <w:pPr>
        <w:pStyle w:val="TH"/>
      </w:pPr>
      <w:r>
        <w:lastRenderedPageBreak/>
        <w:t>Table 6.1.6.3</w:t>
      </w:r>
      <w:r w:rsidRPr="008B1C02">
        <w:t>.</w:t>
      </w:r>
      <w:r>
        <w:t>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noProof/>
              </w:rPr>
            </w:pPr>
            <w:r>
              <w:rPr>
                <w:noProof/>
              </w:rPr>
              <w:t>Description</w:t>
            </w:r>
          </w:p>
        </w:tc>
        <w:tc>
          <w:tcPr>
            <w:tcW w:w="1322" w:type="dxa"/>
            <w:shd w:val="clear" w:color="auto" w:fill="C0C0C0"/>
          </w:tcPr>
          <w:p w14:paraId="5A9878E8" w14:textId="77777777" w:rsidR="008B348E" w:rsidRDefault="008B348E" w:rsidP="00A328ED">
            <w:pPr>
              <w:pStyle w:val="TAH"/>
              <w:rPr>
                <w:noProof/>
              </w:rPr>
            </w:pPr>
            <w:r>
              <w:rPr>
                <w:noProof/>
              </w:rPr>
              <w:t>Applicability</w:t>
            </w:r>
          </w:p>
        </w:tc>
      </w:tr>
      <w:tr w:rsidR="008B348E" w14:paraId="6EC73D0A" w14:textId="77777777" w:rsidTr="00A328ED">
        <w:trPr>
          <w:jc w:val="center"/>
        </w:trPr>
        <w:tc>
          <w:tcPr>
            <w:tcW w:w="3250" w:type="dxa"/>
            <w:tcMar>
              <w:top w:w="0" w:type="dxa"/>
              <w:left w:w="108" w:type="dxa"/>
              <w:bottom w:w="0" w:type="dxa"/>
              <w:right w:w="108" w:type="dxa"/>
            </w:tcMar>
          </w:tcPr>
          <w:p w14:paraId="49DD7561" w14:textId="77777777" w:rsidR="008B348E" w:rsidRDefault="008B348E" w:rsidP="00A328ED">
            <w:pPr>
              <w:pStyle w:val="TAL"/>
              <w:rPr>
                <w:noProof/>
              </w:rPr>
            </w:pPr>
            <w:r>
              <w:t>NO_SUCC_INV_RESP</w:t>
            </w:r>
          </w:p>
        </w:tc>
        <w:tc>
          <w:tcPr>
            <w:tcW w:w="4955" w:type="dxa"/>
            <w:tcMar>
              <w:top w:w="0" w:type="dxa"/>
              <w:left w:w="108" w:type="dxa"/>
              <w:bottom w:w="0" w:type="dxa"/>
              <w:right w:w="108" w:type="dxa"/>
            </w:tcMar>
          </w:tcPr>
          <w:p w14:paraId="4FECDB89" w14:textId="6C78FA0B" w:rsidR="008B348E" w:rsidRDefault="008B348E" w:rsidP="00A328ED">
            <w:pPr>
              <w:pStyle w:val="TAL"/>
              <w:rPr>
                <w:noProof/>
              </w:rPr>
            </w:pPr>
            <w:r w:rsidRPr="00A801F9">
              <w:t xml:space="preserve">Indicates that </w:t>
            </w:r>
            <w:r>
              <w:t xml:space="preserve">the AIoT </w:t>
            </w:r>
            <w:r>
              <w:rPr>
                <w:rFonts w:cs="Arial"/>
                <w:szCs w:val="18"/>
              </w:rPr>
              <w:t>Inventory/</w:t>
            </w:r>
            <w:r>
              <w:t xml:space="preserve">Command request failed because none of the related Inventory response(s) received by the AIOTF </w:t>
            </w:r>
            <w:r w:rsidR="00E5784A">
              <w:t xml:space="preserve">was </w:t>
            </w:r>
            <w:r>
              <w:t>successful</w:t>
            </w:r>
            <w:r>
              <w:rPr>
                <w:lang w:eastAsia="zh-CN"/>
              </w:rPr>
              <w:t>.</w:t>
            </w:r>
          </w:p>
        </w:tc>
        <w:tc>
          <w:tcPr>
            <w:tcW w:w="1322" w:type="dxa"/>
          </w:tcPr>
          <w:p w14:paraId="4CAEF3AE" w14:textId="77777777" w:rsidR="008B348E" w:rsidRDefault="008B348E" w:rsidP="00A328ED">
            <w:pPr>
              <w:pStyle w:val="TAL"/>
              <w:rPr>
                <w:noProof/>
              </w:rPr>
            </w:pPr>
          </w:p>
        </w:tc>
      </w:tr>
    </w:tbl>
    <w:p w14:paraId="6C7D98DF" w14:textId="77777777" w:rsidR="008B348E" w:rsidRPr="00956547" w:rsidRDefault="008B348E" w:rsidP="008B348E"/>
    <w:p w14:paraId="78752715" w14:textId="77777777" w:rsidR="008A6D4A" w:rsidRDefault="008A6D4A" w:rsidP="007A4424">
      <w:pPr>
        <w:pStyle w:val="Heading4"/>
        <w:rPr>
          <w:lang w:val="en-US"/>
        </w:rPr>
      </w:pPr>
      <w:bookmarkStart w:id="395" w:name="_Toc211950337"/>
      <w:bookmarkStart w:id="396" w:name="_Toc211959545"/>
      <w:bookmarkStart w:id="397" w:name="_Toc2149079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
      <w:bookmarkEnd w:id="392"/>
      <w:bookmarkEnd w:id="393"/>
      <w:bookmarkEnd w:id="395"/>
      <w:bookmarkEnd w:id="396"/>
      <w:bookmarkEnd w:id="397"/>
    </w:p>
    <w:p w14:paraId="76B8719B" w14:textId="77777777" w:rsidR="003C78BE" w:rsidRPr="001C0C6F" w:rsidRDefault="003C78BE" w:rsidP="003C78BE">
      <w:bookmarkStart w:id="398" w:name="_Toc510696644"/>
      <w:bookmarkStart w:id="399"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400" w:name="_Toc510696646"/>
      <w:bookmarkStart w:id="401" w:name="_Toc35971441"/>
      <w:bookmarkStart w:id="402" w:name="_Toc195310351"/>
      <w:bookmarkStart w:id="403" w:name="_Toc211950338"/>
      <w:bookmarkStart w:id="404" w:name="_Toc211959546"/>
      <w:bookmarkStart w:id="405" w:name="_Toc214907968"/>
      <w:bookmarkEnd w:id="398"/>
      <w:bookmarkEnd w:id="399"/>
      <w:r>
        <w:t>6.1.6.5</w:t>
      </w:r>
      <w:r>
        <w:tab/>
        <w:t>Binary data</w:t>
      </w:r>
      <w:bookmarkEnd w:id="400"/>
      <w:bookmarkEnd w:id="401"/>
      <w:bookmarkEnd w:id="402"/>
      <w:bookmarkEnd w:id="403"/>
      <w:bookmarkEnd w:id="404"/>
      <w:bookmarkEnd w:id="405"/>
    </w:p>
    <w:p w14:paraId="3E8B3ED7" w14:textId="77777777" w:rsidR="008A6D4A" w:rsidRDefault="008A6D4A" w:rsidP="007A4424">
      <w:pPr>
        <w:pStyle w:val="Heading5"/>
      </w:pPr>
      <w:bookmarkStart w:id="406" w:name="_Toc35971442"/>
      <w:bookmarkStart w:id="407" w:name="_Toc195310352"/>
      <w:bookmarkStart w:id="408" w:name="_Toc211950339"/>
      <w:bookmarkStart w:id="409" w:name="_Toc211959547"/>
      <w:bookmarkStart w:id="410" w:name="_Toc214907969"/>
      <w:r>
        <w:t>6.1.6.5.1</w:t>
      </w:r>
      <w:r>
        <w:tab/>
        <w:t>Binary Data Types</w:t>
      </w:r>
      <w:bookmarkEnd w:id="406"/>
      <w:bookmarkEnd w:id="407"/>
      <w:bookmarkEnd w:id="408"/>
      <w:bookmarkEnd w:id="409"/>
      <w:bookmarkEnd w:id="410"/>
    </w:p>
    <w:p w14:paraId="3F3349B8" w14:textId="2B29677F" w:rsidR="003E58FE" w:rsidRPr="00A04126" w:rsidRDefault="003E58FE" w:rsidP="003E58FE">
      <w:pPr>
        <w:pStyle w:val="TH"/>
      </w:pPr>
      <w:bookmarkStart w:id="41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412" w:name="_Toc510696647"/>
      <w:bookmarkStart w:id="413" w:name="_Toc35971443"/>
      <w:bookmarkStart w:id="414" w:name="_Toc195310353"/>
      <w:bookmarkStart w:id="415" w:name="_Toc211950340"/>
      <w:bookmarkStart w:id="416" w:name="_Toc211959548"/>
      <w:bookmarkStart w:id="417" w:name="_Toc214907970"/>
      <w:bookmarkEnd w:id="411"/>
      <w:r>
        <w:t>6.1.7</w:t>
      </w:r>
      <w:r>
        <w:tab/>
        <w:t>Error Handling</w:t>
      </w:r>
      <w:bookmarkEnd w:id="412"/>
      <w:bookmarkEnd w:id="413"/>
      <w:bookmarkEnd w:id="414"/>
      <w:bookmarkEnd w:id="415"/>
      <w:bookmarkEnd w:id="416"/>
      <w:bookmarkEnd w:id="417"/>
    </w:p>
    <w:p w14:paraId="07F0DFC0" w14:textId="77777777" w:rsidR="008A6D4A" w:rsidRPr="00971458" w:rsidRDefault="008A6D4A" w:rsidP="007A4424">
      <w:pPr>
        <w:pStyle w:val="Heading4"/>
      </w:pPr>
      <w:bookmarkStart w:id="418" w:name="_Toc35971444"/>
      <w:bookmarkStart w:id="419" w:name="_Toc195310354"/>
      <w:bookmarkStart w:id="420" w:name="_Toc211950341"/>
      <w:bookmarkStart w:id="421" w:name="_Toc211959549"/>
      <w:bookmarkStart w:id="422" w:name="_Toc214907971"/>
      <w:r w:rsidRPr="00971458">
        <w:t>6.1.7.1</w:t>
      </w:r>
      <w:r w:rsidRPr="00971458">
        <w:tab/>
        <w:t>General</w:t>
      </w:r>
      <w:bookmarkEnd w:id="418"/>
      <w:bookmarkEnd w:id="419"/>
      <w:bookmarkEnd w:id="420"/>
      <w:bookmarkEnd w:id="421"/>
      <w:bookmarkEnd w:id="422"/>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423" w:name="_Toc35971445"/>
      <w:bookmarkStart w:id="424" w:name="_Toc195310355"/>
      <w:bookmarkStart w:id="425" w:name="_Toc211950342"/>
      <w:bookmarkStart w:id="426" w:name="_Toc211959550"/>
      <w:bookmarkStart w:id="427" w:name="_Toc214907972"/>
      <w:r w:rsidRPr="00971458">
        <w:t>6.1.7.2</w:t>
      </w:r>
      <w:r w:rsidRPr="00971458">
        <w:tab/>
        <w:t>Protocol Errors</w:t>
      </w:r>
      <w:bookmarkEnd w:id="423"/>
      <w:bookmarkEnd w:id="424"/>
      <w:bookmarkEnd w:id="425"/>
      <w:bookmarkEnd w:id="426"/>
      <w:bookmarkEnd w:id="427"/>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428" w:name="_Toc35971446"/>
      <w:bookmarkStart w:id="429" w:name="_Toc195310356"/>
      <w:bookmarkStart w:id="430" w:name="_Toc211950343"/>
      <w:bookmarkStart w:id="431" w:name="_Toc211959551"/>
      <w:bookmarkStart w:id="432" w:name="_Toc214907973"/>
      <w:r>
        <w:t>6.1.7.3</w:t>
      </w:r>
      <w:r>
        <w:tab/>
        <w:t>Application Errors</w:t>
      </w:r>
      <w:bookmarkEnd w:id="428"/>
      <w:bookmarkEnd w:id="429"/>
      <w:bookmarkEnd w:id="430"/>
      <w:bookmarkEnd w:id="431"/>
      <w:bookmarkEnd w:id="432"/>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433" w:name="_Toc492899751"/>
            <w:bookmarkStart w:id="434" w:name="_Toc492900030"/>
            <w:bookmarkStart w:id="435" w:name="_Toc492967832"/>
            <w:bookmarkStart w:id="436" w:name="_Toc492972920"/>
            <w:bookmarkStart w:id="437" w:name="_Toc492973140"/>
            <w:bookmarkStart w:id="438" w:name="_Toc493774060"/>
            <w:bookmarkStart w:id="439" w:name="_Toc508285804"/>
            <w:bookmarkStart w:id="440" w:name="_Toc508287269"/>
            <w:bookmarkStart w:id="441" w:name="_Toc510696648"/>
            <w:bookmarkStart w:id="442"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Default="009A06A2" w:rsidP="00D6766C">
            <w:pPr>
              <w:pStyle w:val="TAL"/>
              <w:rPr>
                <w:rFonts w:cs="Arial"/>
                <w:szCs w:val="18"/>
              </w:rPr>
            </w:pPr>
            <w:r>
              <w:rPr>
                <w:rFonts w:cs="Arial"/>
                <w:szCs w:val="18"/>
              </w:rPr>
              <w:t xml:space="preserve">The request for AIoT services is rejected because the target(s) of the AIoT request (e.g., target AIoT </w:t>
            </w:r>
            <w:r w:rsidR="00BB3058">
              <w:rPr>
                <w:rFonts w:cs="Arial"/>
                <w:szCs w:val="18"/>
              </w:rPr>
              <w:t>D</w:t>
            </w:r>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F01435" w:rsidRPr="0016361A"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Default="00F01435" w:rsidP="007C3271">
            <w:pPr>
              <w:pStyle w:val="TAL"/>
            </w:pPr>
            <w:r>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Default="00F01435" w:rsidP="007C327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Default="00F01435" w:rsidP="007C3271">
            <w:pPr>
              <w:pStyle w:val="TAL"/>
              <w:rPr>
                <w:rFonts w:cs="Arial"/>
                <w:szCs w:val="18"/>
              </w:rPr>
            </w:pPr>
            <w:r>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16361A" w:rsidRDefault="00F01435" w:rsidP="007C3271">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443" w:name="_Toc195310357"/>
      <w:bookmarkStart w:id="444" w:name="_Toc211950344"/>
      <w:bookmarkStart w:id="445" w:name="_Toc211959552"/>
      <w:bookmarkStart w:id="446" w:name="_Toc214907974"/>
      <w:r>
        <w:t>6.1.8</w:t>
      </w:r>
      <w:r w:rsidRPr="0023018E">
        <w:rPr>
          <w:lang w:eastAsia="zh-CN"/>
        </w:rPr>
        <w:tab/>
        <w:t>Feature negotiation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447" w:name="_Toc532994477"/>
      <w:bookmarkStart w:id="448" w:name="_Toc35971448"/>
      <w:bookmarkStart w:id="449" w:name="_Toc195310358"/>
      <w:bookmarkStart w:id="450" w:name="_Toc211950345"/>
      <w:bookmarkStart w:id="451" w:name="_Toc211959553"/>
      <w:bookmarkStart w:id="452" w:name="_Toc214907975"/>
      <w:bookmarkStart w:id="453" w:name="_Toc510696649"/>
      <w:r>
        <w:t>6.1.9</w:t>
      </w:r>
      <w:r w:rsidRPr="001E7573">
        <w:tab/>
        <w:t>Security</w:t>
      </w:r>
      <w:bookmarkEnd w:id="447"/>
      <w:bookmarkEnd w:id="448"/>
      <w:bookmarkEnd w:id="449"/>
      <w:bookmarkEnd w:id="450"/>
      <w:bookmarkEnd w:id="451"/>
      <w:bookmarkEnd w:id="452"/>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454"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455"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456" w:name="_Toc211950346"/>
      <w:bookmarkStart w:id="457" w:name="_Toc211959554"/>
      <w:bookmarkStart w:id="458" w:name="_Toc214907976"/>
      <w:r>
        <w:rPr>
          <w:lang w:val="en-US"/>
        </w:rPr>
        <w:lastRenderedPageBreak/>
        <w:t>6.1.10</w:t>
      </w:r>
      <w:r>
        <w:rPr>
          <w:lang w:val="en-US"/>
        </w:rPr>
        <w:tab/>
        <w:t>HTTP redirection</w:t>
      </w:r>
      <w:bookmarkEnd w:id="455"/>
      <w:bookmarkEnd w:id="456"/>
      <w:bookmarkEnd w:id="457"/>
      <w:bookmarkEnd w:id="458"/>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53"/>
    <w:bookmarkEnd w:id="454"/>
    <w:p w14:paraId="4A4D6361" w14:textId="77777777" w:rsidR="008A6D4A" w:rsidRDefault="008A6D4A" w:rsidP="007A4424">
      <w:pPr>
        <w:pStyle w:val="Heading8"/>
      </w:pPr>
      <w:r>
        <w:br w:type="page"/>
      </w:r>
      <w:bookmarkStart w:id="459" w:name="_Toc510696650"/>
      <w:bookmarkStart w:id="460" w:name="_Toc35971450"/>
      <w:bookmarkStart w:id="461" w:name="_Toc195310360"/>
      <w:bookmarkStart w:id="462" w:name="_Toc211950347"/>
      <w:bookmarkStart w:id="463" w:name="_Toc211959555"/>
      <w:bookmarkStart w:id="464" w:name="_Toc214907977"/>
      <w:r w:rsidRPr="004D3578">
        <w:lastRenderedPageBreak/>
        <w:t>Annex A (normative):</w:t>
      </w:r>
      <w:r w:rsidRPr="004D3578">
        <w:br/>
      </w:r>
      <w:r>
        <w:t>OpenAPI specification</w:t>
      </w:r>
      <w:bookmarkEnd w:id="459"/>
      <w:bookmarkEnd w:id="460"/>
      <w:bookmarkEnd w:id="461"/>
      <w:bookmarkEnd w:id="462"/>
      <w:bookmarkEnd w:id="463"/>
      <w:bookmarkEnd w:id="464"/>
    </w:p>
    <w:p w14:paraId="03FBDDDC" w14:textId="77777777" w:rsidR="006E186B" w:rsidRDefault="006E186B" w:rsidP="00D54DF1">
      <w:pPr>
        <w:pStyle w:val="Heading1"/>
      </w:pPr>
      <w:bookmarkStart w:id="465" w:name="_Toc510696651"/>
      <w:bookmarkStart w:id="466" w:name="_Toc35971451"/>
      <w:bookmarkStart w:id="467" w:name="_Toc195310361"/>
      <w:bookmarkStart w:id="468" w:name="_Toc211950348"/>
      <w:bookmarkStart w:id="469" w:name="_Toc211959556"/>
      <w:bookmarkStart w:id="470" w:name="_Toc214907978"/>
      <w:bookmarkStart w:id="471" w:name="_Toc510696653"/>
      <w:r>
        <w:t>A.1</w:t>
      </w:r>
      <w:r>
        <w:tab/>
        <w:t>General</w:t>
      </w:r>
      <w:bookmarkEnd w:id="465"/>
      <w:bookmarkEnd w:id="466"/>
      <w:bookmarkEnd w:id="467"/>
      <w:bookmarkEnd w:id="468"/>
      <w:bookmarkEnd w:id="469"/>
      <w:bookmarkEnd w:id="470"/>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472" w:name="_Toc195310362"/>
      <w:bookmarkStart w:id="473" w:name="_Toc211950349"/>
      <w:bookmarkStart w:id="474" w:name="_Toc211959557"/>
      <w:bookmarkStart w:id="475" w:name="_Toc214907979"/>
      <w:r w:rsidR="006E186B">
        <w:lastRenderedPageBreak/>
        <w:t>A.2</w:t>
      </w:r>
      <w:r w:rsidR="006E186B">
        <w:tab/>
      </w:r>
      <w:r w:rsidR="00664097" w:rsidRPr="008A1A25">
        <w:t>Naiotf_AIoT</w:t>
      </w:r>
      <w:r w:rsidR="006E186B">
        <w:t xml:space="preserve"> API</w:t>
      </w:r>
      <w:bookmarkEnd w:id="472"/>
      <w:bookmarkEnd w:id="473"/>
      <w:bookmarkEnd w:id="474"/>
      <w:bookmarkEnd w:id="475"/>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12C082D8" w:rsidR="006E186B" w:rsidRPr="00C845C0" w:rsidRDefault="006E186B" w:rsidP="006E186B">
      <w:pPr>
        <w:pStyle w:val="PL"/>
        <w:rPr>
          <w:lang w:val="en-US"/>
        </w:rPr>
      </w:pPr>
      <w:r w:rsidRPr="00C845C0">
        <w:rPr>
          <w:lang w:val="en-US"/>
        </w:rPr>
        <w:t xml:space="preserve">  version: 1.0.0</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7E684379"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r w:rsidR="00080AAB">
        <w:t>1</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476" w:name="_Hlk200360769"/>
      <w:r>
        <w:t>timeInterval:</w:t>
      </w:r>
    </w:p>
    <w:p w14:paraId="6B7556A0" w14:textId="77777777" w:rsidR="00880527" w:rsidRDefault="00880527" w:rsidP="00880527">
      <w:pPr>
        <w:pStyle w:val="PL"/>
      </w:pPr>
      <w:r>
        <w:t xml:space="preserve">          $ref: 'TS29571_CommonData.yaml#/components/schemas/DurationSec'</w:t>
      </w:r>
    </w:p>
    <w:bookmarkEnd w:id="476"/>
    <w:p w14:paraId="03AFBF3A" w14:textId="77777777" w:rsidR="00472256" w:rsidRDefault="00472256" w:rsidP="00472256">
      <w:pPr>
        <w:pStyle w:val="PL"/>
      </w:pPr>
      <w:r>
        <w:t xml:space="preserve">        devLocReqInd:</w:t>
      </w:r>
    </w:p>
    <w:p w14:paraId="0847B7BD" w14:textId="77777777" w:rsidR="00472256" w:rsidRDefault="00472256" w:rsidP="00472256">
      <w:pPr>
        <w:pStyle w:val="PL"/>
      </w:pPr>
      <w:r>
        <w:t xml:space="preserve">          type: boolean</w:t>
      </w:r>
    </w:p>
    <w:p w14:paraId="426092D2" w14:textId="77777777" w:rsidR="00472256" w:rsidRDefault="00472256" w:rsidP="00472256">
      <w:pPr>
        <w:pStyle w:val="PL"/>
      </w:pPr>
      <w:r>
        <w:t xml:space="preserve">          enum:</w:t>
      </w:r>
    </w:p>
    <w:p w14:paraId="0DED4EDF" w14:textId="77777777" w:rsidR="00472256" w:rsidRDefault="00472256" w:rsidP="00472256">
      <w:pPr>
        <w:pStyle w:val="PL"/>
      </w:pPr>
      <w:r>
        <w:t xml:space="preserve">            - true</w:t>
      </w:r>
    </w:p>
    <w:p w14:paraId="63F7668D" w14:textId="77777777" w:rsidR="00472256" w:rsidRDefault="00472256" w:rsidP="00472256">
      <w:pPr>
        <w:pStyle w:val="PL"/>
      </w:pPr>
      <w:r>
        <w:t xml:space="preserve">          description: &gt;</w:t>
      </w:r>
    </w:p>
    <w:p w14:paraId="25260923" w14:textId="77777777" w:rsidR="00472256" w:rsidRDefault="00472256" w:rsidP="00472256">
      <w:pPr>
        <w:pStyle w:val="PL"/>
      </w:pPr>
      <w:r>
        <w:t xml:space="preserve">            Indicates that </w:t>
      </w:r>
      <w:r w:rsidRPr="00E05793">
        <w:t xml:space="preserve">the location information of </w:t>
      </w:r>
      <w:r>
        <w:t xml:space="preserve">the </w:t>
      </w:r>
      <w:r w:rsidRPr="00E05793">
        <w:t>target AIoT Device</w:t>
      </w:r>
      <w:r>
        <w:t>(s)</w:t>
      </w:r>
      <w:r w:rsidRPr="00E05793">
        <w:t xml:space="preserve"> is requested</w:t>
      </w:r>
      <w:r>
        <w:t>.</w:t>
      </w:r>
    </w:p>
    <w:p w14:paraId="3F395C5B" w14:textId="77777777" w:rsidR="00472256" w:rsidRDefault="00472256" w:rsidP="00472256">
      <w:pPr>
        <w:pStyle w:val="PL"/>
      </w:pPr>
      <w:r>
        <w:t xml:space="preserve">            </w:t>
      </w:r>
      <w:r w:rsidRPr="00E05793">
        <w:t xml:space="preserve">"true" indicates that the location information of </w:t>
      </w:r>
      <w:r>
        <w:t xml:space="preserve">the </w:t>
      </w:r>
      <w:r w:rsidRPr="00E05793">
        <w:t>target AIoT Device</w:t>
      </w:r>
      <w:r>
        <w:t>(s)</w:t>
      </w:r>
      <w:r w:rsidRPr="00E05793">
        <w:t xml:space="preserve"> is</w:t>
      </w:r>
    </w:p>
    <w:p w14:paraId="1698E454" w14:textId="77777777" w:rsidR="00472256" w:rsidRDefault="00472256" w:rsidP="00472256">
      <w:pPr>
        <w:pStyle w:val="PL"/>
      </w:pPr>
      <w:r>
        <w:t xml:space="preserve">           </w:t>
      </w:r>
      <w:r w:rsidRPr="00E05793">
        <w:t xml:space="preserve"> requested</w:t>
      </w:r>
      <w:r>
        <w:t>.</w:t>
      </w:r>
    </w:p>
    <w:p w14:paraId="027C391F" w14:textId="77777777" w:rsidR="00472256" w:rsidRDefault="00472256" w:rsidP="00472256">
      <w:pPr>
        <w:pStyle w:val="PL"/>
      </w:pPr>
      <w:r>
        <w:t xml:space="preserve">            </w:t>
      </w:r>
      <w:r w:rsidRPr="00E11044">
        <w:t xml:space="preserve">When present, this attribute shall be set to "true". </w:t>
      </w:r>
      <w:r w:rsidRPr="00E05793">
        <w:t xml:space="preserve">The presence of this attribute </w:t>
      </w:r>
      <w:r>
        <w:t>set</w:t>
      </w:r>
    </w:p>
    <w:p w14:paraId="72A7FC20" w14:textId="77777777" w:rsidR="00472256" w:rsidRDefault="00472256" w:rsidP="00472256">
      <w:pPr>
        <w:pStyle w:val="PL"/>
      </w:pPr>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lastRenderedPageBreak/>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pPr>
      <w:r>
        <w:t xml:space="preserve">        devLocReqInd:</w:t>
      </w:r>
    </w:p>
    <w:p w14:paraId="3568CCCB" w14:textId="77777777" w:rsidR="00472256" w:rsidRDefault="00472256" w:rsidP="00472256">
      <w:pPr>
        <w:pStyle w:val="PL"/>
      </w:pPr>
      <w:r>
        <w:t xml:space="preserve">          type: boolean</w:t>
      </w:r>
    </w:p>
    <w:p w14:paraId="1085651C" w14:textId="77777777" w:rsidR="00472256" w:rsidRDefault="00472256" w:rsidP="00472256">
      <w:pPr>
        <w:pStyle w:val="PL"/>
      </w:pPr>
      <w:r>
        <w:t xml:space="preserve">          enum:</w:t>
      </w:r>
    </w:p>
    <w:p w14:paraId="6884A315" w14:textId="77777777" w:rsidR="00472256" w:rsidRDefault="00472256" w:rsidP="00472256">
      <w:pPr>
        <w:pStyle w:val="PL"/>
      </w:pPr>
      <w:r>
        <w:t xml:space="preserve">            - true</w:t>
      </w:r>
    </w:p>
    <w:p w14:paraId="43715A82" w14:textId="77777777" w:rsidR="00472256" w:rsidRDefault="00472256" w:rsidP="00472256">
      <w:pPr>
        <w:pStyle w:val="PL"/>
      </w:pPr>
      <w:r>
        <w:t xml:space="preserve">          description: &gt;</w:t>
      </w:r>
    </w:p>
    <w:p w14:paraId="6EAA0D0F" w14:textId="77777777" w:rsidR="00472256" w:rsidRDefault="00472256" w:rsidP="00472256">
      <w:pPr>
        <w:pStyle w:val="PL"/>
      </w:pPr>
      <w:r>
        <w:t xml:space="preserve">            Indicates that the location information of the target AIoT Device(s) is requested.</w:t>
      </w:r>
    </w:p>
    <w:p w14:paraId="0CC3DE81" w14:textId="77777777" w:rsidR="00472256" w:rsidRDefault="00472256" w:rsidP="00472256">
      <w:pPr>
        <w:pStyle w:val="PL"/>
      </w:pPr>
      <w:r>
        <w:t xml:space="preserve">            "true" indicates that the location information of the target AIoT Device(s) is</w:t>
      </w:r>
    </w:p>
    <w:p w14:paraId="513BBDA0" w14:textId="77777777" w:rsidR="00472256" w:rsidRDefault="00472256" w:rsidP="00472256">
      <w:pPr>
        <w:pStyle w:val="PL"/>
      </w:pPr>
      <w:r>
        <w:t xml:space="preserve">            requested.</w:t>
      </w:r>
    </w:p>
    <w:p w14:paraId="7BE676E4" w14:textId="77777777" w:rsidR="00472256" w:rsidRDefault="00472256" w:rsidP="00472256">
      <w:pPr>
        <w:pStyle w:val="PL"/>
      </w:pPr>
      <w:r>
        <w:t xml:space="preserve">            </w:t>
      </w:r>
      <w:r w:rsidRPr="00E11044">
        <w:t xml:space="preserve">When present, this attribute shall be set to "true". </w:t>
      </w:r>
      <w:r>
        <w:t>The presence of this attribute set</w:t>
      </w:r>
    </w:p>
    <w:p w14:paraId="536C0BE0" w14:textId="77777777" w:rsidR="00472256" w:rsidRDefault="00472256" w:rsidP="00472256">
      <w:pPr>
        <w:pStyle w:val="PL"/>
      </w:pPr>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pPr>
      <w:r>
        <w:t xml:space="preserve">        </w:t>
      </w:r>
      <w:r>
        <w:rPr>
          <w:rFonts w:hint="eastAsia"/>
          <w:lang w:eastAsia="zh-CN"/>
        </w:rPr>
        <w:t>fa</w:t>
      </w:r>
      <w:r>
        <w:rPr>
          <w:lang w:eastAsia="zh-CN"/>
        </w:rPr>
        <w:t>ilCause</w:t>
      </w:r>
      <w:r>
        <w:t>:</w:t>
      </w:r>
    </w:p>
    <w:p w14:paraId="58FF47A9" w14:textId="77777777" w:rsidR="002048D9" w:rsidRDefault="002048D9" w:rsidP="002048D9">
      <w:pPr>
        <w:pStyle w:val="PL"/>
      </w:pPr>
      <w:r>
        <w:t xml:space="preserve">          $ref: '#/components/schemas/FailureCause'</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680E7861" w14:textId="77777777" w:rsidR="002048D9" w:rsidRDefault="002048D9" w:rsidP="002048D9">
      <w:pPr>
        <w:pStyle w:val="PL"/>
      </w:pPr>
      <w:r>
        <w:t xml:space="preserve">      allOf:</w:t>
      </w:r>
    </w:p>
    <w:p w14:paraId="35A95E79" w14:textId="43F1769A" w:rsidR="00C97F6D" w:rsidRDefault="00C97F6D" w:rsidP="00C97F6D">
      <w:pPr>
        <w:pStyle w:val="PL"/>
      </w:pPr>
      <w:r>
        <w:t xml:space="preserve">      </w:t>
      </w:r>
      <w:r w:rsidR="002048D9">
        <w:t xml:space="preserve">  - </w:t>
      </w:r>
      <w:r>
        <w:t>anyOf:</w:t>
      </w:r>
    </w:p>
    <w:p w14:paraId="3D9A1DE7" w14:textId="1E5D2C21" w:rsidR="00C97F6D" w:rsidRDefault="00C97F6D" w:rsidP="00C97F6D">
      <w:pPr>
        <w:pStyle w:val="PL"/>
      </w:pPr>
      <w:r>
        <w:t xml:space="preserve">        </w:t>
      </w:r>
      <w:r w:rsidR="002048D9">
        <w:t xml:space="preserve">  </w:t>
      </w:r>
      <w:r>
        <w:t>- required: [devicesRepData]</w:t>
      </w:r>
    </w:p>
    <w:p w14:paraId="5C79FE82" w14:textId="72854660" w:rsidR="00C97F6D" w:rsidRDefault="00C97F6D" w:rsidP="00C97F6D">
      <w:pPr>
        <w:pStyle w:val="PL"/>
      </w:pPr>
      <w:r>
        <w:t xml:space="preserve">        </w:t>
      </w:r>
      <w:r w:rsidR="002048D9">
        <w:t xml:space="preserve">  </w:t>
      </w:r>
      <w:r>
        <w:t>- required: [lastRepInd]</w:t>
      </w:r>
    </w:p>
    <w:p w14:paraId="3FB28695" w14:textId="77777777" w:rsidR="002048D9" w:rsidRDefault="002048D9" w:rsidP="002048D9">
      <w:pPr>
        <w:pStyle w:val="PL"/>
      </w:pPr>
      <w:r>
        <w:t xml:space="preserve">          - required: [</w:t>
      </w:r>
      <w:r>
        <w:rPr>
          <w:rFonts w:hint="eastAsia"/>
          <w:lang w:eastAsia="zh-CN"/>
        </w:rPr>
        <w:t>fa</w:t>
      </w:r>
      <w:r>
        <w:rPr>
          <w:lang w:eastAsia="zh-CN"/>
        </w:rPr>
        <w:t>ilCause</w:t>
      </w:r>
      <w:r>
        <w:t>]</w:t>
      </w:r>
    </w:p>
    <w:p w14:paraId="3EE1D2FB" w14:textId="77777777" w:rsidR="002048D9" w:rsidRDefault="002048D9" w:rsidP="002048D9">
      <w:pPr>
        <w:pStyle w:val="PL"/>
      </w:pPr>
      <w:r>
        <w:t xml:space="preserve">        - not:</w:t>
      </w:r>
    </w:p>
    <w:p w14:paraId="7867B149" w14:textId="77777777" w:rsidR="002048D9" w:rsidRDefault="002048D9" w:rsidP="002048D9">
      <w:pPr>
        <w:pStyle w:val="PL"/>
      </w:pPr>
      <w:r>
        <w:t xml:space="preserve">            required: [devicesRepData, </w:t>
      </w:r>
      <w:r>
        <w:rPr>
          <w:rFonts w:hint="eastAsia"/>
          <w:lang w:eastAsia="zh-CN"/>
        </w:rPr>
        <w:t>fa</w:t>
      </w:r>
      <w:r>
        <w:rPr>
          <w:lang w:eastAsia="zh-CN"/>
        </w:rPr>
        <w:t>ilCause</w:t>
      </w:r>
      <w:r>
        <w:t>]</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r>
        <w:t>AIoTDevices</w:t>
      </w:r>
      <w:r w:rsidRPr="00F11966">
        <w:rPr>
          <w:lang w:val="en-US"/>
        </w:rPr>
        <w:t>:</w:t>
      </w:r>
    </w:p>
    <w:p w14:paraId="6F2DF560" w14:textId="00F18334" w:rsidR="0048601D" w:rsidRPr="00F11966" w:rsidRDefault="0048601D" w:rsidP="0048601D">
      <w:pPr>
        <w:pStyle w:val="PL"/>
        <w:rPr>
          <w:lang w:val="en-US"/>
        </w:rPr>
      </w:pPr>
      <w:r>
        <w:rPr>
          <w:lang w:val="en-US"/>
        </w:rPr>
        <w:t xml:space="preserve">      description: </w:t>
      </w:r>
      <w:r>
        <w:rPr>
          <w:rFonts w:cs="Arial"/>
          <w:szCs w:val="18"/>
        </w:rPr>
        <w:t xml:space="preserve">Represents the AIoT </w:t>
      </w:r>
      <w:r w:rsidR="00157201">
        <w:rPr>
          <w:rFonts w:cs="Arial"/>
          <w:szCs w:val="18"/>
        </w:rPr>
        <w:t>D</w:t>
      </w:r>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4C431A50" w:rsidR="00C97F6D" w:rsidRPr="008B1C02" w:rsidRDefault="00C97F6D" w:rsidP="00C97F6D">
      <w:pPr>
        <w:pStyle w:val="PL"/>
      </w:pPr>
      <w:r w:rsidRPr="008B1C02">
        <w:t xml:space="preserve">      description: </w:t>
      </w:r>
      <w:r>
        <w:rPr>
          <w:rFonts w:cs="Arial"/>
          <w:szCs w:val="18"/>
        </w:rPr>
        <w:t xml:space="preserve">Represents the AIoT </w:t>
      </w:r>
      <w:r w:rsidR="00157201">
        <w:rPr>
          <w:rFonts w:cs="Arial"/>
          <w:szCs w:val="18"/>
        </w:rPr>
        <w:t>D</w:t>
      </w:r>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pPr>
      <w:r>
        <w:t xml:space="preserve">        deviceLocInfo:</w:t>
      </w:r>
    </w:p>
    <w:p w14:paraId="32DF807C" w14:textId="77777777" w:rsidR="00472256" w:rsidRDefault="00472256" w:rsidP="00472256">
      <w:pPr>
        <w:pStyle w:val="PL"/>
      </w:pPr>
      <w:r w:rsidRPr="008056F2">
        <w:t xml:space="preserve">          $ref: '#/components/schemas/</w:t>
      </w:r>
      <w:r>
        <w:t>AIoTDeviceLoc</w:t>
      </w:r>
      <w:r w:rsidRPr="008056F2">
        <w:t>'</w:t>
      </w:r>
    </w:p>
    <w:p w14:paraId="4B62CC07" w14:textId="77777777" w:rsidR="008336B9" w:rsidRPr="007C1AFD" w:rsidRDefault="008336B9" w:rsidP="008336B9">
      <w:pPr>
        <w:pStyle w:val="PL"/>
      </w:pPr>
      <w:r w:rsidRPr="007C1AFD">
        <w:t xml:space="preserve">        </w:t>
      </w:r>
      <w:r>
        <w:t>failCause</w:t>
      </w:r>
      <w:r w:rsidRPr="007C1AFD">
        <w:t>:</w:t>
      </w:r>
    </w:p>
    <w:p w14:paraId="2839F592" w14:textId="77777777" w:rsidR="008336B9" w:rsidRPr="005E4F51" w:rsidRDefault="008336B9" w:rsidP="008336B9">
      <w:pPr>
        <w:pStyle w:val="PL"/>
      </w:pPr>
      <w:r w:rsidRPr="008B1C02">
        <w:t xml:space="preserve">        </w:t>
      </w:r>
      <w:r>
        <w:t xml:space="preserve">  </w:t>
      </w:r>
      <w:r w:rsidRPr="008B1C02">
        <w:t>$ref: '#/components/schemas/</w:t>
      </w:r>
      <w:r>
        <w:t>AIoTDevFailCause</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1099C137" w14:textId="77777777" w:rsidR="00472256" w:rsidRPr="008056F2" w:rsidRDefault="00472256" w:rsidP="00472256">
      <w:pPr>
        <w:pStyle w:val="PL"/>
      </w:pPr>
    </w:p>
    <w:p w14:paraId="75962621" w14:textId="77777777" w:rsidR="00472256" w:rsidRPr="008056F2" w:rsidRDefault="00472256" w:rsidP="00472256">
      <w:pPr>
        <w:pStyle w:val="PL"/>
        <w:rPr>
          <w:lang w:val="en-US"/>
        </w:rPr>
      </w:pPr>
      <w:r w:rsidRPr="008056F2">
        <w:rPr>
          <w:lang w:val="en-US"/>
        </w:rPr>
        <w:t xml:space="preserve">    </w:t>
      </w:r>
      <w:r w:rsidRPr="008056F2">
        <w:t>AIoTDeviceLoc</w:t>
      </w:r>
      <w:r w:rsidRPr="008056F2">
        <w:rPr>
          <w:lang w:val="en-US"/>
        </w:rPr>
        <w:t>:</w:t>
      </w:r>
    </w:p>
    <w:p w14:paraId="1C41C750" w14:textId="77777777" w:rsidR="00472256" w:rsidRPr="008056F2" w:rsidRDefault="00472256" w:rsidP="00472256">
      <w:pPr>
        <w:pStyle w:val="PL"/>
        <w:rPr>
          <w:lang w:val="en-US"/>
        </w:rPr>
      </w:pPr>
      <w:r w:rsidRPr="008056F2">
        <w:rPr>
          <w:lang w:val="en-US"/>
        </w:rPr>
        <w:t xml:space="preserve">      description: </w:t>
      </w:r>
      <w:r w:rsidRPr="008056F2">
        <w:rPr>
          <w:rFonts w:cs="Arial"/>
          <w:szCs w:val="18"/>
        </w:rPr>
        <w:t>Represents the AIoT Device's location information.</w:t>
      </w:r>
    </w:p>
    <w:p w14:paraId="2287FD57" w14:textId="77777777" w:rsidR="00472256" w:rsidRPr="008056F2" w:rsidRDefault="00472256" w:rsidP="00472256">
      <w:pPr>
        <w:pStyle w:val="PL"/>
        <w:rPr>
          <w:lang w:val="en-US"/>
        </w:rPr>
      </w:pPr>
      <w:r w:rsidRPr="008056F2">
        <w:rPr>
          <w:lang w:val="en-US"/>
        </w:rPr>
        <w:t xml:space="preserve">      type: object</w:t>
      </w:r>
    </w:p>
    <w:p w14:paraId="560EABB3" w14:textId="77777777" w:rsidR="00472256" w:rsidRPr="008056F2" w:rsidRDefault="00472256" w:rsidP="00472256">
      <w:pPr>
        <w:pStyle w:val="PL"/>
        <w:rPr>
          <w:lang w:val="en-US"/>
        </w:rPr>
      </w:pPr>
      <w:r w:rsidRPr="008056F2">
        <w:rPr>
          <w:lang w:val="en-US"/>
        </w:rPr>
        <w:t xml:space="preserve">      properties:</w:t>
      </w:r>
    </w:p>
    <w:p w14:paraId="0BDDDB9B" w14:textId="77777777" w:rsidR="00472256" w:rsidRPr="008056F2" w:rsidRDefault="00472256" w:rsidP="00472256">
      <w:pPr>
        <w:pStyle w:val="PL"/>
      </w:pPr>
      <w:r w:rsidRPr="008056F2">
        <w:t xml:space="preserve">        </w:t>
      </w:r>
      <w:r w:rsidRPr="008056F2">
        <w:rPr>
          <w:lang w:eastAsia="zh-CN"/>
        </w:rPr>
        <w:t>customLoc</w:t>
      </w:r>
      <w:r>
        <w:rPr>
          <w:lang w:eastAsia="zh-CN"/>
        </w:rPr>
        <w:t>Info</w:t>
      </w:r>
      <w:r w:rsidRPr="008056F2">
        <w:t>:</w:t>
      </w:r>
    </w:p>
    <w:p w14:paraId="593E7A29" w14:textId="77777777" w:rsidR="00472256" w:rsidRPr="008056F2" w:rsidRDefault="00472256" w:rsidP="00472256">
      <w:pPr>
        <w:pStyle w:val="PL"/>
        <w:rPr>
          <w:rFonts w:cs="Courier New"/>
          <w:szCs w:val="16"/>
        </w:rPr>
      </w:pPr>
      <w:r w:rsidRPr="008056F2">
        <w:rPr>
          <w:rFonts w:cs="Courier New"/>
          <w:szCs w:val="16"/>
        </w:rPr>
        <w:t xml:space="preserve">          type: string</w:t>
      </w:r>
    </w:p>
    <w:p w14:paraId="4CE16138" w14:textId="77777777" w:rsidR="00472256" w:rsidRPr="008056F2" w:rsidRDefault="00472256" w:rsidP="00472256">
      <w:pPr>
        <w:pStyle w:val="PL"/>
        <w:rPr>
          <w:rFonts w:cs="Courier New"/>
          <w:szCs w:val="16"/>
        </w:rPr>
      </w:pPr>
      <w:r w:rsidRPr="008056F2">
        <w:rPr>
          <w:lang w:val="en-US"/>
        </w:rPr>
        <w:t xml:space="preserve">        geographicAreas:</w:t>
      </w:r>
      <w:bookmarkStart w:id="477" w:name="MCCQCTEMPBM_00000048"/>
    </w:p>
    <w:p w14:paraId="7D5B7183" w14:textId="77777777" w:rsidR="00472256" w:rsidRPr="008056F2" w:rsidRDefault="00472256" w:rsidP="00472256">
      <w:pPr>
        <w:pStyle w:val="PL"/>
        <w:rPr>
          <w:rFonts w:cs="Courier New"/>
          <w:szCs w:val="16"/>
        </w:rPr>
      </w:pPr>
      <w:r w:rsidRPr="008056F2">
        <w:rPr>
          <w:rFonts w:cs="Courier New"/>
          <w:szCs w:val="16"/>
        </w:rPr>
        <w:t xml:space="preserve">          type: array</w:t>
      </w:r>
    </w:p>
    <w:p w14:paraId="381EBC6E" w14:textId="77777777" w:rsidR="00472256" w:rsidRPr="008056F2" w:rsidRDefault="00472256" w:rsidP="00472256">
      <w:pPr>
        <w:pStyle w:val="PL"/>
        <w:rPr>
          <w:rFonts w:cs="Courier New"/>
          <w:szCs w:val="16"/>
        </w:rPr>
      </w:pPr>
      <w:r w:rsidRPr="008056F2">
        <w:rPr>
          <w:rFonts w:cs="Courier New"/>
          <w:szCs w:val="16"/>
        </w:rPr>
        <w:t xml:space="preserve">          items:</w:t>
      </w:r>
    </w:p>
    <w:p w14:paraId="0E2F9BF5"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'TS29572_Nlmf_Location.yaml#/components/schemas/GeographicArea'</w:t>
      </w:r>
    </w:p>
    <w:p w14:paraId="537ED13B" w14:textId="77777777" w:rsidR="00472256" w:rsidRPr="008056F2" w:rsidRDefault="00472256" w:rsidP="00472256">
      <w:pPr>
        <w:pStyle w:val="PL"/>
        <w:rPr>
          <w:lang w:val="en-US"/>
        </w:rPr>
      </w:pPr>
      <w:r w:rsidRPr="008056F2">
        <w:rPr>
          <w:rFonts w:cs="Courier New"/>
          <w:szCs w:val="16"/>
        </w:rPr>
        <w:t xml:space="preserve">          minItems: 1</w:t>
      </w:r>
      <w:bookmarkEnd w:id="477"/>
    </w:p>
    <w:p w14:paraId="432DAC5C" w14:textId="77777777" w:rsidR="00472256" w:rsidRPr="008056F2" w:rsidRDefault="00472256" w:rsidP="00472256">
      <w:pPr>
        <w:pStyle w:val="PL"/>
        <w:rPr>
          <w:rFonts w:cs="Courier New"/>
          <w:szCs w:val="16"/>
        </w:rPr>
      </w:pPr>
      <w:r w:rsidRPr="008056F2">
        <w:rPr>
          <w:lang w:val="en-US"/>
        </w:rPr>
        <w:t xml:space="preserve">        civicAddresses:</w:t>
      </w:r>
      <w:bookmarkStart w:id="478" w:name="MCCQCTEMPBM_00000049"/>
    </w:p>
    <w:p w14:paraId="4A3A1CCA" w14:textId="77777777" w:rsidR="00472256" w:rsidRPr="008056F2" w:rsidRDefault="00472256" w:rsidP="00472256">
      <w:pPr>
        <w:pStyle w:val="PL"/>
        <w:rPr>
          <w:rFonts w:cs="Courier New"/>
          <w:szCs w:val="16"/>
        </w:rPr>
      </w:pPr>
      <w:r w:rsidRPr="008056F2">
        <w:rPr>
          <w:rFonts w:cs="Courier New"/>
          <w:szCs w:val="16"/>
        </w:rPr>
        <w:t xml:space="preserve">          type: array</w:t>
      </w:r>
    </w:p>
    <w:p w14:paraId="326F4348" w14:textId="77777777" w:rsidR="00472256" w:rsidRPr="008056F2" w:rsidRDefault="00472256" w:rsidP="00472256">
      <w:pPr>
        <w:pStyle w:val="PL"/>
        <w:rPr>
          <w:rFonts w:cs="Courier New"/>
          <w:szCs w:val="16"/>
        </w:rPr>
      </w:pPr>
      <w:r w:rsidRPr="008056F2">
        <w:rPr>
          <w:rFonts w:cs="Courier New"/>
          <w:szCs w:val="16"/>
        </w:rPr>
        <w:t xml:space="preserve">          items:</w:t>
      </w:r>
    </w:p>
    <w:p w14:paraId="7174E916"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'TS29572_Nlmf_Location.yaml#/components/schemas/CivicAddress'</w:t>
      </w:r>
    </w:p>
    <w:p w14:paraId="2D1ED938" w14:textId="77777777" w:rsidR="00472256" w:rsidRPr="008056F2" w:rsidRDefault="00472256" w:rsidP="00472256">
      <w:pPr>
        <w:pStyle w:val="PL"/>
        <w:rPr>
          <w:lang w:val="en-US"/>
        </w:rPr>
      </w:pPr>
      <w:r w:rsidRPr="008056F2">
        <w:rPr>
          <w:rFonts w:cs="Courier New"/>
          <w:szCs w:val="16"/>
        </w:rPr>
        <w:t xml:space="preserve">          minItems: 1</w:t>
      </w:r>
      <w:bookmarkEnd w:id="478"/>
    </w:p>
    <w:p w14:paraId="1380064C" w14:textId="77777777" w:rsidR="00472256" w:rsidRPr="008056F2" w:rsidRDefault="00472256" w:rsidP="00472256">
      <w:pPr>
        <w:pStyle w:val="PL"/>
      </w:pPr>
      <w:r w:rsidRPr="008056F2">
        <w:t xml:space="preserve">      oneOf:</w:t>
      </w:r>
    </w:p>
    <w:p w14:paraId="317E59FE" w14:textId="77777777" w:rsidR="00472256" w:rsidRPr="008056F2" w:rsidRDefault="00472256" w:rsidP="00472256">
      <w:pPr>
        <w:pStyle w:val="PL"/>
      </w:pPr>
      <w:r w:rsidRPr="008056F2">
        <w:t xml:space="preserve">        - required: [</w:t>
      </w:r>
      <w:r w:rsidRPr="008056F2">
        <w:rPr>
          <w:lang w:eastAsia="zh-CN"/>
        </w:rPr>
        <w:t>customLoc</w:t>
      </w:r>
      <w:r>
        <w:rPr>
          <w:lang w:eastAsia="zh-CN"/>
        </w:rPr>
        <w:t>Info</w:t>
      </w:r>
      <w:r w:rsidRPr="008056F2">
        <w:t>]</w:t>
      </w:r>
    </w:p>
    <w:p w14:paraId="574F2A95" w14:textId="77777777" w:rsidR="00472256" w:rsidRPr="008056F2" w:rsidRDefault="00472256" w:rsidP="00472256">
      <w:pPr>
        <w:pStyle w:val="PL"/>
      </w:pPr>
      <w:r w:rsidRPr="008056F2">
        <w:t xml:space="preserve">        - required: [</w:t>
      </w:r>
      <w:r w:rsidRPr="008056F2">
        <w:rPr>
          <w:lang w:val="en-US"/>
        </w:rPr>
        <w:t>geographicAreas</w:t>
      </w:r>
      <w:r w:rsidRPr="008056F2">
        <w:t>]</w:t>
      </w:r>
    </w:p>
    <w:p w14:paraId="132170A5" w14:textId="77777777" w:rsidR="00472256" w:rsidRPr="008056F2" w:rsidRDefault="00472256" w:rsidP="00472256">
      <w:pPr>
        <w:pStyle w:val="PL"/>
      </w:pPr>
      <w:r w:rsidRPr="008056F2">
        <w:t xml:space="preserve">        - required: [</w:t>
      </w:r>
      <w:r w:rsidRPr="008056F2">
        <w:rPr>
          <w:lang w:val="en-US"/>
        </w:rPr>
        <w:t>civicAddresses</w:t>
      </w:r>
      <w:r w:rsidRPr="008056F2">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pPr>
    </w:p>
    <w:p w14:paraId="770CD186" w14:textId="77777777" w:rsidR="00896E4B" w:rsidRDefault="00896E4B" w:rsidP="00896E4B">
      <w:pPr>
        <w:pStyle w:val="PL"/>
      </w:pPr>
      <w:r>
        <w:t xml:space="preserve">    AIoTDevFailCause:</w:t>
      </w:r>
    </w:p>
    <w:p w14:paraId="41CF0208" w14:textId="77777777" w:rsidR="00896E4B" w:rsidRDefault="00896E4B" w:rsidP="00896E4B">
      <w:pPr>
        <w:pStyle w:val="PL"/>
        <w:rPr>
          <w:lang w:val="en-US"/>
        </w:rPr>
      </w:pPr>
      <w:r>
        <w:rPr>
          <w:lang w:val="en-US"/>
        </w:rPr>
        <w:t xml:space="preserve">      anyOf:</w:t>
      </w:r>
    </w:p>
    <w:p w14:paraId="3D8DCC97" w14:textId="77777777" w:rsidR="00896E4B" w:rsidRDefault="00896E4B" w:rsidP="00896E4B">
      <w:pPr>
        <w:pStyle w:val="PL"/>
        <w:rPr>
          <w:lang w:val="en-US"/>
        </w:rPr>
      </w:pPr>
      <w:r>
        <w:rPr>
          <w:lang w:val="en-US"/>
        </w:rPr>
        <w:t xml:space="preserve">      - type: string</w:t>
      </w:r>
    </w:p>
    <w:p w14:paraId="03EE94FA" w14:textId="77777777" w:rsidR="00896E4B" w:rsidRDefault="00896E4B" w:rsidP="00896E4B">
      <w:pPr>
        <w:pStyle w:val="PL"/>
        <w:rPr>
          <w:lang w:val="en-US"/>
        </w:rPr>
      </w:pPr>
      <w:r>
        <w:rPr>
          <w:lang w:val="en-US"/>
        </w:rPr>
        <w:t xml:space="preserve">        enum:</w:t>
      </w:r>
    </w:p>
    <w:p w14:paraId="72D5DF4F" w14:textId="77777777" w:rsidR="00896E4B" w:rsidRPr="005B3760" w:rsidRDefault="00896E4B" w:rsidP="00896E4B">
      <w:pPr>
        <w:pStyle w:val="PL"/>
      </w:pPr>
      <w:r>
        <w:rPr>
          <w:lang w:val="en-US"/>
        </w:rPr>
        <w:t xml:space="preserve">          - </w:t>
      </w:r>
      <w:r w:rsidRPr="005B3760">
        <w:rPr>
          <w:lang w:val="en-US"/>
        </w:rPr>
        <w:t>COMMAND_TYPE_SPECIFIC_PARAMETERS_INVALID</w:t>
      </w:r>
    </w:p>
    <w:p w14:paraId="11E4C526" w14:textId="77777777" w:rsidR="00896E4B" w:rsidRDefault="00896E4B" w:rsidP="00896E4B">
      <w:pPr>
        <w:pStyle w:val="PL"/>
        <w:rPr>
          <w:lang w:val="en-US"/>
        </w:rPr>
      </w:pPr>
      <w:r>
        <w:rPr>
          <w:lang w:val="en-US"/>
        </w:rPr>
        <w:t xml:space="preserve">          - </w:t>
      </w:r>
      <w:r>
        <w:rPr>
          <w:rFonts w:hint="eastAsia"/>
          <w:lang w:val="en-US" w:eastAsia="zh-CN"/>
        </w:rPr>
        <w:t>E</w:t>
      </w:r>
      <w:r>
        <w:rPr>
          <w:lang w:val="en-US" w:eastAsia="zh-CN"/>
        </w:rPr>
        <w:t>RROR_UNSPECIFIED</w:t>
      </w:r>
    </w:p>
    <w:p w14:paraId="106C0891" w14:textId="77777777" w:rsidR="00896E4B" w:rsidRDefault="00896E4B" w:rsidP="00896E4B">
      <w:pPr>
        <w:pStyle w:val="PL"/>
        <w:rPr>
          <w:lang w:val="en-US" w:eastAsia="zh-CN"/>
        </w:rPr>
      </w:pPr>
      <w:r>
        <w:rPr>
          <w:lang w:val="en-US"/>
        </w:rPr>
        <w:t xml:space="preserve">          - </w:t>
      </w:r>
      <w:r>
        <w:rPr>
          <w:rFonts w:hint="eastAsia"/>
          <w:lang w:val="en-US" w:eastAsia="zh-CN"/>
        </w:rPr>
        <w:t>L</w:t>
      </w:r>
      <w:r>
        <w:rPr>
          <w:lang w:val="en-US" w:eastAsia="zh-CN"/>
        </w:rPr>
        <w:t>OW_ENERGY</w:t>
      </w:r>
    </w:p>
    <w:p w14:paraId="1B915A46" w14:textId="77777777" w:rsidR="00896E4B" w:rsidRDefault="00896E4B" w:rsidP="00896E4B">
      <w:pPr>
        <w:pStyle w:val="PL"/>
      </w:pPr>
      <w:r>
        <w:rPr>
          <w:lang w:val="en-US"/>
        </w:rPr>
        <w:t xml:space="preserve">          - </w:t>
      </w:r>
      <w:r>
        <w:rPr>
          <w:rFonts w:hint="eastAsia"/>
          <w:lang w:val="en-US" w:eastAsia="zh-CN"/>
        </w:rPr>
        <w:t>I</w:t>
      </w:r>
      <w:r>
        <w:rPr>
          <w:lang w:val="en-US" w:eastAsia="zh-CN"/>
        </w:rPr>
        <w:t>NVALID_MANDATORY_INFORMATION</w:t>
      </w:r>
    </w:p>
    <w:p w14:paraId="324100BA" w14:textId="77777777" w:rsidR="00896E4B" w:rsidRPr="0076721C" w:rsidRDefault="00896E4B" w:rsidP="00896E4B">
      <w:pPr>
        <w:pStyle w:val="PL"/>
      </w:pPr>
      <w:r>
        <w:rPr>
          <w:lang w:val="en-US"/>
        </w:rPr>
        <w:t xml:space="preserve">          - </w:t>
      </w:r>
      <w:r>
        <w:rPr>
          <w:rFonts w:hint="eastAsia"/>
          <w:lang w:val="en-US" w:eastAsia="zh-CN"/>
        </w:rPr>
        <w:t>M</w:t>
      </w:r>
      <w:r>
        <w:rPr>
          <w:lang w:val="en-US" w:eastAsia="zh-CN"/>
        </w:rPr>
        <w:t>ESSAGE_TYPE_NON_EXISTENT_OR_NOT_IMPLEMENTED</w:t>
      </w:r>
    </w:p>
    <w:p w14:paraId="02C5BC7C" w14:textId="77777777" w:rsidR="00896E4B" w:rsidRDefault="00896E4B" w:rsidP="00896E4B">
      <w:pPr>
        <w:pStyle w:val="PL"/>
        <w:rPr>
          <w:lang w:val="en-US"/>
        </w:rPr>
      </w:pPr>
      <w:r>
        <w:rPr>
          <w:lang w:val="en-US"/>
        </w:rPr>
        <w:t xml:space="preserve">      - type: string</w:t>
      </w:r>
    </w:p>
    <w:p w14:paraId="76DC9D83" w14:textId="77777777" w:rsidR="00896E4B" w:rsidRDefault="00896E4B" w:rsidP="00896E4B">
      <w:pPr>
        <w:pStyle w:val="PL"/>
        <w:rPr>
          <w:lang w:val="en-US"/>
        </w:rPr>
      </w:pPr>
      <w:r>
        <w:rPr>
          <w:lang w:val="en-US"/>
        </w:rPr>
        <w:t xml:space="preserve">        description: &gt;</w:t>
      </w:r>
    </w:p>
    <w:p w14:paraId="08939AD7" w14:textId="77777777" w:rsidR="00896E4B" w:rsidRDefault="00896E4B" w:rsidP="00896E4B">
      <w:pPr>
        <w:pStyle w:val="PL"/>
      </w:pPr>
      <w:r>
        <w:rPr>
          <w:lang w:val="en-US"/>
        </w:rPr>
        <w:t xml:space="preserve">          </w:t>
      </w:r>
      <w:r>
        <w:t>This string provides forward-compatibility with future extensions to the enumeration but</w:t>
      </w:r>
    </w:p>
    <w:p w14:paraId="21A7D20B" w14:textId="77777777" w:rsidR="00896E4B" w:rsidRPr="00CA4690" w:rsidRDefault="00896E4B" w:rsidP="00896E4B">
      <w:pPr>
        <w:pStyle w:val="PL"/>
      </w:pPr>
      <w:r>
        <w:t xml:space="preserve">          is not used to encode content defined in the present version of this API.</w:t>
      </w:r>
    </w:p>
    <w:p w14:paraId="3E31C2B8" w14:textId="77777777" w:rsidR="00896E4B" w:rsidRDefault="00896E4B" w:rsidP="00896E4B">
      <w:pPr>
        <w:pStyle w:val="PL"/>
        <w:rPr>
          <w:lang w:val="en-US"/>
        </w:rPr>
      </w:pPr>
      <w:r>
        <w:rPr>
          <w:lang w:val="en-US"/>
        </w:rPr>
        <w:t xml:space="preserve">      description: |</w:t>
      </w:r>
    </w:p>
    <w:p w14:paraId="1607D4B4" w14:textId="77777777" w:rsidR="00896E4B" w:rsidRDefault="00896E4B" w:rsidP="00896E4B">
      <w:pPr>
        <w:pStyle w:val="PL"/>
        <w:rPr>
          <w:rFonts w:eastAsia="DengXian"/>
        </w:rPr>
      </w:pPr>
      <w:r>
        <w:rPr>
          <w:lang w:val="en-US"/>
        </w:rPr>
        <w:t xml:space="preserve">        </w:t>
      </w:r>
      <w:r>
        <w:rPr>
          <w:rFonts w:eastAsia="DengXian"/>
        </w:rPr>
        <w:t>Represents the per-AIoT Device failure cause of an AIoT service operation.</w:t>
      </w:r>
    </w:p>
    <w:p w14:paraId="4577B849" w14:textId="77777777" w:rsidR="00896E4B" w:rsidRDefault="00896E4B" w:rsidP="00896E4B">
      <w:pPr>
        <w:pStyle w:val="PL"/>
        <w:rPr>
          <w:lang w:val="en-US"/>
        </w:rPr>
      </w:pPr>
      <w:r>
        <w:rPr>
          <w:lang w:val="en-US"/>
        </w:rPr>
        <w:t xml:space="preserve">        </w:t>
      </w:r>
      <w:r>
        <w:t xml:space="preserve">It complies with the provisions defined in Table </w:t>
      </w:r>
      <w:r w:rsidRPr="00CA4690">
        <w:t>6.1.6.3.3</w:t>
      </w:r>
      <w:r>
        <w:t xml:space="preserve">-1 of 3GPP TS 29.569.  </w:t>
      </w:r>
    </w:p>
    <w:p w14:paraId="1CE59985" w14:textId="77777777" w:rsidR="00896E4B" w:rsidRDefault="00896E4B" w:rsidP="00896E4B">
      <w:pPr>
        <w:pStyle w:val="PL"/>
        <w:rPr>
          <w:lang w:val="en-US"/>
        </w:rPr>
      </w:pPr>
      <w:r>
        <w:rPr>
          <w:lang w:val="en-US"/>
        </w:rPr>
        <w:t xml:space="preserve">        Possible values are:  </w:t>
      </w:r>
    </w:p>
    <w:p w14:paraId="2F3F445B" w14:textId="77777777" w:rsidR="00896E4B" w:rsidRDefault="00896E4B" w:rsidP="00896E4B">
      <w:pPr>
        <w:pStyle w:val="PL"/>
        <w:rPr>
          <w:lang w:val="en-US"/>
        </w:rPr>
      </w:pPr>
      <w:r>
        <w:rPr>
          <w:lang w:val="en-US"/>
        </w:rPr>
        <w:t xml:space="preserve">          - </w:t>
      </w:r>
      <w:r w:rsidRPr="005B3760">
        <w:rPr>
          <w:lang w:val="en-US"/>
        </w:rPr>
        <w:t>COMMAND_TYPE_SPECIFIC_PARAMETERS_INVALID</w:t>
      </w:r>
      <w:r>
        <w:rPr>
          <w:lang w:val="en-US"/>
        </w:rPr>
        <w:t>:</w:t>
      </w:r>
      <w:r w:rsidRPr="00B5715D">
        <w:t xml:space="preserve"> </w:t>
      </w:r>
      <w:r w:rsidRPr="0091418D">
        <w:rPr>
          <w:lang w:val="en-US"/>
        </w:rPr>
        <w:t>Indicate that the failure cause of the AIoT</w:t>
      </w:r>
    </w:p>
    <w:p w14:paraId="292E2403" w14:textId="77777777" w:rsidR="00896E4B" w:rsidRPr="0091418D" w:rsidRDefault="00896E4B" w:rsidP="00896E4B">
      <w:pPr>
        <w:pStyle w:val="PL"/>
        <w:rPr>
          <w:lang w:val="en-US"/>
        </w:rPr>
      </w:pPr>
      <w:r>
        <w:rPr>
          <w:lang w:val="en-US"/>
        </w:rPr>
        <w:lastRenderedPageBreak/>
        <w:t xml:space="preserve">           </w:t>
      </w:r>
      <w:r w:rsidRPr="0091418D">
        <w:rPr>
          <w:lang w:val="en-US"/>
        </w:rPr>
        <w:t xml:space="preserve"> service operation is due to the command type specific parameters being invalid.</w:t>
      </w:r>
    </w:p>
    <w:p w14:paraId="6A284F78" w14:textId="77777777" w:rsidR="00896E4B" w:rsidRDefault="00896E4B" w:rsidP="00896E4B">
      <w:pPr>
        <w:pStyle w:val="PL"/>
        <w:rPr>
          <w:lang w:eastAsia="zh-CN"/>
        </w:rPr>
      </w:pPr>
      <w:r>
        <w:rPr>
          <w:lang w:val="en-US"/>
        </w:rPr>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Indicate that the failure cause of the AIoT service operation is</w:t>
      </w:r>
    </w:p>
    <w:p w14:paraId="277D9A44" w14:textId="77777777" w:rsidR="00896E4B" w:rsidRDefault="00896E4B" w:rsidP="00896E4B">
      <w:pPr>
        <w:pStyle w:val="PL"/>
        <w:rPr>
          <w:lang w:eastAsia="zh-CN"/>
        </w:rPr>
      </w:pPr>
      <w:r>
        <w:rPr>
          <w:lang w:eastAsia="zh-CN"/>
        </w:rPr>
        <w:t xml:space="preserve">            because the requested read or write command was not executed successfully </w:t>
      </w:r>
      <w:r w:rsidRPr="00B32F76">
        <w:rPr>
          <w:lang w:eastAsia="zh-CN"/>
        </w:rPr>
        <w:t>for an</w:t>
      </w:r>
    </w:p>
    <w:p w14:paraId="1893FD38" w14:textId="77777777" w:rsidR="00896E4B" w:rsidRDefault="00896E4B" w:rsidP="00896E4B">
      <w:pPr>
        <w:pStyle w:val="PL"/>
        <w:rPr>
          <w:lang w:eastAsia="zh-CN"/>
        </w:rPr>
      </w:pPr>
      <w:r w:rsidRPr="00B32F76">
        <w:rPr>
          <w:lang w:eastAsia="zh-CN"/>
        </w:rPr>
        <w:t xml:space="preserve"> </w:t>
      </w:r>
      <w:r>
        <w:rPr>
          <w:lang w:eastAsia="zh-CN"/>
        </w:rPr>
        <w:t xml:space="preserve">           </w:t>
      </w:r>
      <w:r w:rsidRPr="00B32F76">
        <w:rPr>
          <w:lang w:eastAsia="zh-CN"/>
        </w:rPr>
        <w:t>unspecified reason</w:t>
      </w:r>
      <w:r>
        <w:rPr>
          <w:lang w:eastAsia="zh-CN"/>
        </w:rPr>
        <w:t>.</w:t>
      </w:r>
    </w:p>
    <w:p w14:paraId="00661102" w14:textId="77777777" w:rsidR="00896E4B" w:rsidRDefault="00896E4B" w:rsidP="00896E4B">
      <w:pPr>
        <w:pStyle w:val="PL"/>
        <w:rPr>
          <w:lang w:eastAsia="zh-CN"/>
        </w:rPr>
      </w:pPr>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Indicate that the failure cause of the AIoT service operation is because the</w:t>
      </w:r>
    </w:p>
    <w:p w14:paraId="66A72E06" w14:textId="77777777" w:rsidR="00896E4B" w:rsidRDefault="00896E4B" w:rsidP="00896E4B">
      <w:pPr>
        <w:pStyle w:val="PL"/>
        <w:rPr>
          <w:lang w:eastAsia="zh-CN"/>
        </w:rPr>
      </w:pPr>
      <w:r>
        <w:rPr>
          <w:lang w:eastAsia="zh-CN"/>
        </w:rPr>
        <w:t xml:space="preserve">            write command cannot be implemented because the energy will run out.</w:t>
      </w:r>
    </w:p>
    <w:p w14:paraId="369D9424" w14:textId="77777777" w:rsidR="00896E4B" w:rsidRDefault="00896E4B" w:rsidP="00896E4B">
      <w:pPr>
        <w:pStyle w:val="PL"/>
      </w:pPr>
      <w:r>
        <w:rPr>
          <w:lang w:val="en-US"/>
        </w:rPr>
        <w:t xml:space="preserve">          - </w:t>
      </w:r>
      <w:r>
        <w:rPr>
          <w:rFonts w:hint="eastAsia"/>
          <w:lang w:val="en-US" w:eastAsia="zh-CN"/>
        </w:rPr>
        <w:t>I</w:t>
      </w:r>
      <w:r>
        <w:rPr>
          <w:lang w:val="en-US" w:eastAsia="zh-CN"/>
        </w:rPr>
        <w:t>NVALID_MANDATORY_INFORMATION:</w:t>
      </w:r>
      <w:r w:rsidRPr="009D2C6C">
        <w:t xml:space="preserve"> Indicate that the failure cause of the AIoT service</w:t>
      </w:r>
    </w:p>
    <w:p w14:paraId="564909E2" w14:textId="77777777" w:rsidR="00896E4B" w:rsidRDefault="00896E4B" w:rsidP="00896E4B">
      <w:pPr>
        <w:pStyle w:val="PL"/>
      </w:pPr>
      <w:r w:rsidRPr="009D2C6C">
        <w:t xml:space="preserve"> </w:t>
      </w:r>
      <w:r>
        <w:rPr>
          <w:lang w:val="en-US"/>
        </w:rPr>
        <w:t xml:space="preserve">           </w:t>
      </w:r>
      <w:r w:rsidRPr="009D2C6C">
        <w:t>operation is because the AIoT Devi</w:t>
      </w:r>
      <w:r>
        <w:t>c</w:t>
      </w:r>
      <w:r w:rsidRPr="009D2C6C">
        <w:t>e sending this cause has received a message with</w:t>
      </w:r>
    </w:p>
    <w:p w14:paraId="4B0D1704" w14:textId="77777777" w:rsidR="00896E4B" w:rsidRPr="009D2C6C" w:rsidRDefault="00896E4B" w:rsidP="00896E4B">
      <w:pPr>
        <w:pStyle w:val="PL"/>
      </w:pPr>
      <w:r w:rsidRPr="009D2C6C">
        <w:t xml:space="preserve"> </w:t>
      </w:r>
      <w:r>
        <w:rPr>
          <w:lang w:val="en-US"/>
        </w:rPr>
        <w:t xml:space="preserve">          </w:t>
      </w:r>
      <w:r w:rsidRPr="009D2C6C">
        <w:t xml:space="preserve"> a non-semantical mandatory IE error.</w:t>
      </w:r>
    </w:p>
    <w:p w14:paraId="5038CE37" w14:textId="77777777" w:rsidR="00896E4B" w:rsidRDefault="00896E4B" w:rsidP="00896E4B">
      <w:pPr>
        <w:pStyle w:val="PL"/>
      </w:pPr>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cause of the</w:t>
      </w:r>
    </w:p>
    <w:p w14:paraId="2E4C050C" w14:textId="77777777" w:rsidR="00896E4B" w:rsidRDefault="00896E4B" w:rsidP="00896E4B">
      <w:pPr>
        <w:pStyle w:val="PL"/>
      </w:pPr>
      <w:r>
        <w:t xml:space="preserve">            AIoT service operation is because the AIoT Device received a message with a message type</w:t>
      </w:r>
    </w:p>
    <w:p w14:paraId="356A7ADF" w14:textId="77777777" w:rsidR="00896E4B" w:rsidRDefault="00896E4B" w:rsidP="00896E4B">
      <w:pPr>
        <w:pStyle w:val="PL"/>
      </w:pPr>
      <w:r>
        <w:t xml:space="preserve">            that it does not recognize either because this is a message that is not defined, or</w:t>
      </w:r>
    </w:p>
    <w:p w14:paraId="50F88ADD" w14:textId="77777777" w:rsidR="00896E4B" w:rsidRDefault="00896E4B" w:rsidP="00896E4B">
      <w:pPr>
        <w:pStyle w:val="PL"/>
      </w:pPr>
      <w:r>
        <w:t xml:space="preserve">            defined but not implemented by the equipment.</w:t>
      </w:r>
    </w:p>
    <w:p w14:paraId="79A469C0" w14:textId="1AE7BBD9" w:rsidR="008336B9" w:rsidRDefault="008336B9" w:rsidP="00980D88">
      <w:pPr>
        <w:pStyle w:val="PL"/>
      </w:pPr>
    </w:p>
    <w:p w14:paraId="30B9DA60" w14:textId="77777777" w:rsidR="00080AAB" w:rsidRDefault="00080AAB" w:rsidP="00080AAB">
      <w:pPr>
        <w:pStyle w:val="PL"/>
      </w:pPr>
      <w:r>
        <w:t xml:space="preserve">    FailureCause:</w:t>
      </w:r>
    </w:p>
    <w:p w14:paraId="64FB69B1" w14:textId="77777777" w:rsidR="00080AAB" w:rsidRDefault="00080AAB" w:rsidP="00080AAB">
      <w:pPr>
        <w:pStyle w:val="PL"/>
      </w:pPr>
      <w:r>
        <w:t xml:space="preserve">      anyOf:</w:t>
      </w:r>
    </w:p>
    <w:p w14:paraId="1C129CD2" w14:textId="77777777" w:rsidR="00080AAB" w:rsidRDefault="00080AAB" w:rsidP="00080AAB">
      <w:pPr>
        <w:pStyle w:val="PL"/>
      </w:pPr>
      <w:r>
        <w:t xml:space="preserve">      - type: string</w:t>
      </w:r>
    </w:p>
    <w:p w14:paraId="1116DEE3" w14:textId="77777777" w:rsidR="00080AAB" w:rsidRDefault="00080AAB" w:rsidP="00080AAB">
      <w:pPr>
        <w:pStyle w:val="PL"/>
      </w:pPr>
      <w:r>
        <w:t xml:space="preserve">        enum:</w:t>
      </w:r>
    </w:p>
    <w:p w14:paraId="35715F97" w14:textId="77777777" w:rsidR="00080AAB" w:rsidRDefault="00080AAB" w:rsidP="00080AAB">
      <w:pPr>
        <w:pStyle w:val="PL"/>
        <w:rPr>
          <w:lang w:eastAsia="zh-CN"/>
        </w:rPr>
      </w:pPr>
      <w:r>
        <w:t xml:space="preserve">          - NO_SUCC_INV_RESP</w:t>
      </w:r>
    </w:p>
    <w:p w14:paraId="596CF560" w14:textId="77777777" w:rsidR="00080AAB" w:rsidRDefault="00080AAB" w:rsidP="00080AAB">
      <w:pPr>
        <w:pStyle w:val="PL"/>
      </w:pPr>
      <w:r>
        <w:t xml:space="preserve">      - type: string</w:t>
      </w:r>
    </w:p>
    <w:p w14:paraId="440E55B1" w14:textId="77777777" w:rsidR="00080AAB" w:rsidRDefault="00080AAB" w:rsidP="00080AAB">
      <w:pPr>
        <w:pStyle w:val="PL"/>
      </w:pPr>
      <w:r>
        <w:t xml:space="preserve">        description: &gt;</w:t>
      </w:r>
    </w:p>
    <w:p w14:paraId="74FA3DC4" w14:textId="77777777" w:rsidR="00080AAB" w:rsidRDefault="00080AAB" w:rsidP="00080AAB">
      <w:pPr>
        <w:pStyle w:val="PL"/>
      </w:pPr>
      <w:r>
        <w:t xml:space="preserve">          This string provides forward-compatibility with future extensions to the enumeration but</w:t>
      </w:r>
    </w:p>
    <w:p w14:paraId="3F207992" w14:textId="77777777" w:rsidR="00080AAB" w:rsidRPr="007717B2" w:rsidRDefault="00080AAB" w:rsidP="00080AAB">
      <w:pPr>
        <w:pStyle w:val="PL"/>
      </w:pPr>
      <w:r>
        <w:t xml:space="preserve">          is not used to encode content defined in the present version of this API.</w:t>
      </w:r>
    </w:p>
    <w:p w14:paraId="5BE4A922" w14:textId="77777777" w:rsidR="00080AAB" w:rsidRDefault="00080AAB" w:rsidP="00080AAB">
      <w:pPr>
        <w:pStyle w:val="PL"/>
      </w:pPr>
      <w:r>
        <w:t xml:space="preserve">      description: |</w:t>
      </w:r>
    </w:p>
    <w:p w14:paraId="6E39680C" w14:textId="77777777" w:rsidR="00080AAB" w:rsidRDefault="00080AAB" w:rsidP="00080AAB">
      <w:pPr>
        <w:pStyle w:val="PL"/>
      </w:pPr>
      <w:r>
        <w:t xml:space="preserve">        Represents </w:t>
      </w:r>
      <w:r w:rsidRPr="008B4E17">
        <w:t xml:space="preserve">the </w:t>
      </w:r>
      <w:r>
        <w:t>AIoT service operation failure cause.</w:t>
      </w:r>
    </w:p>
    <w:p w14:paraId="2B598760" w14:textId="77777777" w:rsidR="00080AAB" w:rsidRDefault="00080AAB" w:rsidP="00080AAB">
      <w:pPr>
        <w:pStyle w:val="PL"/>
      </w:pPr>
      <w:r>
        <w:rPr>
          <w:lang w:val="en-US"/>
        </w:rPr>
        <w:t xml:space="preserve">        </w:t>
      </w:r>
      <w:r>
        <w:t xml:space="preserve">It complies with the provisions defined in Table </w:t>
      </w:r>
      <w:r w:rsidRPr="00CA4690">
        <w:t>6.1.6.3.</w:t>
      </w:r>
      <w:r>
        <w:t xml:space="preserve">4-1 of 3GPP TS 29.569.  </w:t>
      </w:r>
    </w:p>
    <w:p w14:paraId="24AB40D3" w14:textId="77777777" w:rsidR="00080AAB" w:rsidRDefault="00080AAB" w:rsidP="00080AAB">
      <w:pPr>
        <w:pStyle w:val="PL"/>
      </w:pPr>
      <w:r>
        <w:t xml:space="preserve">        Possible values are:</w:t>
      </w:r>
    </w:p>
    <w:p w14:paraId="58E2950D" w14:textId="77777777" w:rsidR="00080AAB" w:rsidRDefault="00080AAB" w:rsidP="00080AAB">
      <w:pPr>
        <w:pStyle w:val="PL"/>
      </w:pPr>
      <w:r>
        <w:t xml:space="preserve">        - NO_SUCC_INV_RESP: Indicates that the AIoT </w:t>
      </w:r>
      <w:r>
        <w:rPr>
          <w:rFonts w:cs="Arial"/>
          <w:szCs w:val="18"/>
        </w:rPr>
        <w:t>Inventory/</w:t>
      </w:r>
      <w:r>
        <w:t>Command request failed because none of</w:t>
      </w:r>
    </w:p>
    <w:p w14:paraId="077CE89F" w14:textId="77777777" w:rsidR="00080AAB" w:rsidRDefault="00080AAB" w:rsidP="00080AAB">
      <w:pPr>
        <w:pStyle w:val="PL"/>
      </w:pPr>
      <w:r>
        <w:t xml:space="preserve">          the related Inventory response(s) received by the AIOTF were successful.</w:t>
      </w:r>
    </w:p>
    <w:p w14:paraId="471E34A5" w14:textId="1DAEE06A" w:rsidR="008336B9" w:rsidRDefault="008336B9" w:rsidP="00980D88">
      <w:pPr>
        <w:pStyle w:val="PL"/>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471"/>
    <w:p w14:paraId="290AB113" w14:textId="0444B930" w:rsidR="00662390" w:rsidRDefault="006902C4" w:rsidP="007A4424">
      <w:pPr>
        <w:pStyle w:val="Heading8"/>
      </w:pPr>
      <w:r w:rsidRPr="004D3578">
        <w:br w:type="page"/>
      </w:r>
      <w:bookmarkStart w:id="479" w:name="_Toc195310363"/>
      <w:bookmarkStart w:id="480" w:name="_Toc211950350"/>
      <w:bookmarkStart w:id="481" w:name="_Toc211959558"/>
      <w:bookmarkStart w:id="482" w:name="_Toc214907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79"/>
      <w:bookmarkEnd w:id="480"/>
      <w:bookmarkEnd w:id="481"/>
      <w:bookmarkEnd w:id="482"/>
    </w:p>
    <w:p w14:paraId="1A37F315" w14:textId="77777777" w:rsidR="00662390" w:rsidRDefault="00662390" w:rsidP="00D54DF1">
      <w:pPr>
        <w:pStyle w:val="Heading1"/>
      </w:pPr>
      <w:bookmarkStart w:id="483" w:name="_Toc195310364"/>
      <w:bookmarkStart w:id="484" w:name="_Toc211950351"/>
      <w:bookmarkStart w:id="485" w:name="_Toc211959559"/>
      <w:bookmarkStart w:id="486" w:name="_Toc214907981"/>
      <w:r>
        <w:t>B.1</w:t>
      </w:r>
      <w:r>
        <w:tab/>
        <w:t>General</w:t>
      </w:r>
      <w:bookmarkEnd w:id="483"/>
      <w:bookmarkEnd w:id="484"/>
      <w:bookmarkEnd w:id="485"/>
      <w:bookmarkEnd w:id="486"/>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487" w:name="_Toc195310365"/>
      <w:bookmarkStart w:id="488" w:name="_Toc211950352"/>
      <w:bookmarkStart w:id="489" w:name="_Toc211959560"/>
      <w:bookmarkStart w:id="490" w:name="_Toc214907982"/>
      <w:r>
        <w:t>B.2</w:t>
      </w:r>
      <w:r>
        <w:tab/>
      </w:r>
      <w:r w:rsidR="00C25DCD">
        <w:t>Naiotf_AIoT</w:t>
      </w:r>
      <w:r>
        <w:t xml:space="preserve"> API</w:t>
      </w:r>
      <w:bookmarkEnd w:id="487"/>
      <w:bookmarkEnd w:id="488"/>
      <w:bookmarkEnd w:id="489"/>
      <w:bookmarkEnd w:id="490"/>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491" w:name="historyclause"/>
      <w:r w:rsidRPr="004D3578">
        <w:br w:type="page"/>
      </w:r>
      <w:bookmarkStart w:id="492" w:name="_Toc142394917"/>
      <w:bookmarkStart w:id="493" w:name="_Toc195310366"/>
      <w:bookmarkStart w:id="494" w:name="_Toc211950353"/>
      <w:bookmarkStart w:id="495" w:name="_Toc211959561"/>
      <w:bookmarkStart w:id="496" w:name="_Toc214907983"/>
      <w:bookmarkStart w:id="497" w:name="_Toc2086459"/>
      <w:bookmarkEnd w:id="491"/>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2"/>
      <w:bookmarkEnd w:id="493"/>
      <w:bookmarkEnd w:id="494"/>
      <w:bookmarkEnd w:id="495"/>
      <w:bookmarkEnd w:id="496"/>
    </w:p>
    <w:p w14:paraId="1D9983F4" w14:textId="77777777" w:rsidR="00D54DF1" w:rsidRDefault="00D54DF1" w:rsidP="00D54DF1">
      <w:pPr>
        <w:pStyle w:val="Heading1"/>
        <w:pBdr>
          <w:top w:val="none" w:sz="0" w:space="0" w:color="auto"/>
        </w:pBdr>
      </w:pPr>
      <w:bookmarkStart w:id="498" w:name="_Toc142394918"/>
      <w:bookmarkStart w:id="499" w:name="_Toc195310367"/>
      <w:bookmarkStart w:id="500" w:name="_Toc211950354"/>
      <w:bookmarkStart w:id="501" w:name="_Toc211959562"/>
      <w:bookmarkStart w:id="502" w:name="_Toc214907984"/>
      <w:r>
        <w:t>C.1</w:t>
      </w:r>
      <w:r>
        <w:tab/>
        <w:t>General</w:t>
      </w:r>
      <w:bookmarkEnd w:id="498"/>
      <w:bookmarkEnd w:id="499"/>
      <w:bookmarkEnd w:id="500"/>
      <w:bookmarkEnd w:id="501"/>
      <w:bookmarkEnd w:id="502"/>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503" w:name="_Toc195310368"/>
      <w:bookmarkStart w:id="504" w:name="_Toc211950355"/>
      <w:bookmarkStart w:id="505" w:name="_Toc211959563"/>
      <w:bookmarkStart w:id="506" w:name="_Toc214907985"/>
      <w:r w:rsidR="003446B6" w:rsidRPr="004D3578">
        <w:lastRenderedPageBreak/>
        <w:t xml:space="preserve">Annex </w:t>
      </w:r>
      <w:r w:rsidR="005D73E0">
        <w:t>D</w:t>
      </w:r>
      <w:r w:rsidR="003446B6" w:rsidRPr="004D3578">
        <w:t xml:space="preserve"> (informative):</w:t>
      </w:r>
      <w:r w:rsidR="003446B6" w:rsidRPr="004D3578">
        <w:br/>
        <w:t>Change history</w:t>
      </w:r>
      <w:bookmarkEnd w:id="497"/>
      <w:bookmarkEnd w:id="503"/>
      <w:bookmarkEnd w:id="504"/>
      <w:bookmarkEnd w:id="505"/>
      <w:bookmarkEnd w:id="5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E420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FE4207">
        <w:tc>
          <w:tcPr>
            <w:tcW w:w="800" w:type="dxa"/>
            <w:shd w:val="solid" w:color="FFFFFF" w:fill="auto"/>
            <w:vAlign w:val="center"/>
          </w:tcPr>
          <w:p w14:paraId="70DB58D2" w14:textId="1553683C"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
          <w:p w14:paraId="29EB6A6D" w14:textId="30F3E1DE"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vAlign w:val="center"/>
          </w:tcPr>
          <w:p w14:paraId="475E8E12" w14:textId="560ABE73" w:rsidR="000A388C" w:rsidRPr="0016361A" w:rsidRDefault="000A388C" w:rsidP="0054011C">
            <w:pPr>
              <w:pStyle w:val="TAC"/>
              <w:rPr>
                <w:sz w:val="16"/>
                <w:szCs w:val="16"/>
              </w:rPr>
            </w:pPr>
            <w:r>
              <w:rPr>
                <w:sz w:val="16"/>
                <w:szCs w:val="16"/>
              </w:rPr>
              <w:t>C3-2</w:t>
            </w:r>
            <w:r w:rsidR="00B30526">
              <w:rPr>
                <w:sz w:val="16"/>
                <w:szCs w:val="16"/>
              </w:rPr>
              <w:t>51057</w:t>
            </w:r>
          </w:p>
        </w:tc>
        <w:tc>
          <w:tcPr>
            <w:tcW w:w="519" w:type="dxa"/>
            <w:shd w:val="solid" w:color="FFFFFF" w:fill="auto"/>
            <w:vAlign w:val="center"/>
          </w:tcPr>
          <w:p w14:paraId="117D2468" w14:textId="02661218" w:rsidR="000A388C" w:rsidRPr="0016361A" w:rsidRDefault="000A388C" w:rsidP="0054011C">
            <w:pPr>
              <w:pStyle w:val="TAL"/>
              <w:rPr>
                <w:sz w:val="16"/>
                <w:szCs w:val="16"/>
              </w:rPr>
            </w:pPr>
            <w:r>
              <w:rPr>
                <w:sz w:val="16"/>
                <w:szCs w:val="16"/>
              </w:rPr>
              <w:t>-</w:t>
            </w:r>
          </w:p>
        </w:tc>
        <w:tc>
          <w:tcPr>
            <w:tcW w:w="425" w:type="dxa"/>
            <w:shd w:val="solid" w:color="FFFFFF" w:fill="auto"/>
            <w:vAlign w:val="center"/>
          </w:tcPr>
          <w:p w14:paraId="08EA516C" w14:textId="20D0C783" w:rsidR="000A388C" w:rsidRPr="0016361A" w:rsidRDefault="000A388C" w:rsidP="0054011C">
            <w:pPr>
              <w:pStyle w:val="TAR"/>
              <w:rPr>
                <w:sz w:val="16"/>
                <w:szCs w:val="16"/>
              </w:rPr>
            </w:pPr>
            <w:r>
              <w:rPr>
                <w:sz w:val="16"/>
                <w:szCs w:val="16"/>
              </w:rPr>
              <w:t>-</w:t>
            </w:r>
          </w:p>
        </w:tc>
        <w:tc>
          <w:tcPr>
            <w:tcW w:w="425" w:type="dxa"/>
            <w:shd w:val="solid" w:color="FFFFFF" w:fill="auto"/>
            <w:vAlign w:val="center"/>
          </w:tcPr>
          <w:p w14:paraId="20425316" w14:textId="0482A731" w:rsidR="000A388C" w:rsidRPr="0016361A" w:rsidRDefault="000A388C" w:rsidP="00FE4207">
            <w:pPr>
              <w:pStyle w:val="TAC"/>
              <w:jc w:val="right"/>
              <w:rPr>
                <w:sz w:val="16"/>
                <w:szCs w:val="16"/>
              </w:rPr>
            </w:pPr>
            <w:r>
              <w:rPr>
                <w:sz w:val="16"/>
                <w:szCs w:val="16"/>
              </w:rPr>
              <w:t>-</w:t>
            </w:r>
          </w:p>
        </w:tc>
        <w:tc>
          <w:tcPr>
            <w:tcW w:w="4868" w:type="dxa"/>
            <w:shd w:val="solid" w:color="FFFFFF" w:fill="auto"/>
            <w:vAlign w:val="center"/>
          </w:tcPr>
          <w:p w14:paraId="2B7A24F9" w14:textId="76D41D59" w:rsidR="000A388C" w:rsidRPr="0016361A" w:rsidRDefault="000A388C" w:rsidP="0054011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vAlign w:val="center"/>
          </w:tcPr>
          <w:p w14:paraId="07E91DDB" w14:textId="01D38B23" w:rsidR="000A388C" w:rsidRPr="0016361A" w:rsidRDefault="000A388C" w:rsidP="0054011C">
            <w:pPr>
              <w:pStyle w:val="TAC"/>
              <w:rPr>
                <w:sz w:val="16"/>
                <w:szCs w:val="16"/>
              </w:rPr>
            </w:pPr>
            <w:r>
              <w:rPr>
                <w:rFonts w:hint="eastAsia"/>
                <w:sz w:val="16"/>
                <w:szCs w:val="16"/>
                <w:lang w:eastAsia="zh-CN"/>
              </w:rPr>
              <w:t>0.0.0</w:t>
            </w:r>
          </w:p>
        </w:tc>
      </w:tr>
      <w:tr w:rsidR="000A388C" w:rsidRPr="00B54FF5" w14:paraId="6864AEAD" w14:textId="77777777" w:rsidTr="00FE4207">
        <w:tc>
          <w:tcPr>
            <w:tcW w:w="800" w:type="dxa"/>
            <w:shd w:val="solid" w:color="FFFFFF" w:fill="auto"/>
            <w:vAlign w:val="center"/>
          </w:tcPr>
          <w:p w14:paraId="66DE2E3F" w14:textId="14FE321E"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
          <w:p w14:paraId="74A11C99" w14:textId="5744DD4B"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vAlign w:val="center"/>
          </w:tcPr>
          <w:p w14:paraId="63D30122" w14:textId="17A414BC" w:rsidR="000A388C" w:rsidRPr="0016361A" w:rsidRDefault="000A388C" w:rsidP="0054011C">
            <w:pPr>
              <w:pStyle w:val="TAC"/>
              <w:rPr>
                <w:sz w:val="16"/>
                <w:szCs w:val="16"/>
              </w:rPr>
            </w:pPr>
            <w:r>
              <w:rPr>
                <w:sz w:val="16"/>
                <w:szCs w:val="16"/>
              </w:rPr>
              <w:t>C3-2</w:t>
            </w:r>
            <w:r w:rsidR="00B30526">
              <w:rPr>
                <w:sz w:val="16"/>
                <w:szCs w:val="16"/>
              </w:rPr>
              <w:t>51623</w:t>
            </w:r>
          </w:p>
        </w:tc>
        <w:tc>
          <w:tcPr>
            <w:tcW w:w="519" w:type="dxa"/>
            <w:shd w:val="solid" w:color="FFFFFF" w:fill="auto"/>
            <w:vAlign w:val="center"/>
          </w:tcPr>
          <w:p w14:paraId="30DF5064" w14:textId="763F7D27" w:rsidR="000A388C" w:rsidRPr="0016361A" w:rsidRDefault="000A388C" w:rsidP="0054011C">
            <w:pPr>
              <w:pStyle w:val="TAL"/>
              <w:rPr>
                <w:sz w:val="16"/>
                <w:szCs w:val="16"/>
              </w:rPr>
            </w:pPr>
            <w:r>
              <w:rPr>
                <w:sz w:val="16"/>
                <w:szCs w:val="16"/>
              </w:rPr>
              <w:t>-</w:t>
            </w:r>
          </w:p>
        </w:tc>
        <w:tc>
          <w:tcPr>
            <w:tcW w:w="425" w:type="dxa"/>
            <w:shd w:val="solid" w:color="FFFFFF" w:fill="auto"/>
            <w:vAlign w:val="center"/>
          </w:tcPr>
          <w:p w14:paraId="021BDA68" w14:textId="7CB12558" w:rsidR="000A388C" w:rsidRPr="0016361A" w:rsidRDefault="000A388C" w:rsidP="0054011C">
            <w:pPr>
              <w:pStyle w:val="TAR"/>
              <w:rPr>
                <w:sz w:val="16"/>
                <w:szCs w:val="16"/>
              </w:rPr>
            </w:pPr>
            <w:r>
              <w:rPr>
                <w:sz w:val="16"/>
                <w:szCs w:val="16"/>
              </w:rPr>
              <w:t>-</w:t>
            </w:r>
          </w:p>
        </w:tc>
        <w:tc>
          <w:tcPr>
            <w:tcW w:w="425" w:type="dxa"/>
            <w:shd w:val="solid" w:color="FFFFFF" w:fill="auto"/>
            <w:vAlign w:val="center"/>
          </w:tcPr>
          <w:p w14:paraId="0196859A" w14:textId="32F29BA1" w:rsidR="000A388C" w:rsidRPr="0016361A" w:rsidRDefault="000A388C" w:rsidP="00FE4207">
            <w:pPr>
              <w:pStyle w:val="TAC"/>
              <w:jc w:val="right"/>
              <w:rPr>
                <w:sz w:val="16"/>
                <w:szCs w:val="16"/>
              </w:rPr>
            </w:pPr>
            <w:r>
              <w:rPr>
                <w:sz w:val="16"/>
                <w:szCs w:val="16"/>
              </w:rPr>
              <w:t>-</w:t>
            </w:r>
          </w:p>
        </w:tc>
        <w:tc>
          <w:tcPr>
            <w:tcW w:w="4868" w:type="dxa"/>
            <w:shd w:val="solid" w:color="FFFFFF" w:fill="auto"/>
            <w:vAlign w:val="center"/>
          </w:tcPr>
          <w:p w14:paraId="069012CF" w14:textId="0803D01F" w:rsidR="000A388C" w:rsidRPr="0016361A" w:rsidRDefault="000A388C" w:rsidP="0054011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vAlign w:val="center"/>
          </w:tcPr>
          <w:p w14:paraId="602E399A" w14:textId="32CED862" w:rsidR="000A388C" w:rsidRPr="0016361A" w:rsidRDefault="000A388C" w:rsidP="0054011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E4207">
        <w:tc>
          <w:tcPr>
            <w:tcW w:w="800" w:type="dxa"/>
            <w:shd w:val="solid" w:color="FFFFFF" w:fill="auto"/>
            <w:vAlign w:val="center"/>
          </w:tcPr>
          <w:p w14:paraId="536312F5" w14:textId="6A790D71" w:rsidR="005E688C" w:rsidRDefault="005E688C"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vAlign w:val="center"/>
          </w:tcPr>
          <w:p w14:paraId="1ADB25C9" w14:textId="7BDA0CB9" w:rsidR="005E688C" w:rsidRDefault="005E6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vAlign w:val="center"/>
          </w:tcPr>
          <w:p w14:paraId="64454F42" w14:textId="57AAA6D5" w:rsidR="005E688C" w:rsidRDefault="005E688C" w:rsidP="0054011C">
            <w:pPr>
              <w:pStyle w:val="TAC"/>
              <w:rPr>
                <w:sz w:val="16"/>
                <w:szCs w:val="16"/>
              </w:rPr>
            </w:pPr>
            <w:r>
              <w:rPr>
                <w:sz w:val="16"/>
                <w:szCs w:val="16"/>
              </w:rPr>
              <w:t>C3-252434</w:t>
            </w:r>
          </w:p>
        </w:tc>
        <w:tc>
          <w:tcPr>
            <w:tcW w:w="519" w:type="dxa"/>
            <w:shd w:val="solid" w:color="FFFFFF" w:fill="auto"/>
            <w:vAlign w:val="center"/>
          </w:tcPr>
          <w:p w14:paraId="51FE7C81" w14:textId="6D574F73" w:rsidR="005E688C" w:rsidRDefault="005E688C" w:rsidP="0054011C">
            <w:pPr>
              <w:pStyle w:val="TAL"/>
              <w:rPr>
                <w:sz w:val="16"/>
                <w:szCs w:val="16"/>
              </w:rPr>
            </w:pPr>
            <w:r>
              <w:rPr>
                <w:sz w:val="16"/>
                <w:szCs w:val="16"/>
              </w:rPr>
              <w:t>-</w:t>
            </w:r>
          </w:p>
        </w:tc>
        <w:tc>
          <w:tcPr>
            <w:tcW w:w="425" w:type="dxa"/>
            <w:shd w:val="solid" w:color="FFFFFF" w:fill="auto"/>
            <w:vAlign w:val="center"/>
          </w:tcPr>
          <w:p w14:paraId="2AFB3F6D" w14:textId="498FE444" w:rsidR="005E688C" w:rsidRDefault="005E688C" w:rsidP="0054011C">
            <w:pPr>
              <w:pStyle w:val="TAR"/>
              <w:rPr>
                <w:sz w:val="16"/>
                <w:szCs w:val="16"/>
              </w:rPr>
            </w:pPr>
            <w:r>
              <w:rPr>
                <w:sz w:val="16"/>
                <w:szCs w:val="16"/>
              </w:rPr>
              <w:t>-</w:t>
            </w:r>
          </w:p>
        </w:tc>
        <w:tc>
          <w:tcPr>
            <w:tcW w:w="425" w:type="dxa"/>
            <w:shd w:val="solid" w:color="FFFFFF" w:fill="auto"/>
            <w:vAlign w:val="center"/>
          </w:tcPr>
          <w:p w14:paraId="03BCF4EB" w14:textId="3034D75A" w:rsidR="005E688C" w:rsidRDefault="005E688C" w:rsidP="00FE4207">
            <w:pPr>
              <w:pStyle w:val="TAC"/>
              <w:jc w:val="right"/>
              <w:rPr>
                <w:sz w:val="16"/>
                <w:szCs w:val="16"/>
              </w:rPr>
            </w:pPr>
            <w:r>
              <w:rPr>
                <w:sz w:val="16"/>
                <w:szCs w:val="16"/>
              </w:rPr>
              <w:t>-</w:t>
            </w:r>
          </w:p>
        </w:tc>
        <w:tc>
          <w:tcPr>
            <w:tcW w:w="4868" w:type="dxa"/>
            <w:shd w:val="solid" w:color="FFFFFF" w:fill="auto"/>
            <w:vAlign w:val="center"/>
          </w:tcPr>
          <w:p w14:paraId="030C9751" w14:textId="0063F928" w:rsidR="005E688C" w:rsidRDefault="005E688C" w:rsidP="0054011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vAlign w:val="center"/>
          </w:tcPr>
          <w:p w14:paraId="1515BDE5" w14:textId="7D9E416E" w:rsidR="005E688C" w:rsidRDefault="005E688C" w:rsidP="0054011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E4207">
        <w:tc>
          <w:tcPr>
            <w:tcW w:w="800" w:type="dxa"/>
            <w:shd w:val="solid" w:color="FFFFFF" w:fill="auto"/>
            <w:vAlign w:val="center"/>
          </w:tcPr>
          <w:p w14:paraId="49972B8A" w14:textId="63106E93" w:rsidR="003E24AB" w:rsidRDefault="003E24AB" w:rsidP="0054011C">
            <w:pPr>
              <w:pStyle w:val="TAC"/>
              <w:rPr>
                <w:sz w:val="16"/>
                <w:szCs w:val="16"/>
                <w:lang w:eastAsia="zh-CN"/>
              </w:rPr>
            </w:pPr>
            <w:r>
              <w:rPr>
                <w:sz w:val="16"/>
                <w:szCs w:val="16"/>
                <w:lang w:eastAsia="zh-CN"/>
              </w:rPr>
              <w:t>2025-06</w:t>
            </w:r>
          </w:p>
        </w:tc>
        <w:tc>
          <w:tcPr>
            <w:tcW w:w="800" w:type="dxa"/>
            <w:shd w:val="solid" w:color="FFFFFF" w:fill="auto"/>
            <w:vAlign w:val="center"/>
          </w:tcPr>
          <w:p w14:paraId="476E20C1" w14:textId="54DBC3BB" w:rsidR="003E24AB" w:rsidRDefault="003E24AB" w:rsidP="0054011C">
            <w:pPr>
              <w:pStyle w:val="TAC"/>
              <w:rPr>
                <w:sz w:val="16"/>
                <w:szCs w:val="16"/>
              </w:rPr>
            </w:pPr>
            <w:r>
              <w:rPr>
                <w:sz w:val="16"/>
                <w:szCs w:val="16"/>
              </w:rPr>
              <w:t>CT#108</w:t>
            </w:r>
          </w:p>
        </w:tc>
        <w:tc>
          <w:tcPr>
            <w:tcW w:w="1094" w:type="dxa"/>
            <w:shd w:val="solid" w:color="FFFFFF" w:fill="auto"/>
            <w:vAlign w:val="center"/>
          </w:tcPr>
          <w:p w14:paraId="66EB5ADC" w14:textId="48857D80" w:rsidR="003E24AB" w:rsidRDefault="003E24AB" w:rsidP="0054011C">
            <w:pPr>
              <w:pStyle w:val="TAC"/>
              <w:rPr>
                <w:sz w:val="16"/>
                <w:szCs w:val="16"/>
              </w:rPr>
            </w:pPr>
            <w:r>
              <w:rPr>
                <w:sz w:val="16"/>
                <w:szCs w:val="16"/>
              </w:rPr>
              <w:t>CP-251141</w:t>
            </w:r>
          </w:p>
        </w:tc>
        <w:tc>
          <w:tcPr>
            <w:tcW w:w="519" w:type="dxa"/>
            <w:shd w:val="solid" w:color="FFFFFF" w:fill="auto"/>
            <w:vAlign w:val="center"/>
          </w:tcPr>
          <w:p w14:paraId="6E09A673" w14:textId="77777777" w:rsidR="003E24AB" w:rsidRDefault="003E24AB" w:rsidP="0054011C">
            <w:pPr>
              <w:pStyle w:val="TAL"/>
              <w:rPr>
                <w:sz w:val="16"/>
                <w:szCs w:val="16"/>
              </w:rPr>
            </w:pPr>
          </w:p>
        </w:tc>
        <w:tc>
          <w:tcPr>
            <w:tcW w:w="425" w:type="dxa"/>
            <w:shd w:val="solid" w:color="FFFFFF" w:fill="auto"/>
            <w:vAlign w:val="center"/>
          </w:tcPr>
          <w:p w14:paraId="034385A3" w14:textId="77777777" w:rsidR="003E24AB" w:rsidRDefault="003E24AB" w:rsidP="0054011C">
            <w:pPr>
              <w:pStyle w:val="TAR"/>
              <w:rPr>
                <w:sz w:val="16"/>
                <w:szCs w:val="16"/>
              </w:rPr>
            </w:pPr>
          </w:p>
        </w:tc>
        <w:tc>
          <w:tcPr>
            <w:tcW w:w="425" w:type="dxa"/>
            <w:shd w:val="solid" w:color="FFFFFF" w:fill="auto"/>
            <w:vAlign w:val="center"/>
          </w:tcPr>
          <w:p w14:paraId="506A7B6E" w14:textId="77777777" w:rsidR="003E24AB" w:rsidRDefault="003E24AB" w:rsidP="00FE4207">
            <w:pPr>
              <w:pStyle w:val="TAC"/>
              <w:jc w:val="right"/>
              <w:rPr>
                <w:sz w:val="16"/>
                <w:szCs w:val="16"/>
              </w:rPr>
            </w:pPr>
          </w:p>
        </w:tc>
        <w:tc>
          <w:tcPr>
            <w:tcW w:w="4868" w:type="dxa"/>
            <w:shd w:val="solid" w:color="FFFFFF" w:fill="auto"/>
            <w:vAlign w:val="center"/>
          </w:tcPr>
          <w:p w14:paraId="200E142A" w14:textId="372F7424" w:rsidR="003E24AB" w:rsidRDefault="003E24AB" w:rsidP="0054011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vAlign w:val="center"/>
          </w:tcPr>
          <w:p w14:paraId="57285AA2" w14:textId="743B4E72" w:rsidR="003E24AB" w:rsidRDefault="003E24AB" w:rsidP="0054011C">
            <w:pPr>
              <w:pStyle w:val="TAC"/>
              <w:rPr>
                <w:sz w:val="16"/>
                <w:szCs w:val="16"/>
                <w:lang w:eastAsia="zh-CN"/>
              </w:rPr>
            </w:pPr>
            <w:r>
              <w:rPr>
                <w:sz w:val="16"/>
                <w:szCs w:val="16"/>
                <w:lang w:eastAsia="zh-CN"/>
              </w:rPr>
              <w:t>1.0.0</w:t>
            </w:r>
          </w:p>
        </w:tc>
      </w:tr>
      <w:tr w:rsidR="009D1FD9"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Default="009D1FD9"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Default="009D1FD9" w:rsidP="0054011C">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Default="009D1FD9" w:rsidP="0054011C">
            <w:pPr>
              <w:pStyle w:val="TAC"/>
              <w:rPr>
                <w:sz w:val="16"/>
                <w:szCs w:val="16"/>
              </w:rPr>
            </w:pPr>
            <w:r>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Default="009D1FD9" w:rsidP="0054011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Default="009D1FD9" w:rsidP="00540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Default="009D1FD9" w:rsidP="00FE4207">
            <w:pPr>
              <w:pStyle w:val="TAC"/>
              <w:jc w:val="right"/>
              <w:rPr>
                <w:sz w:val="16"/>
                <w:szCs w:val="16"/>
              </w:rPr>
            </w:pPr>
            <w:r>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54011C">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Default="009D1FD9" w:rsidP="0054011C">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Default="000B351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Default="000B351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Default="000B351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54011C">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Default="000B3510" w:rsidP="0054011C">
            <w:pPr>
              <w:pStyle w:val="TAC"/>
              <w:rPr>
                <w:sz w:val="16"/>
                <w:szCs w:val="16"/>
                <w:lang w:eastAsia="zh-CN"/>
              </w:rPr>
            </w:pPr>
            <w:r>
              <w:rPr>
                <w:sz w:val="16"/>
                <w:szCs w:val="16"/>
                <w:lang w:eastAsia="zh-CN"/>
              </w:rPr>
              <w:t>2.0.0</w:t>
            </w:r>
          </w:p>
        </w:tc>
      </w:tr>
      <w:tr w:rsidR="00717A70"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Default="00717A7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Default="00717A7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Default="00717A7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Default="00717A70" w:rsidP="0054011C">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Default="00717A70" w:rsidP="0054011C">
            <w:pPr>
              <w:pStyle w:val="TAC"/>
              <w:rPr>
                <w:sz w:val="16"/>
                <w:szCs w:val="16"/>
                <w:lang w:eastAsia="zh-CN"/>
              </w:rPr>
            </w:pPr>
            <w:r>
              <w:rPr>
                <w:sz w:val="16"/>
                <w:szCs w:val="16"/>
                <w:lang w:eastAsia="zh-CN"/>
              </w:rPr>
              <w:t>19.0.0</w:t>
            </w:r>
          </w:p>
        </w:tc>
      </w:tr>
      <w:tr w:rsidR="00FE4207"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Default="00CC612C" w:rsidP="00CC612C">
            <w:pPr>
              <w:pStyle w:val="TAL"/>
              <w:rPr>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Default="00CC612C" w:rsidP="00CC612C">
            <w:pPr>
              <w:pStyle w:val="TAR"/>
              <w:rPr>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Default="00CC612C" w:rsidP="00FE4207">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717A70" w:rsidRDefault="00CC612C" w:rsidP="00CC612C">
            <w:pPr>
              <w:pStyle w:val="TAL"/>
              <w:rPr>
                <w:sz w:val="16"/>
                <w:szCs w:val="16"/>
              </w:rPr>
            </w:pPr>
            <w:r>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Default="00CC612C" w:rsidP="00CC612C">
            <w:pPr>
              <w:pStyle w:val="TAC"/>
              <w:rPr>
                <w:sz w:val="16"/>
                <w:szCs w:val="16"/>
                <w:lang w:eastAsia="zh-CN"/>
              </w:rPr>
            </w:pPr>
            <w:r>
              <w:rPr>
                <w:sz w:val="16"/>
                <w:szCs w:val="16"/>
                <w:lang w:eastAsia="zh-CN"/>
              </w:rPr>
              <w:t>19.1.0</w:t>
            </w:r>
          </w:p>
        </w:tc>
      </w:tr>
      <w:tr w:rsidR="00FE4207"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Default="00CC612C" w:rsidP="00CC612C">
            <w:pPr>
              <w:pStyle w:val="TAL"/>
              <w:rPr>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Default="00CC612C" w:rsidP="00CC612C">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Default="00CC612C" w:rsidP="00FE4207">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717A70" w:rsidRDefault="00CC612C" w:rsidP="00CC612C">
            <w:pPr>
              <w:pStyle w:val="TAL"/>
              <w:rPr>
                <w:sz w:val="16"/>
                <w:szCs w:val="16"/>
              </w:rPr>
            </w:pPr>
            <w:r>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Default="00CC612C" w:rsidP="00CC612C">
            <w:pPr>
              <w:pStyle w:val="TAC"/>
              <w:rPr>
                <w:sz w:val="16"/>
                <w:szCs w:val="16"/>
                <w:lang w:eastAsia="zh-CN"/>
              </w:rPr>
            </w:pPr>
            <w:r>
              <w:rPr>
                <w:sz w:val="16"/>
                <w:szCs w:val="16"/>
                <w:lang w:eastAsia="zh-CN"/>
              </w:rPr>
              <w:t>19.1.0</w:t>
            </w:r>
          </w:p>
        </w:tc>
      </w:tr>
      <w:tr w:rsidR="00FE4207"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Default="00CC612C" w:rsidP="00CC612C">
            <w:pPr>
              <w:pStyle w:val="TAL"/>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Default="00CC612C" w:rsidP="00FE4207">
            <w:pPr>
              <w:pStyle w:val="TAC"/>
              <w:jc w:val="right"/>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717A70" w:rsidRDefault="00CC612C" w:rsidP="00CC612C">
            <w:pPr>
              <w:pStyle w:val="TAL"/>
              <w:rPr>
                <w:sz w:val="16"/>
                <w:szCs w:val="16"/>
              </w:rPr>
            </w:pPr>
            <w:r>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Default="00CC612C" w:rsidP="00CC612C">
            <w:pPr>
              <w:pStyle w:val="TAC"/>
              <w:rPr>
                <w:sz w:val="16"/>
                <w:szCs w:val="16"/>
                <w:lang w:eastAsia="zh-CN"/>
              </w:rPr>
            </w:pPr>
            <w:r>
              <w:rPr>
                <w:sz w:val="16"/>
                <w:szCs w:val="16"/>
                <w:lang w:eastAsia="zh-CN"/>
              </w:rPr>
              <w:t>19.1.0</w:t>
            </w:r>
          </w:p>
        </w:tc>
      </w:tr>
      <w:tr w:rsidR="00FE4207"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Default="00CC612C" w:rsidP="00CC612C">
            <w:pPr>
              <w:pStyle w:val="TAL"/>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Default="00CC612C" w:rsidP="00CC612C">
            <w:pPr>
              <w:pStyle w:val="TAR"/>
              <w:rPr>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Default="00CC612C" w:rsidP="00FE4207">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717A70" w:rsidRDefault="00CC612C" w:rsidP="00CC612C">
            <w:pPr>
              <w:pStyle w:val="TAL"/>
              <w:rPr>
                <w:sz w:val="16"/>
                <w:szCs w:val="16"/>
              </w:rPr>
            </w:pPr>
            <w:r>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Default="00CC612C" w:rsidP="00CC612C">
            <w:pPr>
              <w:pStyle w:val="TAC"/>
              <w:rPr>
                <w:sz w:val="16"/>
                <w:szCs w:val="16"/>
                <w:lang w:eastAsia="zh-CN"/>
              </w:rPr>
            </w:pPr>
            <w:r>
              <w:rPr>
                <w:sz w:val="16"/>
                <w:szCs w:val="16"/>
                <w:lang w:eastAsia="zh-CN"/>
              </w:rPr>
              <w:t>19.1.0</w:t>
            </w:r>
          </w:p>
        </w:tc>
      </w:tr>
      <w:tr w:rsidR="00FE4207" w:rsidRPr="00C10D11"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Default="00CC612C" w:rsidP="00CC612C">
            <w:pPr>
              <w:pStyle w:val="TAL"/>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Default="00CC612C" w:rsidP="00CC612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Default="00CC612C" w:rsidP="00FE4207">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E4207" w:rsidRDefault="00CC612C" w:rsidP="00CC612C">
            <w:pPr>
              <w:pStyle w:val="TAL"/>
              <w:rPr>
                <w:sz w:val="16"/>
                <w:szCs w:val="16"/>
                <w:lang w:val="fr-FR"/>
              </w:rPr>
            </w:pPr>
            <w:r w:rsidRPr="00FE4207">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C10D11" w:rsidRDefault="00CC612C" w:rsidP="00CC612C">
            <w:pPr>
              <w:pStyle w:val="TAC"/>
              <w:rPr>
                <w:sz w:val="16"/>
                <w:szCs w:val="16"/>
                <w:lang w:eastAsia="zh-CN"/>
              </w:rPr>
            </w:pPr>
            <w:r>
              <w:rPr>
                <w:sz w:val="16"/>
                <w:szCs w:val="16"/>
                <w:lang w:eastAsia="zh-CN"/>
              </w:rPr>
              <w:t>19.1.0</w:t>
            </w:r>
          </w:p>
        </w:tc>
      </w:tr>
      <w:tr w:rsidR="00FE4207"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Default="00CC612C" w:rsidP="00CC612C">
            <w:pPr>
              <w:pStyle w:val="TAC"/>
              <w:rPr>
                <w:sz w:val="16"/>
                <w:szCs w:val="16"/>
              </w:rPr>
            </w:pPr>
            <w:r>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Default="00CC612C" w:rsidP="00CC612C">
            <w:pPr>
              <w:pStyle w:val="TAL"/>
              <w:rPr>
                <w:sz w:val="16"/>
                <w:szCs w:val="16"/>
              </w:rPr>
            </w:pPr>
            <w:r>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Default="00CC612C" w:rsidP="00CC612C">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Default="00CC612C" w:rsidP="00FE4207">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717A70" w:rsidRDefault="00CC612C" w:rsidP="00CC612C">
            <w:pPr>
              <w:pStyle w:val="TAL"/>
              <w:rPr>
                <w:sz w:val="16"/>
                <w:szCs w:val="16"/>
              </w:rPr>
            </w:pPr>
            <w:r>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Default="00CC612C" w:rsidP="00CC612C">
            <w:pPr>
              <w:pStyle w:val="TAC"/>
              <w:rPr>
                <w:sz w:val="16"/>
                <w:szCs w:val="16"/>
                <w:lang w:eastAsia="zh-CN"/>
              </w:rPr>
            </w:pPr>
            <w:r>
              <w:rPr>
                <w:sz w:val="16"/>
                <w:szCs w:val="16"/>
                <w:lang w:eastAsia="zh-CN"/>
              </w:rPr>
              <w:t>19.1.0</w:t>
            </w:r>
          </w:p>
        </w:tc>
      </w:tr>
      <w:tr w:rsidR="00FE4207"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Default="00CC612C" w:rsidP="00CC612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Default="00CC612C" w:rsidP="00CC612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Default="00CC612C" w:rsidP="00CC612C">
            <w:pPr>
              <w:pStyle w:val="TAC"/>
              <w:rPr>
                <w:sz w:val="16"/>
                <w:szCs w:val="16"/>
              </w:rPr>
            </w:pPr>
            <w:r>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Default="00CC612C" w:rsidP="00CC612C">
            <w:pPr>
              <w:pStyle w:val="TAL"/>
              <w:rPr>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Default="00CC612C" w:rsidP="00FE4207">
            <w:pPr>
              <w:pStyle w:val="TAC"/>
              <w:jc w:val="right"/>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717A70" w:rsidRDefault="00CC612C" w:rsidP="00CC612C">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Default="00CC612C" w:rsidP="00CC612C">
            <w:pPr>
              <w:pStyle w:val="TAC"/>
              <w:rPr>
                <w:sz w:val="16"/>
                <w:szCs w:val="16"/>
                <w:lang w:eastAsia="zh-CN"/>
              </w:rPr>
            </w:pPr>
            <w:r>
              <w:rPr>
                <w:sz w:val="16"/>
                <w:szCs w:val="16"/>
                <w:lang w:eastAsia="zh-CN"/>
              </w:rPr>
              <w:t>19.1.0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1428" w14:textId="77777777" w:rsidR="00A350B7" w:rsidRDefault="00A350B7">
      <w:r>
        <w:separator/>
      </w:r>
    </w:p>
  </w:endnote>
  <w:endnote w:type="continuationSeparator" w:id="0">
    <w:p w14:paraId="0ABBB173" w14:textId="77777777" w:rsidR="00A350B7" w:rsidRDefault="00A3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0DAE" w14:textId="77777777" w:rsidR="00A350B7" w:rsidRDefault="00A350B7">
      <w:r>
        <w:separator/>
      </w:r>
    </w:p>
  </w:footnote>
  <w:footnote w:type="continuationSeparator" w:id="0">
    <w:p w14:paraId="06CA081C" w14:textId="77777777" w:rsidR="00A350B7" w:rsidRDefault="00A3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A3E0844"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FE4207">
      <w:rPr>
        <w:rFonts w:ascii="Arial" w:hAnsi="Arial" w:cs="Arial"/>
        <w:b/>
        <w:noProof/>
        <w:szCs w:val="18"/>
      </w:rPr>
      <w:t>3GPP TS 29.569 V19.1.0 (2025-12)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49205821"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FE4207">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C612C"/>
    <w:rsid w:val="00CE3607"/>
    <w:rsid w:val="00CE5F9A"/>
    <w:rsid w:val="00CF1D18"/>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32D2F-B036-4DE4-887C-58B23715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10936</Words>
  <Characters>62337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2025-12-11T09:15:00Z</dcterms:created>
  <dcterms:modified xsi:type="dcterms:W3CDTF">2025-12-11T09:15:00Z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