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2B8AD499" w14:textId="77777777" w:rsidR="00C828DE" w:rsidRPr="001D1909" w:rsidRDefault="00C828DE" w:rsidP="00C828DE">
      <w:r w:rsidRPr="001D1909">
        <w:lastRenderedPageBreak/>
        <w:t xml:space="preserve">The Allowed S-NSSAI list is configured in NG-SS as </w:t>
      </w:r>
      <w:r>
        <w:t>'</w:t>
      </w:r>
      <w:r w:rsidRPr="001D1909">
        <w:t>01 01 01 01</w:t>
      </w:r>
      <w:r>
        <w:t>'.</w:t>
      </w:r>
    </w:p>
    <w:p w14:paraId="3D9B040B" w14:textId="77777777" w:rsidR="00577279" w:rsidRPr="00034433" w:rsidRDefault="00577279" w:rsidP="00577279">
      <w:pPr>
        <w:rPr>
          <w:lang w:eastAsia="zh-CN"/>
        </w:rPr>
      </w:pPr>
      <w:r w:rsidRPr="001D1909">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5CC61B3A" w14:textId="77777777" w:rsidR="00206801" w:rsidRDefault="00206801" w:rsidP="00206801"/>
    <w:p w14:paraId="4714DCCF" w14:textId="63101048" w:rsidR="00206801" w:rsidRDefault="00206801" w:rsidP="00206801">
      <w:pPr>
        <w:pStyle w:val="TH"/>
      </w:pPr>
      <w:r>
        <w:lastRenderedPageBreak/>
        <w:t xml:space="preserve">Expected Sequence </w:t>
      </w:r>
      <w:r>
        <w:rPr>
          <w:rFonts w:eastAsiaTheme="minorEastAsia" w:hint="eastAsia"/>
          <w:lang w:eastAsia="zh-CN"/>
        </w:rPr>
        <w:t>8</w:t>
      </w:r>
      <w:r>
        <w:t>.</w:t>
      </w:r>
      <w:r>
        <w:rPr>
          <w:rFonts w:eastAsia="SimSun"/>
          <w:lang w:val="en-US" w:eastAsia="zh-CN"/>
        </w:rPr>
        <w:t>6</w:t>
      </w:r>
      <w:r>
        <w:t xml:space="preserve"> (LAUNCH BROWSER,</w:t>
      </w:r>
      <w:r>
        <w:rPr>
          <w:rFonts w:eastAsia="SimSun" w:hint="eastAsia"/>
          <w:lang w:val="en-US" w:eastAsia="zh-CN"/>
        </w:rPr>
        <w:t xml:space="preserve">  </w:t>
      </w:r>
      <w:bookmarkStart w:id="29" w:name="OLE_LINK2"/>
      <w:r>
        <w:rPr>
          <w:rFonts w:eastAsia="SimSun" w:hint="eastAsia"/>
          <w:lang w:val="en-US" w:eastAsia="zh-CN"/>
        </w:rPr>
        <w:t xml:space="preserve">2 consecutive </w:t>
      </w:r>
      <w:r>
        <w:t>LAUNCH BROWSER</w:t>
      </w:r>
      <w:bookmarkEnd w:id="29"/>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892"/>
        <w:gridCol w:w="3776"/>
      </w:tblGrid>
      <w:tr w:rsidR="00206801" w14:paraId="13F7DF86" w14:textId="77777777" w:rsidTr="00063B7B">
        <w:trPr>
          <w:cantSplit/>
          <w:jc w:val="center"/>
        </w:trPr>
        <w:tc>
          <w:tcPr>
            <w:tcW w:w="737" w:type="dxa"/>
            <w:tcBorders>
              <w:top w:val="single" w:sz="6" w:space="0" w:color="auto"/>
              <w:left w:val="single" w:sz="6" w:space="0" w:color="auto"/>
              <w:right w:val="single" w:sz="6" w:space="0" w:color="auto"/>
            </w:tcBorders>
          </w:tcPr>
          <w:p w14:paraId="0667D588" w14:textId="77777777" w:rsidR="00206801" w:rsidRDefault="00206801" w:rsidP="00063B7B">
            <w:pPr>
              <w:pStyle w:val="TAH"/>
            </w:pPr>
            <w:r>
              <w:t>Step</w:t>
            </w:r>
          </w:p>
        </w:tc>
        <w:tc>
          <w:tcPr>
            <w:tcW w:w="1282" w:type="dxa"/>
            <w:tcBorders>
              <w:top w:val="single" w:sz="6" w:space="0" w:color="auto"/>
              <w:left w:val="single" w:sz="6" w:space="0" w:color="auto"/>
              <w:right w:val="single" w:sz="6" w:space="0" w:color="auto"/>
            </w:tcBorders>
          </w:tcPr>
          <w:p w14:paraId="58777E33" w14:textId="77777777" w:rsidR="00206801" w:rsidRDefault="00206801" w:rsidP="00063B7B">
            <w:pPr>
              <w:pStyle w:val="TAH"/>
            </w:pPr>
            <w:r>
              <w:t>Direction</w:t>
            </w:r>
          </w:p>
        </w:tc>
        <w:tc>
          <w:tcPr>
            <w:tcW w:w="2892" w:type="dxa"/>
            <w:tcBorders>
              <w:top w:val="single" w:sz="6" w:space="0" w:color="auto"/>
              <w:left w:val="single" w:sz="6" w:space="0" w:color="auto"/>
              <w:right w:val="single" w:sz="6" w:space="0" w:color="auto"/>
            </w:tcBorders>
          </w:tcPr>
          <w:p w14:paraId="7B31426A" w14:textId="77777777" w:rsidR="00206801" w:rsidRDefault="00206801" w:rsidP="00063B7B">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2BCDDF2F" w14:textId="77777777" w:rsidR="00206801" w:rsidRDefault="00206801" w:rsidP="00063B7B">
            <w:pPr>
              <w:pStyle w:val="TAH"/>
            </w:pPr>
            <w:r>
              <w:t>Comments</w:t>
            </w:r>
          </w:p>
        </w:tc>
      </w:tr>
      <w:tr w:rsidR="00206801" w14:paraId="467C3B1E" w14:textId="77777777" w:rsidTr="00063B7B">
        <w:trPr>
          <w:cantSplit/>
          <w:jc w:val="center"/>
        </w:trPr>
        <w:tc>
          <w:tcPr>
            <w:tcW w:w="737" w:type="dxa"/>
            <w:tcBorders>
              <w:top w:val="single" w:sz="6" w:space="0" w:color="auto"/>
              <w:left w:val="single" w:sz="6" w:space="0" w:color="auto"/>
              <w:right w:val="single" w:sz="6" w:space="0" w:color="auto"/>
            </w:tcBorders>
          </w:tcPr>
          <w:p w14:paraId="2746DC2A" w14:textId="77777777" w:rsidR="00206801" w:rsidRDefault="00206801" w:rsidP="00063B7B">
            <w:pPr>
              <w:pStyle w:val="TAC"/>
            </w:pPr>
            <w:r>
              <w:t>0</w:t>
            </w:r>
          </w:p>
        </w:tc>
        <w:tc>
          <w:tcPr>
            <w:tcW w:w="1282" w:type="dxa"/>
            <w:tcBorders>
              <w:top w:val="single" w:sz="6" w:space="0" w:color="auto"/>
              <w:left w:val="single" w:sz="6" w:space="0" w:color="auto"/>
              <w:right w:val="single" w:sz="6" w:space="0" w:color="auto"/>
            </w:tcBorders>
          </w:tcPr>
          <w:p w14:paraId="647911D8" w14:textId="77777777" w:rsidR="00206801" w:rsidRDefault="00206801" w:rsidP="00063B7B">
            <w:pPr>
              <w:pStyle w:val="TAC"/>
            </w:pPr>
            <w:r>
              <w:t>ME</w:t>
            </w:r>
          </w:p>
        </w:tc>
        <w:tc>
          <w:tcPr>
            <w:tcW w:w="2892" w:type="dxa"/>
            <w:tcBorders>
              <w:top w:val="single" w:sz="6" w:space="0" w:color="auto"/>
              <w:left w:val="single" w:sz="6" w:space="0" w:color="auto"/>
              <w:right w:val="single" w:sz="6" w:space="0" w:color="auto"/>
            </w:tcBorders>
          </w:tcPr>
          <w:p w14:paraId="13AE7C77" w14:textId="77777777" w:rsidR="00206801" w:rsidRDefault="00206801" w:rsidP="00063B7B">
            <w:pPr>
              <w:pStyle w:val="TAL"/>
            </w:pPr>
          </w:p>
        </w:tc>
        <w:tc>
          <w:tcPr>
            <w:tcW w:w="3776" w:type="dxa"/>
            <w:tcBorders>
              <w:left w:val="single" w:sz="6" w:space="0" w:color="auto"/>
              <w:right w:val="single" w:sz="6" w:space="0" w:color="auto"/>
            </w:tcBorders>
          </w:tcPr>
          <w:p w14:paraId="27E99169" w14:textId="77777777" w:rsidR="00206801" w:rsidRDefault="00206801" w:rsidP="00063B7B">
            <w:pPr>
              <w:pStyle w:val="TAL"/>
            </w:pPr>
            <w:r>
              <w:t>[The ME is in connected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206801" w14:paraId="30ED9747" w14:textId="77777777" w:rsidTr="00063B7B">
        <w:trPr>
          <w:cantSplit/>
          <w:jc w:val="center"/>
        </w:trPr>
        <w:tc>
          <w:tcPr>
            <w:tcW w:w="737" w:type="dxa"/>
            <w:tcBorders>
              <w:left w:val="single" w:sz="6" w:space="0" w:color="auto"/>
              <w:right w:val="single" w:sz="6" w:space="0" w:color="auto"/>
            </w:tcBorders>
          </w:tcPr>
          <w:p w14:paraId="26F4BCCD" w14:textId="77777777" w:rsidR="00206801" w:rsidRDefault="00206801" w:rsidP="00063B7B">
            <w:pPr>
              <w:pStyle w:val="TAC"/>
            </w:pPr>
            <w:r>
              <w:t>1</w:t>
            </w:r>
          </w:p>
        </w:tc>
        <w:tc>
          <w:tcPr>
            <w:tcW w:w="1282" w:type="dxa"/>
            <w:tcBorders>
              <w:left w:val="single" w:sz="6" w:space="0" w:color="auto"/>
              <w:right w:val="single" w:sz="6" w:space="0" w:color="auto"/>
            </w:tcBorders>
          </w:tcPr>
          <w:p w14:paraId="15FBC237"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656853B" w14:textId="50BEE697" w:rsidR="00206801" w:rsidRDefault="00206801" w:rsidP="00063B7B">
            <w:pPr>
              <w:pStyle w:val="TAL"/>
              <w:rPr>
                <w:rFonts w:eastAsiaTheme="minorEastAsia"/>
                <w:lang w:eastAsia="zh-CN"/>
              </w:rPr>
            </w:pPr>
            <w:r>
              <w:t xml:space="preserve">PROACTIVE COMMAND PENDING: LAUNCH BROWSER </w:t>
            </w:r>
            <w:r>
              <w:rPr>
                <w:rFonts w:eastAsiaTheme="minorEastAsia" w:hint="eastAsia"/>
                <w:lang w:eastAsia="zh-CN"/>
              </w:rPr>
              <w:t>8.6.1</w:t>
            </w:r>
          </w:p>
        </w:tc>
        <w:tc>
          <w:tcPr>
            <w:tcW w:w="3776" w:type="dxa"/>
            <w:tcBorders>
              <w:left w:val="single" w:sz="6" w:space="0" w:color="auto"/>
              <w:right w:val="single" w:sz="6" w:space="0" w:color="auto"/>
            </w:tcBorders>
          </w:tcPr>
          <w:p w14:paraId="70420CAF" w14:textId="77777777" w:rsidR="00206801" w:rsidRDefault="00206801" w:rsidP="00063B7B">
            <w:pPr>
              <w:pStyle w:val="TAL"/>
            </w:pPr>
          </w:p>
        </w:tc>
      </w:tr>
      <w:tr w:rsidR="00206801" w14:paraId="262DD3BC" w14:textId="77777777" w:rsidTr="00063B7B">
        <w:trPr>
          <w:cantSplit/>
          <w:jc w:val="center"/>
        </w:trPr>
        <w:tc>
          <w:tcPr>
            <w:tcW w:w="737" w:type="dxa"/>
            <w:tcBorders>
              <w:left w:val="single" w:sz="6" w:space="0" w:color="auto"/>
              <w:right w:val="single" w:sz="6" w:space="0" w:color="auto"/>
            </w:tcBorders>
          </w:tcPr>
          <w:p w14:paraId="25D14275" w14:textId="77777777" w:rsidR="00206801" w:rsidRDefault="00206801" w:rsidP="00063B7B">
            <w:pPr>
              <w:pStyle w:val="TAC"/>
            </w:pPr>
            <w:r>
              <w:t>2</w:t>
            </w:r>
          </w:p>
        </w:tc>
        <w:tc>
          <w:tcPr>
            <w:tcW w:w="1282" w:type="dxa"/>
            <w:tcBorders>
              <w:left w:val="single" w:sz="6" w:space="0" w:color="auto"/>
              <w:right w:val="single" w:sz="6" w:space="0" w:color="auto"/>
            </w:tcBorders>
          </w:tcPr>
          <w:p w14:paraId="67EF36CD"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F164E6E" w14:textId="77777777" w:rsidR="00206801" w:rsidRDefault="00206801" w:rsidP="00063B7B">
            <w:pPr>
              <w:pStyle w:val="TAL"/>
            </w:pPr>
            <w:r>
              <w:t>FETCH</w:t>
            </w:r>
          </w:p>
        </w:tc>
        <w:tc>
          <w:tcPr>
            <w:tcW w:w="3776" w:type="dxa"/>
            <w:tcBorders>
              <w:left w:val="single" w:sz="6" w:space="0" w:color="auto"/>
              <w:right w:val="single" w:sz="6" w:space="0" w:color="auto"/>
            </w:tcBorders>
          </w:tcPr>
          <w:p w14:paraId="75CBCABE" w14:textId="77777777" w:rsidR="00206801" w:rsidRDefault="00206801" w:rsidP="00063B7B">
            <w:pPr>
              <w:pStyle w:val="TAL"/>
            </w:pPr>
          </w:p>
        </w:tc>
      </w:tr>
      <w:tr w:rsidR="00206801" w14:paraId="5CE9366C" w14:textId="77777777" w:rsidTr="00063B7B">
        <w:trPr>
          <w:cantSplit/>
          <w:jc w:val="center"/>
        </w:trPr>
        <w:tc>
          <w:tcPr>
            <w:tcW w:w="737" w:type="dxa"/>
            <w:tcBorders>
              <w:left w:val="single" w:sz="6" w:space="0" w:color="auto"/>
              <w:right w:val="single" w:sz="6" w:space="0" w:color="auto"/>
            </w:tcBorders>
          </w:tcPr>
          <w:p w14:paraId="47209EC0" w14:textId="77777777" w:rsidR="00206801" w:rsidRDefault="00206801" w:rsidP="00063B7B">
            <w:pPr>
              <w:pStyle w:val="TAC"/>
            </w:pPr>
            <w:r>
              <w:t>3</w:t>
            </w:r>
          </w:p>
        </w:tc>
        <w:tc>
          <w:tcPr>
            <w:tcW w:w="1282" w:type="dxa"/>
            <w:tcBorders>
              <w:left w:val="single" w:sz="6" w:space="0" w:color="auto"/>
              <w:right w:val="single" w:sz="6" w:space="0" w:color="auto"/>
            </w:tcBorders>
          </w:tcPr>
          <w:p w14:paraId="49770238"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59CE958" w14:textId="2A9DE8ED" w:rsidR="00206801" w:rsidRDefault="00206801" w:rsidP="00063B7B">
            <w:pPr>
              <w:pStyle w:val="TAL"/>
            </w:pPr>
            <w:r>
              <w:t xml:space="preserve">PROACTIVE COMMAND: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1FB0CE5B" w14:textId="77777777" w:rsidR="00206801" w:rsidRDefault="00206801" w:rsidP="00063B7B">
            <w:pPr>
              <w:pStyle w:val="TAL"/>
            </w:pPr>
            <w:r>
              <w:t>[connect to the defined URL, "launch browser, if not already launched, 1 bearer specified, gateway/proxy id specified]</w:t>
            </w:r>
          </w:p>
        </w:tc>
      </w:tr>
      <w:tr w:rsidR="00206801" w14:paraId="6F0DB560" w14:textId="77777777" w:rsidTr="00063B7B">
        <w:trPr>
          <w:cantSplit/>
          <w:jc w:val="center"/>
        </w:trPr>
        <w:tc>
          <w:tcPr>
            <w:tcW w:w="737" w:type="dxa"/>
            <w:tcBorders>
              <w:left w:val="single" w:sz="6" w:space="0" w:color="auto"/>
              <w:right w:val="single" w:sz="6" w:space="0" w:color="auto"/>
            </w:tcBorders>
          </w:tcPr>
          <w:p w14:paraId="79D9C45E" w14:textId="77777777" w:rsidR="00206801" w:rsidRDefault="00206801" w:rsidP="00063B7B">
            <w:pPr>
              <w:pStyle w:val="TAC"/>
            </w:pPr>
            <w:r>
              <w:t>4</w:t>
            </w:r>
          </w:p>
        </w:tc>
        <w:tc>
          <w:tcPr>
            <w:tcW w:w="1282" w:type="dxa"/>
            <w:tcBorders>
              <w:left w:val="single" w:sz="6" w:space="0" w:color="auto"/>
              <w:right w:val="single" w:sz="6" w:space="0" w:color="auto"/>
            </w:tcBorders>
          </w:tcPr>
          <w:p w14:paraId="324F4302"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25CA7D1E"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tcPr>
          <w:p w14:paraId="642EB61F" w14:textId="77777777" w:rsidR="00206801" w:rsidRDefault="00206801" w:rsidP="00063B7B">
            <w:pPr>
              <w:pStyle w:val="TAL"/>
            </w:pPr>
          </w:p>
        </w:tc>
      </w:tr>
      <w:tr w:rsidR="00206801" w14:paraId="244D360F" w14:textId="77777777" w:rsidTr="00063B7B">
        <w:trPr>
          <w:cantSplit/>
          <w:jc w:val="center"/>
        </w:trPr>
        <w:tc>
          <w:tcPr>
            <w:tcW w:w="737" w:type="dxa"/>
            <w:tcBorders>
              <w:left w:val="single" w:sz="6" w:space="0" w:color="auto"/>
              <w:right w:val="single" w:sz="6" w:space="0" w:color="auto"/>
            </w:tcBorders>
          </w:tcPr>
          <w:p w14:paraId="7BF41636" w14:textId="77777777" w:rsidR="00206801" w:rsidRDefault="00206801" w:rsidP="00063B7B">
            <w:pPr>
              <w:pStyle w:val="TAC"/>
            </w:pPr>
            <w:r>
              <w:t>5</w:t>
            </w:r>
          </w:p>
        </w:tc>
        <w:tc>
          <w:tcPr>
            <w:tcW w:w="1282" w:type="dxa"/>
            <w:tcBorders>
              <w:left w:val="single" w:sz="6" w:space="0" w:color="auto"/>
              <w:right w:val="single" w:sz="6" w:space="0" w:color="auto"/>
            </w:tcBorders>
          </w:tcPr>
          <w:p w14:paraId="5E051D03"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tcPr>
          <w:p w14:paraId="0536DEA0"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tcPr>
          <w:p w14:paraId="25074E22" w14:textId="77777777" w:rsidR="00206801" w:rsidRDefault="00206801" w:rsidP="00063B7B">
            <w:pPr>
              <w:pStyle w:val="TAL"/>
            </w:pPr>
            <w:r>
              <w:t>[option: user confirmation]</w:t>
            </w:r>
          </w:p>
        </w:tc>
      </w:tr>
      <w:tr w:rsidR="00206801" w14:paraId="4B9446C0" w14:textId="77777777" w:rsidTr="00063B7B">
        <w:trPr>
          <w:cantSplit/>
          <w:jc w:val="center"/>
        </w:trPr>
        <w:tc>
          <w:tcPr>
            <w:tcW w:w="737" w:type="dxa"/>
            <w:tcBorders>
              <w:left w:val="single" w:sz="6" w:space="0" w:color="auto"/>
              <w:right w:val="single" w:sz="6" w:space="0" w:color="auto"/>
            </w:tcBorders>
          </w:tcPr>
          <w:p w14:paraId="411FB0C5" w14:textId="77777777" w:rsidR="00206801" w:rsidRDefault="00206801" w:rsidP="00063B7B">
            <w:pPr>
              <w:pStyle w:val="TAC"/>
            </w:pPr>
            <w:r>
              <w:t>6</w:t>
            </w:r>
          </w:p>
        </w:tc>
        <w:tc>
          <w:tcPr>
            <w:tcW w:w="1282" w:type="dxa"/>
            <w:tcBorders>
              <w:left w:val="single" w:sz="6" w:space="0" w:color="auto"/>
              <w:right w:val="single" w:sz="6" w:space="0" w:color="auto"/>
            </w:tcBorders>
          </w:tcPr>
          <w:p w14:paraId="77CD4ECE"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1A551B7E" w14:textId="46DD3305" w:rsidR="00206801" w:rsidRDefault="00206801" w:rsidP="00063B7B">
            <w:pPr>
              <w:pStyle w:val="TAL"/>
            </w:pPr>
            <w:r>
              <w:t xml:space="preserve">TERMINAL RESPONSE: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4E0C5E8E" w14:textId="77777777" w:rsidR="00206801" w:rsidRDefault="00206801" w:rsidP="00063B7B">
            <w:pPr>
              <w:pStyle w:val="TAL"/>
            </w:pPr>
            <w:r>
              <w:t>[Command performed successfully</w:t>
            </w:r>
            <w:r>
              <w:rPr>
                <w:rFonts w:hint="eastAsia"/>
                <w:lang w:val="en-US" w:eastAsia="zh-CN"/>
              </w:rPr>
              <w:t>.T</w:t>
            </w:r>
            <w:r>
              <w:rPr>
                <w:lang w:val="en-US" w:eastAsia="zh-CN"/>
              </w:rPr>
              <w:t>he UICC end</w:t>
            </w:r>
            <w:r>
              <w:rPr>
                <w:rFonts w:hint="eastAsia"/>
                <w:lang w:val="en-US" w:eastAsia="zh-CN"/>
              </w:rPr>
              <w:t>s</w:t>
            </w:r>
            <w:r>
              <w:rPr>
                <w:lang w:val="en-US" w:eastAsia="zh-CN"/>
              </w:rPr>
              <w:t xml:space="preserve"> the proactive UICC session</w:t>
            </w:r>
            <w:r>
              <w:t xml:space="preserve">] </w:t>
            </w:r>
          </w:p>
        </w:tc>
      </w:tr>
      <w:tr w:rsidR="00206801" w14:paraId="6793C6C1" w14:textId="77777777" w:rsidTr="00063B7B">
        <w:trPr>
          <w:cantSplit/>
          <w:jc w:val="center"/>
        </w:trPr>
        <w:tc>
          <w:tcPr>
            <w:tcW w:w="737" w:type="dxa"/>
            <w:tcBorders>
              <w:left w:val="single" w:sz="6" w:space="0" w:color="auto"/>
              <w:right w:val="single" w:sz="6" w:space="0" w:color="auto"/>
            </w:tcBorders>
          </w:tcPr>
          <w:p w14:paraId="126B1370" w14:textId="77777777" w:rsidR="00206801" w:rsidRDefault="00206801" w:rsidP="00063B7B">
            <w:pPr>
              <w:pStyle w:val="TAC"/>
            </w:pPr>
            <w:r>
              <w:t>7</w:t>
            </w:r>
          </w:p>
        </w:tc>
        <w:tc>
          <w:tcPr>
            <w:tcW w:w="1282" w:type="dxa"/>
            <w:tcBorders>
              <w:left w:val="single" w:sz="6" w:space="0" w:color="auto"/>
              <w:right w:val="single" w:sz="6" w:space="0" w:color="auto"/>
            </w:tcBorders>
          </w:tcPr>
          <w:p w14:paraId="30D5617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tcPr>
          <w:p w14:paraId="0507F6E8" w14:textId="77777777" w:rsidR="00206801" w:rsidRDefault="00206801" w:rsidP="00063B7B">
            <w:pPr>
              <w:pStyle w:val="TAL"/>
            </w:pPr>
            <w:r>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D97E75E" w14:textId="77777777" w:rsidR="00206801" w:rsidRDefault="00206801" w:rsidP="00063B7B">
            <w:pPr>
              <w:pStyle w:val="TAL"/>
            </w:pPr>
            <w:r>
              <w:t>[The NG-SS shall handle the request of additional URLs as defined in the initial conditions clause</w:t>
            </w:r>
            <w:r>
              <w:rPr>
                <w:rFonts w:hint="eastAsia"/>
                <w:lang w:val="en-US" w:eastAsia="zh-CN"/>
              </w:rPr>
              <w:t>.</w:t>
            </w:r>
            <w:r>
              <w:t>]</w:t>
            </w:r>
          </w:p>
        </w:tc>
      </w:tr>
      <w:tr w:rsidR="00206801" w14:paraId="0F2AEC7E" w14:textId="77777777" w:rsidTr="00063B7B">
        <w:trPr>
          <w:cantSplit/>
          <w:jc w:val="center"/>
        </w:trPr>
        <w:tc>
          <w:tcPr>
            <w:tcW w:w="737" w:type="dxa"/>
            <w:tcBorders>
              <w:left w:val="single" w:sz="6" w:space="0" w:color="auto"/>
              <w:right w:val="single" w:sz="6" w:space="0" w:color="auto"/>
            </w:tcBorders>
            <w:shd w:val="clear" w:color="auto" w:fill="auto"/>
          </w:tcPr>
          <w:p w14:paraId="2B3CD080" w14:textId="77777777" w:rsidR="00206801" w:rsidRDefault="00206801" w:rsidP="00063B7B">
            <w:pPr>
              <w:pStyle w:val="TAC"/>
            </w:pPr>
            <w:r>
              <w:t>8</w:t>
            </w:r>
          </w:p>
        </w:tc>
        <w:tc>
          <w:tcPr>
            <w:tcW w:w="1282" w:type="dxa"/>
            <w:tcBorders>
              <w:left w:val="single" w:sz="6" w:space="0" w:color="auto"/>
              <w:right w:val="single" w:sz="6" w:space="0" w:color="auto"/>
            </w:tcBorders>
            <w:shd w:val="clear" w:color="auto" w:fill="auto"/>
          </w:tcPr>
          <w:p w14:paraId="5717980A"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3F3093CC" w14:textId="75D27FA9" w:rsidR="00206801" w:rsidRDefault="00206801" w:rsidP="00063B7B">
            <w:pPr>
              <w:pStyle w:val="TAL"/>
              <w:rPr>
                <w:rFonts w:eastAsiaTheme="minorEastAsia"/>
                <w:lang w:val="en-US" w:eastAsia="zh-CN"/>
              </w:rPr>
            </w:pPr>
            <w:r>
              <w:t xml:space="preserve">PROACTIVE COMMAND PENDING: LAUNCH BROWSER </w:t>
            </w:r>
            <w:r>
              <w:rPr>
                <w:rFonts w:eastAsiaTheme="minorEastAsia" w:hint="eastAsia"/>
                <w:lang w:eastAsia="zh-CN"/>
              </w:rPr>
              <w:t>8.6.</w:t>
            </w:r>
            <w:r>
              <w:rPr>
                <w:rFonts w:eastAsiaTheme="minorEastAsia" w:hint="eastAsia"/>
                <w:lang w:val="en-US" w:eastAsia="zh-CN"/>
              </w:rPr>
              <w:t>2</w:t>
            </w:r>
          </w:p>
        </w:tc>
        <w:tc>
          <w:tcPr>
            <w:tcW w:w="3776" w:type="dxa"/>
            <w:tcBorders>
              <w:left w:val="single" w:sz="6" w:space="0" w:color="auto"/>
              <w:right w:val="single" w:sz="6" w:space="0" w:color="auto"/>
            </w:tcBorders>
            <w:shd w:val="clear" w:color="auto" w:fill="auto"/>
          </w:tcPr>
          <w:p w14:paraId="45A2BC9F" w14:textId="77777777" w:rsidR="00206801" w:rsidRDefault="00206801" w:rsidP="00063B7B">
            <w:pPr>
              <w:pStyle w:val="TAL"/>
            </w:pPr>
          </w:p>
        </w:tc>
      </w:tr>
      <w:tr w:rsidR="00206801" w14:paraId="16C337BB" w14:textId="77777777" w:rsidTr="00063B7B">
        <w:trPr>
          <w:cantSplit/>
          <w:jc w:val="center"/>
        </w:trPr>
        <w:tc>
          <w:tcPr>
            <w:tcW w:w="737" w:type="dxa"/>
            <w:tcBorders>
              <w:left w:val="single" w:sz="6" w:space="0" w:color="auto"/>
              <w:right w:val="single" w:sz="6" w:space="0" w:color="auto"/>
            </w:tcBorders>
            <w:shd w:val="clear" w:color="auto" w:fill="auto"/>
          </w:tcPr>
          <w:p w14:paraId="7CBF513F" w14:textId="77777777" w:rsidR="00206801" w:rsidRDefault="00206801" w:rsidP="00063B7B">
            <w:pPr>
              <w:pStyle w:val="TAC"/>
            </w:pPr>
            <w:r>
              <w:t>9</w:t>
            </w:r>
          </w:p>
        </w:tc>
        <w:tc>
          <w:tcPr>
            <w:tcW w:w="1282" w:type="dxa"/>
            <w:tcBorders>
              <w:left w:val="single" w:sz="6" w:space="0" w:color="auto"/>
              <w:right w:val="single" w:sz="6" w:space="0" w:color="auto"/>
            </w:tcBorders>
            <w:shd w:val="clear" w:color="auto" w:fill="auto"/>
          </w:tcPr>
          <w:p w14:paraId="529CD5EC"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65C79846" w14:textId="77777777" w:rsidR="00206801" w:rsidRDefault="00206801" w:rsidP="00063B7B">
            <w:pPr>
              <w:pStyle w:val="TAL"/>
            </w:pPr>
            <w:r>
              <w:t>FETCH</w:t>
            </w:r>
          </w:p>
        </w:tc>
        <w:tc>
          <w:tcPr>
            <w:tcW w:w="3776" w:type="dxa"/>
            <w:tcBorders>
              <w:left w:val="single" w:sz="6" w:space="0" w:color="auto"/>
              <w:right w:val="single" w:sz="6" w:space="0" w:color="auto"/>
            </w:tcBorders>
            <w:shd w:val="clear" w:color="auto" w:fill="auto"/>
          </w:tcPr>
          <w:p w14:paraId="35299198" w14:textId="77777777" w:rsidR="00206801" w:rsidRDefault="00206801" w:rsidP="00063B7B">
            <w:pPr>
              <w:pStyle w:val="TAL"/>
            </w:pPr>
          </w:p>
        </w:tc>
      </w:tr>
      <w:tr w:rsidR="00206801" w14:paraId="73A65AC5" w14:textId="77777777" w:rsidTr="00063B7B">
        <w:trPr>
          <w:cantSplit/>
          <w:jc w:val="center"/>
        </w:trPr>
        <w:tc>
          <w:tcPr>
            <w:tcW w:w="737" w:type="dxa"/>
            <w:tcBorders>
              <w:left w:val="single" w:sz="6" w:space="0" w:color="auto"/>
              <w:right w:val="single" w:sz="6" w:space="0" w:color="auto"/>
            </w:tcBorders>
          </w:tcPr>
          <w:p w14:paraId="5A3DCDA9" w14:textId="77777777" w:rsidR="00206801" w:rsidRDefault="00206801" w:rsidP="00063B7B">
            <w:pPr>
              <w:pStyle w:val="TAC"/>
              <w:rPr>
                <w:rFonts w:eastAsia="SimSun"/>
                <w:lang w:val="en-US" w:eastAsia="zh-CN"/>
              </w:rPr>
            </w:pPr>
            <w:r>
              <w:rPr>
                <w:rFonts w:eastAsia="SimSun" w:hint="eastAsia"/>
                <w:lang w:val="en-US" w:eastAsia="zh-CN"/>
              </w:rPr>
              <w:t>10</w:t>
            </w:r>
          </w:p>
        </w:tc>
        <w:tc>
          <w:tcPr>
            <w:tcW w:w="1282" w:type="dxa"/>
            <w:tcBorders>
              <w:left w:val="single" w:sz="6" w:space="0" w:color="auto"/>
              <w:right w:val="single" w:sz="6" w:space="0" w:color="auto"/>
            </w:tcBorders>
            <w:shd w:val="clear" w:color="auto" w:fill="auto"/>
          </w:tcPr>
          <w:p w14:paraId="1007A63D"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10811D79" w14:textId="549B4F9F" w:rsidR="00206801" w:rsidRDefault="00206801" w:rsidP="00063B7B">
            <w:pPr>
              <w:pStyle w:val="TAL"/>
              <w:rPr>
                <w:rFonts w:eastAsia="SimSun"/>
                <w:lang w:val="en-US" w:eastAsia="zh-CN"/>
              </w:rPr>
            </w:pPr>
            <w:r>
              <w:t xml:space="preserve">PROACTIVE COMMAND: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44545DFC" w14:textId="77777777" w:rsidR="00206801" w:rsidRDefault="00206801" w:rsidP="00063B7B">
            <w:pPr>
              <w:pStyle w:val="TAL"/>
            </w:pPr>
            <w:r>
              <w:t>[connect to the defined URL, "</w:t>
            </w:r>
            <w:r>
              <w:rPr>
                <w:rFonts w:hint="eastAsia"/>
              </w:rPr>
              <w:t>close the existing browser session and launch new browser session</w:t>
            </w:r>
            <w:r>
              <w:t>", 1 bearer specified, gateway/proxy id specified]</w:t>
            </w:r>
          </w:p>
        </w:tc>
      </w:tr>
      <w:tr w:rsidR="00206801" w14:paraId="0945405D" w14:textId="77777777" w:rsidTr="00063B7B">
        <w:trPr>
          <w:cantSplit/>
          <w:jc w:val="center"/>
        </w:trPr>
        <w:tc>
          <w:tcPr>
            <w:tcW w:w="737" w:type="dxa"/>
            <w:tcBorders>
              <w:left w:val="single" w:sz="6" w:space="0" w:color="auto"/>
              <w:right w:val="single" w:sz="6" w:space="0" w:color="auto"/>
            </w:tcBorders>
          </w:tcPr>
          <w:p w14:paraId="4FF529AE" w14:textId="77777777" w:rsidR="00206801" w:rsidRDefault="00206801" w:rsidP="00063B7B">
            <w:pPr>
              <w:pStyle w:val="TAC"/>
              <w:rPr>
                <w:rFonts w:eastAsia="SimSun"/>
                <w:lang w:val="en-US" w:eastAsia="zh-CN"/>
              </w:rPr>
            </w:pPr>
            <w:r>
              <w:rPr>
                <w:rFonts w:eastAsia="SimSun" w:hint="eastAsia"/>
                <w:lang w:val="en-US" w:eastAsia="zh-CN"/>
              </w:rPr>
              <w:t>11</w:t>
            </w:r>
          </w:p>
        </w:tc>
        <w:tc>
          <w:tcPr>
            <w:tcW w:w="1282" w:type="dxa"/>
            <w:tcBorders>
              <w:left w:val="single" w:sz="6" w:space="0" w:color="auto"/>
              <w:right w:val="single" w:sz="6" w:space="0" w:color="auto"/>
            </w:tcBorders>
            <w:shd w:val="clear" w:color="auto" w:fill="auto"/>
          </w:tcPr>
          <w:p w14:paraId="0B4CEAA1"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shd w:val="clear" w:color="auto" w:fill="auto"/>
          </w:tcPr>
          <w:p w14:paraId="20D1E3FA"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shd w:val="clear" w:color="auto" w:fill="auto"/>
          </w:tcPr>
          <w:p w14:paraId="2F23BE38" w14:textId="77777777" w:rsidR="00206801" w:rsidRDefault="00206801" w:rsidP="00063B7B">
            <w:pPr>
              <w:pStyle w:val="TAL"/>
            </w:pPr>
          </w:p>
        </w:tc>
      </w:tr>
      <w:tr w:rsidR="00206801" w14:paraId="2B21444A" w14:textId="77777777" w:rsidTr="00063B7B">
        <w:trPr>
          <w:cantSplit/>
          <w:jc w:val="center"/>
        </w:trPr>
        <w:tc>
          <w:tcPr>
            <w:tcW w:w="737" w:type="dxa"/>
            <w:tcBorders>
              <w:left w:val="single" w:sz="6" w:space="0" w:color="auto"/>
              <w:right w:val="single" w:sz="6" w:space="0" w:color="auto"/>
            </w:tcBorders>
          </w:tcPr>
          <w:p w14:paraId="40C2F758" w14:textId="77777777" w:rsidR="00206801" w:rsidRDefault="00206801" w:rsidP="00063B7B">
            <w:pPr>
              <w:pStyle w:val="TAC"/>
              <w:rPr>
                <w:rFonts w:eastAsia="SimSun"/>
                <w:lang w:val="en-US" w:eastAsia="zh-CN"/>
              </w:rPr>
            </w:pPr>
            <w:r>
              <w:rPr>
                <w:rFonts w:eastAsia="SimSun" w:hint="eastAsia"/>
                <w:lang w:val="en-US" w:eastAsia="zh-CN"/>
              </w:rPr>
              <w:t>12</w:t>
            </w:r>
          </w:p>
        </w:tc>
        <w:tc>
          <w:tcPr>
            <w:tcW w:w="1282" w:type="dxa"/>
            <w:tcBorders>
              <w:left w:val="single" w:sz="6" w:space="0" w:color="auto"/>
              <w:right w:val="single" w:sz="6" w:space="0" w:color="auto"/>
            </w:tcBorders>
            <w:shd w:val="clear" w:color="auto" w:fill="auto"/>
          </w:tcPr>
          <w:p w14:paraId="1297B05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shd w:val="clear" w:color="auto" w:fill="auto"/>
          </w:tcPr>
          <w:p w14:paraId="60554E2D"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shd w:val="clear" w:color="auto" w:fill="auto"/>
          </w:tcPr>
          <w:p w14:paraId="43A4FA40" w14:textId="77777777" w:rsidR="00206801" w:rsidRDefault="00206801" w:rsidP="00063B7B">
            <w:pPr>
              <w:pStyle w:val="TAL"/>
            </w:pPr>
            <w:r>
              <w:t>[option: user confirmation]</w:t>
            </w:r>
          </w:p>
        </w:tc>
      </w:tr>
      <w:tr w:rsidR="00206801" w14:paraId="2F7223CD" w14:textId="77777777" w:rsidTr="00063B7B">
        <w:trPr>
          <w:cantSplit/>
          <w:jc w:val="center"/>
        </w:trPr>
        <w:tc>
          <w:tcPr>
            <w:tcW w:w="737" w:type="dxa"/>
            <w:tcBorders>
              <w:left w:val="single" w:sz="6" w:space="0" w:color="auto"/>
              <w:right w:val="single" w:sz="6" w:space="0" w:color="auto"/>
            </w:tcBorders>
          </w:tcPr>
          <w:p w14:paraId="364598F6" w14:textId="77777777" w:rsidR="00206801" w:rsidRDefault="00206801" w:rsidP="00063B7B">
            <w:pPr>
              <w:pStyle w:val="TAC"/>
              <w:rPr>
                <w:rFonts w:eastAsia="SimSun"/>
                <w:lang w:val="en-US" w:eastAsia="zh-CN"/>
              </w:rPr>
            </w:pPr>
            <w:r>
              <w:rPr>
                <w:rFonts w:eastAsia="SimSun" w:hint="eastAsia"/>
                <w:lang w:val="en-US" w:eastAsia="zh-CN"/>
              </w:rPr>
              <w:t>13</w:t>
            </w:r>
          </w:p>
        </w:tc>
        <w:tc>
          <w:tcPr>
            <w:tcW w:w="1282" w:type="dxa"/>
            <w:tcBorders>
              <w:left w:val="single" w:sz="6" w:space="0" w:color="auto"/>
              <w:right w:val="single" w:sz="6" w:space="0" w:color="auto"/>
            </w:tcBorders>
            <w:shd w:val="clear" w:color="auto" w:fill="auto"/>
          </w:tcPr>
          <w:p w14:paraId="2709D32F"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3EF7864B" w14:textId="7029B3F8" w:rsidR="00206801" w:rsidRDefault="00206801" w:rsidP="00063B7B">
            <w:pPr>
              <w:pStyle w:val="TAL"/>
              <w:rPr>
                <w:rFonts w:eastAsia="SimSun"/>
                <w:lang w:eastAsia="zh-CN"/>
              </w:rPr>
            </w:pPr>
            <w:r>
              <w:t xml:space="preserve">TERMINAL RESPONSE: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38E7CB61" w14:textId="77777777" w:rsidR="00206801" w:rsidRDefault="00206801" w:rsidP="00063B7B">
            <w:pPr>
              <w:pStyle w:val="TAL"/>
            </w:pPr>
            <w:r>
              <w:t xml:space="preserve">[Command performed successfully] </w:t>
            </w:r>
          </w:p>
        </w:tc>
      </w:tr>
      <w:tr w:rsidR="00206801" w14:paraId="59D4345E" w14:textId="77777777" w:rsidTr="00063B7B">
        <w:trPr>
          <w:cantSplit/>
          <w:jc w:val="center"/>
        </w:trPr>
        <w:tc>
          <w:tcPr>
            <w:tcW w:w="737" w:type="dxa"/>
            <w:tcBorders>
              <w:left w:val="single" w:sz="6" w:space="0" w:color="auto"/>
              <w:right w:val="single" w:sz="6" w:space="0" w:color="auto"/>
            </w:tcBorders>
          </w:tcPr>
          <w:p w14:paraId="48D447F6" w14:textId="77777777" w:rsidR="00206801" w:rsidRDefault="00206801" w:rsidP="00063B7B">
            <w:pPr>
              <w:pStyle w:val="TAC"/>
              <w:rPr>
                <w:rFonts w:eastAsia="SimSun"/>
                <w:lang w:val="en-US" w:eastAsia="zh-CN"/>
              </w:rPr>
            </w:pPr>
            <w:r>
              <w:rPr>
                <w:rFonts w:eastAsia="SimSun" w:hint="eastAsia"/>
                <w:lang w:val="en-US" w:eastAsia="zh-CN"/>
              </w:rPr>
              <w:t>14</w:t>
            </w:r>
          </w:p>
        </w:tc>
        <w:tc>
          <w:tcPr>
            <w:tcW w:w="1282" w:type="dxa"/>
            <w:tcBorders>
              <w:left w:val="single" w:sz="6" w:space="0" w:color="auto"/>
              <w:right w:val="single" w:sz="6" w:space="0" w:color="auto"/>
            </w:tcBorders>
            <w:shd w:val="clear" w:color="auto" w:fill="auto"/>
          </w:tcPr>
          <w:p w14:paraId="12D9961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shd w:val="clear" w:color="auto" w:fill="auto"/>
          </w:tcPr>
          <w:p w14:paraId="405EBAA8" w14:textId="77777777" w:rsidR="00206801" w:rsidRDefault="00206801" w:rsidP="00063B7B">
            <w:pPr>
              <w:pStyle w:val="TAL"/>
            </w:pPr>
            <w:r>
              <w:t xml:space="preserve">The ME attempts to </w:t>
            </w:r>
            <w:r>
              <w:rPr>
                <w:rFonts w:hint="eastAsia"/>
              </w:rPr>
              <w:t>close the existing browser session and launch new browser session</w:t>
            </w:r>
            <w:r>
              <w:rPr>
                <w:rFonts w:eastAsia="SimSun" w:hint="eastAsia"/>
                <w:lang w:val="en-US" w:eastAsia="zh-CN"/>
              </w:rPr>
              <w:t xml:space="preserve"> and </w:t>
            </w:r>
            <w:r>
              <w:t>connect the URL specified in LAUNCH BROWSER command using the requested bearer and proxy identity</w:t>
            </w:r>
          </w:p>
        </w:tc>
        <w:tc>
          <w:tcPr>
            <w:tcW w:w="3776" w:type="dxa"/>
            <w:tcBorders>
              <w:left w:val="single" w:sz="6" w:space="0" w:color="auto"/>
              <w:right w:val="single" w:sz="6" w:space="0" w:color="auto"/>
            </w:tcBorders>
            <w:shd w:val="clear" w:color="auto" w:fill="auto"/>
          </w:tcPr>
          <w:p w14:paraId="0D2B8684" w14:textId="77777777" w:rsidR="00206801" w:rsidRDefault="00206801" w:rsidP="00063B7B">
            <w:pPr>
              <w:pStyle w:val="TAL"/>
            </w:pPr>
            <w:r>
              <w:t>[The NG-SS shall handle the request of additional URLs as defined in the initial conditions clause]</w:t>
            </w:r>
          </w:p>
        </w:tc>
      </w:tr>
      <w:tr w:rsidR="00206801" w14:paraId="364EFFEC" w14:textId="77777777" w:rsidTr="00063B7B">
        <w:trPr>
          <w:cantSplit/>
          <w:jc w:val="center"/>
        </w:trPr>
        <w:tc>
          <w:tcPr>
            <w:tcW w:w="737" w:type="dxa"/>
            <w:tcBorders>
              <w:left w:val="single" w:sz="6" w:space="0" w:color="auto"/>
              <w:right w:val="single" w:sz="6" w:space="0" w:color="auto"/>
            </w:tcBorders>
          </w:tcPr>
          <w:p w14:paraId="3CE9DFC0" w14:textId="77777777" w:rsidR="00206801" w:rsidRDefault="00206801" w:rsidP="00063B7B">
            <w:pPr>
              <w:pStyle w:val="TAC"/>
              <w:rPr>
                <w:rFonts w:eastAsia="SimSun"/>
                <w:lang w:val="en-US" w:eastAsia="zh-CN"/>
              </w:rPr>
            </w:pPr>
            <w:r>
              <w:rPr>
                <w:rFonts w:eastAsia="SimSun" w:hint="eastAsia"/>
                <w:lang w:val="en-US" w:eastAsia="zh-CN"/>
              </w:rPr>
              <w:t>15</w:t>
            </w:r>
          </w:p>
        </w:tc>
        <w:tc>
          <w:tcPr>
            <w:tcW w:w="1282" w:type="dxa"/>
            <w:tcBorders>
              <w:left w:val="single" w:sz="6" w:space="0" w:color="auto"/>
              <w:right w:val="single" w:sz="6" w:space="0" w:color="auto"/>
            </w:tcBorders>
          </w:tcPr>
          <w:p w14:paraId="7339AE46"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6DFB85B" w14:textId="77777777" w:rsidR="00206801" w:rsidRDefault="00206801" w:rsidP="00063B7B">
            <w:pPr>
              <w:pStyle w:val="TAL"/>
            </w:pPr>
            <w:r>
              <w:t>PROACTIVE UICC SESSION ENDED</w:t>
            </w:r>
          </w:p>
        </w:tc>
        <w:tc>
          <w:tcPr>
            <w:tcW w:w="3776" w:type="dxa"/>
            <w:tcBorders>
              <w:left w:val="single" w:sz="6" w:space="0" w:color="auto"/>
              <w:right w:val="single" w:sz="6" w:space="0" w:color="auto"/>
            </w:tcBorders>
          </w:tcPr>
          <w:p w14:paraId="4FB03786" w14:textId="77777777" w:rsidR="00206801" w:rsidRDefault="00206801" w:rsidP="00063B7B">
            <w:pPr>
              <w:pStyle w:val="TAL"/>
            </w:pPr>
          </w:p>
        </w:tc>
      </w:tr>
      <w:tr w:rsidR="00206801" w14:paraId="24BDF629" w14:textId="77777777" w:rsidTr="00063B7B">
        <w:trPr>
          <w:cantSplit/>
          <w:jc w:val="center"/>
        </w:trPr>
        <w:tc>
          <w:tcPr>
            <w:tcW w:w="737" w:type="dxa"/>
            <w:tcBorders>
              <w:left w:val="single" w:sz="6" w:space="0" w:color="auto"/>
              <w:bottom w:val="single" w:sz="6" w:space="0" w:color="auto"/>
              <w:right w:val="single" w:sz="6" w:space="0" w:color="auto"/>
            </w:tcBorders>
          </w:tcPr>
          <w:p w14:paraId="0FBCDE53" w14:textId="77777777" w:rsidR="00206801" w:rsidRDefault="00206801" w:rsidP="00063B7B">
            <w:pPr>
              <w:pStyle w:val="TAC"/>
              <w:rPr>
                <w:rFonts w:eastAsia="SimSun"/>
                <w:lang w:val="en-US" w:eastAsia="zh-CN"/>
              </w:rPr>
            </w:pPr>
            <w:r>
              <w:rPr>
                <w:rFonts w:eastAsia="SimSun" w:hint="eastAsia"/>
                <w:lang w:val="en-US" w:eastAsia="zh-CN"/>
              </w:rPr>
              <w:t>16</w:t>
            </w:r>
          </w:p>
        </w:tc>
        <w:tc>
          <w:tcPr>
            <w:tcW w:w="1282" w:type="dxa"/>
            <w:tcBorders>
              <w:left w:val="single" w:sz="6" w:space="0" w:color="auto"/>
              <w:bottom w:val="single" w:sz="6" w:space="0" w:color="auto"/>
              <w:right w:val="single" w:sz="6" w:space="0" w:color="auto"/>
            </w:tcBorders>
          </w:tcPr>
          <w:p w14:paraId="5BA9C49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14:paraId="1AE85FD4" w14:textId="77777777" w:rsidR="00206801" w:rsidRDefault="00206801" w:rsidP="00063B7B">
            <w:pPr>
              <w:pStyle w:val="TAL"/>
            </w:pPr>
            <w:r>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FB1029C" w14:textId="77777777" w:rsidR="00206801" w:rsidRDefault="00206801" w:rsidP="00063B7B">
            <w:pPr>
              <w:pStyle w:val="TAL"/>
            </w:pPr>
          </w:p>
        </w:tc>
      </w:tr>
    </w:tbl>
    <w:p w14:paraId="2699546B" w14:textId="77777777" w:rsidR="00206801" w:rsidRDefault="00206801" w:rsidP="00206801"/>
    <w:p w14:paraId="63485852" w14:textId="54F0A840" w:rsidR="00206801" w:rsidRDefault="00206801" w:rsidP="00206801">
      <w:r>
        <w:t xml:space="preserve">PROACTIVE COMMAND: LAUNCH BROWSER </w:t>
      </w:r>
      <w:r>
        <w:rPr>
          <w:rFonts w:hint="eastAsia"/>
          <w:lang w:eastAsia="zh-CN"/>
        </w:rPr>
        <w:t>8.6</w:t>
      </w:r>
      <w:r>
        <w:t>.1</w:t>
      </w:r>
    </w:p>
    <w:p w14:paraId="69713E9E" w14:textId="77777777" w:rsidR="00206801" w:rsidRDefault="00206801" w:rsidP="00206801">
      <w:r>
        <w:t>Logically:</w:t>
      </w:r>
    </w:p>
    <w:p w14:paraId="387C24C4"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0D9B463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8E1DC7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2BD28576"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4656D25D"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0BD1131A"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6ED693B3"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38ED3044" w14:textId="77777777" w:rsidR="00206801" w:rsidRDefault="00206801" w:rsidP="00206801">
      <w:pPr>
        <w:pStyle w:val="EW"/>
        <w:tabs>
          <w:tab w:val="left" w:pos="851"/>
        </w:tabs>
        <w:overflowPunct w:val="0"/>
        <w:autoSpaceDE w:val="0"/>
        <w:autoSpaceDN w:val="0"/>
        <w:adjustRightInd w:val="0"/>
        <w:ind w:left="2835" w:hanging="2551"/>
        <w:textAlignment w:val="baseline"/>
      </w:pPr>
      <w:r>
        <w:lastRenderedPageBreak/>
        <w:tab/>
        <w:t>URL</w:t>
      </w:r>
      <w:r>
        <w:tab/>
      </w:r>
      <w:hyperlink r:id="rId51" w:history="1">
        <w:r>
          <w:t>http://xxx.yyy.zzz</w:t>
        </w:r>
      </w:hyperlink>
      <w:r>
        <w:t xml:space="preserve"> (Note: this URL shall be different from the default URL, but it can be reached from the gateway defined by default in the browser parameters of the mobile)</w:t>
      </w:r>
    </w:p>
    <w:p w14:paraId="7E616C74"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7A8A907A"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30D59FB8"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0E5D120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388D176"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197A8E71"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52D86393"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0D1B9"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D2A7F72"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2681F10"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F7CA32C"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B8C9A4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07D16A"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2F9A2C1" w14:textId="77777777" w:rsidR="00206801" w:rsidRDefault="00206801"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E59862"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13D25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F7A8092"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9A336D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7B6264" w14:textId="77777777" w:rsidR="00206801" w:rsidRDefault="00206801" w:rsidP="00063B7B">
            <w:pPr>
              <w:pStyle w:val="TAC"/>
            </w:pPr>
            <w:r>
              <w:t>31</w:t>
            </w:r>
          </w:p>
        </w:tc>
      </w:tr>
      <w:tr w:rsidR="00206801" w14:paraId="052D95E1" w14:textId="77777777" w:rsidTr="00063B7B">
        <w:trPr>
          <w:jc w:val="center"/>
        </w:trPr>
        <w:tc>
          <w:tcPr>
            <w:tcW w:w="1134" w:type="dxa"/>
            <w:tcBorders>
              <w:right w:val="single" w:sz="4" w:space="0" w:color="auto"/>
            </w:tcBorders>
          </w:tcPr>
          <w:p w14:paraId="0DB73F20"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9FD5955"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7590040"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4C6B6014"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51CE6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3676DC1"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21EA4B0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344CEAB7"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5D5378A"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FC0606E"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724037BF"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4A787C9"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A10E4FD" w14:textId="77777777" w:rsidR="00206801" w:rsidRDefault="00206801" w:rsidP="00063B7B">
            <w:pPr>
              <w:pStyle w:val="TAC"/>
            </w:pPr>
            <w:r>
              <w:t>2E</w:t>
            </w:r>
          </w:p>
        </w:tc>
      </w:tr>
      <w:tr w:rsidR="00206801" w14:paraId="4E982F33" w14:textId="77777777" w:rsidTr="00063B7B">
        <w:trPr>
          <w:jc w:val="center"/>
        </w:trPr>
        <w:tc>
          <w:tcPr>
            <w:tcW w:w="1134" w:type="dxa"/>
            <w:tcBorders>
              <w:right w:val="single" w:sz="4" w:space="0" w:color="auto"/>
            </w:tcBorders>
          </w:tcPr>
          <w:p w14:paraId="40DB95A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3091B5B"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F6B5D48"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64E66A39"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685E91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A4C1623"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23F9FD15"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486EC33A"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C44758A"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495E176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B5D12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F264247"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9C96799" w14:textId="77777777" w:rsidR="00206801" w:rsidRDefault="00206801" w:rsidP="00063B7B">
            <w:pPr>
              <w:pStyle w:val="TAC"/>
            </w:pPr>
            <w:r>
              <w:t>10</w:t>
            </w:r>
          </w:p>
        </w:tc>
      </w:tr>
      <w:tr w:rsidR="00206801" w14:paraId="00A5C756" w14:textId="77777777" w:rsidTr="00063B7B">
        <w:trPr>
          <w:jc w:val="center"/>
        </w:trPr>
        <w:tc>
          <w:tcPr>
            <w:tcW w:w="1134" w:type="dxa"/>
            <w:tcBorders>
              <w:right w:val="single" w:sz="4" w:space="0" w:color="auto"/>
            </w:tcBorders>
          </w:tcPr>
          <w:p w14:paraId="3F57907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4E1660"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7BD1EFD" w14:textId="77777777" w:rsidR="00206801" w:rsidRDefault="00206801" w:rsidP="00063B7B">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0D5AC002" w14:textId="77777777" w:rsidR="00206801" w:rsidRDefault="00206801" w:rsidP="00063B7B">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6D84B602" w14:textId="77777777" w:rsidR="00206801" w:rsidRDefault="00206801" w:rsidP="00063B7B">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17476E2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A5998B9" w14:textId="77777777" w:rsidR="00206801" w:rsidRDefault="00206801" w:rsidP="00063B7B">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4A44C0C8" w14:textId="77777777" w:rsidR="00206801" w:rsidRDefault="00206801"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AA48EC0" w14:textId="77777777" w:rsidR="00206801" w:rsidRDefault="00206801" w:rsidP="00063B7B">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26052A4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F33A70F" w14:textId="77777777" w:rsidR="00206801" w:rsidRDefault="00206801" w:rsidP="00063B7B">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6B9CA5F1"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396F0EE" w14:textId="77777777" w:rsidR="00206801" w:rsidRDefault="00206801" w:rsidP="00063B7B">
            <w:pPr>
              <w:pStyle w:val="TAC"/>
            </w:pPr>
            <w:r>
              <w:t>69</w:t>
            </w:r>
          </w:p>
        </w:tc>
      </w:tr>
      <w:tr w:rsidR="00206801" w14:paraId="2E10E0EC" w14:textId="77777777" w:rsidTr="00063B7B">
        <w:trPr>
          <w:jc w:val="center"/>
        </w:trPr>
        <w:tc>
          <w:tcPr>
            <w:tcW w:w="1134" w:type="dxa"/>
            <w:tcBorders>
              <w:right w:val="single" w:sz="4" w:space="0" w:color="auto"/>
            </w:tcBorders>
          </w:tcPr>
          <w:p w14:paraId="72DCDED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E5EE66F"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9BAF209" w14:textId="77777777" w:rsidR="00206801" w:rsidRDefault="00206801" w:rsidP="00063B7B">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3E42892" w14:textId="77777777" w:rsidR="00206801" w:rsidRDefault="00206801" w:rsidP="00063B7B">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2F5590E" w14:textId="77777777" w:rsidR="00206801" w:rsidRDefault="00206801" w:rsidP="00063B7B">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9665D2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70F9C5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CECCD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39E488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A51D7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0CF1074"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2B7305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8C58F22" w14:textId="77777777" w:rsidR="00206801" w:rsidRDefault="00206801" w:rsidP="00063B7B">
            <w:pPr>
              <w:pStyle w:val="TAC"/>
            </w:pPr>
          </w:p>
        </w:tc>
      </w:tr>
    </w:tbl>
    <w:p w14:paraId="589181D8" w14:textId="77777777" w:rsidR="00206801" w:rsidRDefault="00206801" w:rsidP="00206801"/>
    <w:p w14:paraId="612F1994" w14:textId="7D0A4CBD" w:rsidR="00206801" w:rsidRDefault="00206801" w:rsidP="00206801">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8.6</w:t>
      </w:r>
      <w:r>
        <w:rPr>
          <w:rFonts w:eastAsia="DengXian"/>
        </w:rPr>
        <w:t>.1</w:t>
      </w:r>
    </w:p>
    <w:p w14:paraId="66F521FF"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65262EA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04D939B4" w14:textId="77777777" w:rsidR="00206801" w:rsidRDefault="00206801" w:rsidP="00206801">
      <w:pPr>
        <w:pStyle w:val="EW"/>
        <w:tabs>
          <w:tab w:val="left" w:pos="851"/>
        </w:tabs>
        <w:ind w:left="2835" w:hanging="2551"/>
        <w:rPr>
          <w:rFonts w:eastAsia="DengXian"/>
        </w:rPr>
      </w:pPr>
      <w:r>
        <w:rPr>
          <w:rFonts w:eastAsia="DengXian"/>
        </w:rPr>
        <w:tab/>
        <w:t>Command number:</w:t>
      </w:r>
      <w:r>
        <w:rPr>
          <w:rFonts w:eastAsia="DengXian"/>
        </w:rPr>
        <w:tab/>
        <w:t>1</w:t>
      </w:r>
    </w:p>
    <w:p w14:paraId="1C87713B"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130F98D0"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86615C3"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5F5DCE80"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2CC7FD96"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0F582B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483D697"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0CC2FDB"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0454A59A"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66FE964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3E61AB89"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3FE6F26"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FAF07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E852D6"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BE9F67"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1F60D16" w14:textId="77777777" w:rsidR="00206801" w:rsidRDefault="00206801" w:rsidP="00063B7B">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760B03A"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55737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3C921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BE97EF"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D7A296"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B852A82"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BCAB26" w14:textId="77777777" w:rsidR="00206801" w:rsidRDefault="00206801" w:rsidP="00063B7B">
            <w:pPr>
              <w:pStyle w:val="TAC"/>
            </w:pPr>
            <w:r>
              <w:t>00</w:t>
            </w:r>
          </w:p>
        </w:tc>
      </w:tr>
    </w:tbl>
    <w:p w14:paraId="4FD770CA" w14:textId="77777777" w:rsidR="00206801" w:rsidRDefault="00206801" w:rsidP="00206801"/>
    <w:p w14:paraId="170ED72B" w14:textId="154F5451" w:rsidR="00206801" w:rsidRDefault="00206801" w:rsidP="00206801">
      <w:r>
        <w:t xml:space="preserve">PROACTIVE COMMAND: LAUNCH BROWSER </w:t>
      </w:r>
      <w:r>
        <w:rPr>
          <w:rFonts w:hint="eastAsia"/>
          <w:lang w:eastAsia="zh-CN"/>
        </w:rPr>
        <w:t>8.6</w:t>
      </w:r>
      <w:r>
        <w:t>.</w:t>
      </w:r>
      <w:r>
        <w:rPr>
          <w:rFonts w:eastAsia="SimSun" w:hint="eastAsia"/>
          <w:lang w:val="en-US" w:eastAsia="zh-CN"/>
        </w:rPr>
        <w:t>2</w:t>
      </w:r>
    </w:p>
    <w:p w14:paraId="2F6141AC" w14:textId="77777777" w:rsidR="00206801" w:rsidRDefault="00206801" w:rsidP="00206801">
      <w:r>
        <w:t>Logically:</w:t>
      </w:r>
    </w:p>
    <w:p w14:paraId="41212E0A"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30F00535"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30498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62555CD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r>
      <w:r>
        <w:rPr>
          <w:rFonts w:eastAsia="DengXian" w:hint="eastAsia"/>
        </w:rPr>
        <w:t>close the existing browser session and launch new browser session</w:t>
      </w:r>
    </w:p>
    <w:p w14:paraId="7FD8252F"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221774F0"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78EDCE36"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560CE234" w14:textId="77777777" w:rsidR="00206801" w:rsidRDefault="00206801" w:rsidP="00206801">
      <w:pPr>
        <w:pStyle w:val="EW"/>
        <w:tabs>
          <w:tab w:val="left" w:pos="851"/>
        </w:tabs>
        <w:overflowPunct w:val="0"/>
        <w:autoSpaceDE w:val="0"/>
        <w:autoSpaceDN w:val="0"/>
        <w:adjustRightInd w:val="0"/>
        <w:ind w:left="2835" w:hanging="2551"/>
        <w:textAlignment w:val="baseline"/>
      </w:pPr>
      <w:r>
        <w:tab/>
        <w:t>URL</w:t>
      </w:r>
      <w:r>
        <w:tab/>
      </w:r>
      <w:bookmarkStart w:id="30" w:name="OLE_LINK4"/>
      <w:r>
        <w:fldChar w:fldCharType="begin"/>
      </w:r>
      <w:r>
        <w:instrText xml:space="preserve"> HYPERLINK "http://xxx.yyy.zzz" </w:instrText>
      </w:r>
      <w:r>
        <w:fldChar w:fldCharType="separate"/>
      </w:r>
      <w:r>
        <w:t>http://</w:t>
      </w:r>
      <w:r>
        <w:rPr>
          <w:rFonts w:eastAsia="SimSun" w:hint="eastAsia"/>
          <w:lang w:val="en-US" w:eastAsia="zh-CN"/>
        </w:rPr>
        <w:t>aaa</w:t>
      </w:r>
      <w:r>
        <w:t>.</w:t>
      </w:r>
      <w:r>
        <w:rPr>
          <w:rFonts w:eastAsia="SimSun" w:hint="eastAsia"/>
          <w:lang w:val="en-US" w:eastAsia="zh-CN"/>
        </w:rPr>
        <w:t>bbb</w:t>
      </w:r>
      <w:r>
        <w:t>.</w:t>
      </w:r>
      <w:r>
        <w:fldChar w:fldCharType="end"/>
      </w:r>
      <w:r>
        <w:rPr>
          <w:rFonts w:eastAsia="SimSun" w:hint="eastAsia"/>
          <w:lang w:val="en-US" w:eastAsia="zh-CN"/>
        </w:rPr>
        <w:t>ddd</w:t>
      </w:r>
      <w:bookmarkEnd w:id="30"/>
      <w:r>
        <w:t xml:space="preserve"> (Note: this URL shall be different from the </w:t>
      </w:r>
      <w:r>
        <w:rPr>
          <w:rFonts w:eastAsia="SimSun" w:hint="eastAsia"/>
          <w:lang w:val="en-US" w:eastAsia="zh-CN"/>
        </w:rPr>
        <w:t>previous</w:t>
      </w:r>
      <w:r>
        <w:t xml:space="preserve"> URL, but it can be reached from the gateway defined by default in the browser parameters of the mobile)</w:t>
      </w:r>
    </w:p>
    <w:p w14:paraId="474ED702"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369B33B4"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7B1B6145"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r>
      <w:r>
        <w:rPr>
          <w:rFonts w:eastAsia="SimSun" w:hint="eastAsia"/>
          <w:lang w:val="en-US" w:eastAsia="zh-CN"/>
        </w:rPr>
        <w:t>mno</w:t>
      </w:r>
      <w:r>
        <w:t>.</w:t>
      </w:r>
      <w:r>
        <w:rPr>
          <w:rFonts w:eastAsia="SimSun" w:hint="eastAsia"/>
          <w:lang w:val="en-US" w:eastAsia="zh-CN"/>
        </w:rPr>
        <w:t>pqr</w:t>
      </w:r>
      <w:r>
        <w:t>.</w:t>
      </w:r>
      <w:r>
        <w:rPr>
          <w:rFonts w:eastAsia="SimSun" w:hint="eastAsia"/>
          <w:lang w:val="en-US" w:eastAsia="zh-CN"/>
        </w:rPr>
        <w:t>stu</w:t>
      </w:r>
      <w:r>
        <w:t>.</w:t>
      </w:r>
      <w:r>
        <w:rPr>
          <w:rFonts w:eastAsia="SimSun" w:hint="eastAsia"/>
          <w:lang w:val="en-US" w:eastAsia="zh-CN"/>
        </w:rPr>
        <w:t>vwx</w:t>
      </w:r>
      <w:r>
        <w:t xml:space="preserve"> (different from the </w:t>
      </w:r>
      <w:r>
        <w:rPr>
          <w:rFonts w:eastAsia="SimSun" w:hint="eastAsia"/>
          <w:lang w:val="en-US" w:eastAsia="zh-CN"/>
        </w:rPr>
        <w:t>previous</w:t>
      </w:r>
      <w:r>
        <w:t xml:space="preserve"> IP address)</w:t>
      </w:r>
    </w:p>
    <w:p w14:paraId="646F8EF2"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6CBD5EC"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5DC9D3CB"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74DA89CF" w14:textId="77777777" w:rsidR="00206801" w:rsidRDefault="00206801" w:rsidP="00063B7B">
            <w:pPr>
              <w:pStyle w:val="TAL"/>
            </w:pPr>
            <w:bookmarkStart w:id="31" w:name="OLE_LINK3" w:colFirst="1" w:colLast="12"/>
            <w:r>
              <w:t>BER-TLV:</w:t>
            </w:r>
          </w:p>
        </w:tc>
        <w:tc>
          <w:tcPr>
            <w:tcW w:w="567" w:type="dxa"/>
            <w:tcBorders>
              <w:top w:val="single" w:sz="4" w:space="0" w:color="auto"/>
              <w:left w:val="single" w:sz="4" w:space="0" w:color="auto"/>
              <w:bottom w:val="single" w:sz="4" w:space="0" w:color="auto"/>
              <w:right w:val="single" w:sz="4" w:space="0" w:color="auto"/>
            </w:tcBorders>
          </w:tcPr>
          <w:p w14:paraId="7EE5CA8C"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09862E8"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117367A"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9191C7"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592669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77B35B"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728A2D8" w14:textId="77777777" w:rsidR="00206801" w:rsidRDefault="00206801" w:rsidP="00063B7B">
            <w:pPr>
              <w:pStyle w:val="TAC"/>
              <w:rPr>
                <w:rFonts w:eastAsia="SimSun"/>
                <w:lang w:val="en-US" w:eastAsia="zh-CN"/>
              </w:rPr>
            </w:pPr>
            <w:r>
              <w:rPr>
                <w:rFonts w:eastAsia="SimSun"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7CFC0AD0"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37BF4D"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1B2E2FC"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6BABAA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989CF3" w14:textId="77777777" w:rsidR="00206801" w:rsidRDefault="00206801" w:rsidP="00063B7B">
            <w:pPr>
              <w:pStyle w:val="TAC"/>
            </w:pPr>
            <w:r>
              <w:t>31</w:t>
            </w:r>
          </w:p>
        </w:tc>
      </w:tr>
      <w:tr w:rsidR="00206801" w14:paraId="21A8DD4D" w14:textId="77777777" w:rsidTr="00063B7B">
        <w:trPr>
          <w:jc w:val="center"/>
        </w:trPr>
        <w:tc>
          <w:tcPr>
            <w:tcW w:w="1134" w:type="dxa"/>
            <w:tcBorders>
              <w:right w:val="single" w:sz="4" w:space="0" w:color="auto"/>
            </w:tcBorders>
          </w:tcPr>
          <w:p w14:paraId="22CEF175"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7811DFC1"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60C1EF8A"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0B0F67DD"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9103DE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F22F493"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B0D6D5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7D287672"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454FD83"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B8E3514"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3996F35E"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F033257"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8AF2199" w14:textId="77777777" w:rsidR="00206801" w:rsidRDefault="00206801" w:rsidP="00063B7B">
            <w:pPr>
              <w:pStyle w:val="TAC"/>
            </w:pPr>
            <w:r>
              <w:t>2E</w:t>
            </w:r>
          </w:p>
        </w:tc>
      </w:tr>
      <w:tr w:rsidR="00206801" w14:paraId="671B33FD" w14:textId="77777777" w:rsidTr="00063B7B">
        <w:trPr>
          <w:jc w:val="center"/>
        </w:trPr>
        <w:tc>
          <w:tcPr>
            <w:tcW w:w="1134" w:type="dxa"/>
            <w:tcBorders>
              <w:right w:val="single" w:sz="4" w:space="0" w:color="auto"/>
            </w:tcBorders>
          </w:tcPr>
          <w:p w14:paraId="663E89F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083FD560"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13E97508"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7E3B6D5F"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48DFE1E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FEB2A39"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0BBFA07B"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517C4502"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27702BA7"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5477BE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9761A"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E4C931"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2E073F7C" w14:textId="77777777" w:rsidR="00206801" w:rsidRDefault="00206801" w:rsidP="00063B7B">
            <w:pPr>
              <w:pStyle w:val="TAC"/>
            </w:pPr>
            <w:r>
              <w:t>10</w:t>
            </w:r>
          </w:p>
        </w:tc>
      </w:tr>
      <w:tr w:rsidR="00206801" w14:paraId="6AF1A067" w14:textId="77777777" w:rsidTr="00063B7B">
        <w:trPr>
          <w:jc w:val="center"/>
        </w:trPr>
        <w:tc>
          <w:tcPr>
            <w:tcW w:w="1134" w:type="dxa"/>
            <w:tcBorders>
              <w:right w:val="single" w:sz="4" w:space="0" w:color="auto"/>
            </w:tcBorders>
          </w:tcPr>
          <w:p w14:paraId="19A656B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5A64BB"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FD72C22" w14:textId="77777777" w:rsidR="00206801" w:rsidRDefault="00206801" w:rsidP="00063B7B">
            <w:pPr>
              <w:pStyle w:val="TAC"/>
              <w:rPr>
                <w:rFonts w:eastAsia="SimSun"/>
                <w:lang w:val="en-US" w:eastAsia="zh-CN"/>
              </w:rPr>
            </w:pPr>
            <w:r>
              <w:t>6</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CC4D1CA" w14:textId="77777777" w:rsidR="00206801" w:rsidRDefault="00206801" w:rsidP="00063B7B">
            <w:pPr>
              <w:pStyle w:val="TAC"/>
              <w:rPr>
                <w:rFonts w:eastAsia="SimSun"/>
                <w:lang w:val="en-US" w:eastAsia="zh-CN"/>
              </w:rPr>
            </w:pPr>
            <w:r>
              <w:t>6</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55B1307C" w14:textId="77777777" w:rsidR="00206801" w:rsidRDefault="00206801" w:rsidP="00063B7B">
            <w:pPr>
              <w:pStyle w:val="TAC"/>
              <w:rPr>
                <w:rFonts w:eastAsia="SimSun"/>
                <w:lang w:val="en-US" w:eastAsia="zh-CN"/>
              </w:rPr>
            </w:pPr>
            <w:r>
              <w:t>6</w:t>
            </w:r>
            <w:r>
              <w:rPr>
                <w:rFonts w:eastAsia="SimSun" w:hint="eastAsia"/>
                <w:lang w:val="en-US" w:eastAsia="zh-CN"/>
              </w:rPr>
              <w:t>F</w:t>
            </w:r>
          </w:p>
        </w:tc>
        <w:tc>
          <w:tcPr>
            <w:tcW w:w="567" w:type="dxa"/>
            <w:tcBorders>
              <w:top w:val="single" w:sz="4" w:space="0" w:color="auto"/>
              <w:left w:val="single" w:sz="4" w:space="0" w:color="auto"/>
              <w:bottom w:val="single" w:sz="4" w:space="0" w:color="auto"/>
              <w:right w:val="single" w:sz="4" w:space="0" w:color="auto"/>
            </w:tcBorders>
          </w:tcPr>
          <w:p w14:paraId="099DF9D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C874D95" w14:textId="77777777" w:rsidR="00206801" w:rsidRDefault="00206801" w:rsidP="00063B7B">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3DB80CBE" w14:textId="77777777" w:rsidR="00206801" w:rsidRDefault="00206801" w:rsidP="00063B7B">
            <w:pPr>
              <w:pStyle w:val="TAC"/>
              <w:rPr>
                <w:rFonts w:eastAsia="SimSun"/>
                <w:lang w:val="en-US" w:eastAsia="zh-CN"/>
              </w:rPr>
            </w:pPr>
            <w:r>
              <w:rPr>
                <w:rFonts w:eastAsia="SimSun" w:hint="eastAsia"/>
                <w:lang w:val="en-US" w:eastAsia="zh-CN"/>
              </w:rPr>
              <w:t>71</w:t>
            </w:r>
          </w:p>
        </w:tc>
        <w:tc>
          <w:tcPr>
            <w:tcW w:w="567" w:type="dxa"/>
            <w:tcBorders>
              <w:top w:val="single" w:sz="4" w:space="0" w:color="auto"/>
              <w:left w:val="single" w:sz="4" w:space="0" w:color="auto"/>
              <w:bottom w:val="single" w:sz="4" w:space="0" w:color="auto"/>
              <w:right w:val="single" w:sz="4" w:space="0" w:color="auto"/>
            </w:tcBorders>
          </w:tcPr>
          <w:p w14:paraId="58CDB707" w14:textId="77777777" w:rsidR="00206801" w:rsidRDefault="00206801" w:rsidP="00063B7B">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66F377DC"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54A177A" w14:textId="77777777" w:rsidR="00206801" w:rsidRDefault="00206801" w:rsidP="00063B7B">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26737405" w14:textId="77777777" w:rsidR="00206801" w:rsidRDefault="00206801" w:rsidP="00063B7B">
            <w:pPr>
              <w:pStyle w:val="TAC"/>
              <w:rPr>
                <w:rFonts w:eastAsia="SimSun"/>
                <w:lang w:val="en-US" w:eastAsia="zh-CN"/>
              </w:rPr>
            </w:pPr>
            <w:r>
              <w:rPr>
                <w:rFonts w:eastAsia="SimSun" w:hint="eastAsia"/>
                <w:lang w:val="en-US" w:eastAsia="zh-CN"/>
              </w:rPr>
              <w:t>74</w:t>
            </w:r>
          </w:p>
        </w:tc>
        <w:tc>
          <w:tcPr>
            <w:tcW w:w="567" w:type="dxa"/>
            <w:tcBorders>
              <w:top w:val="single" w:sz="4" w:space="0" w:color="auto"/>
              <w:left w:val="single" w:sz="4" w:space="0" w:color="auto"/>
              <w:bottom w:val="single" w:sz="4" w:space="0" w:color="auto"/>
              <w:right w:val="single" w:sz="4" w:space="0" w:color="auto"/>
            </w:tcBorders>
          </w:tcPr>
          <w:p w14:paraId="3636AF58" w14:textId="77777777" w:rsidR="00206801" w:rsidRDefault="00206801" w:rsidP="00063B7B">
            <w:pPr>
              <w:pStyle w:val="TAC"/>
              <w:rPr>
                <w:rFonts w:eastAsia="SimSun"/>
                <w:lang w:val="en-US" w:eastAsia="zh-CN"/>
              </w:rPr>
            </w:pPr>
            <w:r>
              <w:rPr>
                <w:rFonts w:eastAsia="SimSun" w:hint="eastAsia"/>
                <w:lang w:val="en-US" w:eastAsia="zh-CN"/>
              </w:rPr>
              <w:t>75</w:t>
            </w:r>
          </w:p>
        </w:tc>
      </w:tr>
      <w:tr w:rsidR="00206801" w14:paraId="7BCE65B4" w14:textId="77777777" w:rsidTr="00063B7B">
        <w:trPr>
          <w:jc w:val="center"/>
        </w:trPr>
        <w:tc>
          <w:tcPr>
            <w:tcW w:w="1134" w:type="dxa"/>
            <w:tcBorders>
              <w:right w:val="single" w:sz="4" w:space="0" w:color="auto"/>
            </w:tcBorders>
          </w:tcPr>
          <w:p w14:paraId="52A37CAA"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64F2594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058CD1E" w14:textId="77777777" w:rsidR="00206801" w:rsidRDefault="00206801" w:rsidP="00063B7B">
            <w:pPr>
              <w:pStyle w:val="TAC"/>
              <w:rPr>
                <w:rFonts w:eastAsia="SimSun"/>
                <w:lang w:val="en-US" w:eastAsia="zh-CN"/>
              </w:rPr>
            </w:pPr>
            <w:r>
              <w:rPr>
                <w:rFonts w:eastAsia="SimSun" w:hint="eastAsia"/>
                <w:lang w:val="en-US" w:eastAsia="zh-CN"/>
              </w:rPr>
              <w:t>76</w:t>
            </w:r>
          </w:p>
        </w:tc>
        <w:tc>
          <w:tcPr>
            <w:tcW w:w="567" w:type="dxa"/>
            <w:tcBorders>
              <w:top w:val="single" w:sz="4" w:space="0" w:color="auto"/>
              <w:left w:val="single" w:sz="4" w:space="0" w:color="auto"/>
              <w:bottom w:val="single" w:sz="4" w:space="0" w:color="auto"/>
              <w:right w:val="single" w:sz="4" w:space="0" w:color="auto"/>
            </w:tcBorders>
          </w:tcPr>
          <w:p w14:paraId="29C1D230" w14:textId="77777777" w:rsidR="00206801" w:rsidRDefault="00206801" w:rsidP="00063B7B">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0BA9508F" w14:textId="77777777" w:rsidR="00206801" w:rsidRDefault="00206801" w:rsidP="00063B7B">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79843E9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6162DD8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8D8A15D"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9B33E29"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C64686A"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30662D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70B35D0"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41C46A0" w14:textId="77777777" w:rsidR="00206801" w:rsidRDefault="00206801" w:rsidP="00063B7B">
            <w:pPr>
              <w:pStyle w:val="TAC"/>
            </w:pPr>
          </w:p>
        </w:tc>
      </w:tr>
      <w:bookmarkEnd w:id="31"/>
    </w:tbl>
    <w:p w14:paraId="382094B7" w14:textId="77777777" w:rsidR="00206801" w:rsidRDefault="00206801" w:rsidP="00206801"/>
    <w:p w14:paraId="54F600BA" w14:textId="1AC4C769" w:rsidR="00206801" w:rsidRDefault="00206801" w:rsidP="00206801">
      <w:pPr>
        <w:overflowPunct w:val="0"/>
        <w:autoSpaceDE w:val="0"/>
        <w:autoSpaceDN w:val="0"/>
        <w:adjustRightInd w:val="0"/>
        <w:textAlignment w:val="baseline"/>
        <w:rPr>
          <w:rFonts w:eastAsia="DengXian"/>
          <w:lang w:eastAsia="zh-CN"/>
        </w:rPr>
      </w:pPr>
      <w:r>
        <w:rPr>
          <w:rFonts w:eastAsia="DengXian"/>
        </w:rPr>
        <w:t xml:space="preserve">TERMINAL RESPONSE: LAUNCH BROWSER </w:t>
      </w:r>
      <w:r>
        <w:rPr>
          <w:rFonts w:eastAsia="DengXian" w:hint="eastAsia"/>
        </w:rPr>
        <w:t>8.6</w:t>
      </w:r>
      <w:r>
        <w:rPr>
          <w:rFonts w:eastAsia="DengXian"/>
        </w:rPr>
        <w:t>.</w:t>
      </w:r>
      <w:r>
        <w:rPr>
          <w:rFonts w:eastAsia="DengXian" w:hint="eastAsia"/>
          <w:lang w:val="en-US" w:eastAsia="zh-CN"/>
        </w:rPr>
        <w:t>2</w:t>
      </w:r>
    </w:p>
    <w:p w14:paraId="7C86CE03"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5A9A3F4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6A796552" w14:textId="77777777" w:rsidR="00206801" w:rsidRDefault="00206801" w:rsidP="00206801">
      <w:pPr>
        <w:pStyle w:val="EW"/>
        <w:tabs>
          <w:tab w:val="left" w:pos="851"/>
        </w:tabs>
        <w:ind w:left="2835" w:hanging="2551"/>
        <w:rPr>
          <w:rFonts w:eastAsia="DengXian"/>
        </w:rPr>
      </w:pPr>
      <w:r>
        <w:rPr>
          <w:rFonts w:eastAsia="DengXian"/>
        </w:rPr>
        <w:lastRenderedPageBreak/>
        <w:tab/>
        <w:t>Command number:</w:t>
      </w:r>
      <w:r>
        <w:rPr>
          <w:rFonts w:eastAsia="DengXian"/>
        </w:rPr>
        <w:tab/>
        <w:t>1</w:t>
      </w:r>
    </w:p>
    <w:p w14:paraId="4E30EA48"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4598B0C9"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r>
      <w:bookmarkStart w:id="32" w:name="OLE_LINK6"/>
      <w:r>
        <w:rPr>
          <w:rFonts w:eastAsia="DengXian" w:hint="eastAsia"/>
        </w:rPr>
        <w:t>close the existing browser session and launch new browser session</w:t>
      </w:r>
      <w:bookmarkEnd w:id="32"/>
    </w:p>
    <w:p w14:paraId="0DC2E6B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918B559"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13F1CEC8"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3E969204"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316C889C"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2BC1846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3A00C140"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420847F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4A0294AF"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00ECEA5"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31A7E50"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A6C8BE5"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13F98F2"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FDB6411" w14:textId="77777777" w:rsidR="00206801" w:rsidRDefault="00206801" w:rsidP="00063B7B">
            <w:pPr>
              <w:pStyle w:val="TAC"/>
              <w:rPr>
                <w:rFonts w:eastAsiaTheme="minorEastAsia"/>
                <w:lang w:val="en-US" w:eastAsia="zh-CN"/>
              </w:rPr>
            </w:pPr>
            <w:r>
              <w:rPr>
                <w:rFonts w:eastAsiaTheme="minorEastAsia"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6E9AA61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DE25F87"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778719"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486A7BD"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DDFFCF"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1BAB95AC"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99A980" w14:textId="77777777" w:rsidR="00206801" w:rsidRDefault="00206801" w:rsidP="00063B7B">
            <w:pPr>
              <w:pStyle w:val="TAC"/>
            </w:pPr>
            <w:r>
              <w:t>00</w:t>
            </w:r>
          </w:p>
        </w:tc>
      </w:tr>
    </w:tbl>
    <w:p w14:paraId="52BD14CF" w14:textId="77777777" w:rsidR="00206801" w:rsidRDefault="00206801" w:rsidP="00206801"/>
    <w:p w14:paraId="3AD439BE" w14:textId="77777777" w:rsidR="00206801" w:rsidRDefault="00206801" w:rsidP="00206801">
      <w:pPr>
        <w:rPr>
          <w:lang w:val="en-US"/>
        </w:rPr>
      </w:pPr>
    </w:p>
    <w:p w14:paraId="7AB8011E" w14:textId="77777777" w:rsidR="00206801" w:rsidRDefault="00206801" w:rsidP="00206801">
      <w:pPr>
        <w:pStyle w:val="H6"/>
        <w:overflowPunct w:val="0"/>
        <w:autoSpaceDE w:val="0"/>
        <w:autoSpaceDN w:val="0"/>
        <w:adjustRightInd w:val="0"/>
        <w:textAlignment w:val="baseline"/>
        <w:rPr>
          <w:rFonts w:eastAsia="DengXian"/>
          <w:lang w:val="en-US"/>
        </w:rPr>
      </w:pPr>
      <w:r>
        <w:rPr>
          <w:rFonts w:eastAsia="DengXian"/>
          <w:lang w:val="en-US"/>
        </w:rPr>
        <w:t>27.22.4.26.7.5</w:t>
      </w:r>
      <w:r>
        <w:rPr>
          <w:rFonts w:eastAsia="DengXian"/>
          <w:lang w:val="en-US"/>
        </w:rPr>
        <w:tab/>
        <w:t>Test requirement</w:t>
      </w:r>
    </w:p>
    <w:p w14:paraId="000FC69A" w14:textId="48AFE407" w:rsidR="00206801" w:rsidRDefault="00206801" w:rsidP="00206801">
      <w:pPr>
        <w:overflowPunct w:val="0"/>
        <w:autoSpaceDE w:val="0"/>
        <w:autoSpaceDN w:val="0"/>
        <w:adjustRightInd w:val="0"/>
        <w:textAlignment w:val="baseline"/>
      </w:pPr>
      <w:r>
        <w:rPr>
          <w:rFonts w:eastAsia="DengXian"/>
        </w:rPr>
        <w:t xml:space="preserve">The ME shall operate in the manner defined in expected sequence </w:t>
      </w:r>
      <w:r>
        <w:rPr>
          <w:rFonts w:eastAsia="DengXian" w:hint="eastAsia"/>
        </w:rPr>
        <w:t>8</w:t>
      </w:r>
      <w:r>
        <w:rPr>
          <w:rFonts w:eastAsia="DengXian"/>
        </w:rPr>
        <w:t>.1</w:t>
      </w:r>
      <w:r>
        <w:rPr>
          <w:rFonts w:eastAsia="DengXian" w:hint="eastAsia"/>
          <w:lang w:val="en-US" w:eastAsia="zh-CN"/>
        </w:rPr>
        <w:t xml:space="preserve"> to 8.</w:t>
      </w:r>
      <w:r>
        <w:rPr>
          <w:rFonts w:eastAsia="DengXian"/>
          <w:lang w:val="en-US" w:eastAsia="zh-CN"/>
        </w:rPr>
        <w:t>6</w:t>
      </w:r>
      <w:r>
        <w:rPr>
          <w:rFonts w:eastAsia="DengXian"/>
        </w:rPr>
        <w:t>.</w:t>
      </w:r>
    </w:p>
    <w:p w14:paraId="688C520C" w14:textId="45FE47CA" w:rsidR="0076548D" w:rsidRPr="00506B0D" w:rsidRDefault="0076548D" w:rsidP="00206801">
      <w:pPr>
        <w:rPr>
          <w:rFonts w:eastAsia="DengXian"/>
        </w:rPr>
      </w:pPr>
    </w:p>
    <w:sectPr w:rsidR="0076548D" w:rsidRPr="00506B0D" w:rsidSect="003E1C44">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6" w:right="1133" w:bottom="1133" w:left="1133" w:header="850" w:footer="340" w:gutter="0"/>
      <w:pgNumType w:start="65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B129F" w14:textId="77777777" w:rsidR="00A4180C" w:rsidRDefault="00A4180C">
      <w:r>
        <w:separator/>
      </w:r>
    </w:p>
  </w:endnote>
  <w:endnote w:type="continuationSeparator" w:id="0">
    <w:p w14:paraId="39F854CB" w14:textId="77777777" w:rsidR="00A4180C" w:rsidRDefault="00A4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119B" w14:textId="77777777" w:rsidR="00070B0A" w:rsidRDefault="00070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539E9129" w:rsidR="00597B11" w:rsidRDefault="003E1C4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C586" w14:textId="77777777" w:rsidR="00070B0A" w:rsidRDefault="00070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8F5F0" w14:textId="77777777" w:rsidR="00A4180C" w:rsidRDefault="00A4180C">
      <w:r>
        <w:separator/>
      </w:r>
    </w:p>
  </w:footnote>
  <w:footnote w:type="continuationSeparator" w:id="0">
    <w:p w14:paraId="18F13AE6" w14:textId="77777777" w:rsidR="00A4180C" w:rsidRDefault="00A4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C3B9" w14:textId="77777777" w:rsidR="00070B0A" w:rsidRDefault="00070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0ED6CA6" w:rsidR="00597B11" w:rsidRDefault="003E1C44">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1984B0A" w:rsidR="00597B11" w:rsidRDefault="003E1C44">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26A1" w14:textId="77777777" w:rsidR="00070B0A" w:rsidRDefault="00070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70B0A"/>
    <w:rsid w:val="00080512"/>
    <w:rsid w:val="00083588"/>
    <w:rsid w:val="00092350"/>
    <w:rsid w:val="000949CB"/>
    <w:rsid w:val="00097251"/>
    <w:rsid w:val="000A0D1F"/>
    <w:rsid w:val="000A458B"/>
    <w:rsid w:val="000C08C3"/>
    <w:rsid w:val="000C47C3"/>
    <w:rsid w:val="000D58AB"/>
    <w:rsid w:val="000F021F"/>
    <w:rsid w:val="000F06BA"/>
    <w:rsid w:val="00131FF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06801"/>
    <w:rsid w:val="00213EA6"/>
    <w:rsid w:val="0021575D"/>
    <w:rsid w:val="002240B6"/>
    <w:rsid w:val="002347A2"/>
    <w:rsid w:val="002675F0"/>
    <w:rsid w:val="002727DD"/>
    <w:rsid w:val="00293CF9"/>
    <w:rsid w:val="002B11B9"/>
    <w:rsid w:val="002B6339"/>
    <w:rsid w:val="002E00EE"/>
    <w:rsid w:val="002E1C50"/>
    <w:rsid w:val="002E585A"/>
    <w:rsid w:val="0030136E"/>
    <w:rsid w:val="0030384C"/>
    <w:rsid w:val="003172DC"/>
    <w:rsid w:val="0035462D"/>
    <w:rsid w:val="003765B8"/>
    <w:rsid w:val="00390CEC"/>
    <w:rsid w:val="00391D40"/>
    <w:rsid w:val="003C3971"/>
    <w:rsid w:val="003C4266"/>
    <w:rsid w:val="003D7E7B"/>
    <w:rsid w:val="003E1705"/>
    <w:rsid w:val="003E1C44"/>
    <w:rsid w:val="003F7214"/>
    <w:rsid w:val="0041503E"/>
    <w:rsid w:val="0041528A"/>
    <w:rsid w:val="004217E9"/>
    <w:rsid w:val="00423334"/>
    <w:rsid w:val="004345EC"/>
    <w:rsid w:val="00437231"/>
    <w:rsid w:val="00447E8E"/>
    <w:rsid w:val="00465515"/>
    <w:rsid w:val="00470323"/>
    <w:rsid w:val="00496700"/>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3E6C"/>
    <w:rsid w:val="005446E7"/>
    <w:rsid w:val="00561326"/>
    <w:rsid w:val="00565087"/>
    <w:rsid w:val="00577279"/>
    <w:rsid w:val="005859F8"/>
    <w:rsid w:val="00597B11"/>
    <w:rsid w:val="005B3C1D"/>
    <w:rsid w:val="005B7335"/>
    <w:rsid w:val="005C2A0F"/>
    <w:rsid w:val="005C2FBF"/>
    <w:rsid w:val="005D2E01"/>
    <w:rsid w:val="005D7526"/>
    <w:rsid w:val="005E40A6"/>
    <w:rsid w:val="005E4BB2"/>
    <w:rsid w:val="005E53F7"/>
    <w:rsid w:val="005E6FD2"/>
    <w:rsid w:val="00602AEA"/>
    <w:rsid w:val="00604AE5"/>
    <w:rsid w:val="00614FDF"/>
    <w:rsid w:val="00621500"/>
    <w:rsid w:val="00627C5F"/>
    <w:rsid w:val="00632EF4"/>
    <w:rsid w:val="0063543D"/>
    <w:rsid w:val="00635D50"/>
    <w:rsid w:val="00635DF4"/>
    <w:rsid w:val="00647114"/>
    <w:rsid w:val="00647117"/>
    <w:rsid w:val="006546F5"/>
    <w:rsid w:val="00662483"/>
    <w:rsid w:val="00663328"/>
    <w:rsid w:val="00672E5C"/>
    <w:rsid w:val="006805C1"/>
    <w:rsid w:val="006A323F"/>
    <w:rsid w:val="006B30D0"/>
    <w:rsid w:val="006B6724"/>
    <w:rsid w:val="006C3D95"/>
    <w:rsid w:val="006E5C86"/>
    <w:rsid w:val="006E76C6"/>
    <w:rsid w:val="006F70E9"/>
    <w:rsid w:val="00701116"/>
    <w:rsid w:val="00713C44"/>
    <w:rsid w:val="0071712A"/>
    <w:rsid w:val="00734A5B"/>
    <w:rsid w:val="0074026F"/>
    <w:rsid w:val="007429F6"/>
    <w:rsid w:val="00744E76"/>
    <w:rsid w:val="0076548D"/>
    <w:rsid w:val="00774DA4"/>
    <w:rsid w:val="00781F0F"/>
    <w:rsid w:val="0079323A"/>
    <w:rsid w:val="007944FC"/>
    <w:rsid w:val="007B600E"/>
    <w:rsid w:val="007B74F7"/>
    <w:rsid w:val="007C2658"/>
    <w:rsid w:val="007F0F4A"/>
    <w:rsid w:val="008009A9"/>
    <w:rsid w:val="008028A4"/>
    <w:rsid w:val="008263DF"/>
    <w:rsid w:val="00830747"/>
    <w:rsid w:val="00841B73"/>
    <w:rsid w:val="008768CA"/>
    <w:rsid w:val="0088711E"/>
    <w:rsid w:val="008904FA"/>
    <w:rsid w:val="008925C8"/>
    <w:rsid w:val="008C384C"/>
    <w:rsid w:val="0090271F"/>
    <w:rsid w:val="00902E23"/>
    <w:rsid w:val="00903F93"/>
    <w:rsid w:val="009065A0"/>
    <w:rsid w:val="009114D7"/>
    <w:rsid w:val="0091348E"/>
    <w:rsid w:val="009173A9"/>
    <w:rsid w:val="00917CCB"/>
    <w:rsid w:val="0092045E"/>
    <w:rsid w:val="009251AC"/>
    <w:rsid w:val="00930F2E"/>
    <w:rsid w:val="00942EC2"/>
    <w:rsid w:val="009448FB"/>
    <w:rsid w:val="00944CF8"/>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4180C"/>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828DE"/>
    <w:rsid w:val="00C93F40"/>
    <w:rsid w:val="00CA3D0C"/>
    <w:rsid w:val="00CA6728"/>
    <w:rsid w:val="00CE2ABF"/>
    <w:rsid w:val="00D06AE0"/>
    <w:rsid w:val="00D31239"/>
    <w:rsid w:val="00D57972"/>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E001B"/>
    <w:rsid w:val="00DF2B1F"/>
    <w:rsid w:val="00DF62CD"/>
    <w:rsid w:val="00E16509"/>
    <w:rsid w:val="00E2245F"/>
    <w:rsid w:val="00E27BE7"/>
    <w:rsid w:val="00E301C0"/>
    <w:rsid w:val="00E44582"/>
    <w:rsid w:val="00E6076A"/>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04F83"/>
    <w:rsid w:val="00F13360"/>
    <w:rsid w:val="00F21C1D"/>
    <w:rsid w:val="00F22EC7"/>
    <w:rsid w:val="00F2660C"/>
    <w:rsid w:val="00F325C8"/>
    <w:rsid w:val="00F44D1B"/>
    <w:rsid w:val="00F653B8"/>
    <w:rsid w:val="00F80AB5"/>
    <w:rsid w:val="00F81791"/>
    <w:rsid w:val="00F9008D"/>
    <w:rsid w:val="00F93F07"/>
    <w:rsid w:val="00F97861"/>
    <w:rsid w:val="00FA1266"/>
    <w:rsid w:val="00FC1192"/>
    <w:rsid w:val="00FD4491"/>
    <w:rsid w:val="00FD59A6"/>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oter" Target="footer3.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http://xxx.yyy.zzz"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187</Pages>
  <Words>45311</Words>
  <Characters>258276</Characters>
  <Application>Microsoft Office Word</Application>
  <DocSecurity>0</DocSecurity>
  <Lines>2152</Lines>
  <Paragraphs>605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302982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31.122_CR0087R2_(Rel-18)_TEI18</cp:lastModifiedBy>
  <cp:revision>23</cp:revision>
  <cp:lastPrinted>2019-02-25T14:05:00Z</cp:lastPrinted>
  <dcterms:created xsi:type="dcterms:W3CDTF">2023-09-25T09:55:00Z</dcterms:created>
  <dcterms:modified xsi:type="dcterms:W3CDTF">2025-09-18T04:36:00Z</dcterms:modified>
</cp:coreProperties>
</file>