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CDDD48" w14:textId="77777777" w:rsidR="00320901" w:rsidRDefault="00320901" w:rsidP="003209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R5s250426</w:t>
      </w:r>
      <w:r>
        <w:rPr>
          <w:b/>
          <w:i/>
          <w:noProof/>
          <w:sz w:val="28"/>
        </w:rPr>
        <w:fldChar w:fldCharType="end"/>
      </w:r>
    </w:p>
    <w:p w14:paraId="03AF0487" w14:textId="77777777" w:rsidR="00320901" w:rsidRDefault="00320901" w:rsidP="0032090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20901" w14:paraId="6EC3C5C1" w14:textId="77777777" w:rsidTr="002C1A4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4D5BB3" w14:textId="77777777" w:rsidR="00320901" w:rsidRDefault="00320901" w:rsidP="002C1A4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20901" w14:paraId="2C296DB1" w14:textId="77777777" w:rsidTr="002C1A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867452" w14:textId="77777777" w:rsidR="00320901" w:rsidRDefault="00320901" w:rsidP="002C1A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20901" w14:paraId="65F8C7BD" w14:textId="77777777" w:rsidTr="002C1A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61FB76" w14:textId="77777777" w:rsidR="00320901" w:rsidRDefault="00320901" w:rsidP="002C1A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0901" w14:paraId="016BDA65" w14:textId="77777777" w:rsidTr="002C1A49">
        <w:tc>
          <w:tcPr>
            <w:tcW w:w="142" w:type="dxa"/>
            <w:tcBorders>
              <w:left w:val="single" w:sz="4" w:space="0" w:color="auto"/>
            </w:tcBorders>
          </w:tcPr>
          <w:p w14:paraId="141390C1" w14:textId="77777777" w:rsidR="00320901" w:rsidRDefault="00320901" w:rsidP="002C1A4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A4EF97" w14:textId="77777777" w:rsidR="00320901" w:rsidRPr="00410371" w:rsidRDefault="00320901" w:rsidP="002C1A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884587" w14:textId="77777777" w:rsidR="00320901" w:rsidRDefault="00320901" w:rsidP="002C1A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E0256F" w14:textId="77777777" w:rsidR="00320901" w:rsidRPr="00410371" w:rsidRDefault="00320901" w:rsidP="002C1A4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3760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08E18D" w14:textId="77777777" w:rsidR="00320901" w:rsidRDefault="00320901" w:rsidP="002C1A4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C1A9FA" w14:textId="77777777" w:rsidR="00320901" w:rsidRPr="00410371" w:rsidRDefault="00320901" w:rsidP="002C1A4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EA2A7CD" w14:textId="77777777" w:rsidR="00320901" w:rsidRDefault="00320901" w:rsidP="002C1A4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0C1DFF" w14:textId="77777777" w:rsidR="00320901" w:rsidRPr="00410371" w:rsidRDefault="00320901" w:rsidP="002C1A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E76DCC" w14:textId="77777777" w:rsidR="00320901" w:rsidRDefault="00320901" w:rsidP="002C1A49">
            <w:pPr>
              <w:pStyle w:val="CRCoverPage"/>
              <w:spacing w:after="0"/>
              <w:rPr>
                <w:noProof/>
              </w:rPr>
            </w:pPr>
          </w:p>
        </w:tc>
      </w:tr>
      <w:tr w:rsidR="00320901" w14:paraId="775DE4C5" w14:textId="77777777" w:rsidTr="002C1A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A5F969" w14:textId="77777777" w:rsidR="00320901" w:rsidRDefault="00320901" w:rsidP="002C1A49">
            <w:pPr>
              <w:pStyle w:val="CRCoverPage"/>
              <w:spacing w:after="0"/>
              <w:rPr>
                <w:noProof/>
              </w:rPr>
            </w:pPr>
          </w:p>
        </w:tc>
      </w:tr>
      <w:tr w:rsidR="00320901" w14:paraId="6C3D80AE" w14:textId="77777777" w:rsidTr="002C1A4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1E44AD" w14:textId="77777777" w:rsidR="00320901" w:rsidRPr="00F25D98" w:rsidRDefault="00320901" w:rsidP="002C1A4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20901" w14:paraId="24FEE877" w14:textId="77777777" w:rsidTr="002C1A49">
        <w:tc>
          <w:tcPr>
            <w:tcW w:w="9641" w:type="dxa"/>
            <w:gridSpan w:val="9"/>
          </w:tcPr>
          <w:p w14:paraId="0E7E7944" w14:textId="77777777" w:rsidR="00320901" w:rsidRDefault="00320901" w:rsidP="002C1A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28F100" w14:textId="77777777" w:rsidR="00320901" w:rsidRDefault="00320901" w:rsidP="0032090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20901" w14:paraId="267C4DE1" w14:textId="77777777" w:rsidTr="002C1A49">
        <w:tc>
          <w:tcPr>
            <w:tcW w:w="2835" w:type="dxa"/>
          </w:tcPr>
          <w:p w14:paraId="57B269AF" w14:textId="77777777" w:rsidR="00320901" w:rsidRDefault="00320901" w:rsidP="002C1A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8D52DC" w14:textId="77777777" w:rsidR="00320901" w:rsidRDefault="00320901" w:rsidP="002C1A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B0BE87" w14:textId="77777777" w:rsidR="00320901" w:rsidRDefault="00320901" w:rsidP="002C1A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8A1D94" w14:textId="77777777" w:rsidR="00320901" w:rsidRDefault="00320901" w:rsidP="002C1A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9D9D1E" w14:textId="77777777" w:rsidR="00320901" w:rsidRDefault="00320901" w:rsidP="002C1A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A16662" w14:textId="77777777" w:rsidR="00320901" w:rsidRDefault="00320901" w:rsidP="002C1A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E19951" w14:textId="77777777" w:rsidR="00320901" w:rsidRDefault="00320901" w:rsidP="002C1A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C3787E" w14:textId="77777777" w:rsidR="00320901" w:rsidRDefault="00320901" w:rsidP="002C1A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F238DD" w14:textId="77777777" w:rsidR="00320901" w:rsidRDefault="00320901" w:rsidP="002C1A4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4712E" w14:textId="77777777" w:rsidR="00320901" w:rsidRDefault="00320901" w:rsidP="0032090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20901" w14:paraId="5CA26624" w14:textId="77777777" w:rsidTr="002C1A49">
        <w:tc>
          <w:tcPr>
            <w:tcW w:w="9640" w:type="dxa"/>
            <w:gridSpan w:val="11"/>
          </w:tcPr>
          <w:p w14:paraId="5036AD47" w14:textId="77777777" w:rsidR="00320901" w:rsidRDefault="00320901" w:rsidP="002C1A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0901" w14:paraId="234256BD" w14:textId="77777777" w:rsidTr="002C1A4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355BC0" w14:textId="77777777" w:rsidR="00320901" w:rsidRDefault="00320901" w:rsidP="002C1A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0DCB6F" w14:textId="77777777" w:rsidR="00320901" w:rsidRDefault="00320901" w:rsidP="002C1A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 NTN testcase 7.1.2.3.9a</w:t>
            </w:r>
            <w:r>
              <w:fldChar w:fldCharType="end"/>
            </w:r>
          </w:p>
        </w:tc>
      </w:tr>
      <w:tr w:rsidR="00320901" w14:paraId="3E027E0A" w14:textId="77777777" w:rsidTr="002C1A49">
        <w:tc>
          <w:tcPr>
            <w:tcW w:w="1843" w:type="dxa"/>
            <w:tcBorders>
              <w:left w:val="single" w:sz="4" w:space="0" w:color="auto"/>
            </w:tcBorders>
          </w:tcPr>
          <w:p w14:paraId="43065C56" w14:textId="77777777" w:rsidR="00320901" w:rsidRDefault="00320901" w:rsidP="002C1A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113A9D" w14:textId="77777777" w:rsidR="00320901" w:rsidRDefault="00320901" w:rsidP="002C1A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0901" w14:paraId="10032831" w14:textId="77777777" w:rsidTr="002C1A49">
        <w:tc>
          <w:tcPr>
            <w:tcW w:w="1843" w:type="dxa"/>
            <w:tcBorders>
              <w:left w:val="single" w:sz="4" w:space="0" w:color="auto"/>
            </w:tcBorders>
          </w:tcPr>
          <w:p w14:paraId="00AA19C8" w14:textId="77777777" w:rsidR="00320901" w:rsidRDefault="00320901" w:rsidP="002C1A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ABC076" w14:textId="77777777" w:rsidR="00320901" w:rsidRDefault="00320901" w:rsidP="002C1A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320901" w14:paraId="28129564" w14:textId="77777777" w:rsidTr="002C1A49">
        <w:tc>
          <w:tcPr>
            <w:tcW w:w="1843" w:type="dxa"/>
            <w:tcBorders>
              <w:left w:val="single" w:sz="4" w:space="0" w:color="auto"/>
            </w:tcBorders>
          </w:tcPr>
          <w:p w14:paraId="64299D0E" w14:textId="77777777" w:rsidR="00320901" w:rsidRDefault="00320901" w:rsidP="002C1A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7AFB97" w14:textId="573FC03C" w:rsidR="00320901" w:rsidRDefault="00320901" w:rsidP="002C1A4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320901" w14:paraId="6B0AB546" w14:textId="77777777" w:rsidTr="002C1A49">
        <w:tc>
          <w:tcPr>
            <w:tcW w:w="1843" w:type="dxa"/>
            <w:tcBorders>
              <w:left w:val="single" w:sz="4" w:space="0" w:color="auto"/>
            </w:tcBorders>
          </w:tcPr>
          <w:p w14:paraId="6BF9E661" w14:textId="77777777" w:rsidR="00320901" w:rsidRDefault="00320901" w:rsidP="002C1A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081B42" w14:textId="77777777" w:rsidR="00320901" w:rsidRDefault="00320901" w:rsidP="002C1A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0901" w14:paraId="3235B9FE" w14:textId="77777777" w:rsidTr="002C1A49">
        <w:tc>
          <w:tcPr>
            <w:tcW w:w="1843" w:type="dxa"/>
            <w:tcBorders>
              <w:left w:val="single" w:sz="4" w:space="0" w:color="auto"/>
            </w:tcBorders>
          </w:tcPr>
          <w:p w14:paraId="14D939D7" w14:textId="77777777" w:rsidR="00320901" w:rsidRDefault="00320901" w:rsidP="002C1A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8CA6DF" w14:textId="77777777" w:rsidR="00320901" w:rsidRDefault="00320901" w:rsidP="002C1A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NR_NTN_solutions_plus_CT-UEConTest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AEABAEF" w14:textId="77777777" w:rsidR="00320901" w:rsidRDefault="00320901" w:rsidP="002C1A4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1261D4" w14:textId="77777777" w:rsidR="00320901" w:rsidRDefault="00320901" w:rsidP="002C1A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3FD75C" w14:textId="77777777" w:rsidR="00320901" w:rsidRDefault="00320901" w:rsidP="002C1A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2025-10-10</w:t>
            </w:r>
            <w:r>
              <w:rPr>
                <w:noProof/>
              </w:rPr>
              <w:fldChar w:fldCharType="end"/>
            </w:r>
          </w:p>
        </w:tc>
      </w:tr>
      <w:tr w:rsidR="00320901" w14:paraId="12D94410" w14:textId="77777777" w:rsidTr="002C1A49">
        <w:tc>
          <w:tcPr>
            <w:tcW w:w="1843" w:type="dxa"/>
            <w:tcBorders>
              <w:left w:val="single" w:sz="4" w:space="0" w:color="auto"/>
            </w:tcBorders>
          </w:tcPr>
          <w:p w14:paraId="522D0962" w14:textId="77777777" w:rsidR="00320901" w:rsidRDefault="00320901" w:rsidP="002C1A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CDD2B7" w14:textId="77777777" w:rsidR="00320901" w:rsidRDefault="00320901" w:rsidP="002C1A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196F5B" w14:textId="77777777" w:rsidR="00320901" w:rsidRDefault="00320901" w:rsidP="002C1A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D1A45C" w14:textId="77777777" w:rsidR="00320901" w:rsidRDefault="00320901" w:rsidP="002C1A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9B675E" w14:textId="77777777" w:rsidR="00320901" w:rsidRDefault="00320901" w:rsidP="002C1A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0901" w14:paraId="5FA0AB8F" w14:textId="77777777" w:rsidTr="002C1A4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14D528" w14:textId="77777777" w:rsidR="00320901" w:rsidRDefault="00320901" w:rsidP="002C1A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233FA" w14:textId="77777777" w:rsidR="00320901" w:rsidRDefault="00320901" w:rsidP="002C1A4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D0CC7E" w14:textId="77777777" w:rsidR="00320901" w:rsidRDefault="00320901" w:rsidP="002C1A4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41F357" w14:textId="77777777" w:rsidR="00320901" w:rsidRDefault="00320901" w:rsidP="002C1A4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2103EE" w14:textId="77777777" w:rsidR="00320901" w:rsidRDefault="00320901" w:rsidP="002C1A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320901" w14:paraId="511CFDFD" w14:textId="77777777" w:rsidTr="002C1A4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E26E95" w14:textId="77777777" w:rsidR="00320901" w:rsidRDefault="00320901" w:rsidP="002C1A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B9179B" w14:textId="77777777" w:rsidR="00320901" w:rsidRDefault="00320901" w:rsidP="002C1A4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CB681B" w14:textId="77777777" w:rsidR="00320901" w:rsidRDefault="00320901" w:rsidP="002C1A4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65A2A2" w14:textId="77777777" w:rsidR="00320901" w:rsidRPr="007C2097" w:rsidRDefault="00320901" w:rsidP="002C1A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20901" w14:paraId="0C9931FB" w14:textId="77777777" w:rsidTr="002C1A49">
        <w:tc>
          <w:tcPr>
            <w:tcW w:w="1843" w:type="dxa"/>
          </w:tcPr>
          <w:p w14:paraId="6048A448" w14:textId="77777777" w:rsidR="00320901" w:rsidRDefault="00320901" w:rsidP="002C1A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D34209" w14:textId="77777777" w:rsidR="00320901" w:rsidRDefault="00320901" w:rsidP="002C1A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0901" w14:paraId="14DD5A7B" w14:textId="77777777" w:rsidTr="002C1A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1F346F" w14:textId="77777777" w:rsidR="00320901" w:rsidRDefault="00320901" w:rsidP="00320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2B86C1" w14:textId="1543EB5E" w:rsidR="00320901" w:rsidRDefault="00320901" w:rsidP="00320901">
            <w:pPr>
              <w:pStyle w:val="CRCoverPage"/>
              <w:spacing w:after="0"/>
              <w:ind w:left="100"/>
              <w:rPr>
                <w:noProof/>
              </w:rPr>
            </w:pPr>
            <w:r w:rsidRPr="00C209D3">
              <w:rPr>
                <w:noProof/>
                <w:lang w:eastAsia="zh-CN"/>
              </w:rPr>
              <w:t xml:space="preserve">According to current TTCN implement, at step 3, the function </w:t>
            </w:r>
            <w:r w:rsidRPr="00C209D3">
              <w:rPr>
                <w:color w:val="000000"/>
                <w:lang w:eastAsia="en-GB"/>
              </w:rPr>
              <w:t xml:space="preserve">f_NR_SetTimerToleranceMax (nr_Cell1, l2Timer, p_RLC_Rec.t_ReassemblyExt_r17) adds extra 10% duration </w:t>
            </w:r>
            <w:r>
              <w:rPr>
                <w:rFonts w:hint="eastAsia"/>
                <w:color w:val="000000"/>
                <w:lang w:eastAsia="zh-CN"/>
              </w:rPr>
              <w:t>to</w:t>
            </w:r>
            <w:r w:rsidRPr="00C209D3">
              <w:rPr>
                <w:color w:val="000000"/>
                <w:lang w:eastAsia="en-GB"/>
              </w:rPr>
              <w:t xml:space="preserve"> t_ReassemblyExt_r17(2200ms), the </w:t>
            </w:r>
            <w:r>
              <w:rPr>
                <w:rFonts w:hint="eastAsia"/>
                <w:color w:val="000000"/>
                <w:lang w:eastAsia="zh-CN"/>
              </w:rPr>
              <w:t>actual v</w:t>
            </w:r>
            <w:r w:rsidRPr="00C209D3">
              <w:rPr>
                <w:color w:val="000000"/>
                <w:lang w:eastAsia="en-GB"/>
              </w:rPr>
              <w:t>alue of delay is 2420ms, it is not</w:t>
            </w:r>
            <w:r w:rsidRPr="00C209D3">
              <w:rPr>
                <w:rFonts w:hint="eastAsia"/>
                <w:color w:val="000000"/>
                <w:lang w:eastAsia="zh-CN"/>
              </w:rPr>
              <w:t xml:space="preserve"> consistent with the requirement</w:t>
            </w:r>
            <w:r w:rsidRPr="00C209D3">
              <w:rPr>
                <w:color w:val="000000"/>
                <w:lang w:eastAsia="en-GB"/>
              </w:rPr>
              <w:t xml:space="preserve"> </w:t>
            </w:r>
            <w:r w:rsidRPr="00C209D3">
              <w:rPr>
                <w:rFonts w:hint="eastAsia"/>
                <w:color w:val="000000"/>
                <w:lang w:eastAsia="zh-CN"/>
              </w:rPr>
              <w:t xml:space="preserve">of </w:t>
            </w:r>
            <w:r w:rsidRPr="00C209D3">
              <w:rPr>
                <w:color w:val="000000"/>
                <w:lang w:eastAsia="en-GB"/>
              </w:rPr>
              <w:t>step3 in Table 7.1.2.3.9a.3.2-1 in 38.523-1</w:t>
            </w:r>
            <w:r w:rsidRPr="00C209D3">
              <w:rPr>
                <w:rFonts w:hint="eastAsia"/>
                <w:color w:val="000000"/>
                <w:lang w:eastAsia="zh-CN"/>
              </w:rPr>
              <w:t xml:space="preserve">; also, UE may sends </w:t>
            </w:r>
            <w:r w:rsidRPr="00C209D3">
              <w:rPr>
                <w:color w:val="000000"/>
                <w:lang w:val="en-US" w:eastAsia="zh-CN"/>
              </w:rPr>
              <w:t>STATUS PDU</w:t>
            </w:r>
            <w:r w:rsidRPr="00C209D3">
              <w:rPr>
                <w:rFonts w:hint="eastAsia"/>
                <w:color w:val="000000"/>
                <w:lang w:val="en-US" w:eastAsia="zh-CN"/>
              </w:rPr>
              <w:t xml:space="preserve">(Step 4) after </w:t>
            </w:r>
            <w:r w:rsidRPr="00C209D3">
              <w:rPr>
                <w:color w:val="000000"/>
                <w:lang w:eastAsia="en-GB"/>
              </w:rPr>
              <w:t>t_ReassemblyExt_r17(2200ms)</w:t>
            </w:r>
            <w:r w:rsidRPr="00C209D3">
              <w:rPr>
                <w:rFonts w:hint="eastAsia"/>
                <w:color w:val="000000"/>
                <w:lang w:eastAsia="zh-CN"/>
              </w:rPr>
              <w:t xml:space="preserve"> expired </w:t>
            </w:r>
            <w:r>
              <w:rPr>
                <w:rFonts w:hint="eastAsia"/>
                <w:color w:val="000000"/>
                <w:lang w:eastAsia="zh-CN"/>
              </w:rPr>
              <w:t>but</w:t>
            </w:r>
            <w:r w:rsidRPr="00C209D3">
              <w:rPr>
                <w:rFonts w:hint="eastAsia"/>
                <w:color w:val="000000"/>
                <w:lang w:eastAsia="zh-CN"/>
              </w:rPr>
              <w:t xml:space="preserve"> before</w:t>
            </w:r>
            <w:r>
              <w:rPr>
                <w:rFonts w:hint="eastAsia"/>
                <w:color w:val="000000"/>
                <w:lang w:eastAsia="zh-CN"/>
              </w:rPr>
              <w:t xml:space="preserve"> the</w:t>
            </w:r>
            <w:r w:rsidRPr="00C209D3">
              <w:rPr>
                <w:rFonts w:hint="eastAsia"/>
                <w:color w:val="000000"/>
                <w:lang w:eastAsia="zh-CN"/>
              </w:rPr>
              <w:t xml:space="preserve"> 2420ms timeout, it result</w:t>
            </w:r>
            <w:r>
              <w:rPr>
                <w:rFonts w:hint="eastAsia"/>
                <w:color w:val="000000"/>
                <w:lang w:eastAsia="zh-CN"/>
              </w:rPr>
              <w:t>s</w:t>
            </w:r>
            <w:r w:rsidRPr="00C209D3">
              <w:rPr>
                <w:rFonts w:hint="eastAsia"/>
                <w:color w:val="000000"/>
                <w:lang w:eastAsia="zh-CN"/>
              </w:rPr>
              <w:t xml:space="preserve"> in failure.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320901" w14:paraId="61D89A6C" w14:textId="77777777" w:rsidTr="002C1A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4D549" w14:textId="77777777" w:rsidR="00320901" w:rsidRDefault="00320901" w:rsidP="003209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D718A1" w14:textId="77777777" w:rsidR="00320901" w:rsidRDefault="00320901" w:rsidP="00320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0901" w14:paraId="59DE668F" w14:textId="77777777" w:rsidTr="002C1A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A91B71" w14:textId="77777777" w:rsidR="00320901" w:rsidRDefault="00320901" w:rsidP="00320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8EA1B4" w14:textId="69A92434" w:rsidR="00320901" w:rsidRDefault="00320901" w:rsidP="003209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  <w:lang w:eastAsia="zh-CN"/>
              </w:rPr>
              <w:t xml:space="preserve">At step3, </w:t>
            </w:r>
            <w:r>
              <w:rPr>
                <w:rFonts w:hint="eastAsia"/>
                <w:color w:val="000000"/>
                <w:lang w:eastAsia="zh-CN"/>
              </w:rPr>
              <w:t xml:space="preserve">remove </w:t>
            </w:r>
            <w:r w:rsidRPr="00C209D3">
              <w:rPr>
                <w:color w:val="000000"/>
                <w:lang w:eastAsia="en-GB"/>
              </w:rPr>
              <w:t>f_NR_SetTimerToleranceMax</w:t>
            </w:r>
            <w:r>
              <w:rPr>
                <w:rFonts w:hint="eastAsia"/>
                <w:color w:val="000000"/>
                <w:lang w:eastAsia="zh-CN"/>
              </w:rPr>
              <w:t xml:space="preserve">(), </w:t>
            </w:r>
            <w:r>
              <w:rPr>
                <w:color w:val="000000"/>
                <w:lang w:eastAsia="zh-CN"/>
              </w:rPr>
              <w:t xml:space="preserve">subtract </w:t>
            </w:r>
            <w:r>
              <w:rPr>
                <w:rFonts w:hint="eastAsia"/>
                <w:color w:val="000000"/>
                <w:lang w:eastAsia="zh-CN"/>
              </w:rPr>
              <w:t>2</w:t>
            </w:r>
            <w:r>
              <w:rPr>
                <w:color w:val="000000"/>
                <w:lang w:eastAsia="en-GB"/>
              </w:rPr>
              <w:t>.0</w:t>
            </w:r>
            <w:r>
              <w:rPr>
                <w:rFonts w:hint="eastAsia"/>
                <w:color w:val="000000"/>
                <w:lang w:eastAsia="zh-CN"/>
              </w:rPr>
              <w:t xml:space="preserve"> from </w:t>
            </w:r>
            <w:r w:rsidRPr="00C209D3">
              <w:rPr>
                <w:color w:val="000000"/>
                <w:lang w:eastAsia="en-GB"/>
              </w:rPr>
              <w:t>t_ReassemblyExt_r17</w:t>
            </w:r>
            <w:r>
              <w:rPr>
                <w:rFonts w:hint="eastAsia"/>
                <w:color w:val="000000"/>
                <w:lang w:eastAsia="zh-CN"/>
              </w:rPr>
              <w:t xml:space="preserve"> directly.</w:t>
            </w:r>
          </w:p>
        </w:tc>
      </w:tr>
      <w:tr w:rsidR="00320901" w14:paraId="6FEFAB11" w14:textId="77777777" w:rsidTr="002C1A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152A4" w14:textId="77777777" w:rsidR="00320901" w:rsidRDefault="00320901" w:rsidP="003209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9C3D7C" w14:textId="77777777" w:rsidR="00320901" w:rsidRDefault="00320901" w:rsidP="00320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0901" w14:paraId="54F37EAF" w14:textId="77777777" w:rsidTr="002C1A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829007" w14:textId="77777777" w:rsidR="00320901" w:rsidRDefault="00320901" w:rsidP="00320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DC4944" w14:textId="18DEBB6E" w:rsidR="00320901" w:rsidRDefault="00320901" w:rsidP="00320901">
            <w:pPr>
              <w:pStyle w:val="CRCoverPage"/>
              <w:spacing w:after="0"/>
              <w:ind w:left="100"/>
              <w:rPr>
                <w:noProof/>
              </w:rPr>
            </w:pPr>
            <w:r w:rsidRPr="00502136">
              <w:rPr>
                <w:noProof/>
                <w:lang w:eastAsia="zh-CN"/>
              </w:rPr>
              <w:t>A conformant UE shall fail the testcase</w:t>
            </w:r>
          </w:p>
        </w:tc>
      </w:tr>
      <w:tr w:rsidR="00320901" w14:paraId="349223B2" w14:textId="77777777" w:rsidTr="002C1A49">
        <w:tc>
          <w:tcPr>
            <w:tcW w:w="2694" w:type="dxa"/>
            <w:gridSpan w:val="2"/>
          </w:tcPr>
          <w:p w14:paraId="1C4FD645" w14:textId="77777777" w:rsidR="00320901" w:rsidRDefault="00320901" w:rsidP="003209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DBCE9D" w14:textId="77777777" w:rsidR="00320901" w:rsidRDefault="00320901" w:rsidP="00320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0901" w14:paraId="06371A12" w14:textId="77777777" w:rsidTr="002C1A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702227" w14:textId="77777777" w:rsidR="00320901" w:rsidRDefault="00320901" w:rsidP="00320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DB1EBE" w14:textId="33C92AF3" w:rsidR="00320901" w:rsidRDefault="00320901" w:rsidP="003209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7.1.2.3.9a.NR5GC</w:t>
            </w:r>
          </w:p>
        </w:tc>
      </w:tr>
      <w:tr w:rsidR="00320901" w14:paraId="08503C95" w14:textId="77777777" w:rsidTr="002C1A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FDD1D" w14:textId="77777777" w:rsidR="00320901" w:rsidRDefault="00320901" w:rsidP="003209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025A55" w14:textId="77777777" w:rsidR="00320901" w:rsidRDefault="00320901" w:rsidP="00320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0901" w14:paraId="3B360931" w14:textId="77777777" w:rsidTr="002C1A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30E178" w14:textId="77777777" w:rsidR="00320901" w:rsidRDefault="00320901" w:rsidP="00320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467B0E" w14:textId="77777777" w:rsidR="00320901" w:rsidRDefault="00320901" w:rsidP="00320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EBA659" w14:textId="77777777" w:rsidR="00320901" w:rsidRDefault="00320901" w:rsidP="00320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596B24" w14:textId="77777777" w:rsidR="00320901" w:rsidRDefault="00320901" w:rsidP="003209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701081" w14:textId="77777777" w:rsidR="00320901" w:rsidRDefault="00320901" w:rsidP="003209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0901" w14:paraId="65E83D72" w14:textId="77777777" w:rsidTr="002C1A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B7EF5" w14:textId="77777777" w:rsidR="00320901" w:rsidRDefault="00320901" w:rsidP="00320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254E6" w14:textId="77777777" w:rsidR="00320901" w:rsidRDefault="00320901" w:rsidP="00320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4FB180" w14:textId="389B7A65" w:rsidR="00320901" w:rsidRDefault="00320901" w:rsidP="00320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59734F" w14:textId="77777777" w:rsidR="00320901" w:rsidRDefault="00320901" w:rsidP="003209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A9888C" w14:textId="43BE97DC" w:rsidR="00320901" w:rsidRDefault="00320901" w:rsidP="003209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0901" w14:paraId="4CA0E745" w14:textId="77777777" w:rsidTr="002C1A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8A2F69" w14:textId="77777777" w:rsidR="00320901" w:rsidRDefault="00320901" w:rsidP="003209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497F52" w14:textId="77777777" w:rsidR="00320901" w:rsidRDefault="00320901" w:rsidP="00320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A66520" w14:textId="3FB34CE2" w:rsidR="00320901" w:rsidRDefault="00320901" w:rsidP="00320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824B86" w14:textId="77777777" w:rsidR="00320901" w:rsidRDefault="00320901" w:rsidP="003209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9837C9" w14:textId="01D4B981" w:rsidR="00320901" w:rsidRDefault="00320901" w:rsidP="003209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0901" w14:paraId="295B7EC8" w14:textId="77777777" w:rsidTr="002C1A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52652" w14:textId="77777777" w:rsidR="00320901" w:rsidRDefault="00320901" w:rsidP="003209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2BF2FA" w14:textId="77777777" w:rsidR="00320901" w:rsidRDefault="00320901" w:rsidP="00320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153CD5" w14:textId="5C994BEC" w:rsidR="00320901" w:rsidRDefault="00320901" w:rsidP="00320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CB9351" w14:textId="77777777" w:rsidR="00320901" w:rsidRDefault="00320901" w:rsidP="003209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DF5F66" w14:textId="58DD3086" w:rsidR="00320901" w:rsidRDefault="00320901" w:rsidP="003209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0901" w14:paraId="7CB5D73A" w14:textId="77777777" w:rsidTr="002C1A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1B975F" w14:textId="77777777" w:rsidR="00320901" w:rsidRDefault="00320901" w:rsidP="003209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AF3BF" w14:textId="77777777" w:rsidR="00320901" w:rsidRDefault="00320901" w:rsidP="00320901">
            <w:pPr>
              <w:pStyle w:val="CRCoverPage"/>
              <w:spacing w:after="0"/>
              <w:rPr>
                <w:noProof/>
              </w:rPr>
            </w:pPr>
          </w:p>
        </w:tc>
      </w:tr>
      <w:tr w:rsidR="00320901" w14:paraId="603C5ADA" w14:textId="77777777" w:rsidTr="002C1A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0EBB09" w14:textId="77777777" w:rsidR="00320901" w:rsidRDefault="00320901" w:rsidP="00320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2A48EC" w14:textId="77777777" w:rsidR="00320901" w:rsidRDefault="00320901" w:rsidP="003209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0901" w:rsidRPr="008863B9" w14:paraId="3C6734B3" w14:textId="77777777" w:rsidTr="002C1A4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76443A" w14:textId="77777777" w:rsidR="00320901" w:rsidRPr="008863B9" w:rsidRDefault="00320901" w:rsidP="00320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240F2F" w14:textId="77777777" w:rsidR="00320901" w:rsidRPr="008863B9" w:rsidRDefault="00320901" w:rsidP="003209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0901" w14:paraId="2415FC2B" w14:textId="77777777" w:rsidTr="002C1A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D7A77" w14:textId="77777777" w:rsidR="00320901" w:rsidRDefault="00320901" w:rsidP="00320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003FE" w14:textId="77777777" w:rsidR="00320901" w:rsidRDefault="00320901" w:rsidP="003209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76389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05FAA4C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210979614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54EECACC" w14:textId="285B0FC8" w:rsidR="00493264" w:rsidRDefault="0044648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</w:pPr>
      <w:r>
        <w:rPr>
          <w:rFonts w:cs="Arial"/>
        </w:rPr>
        <w:lastRenderedPageBreak/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93264" w:rsidRPr="00CF7A02">
        <w:rPr>
          <w:rFonts w:ascii="Arial" w:hAnsi="Arial" w:cs="Arial"/>
          <w:iCs/>
        </w:rPr>
        <w:t>Table of Contents</w:t>
      </w:r>
      <w:r w:rsidR="00493264">
        <w:tab/>
      </w:r>
      <w:r w:rsidR="00493264">
        <w:fldChar w:fldCharType="begin"/>
      </w:r>
      <w:r w:rsidR="00493264">
        <w:instrText xml:space="preserve"> PAGEREF _Toc210979614 \h </w:instrText>
      </w:r>
      <w:r w:rsidR="00493264">
        <w:fldChar w:fldCharType="separate"/>
      </w:r>
      <w:r w:rsidR="00493264">
        <w:t>1</w:t>
      </w:r>
      <w:r w:rsidR="00493264">
        <w:fldChar w:fldCharType="end"/>
      </w:r>
    </w:p>
    <w:p w14:paraId="67E6C7A7" w14:textId="6EAB5379" w:rsidR="00493264" w:rsidRDefault="0049326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</w:pPr>
      <w:r w:rsidRPr="00CF7A02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ab/>
      </w:r>
      <w:r w:rsidRPr="00CF7A02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_Toc210979615 \h </w:instrText>
      </w:r>
      <w:r>
        <w:fldChar w:fldCharType="separate"/>
      </w:r>
      <w:r>
        <w:t>3</w:t>
      </w:r>
      <w:r>
        <w:fldChar w:fldCharType="end"/>
      </w:r>
    </w:p>
    <w:p w14:paraId="1B863FD1" w14:textId="5D8AD1A5" w:rsidR="00493264" w:rsidRDefault="0049326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</w:pPr>
      <w:r w:rsidRPr="00CF7A02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ab/>
      </w:r>
      <w:r w:rsidRPr="00CF7A02">
        <w:rPr>
          <w:rFonts w:cs="Arial"/>
          <w:b/>
        </w:rPr>
        <w:t>Corrections required to test case 7.1.2.3.9a</w:t>
      </w:r>
      <w:r>
        <w:tab/>
      </w:r>
      <w:r>
        <w:fldChar w:fldCharType="begin"/>
      </w:r>
      <w:r>
        <w:instrText xml:space="preserve"> PAGEREF _Toc210979616 \h </w:instrText>
      </w:r>
      <w:r>
        <w:fldChar w:fldCharType="separate"/>
      </w:r>
      <w:r>
        <w:t>4</w:t>
      </w:r>
      <w:r>
        <w:fldChar w:fldCharType="end"/>
      </w:r>
    </w:p>
    <w:p w14:paraId="084AE8DB" w14:textId="69C5E0A0" w:rsidR="00493264" w:rsidRDefault="0049326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</w:pPr>
      <w:r w:rsidRPr="00CF7A02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ab/>
      </w:r>
      <w:r w:rsidRPr="00CF7A02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_Toc210979617 \h </w:instrText>
      </w:r>
      <w:r>
        <w:fldChar w:fldCharType="separate"/>
      </w:r>
      <w:r>
        <w:t>4</w:t>
      </w:r>
      <w:r>
        <w:fldChar w:fldCharType="end"/>
      </w:r>
    </w:p>
    <w:p w14:paraId="74B05B1D" w14:textId="3CD3C850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2CA46FD5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" w:name="_Toc122434485"/>
      <w:bookmarkStart w:id="2" w:name="_Toc210979615"/>
      <w:r w:rsidRPr="00E24250">
        <w:rPr>
          <w:rFonts w:cs="Arial"/>
          <w:b/>
        </w:rPr>
        <w:lastRenderedPageBreak/>
        <w:t>Overview</w:t>
      </w:r>
      <w:bookmarkEnd w:id="1"/>
      <w:bookmarkEnd w:id="2"/>
    </w:p>
    <w:p w14:paraId="3B630171" w14:textId="50AB0A74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essencial changes needed to correct problems in the</w:t>
      </w:r>
      <w:r w:rsidR="00447BC2">
        <w:rPr>
          <w:rFonts w:cs="Arial"/>
        </w:rPr>
        <w:t xml:space="preserve"> ATS iwd-TTCN3-B2025-</w:t>
      </w:r>
      <w:r w:rsidR="004C418A">
        <w:rPr>
          <w:rFonts w:cs="Arial" w:hint="eastAsia"/>
          <w:lang w:eastAsia="zh-CN"/>
        </w:rPr>
        <w:t>10</w:t>
      </w:r>
      <w:r w:rsidR="00447BC2">
        <w:rPr>
          <w:rFonts w:cs="Arial"/>
        </w:rPr>
        <w:t>_D25wk</w:t>
      </w:r>
      <w:r w:rsidR="004C418A">
        <w:rPr>
          <w:rFonts w:cs="Arial" w:hint="eastAsia"/>
          <w:lang w:eastAsia="zh-CN"/>
        </w:rPr>
        <w:t xml:space="preserve">38 </w:t>
      </w:r>
      <w:r w:rsidR="00447BC2" w:rsidRPr="00E12CDE">
        <w:t>related to the title of this CR</w:t>
      </w:r>
      <w:r w:rsidR="00EA6E0A">
        <w:rPr>
          <w:rFonts w:cs="Arial"/>
        </w:rPr>
        <w:t>.</w:t>
      </w:r>
    </w:p>
    <w:p w14:paraId="55AE2A14" w14:textId="77777777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D06424">
        <w:rPr>
          <w:rFonts w:cs="Arial"/>
          <w:sz w:val="24"/>
          <w:lang w:eastAsia="ja-JP"/>
        </w:rPr>
        <w:t>Parikshit Bhise</w:t>
      </w:r>
    </w:p>
    <w:p w14:paraId="1591370E" w14:textId="77777777" w:rsidR="00462B15" w:rsidRPr="00537E97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szCs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hyperlink r:id="rId16" w:history="1">
        <w:r w:rsidR="00D06424" w:rsidRPr="009C2E8A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="00F30F52" w:rsidRPr="00F30F52">
        <w:rPr>
          <w:rFonts w:cs="Arial"/>
          <w:sz w:val="24"/>
          <w:lang w:eastAsia="ja-JP"/>
        </w:rPr>
        <w:t xml:space="preserve"> </w:t>
      </w:r>
      <w:r w:rsidR="00537E97">
        <w:rPr>
          <w:rFonts w:cs="Arial"/>
          <w:sz w:val="24"/>
          <w:lang w:eastAsia="ja-JP"/>
        </w:rPr>
        <w:tab/>
      </w:r>
    </w:p>
    <w:p w14:paraId="7EF9DC3D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2EB5F0CF" w14:textId="77777777" w:rsidR="00435419" w:rsidRDefault="00435419">
      <w:pPr>
        <w:spacing w:after="0"/>
      </w:pPr>
      <w:r>
        <w:br w:type="page"/>
      </w:r>
    </w:p>
    <w:p w14:paraId="14E40680" w14:textId="77777777" w:rsidR="00446488" w:rsidRDefault="00446488" w:rsidP="00446488"/>
    <w:p w14:paraId="0ADA130D" w14:textId="63C37BA9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3" w:name="_Toc122434488"/>
      <w:bookmarkStart w:id="4" w:name="_Toc295288959"/>
      <w:bookmarkStart w:id="5" w:name="_Toc210979616"/>
      <w:r w:rsidRPr="00E24250">
        <w:rPr>
          <w:rFonts w:cs="Arial"/>
          <w:b/>
        </w:rPr>
        <w:t>Corrections required</w:t>
      </w:r>
      <w:bookmarkEnd w:id="3"/>
      <w:bookmarkEnd w:id="4"/>
      <w:r w:rsidR="004642F4">
        <w:rPr>
          <w:rFonts w:cs="Arial"/>
          <w:b/>
        </w:rPr>
        <w:t xml:space="preserve"> to test case </w:t>
      </w:r>
      <w:r w:rsidR="004D76ED">
        <w:rPr>
          <w:rFonts w:cs="Arial"/>
          <w:b/>
        </w:rPr>
        <w:t>7.1.2.3.9a</w:t>
      </w:r>
      <w:bookmarkEnd w:id="5"/>
    </w:p>
    <w:p w14:paraId="6DCE6815" w14:textId="4A074182" w:rsidR="00851FCE" w:rsidRDefault="00851FCE" w:rsidP="00851FC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210979617"/>
      <w:bookmarkStart w:id="7" w:name="_Toc122434493"/>
      <w:bookmarkStart w:id="8" w:name="_Toc295288970"/>
      <w:bookmarkStart w:id="9" w:name="_Toc325725665"/>
      <w:r>
        <w:rPr>
          <w:rFonts w:cs="Arial"/>
          <w:b/>
          <w:color w:val="000000"/>
          <w:lang w:eastAsia="en-GB"/>
        </w:rPr>
        <w:t>Change 1</w:t>
      </w:r>
      <w:bookmarkEnd w:id="6"/>
    </w:p>
    <w:tbl>
      <w:tblPr>
        <w:tblW w:w="1010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2"/>
        <w:gridCol w:w="8300"/>
      </w:tblGrid>
      <w:tr w:rsidR="00851FCE" w14:paraId="3A55A1E9" w14:textId="77777777" w:rsidTr="00330084">
        <w:trPr>
          <w:trHeight w:val="423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BD7F4" w14:textId="77777777" w:rsidR="00851FCE" w:rsidRDefault="00851FCE" w:rsidP="0018646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7BE5" w14:textId="123F9A80" w:rsidR="00851FCE" w:rsidRPr="00CC39F9" w:rsidRDefault="00AF7F4B" w:rsidP="00186461">
            <w:pPr>
              <w:rPr>
                <w:rFonts w:ascii="Arial" w:hAnsi="Arial" w:cs="Arial"/>
                <w:lang w:eastAsia="en-GB"/>
              </w:rPr>
            </w:pPr>
            <w:r w:rsidRPr="00AF7F4B">
              <w:rPr>
                <w:rFonts w:ascii="Arial" w:hAnsi="Arial" w:cs="Arial"/>
                <w:lang w:eastAsia="en-GB"/>
              </w:rPr>
              <w:t xml:space="preserve">f_TC_7_1_2_3_9a_NR_TestBody </w:t>
            </w:r>
            <w:r w:rsidR="003A06ED">
              <w:rPr>
                <w:rFonts w:ascii="Arial" w:hAnsi="Arial" w:cs="Arial"/>
                <w:lang w:eastAsia="en-GB"/>
              </w:rPr>
              <w:t>()</w:t>
            </w:r>
          </w:p>
        </w:tc>
      </w:tr>
      <w:tr w:rsidR="00851FCE" w14:paraId="7A8215E2" w14:textId="77777777" w:rsidTr="00330084">
        <w:trPr>
          <w:trHeight w:val="361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13772" w14:textId="77777777" w:rsidR="00851FCE" w:rsidRDefault="00851FCE" w:rsidP="0018646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D50D" w14:textId="2D8FB238" w:rsidR="00F50ED9" w:rsidRPr="000B2C15" w:rsidRDefault="00B51788" w:rsidP="00797DEF">
            <w:pPr>
              <w:pStyle w:val="CRCoverPage"/>
              <w:spacing w:after="0"/>
              <w:rPr>
                <w:noProof/>
                <w:lang w:eastAsia="zh-CN"/>
              </w:rPr>
            </w:pPr>
            <w:r w:rsidRPr="00C209D3">
              <w:rPr>
                <w:noProof/>
                <w:lang w:eastAsia="zh-CN"/>
              </w:rPr>
              <w:t xml:space="preserve">According to current TTCN implement, </w:t>
            </w:r>
            <w:r w:rsidR="00C209D3" w:rsidRPr="00C209D3">
              <w:rPr>
                <w:noProof/>
                <w:lang w:eastAsia="zh-CN"/>
              </w:rPr>
              <w:t xml:space="preserve">at step 3, </w:t>
            </w:r>
            <w:r w:rsidRPr="00C209D3">
              <w:rPr>
                <w:noProof/>
                <w:lang w:eastAsia="zh-CN"/>
              </w:rPr>
              <w:t xml:space="preserve">the function </w:t>
            </w:r>
            <w:r w:rsidRPr="00C209D3">
              <w:rPr>
                <w:color w:val="000000"/>
                <w:lang w:eastAsia="en-GB"/>
              </w:rPr>
              <w:t xml:space="preserve">f_NR_SetTimerToleranceMax (nr_Cell1, l2Timer, p_RLC_Rec.t_ReassemblyExt_r17) adds extra 10% duration </w:t>
            </w:r>
            <w:r w:rsidR="00C209D3">
              <w:rPr>
                <w:rFonts w:hint="eastAsia"/>
                <w:color w:val="000000"/>
                <w:lang w:eastAsia="zh-CN"/>
              </w:rPr>
              <w:t>to</w:t>
            </w:r>
            <w:r w:rsidRPr="00C209D3">
              <w:rPr>
                <w:color w:val="000000"/>
                <w:lang w:eastAsia="en-GB"/>
              </w:rPr>
              <w:t xml:space="preserve"> t_ReassemblyExt_r17</w:t>
            </w:r>
            <w:r w:rsidR="00C209D3" w:rsidRPr="00C209D3">
              <w:rPr>
                <w:color w:val="000000"/>
                <w:lang w:eastAsia="en-GB"/>
              </w:rPr>
              <w:t>(2200ms)</w:t>
            </w:r>
            <w:r w:rsidRPr="00C209D3">
              <w:rPr>
                <w:color w:val="000000"/>
                <w:lang w:eastAsia="en-GB"/>
              </w:rPr>
              <w:t>,</w:t>
            </w:r>
            <w:r w:rsidR="00C209D3" w:rsidRPr="00C209D3">
              <w:rPr>
                <w:color w:val="000000"/>
                <w:lang w:eastAsia="en-GB"/>
              </w:rPr>
              <w:t xml:space="preserve"> the </w:t>
            </w:r>
            <w:r w:rsidR="00C209D3">
              <w:rPr>
                <w:rFonts w:hint="eastAsia"/>
                <w:color w:val="000000"/>
                <w:lang w:eastAsia="zh-CN"/>
              </w:rPr>
              <w:t>actual v</w:t>
            </w:r>
            <w:r w:rsidR="00C209D3" w:rsidRPr="00C209D3">
              <w:rPr>
                <w:color w:val="000000"/>
                <w:lang w:eastAsia="en-GB"/>
              </w:rPr>
              <w:t>alue of delay is 2420ms, it is not</w:t>
            </w:r>
            <w:r w:rsidR="00C209D3" w:rsidRPr="00C209D3">
              <w:rPr>
                <w:rFonts w:hint="eastAsia"/>
                <w:color w:val="000000"/>
                <w:lang w:eastAsia="zh-CN"/>
              </w:rPr>
              <w:t xml:space="preserve"> consistent with the requirement</w:t>
            </w:r>
            <w:r w:rsidR="00C209D3" w:rsidRPr="00C209D3">
              <w:rPr>
                <w:color w:val="000000"/>
                <w:lang w:eastAsia="en-GB"/>
              </w:rPr>
              <w:t xml:space="preserve"> </w:t>
            </w:r>
            <w:r w:rsidR="00C209D3" w:rsidRPr="00C209D3">
              <w:rPr>
                <w:rFonts w:hint="eastAsia"/>
                <w:color w:val="000000"/>
                <w:lang w:eastAsia="zh-CN"/>
              </w:rPr>
              <w:t xml:space="preserve">of </w:t>
            </w:r>
            <w:r w:rsidR="00C209D3" w:rsidRPr="00C209D3">
              <w:rPr>
                <w:color w:val="000000"/>
                <w:lang w:eastAsia="en-GB"/>
              </w:rPr>
              <w:t>step3 in Table 7.1.2.3.9a.3.2-1 in 38.523-1</w:t>
            </w:r>
            <w:r w:rsidR="00C209D3" w:rsidRPr="00C209D3">
              <w:rPr>
                <w:rFonts w:hint="eastAsia"/>
                <w:color w:val="000000"/>
                <w:lang w:eastAsia="zh-CN"/>
              </w:rPr>
              <w:t xml:space="preserve">; also, UE may sends </w:t>
            </w:r>
            <w:r w:rsidR="00C209D3" w:rsidRPr="00C209D3">
              <w:rPr>
                <w:color w:val="000000"/>
                <w:lang w:val="en-US" w:eastAsia="zh-CN"/>
              </w:rPr>
              <w:t>STATUS PDU</w:t>
            </w:r>
            <w:r w:rsidR="00C209D3" w:rsidRPr="00C209D3">
              <w:rPr>
                <w:rFonts w:hint="eastAsia"/>
                <w:color w:val="000000"/>
                <w:lang w:val="en-US" w:eastAsia="zh-CN"/>
              </w:rPr>
              <w:t xml:space="preserve">(Step 4) after </w:t>
            </w:r>
            <w:r w:rsidR="00C209D3" w:rsidRPr="00C209D3">
              <w:rPr>
                <w:color w:val="000000"/>
                <w:lang w:eastAsia="en-GB"/>
              </w:rPr>
              <w:t>t_ReassemblyExt_r17(2200ms)</w:t>
            </w:r>
            <w:r w:rsidR="00C209D3" w:rsidRPr="00C209D3">
              <w:rPr>
                <w:rFonts w:hint="eastAsia"/>
                <w:color w:val="000000"/>
                <w:lang w:eastAsia="zh-CN"/>
              </w:rPr>
              <w:t xml:space="preserve"> expired </w:t>
            </w:r>
            <w:r w:rsidR="00C209D3">
              <w:rPr>
                <w:rFonts w:hint="eastAsia"/>
                <w:color w:val="000000"/>
                <w:lang w:eastAsia="zh-CN"/>
              </w:rPr>
              <w:t>but</w:t>
            </w:r>
            <w:r w:rsidR="00C209D3" w:rsidRPr="00C209D3">
              <w:rPr>
                <w:rFonts w:hint="eastAsia"/>
                <w:color w:val="000000"/>
                <w:lang w:eastAsia="zh-CN"/>
              </w:rPr>
              <w:t xml:space="preserve"> before</w:t>
            </w:r>
            <w:r w:rsidR="00C209D3">
              <w:rPr>
                <w:rFonts w:hint="eastAsia"/>
                <w:color w:val="000000"/>
                <w:lang w:eastAsia="zh-CN"/>
              </w:rPr>
              <w:t xml:space="preserve"> the</w:t>
            </w:r>
            <w:r w:rsidR="00C209D3" w:rsidRPr="00C209D3">
              <w:rPr>
                <w:rFonts w:hint="eastAsia"/>
                <w:color w:val="000000"/>
                <w:lang w:eastAsia="zh-CN"/>
              </w:rPr>
              <w:t xml:space="preserve"> 2420ms timeout, it result</w:t>
            </w:r>
            <w:r w:rsidR="00C209D3">
              <w:rPr>
                <w:rFonts w:hint="eastAsia"/>
                <w:color w:val="000000"/>
                <w:lang w:eastAsia="zh-CN"/>
              </w:rPr>
              <w:t>s</w:t>
            </w:r>
            <w:r w:rsidR="00C209D3" w:rsidRPr="00C209D3">
              <w:rPr>
                <w:rFonts w:hint="eastAsia"/>
                <w:color w:val="000000"/>
                <w:lang w:eastAsia="zh-CN"/>
              </w:rPr>
              <w:t xml:space="preserve"> in failure.</w:t>
            </w:r>
          </w:p>
        </w:tc>
      </w:tr>
      <w:tr w:rsidR="00851FCE" w14:paraId="333410AB" w14:textId="77777777" w:rsidTr="00330084">
        <w:trPr>
          <w:trHeight w:val="557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E7EDA" w14:textId="77777777" w:rsidR="00851FCE" w:rsidRDefault="00851FCE" w:rsidP="0018646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7BB7" w14:textId="69122CEE" w:rsidR="00775515" w:rsidRPr="00C309E6" w:rsidRDefault="00ED19A8" w:rsidP="00797DEF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At step3, </w:t>
            </w:r>
            <w:r w:rsidR="00C209D3">
              <w:rPr>
                <w:rFonts w:hint="eastAsia"/>
                <w:color w:val="000000"/>
                <w:lang w:eastAsia="zh-CN"/>
              </w:rPr>
              <w:t xml:space="preserve">remove </w:t>
            </w:r>
            <w:r w:rsidR="00C209D3" w:rsidRPr="00C209D3">
              <w:rPr>
                <w:color w:val="000000"/>
                <w:lang w:eastAsia="en-GB"/>
              </w:rPr>
              <w:t>f_NR_SetTimerToleranceMax</w:t>
            </w:r>
            <w:r w:rsidR="00C209D3">
              <w:rPr>
                <w:rFonts w:hint="eastAsia"/>
                <w:color w:val="000000"/>
                <w:lang w:eastAsia="zh-CN"/>
              </w:rPr>
              <w:t xml:space="preserve">(), </w:t>
            </w:r>
            <w:r w:rsidR="0069689B">
              <w:rPr>
                <w:color w:val="000000"/>
                <w:lang w:eastAsia="zh-CN"/>
              </w:rPr>
              <w:t>subtract</w:t>
            </w:r>
            <w:r w:rsidR="000E0553">
              <w:rPr>
                <w:color w:val="000000"/>
                <w:lang w:eastAsia="zh-CN"/>
              </w:rPr>
              <w:t xml:space="preserve"> </w:t>
            </w:r>
            <w:r w:rsidR="007F0B2B">
              <w:rPr>
                <w:rFonts w:hint="eastAsia"/>
                <w:color w:val="000000"/>
                <w:lang w:eastAsia="zh-CN"/>
              </w:rPr>
              <w:t>2</w:t>
            </w:r>
            <w:r w:rsidR="00775515">
              <w:rPr>
                <w:color w:val="000000"/>
                <w:lang w:eastAsia="en-GB"/>
              </w:rPr>
              <w:t>.</w:t>
            </w:r>
            <w:r w:rsidR="00EF662B">
              <w:rPr>
                <w:color w:val="000000"/>
                <w:lang w:eastAsia="en-GB"/>
              </w:rPr>
              <w:t>0</w:t>
            </w:r>
            <w:r w:rsidR="00C209D3">
              <w:rPr>
                <w:rFonts w:hint="eastAsia"/>
                <w:color w:val="000000"/>
                <w:lang w:eastAsia="zh-CN"/>
              </w:rPr>
              <w:t xml:space="preserve"> from </w:t>
            </w:r>
            <w:r w:rsidR="00C209D3" w:rsidRPr="00C209D3">
              <w:rPr>
                <w:color w:val="000000"/>
                <w:lang w:eastAsia="en-GB"/>
              </w:rPr>
              <w:t>t_ReassemblyExt_r17</w:t>
            </w:r>
            <w:r w:rsidR="00C209D3">
              <w:rPr>
                <w:rFonts w:hint="eastAsia"/>
                <w:color w:val="000000"/>
                <w:lang w:eastAsia="zh-CN"/>
              </w:rPr>
              <w:t xml:space="preserve"> directly.</w:t>
            </w:r>
          </w:p>
        </w:tc>
      </w:tr>
      <w:tr w:rsidR="00851FCE" w14:paraId="2C3D705D" w14:textId="77777777" w:rsidTr="00330084">
        <w:trPr>
          <w:trHeight w:val="32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04D41" w14:textId="77777777" w:rsidR="00851FCE" w:rsidRDefault="00851FCE" w:rsidP="0018646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AE59" w14:textId="290987D0" w:rsidR="00851FCE" w:rsidRPr="00CC39F9" w:rsidRDefault="00E100CE" w:rsidP="00186461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 w:hint="eastAsia"/>
                <w:lang w:eastAsia="zh-CN"/>
              </w:rPr>
              <w:t>RLC_</w:t>
            </w:r>
            <w:r w:rsidR="00895F08">
              <w:rPr>
                <w:rFonts w:ascii="Arial" w:hAnsi="Arial" w:cs="Arial"/>
                <w:lang w:eastAsia="zh-CN"/>
              </w:rPr>
              <w:t>NTN_NR5GC</w:t>
            </w:r>
            <w:r w:rsidR="004A4875" w:rsidRPr="004A4875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851FCE" w14:paraId="32013609" w14:textId="77777777" w:rsidTr="00330084">
        <w:trPr>
          <w:trHeight w:val="423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C6611" w14:textId="77777777" w:rsidR="00851FCE" w:rsidRDefault="00851FCE" w:rsidP="0018646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828E" w14:textId="77777777" w:rsidR="00851FCE" w:rsidRDefault="00851FCE" w:rsidP="00186461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7382D6CD" w14:textId="77777777" w:rsidR="00851FCE" w:rsidRDefault="00851FCE" w:rsidP="00851FCE">
      <w:pPr>
        <w:spacing w:after="0"/>
        <w:rPr>
          <w:rFonts w:ascii="Arial" w:hAnsi="Arial"/>
          <w:b/>
          <w:lang w:eastAsia="en-GB"/>
        </w:rPr>
      </w:pPr>
    </w:p>
    <w:p w14:paraId="7D776703" w14:textId="77777777" w:rsidR="00851FCE" w:rsidRDefault="00851FCE" w:rsidP="00851FC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99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0"/>
      </w:tblGrid>
      <w:tr w:rsidR="00851FCE" w:rsidRPr="00CD057D" w14:paraId="279205E0" w14:textId="77777777" w:rsidTr="0033008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1CA1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function f_TC_7_1_2_3_9a_NR_TestBody(NR_RLC_SS_State_Type p_RLC_Rec,</w:t>
            </w:r>
          </w:p>
          <w:p w14:paraId="35800DE7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                               DRB_Identity p_NR_DRB_Id) runs on NR_BASE_PTC</w:t>
            </w:r>
          </w:p>
          <w:p w14:paraId="0CA2205A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{ // NR NTN / AM RLC / Reassembling of AMD PDUs</w:t>
            </w:r>
          </w:p>
          <w:p w14:paraId="42BFD079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val="de-DE"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r w:rsidRPr="00FA38D7">
              <w:rPr>
                <w:rFonts w:ascii="Arial" w:hAnsi="Arial"/>
                <w:color w:val="000000"/>
                <w:lang w:val="de-DE" w:eastAsia="en-GB"/>
              </w:rPr>
              <w:t>var integer v_RLC_Len1stSeg := 7;</w:t>
            </w:r>
          </w:p>
          <w:p w14:paraId="53AD7923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val="de-DE" w:eastAsia="en-GB"/>
              </w:rPr>
            </w:pPr>
            <w:r w:rsidRPr="00FA38D7">
              <w:rPr>
                <w:rFonts w:ascii="Arial" w:hAnsi="Arial"/>
                <w:color w:val="000000"/>
                <w:lang w:val="de-DE" w:eastAsia="en-GB"/>
              </w:rPr>
              <w:t xml:space="preserve">    var integer v_RLC_Len2ndSeg := 5;</w:t>
            </w:r>
          </w:p>
          <w:p w14:paraId="410D22FC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val="de-DE" w:eastAsia="en-GB"/>
              </w:rPr>
              <w:t xml:space="preserve">    </w:t>
            </w:r>
            <w:r w:rsidRPr="00FA38D7">
              <w:rPr>
                <w:rFonts w:ascii="Arial" w:hAnsi="Arial"/>
                <w:color w:val="000000"/>
                <w:lang w:eastAsia="en-GB"/>
              </w:rPr>
              <w:t>var integer v_RLC_SDUsize := v_RLC_Len1stSeg + v_RLC_Len2ndSeg; // = 12</w:t>
            </w:r>
          </w:p>
          <w:p w14:paraId="3003ED46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var template (value) NR_RLC_Status_NackListSN18Bit_Type v_NR_NackSN18Bit_List;</w:t>
            </w:r>
          </w:p>
          <w:p w14:paraId="21B25419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var template (present) NR_RLC_AM_StatusPDU_Type v_NR_RLC_StatusPDU;</w:t>
            </w:r>
          </w:p>
          <w:p w14:paraId="5151095D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var template (present) NR_RLC_PDUList_Type v_NR_RLC_PDUList;</w:t>
            </w:r>
          </w:p>
          <w:p w14:paraId="2CE11D29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var NR_RLC_DataFieldList_Type v_NR_RLC_DataList;</w:t>
            </w:r>
          </w:p>
          <w:p w14:paraId="532888B5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timer t_WatchDog;</w:t>
            </w:r>
          </w:p>
          <w:p w14:paraId="55116749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17B44C11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// generate 1 RLC SDUs = PDCP PDUs for transmission</w:t>
            </w:r>
          </w:p>
          <w:p w14:paraId="7AD6D4E8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v_NR_RLC_DataList := fl_NR_GenerateRLC_AM_SDUs(p_RLC_Rec, v_RLC_SDUsize, 1);</w:t>
            </w:r>
          </w:p>
          <w:p w14:paraId="1EB2B2FB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488913D6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// @siclog "Step 1" siclog@</w:t>
            </w:r>
          </w:p>
          <w:p w14:paraId="4DCACB9D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// The SS transmits AMD PDU#1 containing the last segment (5 bytes) of RLC SDU#1 (SI field=10, SO=7).</w:t>
            </w:r>
          </w:p>
          <w:p w14:paraId="77F21BD3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f_NR_TxAMD_PDUpartofSDU (p_RLC_Rec, p_NR_DRB_Id, cs_TimingInfo_Now, v_NR_RLC_DataList[tsc_RLC_SDU1], -, v_RLC_Len1stSeg, v_RLC_Len2ndSeg, tsc_NR_SI_EndOfSDU, true);</w:t>
            </w:r>
          </w:p>
          <w:p w14:paraId="1E226D08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p_RLC_Rec.AM_RX_Next_Ack := 1; // @sic R5s250100 ch. 13.1 sic@</w:t>
            </w:r>
          </w:p>
          <w:p w14:paraId="29BD9DA8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6A55F006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// @siclog "Step 2" siclog@</w:t>
            </w:r>
          </w:p>
          <w:p w14:paraId="7DE606A5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// Check: For 2 sec after step 1, does the UE transmit an RLC STATUS PDU with ACK_SN=1, NACK_SN=0 with SOStart=0 and SOEnd=6?</w:t>
            </w:r>
          </w:p>
          <w:p w14:paraId="7C99DA6E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v_NR_NackSN18Bit_List := { crs_NR_RLC_NACK_SN18_SOs(0, 0, v_RLC_Len1stSeg-1) };</w:t>
            </w:r>
          </w:p>
          <w:p w14:paraId="355D9CC8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v_NR_RLC_StatusPDU := f_NR_RLC_Get_STATUS_PDU_RX(p_RLC_Rec, v_NR_NackSN18Bit_List);</w:t>
            </w:r>
          </w:p>
          <w:p w14:paraId="63547102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v_NR_RLC_PDUList := { cr_NR_RLC_PDU_Status(v_NR_RLC_StatusPDU) };</w:t>
            </w:r>
          </w:p>
          <w:p w14:paraId="39803717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val="de-DE"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r w:rsidRPr="00FA38D7">
              <w:rPr>
                <w:rFonts w:ascii="Arial" w:hAnsi="Arial"/>
                <w:color w:val="000000"/>
                <w:lang w:val="de-DE" w:eastAsia="en-GB"/>
              </w:rPr>
              <w:t>t_WatchDog.start(2.0); // @sic R5-251943 sic@</w:t>
            </w:r>
          </w:p>
          <w:p w14:paraId="06CE2D46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val="de-DE" w:eastAsia="en-GB"/>
              </w:rPr>
            </w:pPr>
            <w:r w:rsidRPr="00FA38D7">
              <w:rPr>
                <w:rFonts w:ascii="Arial" w:hAnsi="Arial"/>
                <w:color w:val="000000"/>
                <w:lang w:val="de-DE" w:eastAsia="en-GB"/>
              </w:rPr>
              <w:t xml:space="preserve">    alt {</w:t>
            </w:r>
          </w:p>
          <w:p w14:paraId="2EAB8796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val="de-DE" w:eastAsia="en-GB"/>
              </w:rPr>
              <w:t xml:space="preserve">      </w:t>
            </w:r>
            <w:r w:rsidRPr="00FA38D7">
              <w:rPr>
                <w:rFonts w:ascii="Arial" w:hAnsi="Arial"/>
                <w:color w:val="000000"/>
                <w:lang w:eastAsia="en-GB"/>
              </w:rPr>
              <w:t>[] DRB.receive (car_NR_DRB_COMMON_IND_RLC_PDUList(nr_Cell1,</w:t>
            </w:r>
          </w:p>
          <w:p w14:paraId="057D3EF7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p_NR_DRB_Id,</w:t>
            </w:r>
          </w:p>
          <w:p w14:paraId="30E5496C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-,</w:t>
            </w:r>
          </w:p>
          <w:p w14:paraId="673E76D8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v_NR_RLC_PDUList))</w:t>
            </w:r>
          </w:p>
          <w:p w14:paraId="626228AA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{</w:t>
            </w:r>
          </w:p>
          <w:p w14:paraId="6ABEE6AF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  f_NR_SetVerdictFailOrInconc(__FILE__, __LINE__, "Step 2");</w:t>
            </w:r>
          </w:p>
          <w:p w14:paraId="38A4BB1D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}</w:t>
            </w:r>
          </w:p>
          <w:p w14:paraId="22AB24D3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[] t_WatchDog.timeout</w:t>
            </w:r>
          </w:p>
          <w:p w14:paraId="1AB06B9A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{}</w:t>
            </w:r>
          </w:p>
          <w:p w14:paraId="7D1CA837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}</w:t>
            </w:r>
          </w:p>
          <w:p w14:paraId="4F6E4BCD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</w:t>
            </w:r>
          </w:p>
          <w:p w14:paraId="555EE132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// @siclog "Step 3" siclog@</w:t>
            </w:r>
          </w:p>
          <w:p w14:paraId="33F22051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// Wait for t-ReassemblyExt-r17 from step 1 to ensure that t-ReassemblyExt-r17 for the AMD PDU#1 expires at UE side.</w:t>
            </w:r>
          </w:p>
          <w:p w14:paraId="6ACEA581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r w:rsidRPr="00FA38D7">
              <w:rPr>
                <w:rFonts w:ascii="Arial" w:hAnsi="Arial"/>
                <w:color w:val="000000"/>
                <w:highlight w:val="yellow"/>
                <w:lang w:eastAsia="en-GB"/>
              </w:rPr>
              <w:t>f_Delay(f_NR_SetTimerToleranceMax (nr_Cell1, l2Timer, p_RLC_Rec.t_ReassemblyExt_r17)-2.0);</w:t>
            </w:r>
            <w:r w:rsidRPr="00FA38D7">
              <w:rPr>
                <w:rFonts w:ascii="Arial" w:hAnsi="Arial"/>
                <w:color w:val="000000"/>
                <w:lang w:eastAsia="en-GB"/>
              </w:rPr>
              <w:t xml:space="preserve"> // 2 sec of step 2 have already elapsed ... @sic R5s250274 sic@</w:t>
            </w:r>
          </w:p>
          <w:p w14:paraId="14B03D27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4826BB3D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// @siclog "Step 4" siclog@</w:t>
            </w:r>
          </w:p>
          <w:p w14:paraId="10E9E43C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// Check: For 2 sec after step 3, does the UE transmit an RLC STATUS PDU with ACK_SN=1, NACK_SN=0 with SOStart=0 and SOEnd=6? (Note 2)</w:t>
            </w:r>
          </w:p>
          <w:p w14:paraId="77E599CD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// @sic R5-250100 ch. 13.2 sic@</w:t>
            </w:r>
          </w:p>
          <w:p w14:paraId="3E4A3CAB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t_WatchDog.start(2.0); // @sic R5-250100 ch. 13.3, R5-251943 sic@</w:t>
            </w:r>
          </w:p>
          <w:p w14:paraId="410634E0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alt {</w:t>
            </w:r>
          </w:p>
          <w:p w14:paraId="26275D87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[] DRB.receive (car_NR_DRB_COMMON_IND_RLC_PDUList(nr_Cell1,</w:t>
            </w:r>
          </w:p>
          <w:p w14:paraId="4F3BC9F3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p_NR_DRB_Id,</w:t>
            </w:r>
          </w:p>
          <w:p w14:paraId="43BF5B2D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-,</w:t>
            </w:r>
          </w:p>
          <w:p w14:paraId="1F199668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v_NR_RLC_PDUList))</w:t>
            </w:r>
          </w:p>
          <w:p w14:paraId="33ABCB14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{</w:t>
            </w:r>
          </w:p>
          <w:p w14:paraId="609A9A0D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  t_WatchDog.stop; // @sic R5-250100 ch. 13.4 sic@</w:t>
            </w:r>
          </w:p>
          <w:p w14:paraId="2614D21F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  f_NR_PreliminaryPass(__FILE__, __LINE__, "Step 4");</w:t>
            </w:r>
          </w:p>
          <w:p w14:paraId="07CDAA3C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}</w:t>
            </w:r>
          </w:p>
          <w:p w14:paraId="78087165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[] t_WatchDog.timeout</w:t>
            </w:r>
          </w:p>
          <w:p w14:paraId="76F33955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 {</w:t>
            </w:r>
          </w:p>
          <w:p w14:paraId="6BEB65A4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  f_NR_SetVerdictFailOrInconc(__FILE__, __LINE__, "Step 4");</w:t>
            </w:r>
          </w:p>
          <w:p w14:paraId="40A736D8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}</w:t>
            </w:r>
          </w:p>
          <w:p w14:paraId="69EFD675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}</w:t>
            </w:r>
          </w:p>
          <w:p w14:paraId="3103261D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60D9F7AE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}</w:t>
            </w:r>
          </w:p>
          <w:p w14:paraId="31EB3661" w14:textId="24FFC38D" w:rsidR="00851FCE" w:rsidRPr="00423F1F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>}</w:t>
            </w:r>
          </w:p>
        </w:tc>
      </w:tr>
    </w:tbl>
    <w:p w14:paraId="27F825AA" w14:textId="77777777" w:rsidR="00851FCE" w:rsidRPr="00CD057D" w:rsidRDefault="00851FCE" w:rsidP="00851FCE">
      <w:pPr>
        <w:spacing w:after="0"/>
        <w:rPr>
          <w:rFonts w:ascii="Arial" w:hAnsi="Arial"/>
          <w:b/>
          <w:color w:val="000000"/>
          <w:lang w:eastAsia="en-GB"/>
        </w:rPr>
      </w:pPr>
    </w:p>
    <w:p w14:paraId="75C9A294" w14:textId="77777777" w:rsidR="00851FCE" w:rsidRDefault="00851FCE" w:rsidP="00851FCE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51FCE" w14:paraId="474DA332" w14:textId="77777777" w:rsidTr="00A55461">
        <w:tc>
          <w:tcPr>
            <w:tcW w:w="9629" w:type="dxa"/>
          </w:tcPr>
          <w:p w14:paraId="36C6A4CD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function f_TC_7_1_2_3_9a_NR_TestBody(NR_RLC_SS_State_Type p_RLC_Rec,</w:t>
            </w:r>
          </w:p>
          <w:p w14:paraId="7DAD1BAB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                               DRB_Identity p_NR_DRB_Id) runs on NR_BASE_PTC</w:t>
            </w:r>
          </w:p>
          <w:p w14:paraId="750B6F18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{ // NR NTN / AM RLC / Reassembling of AMD PDUs</w:t>
            </w:r>
          </w:p>
          <w:p w14:paraId="52B1F536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val="de-DE"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r w:rsidRPr="00FA38D7">
              <w:rPr>
                <w:rFonts w:ascii="Arial" w:hAnsi="Arial"/>
                <w:color w:val="000000"/>
                <w:lang w:val="de-DE" w:eastAsia="en-GB"/>
              </w:rPr>
              <w:t>var integer v_RLC_Len1stSeg := 7;</w:t>
            </w:r>
          </w:p>
          <w:p w14:paraId="1018FE73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val="de-DE" w:eastAsia="en-GB"/>
              </w:rPr>
            </w:pPr>
            <w:r w:rsidRPr="00FA38D7">
              <w:rPr>
                <w:rFonts w:ascii="Arial" w:hAnsi="Arial"/>
                <w:color w:val="000000"/>
                <w:lang w:val="de-DE" w:eastAsia="en-GB"/>
              </w:rPr>
              <w:t xml:space="preserve">    var integer v_RLC_Len2ndSeg := 5;</w:t>
            </w:r>
          </w:p>
          <w:p w14:paraId="29E62F7C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val="de-DE" w:eastAsia="en-GB"/>
              </w:rPr>
              <w:t xml:space="preserve">    </w:t>
            </w:r>
            <w:r w:rsidRPr="00FA38D7">
              <w:rPr>
                <w:rFonts w:ascii="Arial" w:hAnsi="Arial"/>
                <w:color w:val="000000"/>
                <w:lang w:eastAsia="en-GB"/>
              </w:rPr>
              <w:t>var integer v_RLC_SDUsize := v_RLC_Len1stSeg + v_RLC_Len2ndSeg; // = 12</w:t>
            </w:r>
          </w:p>
          <w:p w14:paraId="7EB87A3D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var template (value) NR_RLC_Status_NackListSN18Bit_Type v_NR_NackSN18Bit_List;</w:t>
            </w:r>
          </w:p>
          <w:p w14:paraId="06368055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var template (present) NR_RLC_AM_StatusPDU_Type v_NR_RLC_StatusPDU;</w:t>
            </w:r>
          </w:p>
          <w:p w14:paraId="73E5EE41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var template (present) NR_RLC_PDUList_Type v_NR_RLC_PDUList;</w:t>
            </w:r>
          </w:p>
          <w:p w14:paraId="56F2285A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var NR_RLC_DataFieldList_Type v_NR_RLC_DataList;</w:t>
            </w:r>
          </w:p>
          <w:p w14:paraId="2302DE89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timer t_WatchDog;</w:t>
            </w:r>
          </w:p>
          <w:p w14:paraId="401FFF71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26976B71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// generate 1 RLC SDUs = PDCP PDUs for transmission</w:t>
            </w:r>
          </w:p>
          <w:p w14:paraId="1A019C47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v_NR_RLC_DataList := fl_NR_GenerateRLC_AM_SDUs(p_RLC_Rec, v_RLC_SDUsize, 1);</w:t>
            </w:r>
          </w:p>
          <w:p w14:paraId="4AD51B8C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6C8E95D6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// @siclog "Step 1" siclog@</w:t>
            </w:r>
          </w:p>
          <w:p w14:paraId="351713A0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// The SS transmits AMD PDU#1 containing the last segment (5 bytes) of RLC SDU#1 (SI field=10, SO=7).</w:t>
            </w:r>
          </w:p>
          <w:p w14:paraId="5158B5B8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f_NR_TxAMD_PDUpartofSDU (p_RLC_Rec, p_NR_DRB_Id, cs_TimingInfo_Now, v_NR_RLC_DataList[tsc_RLC_SDU1], -, v_RLC_Len1stSeg, v_RLC_Len2ndSeg, tsc_NR_SI_EndOfSDU, true);</w:t>
            </w:r>
          </w:p>
          <w:p w14:paraId="53403074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p_RLC_Rec.AM_RX_Next_Ack := 1; // @sic R5s250100 ch. 13.1 sic@</w:t>
            </w:r>
          </w:p>
          <w:p w14:paraId="608FBF76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05B0EC3C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// @siclog "Step 2" siclog@</w:t>
            </w:r>
          </w:p>
          <w:p w14:paraId="6F636F85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// Check: For 2 sec after step 1, does the UE transmit an RLC STATUS PDU with ACK_SN=1, NACK_SN=0 with SOStart=0 and SOEnd=6?</w:t>
            </w:r>
          </w:p>
          <w:p w14:paraId="54BA2439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v_NR_NackSN18Bit_List := { crs_NR_RLC_NACK_SN18_SOs(0, 0, v_RLC_Len1stSeg-1) };</w:t>
            </w:r>
          </w:p>
          <w:p w14:paraId="040C6F8F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v_NR_RLC_StatusPDU := f_NR_RLC_Get_STATUS_PDU_RX(p_RLC_Rec, v_NR_NackSN18Bit_List);</w:t>
            </w:r>
          </w:p>
          <w:p w14:paraId="6C20740C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v_NR_RLC_PDUList := { cr_NR_RLC_PDU_Status(v_NR_RLC_StatusPDU) };</w:t>
            </w:r>
          </w:p>
          <w:p w14:paraId="3410EBEB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val="de-DE"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r w:rsidRPr="00FA38D7">
              <w:rPr>
                <w:rFonts w:ascii="Arial" w:hAnsi="Arial"/>
                <w:color w:val="000000"/>
                <w:lang w:val="de-DE" w:eastAsia="en-GB"/>
              </w:rPr>
              <w:t>t_WatchDog.start(2.0); // @sic R5-251943 sic@</w:t>
            </w:r>
          </w:p>
          <w:p w14:paraId="08375E15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val="de-DE" w:eastAsia="en-GB"/>
              </w:rPr>
            </w:pPr>
            <w:r w:rsidRPr="00FA38D7">
              <w:rPr>
                <w:rFonts w:ascii="Arial" w:hAnsi="Arial"/>
                <w:color w:val="000000"/>
                <w:lang w:val="de-DE" w:eastAsia="en-GB"/>
              </w:rPr>
              <w:t xml:space="preserve">    alt {</w:t>
            </w:r>
          </w:p>
          <w:p w14:paraId="4F20F896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val="de-DE" w:eastAsia="en-GB"/>
              </w:rPr>
              <w:t xml:space="preserve">      </w:t>
            </w:r>
            <w:r w:rsidRPr="00FA38D7">
              <w:rPr>
                <w:rFonts w:ascii="Arial" w:hAnsi="Arial"/>
                <w:color w:val="000000"/>
                <w:lang w:eastAsia="en-GB"/>
              </w:rPr>
              <w:t>[] DRB.receive (car_NR_DRB_COMMON_IND_RLC_PDUList(nr_Cell1,</w:t>
            </w:r>
          </w:p>
          <w:p w14:paraId="3EED6BBB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p_NR_DRB_Id,</w:t>
            </w:r>
          </w:p>
          <w:p w14:paraId="354ACB96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-,</w:t>
            </w:r>
          </w:p>
          <w:p w14:paraId="11710D7D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v_NR_RLC_PDUList))</w:t>
            </w:r>
          </w:p>
          <w:p w14:paraId="391F3FA4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{</w:t>
            </w:r>
          </w:p>
          <w:p w14:paraId="7ED93823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  f_NR_SetVerdictFailOrInconc(__FILE__, __LINE__, "Step 2");</w:t>
            </w:r>
          </w:p>
          <w:p w14:paraId="6E4B9471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}</w:t>
            </w:r>
          </w:p>
          <w:p w14:paraId="648AAB75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[] t_WatchDog.timeout</w:t>
            </w:r>
          </w:p>
          <w:p w14:paraId="36E0A3D0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{}</w:t>
            </w:r>
          </w:p>
          <w:p w14:paraId="62F92326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}</w:t>
            </w:r>
          </w:p>
          <w:p w14:paraId="0AC658AD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</w:t>
            </w:r>
          </w:p>
          <w:p w14:paraId="76449F97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// @siclog "Step 3" siclog@</w:t>
            </w:r>
          </w:p>
          <w:p w14:paraId="41AB4D48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// Wait for t-ReassemblyExt-r17 from step 1 to ensure that t-ReassemblyExt-r17 for the AMD PDU#1 expires at UE side.</w:t>
            </w:r>
          </w:p>
          <w:p w14:paraId="63C08C82" w14:textId="56FE5F45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r w:rsidRPr="00FA38D7">
              <w:rPr>
                <w:rFonts w:ascii="Arial" w:hAnsi="Arial"/>
                <w:color w:val="000000"/>
                <w:highlight w:val="yellow"/>
                <w:lang w:eastAsia="en-GB"/>
              </w:rPr>
              <w:t>f_Delay(p_RLC_Rec.t_ReassemblyExt_r17-2.0);</w:t>
            </w:r>
            <w:r w:rsidRPr="00FA38D7">
              <w:rPr>
                <w:rFonts w:ascii="Arial" w:hAnsi="Arial"/>
                <w:color w:val="000000"/>
                <w:lang w:eastAsia="en-GB"/>
              </w:rPr>
              <w:t xml:space="preserve">  // 2 sec of step 2 has already elapsed </w:t>
            </w:r>
          </w:p>
          <w:p w14:paraId="6CDB50C2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34B61425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// @siclog "Step 4" siclog@</w:t>
            </w:r>
          </w:p>
          <w:p w14:paraId="482F980C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// Check: For 2 sec after step 3, does the UE transmit an RLC STATUS PDU with ACK_SN=1, NACK_SN=0 with SOStart=0 and SOEnd=6? (Note 2)</w:t>
            </w:r>
          </w:p>
          <w:p w14:paraId="64E8DE92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// @sic R5-250100 ch. 13.2 sic@</w:t>
            </w:r>
          </w:p>
          <w:p w14:paraId="54AF7B8D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t_WatchDog.start(2.0); // @sic R5-250100 ch. 13.3, R5-251943 sic@</w:t>
            </w:r>
          </w:p>
          <w:p w14:paraId="6B23BB5E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alt {</w:t>
            </w:r>
          </w:p>
          <w:p w14:paraId="54D7FB9C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[] DRB.receive (car_NR_DRB_COMMON_IND_RLC_PDUList(nr_Cell1,</w:t>
            </w:r>
          </w:p>
          <w:p w14:paraId="7CDC7040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p_NR_DRB_Id,</w:t>
            </w:r>
          </w:p>
          <w:p w14:paraId="2FCB4CA0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-,</w:t>
            </w:r>
          </w:p>
          <w:p w14:paraId="254755E4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v_NR_RLC_PDUList))</w:t>
            </w:r>
          </w:p>
          <w:p w14:paraId="3CB6D569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{</w:t>
            </w:r>
          </w:p>
          <w:p w14:paraId="4D25DEDB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  t_WatchDog.stop; // @sic R5-250100 ch. 13.4 sic@</w:t>
            </w:r>
          </w:p>
          <w:p w14:paraId="40E35CDD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  f_NR_PreliminaryPass(__FILE__, __LINE__, "Step 4");</w:t>
            </w:r>
          </w:p>
          <w:p w14:paraId="6D6E53F0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}</w:t>
            </w:r>
          </w:p>
          <w:p w14:paraId="3C970D3B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[] t_WatchDog.timeout</w:t>
            </w:r>
          </w:p>
          <w:p w14:paraId="09E371C5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 {</w:t>
            </w:r>
          </w:p>
          <w:p w14:paraId="7590442A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  f_NR_SetVerdictFailOrInconc(__FILE__, __LINE__, "Step 4");</w:t>
            </w:r>
          </w:p>
          <w:p w14:paraId="3A9408E7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}</w:t>
            </w:r>
          </w:p>
          <w:p w14:paraId="5C265351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}</w:t>
            </w:r>
          </w:p>
          <w:p w14:paraId="45573C9E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3EBD4C58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}</w:t>
            </w:r>
          </w:p>
          <w:p w14:paraId="48AD9C2F" w14:textId="7F26A8BA" w:rsidR="00851FCE" w:rsidRPr="00423F1F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>}</w:t>
            </w:r>
          </w:p>
        </w:tc>
      </w:tr>
      <w:bookmarkEnd w:id="7"/>
      <w:bookmarkEnd w:id="8"/>
      <w:bookmarkEnd w:id="9"/>
    </w:tbl>
    <w:p w14:paraId="3B17DD95" w14:textId="77777777" w:rsidR="00E07DBE" w:rsidRDefault="00E07DBE" w:rsidP="0003077D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b/>
          <w:color w:val="000000"/>
          <w:lang w:eastAsia="zh-CN"/>
        </w:rPr>
      </w:pPr>
    </w:p>
    <w:sectPr w:rsidR="00E07DBE" w:rsidSect="00673E68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40D70" w14:textId="77777777" w:rsidR="00DA7113" w:rsidRDefault="00DA7113">
      <w:r>
        <w:separator/>
      </w:r>
    </w:p>
  </w:endnote>
  <w:endnote w:type="continuationSeparator" w:id="0">
    <w:p w14:paraId="6423B627" w14:textId="77777777" w:rsidR="00DA7113" w:rsidRDefault="00DA71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5368D" w14:textId="77777777" w:rsidR="00320901" w:rsidRDefault="003209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1B6C2" w14:textId="77777777" w:rsidR="00320901" w:rsidRDefault="003209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11AB7" w14:textId="77777777" w:rsidR="00320901" w:rsidRDefault="003209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9E041" w14:textId="77777777" w:rsidR="00DA7113" w:rsidRDefault="00DA7113">
      <w:r>
        <w:separator/>
      </w:r>
    </w:p>
  </w:footnote>
  <w:footnote w:type="continuationSeparator" w:id="0">
    <w:p w14:paraId="7E230CD0" w14:textId="77777777" w:rsidR="00DA7113" w:rsidRDefault="00DA71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207A8" w14:textId="77777777" w:rsidR="00B70B34" w:rsidRDefault="00B70B34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D826D2C" wp14:editId="2FA2E5A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23593252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6984F7B" w14:textId="77777777" w:rsidR="00B70B34" w:rsidRPr="00A11327" w:rsidRDefault="00B70B34" w:rsidP="007119C9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826D2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23593252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6984F7B" w14:textId="77777777" w:rsidR="00B70B34" w:rsidRPr="00A11327" w:rsidRDefault="00B70B34" w:rsidP="007119C9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E163A" w14:textId="77777777" w:rsidR="00B70B34" w:rsidRDefault="00B70B34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7515279" wp14:editId="25D5A9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77539338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CD78141" w14:textId="77777777" w:rsidR="00B70B34" w:rsidRPr="00A11327" w:rsidRDefault="00B70B34" w:rsidP="007119C9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51527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77539338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CD78141" w14:textId="77777777" w:rsidR="00B70B34" w:rsidRPr="00A11327" w:rsidRDefault="00B70B34" w:rsidP="007119C9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7C93C" w14:textId="77777777" w:rsidR="00B70B34" w:rsidRDefault="00B70B34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0DEE527" wp14:editId="5209C2F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41847708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7CD1EBD" w14:textId="77777777" w:rsidR="00B70B34" w:rsidRPr="00A11327" w:rsidRDefault="00B70B34" w:rsidP="007119C9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DEE52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41847708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7CD1EBD" w14:textId="77777777" w:rsidR="00B70B34" w:rsidRPr="00A11327" w:rsidRDefault="00B70B34" w:rsidP="007119C9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4E501F3"/>
    <w:multiLevelType w:val="hybridMultilevel"/>
    <w:tmpl w:val="FCD29D40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eastAsia="SimSun" w:hAnsi="Arial" w:cs="Arial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576404F"/>
    <w:multiLevelType w:val="hybridMultilevel"/>
    <w:tmpl w:val="1AC2E2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5C2DFF"/>
    <w:multiLevelType w:val="hybridMultilevel"/>
    <w:tmpl w:val="868AB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BA43DD"/>
    <w:multiLevelType w:val="hybridMultilevel"/>
    <w:tmpl w:val="56F4633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E7143CD"/>
    <w:multiLevelType w:val="hybridMultilevel"/>
    <w:tmpl w:val="07FCC03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45129B8"/>
    <w:multiLevelType w:val="hybridMultilevel"/>
    <w:tmpl w:val="0FAE026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5DB17D0"/>
    <w:multiLevelType w:val="hybridMultilevel"/>
    <w:tmpl w:val="5CF6D1B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FF4DDE"/>
    <w:multiLevelType w:val="hybridMultilevel"/>
    <w:tmpl w:val="EDA22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10510F"/>
    <w:multiLevelType w:val="hybridMultilevel"/>
    <w:tmpl w:val="62C234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ED1535E"/>
    <w:multiLevelType w:val="hybridMultilevel"/>
    <w:tmpl w:val="042C66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8509FA"/>
    <w:multiLevelType w:val="hybridMultilevel"/>
    <w:tmpl w:val="D9345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CC01AF"/>
    <w:multiLevelType w:val="hybridMultilevel"/>
    <w:tmpl w:val="E29E6A0E"/>
    <w:lvl w:ilvl="0" w:tplc="2EC83D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34934C2"/>
    <w:multiLevelType w:val="hybridMultilevel"/>
    <w:tmpl w:val="4A2A9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21" w15:restartNumberingAfterBreak="0">
    <w:nsid w:val="37101E4B"/>
    <w:multiLevelType w:val="hybridMultilevel"/>
    <w:tmpl w:val="4A2A9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3" w15:restartNumberingAfterBreak="0">
    <w:nsid w:val="3A811EE3"/>
    <w:multiLevelType w:val="hybridMultilevel"/>
    <w:tmpl w:val="A3161D72"/>
    <w:lvl w:ilvl="0" w:tplc="08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4C23AA"/>
    <w:multiLevelType w:val="hybridMultilevel"/>
    <w:tmpl w:val="9D32F83C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58E0E2C"/>
    <w:multiLevelType w:val="hybridMultilevel"/>
    <w:tmpl w:val="E5F44202"/>
    <w:lvl w:ilvl="0" w:tplc="08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E8034F"/>
    <w:multiLevelType w:val="hybridMultilevel"/>
    <w:tmpl w:val="43DA685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7E7E3A"/>
    <w:multiLevelType w:val="hybridMultilevel"/>
    <w:tmpl w:val="019067A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C45042"/>
    <w:multiLevelType w:val="hybridMultilevel"/>
    <w:tmpl w:val="CBCCC7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032181"/>
    <w:multiLevelType w:val="hybridMultilevel"/>
    <w:tmpl w:val="AB3219FC"/>
    <w:lvl w:ilvl="0" w:tplc="A78C44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62314A8B"/>
    <w:multiLevelType w:val="hybridMultilevel"/>
    <w:tmpl w:val="BE6E181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4" w15:restartNumberingAfterBreak="0">
    <w:nsid w:val="64B8295D"/>
    <w:multiLevelType w:val="hybridMultilevel"/>
    <w:tmpl w:val="2CDAEB7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7B31477"/>
    <w:multiLevelType w:val="hybridMultilevel"/>
    <w:tmpl w:val="9D32F83C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332DCE"/>
    <w:multiLevelType w:val="hybridMultilevel"/>
    <w:tmpl w:val="C7488F3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D4624B"/>
    <w:multiLevelType w:val="hybridMultilevel"/>
    <w:tmpl w:val="F37C6C7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1AC36E8"/>
    <w:multiLevelType w:val="hybridMultilevel"/>
    <w:tmpl w:val="43DA685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1B6E9E"/>
    <w:multiLevelType w:val="hybridMultilevel"/>
    <w:tmpl w:val="6884FC7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4933FA"/>
    <w:multiLevelType w:val="hybridMultilevel"/>
    <w:tmpl w:val="FCD29D40"/>
    <w:lvl w:ilvl="0" w:tplc="401E1A86">
      <w:start w:val="1"/>
      <w:numFmt w:val="decimal"/>
      <w:lvlText w:val="%1."/>
      <w:lvlJc w:val="left"/>
      <w:pPr>
        <w:ind w:left="360" w:hanging="360"/>
      </w:pPr>
      <w:rPr>
        <w:rFonts w:ascii="Arial" w:eastAsia="SimSun" w:hAnsi="Arial" w:cs="Arial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9D11AF4"/>
    <w:multiLevelType w:val="hybridMultilevel"/>
    <w:tmpl w:val="555AAEF4"/>
    <w:lvl w:ilvl="0" w:tplc="A01E4C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C88306F"/>
    <w:multiLevelType w:val="hybridMultilevel"/>
    <w:tmpl w:val="A6302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542179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54140902">
    <w:abstractNumId w:val="19"/>
  </w:num>
  <w:num w:numId="3" w16cid:durableId="108747232">
    <w:abstractNumId w:val="10"/>
  </w:num>
  <w:num w:numId="4" w16cid:durableId="1559584581">
    <w:abstractNumId w:val="20"/>
  </w:num>
  <w:num w:numId="5" w16cid:durableId="281040695">
    <w:abstractNumId w:val="0"/>
  </w:num>
  <w:num w:numId="6" w16cid:durableId="1710177223">
    <w:abstractNumId w:val="33"/>
  </w:num>
  <w:num w:numId="7" w16cid:durableId="1461534686">
    <w:abstractNumId w:val="22"/>
  </w:num>
  <w:num w:numId="8" w16cid:durableId="1949000370">
    <w:abstractNumId w:val="1"/>
  </w:num>
  <w:num w:numId="9" w16cid:durableId="580142633">
    <w:abstractNumId w:val="11"/>
  </w:num>
  <w:num w:numId="10" w16cid:durableId="1776904869">
    <w:abstractNumId w:val="5"/>
  </w:num>
  <w:num w:numId="11" w16cid:durableId="1229800179">
    <w:abstractNumId w:val="28"/>
  </w:num>
  <w:num w:numId="12" w16cid:durableId="715088134">
    <w:abstractNumId w:val="12"/>
  </w:num>
  <w:num w:numId="13" w16cid:durableId="1841693306">
    <w:abstractNumId w:val="36"/>
  </w:num>
  <w:num w:numId="14" w16cid:durableId="536549326">
    <w:abstractNumId w:val="45"/>
  </w:num>
  <w:num w:numId="15" w16cid:durableId="1546869395">
    <w:abstractNumId w:val="29"/>
  </w:num>
  <w:num w:numId="16" w16cid:durableId="602343386">
    <w:abstractNumId w:val="41"/>
  </w:num>
  <w:num w:numId="17" w16cid:durableId="1356079235">
    <w:abstractNumId w:val="21"/>
  </w:num>
  <w:num w:numId="18" w16cid:durableId="1636791127">
    <w:abstractNumId w:val="18"/>
  </w:num>
  <w:num w:numId="19" w16cid:durableId="701440081">
    <w:abstractNumId w:val="15"/>
  </w:num>
  <w:num w:numId="20" w16cid:durableId="674768553">
    <w:abstractNumId w:val="30"/>
  </w:num>
  <w:num w:numId="21" w16cid:durableId="2006855700">
    <w:abstractNumId w:val="37"/>
  </w:num>
  <w:num w:numId="22" w16cid:durableId="721946214">
    <w:abstractNumId w:val="32"/>
  </w:num>
  <w:num w:numId="23" w16cid:durableId="2087998050">
    <w:abstractNumId w:val="40"/>
  </w:num>
  <w:num w:numId="24" w16cid:durableId="756442218">
    <w:abstractNumId w:val="16"/>
  </w:num>
  <w:num w:numId="25" w16cid:durableId="2131976224">
    <w:abstractNumId w:val="13"/>
  </w:num>
  <w:num w:numId="26" w16cid:durableId="1030758466">
    <w:abstractNumId w:val="44"/>
  </w:num>
  <w:num w:numId="27" w16cid:durableId="1480263894">
    <w:abstractNumId w:val="4"/>
  </w:num>
  <w:num w:numId="28" w16cid:durableId="2120445956">
    <w:abstractNumId w:val="39"/>
  </w:num>
  <w:num w:numId="29" w16cid:durableId="899364533">
    <w:abstractNumId w:val="25"/>
  </w:num>
  <w:num w:numId="30" w16cid:durableId="118694808">
    <w:abstractNumId w:val="9"/>
  </w:num>
  <w:num w:numId="31" w16cid:durableId="962810593">
    <w:abstractNumId w:val="23"/>
  </w:num>
  <w:num w:numId="32" w16cid:durableId="187835909">
    <w:abstractNumId w:val="26"/>
  </w:num>
  <w:num w:numId="33" w16cid:durableId="1680038554">
    <w:abstractNumId w:val="3"/>
  </w:num>
  <w:num w:numId="34" w16cid:durableId="734819226">
    <w:abstractNumId w:val="14"/>
  </w:num>
  <w:num w:numId="35" w16cid:durableId="1439636859">
    <w:abstractNumId w:val="6"/>
  </w:num>
  <w:num w:numId="36" w16cid:durableId="913126619">
    <w:abstractNumId w:val="38"/>
  </w:num>
  <w:num w:numId="37" w16cid:durableId="513888326">
    <w:abstractNumId w:val="31"/>
  </w:num>
  <w:num w:numId="38" w16cid:durableId="978654426">
    <w:abstractNumId w:val="17"/>
  </w:num>
  <w:num w:numId="39" w16cid:durableId="1319186156">
    <w:abstractNumId w:val="43"/>
  </w:num>
  <w:num w:numId="40" w16cid:durableId="171997685">
    <w:abstractNumId w:val="7"/>
  </w:num>
  <w:num w:numId="41" w16cid:durableId="2058778725">
    <w:abstractNumId w:val="27"/>
  </w:num>
  <w:num w:numId="42" w16cid:durableId="948900257">
    <w:abstractNumId w:val="8"/>
  </w:num>
  <w:num w:numId="43" w16cid:durableId="337658601">
    <w:abstractNumId w:val="42"/>
  </w:num>
  <w:num w:numId="44" w16cid:durableId="1757625321">
    <w:abstractNumId w:val="2"/>
  </w:num>
  <w:num w:numId="45" w16cid:durableId="1801805361">
    <w:abstractNumId w:val="35"/>
  </w:num>
  <w:num w:numId="46" w16cid:durableId="1881700667">
    <w:abstractNumId w:val="34"/>
  </w:num>
  <w:num w:numId="47" w16cid:durableId="1962371720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6F"/>
    <w:rsid w:val="00004509"/>
    <w:rsid w:val="0000495A"/>
    <w:rsid w:val="00004DAD"/>
    <w:rsid w:val="00005DD9"/>
    <w:rsid w:val="00012127"/>
    <w:rsid w:val="00014AFB"/>
    <w:rsid w:val="000176E1"/>
    <w:rsid w:val="000213BC"/>
    <w:rsid w:val="00022E4A"/>
    <w:rsid w:val="000237CA"/>
    <w:rsid w:val="000268D1"/>
    <w:rsid w:val="0003077D"/>
    <w:rsid w:val="00032587"/>
    <w:rsid w:val="00032AF7"/>
    <w:rsid w:val="000377C7"/>
    <w:rsid w:val="00037D16"/>
    <w:rsid w:val="0004231C"/>
    <w:rsid w:val="000469C6"/>
    <w:rsid w:val="00046A8E"/>
    <w:rsid w:val="00047CA3"/>
    <w:rsid w:val="000545D2"/>
    <w:rsid w:val="00055943"/>
    <w:rsid w:val="00056537"/>
    <w:rsid w:val="00060FCB"/>
    <w:rsid w:val="00066AEC"/>
    <w:rsid w:val="000671AC"/>
    <w:rsid w:val="00071F52"/>
    <w:rsid w:val="00072425"/>
    <w:rsid w:val="00073B2F"/>
    <w:rsid w:val="00073CF8"/>
    <w:rsid w:val="000757E8"/>
    <w:rsid w:val="00081A66"/>
    <w:rsid w:val="00083C92"/>
    <w:rsid w:val="00085B4C"/>
    <w:rsid w:val="00086C79"/>
    <w:rsid w:val="000932F1"/>
    <w:rsid w:val="0009389A"/>
    <w:rsid w:val="00095449"/>
    <w:rsid w:val="00095FDA"/>
    <w:rsid w:val="00096AA8"/>
    <w:rsid w:val="00097003"/>
    <w:rsid w:val="000A1B8F"/>
    <w:rsid w:val="000A1C38"/>
    <w:rsid w:val="000A23BB"/>
    <w:rsid w:val="000A3F69"/>
    <w:rsid w:val="000A4109"/>
    <w:rsid w:val="000A5C5A"/>
    <w:rsid w:val="000A6394"/>
    <w:rsid w:val="000B0A16"/>
    <w:rsid w:val="000B2C15"/>
    <w:rsid w:val="000B3E73"/>
    <w:rsid w:val="000B5131"/>
    <w:rsid w:val="000B6E7D"/>
    <w:rsid w:val="000B7FED"/>
    <w:rsid w:val="000C038A"/>
    <w:rsid w:val="000C0936"/>
    <w:rsid w:val="000C33CF"/>
    <w:rsid w:val="000C35E5"/>
    <w:rsid w:val="000C4B9B"/>
    <w:rsid w:val="000C4C3D"/>
    <w:rsid w:val="000C6598"/>
    <w:rsid w:val="000D1BD4"/>
    <w:rsid w:val="000D2A18"/>
    <w:rsid w:val="000D576B"/>
    <w:rsid w:val="000D72F6"/>
    <w:rsid w:val="000E0553"/>
    <w:rsid w:val="000E0CF3"/>
    <w:rsid w:val="000E74D3"/>
    <w:rsid w:val="000F1B28"/>
    <w:rsid w:val="000F3122"/>
    <w:rsid w:val="000F4C0F"/>
    <w:rsid w:val="001012A8"/>
    <w:rsid w:val="00101727"/>
    <w:rsid w:val="00103CA9"/>
    <w:rsid w:val="00103F8B"/>
    <w:rsid w:val="0010544C"/>
    <w:rsid w:val="0011062E"/>
    <w:rsid w:val="00113AAD"/>
    <w:rsid w:val="0012363C"/>
    <w:rsid w:val="00124321"/>
    <w:rsid w:val="00126F04"/>
    <w:rsid w:val="00135459"/>
    <w:rsid w:val="00137C88"/>
    <w:rsid w:val="00141017"/>
    <w:rsid w:val="00145D43"/>
    <w:rsid w:val="00147089"/>
    <w:rsid w:val="00147597"/>
    <w:rsid w:val="00147929"/>
    <w:rsid w:val="00150F9F"/>
    <w:rsid w:val="001530D6"/>
    <w:rsid w:val="00153BB7"/>
    <w:rsid w:val="00156710"/>
    <w:rsid w:val="00160615"/>
    <w:rsid w:val="00161309"/>
    <w:rsid w:val="001616C7"/>
    <w:rsid w:val="001617B9"/>
    <w:rsid w:val="001620FE"/>
    <w:rsid w:val="001626D5"/>
    <w:rsid w:val="00164295"/>
    <w:rsid w:val="001668D3"/>
    <w:rsid w:val="00171602"/>
    <w:rsid w:val="0017242B"/>
    <w:rsid w:val="00174F39"/>
    <w:rsid w:val="0017627A"/>
    <w:rsid w:val="0017770F"/>
    <w:rsid w:val="00180B1E"/>
    <w:rsid w:val="00183CA9"/>
    <w:rsid w:val="00184BE1"/>
    <w:rsid w:val="00192C46"/>
    <w:rsid w:val="00197084"/>
    <w:rsid w:val="001A08B3"/>
    <w:rsid w:val="001A3A9E"/>
    <w:rsid w:val="001A4E79"/>
    <w:rsid w:val="001A7B60"/>
    <w:rsid w:val="001B0448"/>
    <w:rsid w:val="001B223B"/>
    <w:rsid w:val="001B2B3E"/>
    <w:rsid w:val="001B52F0"/>
    <w:rsid w:val="001B7A65"/>
    <w:rsid w:val="001C0630"/>
    <w:rsid w:val="001C2CB7"/>
    <w:rsid w:val="001C3AD0"/>
    <w:rsid w:val="001C416F"/>
    <w:rsid w:val="001C5C00"/>
    <w:rsid w:val="001C6295"/>
    <w:rsid w:val="001C6E88"/>
    <w:rsid w:val="001C763C"/>
    <w:rsid w:val="001C7898"/>
    <w:rsid w:val="001C7BBB"/>
    <w:rsid w:val="001D047E"/>
    <w:rsid w:val="001D0F0C"/>
    <w:rsid w:val="001D12F2"/>
    <w:rsid w:val="001D2A82"/>
    <w:rsid w:val="001D4A39"/>
    <w:rsid w:val="001D6CF5"/>
    <w:rsid w:val="001E09DD"/>
    <w:rsid w:val="001E1BA1"/>
    <w:rsid w:val="001E308B"/>
    <w:rsid w:val="001E3444"/>
    <w:rsid w:val="001E41F3"/>
    <w:rsid w:val="001E4368"/>
    <w:rsid w:val="001E6FEB"/>
    <w:rsid w:val="001F02F6"/>
    <w:rsid w:val="001F2254"/>
    <w:rsid w:val="001F2EE7"/>
    <w:rsid w:val="001F6A9F"/>
    <w:rsid w:val="001F6BFA"/>
    <w:rsid w:val="001F7E22"/>
    <w:rsid w:val="00201BBF"/>
    <w:rsid w:val="00203091"/>
    <w:rsid w:val="00206A41"/>
    <w:rsid w:val="0021148E"/>
    <w:rsid w:val="00214500"/>
    <w:rsid w:val="00217811"/>
    <w:rsid w:val="00220412"/>
    <w:rsid w:val="00220AFE"/>
    <w:rsid w:val="002225A6"/>
    <w:rsid w:val="0022291D"/>
    <w:rsid w:val="00224931"/>
    <w:rsid w:val="00225237"/>
    <w:rsid w:val="00235BC2"/>
    <w:rsid w:val="002367B5"/>
    <w:rsid w:val="00236A8C"/>
    <w:rsid w:val="00237F4D"/>
    <w:rsid w:val="002401B2"/>
    <w:rsid w:val="00240246"/>
    <w:rsid w:val="00240D07"/>
    <w:rsid w:val="0024107F"/>
    <w:rsid w:val="00242D7B"/>
    <w:rsid w:val="00243CDD"/>
    <w:rsid w:val="0024752E"/>
    <w:rsid w:val="002477B4"/>
    <w:rsid w:val="00250949"/>
    <w:rsid w:val="00256302"/>
    <w:rsid w:val="00256347"/>
    <w:rsid w:val="002568EA"/>
    <w:rsid w:val="00256ECA"/>
    <w:rsid w:val="00257BB1"/>
    <w:rsid w:val="0026004D"/>
    <w:rsid w:val="00261A15"/>
    <w:rsid w:val="002640DD"/>
    <w:rsid w:val="00265D4E"/>
    <w:rsid w:val="00267486"/>
    <w:rsid w:val="00272062"/>
    <w:rsid w:val="00273AE0"/>
    <w:rsid w:val="002754C9"/>
    <w:rsid w:val="002758FA"/>
    <w:rsid w:val="00275C00"/>
    <w:rsid w:val="00275D12"/>
    <w:rsid w:val="0027644A"/>
    <w:rsid w:val="002813A4"/>
    <w:rsid w:val="002843D4"/>
    <w:rsid w:val="002846AC"/>
    <w:rsid w:val="00284FEB"/>
    <w:rsid w:val="002860C4"/>
    <w:rsid w:val="00292A17"/>
    <w:rsid w:val="00292E89"/>
    <w:rsid w:val="00294C64"/>
    <w:rsid w:val="002A28AF"/>
    <w:rsid w:val="002A6E40"/>
    <w:rsid w:val="002B2159"/>
    <w:rsid w:val="002B3B49"/>
    <w:rsid w:val="002B5741"/>
    <w:rsid w:val="002B5F15"/>
    <w:rsid w:val="002B6441"/>
    <w:rsid w:val="002B72C2"/>
    <w:rsid w:val="002C0715"/>
    <w:rsid w:val="002C0A87"/>
    <w:rsid w:val="002C114C"/>
    <w:rsid w:val="002C7B00"/>
    <w:rsid w:val="002D19C7"/>
    <w:rsid w:val="002D1D45"/>
    <w:rsid w:val="002D3E22"/>
    <w:rsid w:val="002D5551"/>
    <w:rsid w:val="002D647F"/>
    <w:rsid w:val="002D6DCB"/>
    <w:rsid w:val="002E32D7"/>
    <w:rsid w:val="002E44A4"/>
    <w:rsid w:val="002F0904"/>
    <w:rsid w:val="002F5999"/>
    <w:rsid w:val="003002C0"/>
    <w:rsid w:val="0030082A"/>
    <w:rsid w:val="00300C03"/>
    <w:rsid w:val="0030213D"/>
    <w:rsid w:val="00305409"/>
    <w:rsid w:val="0030720A"/>
    <w:rsid w:val="003106C4"/>
    <w:rsid w:val="00313990"/>
    <w:rsid w:val="00315E76"/>
    <w:rsid w:val="0031620C"/>
    <w:rsid w:val="00320901"/>
    <w:rsid w:val="003220BE"/>
    <w:rsid w:val="003229B2"/>
    <w:rsid w:val="00330084"/>
    <w:rsid w:val="00333B12"/>
    <w:rsid w:val="00333E50"/>
    <w:rsid w:val="00334234"/>
    <w:rsid w:val="003376A4"/>
    <w:rsid w:val="00342AE2"/>
    <w:rsid w:val="003436E5"/>
    <w:rsid w:val="00346664"/>
    <w:rsid w:val="00346D37"/>
    <w:rsid w:val="00350710"/>
    <w:rsid w:val="00350ED8"/>
    <w:rsid w:val="00352158"/>
    <w:rsid w:val="00353378"/>
    <w:rsid w:val="003536A8"/>
    <w:rsid w:val="003557E1"/>
    <w:rsid w:val="00357CF2"/>
    <w:rsid w:val="003609EF"/>
    <w:rsid w:val="00360DC4"/>
    <w:rsid w:val="0036176F"/>
    <w:rsid w:val="0036231A"/>
    <w:rsid w:val="00362CDE"/>
    <w:rsid w:val="00365AD1"/>
    <w:rsid w:val="0037394D"/>
    <w:rsid w:val="00374DD4"/>
    <w:rsid w:val="00377C6B"/>
    <w:rsid w:val="0038132D"/>
    <w:rsid w:val="00381D6E"/>
    <w:rsid w:val="003933C7"/>
    <w:rsid w:val="00397DDE"/>
    <w:rsid w:val="003A0660"/>
    <w:rsid w:val="003A06ED"/>
    <w:rsid w:val="003A4326"/>
    <w:rsid w:val="003B1500"/>
    <w:rsid w:val="003B4DF5"/>
    <w:rsid w:val="003C07F6"/>
    <w:rsid w:val="003C0843"/>
    <w:rsid w:val="003C244B"/>
    <w:rsid w:val="003C49D3"/>
    <w:rsid w:val="003C6BE7"/>
    <w:rsid w:val="003C75C7"/>
    <w:rsid w:val="003D0D50"/>
    <w:rsid w:val="003D31FC"/>
    <w:rsid w:val="003D345E"/>
    <w:rsid w:val="003D350C"/>
    <w:rsid w:val="003E1305"/>
    <w:rsid w:val="003E190F"/>
    <w:rsid w:val="003E19AB"/>
    <w:rsid w:val="003E1A36"/>
    <w:rsid w:val="003F457E"/>
    <w:rsid w:val="003F6107"/>
    <w:rsid w:val="004026B1"/>
    <w:rsid w:val="00404928"/>
    <w:rsid w:val="00406375"/>
    <w:rsid w:val="004079C3"/>
    <w:rsid w:val="00410371"/>
    <w:rsid w:val="00411064"/>
    <w:rsid w:val="00412C82"/>
    <w:rsid w:val="004208B2"/>
    <w:rsid w:val="004222C6"/>
    <w:rsid w:val="00423F1F"/>
    <w:rsid w:val="004242F1"/>
    <w:rsid w:val="00425EA0"/>
    <w:rsid w:val="00427E79"/>
    <w:rsid w:val="00430354"/>
    <w:rsid w:val="00432CE5"/>
    <w:rsid w:val="0043458F"/>
    <w:rsid w:val="00435419"/>
    <w:rsid w:val="004355CB"/>
    <w:rsid w:val="00440742"/>
    <w:rsid w:val="00440DD3"/>
    <w:rsid w:val="00441D5B"/>
    <w:rsid w:val="0044347C"/>
    <w:rsid w:val="00443F88"/>
    <w:rsid w:val="00444367"/>
    <w:rsid w:val="00445EB9"/>
    <w:rsid w:val="00446488"/>
    <w:rsid w:val="00446614"/>
    <w:rsid w:val="00447BC2"/>
    <w:rsid w:val="004500E9"/>
    <w:rsid w:val="0045387E"/>
    <w:rsid w:val="00454590"/>
    <w:rsid w:val="00454D2B"/>
    <w:rsid w:val="00454E23"/>
    <w:rsid w:val="00460127"/>
    <w:rsid w:val="004610B6"/>
    <w:rsid w:val="004611A1"/>
    <w:rsid w:val="00461F12"/>
    <w:rsid w:val="00462B15"/>
    <w:rsid w:val="004642F4"/>
    <w:rsid w:val="00465720"/>
    <w:rsid w:val="00465862"/>
    <w:rsid w:val="004666C5"/>
    <w:rsid w:val="00467774"/>
    <w:rsid w:val="00467CA6"/>
    <w:rsid w:val="00474E8D"/>
    <w:rsid w:val="00476F2B"/>
    <w:rsid w:val="00480E1E"/>
    <w:rsid w:val="00481C16"/>
    <w:rsid w:val="00482943"/>
    <w:rsid w:val="004835E5"/>
    <w:rsid w:val="00484142"/>
    <w:rsid w:val="00486937"/>
    <w:rsid w:val="004871CD"/>
    <w:rsid w:val="00487341"/>
    <w:rsid w:val="00487D3B"/>
    <w:rsid w:val="00491C1D"/>
    <w:rsid w:val="00492A1B"/>
    <w:rsid w:val="00493264"/>
    <w:rsid w:val="004932AE"/>
    <w:rsid w:val="004A18BE"/>
    <w:rsid w:val="004A1C17"/>
    <w:rsid w:val="004A4875"/>
    <w:rsid w:val="004A5FEE"/>
    <w:rsid w:val="004A7F8E"/>
    <w:rsid w:val="004B05DC"/>
    <w:rsid w:val="004B16CC"/>
    <w:rsid w:val="004B1B8F"/>
    <w:rsid w:val="004B71DC"/>
    <w:rsid w:val="004B75B7"/>
    <w:rsid w:val="004C0314"/>
    <w:rsid w:val="004C1785"/>
    <w:rsid w:val="004C3F6A"/>
    <w:rsid w:val="004C418A"/>
    <w:rsid w:val="004C6A38"/>
    <w:rsid w:val="004C7B19"/>
    <w:rsid w:val="004D06FA"/>
    <w:rsid w:val="004D0883"/>
    <w:rsid w:val="004D1809"/>
    <w:rsid w:val="004D231A"/>
    <w:rsid w:val="004D5F49"/>
    <w:rsid w:val="004D6294"/>
    <w:rsid w:val="004D76ED"/>
    <w:rsid w:val="004D778D"/>
    <w:rsid w:val="004E1F07"/>
    <w:rsid w:val="004F31AB"/>
    <w:rsid w:val="004F538D"/>
    <w:rsid w:val="004F69EA"/>
    <w:rsid w:val="004F7341"/>
    <w:rsid w:val="004F7A8E"/>
    <w:rsid w:val="004F7D61"/>
    <w:rsid w:val="005001B5"/>
    <w:rsid w:val="00502136"/>
    <w:rsid w:val="0050243D"/>
    <w:rsid w:val="005048CC"/>
    <w:rsid w:val="00504D17"/>
    <w:rsid w:val="00505EF7"/>
    <w:rsid w:val="0051064D"/>
    <w:rsid w:val="0051373A"/>
    <w:rsid w:val="00515096"/>
    <w:rsid w:val="0051565D"/>
    <w:rsid w:val="0051580D"/>
    <w:rsid w:val="00516DC3"/>
    <w:rsid w:val="00517A47"/>
    <w:rsid w:val="005232B2"/>
    <w:rsid w:val="005245B9"/>
    <w:rsid w:val="00524690"/>
    <w:rsid w:val="0052642A"/>
    <w:rsid w:val="005267EF"/>
    <w:rsid w:val="00527F6B"/>
    <w:rsid w:val="00533B9E"/>
    <w:rsid w:val="005372D2"/>
    <w:rsid w:val="00537E97"/>
    <w:rsid w:val="00546DBA"/>
    <w:rsid w:val="00547111"/>
    <w:rsid w:val="0055770B"/>
    <w:rsid w:val="005653EE"/>
    <w:rsid w:val="00565821"/>
    <w:rsid w:val="0056586F"/>
    <w:rsid w:val="00571E57"/>
    <w:rsid w:val="00574FA0"/>
    <w:rsid w:val="00577315"/>
    <w:rsid w:val="00580F17"/>
    <w:rsid w:val="00581022"/>
    <w:rsid w:val="00581107"/>
    <w:rsid w:val="00581340"/>
    <w:rsid w:val="005824C4"/>
    <w:rsid w:val="00584E70"/>
    <w:rsid w:val="0058550A"/>
    <w:rsid w:val="00585A9E"/>
    <w:rsid w:val="005867C5"/>
    <w:rsid w:val="00586F0C"/>
    <w:rsid w:val="00587BDB"/>
    <w:rsid w:val="00590D2E"/>
    <w:rsid w:val="00591CA2"/>
    <w:rsid w:val="00592874"/>
    <w:rsid w:val="00592959"/>
    <w:rsid w:val="00592D74"/>
    <w:rsid w:val="005959BD"/>
    <w:rsid w:val="005A2631"/>
    <w:rsid w:val="005A5302"/>
    <w:rsid w:val="005B1497"/>
    <w:rsid w:val="005B1702"/>
    <w:rsid w:val="005B197D"/>
    <w:rsid w:val="005B4356"/>
    <w:rsid w:val="005B6404"/>
    <w:rsid w:val="005C13C7"/>
    <w:rsid w:val="005C1D9E"/>
    <w:rsid w:val="005C6231"/>
    <w:rsid w:val="005D047C"/>
    <w:rsid w:val="005D0F31"/>
    <w:rsid w:val="005D4799"/>
    <w:rsid w:val="005E0814"/>
    <w:rsid w:val="005E2381"/>
    <w:rsid w:val="005E2BCB"/>
    <w:rsid w:val="005E2C44"/>
    <w:rsid w:val="005E376D"/>
    <w:rsid w:val="005F137B"/>
    <w:rsid w:val="005F1CC1"/>
    <w:rsid w:val="005F202F"/>
    <w:rsid w:val="005F29EB"/>
    <w:rsid w:val="005F4307"/>
    <w:rsid w:val="00602FE0"/>
    <w:rsid w:val="006039DF"/>
    <w:rsid w:val="006041B1"/>
    <w:rsid w:val="006074DF"/>
    <w:rsid w:val="0061215C"/>
    <w:rsid w:val="00613F69"/>
    <w:rsid w:val="00614BF9"/>
    <w:rsid w:val="006156F8"/>
    <w:rsid w:val="00615EC0"/>
    <w:rsid w:val="00617D68"/>
    <w:rsid w:val="00621117"/>
    <w:rsid w:val="00621188"/>
    <w:rsid w:val="00624537"/>
    <w:rsid w:val="00624B10"/>
    <w:rsid w:val="006257ED"/>
    <w:rsid w:val="0063001D"/>
    <w:rsid w:val="0063015E"/>
    <w:rsid w:val="00630C8E"/>
    <w:rsid w:val="00632E3F"/>
    <w:rsid w:val="006333A7"/>
    <w:rsid w:val="00641AA9"/>
    <w:rsid w:val="006425D3"/>
    <w:rsid w:val="00644C5B"/>
    <w:rsid w:val="00646FE4"/>
    <w:rsid w:val="00647244"/>
    <w:rsid w:val="00651F1D"/>
    <w:rsid w:val="00656E20"/>
    <w:rsid w:val="00660E24"/>
    <w:rsid w:val="00667523"/>
    <w:rsid w:val="00673E68"/>
    <w:rsid w:val="0067486D"/>
    <w:rsid w:val="0067566D"/>
    <w:rsid w:val="0067651F"/>
    <w:rsid w:val="00677A55"/>
    <w:rsid w:val="00681B38"/>
    <w:rsid w:val="00682ADA"/>
    <w:rsid w:val="00686CF9"/>
    <w:rsid w:val="00687A55"/>
    <w:rsid w:val="00687A75"/>
    <w:rsid w:val="00687F85"/>
    <w:rsid w:val="00691DE4"/>
    <w:rsid w:val="00692340"/>
    <w:rsid w:val="006935CD"/>
    <w:rsid w:val="0069498F"/>
    <w:rsid w:val="00695808"/>
    <w:rsid w:val="00695A37"/>
    <w:rsid w:val="006964BE"/>
    <w:rsid w:val="0069678D"/>
    <w:rsid w:val="0069689B"/>
    <w:rsid w:val="006968C2"/>
    <w:rsid w:val="006A5867"/>
    <w:rsid w:val="006A6155"/>
    <w:rsid w:val="006B2336"/>
    <w:rsid w:val="006B46FB"/>
    <w:rsid w:val="006B607F"/>
    <w:rsid w:val="006B7542"/>
    <w:rsid w:val="006C0F3D"/>
    <w:rsid w:val="006C438B"/>
    <w:rsid w:val="006C54C9"/>
    <w:rsid w:val="006C60C1"/>
    <w:rsid w:val="006C6242"/>
    <w:rsid w:val="006C6C35"/>
    <w:rsid w:val="006C7E95"/>
    <w:rsid w:val="006D0588"/>
    <w:rsid w:val="006D08DF"/>
    <w:rsid w:val="006D2480"/>
    <w:rsid w:val="006D2545"/>
    <w:rsid w:val="006D4509"/>
    <w:rsid w:val="006D5EE2"/>
    <w:rsid w:val="006E05D5"/>
    <w:rsid w:val="006E17B8"/>
    <w:rsid w:val="006E21FB"/>
    <w:rsid w:val="006E2568"/>
    <w:rsid w:val="006E3070"/>
    <w:rsid w:val="006E4F3D"/>
    <w:rsid w:val="006E6C1B"/>
    <w:rsid w:val="006F15D9"/>
    <w:rsid w:val="006F2E2B"/>
    <w:rsid w:val="006F349F"/>
    <w:rsid w:val="006F605B"/>
    <w:rsid w:val="006F6859"/>
    <w:rsid w:val="00700040"/>
    <w:rsid w:val="007005CE"/>
    <w:rsid w:val="0070409B"/>
    <w:rsid w:val="00705E16"/>
    <w:rsid w:val="00710028"/>
    <w:rsid w:val="007119C9"/>
    <w:rsid w:val="00714308"/>
    <w:rsid w:val="007160EF"/>
    <w:rsid w:val="007206A1"/>
    <w:rsid w:val="00722D32"/>
    <w:rsid w:val="007234B2"/>
    <w:rsid w:val="00724479"/>
    <w:rsid w:val="0072669B"/>
    <w:rsid w:val="007276AE"/>
    <w:rsid w:val="00730028"/>
    <w:rsid w:val="007325B2"/>
    <w:rsid w:val="00734CEA"/>
    <w:rsid w:val="0073639A"/>
    <w:rsid w:val="0073784E"/>
    <w:rsid w:val="00742C1C"/>
    <w:rsid w:val="00752709"/>
    <w:rsid w:val="00754554"/>
    <w:rsid w:val="00755444"/>
    <w:rsid w:val="00755FFA"/>
    <w:rsid w:val="0075639E"/>
    <w:rsid w:val="00757180"/>
    <w:rsid w:val="00760F43"/>
    <w:rsid w:val="007635DC"/>
    <w:rsid w:val="00763929"/>
    <w:rsid w:val="00766307"/>
    <w:rsid w:val="00771DEC"/>
    <w:rsid w:val="00774D1C"/>
    <w:rsid w:val="00775515"/>
    <w:rsid w:val="00776BE4"/>
    <w:rsid w:val="00780828"/>
    <w:rsid w:val="00780D4E"/>
    <w:rsid w:val="00781504"/>
    <w:rsid w:val="007837BF"/>
    <w:rsid w:val="00783B68"/>
    <w:rsid w:val="00792342"/>
    <w:rsid w:val="00796061"/>
    <w:rsid w:val="007966A5"/>
    <w:rsid w:val="007977A8"/>
    <w:rsid w:val="00797DEF"/>
    <w:rsid w:val="007A1BDB"/>
    <w:rsid w:val="007A4F50"/>
    <w:rsid w:val="007A52C8"/>
    <w:rsid w:val="007A630A"/>
    <w:rsid w:val="007A7477"/>
    <w:rsid w:val="007B073E"/>
    <w:rsid w:val="007B1ABD"/>
    <w:rsid w:val="007B444D"/>
    <w:rsid w:val="007B45B2"/>
    <w:rsid w:val="007B460C"/>
    <w:rsid w:val="007B512A"/>
    <w:rsid w:val="007B5EB5"/>
    <w:rsid w:val="007C05BE"/>
    <w:rsid w:val="007C2097"/>
    <w:rsid w:val="007C2E1F"/>
    <w:rsid w:val="007C6111"/>
    <w:rsid w:val="007C664E"/>
    <w:rsid w:val="007D2DD2"/>
    <w:rsid w:val="007D4210"/>
    <w:rsid w:val="007D6A07"/>
    <w:rsid w:val="007D7414"/>
    <w:rsid w:val="007E0F04"/>
    <w:rsid w:val="007E1640"/>
    <w:rsid w:val="007E290A"/>
    <w:rsid w:val="007E6207"/>
    <w:rsid w:val="007E6A6F"/>
    <w:rsid w:val="007E73F1"/>
    <w:rsid w:val="007E7818"/>
    <w:rsid w:val="007E7B05"/>
    <w:rsid w:val="007F0B2B"/>
    <w:rsid w:val="007F533E"/>
    <w:rsid w:val="007F5DE0"/>
    <w:rsid w:val="007F7259"/>
    <w:rsid w:val="00800A3B"/>
    <w:rsid w:val="008040A8"/>
    <w:rsid w:val="00804DF6"/>
    <w:rsid w:val="00804E18"/>
    <w:rsid w:val="00804E46"/>
    <w:rsid w:val="008118EA"/>
    <w:rsid w:val="0081390E"/>
    <w:rsid w:val="00814069"/>
    <w:rsid w:val="00814081"/>
    <w:rsid w:val="0081566D"/>
    <w:rsid w:val="00815F45"/>
    <w:rsid w:val="00820658"/>
    <w:rsid w:val="0082229D"/>
    <w:rsid w:val="008279FA"/>
    <w:rsid w:val="0083038F"/>
    <w:rsid w:val="00830798"/>
    <w:rsid w:val="008310C7"/>
    <w:rsid w:val="00832CA2"/>
    <w:rsid w:val="00835F65"/>
    <w:rsid w:val="00836A7F"/>
    <w:rsid w:val="00840522"/>
    <w:rsid w:val="00840DA9"/>
    <w:rsid w:val="00841397"/>
    <w:rsid w:val="00847CE6"/>
    <w:rsid w:val="00850C25"/>
    <w:rsid w:val="00851FCE"/>
    <w:rsid w:val="0085511E"/>
    <w:rsid w:val="0086010A"/>
    <w:rsid w:val="00860D9B"/>
    <w:rsid w:val="008626E7"/>
    <w:rsid w:val="0086562E"/>
    <w:rsid w:val="008658EE"/>
    <w:rsid w:val="00870EE7"/>
    <w:rsid w:val="00872501"/>
    <w:rsid w:val="00873A4C"/>
    <w:rsid w:val="00877B3A"/>
    <w:rsid w:val="008800A0"/>
    <w:rsid w:val="00882233"/>
    <w:rsid w:val="008828B0"/>
    <w:rsid w:val="008837C8"/>
    <w:rsid w:val="00883BCC"/>
    <w:rsid w:val="00884F8D"/>
    <w:rsid w:val="008863B9"/>
    <w:rsid w:val="0089069E"/>
    <w:rsid w:val="00890C18"/>
    <w:rsid w:val="00895F08"/>
    <w:rsid w:val="00896F6E"/>
    <w:rsid w:val="008A039B"/>
    <w:rsid w:val="008A0D8B"/>
    <w:rsid w:val="008A11D9"/>
    <w:rsid w:val="008A2765"/>
    <w:rsid w:val="008A45A6"/>
    <w:rsid w:val="008A6500"/>
    <w:rsid w:val="008B195D"/>
    <w:rsid w:val="008B37E5"/>
    <w:rsid w:val="008B42D6"/>
    <w:rsid w:val="008B4774"/>
    <w:rsid w:val="008C3162"/>
    <w:rsid w:val="008C5085"/>
    <w:rsid w:val="008D1588"/>
    <w:rsid w:val="008D3368"/>
    <w:rsid w:val="008D5DBB"/>
    <w:rsid w:val="008D6486"/>
    <w:rsid w:val="008D7517"/>
    <w:rsid w:val="008E20AC"/>
    <w:rsid w:val="008E2851"/>
    <w:rsid w:val="008E4C2B"/>
    <w:rsid w:val="008E6BC2"/>
    <w:rsid w:val="008F36AC"/>
    <w:rsid w:val="008F3C6B"/>
    <w:rsid w:val="008F5EB2"/>
    <w:rsid w:val="008F686C"/>
    <w:rsid w:val="009016FD"/>
    <w:rsid w:val="00901E56"/>
    <w:rsid w:val="009020A7"/>
    <w:rsid w:val="009038A5"/>
    <w:rsid w:val="00903A7B"/>
    <w:rsid w:val="00904B02"/>
    <w:rsid w:val="00905D0D"/>
    <w:rsid w:val="00907DA0"/>
    <w:rsid w:val="009129AC"/>
    <w:rsid w:val="00912AA7"/>
    <w:rsid w:val="00913097"/>
    <w:rsid w:val="009143A1"/>
    <w:rsid w:val="009148DE"/>
    <w:rsid w:val="0092014D"/>
    <w:rsid w:val="009236C3"/>
    <w:rsid w:val="00923B26"/>
    <w:rsid w:val="0092425D"/>
    <w:rsid w:val="00924986"/>
    <w:rsid w:val="00927A8E"/>
    <w:rsid w:val="00930576"/>
    <w:rsid w:val="00937DAF"/>
    <w:rsid w:val="00941E30"/>
    <w:rsid w:val="009458F4"/>
    <w:rsid w:val="00946683"/>
    <w:rsid w:val="00954373"/>
    <w:rsid w:val="00957164"/>
    <w:rsid w:val="00957C31"/>
    <w:rsid w:val="009608D6"/>
    <w:rsid w:val="00960B21"/>
    <w:rsid w:val="00961E77"/>
    <w:rsid w:val="0096351E"/>
    <w:rsid w:val="00966728"/>
    <w:rsid w:val="00972406"/>
    <w:rsid w:val="00975080"/>
    <w:rsid w:val="00975E55"/>
    <w:rsid w:val="00975E70"/>
    <w:rsid w:val="00976371"/>
    <w:rsid w:val="009777D9"/>
    <w:rsid w:val="00981A57"/>
    <w:rsid w:val="0098402B"/>
    <w:rsid w:val="009859B3"/>
    <w:rsid w:val="009876A2"/>
    <w:rsid w:val="00991B88"/>
    <w:rsid w:val="00993964"/>
    <w:rsid w:val="00993CB7"/>
    <w:rsid w:val="00993D42"/>
    <w:rsid w:val="00994127"/>
    <w:rsid w:val="00994187"/>
    <w:rsid w:val="009944F5"/>
    <w:rsid w:val="00995B19"/>
    <w:rsid w:val="00996CC7"/>
    <w:rsid w:val="009A266F"/>
    <w:rsid w:val="009A4783"/>
    <w:rsid w:val="009A5378"/>
    <w:rsid w:val="009A5753"/>
    <w:rsid w:val="009A579D"/>
    <w:rsid w:val="009A63F0"/>
    <w:rsid w:val="009A68D6"/>
    <w:rsid w:val="009A6C3A"/>
    <w:rsid w:val="009A774E"/>
    <w:rsid w:val="009A7D3D"/>
    <w:rsid w:val="009B6595"/>
    <w:rsid w:val="009B7352"/>
    <w:rsid w:val="009C1586"/>
    <w:rsid w:val="009C5AE3"/>
    <w:rsid w:val="009D05FF"/>
    <w:rsid w:val="009D4F61"/>
    <w:rsid w:val="009D54DA"/>
    <w:rsid w:val="009D742B"/>
    <w:rsid w:val="009E009E"/>
    <w:rsid w:val="009E3297"/>
    <w:rsid w:val="009E6164"/>
    <w:rsid w:val="009F0017"/>
    <w:rsid w:val="009F2E5D"/>
    <w:rsid w:val="009F33B7"/>
    <w:rsid w:val="009F4BF7"/>
    <w:rsid w:val="009F5112"/>
    <w:rsid w:val="009F734F"/>
    <w:rsid w:val="00A013F4"/>
    <w:rsid w:val="00A01B8E"/>
    <w:rsid w:val="00A01CF2"/>
    <w:rsid w:val="00A0252A"/>
    <w:rsid w:val="00A21181"/>
    <w:rsid w:val="00A2244A"/>
    <w:rsid w:val="00A246B6"/>
    <w:rsid w:val="00A25E0E"/>
    <w:rsid w:val="00A3271D"/>
    <w:rsid w:val="00A353A0"/>
    <w:rsid w:val="00A3619C"/>
    <w:rsid w:val="00A36C67"/>
    <w:rsid w:val="00A36E9B"/>
    <w:rsid w:val="00A427A9"/>
    <w:rsid w:val="00A46B22"/>
    <w:rsid w:val="00A47E70"/>
    <w:rsid w:val="00A509E0"/>
    <w:rsid w:val="00A50CF0"/>
    <w:rsid w:val="00A51940"/>
    <w:rsid w:val="00A529A7"/>
    <w:rsid w:val="00A52F6F"/>
    <w:rsid w:val="00A54DBC"/>
    <w:rsid w:val="00A55461"/>
    <w:rsid w:val="00A605F8"/>
    <w:rsid w:val="00A62334"/>
    <w:rsid w:val="00A62AD4"/>
    <w:rsid w:val="00A62F21"/>
    <w:rsid w:val="00A639EA"/>
    <w:rsid w:val="00A67BC3"/>
    <w:rsid w:val="00A71115"/>
    <w:rsid w:val="00A71D7B"/>
    <w:rsid w:val="00A743DB"/>
    <w:rsid w:val="00A7671C"/>
    <w:rsid w:val="00A7748B"/>
    <w:rsid w:val="00A8151D"/>
    <w:rsid w:val="00A817DF"/>
    <w:rsid w:val="00A852C1"/>
    <w:rsid w:val="00A90193"/>
    <w:rsid w:val="00A93136"/>
    <w:rsid w:val="00A9427F"/>
    <w:rsid w:val="00AA0181"/>
    <w:rsid w:val="00AA1312"/>
    <w:rsid w:val="00AA2CBC"/>
    <w:rsid w:val="00AA340C"/>
    <w:rsid w:val="00AB3F52"/>
    <w:rsid w:val="00AB4665"/>
    <w:rsid w:val="00AC2C87"/>
    <w:rsid w:val="00AC3D59"/>
    <w:rsid w:val="00AC5820"/>
    <w:rsid w:val="00AC748D"/>
    <w:rsid w:val="00AD1CD8"/>
    <w:rsid w:val="00AD2CBF"/>
    <w:rsid w:val="00AD2DC5"/>
    <w:rsid w:val="00AE0A90"/>
    <w:rsid w:val="00AF172F"/>
    <w:rsid w:val="00AF6396"/>
    <w:rsid w:val="00AF687E"/>
    <w:rsid w:val="00AF7F4B"/>
    <w:rsid w:val="00B00B99"/>
    <w:rsid w:val="00B02A35"/>
    <w:rsid w:val="00B036C9"/>
    <w:rsid w:val="00B10FDC"/>
    <w:rsid w:val="00B136F6"/>
    <w:rsid w:val="00B16B19"/>
    <w:rsid w:val="00B17E98"/>
    <w:rsid w:val="00B17F70"/>
    <w:rsid w:val="00B2119C"/>
    <w:rsid w:val="00B22326"/>
    <w:rsid w:val="00B22EFD"/>
    <w:rsid w:val="00B23333"/>
    <w:rsid w:val="00B258BB"/>
    <w:rsid w:val="00B30378"/>
    <w:rsid w:val="00B305FC"/>
    <w:rsid w:val="00B36328"/>
    <w:rsid w:val="00B374C3"/>
    <w:rsid w:val="00B40169"/>
    <w:rsid w:val="00B42F89"/>
    <w:rsid w:val="00B475C4"/>
    <w:rsid w:val="00B51788"/>
    <w:rsid w:val="00B51FCB"/>
    <w:rsid w:val="00B55ED1"/>
    <w:rsid w:val="00B5761B"/>
    <w:rsid w:val="00B579AF"/>
    <w:rsid w:val="00B620A5"/>
    <w:rsid w:val="00B64B6D"/>
    <w:rsid w:val="00B67B97"/>
    <w:rsid w:val="00B70080"/>
    <w:rsid w:val="00B70B34"/>
    <w:rsid w:val="00B72F49"/>
    <w:rsid w:val="00B743EF"/>
    <w:rsid w:val="00B75E77"/>
    <w:rsid w:val="00B75F92"/>
    <w:rsid w:val="00B77070"/>
    <w:rsid w:val="00B82821"/>
    <w:rsid w:val="00B844EB"/>
    <w:rsid w:val="00B8454C"/>
    <w:rsid w:val="00B872A3"/>
    <w:rsid w:val="00B90E96"/>
    <w:rsid w:val="00B935CD"/>
    <w:rsid w:val="00B955BE"/>
    <w:rsid w:val="00B968C8"/>
    <w:rsid w:val="00BA2424"/>
    <w:rsid w:val="00BA3EC5"/>
    <w:rsid w:val="00BA51D9"/>
    <w:rsid w:val="00BA7D90"/>
    <w:rsid w:val="00BB1216"/>
    <w:rsid w:val="00BB5DFC"/>
    <w:rsid w:val="00BC3DB9"/>
    <w:rsid w:val="00BC4DEE"/>
    <w:rsid w:val="00BC68C4"/>
    <w:rsid w:val="00BC7624"/>
    <w:rsid w:val="00BD279D"/>
    <w:rsid w:val="00BD4CDC"/>
    <w:rsid w:val="00BD649E"/>
    <w:rsid w:val="00BD6BB8"/>
    <w:rsid w:val="00BE6728"/>
    <w:rsid w:val="00BF1B54"/>
    <w:rsid w:val="00BF2702"/>
    <w:rsid w:val="00BF28E1"/>
    <w:rsid w:val="00BF31D5"/>
    <w:rsid w:val="00BF70FB"/>
    <w:rsid w:val="00BF7283"/>
    <w:rsid w:val="00C01C94"/>
    <w:rsid w:val="00C02CAA"/>
    <w:rsid w:val="00C04431"/>
    <w:rsid w:val="00C07A80"/>
    <w:rsid w:val="00C1187E"/>
    <w:rsid w:val="00C1234E"/>
    <w:rsid w:val="00C15688"/>
    <w:rsid w:val="00C16A5D"/>
    <w:rsid w:val="00C209D3"/>
    <w:rsid w:val="00C259BF"/>
    <w:rsid w:val="00C2743E"/>
    <w:rsid w:val="00C2779E"/>
    <w:rsid w:val="00C30403"/>
    <w:rsid w:val="00C309E6"/>
    <w:rsid w:val="00C31799"/>
    <w:rsid w:val="00C33A7F"/>
    <w:rsid w:val="00C416A0"/>
    <w:rsid w:val="00C438F7"/>
    <w:rsid w:val="00C45AE6"/>
    <w:rsid w:val="00C46F0F"/>
    <w:rsid w:val="00C51E37"/>
    <w:rsid w:val="00C52270"/>
    <w:rsid w:val="00C5658F"/>
    <w:rsid w:val="00C5729A"/>
    <w:rsid w:val="00C572D0"/>
    <w:rsid w:val="00C61603"/>
    <w:rsid w:val="00C65844"/>
    <w:rsid w:val="00C66BA2"/>
    <w:rsid w:val="00C70094"/>
    <w:rsid w:val="00C7056B"/>
    <w:rsid w:val="00C7312B"/>
    <w:rsid w:val="00C7489A"/>
    <w:rsid w:val="00C7566A"/>
    <w:rsid w:val="00C776B2"/>
    <w:rsid w:val="00C80876"/>
    <w:rsid w:val="00C84E92"/>
    <w:rsid w:val="00C86AAC"/>
    <w:rsid w:val="00C9030E"/>
    <w:rsid w:val="00C937C1"/>
    <w:rsid w:val="00C9390B"/>
    <w:rsid w:val="00C94CBA"/>
    <w:rsid w:val="00C94DFE"/>
    <w:rsid w:val="00C95985"/>
    <w:rsid w:val="00C96A27"/>
    <w:rsid w:val="00C979AE"/>
    <w:rsid w:val="00CA26CC"/>
    <w:rsid w:val="00CA30C1"/>
    <w:rsid w:val="00CA593D"/>
    <w:rsid w:val="00CA67AE"/>
    <w:rsid w:val="00CA73B5"/>
    <w:rsid w:val="00CA7922"/>
    <w:rsid w:val="00CB0558"/>
    <w:rsid w:val="00CB3810"/>
    <w:rsid w:val="00CB3BE5"/>
    <w:rsid w:val="00CB3E3D"/>
    <w:rsid w:val="00CB4BB9"/>
    <w:rsid w:val="00CB6EDE"/>
    <w:rsid w:val="00CB6FE6"/>
    <w:rsid w:val="00CC2DA2"/>
    <w:rsid w:val="00CC3097"/>
    <w:rsid w:val="00CC5026"/>
    <w:rsid w:val="00CC5683"/>
    <w:rsid w:val="00CC673A"/>
    <w:rsid w:val="00CC68D0"/>
    <w:rsid w:val="00CC6BB2"/>
    <w:rsid w:val="00CC719D"/>
    <w:rsid w:val="00CD06AF"/>
    <w:rsid w:val="00CD3207"/>
    <w:rsid w:val="00CD679F"/>
    <w:rsid w:val="00CD6F33"/>
    <w:rsid w:val="00CE0D0A"/>
    <w:rsid w:val="00CE36B9"/>
    <w:rsid w:val="00CE3B53"/>
    <w:rsid w:val="00CE569C"/>
    <w:rsid w:val="00CE6EA9"/>
    <w:rsid w:val="00CE737A"/>
    <w:rsid w:val="00CF560B"/>
    <w:rsid w:val="00CF6845"/>
    <w:rsid w:val="00CF6DAD"/>
    <w:rsid w:val="00CF75D6"/>
    <w:rsid w:val="00CF7AF9"/>
    <w:rsid w:val="00D02E19"/>
    <w:rsid w:val="00D03F9A"/>
    <w:rsid w:val="00D04709"/>
    <w:rsid w:val="00D05171"/>
    <w:rsid w:val="00D0545B"/>
    <w:rsid w:val="00D06424"/>
    <w:rsid w:val="00D06522"/>
    <w:rsid w:val="00D06D51"/>
    <w:rsid w:val="00D07449"/>
    <w:rsid w:val="00D14D46"/>
    <w:rsid w:val="00D16EED"/>
    <w:rsid w:val="00D2018C"/>
    <w:rsid w:val="00D23250"/>
    <w:rsid w:val="00D24991"/>
    <w:rsid w:val="00D31B9E"/>
    <w:rsid w:val="00D3390C"/>
    <w:rsid w:val="00D35B9B"/>
    <w:rsid w:val="00D362DF"/>
    <w:rsid w:val="00D37E46"/>
    <w:rsid w:val="00D43734"/>
    <w:rsid w:val="00D46490"/>
    <w:rsid w:val="00D5012A"/>
    <w:rsid w:val="00D50255"/>
    <w:rsid w:val="00D51B44"/>
    <w:rsid w:val="00D62462"/>
    <w:rsid w:val="00D64DA8"/>
    <w:rsid w:val="00D66520"/>
    <w:rsid w:val="00D668FD"/>
    <w:rsid w:val="00D7029B"/>
    <w:rsid w:val="00D70745"/>
    <w:rsid w:val="00D74967"/>
    <w:rsid w:val="00D76276"/>
    <w:rsid w:val="00D7649B"/>
    <w:rsid w:val="00D92027"/>
    <w:rsid w:val="00D93380"/>
    <w:rsid w:val="00D94491"/>
    <w:rsid w:val="00D94C02"/>
    <w:rsid w:val="00D9563B"/>
    <w:rsid w:val="00D96D4C"/>
    <w:rsid w:val="00DA40B6"/>
    <w:rsid w:val="00DA4947"/>
    <w:rsid w:val="00DA573E"/>
    <w:rsid w:val="00DA7113"/>
    <w:rsid w:val="00DA7D67"/>
    <w:rsid w:val="00DB4133"/>
    <w:rsid w:val="00DB6F2C"/>
    <w:rsid w:val="00DC0A10"/>
    <w:rsid w:val="00DC0CB3"/>
    <w:rsid w:val="00DC7933"/>
    <w:rsid w:val="00DD02CE"/>
    <w:rsid w:val="00DD0541"/>
    <w:rsid w:val="00DD11FD"/>
    <w:rsid w:val="00DD1364"/>
    <w:rsid w:val="00DD76E5"/>
    <w:rsid w:val="00DE00B1"/>
    <w:rsid w:val="00DE0DF8"/>
    <w:rsid w:val="00DE192F"/>
    <w:rsid w:val="00DE3179"/>
    <w:rsid w:val="00DE34CF"/>
    <w:rsid w:val="00DF2606"/>
    <w:rsid w:val="00E00F22"/>
    <w:rsid w:val="00E01528"/>
    <w:rsid w:val="00E07CAF"/>
    <w:rsid w:val="00E07DBE"/>
    <w:rsid w:val="00E100CE"/>
    <w:rsid w:val="00E10ED3"/>
    <w:rsid w:val="00E11B1F"/>
    <w:rsid w:val="00E13F3D"/>
    <w:rsid w:val="00E14CE1"/>
    <w:rsid w:val="00E14D7D"/>
    <w:rsid w:val="00E22847"/>
    <w:rsid w:val="00E23164"/>
    <w:rsid w:val="00E24250"/>
    <w:rsid w:val="00E274BB"/>
    <w:rsid w:val="00E303A2"/>
    <w:rsid w:val="00E332A2"/>
    <w:rsid w:val="00E34898"/>
    <w:rsid w:val="00E35E64"/>
    <w:rsid w:val="00E3693E"/>
    <w:rsid w:val="00E37029"/>
    <w:rsid w:val="00E40D3E"/>
    <w:rsid w:val="00E44889"/>
    <w:rsid w:val="00E47131"/>
    <w:rsid w:val="00E519F0"/>
    <w:rsid w:val="00E62911"/>
    <w:rsid w:val="00E64539"/>
    <w:rsid w:val="00E70995"/>
    <w:rsid w:val="00E73BC0"/>
    <w:rsid w:val="00E75B90"/>
    <w:rsid w:val="00E772AA"/>
    <w:rsid w:val="00E77604"/>
    <w:rsid w:val="00E83073"/>
    <w:rsid w:val="00E91CF5"/>
    <w:rsid w:val="00E943BD"/>
    <w:rsid w:val="00E9595E"/>
    <w:rsid w:val="00E97485"/>
    <w:rsid w:val="00EA0BDE"/>
    <w:rsid w:val="00EA1CC6"/>
    <w:rsid w:val="00EA45B5"/>
    <w:rsid w:val="00EA6E0A"/>
    <w:rsid w:val="00EB092E"/>
    <w:rsid w:val="00EB09B7"/>
    <w:rsid w:val="00EB2C28"/>
    <w:rsid w:val="00EB4183"/>
    <w:rsid w:val="00EC2735"/>
    <w:rsid w:val="00EC3314"/>
    <w:rsid w:val="00EC5A74"/>
    <w:rsid w:val="00ED19A8"/>
    <w:rsid w:val="00ED2568"/>
    <w:rsid w:val="00ED4C49"/>
    <w:rsid w:val="00ED68D3"/>
    <w:rsid w:val="00ED7AC5"/>
    <w:rsid w:val="00EE4C58"/>
    <w:rsid w:val="00EE60B8"/>
    <w:rsid w:val="00EE738B"/>
    <w:rsid w:val="00EE7D7C"/>
    <w:rsid w:val="00EF0DB8"/>
    <w:rsid w:val="00EF1739"/>
    <w:rsid w:val="00EF484C"/>
    <w:rsid w:val="00EF662B"/>
    <w:rsid w:val="00F04FF9"/>
    <w:rsid w:val="00F06216"/>
    <w:rsid w:val="00F06A73"/>
    <w:rsid w:val="00F07842"/>
    <w:rsid w:val="00F10AB5"/>
    <w:rsid w:val="00F1304B"/>
    <w:rsid w:val="00F136F6"/>
    <w:rsid w:val="00F1774A"/>
    <w:rsid w:val="00F2096B"/>
    <w:rsid w:val="00F25D98"/>
    <w:rsid w:val="00F27BE7"/>
    <w:rsid w:val="00F300FB"/>
    <w:rsid w:val="00F305A9"/>
    <w:rsid w:val="00F30F52"/>
    <w:rsid w:val="00F31650"/>
    <w:rsid w:val="00F33432"/>
    <w:rsid w:val="00F363DD"/>
    <w:rsid w:val="00F40AE1"/>
    <w:rsid w:val="00F415DA"/>
    <w:rsid w:val="00F50ED9"/>
    <w:rsid w:val="00F524D0"/>
    <w:rsid w:val="00F52602"/>
    <w:rsid w:val="00F539AE"/>
    <w:rsid w:val="00F53D40"/>
    <w:rsid w:val="00F54479"/>
    <w:rsid w:val="00F54BCE"/>
    <w:rsid w:val="00F56363"/>
    <w:rsid w:val="00F60074"/>
    <w:rsid w:val="00F608CF"/>
    <w:rsid w:val="00F65B38"/>
    <w:rsid w:val="00F80452"/>
    <w:rsid w:val="00F82102"/>
    <w:rsid w:val="00F829B4"/>
    <w:rsid w:val="00F847EC"/>
    <w:rsid w:val="00F91785"/>
    <w:rsid w:val="00FA1E4F"/>
    <w:rsid w:val="00FA1F94"/>
    <w:rsid w:val="00FA38D7"/>
    <w:rsid w:val="00FA48E3"/>
    <w:rsid w:val="00FA5849"/>
    <w:rsid w:val="00FA5FD1"/>
    <w:rsid w:val="00FA72B4"/>
    <w:rsid w:val="00FB08EA"/>
    <w:rsid w:val="00FB4196"/>
    <w:rsid w:val="00FB4F2D"/>
    <w:rsid w:val="00FB6386"/>
    <w:rsid w:val="00FC10D4"/>
    <w:rsid w:val="00FC31B1"/>
    <w:rsid w:val="00FC5E35"/>
    <w:rsid w:val="00FC6935"/>
    <w:rsid w:val="00FC69D2"/>
    <w:rsid w:val="00FD2145"/>
    <w:rsid w:val="00FD34EE"/>
    <w:rsid w:val="00FE0428"/>
    <w:rsid w:val="00FE1377"/>
    <w:rsid w:val="00FE2D0E"/>
    <w:rsid w:val="00FE4B91"/>
    <w:rsid w:val="00FE6C59"/>
    <w:rsid w:val="00FF115D"/>
    <w:rsid w:val="00FF1E27"/>
    <w:rsid w:val="00FF472E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F6498F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1FC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AA018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AA018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AA018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AA018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AA0181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mailto:parikshit.bhise@rohde-schwarz.co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H4VU7HTV54JD-1231737843-1678</_dlc_DocId>
    <_dlc_DocIdUrl xmlns="05fef6b6-48ff-4793-a586-dff4857ec2fd">
      <Url>https://sharepoint.rsint.net/teams/MRT_Dev/_layouts/15/DocIdRedir.aspx?ID=H4VU7HTV54JD-1231737843-1678</Url>
      <Description>H4VU7HTV54JD-1231737843-1678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5A4D901-626D-4257-9CF4-932305D743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7A4FC2-9CA1-4C8D-B488-252904150E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186AB68-7EBD-4DA6-845A-11450428A24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4.xml><?xml version="1.0" encoding="utf-8"?>
<ds:datastoreItem xmlns:ds="http://schemas.openxmlformats.org/officeDocument/2006/customXml" ds:itemID="{5FDF57D6-5AC8-4447-BFDC-4BA69324030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A58E9E9-2568-41A7-894C-9AC3B13B857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1575</Words>
  <Characters>8979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10533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2025-10-10T10:19:00Z</dcterms:created>
  <dcterms:modified xsi:type="dcterms:W3CDTF">2025-10-10T10:19:00Z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2022-06-28T07:56:12Z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c65267a2-d840-4956-9a2b-7edfe2c0a990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ContentTypeId">
    <vt:lpwstr>0x010100BCDA46B2B03D2D41A08489D915B86FB5</vt:lpwstr>
  </property>
  <property fmtid="{D5CDD505-2E9C-101B-9397-08002B2CF9AE}" pid="29" name="_dlc_DocIdItemGuid">
    <vt:lpwstr>358982a6-918f-40a3-a553-83eabe523806</vt:lpwstr>
  </property>
</Properties>
</file>