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 w:hint="eastAsia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>3GPP TSG RAN Meeting #</w:t>
      </w:r>
      <w:r w:rsidR="00CC2996" w:rsidRPr="00FD08E1">
        <w:rPr>
          <w:b/>
          <w:noProof/>
          <w:sz w:val="24"/>
          <w:szCs w:val="24"/>
        </w:rPr>
        <w:t>6</w:t>
      </w:r>
      <w:r w:rsidR="00CC2996">
        <w:rPr>
          <w:rFonts w:eastAsiaTheme="minorEastAsia" w:hint="eastAsia"/>
          <w:b/>
          <w:noProof/>
          <w:sz w:val="24"/>
          <w:szCs w:val="24"/>
          <w:lang w:eastAsia="zh-TW"/>
        </w:rPr>
        <w:t>6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DF2387" w:rsidRPr="00DF2387">
        <w:rPr>
          <w:b/>
          <w:sz w:val="24"/>
        </w:rPr>
        <w:t>142</w:t>
      </w:r>
      <w:r w:rsidR="00642A5B">
        <w:rPr>
          <w:rFonts w:eastAsia="新細明體" w:hint="eastAsia"/>
          <w:b/>
          <w:sz w:val="24"/>
          <w:lang w:eastAsia="zh-TW"/>
        </w:rPr>
        <w:t>313</w:t>
      </w:r>
    </w:p>
    <w:p w:rsidR="00AE25BF" w:rsidRDefault="00CC2996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C2996">
        <w:rPr>
          <w:b/>
          <w:noProof/>
          <w:sz w:val="24"/>
        </w:rPr>
        <w:t>Maui, USA, Dec. 8 - 11,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C5688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PMingLiU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A7D8D">
        <w:rPr>
          <w:rFonts w:ascii="Arial" w:hAnsi="Arial" w:hint="eastAsia"/>
          <w:b/>
          <w:lang w:val="en-US" w:eastAsia="zh-CN"/>
        </w:rPr>
        <w:t>MediaTek Inc.</w:t>
      </w:r>
      <w:r w:rsidR="00C56889">
        <w:rPr>
          <w:rFonts w:ascii="Arial" w:eastAsia="PMingLiU" w:hAnsi="Arial" w:hint="eastAsia"/>
          <w:b/>
          <w:lang w:val="en-US" w:eastAsia="zh-TW"/>
        </w:rPr>
        <w:t>, Alcatel-Lucent.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 xml:space="preserve">Enhanced </w:t>
      </w:r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ransmissions</w:t>
      </w:r>
      <w:r w:rsidR="009A7D8D" w:rsidRPr="009A7D8D">
        <w:rPr>
          <w:rFonts w:ascii="Arial" w:hAnsi="Arial" w:cs="Arial"/>
          <w:b/>
          <w:lang w:eastAsia="zh-CN"/>
        </w:rPr>
        <w:t xml:space="preserve">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  <w:r w:rsidR="00F76A0C">
        <w:rPr>
          <w:rFonts w:ascii="Arial" w:hAnsi="Arial" w:cs="Arial"/>
          <w:b/>
          <w:lang w:eastAsia="zh-CN"/>
        </w:rPr>
        <w:t xml:space="preserve"> 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 xml:space="preserve">Enhanced </w:t>
      </w:r>
      <w:r w:rsidR="001F4832" w:rsidRPr="001F4832">
        <w:rPr>
          <w:lang w:eastAsia="zh-CN"/>
        </w:rPr>
        <w:t>Multiuser Transmissions</w:t>
      </w:r>
      <w:r w:rsidR="008347D8" w:rsidRPr="008347D8">
        <w:t xml:space="preserve"> and Network Assisted Interference Cancellation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8347D8">
        <w:t>MUIC_LTE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70DA0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470DA0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 with a small number of transmit antennas (i.e. 2 or 4, or even 1), where MU-MIMO based on spatial multiplexing is typically limited by wide beamwidth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 w:hint="eastAsia"/>
        </w:rPr>
      </w:pPr>
      <w:bookmarkStart w:id="0" w:name="OLE_LINK1"/>
      <w:bookmarkStart w:id="1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r w:rsidR="00246B9E" w:rsidRPr="003255DA">
        <w:rPr>
          <w:rFonts w:eastAsia="PMingLiU" w:hint="eastAsia"/>
          <w:lang w:eastAsia="zh-TW"/>
        </w:rPr>
        <w:t xml:space="preserve">multiuser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0"/>
      <w:bookmarkEnd w:id="1"/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in the same beam 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 w:hint="eastAsia"/>
        </w:rPr>
      </w:pPr>
      <w:bookmarkStart w:id="2" w:name="_GoBack"/>
      <w:bookmarkEnd w:id="2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>The study should consider techniques in other SI/WI (e.g., FD-MIMO), and duplication of work should be avoided.</w:t>
      </w:r>
    </w:p>
    <w:p w:rsidR="00A13DBE" w:rsidRPr="00167166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B330DC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lastRenderedPageBreak/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Default="00CD72FB">
            <w:pPr>
              <w:pStyle w:val="TAL"/>
              <w:rPr>
                <w:rFonts w:eastAsia="PMingLiU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r w:rsidR="00F76A0C">
              <w:rPr>
                <w:sz w:val="16"/>
                <w:szCs w:val="16"/>
              </w:rPr>
              <w:t>Multiuser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PMingLiU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464A6" w:rsidDel="00CA2A72" w:rsidRDefault="00B464A6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AT&amp;T</w:t>
            </w:r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Broadcom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317D69">
            <w:pPr>
              <w:pStyle w:val="TAL"/>
              <w:rPr>
                <w:rFonts w:eastAsia="PMingLiU"/>
                <w:lang w:eastAsia="zh-TW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A55D0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A55D0E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</w:t>
            </w:r>
            <w:proofErr w:type="spellStart"/>
            <w:r w:rsidRPr="00A55D0E">
              <w:rPr>
                <w:rFonts w:eastAsia="新細明體"/>
                <w:lang w:eastAsia="zh-TW"/>
              </w:rPr>
              <w:t>etisalat</w:t>
            </w:r>
            <w:proofErr w:type="spellEnd"/>
            <w:r>
              <w:rPr>
                <w:rFonts w:eastAsia="新細明體" w:hint="eastAsia"/>
                <w:lang w:eastAsia="zh-TW"/>
              </w:rPr>
              <w:t>]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A55D0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A55D0E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[KPN]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C360CC" w:rsidRPr="00825CCB" w:rsidTr="000D3DE8">
        <w:trPr>
          <w:jc w:val="center"/>
        </w:trPr>
        <w:tc>
          <w:tcPr>
            <w:tcW w:w="6804" w:type="dxa"/>
          </w:tcPr>
          <w:p w:rsidR="00C360CC" w:rsidRDefault="00C360CC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[Microsoft]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723436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Nokia Corp.</w:t>
            </w:r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723436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Nokia Networks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9C0D7D" w:rsidRDefault="009C0D7D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51E" w:rsidRDefault="00AA251E">
      <w:r>
        <w:separator/>
      </w:r>
    </w:p>
  </w:endnote>
  <w:endnote w:type="continuationSeparator" w:id="0">
    <w:p w:rsidR="00AA251E" w:rsidRDefault="00AA2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51E" w:rsidRDefault="00AA251E">
      <w:r>
        <w:separator/>
      </w:r>
    </w:p>
  </w:footnote>
  <w:footnote w:type="continuationSeparator" w:id="0">
    <w:p w:rsidR="00AA251E" w:rsidRDefault="00AA2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70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577E0"/>
    <w:rsid w:val="00160411"/>
    <w:rsid w:val="00167166"/>
    <w:rsid w:val="00184B5E"/>
    <w:rsid w:val="00191CD1"/>
    <w:rsid w:val="0019723F"/>
    <w:rsid w:val="00197BA9"/>
    <w:rsid w:val="001A2A26"/>
    <w:rsid w:val="001C5C86"/>
    <w:rsid w:val="001D2E61"/>
    <w:rsid w:val="001E789B"/>
    <w:rsid w:val="001F4832"/>
    <w:rsid w:val="001F5EEA"/>
    <w:rsid w:val="001F6F94"/>
    <w:rsid w:val="002000C2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C35"/>
    <w:rsid w:val="00262C4D"/>
    <w:rsid w:val="00262D75"/>
    <w:rsid w:val="00272AB9"/>
    <w:rsid w:val="0027702B"/>
    <w:rsid w:val="00282253"/>
    <w:rsid w:val="0028278B"/>
    <w:rsid w:val="0028715A"/>
    <w:rsid w:val="002A5671"/>
    <w:rsid w:val="002B4734"/>
    <w:rsid w:val="002B7AA8"/>
    <w:rsid w:val="002C3204"/>
    <w:rsid w:val="002C5586"/>
    <w:rsid w:val="002C6F14"/>
    <w:rsid w:val="002D4462"/>
    <w:rsid w:val="002E7A9E"/>
    <w:rsid w:val="002F4A52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81A80"/>
    <w:rsid w:val="00385396"/>
    <w:rsid w:val="0039108A"/>
    <w:rsid w:val="0039481C"/>
    <w:rsid w:val="003956F4"/>
    <w:rsid w:val="003967F0"/>
    <w:rsid w:val="003A1EB0"/>
    <w:rsid w:val="003A63AB"/>
    <w:rsid w:val="003B0C4C"/>
    <w:rsid w:val="003C6DA6"/>
    <w:rsid w:val="003D4257"/>
    <w:rsid w:val="003E157E"/>
    <w:rsid w:val="003E2436"/>
    <w:rsid w:val="003F012A"/>
    <w:rsid w:val="003F268E"/>
    <w:rsid w:val="003F7B3D"/>
    <w:rsid w:val="00424B14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0DA0"/>
    <w:rsid w:val="00475AD7"/>
    <w:rsid w:val="0048267C"/>
    <w:rsid w:val="004838A8"/>
    <w:rsid w:val="004876B9"/>
    <w:rsid w:val="004922D6"/>
    <w:rsid w:val="00493A79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5023E5"/>
    <w:rsid w:val="005027A7"/>
    <w:rsid w:val="00503682"/>
    <w:rsid w:val="00506B54"/>
    <w:rsid w:val="00512A90"/>
    <w:rsid w:val="005151ED"/>
    <w:rsid w:val="0052579E"/>
    <w:rsid w:val="0052611E"/>
    <w:rsid w:val="00532B5A"/>
    <w:rsid w:val="0053649E"/>
    <w:rsid w:val="00546807"/>
    <w:rsid w:val="0054749F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8706B"/>
    <w:rsid w:val="00590087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C6B9D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611EC4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4280"/>
    <w:rsid w:val="006B4E82"/>
    <w:rsid w:val="006C5412"/>
    <w:rsid w:val="006D3578"/>
    <w:rsid w:val="006D4652"/>
    <w:rsid w:val="006E06F3"/>
    <w:rsid w:val="006E35B9"/>
    <w:rsid w:val="00703CB3"/>
    <w:rsid w:val="00707673"/>
    <w:rsid w:val="0071024B"/>
    <w:rsid w:val="00723436"/>
    <w:rsid w:val="007279A5"/>
    <w:rsid w:val="00732B2D"/>
    <w:rsid w:val="00735E36"/>
    <w:rsid w:val="007478E9"/>
    <w:rsid w:val="007514C0"/>
    <w:rsid w:val="007522A6"/>
    <w:rsid w:val="0075252A"/>
    <w:rsid w:val="00764854"/>
    <w:rsid w:val="00764B84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5B73"/>
    <w:rsid w:val="00986D94"/>
    <w:rsid w:val="009870A7"/>
    <w:rsid w:val="00991886"/>
    <w:rsid w:val="00991A23"/>
    <w:rsid w:val="00996BAC"/>
    <w:rsid w:val="00997D21"/>
    <w:rsid w:val="009A3BC4"/>
    <w:rsid w:val="009A7D8D"/>
    <w:rsid w:val="009B02D8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70E1E"/>
    <w:rsid w:val="00A8241D"/>
    <w:rsid w:val="00A85A89"/>
    <w:rsid w:val="00A87DD8"/>
    <w:rsid w:val="00AA0164"/>
    <w:rsid w:val="00AA251E"/>
    <w:rsid w:val="00AA7B91"/>
    <w:rsid w:val="00AD3A11"/>
    <w:rsid w:val="00AD5D3E"/>
    <w:rsid w:val="00AD6BF8"/>
    <w:rsid w:val="00AE00D7"/>
    <w:rsid w:val="00AE25BF"/>
    <w:rsid w:val="00AE710A"/>
    <w:rsid w:val="00AF1C08"/>
    <w:rsid w:val="00B000FF"/>
    <w:rsid w:val="00B00603"/>
    <w:rsid w:val="00B03C01"/>
    <w:rsid w:val="00B078D6"/>
    <w:rsid w:val="00B2344E"/>
    <w:rsid w:val="00B27122"/>
    <w:rsid w:val="00B3015C"/>
    <w:rsid w:val="00B330DC"/>
    <w:rsid w:val="00B45033"/>
    <w:rsid w:val="00B464A6"/>
    <w:rsid w:val="00B56008"/>
    <w:rsid w:val="00B64117"/>
    <w:rsid w:val="00B76FE3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C06014"/>
    <w:rsid w:val="00C14D91"/>
    <w:rsid w:val="00C204C6"/>
    <w:rsid w:val="00C360CC"/>
    <w:rsid w:val="00C41F14"/>
    <w:rsid w:val="00C43D1E"/>
    <w:rsid w:val="00C50F7C"/>
    <w:rsid w:val="00C564D1"/>
    <w:rsid w:val="00C56889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6A4E"/>
    <w:rsid w:val="00E90B85"/>
    <w:rsid w:val="00E9138B"/>
    <w:rsid w:val="00EB4995"/>
    <w:rsid w:val="00EC2397"/>
    <w:rsid w:val="00ED14A3"/>
    <w:rsid w:val="00ED35DE"/>
    <w:rsid w:val="00ED567B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170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67321AE-948F-4D24-B6C4-BBA7E0B5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7</Pages>
  <Words>1659</Words>
  <Characters>9458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11095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Pei-Kai Liao</cp:lastModifiedBy>
  <cp:revision>19</cp:revision>
  <cp:lastPrinted>2000-02-29T16:31:00Z</cp:lastPrinted>
  <dcterms:created xsi:type="dcterms:W3CDTF">2014-12-11T23:42:00Z</dcterms:created>
  <dcterms:modified xsi:type="dcterms:W3CDTF">2014-12-12T01:26:00Z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