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44208">
        <w:rPr>
          <w:b/>
          <w:noProof/>
          <w:sz w:val="24"/>
        </w:rPr>
        <w:t>CT WG4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44208">
        <w:rPr>
          <w:b/>
          <w:noProof/>
          <w:sz w:val="24"/>
        </w:rPr>
        <w:t>89</w:t>
      </w:r>
      <w:r>
        <w:rPr>
          <w:b/>
          <w:i/>
          <w:noProof/>
          <w:sz w:val="28"/>
        </w:rPr>
        <w:tab/>
      </w:r>
      <w:r w:rsidR="00044208">
        <w:rPr>
          <w:b/>
          <w:noProof/>
          <w:sz w:val="24"/>
        </w:rPr>
        <w:t>C4-190</w:t>
      </w:r>
      <w:r w:rsidR="006B3ECC">
        <w:rPr>
          <w:b/>
          <w:noProof/>
          <w:sz w:val="24"/>
        </w:rPr>
        <w:t>326</w:t>
      </w:r>
    </w:p>
    <w:p w:rsidR="001E41F3" w:rsidRDefault="00044208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Montreal, Canada; 25</w:t>
      </w:r>
      <w:r w:rsidRPr="00044208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- 1</w:t>
      </w:r>
      <w:r w:rsidRPr="00044208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57588" w:rsidP="00D5758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B510E4">
              <w:rPr>
                <w:b/>
                <w:noProof/>
                <w:sz w:val="28"/>
              </w:rPr>
              <w:t>0</w:t>
            </w:r>
            <w:r w:rsidR="00A4591F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D5758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910872">
              <w:rPr>
                <w:b/>
                <w:noProof/>
                <w:sz w:val="28"/>
              </w:rPr>
              <w:t>0</w:t>
            </w:r>
            <w:r w:rsidR="006B3ECC">
              <w:rPr>
                <w:b/>
                <w:noProof/>
                <w:sz w:val="28"/>
              </w:rPr>
              <w:t>25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75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D575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15.2.</w:t>
            </w:r>
            <w:r w:rsidR="00A4591F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ipervnculo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ipervnculo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4420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D3AF2">
            <w:pPr>
              <w:pStyle w:val="CRCoverPage"/>
              <w:spacing w:after="0"/>
              <w:ind w:left="100"/>
              <w:rPr>
                <w:noProof/>
              </w:rPr>
            </w:pPr>
            <w:r w:rsidRPr="00CD3AF2">
              <w:t>Missing URLs in UDR API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4420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5GS_Ph1-CT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2019-0</w:t>
            </w:r>
            <w:r w:rsidR="00183ABB">
              <w:t>2</w:t>
            </w:r>
            <w:r>
              <w:t>-</w:t>
            </w:r>
            <w:r w:rsidR="00DE1166">
              <w:t>1</w:t>
            </w:r>
            <w:r w:rsidR="006B3ECC">
              <w:t>8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D5758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758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ipervnculo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F24C2" w:rsidRDefault="00D250B2" w:rsidP="002B2A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URLs corresponding to resources defined in TS 29.505</w:t>
            </w:r>
            <w:r w:rsidR="00CF24C2">
              <w:rPr>
                <w:noProof/>
              </w:rPr>
              <w:t>.</w:t>
            </w:r>
          </w:p>
          <w:p w:rsidR="005A67FE" w:rsidRDefault="005A67FE" w:rsidP="002B2A4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A67FE" w:rsidRDefault="00D250B2" w:rsidP="006A0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missing URLs</w:t>
            </w:r>
            <w:r w:rsidR="00CF24C2">
              <w:rPr>
                <w:noProof/>
              </w:rPr>
              <w:t>.</w:t>
            </w:r>
          </w:p>
          <w:p w:rsidR="00ED7F88" w:rsidRDefault="00ED7F88" w:rsidP="006A0A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C2340" w:rsidRDefault="00D250B2" w:rsidP="006A0A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API definition of UDR is incomplete</w:t>
            </w:r>
            <w:r w:rsidR="00CF24C2">
              <w:rPr>
                <w:noProof/>
              </w:rPr>
              <w:t>.</w:t>
            </w:r>
          </w:p>
          <w:p w:rsidR="00ED7F88" w:rsidRDefault="00ED7F88" w:rsidP="006A0A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250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4420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B498E" w:rsidRDefault="001B498E" w:rsidP="001B498E">
      <w:pPr>
        <w:pStyle w:val="CRCoverPage"/>
        <w:spacing w:after="0"/>
        <w:rPr>
          <w:noProof/>
          <w:sz w:val="8"/>
          <w:szCs w:val="8"/>
        </w:rPr>
      </w:pPr>
      <w:bookmarkStart w:id="3" w:name="_Toc516761557"/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First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7037D" w:rsidRDefault="0017037D" w:rsidP="0017037D">
      <w:pPr>
        <w:pStyle w:val="Ttulo2"/>
      </w:pPr>
      <w:bookmarkStart w:id="4" w:name="_Toc532991247"/>
      <w:bookmarkEnd w:id="3"/>
      <w:r>
        <w:t>A.2</w:t>
      </w:r>
      <w:r>
        <w:tab/>
      </w:r>
      <w:proofErr w:type="spellStart"/>
      <w:r>
        <w:t>Nud</w:t>
      </w:r>
      <w:r>
        <w:rPr>
          <w:rFonts w:hint="eastAsia"/>
          <w:lang w:eastAsia="zh-CN"/>
        </w:rPr>
        <w:t>r</w:t>
      </w:r>
      <w:r>
        <w:t>_DataRepository</w:t>
      </w:r>
      <w:proofErr w:type="spellEnd"/>
      <w:r>
        <w:t xml:space="preserve"> API</w:t>
      </w:r>
      <w:bookmarkEnd w:id="4"/>
    </w:p>
    <w:p w:rsidR="0017037D" w:rsidRDefault="0017037D" w:rsidP="0017037D">
      <w:pPr>
        <w:rPr>
          <w:lang w:val="en-US" w:eastAsia="zh-CN"/>
        </w:rPr>
      </w:pPr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OpenAPI 3.0.0 specifications, in YAML format.</w:t>
      </w:r>
    </w:p>
    <w:p w:rsidR="0017037D" w:rsidRDefault="0017037D" w:rsidP="0017037D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:rsidR="0017037D" w:rsidRDefault="0017037D" w:rsidP="0017037D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:rsidR="0017037D" w:rsidRDefault="0017037D" w:rsidP="0017037D">
      <w:pPr>
        <w:rPr>
          <w:lang w:eastAsia="zh-CN"/>
        </w:rPr>
      </w:pPr>
      <w:r>
        <w:rPr>
          <w:lang w:eastAsia="zh-CN"/>
        </w:rPr>
        <w:t xml:space="preserve">The OpenAPI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openapi: 3.0.0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info: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version: 1.0.0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title: 'Nudr_DataRepository API OpenAPI file'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description: 'Unified Data Repository Service'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>externalDocs: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description: 3GPP TS 29.504 V15.2.0; 5G System; Unified Data Repository Services; Stage 3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url: 'http://www.3gpp.org/ftp/Specs/archive/29_series/29.504/'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>servers: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description: API root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url: '{apiRoot}/nudr-dr/v1'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variables: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apiRoot: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      default: https://example.com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>security: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  <w:lang w:eastAsia="zh-CN"/>
        </w:rPr>
        <w:t xml:space="preserve">  - {}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</w:rPr>
      </w:pPr>
      <w:r>
        <w:rPr>
          <w:rFonts w:ascii="Courier New" w:hAnsi="Courier New"/>
          <w:noProof/>
          <w:sz w:val="16"/>
        </w:rPr>
        <w:t xml:space="preserve">  - oAuth2ClientCredentials: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  <w:r>
        <w:rPr>
          <w:rFonts w:ascii="Courier New" w:hAnsi="Courier New"/>
          <w:noProof/>
          <w:sz w:val="16"/>
        </w:rPr>
        <w:t xml:space="preserve">  </w:t>
      </w:r>
      <w:r>
        <w:rPr>
          <w:rFonts w:ascii="Courier New" w:hAnsi="Courier New"/>
          <w:noProof/>
          <w:sz w:val="16"/>
          <w:lang w:eastAsia="zh-CN"/>
        </w:rPr>
        <w:t xml:space="preserve">    </w:t>
      </w:r>
      <w:r>
        <w:rPr>
          <w:rFonts w:ascii="Courier New" w:hAnsi="Courier New"/>
          <w:noProof/>
          <w:sz w:val="16"/>
        </w:rPr>
        <w:t xml:space="preserve">- </w:t>
      </w:r>
      <w:r>
        <w:rPr>
          <w:rFonts w:ascii="Courier New" w:hAnsi="Courier New"/>
          <w:noProof/>
          <w:sz w:val="16"/>
          <w:lang w:eastAsia="zh-CN"/>
        </w:rPr>
        <w:t>nudr-dr</w:t>
      </w:r>
    </w:p>
    <w:p w:rsidR="0017037D" w:rsidRDefault="0017037D" w:rsidP="0017037D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:rsidR="0017037D" w:rsidRDefault="0017037D" w:rsidP="0017037D">
      <w:pPr>
        <w:pStyle w:val="PL"/>
      </w:pPr>
      <w:r>
        <w:t>paths:</w:t>
      </w:r>
    </w:p>
    <w:p w:rsidR="0017037D" w:rsidRDefault="0017037D" w:rsidP="0017037D">
      <w:pPr>
        <w:pStyle w:val="PL"/>
      </w:pPr>
      <w:r>
        <w:t xml:space="preserve">  /subscription-data/{ueId}/authentication-data:</w:t>
      </w:r>
    </w:p>
    <w:p w:rsidR="0017037D" w:rsidRDefault="0017037D" w:rsidP="0017037D">
      <w:pPr>
        <w:pStyle w:val="PL"/>
        <w:rPr>
          <w:ins w:id="5" w:author="Jesus de Gregorio" w:date="2019-02-17T13:06:00Z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.yaml#/paths/~1subscription-data~1%7BueId%7D~1authentication-data'</w:t>
      </w:r>
    </w:p>
    <w:p w:rsidR="0017037D" w:rsidRDefault="0017037D" w:rsidP="0017037D">
      <w:pPr>
        <w:pStyle w:val="PL"/>
        <w:rPr>
          <w:ins w:id="6" w:author="Jesus de Gregorio" w:date="2019-02-17T13:06:00Z"/>
        </w:rPr>
      </w:pPr>
      <w:ins w:id="7" w:author="Jesus de Gregorio" w:date="2019-02-17T13:06:00Z">
        <w:r>
          <w:t xml:space="preserve">  /subscription-data/{ueId}/authentication-data/authentication-status:</w:t>
        </w:r>
      </w:ins>
    </w:p>
    <w:p w:rsidR="0017037D" w:rsidRDefault="0017037D" w:rsidP="0017037D">
      <w:pPr>
        <w:pStyle w:val="PL"/>
        <w:rPr>
          <w:ins w:id="8" w:author="Jesus de Gregorio" w:date="2019-02-17T13:06:00Z"/>
        </w:rPr>
      </w:pPr>
      <w:ins w:id="9" w:author="Jesus de Gregorio" w:date="2019-02-17T13:06:00Z">
        <w:r>
          <w:t xml:space="preserve">    $ref: 'TS29505_Subscription_Data.yaml#/paths/~1subscription-data~1%7BueId%7D~1authentication-data~1authentication-status'</w:t>
        </w:r>
      </w:ins>
    </w:p>
    <w:p w:rsidR="0017037D" w:rsidRDefault="0017037D" w:rsidP="0017037D">
      <w:pPr>
        <w:pStyle w:val="PL"/>
        <w:rPr>
          <w:ins w:id="10" w:author="Jesus de Gregorio" w:date="2019-02-17T13:06:00Z"/>
        </w:rPr>
      </w:pPr>
      <w:ins w:id="11" w:author="Jesus de Gregorio" w:date="2019-02-17T13:06:00Z">
        <w:r>
          <w:t xml:space="preserve">  /subscription-data/{ueId}/ue-update-confirmation-data/sor-data:</w:t>
        </w:r>
      </w:ins>
    </w:p>
    <w:p w:rsidR="0017037D" w:rsidRDefault="0017037D" w:rsidP="0017037D">
      <w:pPr>
        <w:pStyle w:val="PL"/>
        <w:rPr>
          <w:ins w:id="12" w:author="Jesus de Gregorio" w:date="2019-02-17T13:06:00Z"/>
        </w:rPr>
      </w:pPr>
      <w:ins w:id="13" w:author="Jesus de Gregorio" w:date="2019-02-17T13:06:00Z">
        <w:r>
          <w:t xml:space="preserve">    $ref: 'TS29505_Subscription_Data.yaml#/paths/~1subscription-data~1%7BueId%7D~1ue-update-confirmation-data~1sor-data'</w:t>
        </w:r>
      </w:ins>
    </w:p>
    <w:p w:rsidR="0017037D" w:rsidRDefault="0017037D" w:rsidP="0017037D">
      <w:pPr>
        <w:pStyle w:val="PL"/>
        <w:rPr>
          <w:ins w:id="14" w:author="Jesus de Gregorio" w:date="2019-02-17T13:06:00Z"/>
        </w:rPr>
      </w:pPr>
      <w:ins w:id="15" w:author="Jesus de Gregorio" w:date="2019-02-17T13:06:00Z">
        <w:r>
          <w:t xml:space="preserve">  /subscription-data/{ueId}/{servingPlmnId}/provisioned-data:</w:t>
        </w:r>
      </w:ins>
    </w:p>
    <w:p w:rsidR="0017037D" w:rsidRDefault="0017037D" w:rsidP="0017037D">
      <w:pPr>
        <w:pStyle w:val="PL"/>
      </w:pPr>
      <w:ins w:id="16" w:author="Jesus de Gregorio" w:date="2019-02-17T13:06:00Z">
        <w:r>
          <w:t xml:space="preserve">    $ref: 'TS29505_Subscription_Data.yaml#/paths/~1subscription-data~1%7BueId%7D~1%7BservingPlmnId%7D~1provisioned-data'</w:t>
        </w:r>
      </w:ins>
    </w:p>
    <w:p w:rsidR="0017037D" w:rsidRDefault="0017037D" w:rsidP="0017037D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7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7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:rsidR="0017037D" w:rsidRDefault="0017037D" w:rsidP="0017037D">
      <w:pPr>
        <w:pStyle w:val="PL"/>
      </w:pPr>
      <w:r>
        <w:t xml:space="preserve">  /subscription-data/{ueId}/{servingPlmnId}/provisioned-data/smf-selection-subscription-data: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:rsidR="0017037D" w:rsidRDefault="0017037D" w:rsidP="0017037D">
      <w:pPr>
        <w:pStyle w:val="PL"/>
      </w:pPr>
      <w:r>
        <w:t xml:space="preserve">  /subscription-data/{ueId}/{servingPlmnId}/provisioned-data/sm-data: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:rsidR="0017037D" w:rsidRDefault="0017037D" w:rsidP="0017037D">
      <w:pPr>
        <w:pStyle w:val="PL"/>
      </w:pPr>
      <w:r>
        <w:t xml:space="preserve">  /subscription-data/{ueId}/context-data/amf-3gpp-access: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:rsidR="0017037D" w:rsidRDefault="0017037D" w:rsidP="0017037D">
      <w:pPr>
        <w:pStyle w:val="PL"/>
      </w:pPr>
      <w:r>
        <w:t xml:space="preserve">  /subscription-data/{ueId}/context-data/amf-non-3gpp-access: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:rsidR="0017037D" w:rsidRDefault="0017037D" w:rsidP="0017037D">
      <w:pPr>
        <w:pStyle w:val="PL"/>
      </w:pPr>
      <w:r>
        <w:t xml:space="preserve">  /subscription-data/{ueId}/context-data/smf-registrations: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:rsidR="0017037D" w:rsidRDefault="0017037D" w:rsidP="0017037D">
      <w:pPr>
        <w:pStyle w:val="PL"/>
      </w:pPr>
      <w:r>
        <w:t xml:space="preserve">  /subscription-data/{ueId}/context-data/smf-registrations/{pduSessionId}: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:rsidR="0017037D" w:rsidRDefault="0017037D" w:rsidP="0017037D">
      <w:pPr>
        <w:pStyle w:val="PL"/>
      </w:pPr>
      <w:r>
        <w:t xml:space="preserve">  /subscription-data/{ueId}/operator-specific-data: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:rsidR="0017037D" w:rsidRDefault="0017037D" w:rsidP="0017037D">
      <w:pPr>
        <w:pStyle w:val="PL"/>
      </w:pPr>
      <w:r>
        <w:t xml:space="preserve">  /subscription-data/{ueId}/context-data/smsf-3gpp-access: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:rsidR="0017037D" w:rsidRDefault="0017037D" w:rsidP="0017037D">
      <w:pPr>
        <w:pStyle w:val="PL"/>
      </w:pPr>
      <w:r>
        <w:lastRenderedPageBreak/>
        <w:t xml:space="preserve">  /subscription-data/{ueId}/context-data/smsf-non-3gpp-access: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:rsidR="0017037D" w:rsidRDefault="0017037D" w:rsidP="0017037D">
      <w:pPr>
        <w:pStyle w:val="PL"/>
      </w:pPr>
      <w:r>
        <w:t xml:space="preserve">  /subscription-data/{ueId}/{servingPlmnId}/provisioned-data/sms-mng-data: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:rsidR="0017037D" w:rsidRDefault="0017037D" w:rsidP="0017037D">
      <w:pPr>
        <w:pStyle w:val="PL"/>
      </w:pPr>
      <w:r>
        <w:t xml:space="preserve">  /subscription-data/{ueId}/{servingPlmnId}/provisioned-data/sms-data: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:rsidR="0017037D" w:rsidRDefault="0017037D" w:rsidP="0017037D">
      <w:pPr>
        <w:pStyle w:val="PL"/>
      </w:pPr>
      <w:r>
        <w:t xml:space="preserve">  /subscription-data/{ueId}/pp-data: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:rsidR="0017037D" w:rsidRDefault="0017037D" w:rsidP="0017037D">
      <w:pPr>
        <w:pStyle w:val="PL"/>
      </w:pPr>
      <w:r>
        <w:t xml:space="preserve">  /subscription-data/{ueId}/context-data/ee-subscriptions: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:rsidR="0017037D" w:rsidRDefault="0017037D" w:rsidP="0017037D">
      <w:pPr>
        <w:pStyle w:val="PL"/>
      </w:pPr>
      <w:r>
        <w:t xml:space="preserve">  /subscription-data/{ueId}/context-data/ee-subscriptions/{subsId}:</w:t>
      </w:r>
    </w:p>
    <w:p w:rsidR="0017037D" w:rsidRDefault="0017037D" w:rsidP="0017037D">
      <w:pPr>
        <w:spacing w:after="0"/>
        <w:rPr>
          <w:ins w:id="18" w:author="Jesus de Gregorio" w:date="2019-02-17T13:12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:rsidR="005446A7" w:rsidRPr="005446A7" w:rsidRDefault="005446A7" w:rsidP="005446A7">
      <w:pPr>
        <w:pStyle w:val="PL"/>
        <w:rPr>
          <w:ins w:id="19" w:author="Jesus de Gregorio" w:date="2019-02-17T13:12:00Z"/>
          <w:lang w:val="fr-FR"/>
        </w:rPr>
      </w:pPr>
      <w:ins w:id="20" w:author="Jesus de Gregorio" w:date="2019-02-17T13:12:00Z">
        <w:r w:rsidRPr="005446A7">
          <w:rPr>
            <w:lang w:val="fr-FR"/>
          </w:rPr>
          <w:t xml:space="preserve">  /subscription-data/{ueId}/context-data/ee-subscriptions/{subsId}/amf-subscriptions:</w:t>
        </w:r>
      </w:ins>
    </w:p>
    <w:p w:rsidR="005446A7" w:rsidRPr="005446A7" w:rsidRDefault="005446A7" w:rsidP="005446A7">
      <w:pPr>
        <w:pStyle w:val="PL"/>
        <w:rPr>
          <w:ins w:id="21" w:author="Jesus de Gregorio" w:date="2019-02-17T13:12:00Z"/>
          <w:lang w:val="fr-FR"/>
        </w:rPr>
      </w:pPr>
      <w:ins w:id="22" w:author="Jesus de Gregorio" w:date="2019-02-17T13:12:00Z">
        <w:r w:rsidRPr="005446A7">
          <w:rPr>
            <w:lang w:val="fr-FR"/>
          </w:rPr>
          <w:t xml:space="preserve">    $ref: 'TS29505_Subscription_Data.yaml#/paths/~1subscription-data~1%7BueId%7D~1context-data~1ee-subscriptions~1%7BsubsId%7D~1amf-subscriptions'</w:t>
        </w:r>
      </w:ins>
    </w:p>
    <w:p w:rsidR="005446A7" w:rsidRPr="005446A7" w:rsidRDefault="005446A7" w:rsidP="005446A7">
      <w:pPr>
        <w:pStyle w:val="PL"/>
        <w:rPr>
          <w:ins w:id="23" w:author="Jesus de Gregorio" w:date="2019-02-17T13:12:00Z"/>
          <w:lang w:val="fr-FR"/>
        </w:rPr>
      </w:pPr>
      <w:ins w:id="24" w:author="Jesus de Gregorio" w:date="2019-02-17T13:12:00Z">
        <w:r w:rsidRPr="005446A7">
          <w:rPr>
            <w:lang w:val="fr-FR"/>
          </w:rPr>
          <w:t xml:space="preserve">  /subscription-data/group-data/{ueGroupId}/ee-subscriptions:</w:t>
        </w:r>
      </w:ins>
    </w:p>
    <w:p w:rsidR="005446A7" w:rsidRPr="005446A7" w:rsidRDefault="005446A7" w:rsidP="005446A7">
      <w:pPr>
        <w:pStyle w:val="PL"/>
        <w:rPr>
          <w:ins w:id="25" w:author="Jesus de Gregorio" w:date="2019-02-17T13:12:00Z"/>
          <w:lang w:val="fr-FR"/>
        </w:rPr>
      </w:pPr>
      <w:ins w:id="26" w:author="Jesus de Gregorio" w:date="2019-02-17T13:12:00Z">
        <w:r w:rsidRPr="005446A7">
          <w:rPr>
            <w:lang w:val="fr-FR"/>
          </w:rPr>
          <w:t xml:space="preserve">    $ref: 'TS29505_Subscription_Data.yaml#/paths/~1subscription-data~1group-data~1%7BueGroupId%7D~1ee-subscriptions'</w:t>
        </w:r>
      </w:ins>
    </w:p>
    <w:p w:rsidR="005446A7" w:rsidRPr="005446A7" w:rsidRDefault="005446A7" w:rsidP="005446A7">
      <w:pPr>
        <w:pStyle w:val="PL"/>
        <w:rPr>
          <w:ins w:id="27" w:author="Jesus de Gregorio" w:date="2019-02-17T13:12:00Z"/>
          <w:lang w:val="fr-FR"/>
        </w:rPr>
      </w:pPr>
      <w:ins w:id="28" w:author="Jesus de Gregorio" w:date="2019-02-17T13:12:00Z">
        <w:r w:rsidRPr="005446A7">
          <w:rPr>
            <w:lang w:val="fr-FR"/>
          </w:rPr>
          <w:t xml:space="preserve">  /subscription-data/group-data/{ueGroupId}/ee-subscriptions/{subsId}:</w:t>
        </w:r>
      </w:ins>
    </w:p>
    <w:p w:rsidR="005446A7" w:rsidRPr="005446A7" w:rsidRDefault="005446A7" w:rsidP="005446A7">
      <w:pPr>
        <w:pStyle w:val="PL"/>
        <w:rPr>
          <w:ins w:id="29" w:author="Jesus de Gregorio" w:date="2019-02-17T13:12:00Z"/>
          <w:lang w:val="fr-FR"/>
        </w:rPr>
      </w:pPr>
      <w:ins w:id="30" w:author="Jesus de Gregorio" w:date="2019-02-17T13:12:00Z">
        <w:r w:rsidRPr="005446A7">
          <w:rPr>
            <w:lang w:val="fr-FR"/>
          </w:rPr>
          <w:t xml:space="preserve">    $ref: 'TS29505_Subscription_Data.yaml#/paths/~1subscription-data~1group-data~1%7BueGroupId%7D~1ee-subscriptions~1%7BsubsId%7D'</w:t>
        </w:r>
      </w:ins>
    </w:p>
    <w:p w:rsidR="005446A7" w:rsidRPr="005446A7" w:rsidRDefault="005446A7" w:rsidP="005446A7">
      <w:pPr>
        <w:pStyle w:val="PL"/>
        <w:rPr>
          <w:ins w:id="31" w:author="Jesus de Gregorio" w:date="2019-02-17T13:12:00Z"/>
          <w:lang w:val="fr-FR"/>
        </w:rPr>
      </w:pPr>
      <w:ins w:id="32" w:author="Jesus de Gregorio" w:date="2019-02-17T13:12:00Z">
        <w:r w:rsidRPr="005446A7">
          <w:rPr>
            <w:lang w:val="fr-FR"/>
          </w:rPr>
          <w:t xml:space="preserve">  /subscription-data/{ueId}/ee-profile-data:</w:t>
        </w:r>
      </w:ins>
    </w:p>
    <w:p w:rsidR="005446A7" w:rsidRDefault="005446A7" w:rsidP="005446A7">
      <w:pPr>
        <w:pStyle w:val="PL"/>
        <w:rPr>
          <w:lang w:val="fr-FR"/>
        </w:rPr>
      </w:pPr>
      <w:ins w:id="33" w:author="Jesus de Gregorio" w:date="2019-02-17T13:12:00Z">
        <w:r w:rsidRPr="005446A7">
          <w:rPr>
            <w:lang w:val="fr-FR"/>
          </w:rPr>
          <w:t xml:space="preserve">    $ref: 'TS29505_Subscription_Data.yaml#/paths/~1subscription-data~1%7BueId%7D~1ee-profile-data'</w:t>
        </w:r>
      </w:ins>
    </w:p>
    <w:p w:rsidR="0017037D" w:rsidRDefault="0017037D" w:rsidP="0017037D">
      <w:pPr>
        <w:pStyle w:val="PL"/>
      </w:pPr>
      <w:r>
        <w:t xml:space="preserve">  /subscription-data/{ueId}/context-data/sdm-subscriptions: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:rsidR="0017037D" w:rsidRDefault="0017037D" w:rsidP="0017037D">
      <w:pPr>
        <w:pStyle w:val="PL"/>
      </w:pPr>
      <w:r>
        <w:t xml:space="preserve">  /subscription-data/{ueId}/context-data/sdm-subscriptions/{subsId}:</w:t>
      </w:r>
    </w:p>
    <w:p w:rsidR="0017037D" w:rsidRDefault="0017037D" w:rsidP="0017037D">
      <w:pPr>
        <w:spacing w:after="0"/>
        <w:rPr>
          <w:ins w:id="34" w:author="Jesus de Gregorio" w:date="2019-02-17T13:14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:rsidR="005446A7" w:rsidRPr="005446A7" w:rsidRDefault="005446A7" w:rsidP="005446A7">
      <w:pPr>
        <w:pStyle w:val="PL"/>
        <w:rPr>
          <w:ins w:id="35" w:author="Jesus de Gregorio" w:date="2019-02-17T13:14:00Z"/>
          <w:lang w:val="fr-FR"/>
        </w:rPr>
      </w:pPr>
      <w:ins w:id="36" w:author="Jesus de Gregorio" w:date="2019-02-17T13:14:00Z">
        <w:r w:rsidRPr="005446A7">
          <w:rPr>
            <w:lang w:val="fr-FR"/>
          </w:rPr>
          <w:t xml:space="preserve">  /subscription-data/shared-data:</w:t>
        </w:r>
      </w:ins>
    </w:p>
    <w:p w:rsidR="005446A7" w:rsidRDefault="005446A7" w:rsidP="005446A7">
      <w:pPr>
        <w:pStyle w:val="PL"/>
        <w:rPr>
          <w:lang w:val="fr-FR"/>
        </w:rPr>
      </w:pPr>
      <w:ins w:id="37" w:author="Jesus de Gregorio" w:date="2019-02-17T13:14:00Z">
        <w:r w:rsidRPr="005446A7">
          <w:rPr>
            <w:lang w:val="fr-FR"/>
          </w:rPr>
          <w:t xml:space="preserve">    $ref: 'TS29505_Subscription_Data.yaml#/paths/~1subscription-data~1shared-data'</w:t>
        </w:r>
      </w:ins>
    </w:p>
    <w:p w:rsidR="0017037D" w:rsidRDefault="0017037D" w:rsidP="0017037D">
      <w:pPr>
        <w:pStyle w:val="PL"/>
      </w:pPr>
      <w:r>
        <w:t xml:space="preserve">  /subscription-data/subs-to-notify:</w:t>
      </w:r>
    </w:p>
    <w:p w:rsidR="0017037D" w:rsidRDefault="0017037D" w:rsidP="0017037D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:rsidR="0017037D" w:rsidRDefault="0017037D" w:rsidP="0017037D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:rsidR="0017037D" w:rsidRDefault="0017037D" w:rsidP="0017037D">
      <w:pPr>
        <w:pStyle w:val="PL"/>
      </w:pPr>
      <w:r>
        <w:t xml:space="preserve">  /subscription-data/{ueId}/{servingPlmnId}/provisioned-data/trace-data:</w:t>
      </w:r>
    </w:p>
    <w:p w:rsidR="0017037D" w:rsidRDefault="0017037D" w:rsidP="0017037D">
      <w:pPr>
        <w:spacing w:after="0"/>
        <w:rPr>
          <w:ins w:id="38" w:author="Jesus de Gregorio" w:date="2019-02-17T13:15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:rsidR="005446A7" w:rsidRPr="005446A7" w:rsidRDefault="005446A7" w:rsidP="005446A7">
      <w:pPr>
        <w:spacing w:after="0"/>
        <w:rPr>
          <w:ins w:id="39" w:author="Jesus de Gregorio" w:date="2019-02-17T13:15:00Z"/>
          <w:rFonts w:ascii="Courier New" w:hAnsi="Courier New"/>
          <w:noProof/>
          <w:sz w:val="16"/>
          <w:lang w:val="fr-FR"/>
        </w:rPr>
      </w:pPr>
      <w:ins w:id="40" w:author="Jesus de Gregorio" w:date="2019-02-17T13:15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/subscription-data/{ueId}/identity-data:</w:t>
        </w:r>
      </w:ins>
    </w:p>
    <w:p w:rsidR="005446A7" w:rsidRPr="005446A7" w:rsidRDefault="005446A7" w:rsidP="005446A7">
      <w:pPr>
        <w:spacing w:after="0"/>
        <w:rPr>
          <w:ins w:id="41" w:author="Jesus de Gregorio" w:date="2019-02-17T13:15:00Z"/>
          <w:rFonts w:ascii="Courier New" w:hAnsi="Courier New"/>
          <w:noProof/>
          <w:sz w:val="16"/>
          <w:lang w:val="fr-FR"/>
        </w:rPr>
      </w:pPr>
      <w:ins w:id="42" w:author="Jesus de Gregorio" w:date="2019-02-17T13:15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'TS29505_Subscription_Data.yaml#/paths/~1subscription-data~1%7BueId%7D~1identity-data'</w:t>
        </w:r>
      </w:ins>
    </w:p>
    <w:p w:rsidR="005446A7" w:rsidRPr="005446A7" w:rsidRDefault="005446A7" w:rsidP="005446A7">
      <w:pPr>
        <w:spacing w:after="0"/>
        <w:rPr>
          <w:ins w:id="43" w:author="Jesus de Gregorio" w:date="2019-02-17T13:15:00Z"/>
          <w:rFonts w:ascii="Courier New" w:hAnsi="Courier New"/>
          <w:noProof/>
          <w:sz w:val="16"/>
          <w:lang w:val="fr-FR"/>
        </w:rPr>
      </w:pPr>
      <w:ins w:id="44" w:author="Jesus de Gregorio" w:date="2019-02-17T13:15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/subscription-data/{ueId}/operator-determined-barring-data:</w:t>
        </w:r>
      </w:ins>
    </w:p>
    <w:p w:rsidR="005446A7" w:rsidRDefault="005446A7" w:rsidP="005446A7">
      <w:pPr>
        <w:spacing w:after="0"/>
        <w:rPr>
          <w:rFonts w:ascii="Courier New" w:hAnsi="Courier New"/>
          <w:noProof/>
          <w:sz w:val="16"/>
          <w:lang w:val="fr-FR"/>
        </w:rPr>
      </w:pPr>
      <w:ins w:id="45" w:author="Jesus de Gregorio" w:date="2019-02-17T13:15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'TS29505_Subscription_Data.yaml#/paths/~1subscription-data~1%7BueId%7D~1operator-determined-barring-data'</w:t>
        </w:r>
      </w:ins>
    </w:p>
    <w:p w:rsidR="0017037D" w:rsidRDefault="0017037D" w:rsidP="0017037D">
      <w:pPr>
        <w:pStyle w:val="PL"/>
      </w:pPr>
      <w:r>
        <w:t xml:space="preserve">  /policy-data/{ueId}/am-data: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:rsidR="0017037D" w:rsidRDefault="0017037D" w:rsidP="0017037D">
      <w:pPr>
        <w:pStyle w:val="PL"/>
      </w:pPr>
      <w:r>
        <w:t xml:space="preserve">  /policy-data/{ueId</w:t>
      </w:r>
      <w:r>
        <w:rPr>
          <w:lang w:val="fr-FR"/>
        </w:rPr>
        <w:t>}/ue-policy-set: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:rsidR="0017037D" w:rsidRDefault="0017037D" w:rsidP="0017037D">
      <w:pPr>
        <w:pStyle w:val="PL"/>
      </w:pPr>
      <w:r>
        <w:t xml:space="preserve">  /policy-data/{ueId</w:t>
      </w:r>
      <w:r>
        <w:rPr>
          <w:lang w:val="fr-FR"/>
        </w:rPr>
        <w:t>}/sm-data: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:rsidR="0017037D" w:rsidRDefault="0017037D" w:rsidP="0017037D">
      <w:pPr>
        <w:pStyle w:val="PL"/>
      </w:pPr>
      <w:r>
        <w:t xml:space="preserve">  /policy-data/{ueId</w:t>
      </w:r>
      <w:r>
        <w:rPr>
          <w:lang w:val="fr-FR"/>
        </w:rPr>
        <w:t>}/sm-data/{usageMonId}: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:rsidR="0017037D" w:rsidRDefault="0017037D" w:rsidP="0017037D">
      <w:pPr>
        <w:pStyle w:val="PL"/>
      </w:pPr>
      <w:r>
        <w:t xml:space="preserve">  /policy-data/sponsor-connectivity-data/{sponsorId}:</w:t>
      </w:r>
    </w:p>
    <w:p w:rsidR="0017037D" w:rsidRDefault="0017037D" w:rsidP="0017037D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:rsidR="0017037D" w:rsidRDefault="0017037D" w:rsidP="0017037D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:rsidR="0017037D" w:rsidRDefault="0017037D" w:rsidP="0017037D">
      <w:pPr>
        <w:pStyle w:val="PL"/>
      </w:pPr>
      <w:r>
        <w:t xml:space="preserve">  /policy-data/bdt-data/{bdtReferenceId}: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:rsidR="0017037D" w:rsidRDefault="0017037D" w:rsidP="0017037D">
      <w:pPr>
        <w:pStyle w:val="PL"/>
      </w:pPr>
      <w:r>
        <w:t xml:space="preserve">  /policy-data/subs-to-notify: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:rsidR="0017037D" w:rsidRDefault="0017037D" w:rsidP="0017037D">
      <w:pPr>
        <w:pStyle w:val="PL"/>
      </w:pPr>
      <w:r>
        <w:t xml:space="preserve">  /policy-data/subs-to-notify/{subsId}: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:rsidR="0017037D" w:rsidRDefault="0017037D" w:rsidP="0017037D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:rsidR="0017037D" w:rsidRDefault="0017037D" w:rsidP="0017037D">
      <w:pPr>
        <w:pStyle w:val="PL"/>
        <w:rPr>
          <w:lang w:eastAsia="zh-CN"/>
        </w:rPr>
      </w:pPr>
      <w:r>
        <w:rPr>
          <w:lang w:val="fr-FR"/>
        </w:rPr>
        <w:t xml:space="preserve">    $ref: 'TS29519_Policy_Data.yaml#/paths/~1policy-data</w:t>
      </w:r>
      <w:r>
        <w:t>~1%7BueId%7D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/application-data/pfds: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:rsidR="0017037D" w:rsidRDefault="0017037D" w:rsidP="0017037D">
      <w:pPr>
        <w:pStyle w:val="PL"/>
      </w:pPr>
      <w:r>
        <w:t xml:space="preserve">  /application-data/pfds/{application-identifier}: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application-identifier%7D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/application-data/influenceData: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/application-data/influenceData/{afServiceId}: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'TS29519_Application_Data.yaml#/paths/~1application-data~1</w:t>
      </w:r>
      <w:r>
        <w:t>influenceData~1%7BafServiceId%7D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/application-data/influenceData/subscriptions: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influenceData~1subscriptions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/application-data/influenceData/subscriptions/{subscriptionId}: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influenceData~1subscriptions~1%7BsubscriptionId%7D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/exposure-data/{ueId}/access-and-mobility-data: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/exposure-data/{ueId}/session-management-data: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/exposure-data/{ueId}/session-management-data/{pduSessionId}: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 xml:space="preserve">  /exposure-data/subs-to-notify: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:rsidR="0017037D" w:rsidRDefault="0017037D" w:rsidP="0017037D">
      <w:pPr>
        <w:pStyle w:val="PL"/>
      </w:pPr>
      <w:r>
        <w:t xml:space="preserve">  /exposure-data/subs-to-notify/{subId}:</w:t>
      </w:r>
    </w:p>
    <w:p w:rsidR="0017037D" w:rsidRDefault="0017037D" w:rsidP="0017037D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:rsidR="0017037D" w:rsidRDefault="0017037D" w:rsidP="0017037D">
      <w:pPr>
        <w:pStyle w:val="PL"/>
      </w:pPr>
      <w:r>
        <w:t>components:</w:t>
      </w:r>
    </w:p>
    <w:p w:rsidR="0017037D" w:rsidRDefault="0017037D" w:rsidP="0017037D">
      <w:pPr>
        <w:pStyle w:val="PL"/>
      </w:pPr>
      <w:r>
        <w:t xml:space="preserve">  securitySchemes:</w:t>
      </w:r>
    </w:p>
    <w:p w:rsidR="0017037D" w:rsidRDefault="0017037D" w:rsidP="0017037D">
      <w:pPr>
        <w:pStyle w:val="PL"/>
      </w:pPr>
      <w:r>
        <w:t xml:space="preserve">    oAuth2ClientCredentials:</w:t>
      </w:r>
    </w:p>
    <w:p w:rsidR="0017037D" w:rsidRDefault="0017037D" w:rsidP="0017037D">
      <w:pPr>
        <w:pStyle w:val="PL"/>
      </w:pPr>
      <w:r>
        <w:t xml:space="preserve">      type: oauth2</w:t>
      </w:r>
    </w:p>
    <w:p w:rsidR="0017037D" w:rsidRDefault="0017037D" w:rsidP="0017037D">
      <w:pPr>
        <w:pStyle w:val="PL"/>
      </w:pPr>
      <w:r>
        <w:t xml:space="preserve">      flows: </w:t>
      </w:r>
    </w:p>
    <w:p w:rsidR="0017037D" w:rsidRDefault="0017037D" w:rsidP="0017037D">
      <w:pPr>
        <w:pStyle w:val="PL"/>
      </w:pPr>
      <w:r>
        <w:t xml:space="preserve">        clientCredentials: </w:t>
      </w:r>
    </w:p>
    <w:p w:rsidR="0017037D" w:rsidRDefault="0017037D" w:rsidP="0017037D">
      <w:pPr>
        <w:pStyle w:val="PL"/>
      </w:pPr>
      <w:r>
        <w:t xml:space="preserve">          tokenUrl: '{nrfApiRoot}/oauth2/token'</w:t>
      </w:r>
    </w:p>
    <w:p w:rsidR="0017037D" w:rsidRDefault="0017037D" w:rsidP="0017037D">
      <w:pPr>
        <w:pStyle w:val="PL"/>
        <w:rPr>
          <w:lang w:eastAsia="zh-CN"/>
        </w:rPr>
      </w:pPr>
      <w:r>
        <w:t xml:space="preserve">          scopes: </w:t>
      </w:r>
    </w:p>
    <w:p w:rsidR="0017037D" w:rsidRDefault="0017037D" w:rsidP="0017037D">
      <w:pPr>
        <w:pStyle w:val="PL"/>
        <w:rPr>
          <w:lang w:eastAsia="zh-CN"/>
        </w:rPr>
      </w:pPr>
      <w:r>
        <w:rPr>
          <w:lang w:val="en-US" w:eastAsia="zh-CN"/>
        </w:rPr>
        <w:t xml:space="preserve">            </w:t>
      </w:r>
      <w:r>
        <w:rPr>
          <w:lang w:val="en-US"/>
        </w:rPr>
        <w:t>n</w:t>
      </w:r>
      <w:r>
        <w:rPr>
          <w:lang w:val="en-US" w:eastAsia="zh-CN"/>
        </w:rPr>
        <w:t>udr-dr</w:t>
      </w:r>
      <w:r>
        <w:rPr>
          <w:lang w:val="en-US"/>
        </w:rPr>
        <w:t>: Access to the N</w:t>
      </w:r>
      <w:r>
        <w:rPr>
          <w:lang w:val="en-US" w:eastAsia="zh-CN"/>
        </w:rPr>
        <w:t>udr_DataRepository</w:t>
      </w:r>
      <w:r>
        <w:rPr>
          <w:lang w:val="en-US"/>
        </w:rPr>
        <w:t xml:space="preserve"> API</w:t>
      </w:r>
    </w:p>
    <w:p w:rsidR="00A4591F" w:rsidRDefault="00A4591F" w:rsidP="00A4591F">
      <w:pPr>
        <w:rPr>
          <w:lang w:eastAsia="zh-CN"/>
        </w:rPr>
      </w:pPr>
    </w:p>
    <w:p w:rsidR="0017037D" w:rsidRPr="007804EE" w:rsidRDefault="0017037D" w:rsidP="00A4591F">
      <w:pPr>
        <w:rPr>
          <w:lang w:eastAsia="zh-CN"/>
        </w:rPr>
      </w:pPr>
    </w:p>
    <w:p w:rsidR="001B498E" w:rsidRPr="006B5418" w:rsidRDefault="001B498E" w:rsidP="001B49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es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:rsidR="001B498E" w:rsidRPr="001B498E" w:rsidRDefault="001B498E">
      <w:pPr>
        <w:rPr>
          <w:noProof/>
          <w:lang w:val="en-US"/>
        </w:rPr>
      </w:pPr>
    </w:p>
    <w:sectPr w:rsidR="001B498E" w:rsidRPr="001B498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42D0" w:rsidRDefault="00B642D0">
      <w:r>
        <w:separator/>
      </w:r>
    </w:p>
  </w:endnote>
  <w:endnote w:type="continuationSeparator" w:id="0">
    <w:p w:rsidR="00B642D0" w:rsidRDefault="00B642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42D0" w:rsidRDefault="00B642D0">
      <w:r>
        <w:separator/>
      </w:r>
    </w:p>
  </w:footnote>
  <w:footnote w:type="continuationSeparator" w:id="0">
    <w:p w:rsidR="00B642D0" w:rsidRDefault="00B642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Encabezado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varPagination" w:val="Verdadero"/>
    <w:docVar w:name="varZoom" w:val="130"/>
  </w:docVars>
  <w:rsids>
    <w:rsidRoot w:val="00022E4A"/>
    <w:rsid w:val="00022E4A"/>
    <w:rsid w:val="00037D4B"/>
    <w:rsid w:val="00044208"/>
    <w:rsid w:val="00044F5C"/>
    <w:rsid w:val="00051DDB"/>
    <w:rsid w:val="000A6394"/>
    <w:rsid w:val="000B7FED"/>
    <w:rsid w:val="000C038A"/>
    <w:rsid w:val="000C6598"/>
    <w:rsid w:val="000D088F"/>
    <w:rsid w:val="0012355B"/>
    <w:rsid w:val="00145D43"/>
    <w:rsid w:val="0017037D"/>
    <w:rsid w:val="001834AF"/>
    <w:rsid w:val="00183ABB"/>
    <w:rsid w:val="00192C46"/>
    <w:rsid w:val="001A08B3"/>
    <w:rsid w:val="001A7B60"/>
    <w:rsid w:val="001B498E"/>
    <w:rsid w:val="001B52F0"/>
    <w:rsid w:val="001B6F6C"/>
    <w:rsid w:val="001B7A65"/>
    <w:rsid w:val="001D4592"/>
    <w:rsid w:val="001E3AA9"/>
    <w:rsid w:val="001E41F3"/>
    <w:rsid w:val="002212B9"/>
    <w:rsid w:val="0026004D"/>
    <w:rsid w:val="002640DD"/>
    <w:rsid w:val="00275D12"/>
    <w:rsid w:val="00284FEB"/>
    <w:rsid w:val="002860C4"/>
    <w:rsid w:val="002934BC"/>
    <w:rsid w:val="002B2A44"/>
    <w:rsid w:val="002B5741"/>
    <w:rsid w:val="002C4608"/>
    <w:rsid w:val="002D73A6"/>
    <w:rsid w:val="002F1C19"/>
    <w:rsid w:val="00305409"/>
    <w:rsid w:val="003158F5"/>
    <w:rsid w:val="00353C2A"/>
    <w:rsid w:val="003609EF"/>
    <w:rsid w:val="0036231A"/>
    <w:rsid w:val="00374DD4"/>
    <w:rsid w:val="00394458"/>
    <w:rsid w:val="003C2340"/>
    <w:rsid w:val="003E1A36"/>
    <w:rsid w:val="003F1F03"/>
    <w:rsid w:val="00410371"/>
    <w:rsid w:val="00415659"/>
    <w:rsid w:val="004242F1"/>
    <w:rsid w:val="00486D1B"/>
    <w:rsid w:val="004B75B7"/>
    <w:rsid w:val="004D5AEF"/>
    <w:rsid w:val="005073D3"/>
    <w:rsid w:val="0051580D"/>
    <w:rsid w:val="005317E6"/>
    <w:rsid w:val="005446A7"/>
    <w:rsid w:val="00547111"/>
    <w:rsid w:val="00571FEB"/>
    <w:rsid w:val="00575847"/>
    <w:rsid w:val="00592D74"/>
    <w:rsid w:val="005A67FE"/>
    <w:rsid w:val="005D5CA5"/>
    <w:rsid w:val="005E2C44"/>
    <w:rsid w:val="00621188"/>
    <w:rsid w:val="006257ED"/>
    <w:rsid w:val="00674023"/>
    <w:rsid w:val="00682663"/>
    <w:rsid w:val="00695808"/>
    <w:rsid w:val="006A0A78"/>
    <w:rsid w:val="006B3ECC"/>
    <w:rsid w:val="006B46FB"/>
    <w:rsid w:val="006E21FB"/>
    <w:rsid w:val="006E4AD8"/>
    <w:rsid w:val="006F59BA"/>
    <w:rsid w:val="00720B33"/>
    <w:rsid w:val="007455CC"/>
    <w:rsid w:val="00792342"/>
    <w:rsid w:val="007977A8"/>
    <w:rsid w:val="007B512A"/>
    <w:rsid w:val="007C2097"/>
    <w:rsid w:val="007D1684"/>
    <w:rsid w:val="007D6A07"/>
    <w:rsid w:val="007F7259"/>
    <w:rsid w:val="008040A8"/>
    <w:rsid w:val="008279FA"/>
    <w:rsid w:val="0084390B"/>
    <w:rsid w:val="008626E7"/>
    <w:rsid w:val="00866B65"/>
    <w:rsid w:val="00870EE7"/>
    <w:rsid w:val="00893541"/>
    <w:rsid w:val="008A45A6"/>
    <w:rsid w:val="008A7A53"/>
    <w:rsid w:val="008F0F13"/>
    <w:rsid w:val="008F1A04"/>
    <w:rsid w:val="008F686C"/>
    <w:rsid w:val="00900101"/>
    <w:rsid w:val="00906EBB"/>
    <w:rsid w:val="00910872"/>
    <w:rsid w:val="009148DE"/>
    <w:rsid w:val="00931379"/>
    <w:rsid w:val="00942785"/>
    <w:rsid w:val="009777D9"/>
    <w:rsid w:val="00991B88"/>
    <w:rsid w:val="00991D8A"/>
    <w:rsid w:val="009A5753"/>
    <w:rsid w:val="009A579D"/>
    <w:rsid w:val="009E3297"/>
    <w:rsid w:val="009F734F"/>
    <w:rsid w:val="00A246B6"/>
    <w:rsid w:val="00A4591F"/>
    <w:rsid w:val="00A47E70"/>
    <w:rsid w:val="00A50CF0"/>
    <w:rsid w:val="00A7671C"/>
    <w:rsid w:val="00AA2CBC"/>
    <w:rsid w:val="00AB32D3"/>
    <w:rsid w:val="00AC5820"/>
    <w:rsid w:val="00AD1CD8"/>
    <w:rsid w:val="00AD42AC"/>
    <w:rsid w:val="00B258BB"/>
    <w:rsid w:val="00B32686"/>
    <w:rsid w:val="00B37890"/>
    <w:rsid w:val="00B510E4"/>
    <w:rsid w:val="00B642D0"/>
    <w:rsid w:val="00B67B97"/>
    <w:rsid w:val="00B968C8"/>
    <w:rsid w:val="00BA3EC5"/>
    <w:rsid w:val="00BA51D9"/>
    <w:rsid w:val="00BB2739"/>
    <w:rsid w:val="00BB5DFC"/>
    <w:rsid w:val="00BD279D"/>
    <w:rsid w:val="00BD6BB8"/>
    <w:rsid w:val="00C0042B"/>
    <w:rsid w:val="00C07B4F"/>
    <w:rsid w:val="00C16E5A"/>
    <w:rsid w:val="00C455D2"/>
    <w:rsid w:val="00C47035"/>
    <w:rsid w:val="00C66BA2"/>
    <w:rsid w:val="00C95985"/>
    <w:rsid w:val="00CB5598"/>
    <w:rsid w:val="00CC5026"/>
    <w:rsid w:val="00CC68D0"/>
    <w:rsid w:val="00CD3AF2"/>
    <w:rsid w:val="00CF24C2"/>
    <w:rsid w:val="00D03F9A"/>
    <w:rsid w:val="00D06D51"/>
    <w:rsid w:val="00D24991"/>
    <w:rsid w:val="00D250B2"/>
    <w:rsid w:val="00D50255"/>
    <w:rsid w:val="00D57588"/>
    <w:rsid w:val="00D62CF6"/>
    <w:rsid w:val="00D8464D"/>
    <w:rsid w:val="00DD6EE7"/>
    <w:rsid w:val="00DE1166"/>
    <w:rsid w:val="00DE34CF"/>
    <w:rsid w:val="00E05DD5"/>
    <w:rsid w:val="00E13F3D"/>
    <w:rsid w:val="00E23BBA"/>
    <w:rsid w:val="00E34898"/>
    <w:rsid w:val="00E468A4"/>
    <w:rsid w:val="00EB09B7"/>
    <w:rsid w:val="00ED7F88"/>
    <w:rsid w:val="00EE7D7C"/>
    <w:rsid w:val="00F25D98"/>
    <w:rsid w:val="00F300FB"/>
    <w:rsid w:val="00F4378B"/>
    <w:rsid w:val="00F56B2B"/>
    <w:rsid w:val="00F85394"/>
    <w:rsid w:val="00F902D3"/>
    <w:rsid w:val="00FA189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B2B6B11"/>
  <w15:docId w15:val="{51177081-2CAB-479F-9B7A-83361E2AB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tulo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tulo2">
    <w:name w:val="heading 2"/>
    <w:basedOn w:val="Ttulo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tulo3">
    <w:name w:val="heading 3"/>
    <w:basedOn w:val="Ttulo2"/>
    <w:next w:val="Normal"/>
    <w:qFormat/>
    <w:rsid w:val="000B7FED"/>
    <w:pPr>
      <w:spacing w:before="120"/>
      <w:outlineLvl w:val="2"/>
    </w:pPr>
    <w:rPr>
      <w:sz w:val="28"/>
    </w:rPr>
  </w:style>
  <w:style w:type="paragraph" w:styleId="Ttulo4">
    <w:name w:val="heading 4"/>
    <w:basedOn w:val="Ttulo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tulo5">
    <w:name w:val="heading 5"/>
    <w:basedOn w:val="Ttulo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tulo6">
    <w:name w:val="heading 6"/>
    <w:basedOn w:val="H6"/>
    <w:next w:val="Normal"/>
    <w:qFormat/>
    <w:rsid w:val="000B7FED"/>
    <w:pPr>
      <w:outlineLvl w:val="5"/>
    </w:pPr>
  </w:style>
  <w:style w:type="paragraph" w:styleId="Ttulo7">
    <w:name w:val="heading 7"/>
    <w:basedOn w:val="H6"/>
    <w:next w:val="Normal"/>
    <w:qFormat/>
    <w:rsid w:val="000B7FED"/>
    <w:pPr>
      <w:outlineLvl w:val="6"/>
    </w:pPr>
  </w:style>
  <w:style w:type="paragraph" w:styleId="Ttulo8">
    <w:name w:val="heading 8"/>
    <w:basedOn w:val="Ttulo1"/>
    <w:next w:val="Normal"/>
    <w:qFormat/>
    <w:rsid w:val="000B7FED"/>
    <w:pPr>
      <w:ind w:left="0" w:firstLine="0"/>
      <w:outlineLvl w:val="7"/>
    </w:pPr>
  </w:style>
  <w:style w:type="paragraph" w:styleId="Ttulo9">
    <w:name w:val="heading 9"/>
    <w:basedOn w:val="Ttulo8"/>
    <w:next w:val="Normal"/>
    <w:qFormat/>
    <w:rsid w:val="000B7FED"/>
    <w:pPr>
      <w:outlineLvl w:val="8"/>
    </w:p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DC8">
    <w:name w:val="toc 8"/>
    <w:basedOn w:val="TDC1"/>
    <w:semiHidden/>
    <w:rsid w:val="000B7FED"/>
    <w:pPr>
      <w:spacing w:before="180"/>
      <w:ind w:left="2693" w:hanging="2693"/>
    </w:pPr>
    <w:rPr>
      <w:b/>
    </w:rPr>
  </w:style>
  <w:style w:type="paragraph" w:styleId="TD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DC5">
    <w:name w:val="toc 5"/>
    <w:basedOn w:val="TDC4"/>
    <w:semiHidden/>
    <w:rsid w:val="000B7FED"/>
    <w:pPr>
      <w:ind w:left="1701" w:hanging="1701"/>
    </w:pPr>
  </w:style>
  <w:style w:type="paragraph" w:styleId="TDC4">
    <w:name w:val="toc 4"/>
    <w:basedOn w:val="TDC3"/>
    <w:semiHidden/>
    <w:rsid w:val="000B7FED"/>
    <w:pPr>
      <w:ind w:left="1418" w:hanging="1418"/>
    </w:pPr>
  </w:style>
  <w:style w:type="paragraph" w:styleId="TDC3">
    <w:name w:val="toc 3"/>
    <w:basedOn w:val="TDC2"/>
    <w:semiHidden/>
    <w:rsid w:val="000B7FED"/>
    <w:pPr>
      <w:ind w:left="1134" w:hanging="1134"/>
    </w:pPr>
  </w:style>
  <w:style w:type="paragraph" w:styleId="TDC2">
    <w:name w:val="toc 2"/>
    <w:basedOn w:val="TD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ndice2">
    <w:name w:val="index 2"/>
    <w:basedOn w:val="ndice1"/>
    <w:semiHidden/>
    <w:rsid w:val="000B7FED"/>
    <w:pPr>
      <w:ind w:left="284"/>
    </w:pPr>
  </w:style>
  <w:style w:type="paragraph" w:styleId="ndice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tulo1"/>
    <w:next w:val="Normal"/>
    <w:rsid w:val="000B7FED"/>
    <w:pPr>
      <w:outlineLvl w:val="9"/>
    </w:pPr>
  </w:style>
  <w:style w:type="paragraph" w:styleId="Listaconnmeros2">
    <w:name w:val="List Number 2"/>
    <w:basedOn w:val="Listaconnmeros"/>
    <w:rsid w:val="000B7FED"/>
    <w:pPr>
      <w:ind w:left="851"/>
    </w:pPr>
  </w:style>
  <w:style w:type="paragraph" w:styleId="Encabezado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Refdenotaalpie">
    <w:name w:val="footnote reference"/>
    <w:semiHidden/>
    <w:rsid w:val="000B7FED"/>
    <w:rPr>
      <w:b/>
      <w:position w:val="6"/>
      <w:sz w:val="16"/>
    </w:rPr>
  </w:style>
  <w:style w:type="paragraph" w:styleId="Textonotapi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DC9">
    <w:name w:val="toc 9"/>
    <w:basedOn w:val="TD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DC6">
    <w:name w:val="toc 6"/>
    <w:basedOn w:val="TDC5"/>
    <w:next w:val="Normal"/>
    <w:semiHidden/>
    <w:rsid w:val="000B7FED"/>
    <w:pPr>
      <w:ind w:left="1985" w:hanging="1985"/>
    </w:pPr>
  </w:style>
  <w:style w:type="paragraph" w:styleId="TDC7">
    <w:name w:val="toc 7"/>
    <w:basedOn w:val="TDC6"/>
    <w:next w:val="Normal"/>
    <w:semiHidden/>
    <w:rsid w:val="000B7FED"/>
    <w:pPr>
      <w:ind w:left="2268" w:hanging="2268"/>
    </w:pPr>
  </w:style>
  <w:style w:type="paragraph" w:styleId="Listaconvietas2">
    <w:name w:val="List Bullet 2"/>
    <w:basedOn w:val="Listaconvietas"/>
    <w:rsid w:val="000B7FED"/>
    <w:pPr>
      <w:ind w:left="851"/>
    </w:pPr>
  </w:style>
  <w:style w:type="paragraph" w:styleId="Listaconvietas3">
    <w:name w:val="List Bullet 3"/>
    <w:basedOn w:val="Listaconvietas2"/>
    <w:rsid w:val="000B7FED"/>
    <w:pPr>
      <w:ind w:left="1135"/>
    </w:pPr>
  </w:style>
  <w:style w:type="paragraph" w:styleId="Listaconnmeros">
    <w:name w:val="List Number"/>
    <w:basedOn w:val="Lista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tulo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a2">
    <w:name w:val="List 2"/>
    <w:basedOn w:val="List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a3">
    <w:name w:val="List 3"/>
    <w:basedOn w:val="Lista2"/>
    <w:rsid w:val="000B7FED"/>
    <w:pPr>
      <w:ind w:left="1135"/>
    </w:pPr>
  </w:style>
  <w:style w:type="paragraph" w:styleId="Lista4">
    <w:name w:val="List 4"/>
    <w:basedOn w:val="Lista3"/>
    <w:rsid w:val="000B7FED"/>
    <w:pPr>
      <w:ind w:left="1418"/>
    </w:pPr>
  </w:style>
  <w:style w:type="paragraph" w:styleId="Lista5">
    <w:name w:val="List 5"/>
    <w:basedOn w:val="Lista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a">
    <w:name w:val="List"/>
    <w:basedOn w:val="Normal"/>
    <w:rsid w:val="000B7FED"/>
    <w:pPr>
      <w:ind w:left="568" w:hanging="284"/>
    </w:pPr>
  </w:style>
  <w:style w:type="paragraph" w:styleId="Listaconvietas">
    <w:name w:val="List Bullet"/>
    <w:basedOn w:val="Lista"/>
    <w:rsid w:val="000B7FED"/>
  </w:style>
  <w:style w:type="paragraph" w:styleId="Listaconvietas4">
    <w:name w:val="List Bullet 4"/>
    <w:basedOn w:val="Listaconvietas3"/>
    <w:rsid w:val="000B7FED"/>
    <w:pPr>
      <w:ind w:left="1418"/>
    </w:pPr>
  </w:style>
  <w:style w:type="paragraph" w:styleId="Listaconvietas5">
    <w:name w:val="List Bullet 5"/>
    <w:basedOn w:val="Listaconvietas4"/>
    <w:rsid w:val="000B7FED"/>
    <w:pPr>
      <w:ind w:left="1702"/>
    </w:pPr>
  </w:style>
  <w:style w:type="paragraph" w:customStyle="1" w:styleId="B1">
    <w:name w:val="B1"/>
    <w:basedOn w:val="Lista"/>
    <w:link w:val="B1Char"/>
    <w:qFormat/>
    <w:rsid w:val="000B7FED"/>
  </w:style>
  <w:style w:type="paragraph" w:customStyle="1" w:styleId="B2">
    <w:name w:val="B2"/>
    <w:basedOn w:val="Lista2"/>
    <w:link w:val="B2Char"/>
    <w:rsid w:val="000B7FED"/>
  </w:style>
  <w:style w:type="paragraph" w:customStyle="1" w:styleId="B3">
    <w:name w:val="B3"/>
    <w:basedOn w:val="Lista3"/>
    <w:rsid w:val="000B7FED"/>
  </w:style>
  <w:style w:type="paragraph" w:customStyle="1" w:styleId="B4">
    <w:name w:val="B4"/>
    <w:basedOn w:val="Lista4"/>
    <w:rsid w:val="000B7FED"/>
  </w:style>
  <w:style w:type="paragraph" w:customStyle="1" w:styleId="B5">
    <w:name w:val="B5"/>
    <w:basedOn w:val="Lista5"/>
    <w:rsid w:val="000B7FED"/>
  </w:style>
  <w:style w:type="paragraph" w:styleId="Piedepgina">
    <w:name w:val="footer"/>
    <w:basedOn w:val="Encabezado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ipervnculo">
    <w:name w:val="Hyperlink"/>
    <w:rsid w:val="000B7FED"/>
    <w:rPr>
      <w:color w:val="0000FF"/>
      <w:u w:val="single"/>
    </w:rPr>
  </w:style>
  <w:style w:type="character" w:styleId="Refdecomentario">
    <w:name w:val="annotation reference"/>
    <w:semiHidden/>
    <w:rsid w:val="000B7FED"/>
    <w:rPr>
      <w:sz w:val="16"/>
    </w:rPr>
  </w:style>
  <w:style w:type="paragraph" w:styleId="Textocomentario">
    <w:name w:val="annotation text"/>
    <w:basedOn w:val="Normal"/>
    <w:semiHidden/>
    <w:rsid w:val="000B7FED"/>
  </w:style>
  <w:style w:type="character" w:styleId="Hipervnculovisitado">
    <w:name w:val="FollowedHyperlink"/>
    <w:rsid w:val="000B7FED"/>
    <w:rPr>
      <w:color w:val="800080"/>
      <w:u w:val="single"/>
    </w:rPr>
  </w:style>
  <w:style w:type="paragraph" w:styleId="Textodeglobo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semiHidden/>
    <w:rsid w:val="000B7FED"/>
    <w:rPr>
      <w:b/>
      <w:bCs/>
    </w:rPr>
  </w:style>
  <w:style w:type="paragraph" w:styleId="Mapadeldocumento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1B498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1B498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locked/>
    <w:rsid w:val="001B498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498E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rsid w:val="001B498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B498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1B498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1B498E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rsid w:val="00906EBB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8F1A04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F23F47-62F1-4497-A024-62CA8A0A5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</TotalTime>
  <Pages>4</Pages>
  <Words>1746</Words>
  <Characters>9603</Characters>
  <Application>Microsoft Office Word</Application>
  <DocSecurity>0</DocSecurity>
  <Lines>80</Lines>
  <Paragraphs>22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11327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7</cp:revision>
  <cp:lastPrinted>1899-12-31T23:00:00Z</cp:lastPrinted>
  <dcterms:created xsi:type="dcterms:W3CDTF">2019-02-17T12:01:00Z</dcterms:created>
  <dcterms:modified xsi:type="dcterms:W3CDTF">2019-02-18T10:03:00Z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