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DA6" w:rsidRPr="00FB622C" w:rsidRDefault="00134DA6" w:rsidP="00134DA6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</w:rPr>
      </w:pPr>
      <w:r w:rsidRPr="00134D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 CT WG1 Meeting #89</w:t>
      </w:r>
      <w:r w:rsidRPr="00134DA6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134DA6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134DA6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134DA6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134DA6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134DA6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FB622C" w:rsidRPr="00FB622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C1-144362</w:t>
      </w:r>
    </w:p>
    <w:p w:rsidR="00134DA6" w:rsidRPr="00134DA6" w:rsidRDefault="00134DA6" w:rsidP="00134DA6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34D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San Francisco (CA), USA, 17-21 November 2014</w:t>
      </w:r>
    </w:p>
    <w:p w:rsidR="00134DA6" w:rsidRPr="00134DA6" w:rsidRDefault="00134DA6" w:rsidP="00134DA6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:rsidR="00134DA6" w:rsidRPr="00134DA6" w:rsidRDefault="00134DA6" w:rsidP="00134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834FB8"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Nokia Corporation, </w:t>
      </w: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Nokia Networks, </w:t>
      </w:r>
      <w:r w:rsidR="00834FB8" w:rsidRPr="00834FB8">
        <w:rPr>
          <w:rFonts w:ascii="Arial" w:eastAsia="Times New Roman" w:hAnsi="Arial" w:cs="Arial"/>
          <w:b/>
          <w:bCs/>
          <w:sz w:val="20"/>
          <w:szCs w:val="20"/>
          <w:lang w:val="en-GB"/>
        </w:rPr>
        <w:t>Ericsson</w:t>
      </w:r>
    </w:p>
    <w:p w:rsidR="00134DA6" w:rsidRPr="00134DA6" w:rsidRDefault="00134DA6" w:rsidP="00134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Principle of the ESM Retry Solution</w:t>
      </w:r>
    </w:p>
    <w:p w:rsidR="00134DA6" w:rsidRPr="00134DA6" w:rsidRDefault="00134DA6" w:rsidP="00134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12.6</w:t>
      </w:r>
    </w:p>
    <w:p w:rsidR="00134DA6" w:rsidRPr="00134DA6" w:rsidRDefault="00134DA6" w:rsidP="00134DA6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134DA6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Discussion</w:t>
      </w:r>
    </w:p>
    <w:p w:rsidR="00134DA6" w:rsidRPr="00134DA6" w:rsidRDefault="00134DA6" w:rsidP="00134D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:rsidR="00134DA6" w:rsidRPr="00134DA6" w:rsidRDefault="00134DA6" w:rsidP="00134DA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:rsidR="00134DA6" w:rsidRPr="00134DA6" w:rsidRDefault="00134DA6" w:rsidP="00134DA6">
      <w:pPr>
        <w:pStyle w:val="ListParagraph"/>
        <w:keepNext/>
        <w:numPr>
          <w:ilvl w:val="0"/>
          <w:numId w:val="22"/>
        </w:numPr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134DA6">
        <w:rPr>
          <w:rFonts w:ascii="Arial" w:eastAsia="Times New Roman" w:hAnsi="Arial" w:cs="Arial"/>
          <w:b/>
          <w:sz w:val="32"/>
          <w:szCs w:val="32"/>
          <w:lang w:val="en-GB"/>
        </w:rPr>
        <w:t>Introduction</w:t>
      </w:r>
    </w:p>
    <w:p w:rsidR="00134DA6" w:rsidRPr="00134DA6" w:rsidRDefault="00134DA6" w:rsidP="00134D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This discussion paper introduces </w:t>
      </w:r>
      <w:r w:rsidR="000374B7">
        <w:rPr>
          <w:rFonts w:ascii="Arial" w:eastAsia="Times New Roman" w:hAnsi="Arial" w:cs="Arial"/>
          <w:sz w:val="20"/>
          <w:szCs w:val="20"/>
          <w:lang w:val="en-GB"/>
        </w:rPr>
        <w:t>ESM Retry Solution principle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. The </w:t>
      </w:r>
      <w:r w:rsidR="00F66FCA"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solution is implemented </w:t>
      </w:r>
      <w:r w:rsidR="003E07D7">
        <w:rPr>
          <w:rFonts w:ascii="Arial" w:eastAsia="Times New Roman" w:hAnsi="Arial" w:cs="Arial"/>
          <w:sz w:val="20"/>
          <w:szCs w:val="20"/>
          <w:lang w:val="en-GB"/>
        </w:rPr>
        <w:t>in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:</w:t>
      </w:r>
    </w:p>
    <w:p w:rsidR="00E91A85" w:rsidRPr="00E91A85" w:rsidRDefault="00E91A85" w:rsidP="00E91A85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>C1-144456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 24.301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CR</w:t>
      </w:r>
    </w:p>
    <w:p w:rsidR="00825D82" w:rsidRDefault="00E91A85" w:rsidP="00134DA6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>C1-144457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825D82">
        <w:rPr>
          <w:rFonts w:ascii="Arial" w:eastAsia="Times New Roman" w:hAnsi="Arial" w:cs="Arial"/>
          <w:sz w:val="20"/>
          <w:szCs w:val="20"/>
          <w:lang w:val="en-GB"/>
        </w:rPr>
        <w:t xml:space="preserve">24.008 </w:t>
      </w:r>
      <w:r w:rsidR="00DB7F67"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="00825D82">
        <w:rPr>
          <w:rFonts w:ascii="Arial" w:eastAsia="Times New Roman" w:hAnsi="Arial" w:cs="Arial"/>
          <w:sz w:val="20"/>
          <w:szCs w:val="20"/>
          <w:lang w:val="en-GB"/>
        </w:rPr>
        <w:t>CR</w:t>
      </w:r>
    </w:p>
    <w:p w:rsidR="00134DA6" w:rsidRPr="00134DA6" w:rsidRDefault="00E91A85" w:rsidP="00134DA6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 xml:space="preserve">C1-144458 </w:t>
      </w:r>
      <w:r w:rsidR="00134DA6"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24.368 </w:t>
      </w:r>
      <w:r w:rsidR="00DB7F67"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="00134DA6" w:rsidRPr="00134DA6">
        <w:rPr>
          <w:rFonts w:ascii="Arial" w:eastAsia="Times New Roman" w:hAnsi="Arial" w:cs="Arial"/>
          <w:sz w:val="20"/>
          <w:szCs w:val="20"/>
          <w:lang w:val="en-GB"/>
        </w:rPr>
        <w:t>CR (NAS configuration MO)</w:t>
      </w:r>
    </w:p>
    <w:p w:rsidR="00134DA6" w:rsidRPr="00134DA6" w:rsidRDefault="00134DA6" w:rsidP="00134DA6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sz w:val="20"/>
          <w:szCs w:val="20"/>
          <w:highlight w:val="yellow"/>
          <w:lang w:val="en-GB"/>
        </w:rPr>
        <w:t>C6-abcdef</w:t>
      </w:r>
      <w:r w:rsidR="001101B6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31.102 </w:t>
      </w:r>
      <w:r w:rsidR="00DB7F67"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CR (SIM configuration)</w:t>
      </w:r>
      <w:r w:rsidR="001101B6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1101B6"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>1)</w:t>
      </w:r>
    </w:p>
    <w:p w:rsidR="00134DA6" w:rsidRDefault="00134DA6" w:rsidP="00134DA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3E07D7" w:rsidRDefault="003E07D7" w:rsidP="00134DA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>
        <w:rPr>
          <w:rFonts w:ascii="Arial" w:eastAsia="Times New Roman" w:hAnsi="Arial" w:cs="Arial"/>
          <w:bCs/>
          <w:sz w:val="20"/>
          <w:szCs w:val="20"/>
          <w:lang w:val="en-GB"/>
        </w:rPr>
        <w:t xml:space="preserve">Additionally, this discussion paper shows </w:t>
      </w:r>
      <w:r w:rsidR="00BA46B1">
        <w:rPr>
          <w:rFonts w:ascii="Arial" w:eastAsia="Times New Roman" w:hAnsi="Arial" w:cs="Arial"/>
          <w:bCs/>
          <w:sz w:val="20"/>
          <w:szCs w:val="20"/>
          <w:lang w:val="en-GB"/>
        </w:rPr>
        <w:t xml:space="preserve">in section 5.1 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 xml:space="preserve">a new </w:t>
      </w:r>
      <w:r w:rsidR="00121075">
        <w:rPr>
          <w:rFonts w:ascii="Arial" w:eastAsia="Times New Roman" w:hAnsi="Arial" w:cs="Arial"/>
          <w:bCs/>
          <w:sz w:val="20"/>
          <w:szCs w:val="20"/>
          <w:lang w:val="en-GB"/>
        </w:rPr>
        <w:t>issue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 xml:space="preserve"> </w:t>
      </w:r>
      <w:r w:rsidR="000C757E">
        <w:rPr>
          <w:rFonts w:ascii="Arial" w:eastAsia="Times New Roman" w:hAnsi="Arial" w:cs="Arial"/>
          <w:bCs/>
          <w:sz w:val="20"/>
          <w:szCs w:val="20"/>
          <w:lang w:val="en-GB"/>
        </w:rPr>
        <w:t xml:space="preserve">that would need to be </w:t>
      </w:r>
      <w:r w:rsidR="00830E0A">
        <w:rPr>
          <w:rFonts w:ascii="Arial" w:eastAsia="Times New Roman" w:hAnsi="Arial" w:cs="Arial"/>
          <w:bCs/>
          <w:sz w:val="20"/>
          <w:szCs w:val="20"/>
          <w:lang w:val="en-GB"/>
        </w:rPr>
        <w:t>addressed</w:t>
      </w:r>
      <w:r w:rsidR="000C757E">
        <w:rPr>
          <w:rFonts w:ascii="Arial" w:eastAsia="Times New Roman" w:hAnsi="Arial" w:cs="Arial"/>
          <w:bCs/>
          <w:sz w:val="20"/>
          <w:szCs w:val="20"/>
          <w:lang w:val="en-GB"/>
        </w:rPr>
        <w:t>. The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 xml:space="preserve"> new </w:t>
      </w:r>
      <w:r w:rsidR="0069514E">
        <w:rPr>
          <w:rFonts w:ascii="Arial" w:eastAsia="Times New Roman" w:hAnsi="Arial" w:cs="Arial"/>
          <w:bCs/>
          <w:sz w:val="20"/>
          <w:szCs w:val="20"/>
          <w:lang w:val="en-GB"/>
        </w:rPr>
        <w:t>issue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 xml:space="preserve"> </w:t>
      </w:r>
      <w:r w:rsidR="000C757E">
        <w:rPr>
          <w:rFonts w:ascii="Arial" w:eastAsia="Times New Roman" w:hAnsi="Arial" w:cs="Arial"/>
          <w:bCs/>
          <w:sz w:val="20"/>
          <w:szCs w:val="20"/>
          <w:lang w:val="en-GB"/>
        </w:rPr>
        <w:t xml:space="preserve">is 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>related to T3396 APN handling</w:t>
      </w:r>
      <w:r w:rsidR="00D56D5A" w:rsidRPr="00D56D5A">
        <w:rPr>
          <w:rFonts w:ascii="Arial" w:eastAsia="Times New Roman" w:hAnsi="Arial" w:cs="Arial"/>
          <w:bCs/>
          <w:sz w:val="20"/>
          <w:szCs w:val="20"/>
          <w:lang w:val="en-GB"/>
        </w:rPr>
        <w:t xml:space="preserve"> </w:t>
      </w:r>
      <w:r w:rsidR="00D56D5A">
        <w:rPr>
          <w:rFonts w:ascii="Arial" w:eastAsia="Times New Roman" w:hAnsi="Arial" w:cs="Arial"/>
          <w:bCs/>
          <w:sz w:val="20"/>
          <w:szCs w:val="20"/>
          <w:lang w:val="en-GB"/>
        </w:rPr>
        <w:t>with cause code #26</w:t>
      </w:r>
      <w:r w:rsidR="000C757E">
        <w:rPr>
          <w:rFonts w:ascii="Arial" w:eastAsia="Times New Roman" w:hAnsi="Arial" w:cs="Arial"/>
          <w:bCs/>
          <w:sz w:val="20"/>
          <w:szCs w:val="20"/>
          <w:lang w:val="en-GB"/>
        </w:rPr>
        <w:t>. The correction</w:t>
      </w:r>
      <w:r>
        <w:rPr>
          <w:rFonts w:ascii="Arial" w:eastAsia="Times New Roman" w:hAnsi="Arial" w:cs="Arial"/>
          <w:bCs/>
          <w:sz w:val="20"/>
          <w:szCs w:val="20"/>
          <w:lang w:val="en-GB"/>
        </w:rPr>
        <w:t xml:space="preserve"> is implemented in:</w:t>
      </w:r>
    </w:p>
    <w:p w:rsidR="00E67F18" w:rsidRPr="00DB7F67" w:rsidRDefault="00E67F18" w:rsidP="00E67F18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 xml:space="preserve">C1-144452 </w:t>
      </w:r>
      <w:r>
        <w:rPr>
          <w:rFonts w:ascii="Arial" w:eastAsia="Times New Roman" w:hAnsi="Arial" w:cs="Arial"/>
          <w:sz w:val="20"/>
          <w:szCs w:val="20"/>
          <w:lang w:val="en-GB"/>
        </w:rPr>
        <w:t>24.008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Rel-11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CR</w:t>
      </w:r>
    </w:p>
    <w:p w:rsidR="00E67F18" w:rsidRPr="00E67F18" w:rsidRDefault="00E67F18" w:rsidP="00E67F18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 xml:space="preserve">C1-144453 </w:t>
      </w:r>
      <w:r>
        <w:rPr>
          <w:rFonts w:ascii="Arial" w:eastAsia="Times New Roman" w:hAnsi="Arial" w:cs="Arial"/>
          <w:sz w:val="20"/>
          <w:szCs w:val="20"/>
          <w:lang w:val="en-GB"/>
        </w:rPr>
        <w:t>24.008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CR</w:t>
      </w:r>
    </w:p>
    <w:p w:rsidR="00E67F18" w:rsidRPr="00E67F18" w:rsidRDefault="00E67F18" w:rsidP="00E67F18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 xml:space="preserve">C1-144454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24.301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Rel-11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CR</w:t>
      </w:r>
    </w:p>
    <w:p w:rsidR="003E07D7" w:rsidRDefault="00E67F18" w:rsidP="00134DA6">
      <w:pPr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</w:rPr>
        <w:t xml:space="preserve">C1-144455 </w:t>
      </w:r>
      <w:r w:rsidR="003E07D7"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24.301 </w:t>
      </w:r>
      <w:r w:rsidR="00DB7F67">
        <w:rPr>
          <w:rFonts w:ascii="Arial" w:eastAsia="Times New Roman" w:hAnsi="Arial" w:cs="Arial"/>
          <w:sz w:val="20"/>
          <w:szCs w:val="20"/>
          <w:lang w:val="en-GB"/>
        </w:rPr>
        <w:t xml:space="preserve">Rel-12 </w:t>
      </w:r>
      <w:r w:rsidR="003E07D7" w:rsidRPr="00134DA6">
        <w:rPr>
          <w:rFonts w:ascii="Arial" w:eastAsia="Times New Roman" w:hAnsi="Arial" w:cs="Arial"/>
          <w:sz w:val="20"/>
          <w:szCs w:val="20"/>
          <w:lang w:val="en-GB"/>
        </w:rPr>
        <w:t>CR</w:t>
      </w:r>
    </w:p>
    <w:p w:rsidR="00D56D5A" w:rsidRDefault="00D56D5A" w:rsidP="00134DA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1101B6" w:rsidRDefault="001101B6" w:rsidP="001101B6">
      <w:pPr>
        <w:rPr>
          <w:rFonts w:ascii="Arial" w:hAnsi="Arial" w:cs="Arial"/>
          <w:sz w:val="20"/>
          <w:szCs w:val="20"/>
        </w:rPr>
      </w:pPr>
      <w:r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>1)</w:t>
      </w:r>
      <w:r>
        <w:rPr>
          <w:rFonts w:ascii="Arial" w:hAnsi="Arial" w:cs="Arial"/>
          <w:b/>
          <w:color w:val="FF0000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CT6 number was not available before </w:t>
      </w:r>
      <w:r w:rsidR="001A5852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CT1 submission deadline</w:t>
      </w:r>
      <w:r w:rsidR="001A5852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1101B6" w:rsidRPr="003E07D7" w:rsidRDefault="001101B6" w:rsidP="00134DA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134DA6" w:rsidRDefault="00630885" w:rsidP="00134DA6">
      <w:pPr>
        <w:pStyle w:val="ListParagraph"/>
        <w:keepNext/>
        <w:numPr>
          <w:ilvl w:val="0"/>
          <w:numId w:val="22"/>
        </w:numPr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32"/>
          <w:szCs w:val="32"/>
          <w:lang w:val="en-GB"/>
        </w:rPr>
        <w:t>General</w:t>
      </w:r>
    </w:p>
    <w:p w:rsidR="00134DA6" w:rsidRPr="00134DA6" w:rsidRDefault="00825D82" w:rsidP="00134D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>General notes about the solution:</w:t>
      </w:r>
    </w:p>
    <w:p w:rsidR="00C92E67" w:rsidRPr="00134DA6" w:rsidRDefault="00C92E67" w:rsidP="00C92E67">
      <w:pPr>
        <w:pStyle w:val="ListParagraph"/>
        <w:numPr>
          <w:ilvl w:val="0"/>
          <w:numId w:val="3"/>
        </w:numPr>
        <w:spacing w:after="0"/>
        <w:rPr>
          <w:rFonts w:ascii="Arial" w:eastAsia="Times New Roman" w:hAnsi="Arial" w:cs="Arial"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At the moment T3396 </w:t>
      </w:r>
      <w:r w:rsidR="00134DA6">
        <w:rPr>
          <w:rFonts w:ascii="Arial" w:eastAsia="Times New Roman" w:hAnsi="Arial" w:cs="Arial"/>
          <w:sz w:val="20"/>
          <w:szCs w:val="20"/>
          <w:lang w:val="en-GB"/>
        </w:rPr>
        <w:t xml:space="preserve">has been defined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on a per APN </w:t>
      </w:r>
      <w:r w:rsidR="00134DA6">
        <w:rPr>
          <w:rFonts w:ascii="Arial" w:eastAsia="Times New Roman" w:hAnsi="Arial" w:cs="Arial"/>
          <w:sz w:val="20"/>
          <w:szCs w:val="20"/>
          <w:lang w:val="en-GB"/>
        </w:rPr>
        <w:t>-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basis</w:t>
      </w:r>
    </w:p>
    <w:p w:rsidR="00C92E67" w:rsidRPr="00134DA6" w:rsidRDefault="00C92E67" w:rsidP="00C92E67">
      <w:pPr>
        <w:pStyle w:val="ListParagraph"/>
        <w:numPr>
          <w:ilvl w:val="0"/>
          <w:numId w:val="3"/>
        </w:numPr>
        <w:spacing w:after="0"/>
        <w:rPr>
          <w:rFonts w:ascii="Arial" w:eastAsia="Times New Roman" w:hAnsi="Arial" w:cs="Arial"/>
          <w:sz w:val="20"/>
          <w:szCs w:val="20"/>
          <w:lang w:val="en-GB"/>
        </w:rPr>
      </w:pP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The proposal is that T3396 </w:t>
      </w:r>
      <w:r w:rsidR="00134DA6">
        <w:rPr>
          <w:rFonts w:ascii="Arial" w:eastAsia="Times New Roman" w:hAnsi="Arial" w:cs="Arial"/>
          <w:sz w:val="20"/>
          <w:szCs w:val="20"/>
          <w:lang w:val="en-GB"/>
        </w:rPr>
        <w:t xml:space="preserve">would be 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on a per APN/RAT/PLMN </w:t>
      </w:r>
      <w:r w:rsidR="00134DA6">
        <w:rPr>
          <w:rFonts w:ascii="Arial" w:eastAsia="Times New Roman" w:hAnsi="Arial" w:cs="Arial"/>
          <w:sz w:val="20"/>
          <w:szCs w:val="20"/>
          <w:lang w:val="en-GB"/>
        </w:rPr>
        <w:t>-</w:t>
      </w:r>
      <w:r w:rsidRPr="00134DA6">
        <w:rPr>
          <w:rFonts w:ascii="Arial" w:eastAsia="Times New Roman" w:hAnsi="Arial" w:cs="Arial"/>
          <w:sz w:val="20"/>
          <w:szCs w:val="20"/>
          <w:lang w:val="en-GB"/>
        </w:rPr>
        <w:t>basis</w:t>
      </w:r>
    </w:p>
    <w:p w:rsidR="00500C9F" w:rsidRDefault="001A5852" w:rsidP="001639FC">
      <w:pPr>
        <w:pStyle w:val="ListParagraph"/>
        <w:numPr>
          <w:ilvl w:val="0"/>
          <w:numId w:val="3"/>
        </w:numPr>
        <w:spacing w:after="0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173.75pt;margin-top:1.85pt;width:43.5pt;height:20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" fillcolor="yellow">
            <v:textbox style="mso-next-textbox:#Text Box 2">
              <w:txbxContent>
                <w:p w:rsidR="001A5852" w:rsidRDefault="001A5852" w:rsidP="00C00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C00F70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eastAsia="Times New Roman" w:hAnsi="Arial" w:cs="Arial"/>
          <w:sz w:val="20"/>
          <w:szCs w:val="20"/>
          <w:lang w:val="en-GB"/>
        </w:rPr>
        <w:pict>
          <v:shape id="Text Box 1" o:spid="_x0000_s1028" type="#_x0000_t202" style="position:absolute;left:0;text-align:left;margin-left:128.25pt;margin-top:1.85pt;width:43.5pt;height:20.25pt;z-index:251721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" fillcolor="#ffc000">
            <v:textbox style="mso-next-textbox:#Text Box 1">
              <w:txbxContent>
                <w:p w:rsidR="001A5852" w:rsidRDefault="001A5852" w:rsidP="00C00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C00F70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eastAsia="Times New Roman" w:hAnsi="Arial" w:cs="Arial"/>
          <w:sz w:val="20"/>
          <w:szCs w:val="20"/>
          <w:lang w:val="en-GB"/>
        </w:rPr>
        <w:pict>
          <v:shape id="Text Box 5" o:spid="_x0000_s1026" type="#_x0000_t202" style="position:absolute;left:0;text-align:left;margin-left:219.25pt;margin-top:1.85pt;width:43.45pt;height:20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" fillcolor="#ffd966 [1943]">
            <v:textbox style="mso-next-textbox:#Text Box 5">
              <w:txbxContent>
                <w:p w:rsidR="001A5852" w:rsidRDefault="001A5852" w:rsidP="00C00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C00F70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eastAsia="Times New Roman" w:hAnsi="Arial" w:cs="Arial"/>
          <w:noProof/>
          <w:sz w:val="20"/>
          <w:szCs w:val="20"/>
        </w:rPr>
        <w:pict>
          <v:shape id="_x0000_s1246" type="#_x0000_t202" style="position:absolute;left:0;text-align:left;margin-left:264.7pt;margin-top:2pt;width:43.45pt;height:20.25pt;z-index:251838464;visibility:visible;mso-position-vertical:absolute" fillcolor="#fff2cc [663]">
            <v:textbox style="mso-next-textbox:#_x0000_s1246">
              <w:txbxContent>
                <w:p w:rsidR="001A5852" w:rsidRDefault="001A5852" w:rsidP="00500C9F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00C9F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C00F70"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Different </w:t>
      </w:r>
      <w:proofErr w:type="spellStart"/>
      <w:r w:rsidR="00C00F70" w:rsidRPr="00134DA6">
        <w:rPr>
          <w:rFonts w:ascii="Arial" w:eastAsia="Times New Roman" w:hAnsi="Arial" w:cs="Arial"/>
          <w:sz w:val="20"/>
          <w:szCs w:val="20"/>
          <w:lang w:val="en-GB"/>
        </w:rPr>
        <w:t>colors</w:t>
      </w:r>
      <w:proofErr w:type="spellEnd"/>
      <w:r w:rsidR="00C00F70"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 (e.g.                        </w:t>
      </w:r>
      <w:r w:rsidR="00134DA6">
        <w:rPr>
          <w:rFonts w:ascii="Arial" w:eastAsia="Times New Roman" w:hAnsi="Arial" w:cs="Arial"/>
          <w:sz w:val="20"/>
          <w:szCs w:val="20"/>
          <w:lang w:val="en-GB"/>
        </w:rPr>
        <w:t xml:space="preserve">                          </w:t>
      </w:r>
      <w:r w:rsidR="00500C9F">
        <w:rPr>
          <w:rFonts w:ascii="Arial" w:eastAsia="Times New Roman" w:hAnsi="Arial" w:cs="Arial"/>
          <w:sz w:val="20"/>
          <w:szCs w:val="20"/>
          <w:lang w:val="en-GB"/>
        </w:rPr>
        <w:t xml:space="preserve">                </w:t>
      </w:r>
      <w:r w:rsidR="00134DA6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C00F70" w:rsidRPr="00134DA6">
        <w:rPr>
          <w:rFonts w:ascii="Arial" w:eastAsia="Times New Roman" w:hAnsi="Arial" w:cs="Arial"/>
          <w:sz w:val="20"/>
          <w:szCs w:val="20"/>
          <w:lang w:val="en-GB"/>
        </w:rPr>
        <w:t xml:space="preserve">) </w:t>
      </w:r>
      <w:r w:rsidR="001639FC" w:rsidRPr="001639FC">
        <w:rPr>
          <w:rFonts w:ascii="Arial" w:eastAsia="Times New Roman" w:hAnsi="Arial" w:cs="Arial"/>
          <w:sz w:val="20"/>
          <w:szCs w:val="20"/>
          <w:lang w:val="en-GB"/>
        </w:rPr>
        <w:t xml:space="preserve">illustrate that a timer can be </w:t>
      </w:r>
    </w:p>
    <w:p w:rsidR="00500C9F" w:rsidRDefault="00500C9F" w:rsidP="00500C9F">
      <w:pPr>
        <w:pStyle w:val="ListParagraph"/>
        <w:spacing w:after="0"/>
        <w:rPr>
          <w:rFonts w:ascii="Arial" w:eastAsia="Times New Roman" w:hAnsi="Arial" w:cs="Arial"/>
          <w:sz w:val="20"/>
          <w:szCs w:val="20"/>
          <w:lang w:val="en-GB"/>
        </w:rPr>
      </w:pPr>
    </w:p>
    <w:p w:rsidR="00C00F70" w:rsidRPr="001639FC" w:rsidRDefault="001639FC" w:rsidP="00500C9F">
      <w:pPr>
        <w:pStyle w:val="ListParagraph"/>
        <w:spacing w:after="0"/>
        <w:rPr>
          <w:rFonts w:ascii="Arial" w:eastAsia="Times New Roman" w:hAnsi="Arial" w:cs="Arial"/>
          <w:sz w:val="20"/>
          <w:szCs w:val="20"/>
          <w:lang w:val="en-GB"/>
        </w:rPr>
      </w:pPr>
      <w:proofErr w:type="gramStart"/>
      <w:r w:rsidRPr="001639FC">
        <w:rPr>
          <w:rFonts w:ascii="Arial" w:eastAsia="Times New Roman" w:hAnsi="Arial" w:cs="Arial"/>
          <w:sz w:val="20"/>
          <w:szCs w:val="20"/>
          <w:lang w:val="en-GB"/>
        </w:rPr>
        <w:t>started</w:t>
      </w:r>
      <w:proofErr w:type="gramEnd"/>
      <w:r w:rsidRPr="001639FC">
        <w:rPr>
          <w:rFonts w:ascii="Arial" w:eastAsia="Times New Roman" w:hAnsi="Arial" w:cs="Arial"/>
          <w:sz w:val="20"/>
          <w:szCs w:val="20"/>
          <w:lang w:val="en-GB"/>
        </w:rPr>
        <w:t xml:space="preserve"> several times and run in parallel</w:t>
      </w:r>
      <w:r w:rsidR="00134DA6" w:rsidRPr="001639FC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:rsidR="00C92E67" w:rsidRDefault="001639FC" w:rsidP="00EE1CB6">
      <w:pPr>
        <w:pStyle w:val="ListParagraph"/>
        <w:numPr>
          <w:ilvl w:val="0"/>
          <w:numId w:val="4"/>
        </w:numPr>
        <w:spacing w:after="0"/>
        <w:rPr>
          <w:rFonts w:ascii="Arial" w:eastAsia="Times New Roman" w:hAnsi="Arial" w:cs="Arial"/>
          <w:sz w:val="20"/>
          <w:szCs w:val="20"/>
          <w:lang w:val="en-GB"/>
        </w:rPr>
      </w:pPr>
      <w:r w:rsidRPr="001639FC">
        <w:rPr>
          <w:rFonts w:ascii="Arial" w:eastAsia="Times New Roman" w:hAnsi="Arial" w:cs="Arial"/>
          <w:sz w:val="20"/>
          <w:szCs w:val="20"/>
          <w:lang w:val="en-GB"/>
        </w:rPr>
        <w:t>There is</w:t>
      </w:r>
      <w:r w:rsidR="00B82733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1639FC">
        <w:rPr>
          <w:rFonts w:ascii="Arial" w:eastAsia="Times New Roman" w:hAnsi="Arial" w:cs="Arial"/>
          <w:sz w:val="20"/>
          <w:szCs w:val="20"/>
          <w:lang w:val="en-GB"/>
        </w:rPr>
        <w:t>no limitation o</w:t>
      </w:r>
      <w:r w:rsidR="00AE6AFF">
        <w:rPr>
          <w:rFonts w:ascii="Arial" w:eastAsia="Times New Roman" w:hAnsi="Arial" w:cs="Arial"/>
          <w:sz w:val="20"/>
          <w:szCs w:val="20"/>
          <w:lang w:val="en-GB"/>
        </w:rPr>
        <w:t>n</w:t>
      </w:r>
      <w:r w:rsidRPr="001639FC">
        <w:rPr>
          <w:rFonts w:ascii="Arial" w:eastAsia="Times New Roman" w:hAnsi="Arial" w:cs="Arial"/>
          <w:sz w:val="20"/>
          <w:szCs w:val="20"/>
          <w:lang w:val="en-GB"/>
        </w:rPr>
        <w:t xml:space="preserve"> how many times timer </w:t>
      </w:r>
      <w:r w:rsidR="00863F4C">
        <w:rPr>
          <w:rFonts w:ascii="Arial" w:eastAsia="Times New Roman" w:hAnsi="Arial" w:cs="Arial"/>
          <w:sz w:val="20"/>
          <w:szCs w:val="20"/>
          <w:lang w:val="en-GB"/>
        </w:rPr>
        <w:t xml:space="preserve">T3396 </w:t>
      </w:r>
      <w:r w:rsidRPr="001639FC">
        <w:rPr>
          <w:rFonts w:ascii="Arial" w:eastAsia="Times New Roman" w:hAnsi="Arial" w:cs="Arial"/>
          <w:sz w:val="20"/>
          <w:szCs w:val="20"/>
          <w:lang w:val="en-GB"/>
        </w:rPr>
        <w:t>can be started and run in parallel</w:t>
      </w:r>
    </w:p>
    <w:p w:rsidR="00134DA6" w:rsidRDefault="00134DA6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134DA6" w:rsidRPr="00134DA6" w:rsidRDefault="00134DA6" w:rsidP="00134DA6">
      <w:pPr>
        <w:pStyle w:val="ListParagraph"/>
        <w:keepNext/>
        <w:numPr>
          <w:ilvl w:val="0"/>
          <w:numId w:val="22"/>
        </w:numPr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134DA6">
        <w:rPr>
          <w:rFonts w:ascii="Arial" w:eastAsia="Times New Roman" w:hAnsi="Arial" w:cs="Arial"/>
          <w:b/>
          <w:sz w:val="32"/>
          <w:szCs w:val="32"/>
          <w:lang w:val="en-GB"/>
        </w:rPr>
        <w:lastRenderedPageBreak/>
        <w:t xml:space="preserve">RAT Dependent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–</w:t>
      </w:r>
      <w:r w:rsidR="006B0946">
        <w:rPr>
          <w:rFonts w:ascii="Arial" w:eastAsia="Times New Roman" w:hAnsi="Arial" w:cs="Arial"/>
          <w:b/>
          <w:sz w:val="32"/>
          <w:szCs w:val="32"/>
          <w:lang w:val="en-GB"/>
        </w:rPr>
        <w:t>scenario</w:t>
      </w:r>
    </w:p>
    <w:p w:rsidR="00134DA6" w:rsidRPr="00134DA6" w:rsidRDefault="006B0946" w:rsidP="00134DA6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>3.1 Example of RAT Dependent -scenario</w:t>
      </w:r>
    </w:p>
    <w:p w:rsidR="00134DA6" w:rsidRDefault="00A53EA5">
      <w:p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 xml:space="preserve">T3396 with </w:t>
      </w:r>
      <w:r w:rsidR="005658F5" w:rsidRPr="00134DA6">
        <w:rPr>
          <w:rFonts w:ascii="Arial" w:hAnsi="Arial" w:cs="Arial"/>
          <w:sz w:val="20"/>
          <w:szCs w:val="20"/>
        </w:rPr>
        <w:t>RAT D</w:t>
      </w:r>
      <w:r w:rsidR="00A35564" w:rsidRPr="00134DA6">
        <w:rPr>
          <w:rFonts w:ascii="Arial" w:hAnsi="Arial" w:cs="Arial"/>
          <w:sz w:val="20"/>
          <w:szCs w:val="20"/>
        </w:rPr>
        <w:t>ependent Timer</w:t>
      </w:r>
      <w:r w:rsidR="00951DDD">
        <w:rPr>
          <w:rFonts w:ascii="Arial" w:hAnsi="Arial" w:cs="Arial"/>
          <w:sz w:val="20"/>
          <w:szCs w:val="20"/>
        </w:rPr>
        <w:t xml:space="preserve"> (i.e. </w:t>
      </w:r>
      <w:r w:rsidR="00951DDD" w:rsidRPr="00951DDD">
        <w:rPr>
          <w:rFonts w:ascii="Arial" w:hAnsi="Arial" w:cs="Arial"/>
          <w:sz w:val="20"/>
          <w:szCs w:val="20"/>
        </w:rPr>
        <w:t>re-attempt at RAT change is allowed</w:t>
      </w:r>
      <w:r w:rsidR="00951DDD">
        <w:rPr>
          <w:rFonts w:ascii="Arial" w:hAnsi="Arial" w:cs="Arial"/>
          <w:sz w:val="20"/>
          <w:szCs w:val="20"/>
        </w:rPr>
        <w:t>)</w:t>
      </w:r>
    </w:p>
    <w:p w:rsidR="00F36DA0" w:rsidRDefault="00134D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7C6CCD" w:rsidRPr="00134DA6">
        <w:rPr>
          <w:rFonts w:ascii="Arial" w:hAnsi="Arial" w:cs="Arial"/>
          <w:sz w:val="20"/>
          <w:szCs w:val="20"/>
        </w:rPr>
        <w:t>pplies only for cause codes othe</w:t>
      </w:r>
      <w:r>
        <w:rPr>
          <w:rFonts w:ascii="Arial" w:hAnsi="Arial" w:cs="Arial"/>
          <w:sz w:val="20"/>
          <w:szCs w:val="20"/>
        </w:rPr>
        <w:t>r than #26</w:t>
      </w:r>
      <w:r w:rsidR="004D249C">
        <w:rPr>
          <w:rFonts w:ascii="Arial" w:hAnsi="Arial" w:cs="Arial"/>
          <w:sz w:val="20"/>
          <w:szCs w:val="20"/>
        </w:rPr>
        <w:t xml:space="preserve"> “</w:t>
      </w:r>
      <w:r w:rsidR="004D249C" w:rsidRPr="004D249C">
        <w:rPr>
          <w:rFonts w:ascii="Arial" w:hAnsi="Arial" w:cs="Arial"/>
          <w:sz w:val="20"/>
          <w:szCs w:val="20"/>
        </w:rPr>
        <w:t>insufficient resources</w:t>
      </w:r>
      <w:r w:rsidR="004D249C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and #27</w:t>
      </w:r>
      <w:r w:rsidR="004D249C">
        <w:rPr>
          <w:rFonts w:ascii="Arial" w:hAnsi="Arial" w:cs="Arial"/>
          <w:sz w:val="20"/>
          <w:szCs w:val="20"/>
        </w:rPr>
        <w:t xml:space="preserve"> “</w:t>
      </w:r>
      <w:r w:rsidR="004D249C" w:rsidRPr="004D249C">
        <w:rPr>
          <w:rFonts w:ascii="Arial" w:hAnsi="Arial" w:cs="Arial"/>
          <w:sz w:val="20"/>
          <w:szCs w:val="20"/>
        </w:rPr>
        <w:t>missing or unknown APN</w:t>
      </w:r>
      <w:r w:rsidR="004D249C">
        <w:rPr>
          <w:rFonts w:ascii="Arial" w:hAnsi="Arial" w:cs="Arial"/>
          <w:sz w:val="20"/>
          <w:szCs w:val="20"/>
        </w:rPr>
        <w:t>”</w:t>
      </w:r>
      <w:r w:rsidR="00AD142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in Rel-12 and onwards</w:t>
      </w:r>
    </w:p>
    <w:p w:rsidR="00134DA6" w:rsidRPr="00134DA6" w:rsidRDefault="00134DA6">
      <w:pPr>
        <w:rPr>
          <w:rFonts w:ascii="Arial" w:hAnsi="Arial" w:cs="Arial"/>
          <w:sz w:val="20"/>
          <w:szCs w:val="20"/>
        </w:rPr>
      </w:pPr>
    </w:p>
    <w:p w:rsidR="00A35564" w:rsidRPr="00134DA6" w:rsidRDefault="00A35564" w:rsidP="00F36DA0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 xml:space="preserve">The </w:t>
      </w:r>
      <w:r w:rsidR="00F36DA0" w:rsidRPr="00134DA6">
        <w:rPr>
          <w:rFonts w:ascii="Arial" w:hAnsi="Arial" w:cs="Arial"/>
          <w:b/>
          <w:sz w:val="20"/>
          <w:szCs w:val="20"/>
        </w:rPr>
        <w:t xml:space="preserve">UE is rejected in </w:t>
      </w:r>
      <w:r w:rsidRPr="00134DA6">
        <w:rPr>
          <w:rFonts w:ascii="Arial" w:hAnsi="Arial" w:cs="Arial"/>
          <w:b/>
          <w:sz w:val="20"/>
          <w:szCs w:val="20"/>
        </w:rPr>
        <w:t>PLMN A/</w:t>
      </w:r>
      <w:r w:rsidR="00F36DA0" w:rsidRPr="00134DA6">
        <w:rPr>
          <w:rFonts w:ascii="Arial" w:hAnsi="Arial" w:cs="Arial"/>
          <w:b/>
          <w:sz w:val="20"/>
          <w:szCs w:val="20"/>
        </w:rPr>
        <w:t>LTE</w:t>
      </w:r>
      <w:r w:rsidRPr="00134DA6">
        <w:rPr>
          <w:rFonts w:ascii="Arial" w:hAnsi="Arial" w:cs="Arial"/>
          <w:b/>
          <w:sz w:val="20"/>
          <w:szCs w:val="20"/>
        </w:rPr>
        <w:t>/</w:t>
      </w:r>
      <w:r w:rsidR="00F36DA0" w:rsidRPr="00134DA6">
        <w:rPr>
          <w:rFonts w:ascii="Arial" w:hAnsi="Arial" w:cs="Arial"/>
          <w:b/>
          <w:sz w:val="20"/>
          <w:szCs w:val="20"/>
        </w:rPr>
        <w:t xml:space="preserve">APN A, </w:t>
      </w:r>
      <w:r w:rsidR="00F36DA0" w:rsidRPr="00134DA6">
        <w:rPr>
          <w:rFonts w:ascii="Arial" w:hAnsi="Arial" w:cs="Arial"/>
          <w:b/>
          <w:color w:val="00B050"/>
          <w:sz w:val="20"/>
          <w:szCs w:val="20"/>
        </w:rPr>
        <w:t>re-attempt at RAT change is allowed</w:t>
      </w:r>
      <w:r w:rsidRPr="00134DA6">
        <w:rPr>
          <w:rFonts w:ascii="Arial" w:hAnsi="Arial" w:cs="Arial"/>
          <w:b/>
          <w:color w:val="00B050"/>
          <w:sz w:val="20"/>
          <w:szCs w:val="20"/>
        </w:rPr>
        <w:t xml:space="preserve"> </w:t>
      </w:r>
    </w:p>
    <w:p w:rsidR="00F36DA0" w:rsidRPr="00134DA6" w:rsidRDefault="001A5852" w:rsidP="00A35564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7" o:spid="_x0000_s1029" type="#_x0000_t202" style="position:absolute;left:0;text-align:left;margin-left:470.25pt;margin-top:19.9pt;width:43.5pt;height:20.25pt;z-index:251729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" fillcolor="#ffc000">
            <v:textbox>
              <w:txbxContent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left:0;text-align:left;margin-left:309pt;margin-top:4pt;width:221.25pt;height:51.35pt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">
            <v:textbox style="mso-fit-shape-to-text:t">
              <w:txbxContent>
                <w:p w:rsidR="001A5852" w:rsidRPr="00B81A44" w:rsidRDefault="001A5852" w:rsidP="00B81A44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Timer</w:t>
                  </w:r>
                  <w:r w:rsidRPr="00B81A44">
                    <w:rPr>
                      <w:b/>
                      <w:u w:val="single"/>
                    </w:rPr>
                    <w:t xml:space="preserve"> running after the reject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168AB" w:rsidRDefault="001A5852" w:rsidP="00B168AB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 w:rsidR="00A35564" w:rsidRPr="00134DA6">
        <w:rPr>
          <w:rFonts w:ascii="Arial" w:hAnsi="Arial" w:cs="Arial"/>
          <w:sz w:val="20"/>
          <w:szCs w:val="20"/>
        </w:rPr>
        <w:t>The</w:t>
      </w:r>
      <w:r w:rsidR="00AD1428">
        <w:rPr>
          <w:rFonts w:ascii="Arial" w:hAnsi="Arial" w:cs="Arial"/>
          <w:sz w:val="20"/>
          <w:szCs w:val="20"/>
        </w:rPr>
        <w:t xml:space="preserve"> UE decides to try PLMN A/2G3G/</w:t>
      </w:r>
      <w:r w:rsidR="00A35564" w:rsidRPr="00134DA6">
        <w:rPr>
          <w:rFonts w:ascii="Arial" w:hAnsi="Arial" w:cs="Arial"/>
          <w:sz w:val="20"/>
          <w:szCs w:val="20"/>
        </w:rPr>
        <w:t>APN A</w:t>
      </w:r>
    </w:p>
    <w:p w:rsidR="00A35564" w:rsidRPr="00134DA6" w:rsidRDefault="001A5852" w:rsidP="00A355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group id="Group 19" o:spid="_x0000_s1031" style="position:absolute;margin-left:77.25pt;margin-top:7.75pt;width:147.75pt;height:51.35pt;z-index:251670528;mso-width-relative:margin" coordsize="18764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">
            <v:shape id="_x0000_s1032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i5c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rU9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SLlwgAAANsAAAAPAAAAAAAAAAAAAAAAAJgCAABkcnMvZG93&#10;bnJldi54bWxQSwUGAAAAAAQABAD1AAAAhwMAAAAA&#10;">
              <v:textbox style="mso-fit-shape-to-text:t">
                <w:txbxContent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8667;top:3048;width:100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+zDcIAAADbAAAADwAAAGRycy9kb3ducmV2LnhtbESPT0vDQBDF7wW/wzKCl2I3CW3R2G0R&#10;oejVNIrHITtmQ7OzITtt02/vCoLHx/vz4212k+/VmcbYBTaQLzJQxE2wHbcG6sP+/gFUFGSLfWAy&#10;cKUIu+3NbIOlDRd+p3MlrUojHEs04ESGUuvYOPIYF2EgTt53GD1KkmOr7YiXNO57XWTZWnvsOBEc&#10;DvTiqDlWJ5+4VBfzajV/XB5f8ePr08l1mYsxd7fT8xMooUn+w3/tN2ugyOH3S/oBe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+zDcIAAADbAAAADwAAAAAAAAAAAAAA&#10;AAChAgAAZHJzL2Rvd25yZXYueG1sUEsFBgAAAAAEAAQA+QAAAJADAAAAAA==&#10;" strokecolor="#5b9bd5 [3204]" strokeweight=".5pt">
              <v:stroke endarrow="block" joinstyle="miter"/>
            </v:shape>
          </v:group>
        </w:pict>
      </w:r>
    </w:p>
    <w:p w:rsidR="00A35564" w:rsidRPr="00134DA6" w:rsidRDefault="00A35564" w:rsidP="00A3556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35564" w:rsidRPr="00134DA6" w:rsidRDefault="001A5852" w:rsidP="00A35564">
      <w:pPr>
        <w:pStyle w:val="ListParagrap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23" o:spid="_x0000_s1034" type="#_x0000_t202" style="position:absolute;left:0;text-align:left;margin-left:112.45pt;margin-top:7.1pt;width:43.5pt;height:20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" fillcolor="#ffc000">
            <v:textbox>
              <w:txbxContent>
                <w:p w:rsidR="001A5852" w:rsidRDefault="001A5852" w:rsidP="00A3556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A35564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Default="00A35564" w:rsidP="00A35564">
      <w:pPr>
        <w:rPr>
          <w:rFonts w:ascii="Arial" w:hAnsi="Arial" w:cs="Arial"/>
          <w:b/>
          <w:sz w:val="20"/>
          <w:szCs w:val="20"/>
        </w:rPr>
      </w:pPr>
    </w:p>
    <w:p w:rsidR="00BA11AE" w:rsidRDefault="00BA11AE" w:rsidP="00A35564">
      <w:pPr>
        <w:rPr>
          <w:rFonts w:ascii="Arial" w:hAnsi="Arial" w:cs="Arial"/>
          <w:b/>
          <w:sz w:val="20"/>
          <w:szCs w:val="20"/>
        </w:rPr>
      </w:pPr>
    </w:p>
    <w:p w:rsidR="00BA11AE" w:rsidRPr="00134DA6" w:rsidRDefault="00BA11AE" w:rsidP="00A35564">
      <w:pPr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 xml:space="preserve">The UE is rejected in PLMN A/2G3G/APN A, </w:t>
      </w:r>
      <w:r w:rsidRPr="00134DA6">
        <w:rPr>
          <w:rFonts w:ascii="Arial" w:hAnsi="Arial" w:cs="Arial"/>
          <w:b/>
          <w:color w:val="00B050"/>
          <w:sz w:val="20"/>
          <w:szCs w:val="20"/>
        </w:rPr>
        <w:t xml:space="preserve">re-attempt at RAT change is allowed </w:t>
      </w:r>
    </w:p>
    <w:p w:rsidR="00A35564" w:rsidRPr="00134DA6" w:rsidRDefault="00A35564" w:rsidP="00A35564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>The UE decides to try PLMN A/</w:t>
      </w:r>
      <w:r w:rsidR="00E35322" w:rsidRPr="00134DA6">
        <w:rPr>
          <w:rFonts w:ascii="Arial" w:hAnsi="Arial" w:cs="Arial"/>
          <w:sz w:val="20"/>
          <w:szCs w:val="20"/>
        </w:rPr>
        <w:t>LTE</w:t>
      </w:r>
      <w:r w:rsidRPr="00134DA6">
        <w:rPr>
          <w:rFonts w:ascii="Arial" w:hAnsi="Arial" w:cs="Arial"/>
          <w:sz w:val="20"/>
          <w:szCs w:val="20"/>
        </w:rPr>
        <w:t>/APN B</w: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5" type="#_x0000_t202" style="position:absolute;left:0;text-align:left;margin-left:309pt;margin-top:6.4pt;width:221.25pt;height:51.3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4YZJQIAAEs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">
            <v:textbox style="mso-fit-shape-to-text:t">
              <w:txbxContent>
                <w:p w:rsidR="001A5852" w:rsidRPr="00B81A44" w:rsidRDefault="001A5852" w:rsidP="00B81A44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A/2G3G/APN A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168AB" w:rsidRDefault="001A5852" w:rsidP="00B168AB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 xml:space="preserve">s </w:t>
                  </w:r>
                  <w:r w:rsidRPr="00B168AB">
                    <w:rPr>
                      <w:b/>
                      <w:color w:val="FF0000"/>
                    </w:rPr>
                    <w:t xml:space="preserve">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3" o:spid="_x0000_s1036" type="#_x0000_t202" style="position:absolute;left:0;text-align:left;margin-left:216.75pt;margin-top:52.8pt;width:43.5pt;height:20.2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" fillcolor="yellow">
            <v:textbox>
              <w:txbxContent>
                <w:p w:rsidR="001A5852" w:rsidRDefault="001A5852" w:rsidP="00F36DA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F36DA0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group id="Group 18" o:spid="_x0000_s1103" style="position:absolute;left:0;text-align:left;margin-left:77.25pt;margin-top:6.65pt;width:3in;height:51.35pt;z-index:251667456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">
            <v:shape id="_x0000_s1106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+K8MA&#10;AADaAAAADwAAAGRycy9kb3ducmV2LnhtbESPQWsCMRSE74L/ITyht5pVaimrUaQi9FarBfH2TJ6b&#10;xc3LdhPX1V/fFAoeh5n5hpktOleJlppQelYwGmYgiLU3JRcKvnfr5zcQISIbrDyTghsFWMz7vRnm&#10;xl/5i9ptLESCcMhRgY2xzqUM2pLDMPQ1cfJOvnEYk2wKaRq8Jrir5DjLXqXDktOCxZreLenz9uIU&#10;hNXmp9anzfFsze3+uWoner8+KPU06JZTEJG6+Aj/tz+Mghf4u5Ju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R+K8MAAADaAAAADwAAAAAAAAAAAAAAAACYAgAAZHJzL2Rv&#10;d25yZXYueG1sUEsFBgAAAAAEAAQA9QAAAIgDAAAAAA==&#10;">
              <v:textbox style="mso-fit-shape-to-text:t">
                <w:txbxContent>
                  <w:p w:rsidR="001A5852" w:rsidRDefault="001A5852" w:rsidP="00F36DA0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F36DA0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F36DA0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Straight Arrow Connector 25" o:spid="_x0000_s1105" type="#_x0000_t32" style="position:absolute;left:8667;top:3048;width:100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S1DsIAAADbAAAADwAAAGRycy9kb3ducmV2LnhtbESPT2vCQBDF74V+h2WEXqRuDFpqdJUi&#10;lHpttKXHITtmg9nZkB01fvuuUOjx8f78eKvN4Ft1oT42gQ1MJxko4irYhmsDh/378yuoKMgW28Bk&#10;4EYRNuvHhxUWNlz5ky6l1CqNcCzQgBPpCq1j5chjnISOOHnH0HuUJPta2x6vady3Os+yF+2x4URw&#10;2NHWUXUqzz5x6ZCPy/l4MTt94NfPt5PbbCrGPI2GtyUooUH+w3/tnTWQz+H+Jf0Av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iS1DsIAAADbAAAADwAAAAAAAAAAAAAA&#10;AAChAgAAZHJzL2Rvd25yZXYueG1sUEsFBgAAAAAEAAQA+QAAAJADAAAAAA==&#10;" strokecolor="#5b9bd5 [3204]" strokeweight=".5pt">
              <v:stroke endarrow="block" joinstyle="miter"/>
            </v:shape>
            <v:shape id="_x0000_s1104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wLMIA&#10;AADbAAAADwAAAGRycy9kb3ducmV2LnhtbERPTWsCMRC9C/6HMEJvNatQW1ajSEXorVYL4m1Mxs3i&#10;ZrLdxHX11zeFgrd5vM+ZLTpXiZaaUHpWMBpmIIi1NyUXCr536+c3ECEiG6w8k4IbBVjM+70Z5sZf&#10;+YvabSxECuGQowIbY51LGbQlh2Hoa+LEnXzjMCbYFNI0eE3hrpLjLJtIhyWnBos1vVvS5+3FKQir&#10;zU+tT5vj2Zrb/XPVvuj9+qDU06BbTkFE6uJD/O/+MGn+K/z9kg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HAswgAAANsAAAAPAAAAAAAAAAAAAAAAAJgCAABkcnMvZG93&#10;bnJldi54bWxQSwUGAAAAAAQABAD1AAAAhwMAAAAA&#10;">
              <v:textbox style="mso-fit-shape-to-text:t">
                <w:txbxContent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sz w:val="20"/>
          <w:szCs w:val="20"/>
        </w:rPr>
        <w:pict>
          <v:shape id="Text Box 15" o:spid="_x0000_s1102" type="#_x0000_t202" style="position:absolute;left:0;text-align:left;margin-left:116.25pt;margin-top:52.05pt;width:43.5pt;height:20.2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" fillcolor="#ffc000">
            <v:textbox>
              <w:txbxContent>
                <w:p w:rsidR="001A5852" w:rsidRDefault="001A5852" w:rsidP="00F36DA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F36DA0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9" o:spid="_x0000_s1042" type="#_x0000_t202" style="position:absolute;left:0;text-align:left;margin-left:481.5pt;margin-top:6.15pt;width:43.5pt;height:20.25pt;z-index:2517340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" fillcolor="#ffc000">
            <v:textbox>
              <w:txbxContent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Straight Arrow Connector 33" o:spid="_x0000_s1101" type="#_x0000_t32" style="position:absolute;left:0;text-align:left;margin-left:144.05pt;margin-top:7.35pt;width:77.2pt;height:78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" strokecolor="#5b9bd5 [3204]" strokeweight=".5pt">
            <v:stroke endarrow="block" joinstyle="miter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10" o:spid="_x0000_s1044" type="#_x0000_t202" style="position:absolute;left:0;text-align:left;margin-left:474.75pt;margin-top:7.35pt;width:43.5pt;height:20.25pt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" fillcolor="yellow">
            <v:textbox>
              <w:txbxContent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BA11AE" w:rsidRDefault="00BA11AE" w:rsidP="00BA11AE">
      <w:pPr>
        <w:ind w:left="360"/>
        <w:rPr>
          <w:rFonts w:ascii="Arial" w:hAnsi="Arial" w:cs="Arial"/>
          <w:b/>
          <w:sz w:val="20"/>
          <w:szCs w:val="20"/>
        </w:rPr>
      </w:pPr>
    </w:p>
    <w:p w:rsidR="00BA11AE" w:rsidRPr="00BA11AE" w:rsidRDefault="00BA11AE" w:rsidP="00BA11AE">
      <w:pPr>
        <w:ind w:left="36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>The UE is rejected in PLMN A/</w:t>
      </w:r>
      <w:r w:rsidR="00E35322" w:rsidRPr="00134DA6">
        <w:rPr>
          <w:rFonts w:ascii="Arial" w:hAnsi="Arial" w:cs="Arial"/>
          <w:b/>
          <w:sz w:val="20"/>
          <w:szCs w:val="20"/>
        </w:rPr>
        <w:t>LTE</w:t>
      </w:r>
      <w:r w:rsidRPr="00134DA6">
        <w:rPr>
          <w:rFonts w:ascii="Arial" w:hAnsi="Arial" w:cs="Arial"/>
          <w:b/>
          <w:sz w:val="20"/>
          <w:szCs w:val="20"/>
        </w:rPr>
        <w:t xml:space="preserve">/APN </w:t>
      </w:r>
      <w:r w:rsidR="005F5FEF" w:rsidRPr="00134DA6">
        <w:rPr>
          <w:rFonts w:ascii="Arial" w:hAnsi="Arial" w:cs="Arial"/>
          <w:b/>
          <w:sz w:val="20"/>
          <w:szCs w:val="20"/>
        </w:rPr>
        <w:t>B</w:t>
      </w:r>
      <w:r w:rsidRPr="00134DA6">
        <w:rPr>
          <w:rFonts w:ascii="Arial" w:hAnsi="Arial" w:cs="Arial"/>
          <w:b/>
          <w:sz w:val="20"/>
          <w:szCs w:val="20"/>
        </w:rPr>
        <w:t xml:space="preserve">, </w:t>
      </w:r>
      <w:r w:rsidRPr="00134DA6">
        <w:rPr>
          <w:rFonts w:ascii="Arial" w:hAnsi="Arial" w:cs="Arial"/>
          <w:b/>
          <w:color w:val="00B050"/>
          <w:sz w:val="20"/>
          <w:szCs w:val="20"/>
        </w:rPr>
        <w:t>re-attempt at RAT change is allowed</w:t>
      </w:r>
    </w:p>
    <w:p w:rsidR="00A35564" w:rsidRPr="00134DA6" w:rsidRDefault="00A35564" w:rsidP="00A35564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>The UE decides to try</w:t>
      </w:r>
      <w:r w:rsidR="00764BAA">
        <w:rPr>
          <w:rFonts w:ascii="Arial" w:hAnsi="Arial" w:cs="Arial"/>
          <w:sz w:val="20"/>
          <w:szCs w:val="20"/>
        </w:rPr>
        <w:t xml:space="preserve"> </w:t>
      </w:r>
      <w:r w:rsidR="00764BAA" w:rsidRPr="00134DA6">
        <w:rPr>
          <w:rFonts w:ascii="Arial" w:hAnsi="Arial" w:cs="Arial"/>
          <w:sz w:val="20"/>
          <w:szCs w:val="20"/>
        </w:rPr>
        <w:t xml:space="preserve">PLMN </w:t>
      </w:r>
      <w:r w:rsidR="00764BAA">
        <w:rPr>
          <w:rFonts w:ascii="Arial" w:hAnsi="Arial" w:cs="Arial"/>
          <w:sz w:val="20"/>
          <w:szCs w:val="20"/>
        </w:rPr>
        <w:t>B</w:t>
      </w:r>
      <w:r w:rsidR="00764BAA" w:rsidRPr="00134DA6">
        <w:rPr>
          <w:rFonts w:ascii="Arial" w:hAnsi="Arial" w:cs="Arial"/>
          <w:sz w:val="20"/>
          <w:szCs w:val="20"/>
        </w:rPr>
        <w:t xml:space="preserve">/LTE/APN </w:t>
      </w:r>
      <w:r w:rsidR="00764BAA">
        <w:rPr>
          <w:rFonts w:ascii="Arial" w:hAnsi="Arial" w:cs="Arial"/>
          <w:sz w:val="20"/>
          <w:szCs w:val="20"/>
        </w:rPr>
        <w:t>C</w:t>
      </w: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35" o:spid="_x0000_s1045" style="position:absolute;left:0;text-align:left;margin-left:81.75pt;margin-top:6.45pt;width:216.05pt;height:147pt;z-index:251686912" coordsize="2743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">
            <v:group id="Group 24" o:spid="_x0000_s1046" style="position:absolute;width:27438;height:6521" coordsize="27438,6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_x0000_s1047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<v:textbox style="mso-fit-shape-to-text:t">
                  <w:txbxContent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PLMN A</w:t>
                      </w:r>
                    </w:p>
                    <w:p w:rsidR="001A5852" w:rsidRPr="00191D1D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191D1D">
                        <w:rPr>
                          <w:b/>
                        </w:rPr>
                        <w:t>LTE</w:t>
                      </w:r>
                    </w:p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APN A</w:t>
                      </w:r>
                    </w:p>
                  </w:txbxContent>
                </v:textbox>
              </v:shape>
              <v:shape id="Straight Arrow Connector 27" o:spid="_x0000_s1048" type="#_x0000_t32" style="position:absolute;left:8667;top:3048;width:100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qO4sMAAADbAAAADwAAAGRycy9kb3ducmV2LnhtbESPT2vCQBDF70K/wzKFXqRuDGrb1FWK&#10;UOq10ZYeh+w0G8zOhuyo8dt3hYLHx/vz4y3Xg2/VifrYBDYwnWSgiKtgG64N7Hfvj8+goiBbbAOT&#10;gQtFWK/uRkssbDjzJ51KqVUa4VigASfSFVrHypHHOAkdcfJ+Q+9RkuxrbXs8p3Hf6jzLFtpjw4ng&#10;sKONo+pQHn3i0j4fl/Pxy+zwgV8/304us6kY83A/vL2CEhrkFv5vb62B/AmuX9IP0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6juLDAAAA2wAAAA8AAAAAAAAAAAAA&#10;AAAAoQIAAGRycy9kb3ducmV2LnhtbFBLBQYAAAAABAAEAPkAAACRAwAAAAA=&#10;" strokecolor="#5b9bd5 [3204]" strokeweight=".5pt">
                <v:stroke endarrow="block" joinstyle="miter"/>
              </v:shape>
              <v:shape id="_x0000_s1049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cu48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jU1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5y7jwgAAANsAAAAPAAAAAAAAAAAAAAAAAJgCAABkcnMvZG93&#10;bnJldi54bWxQSwUGAAAAAAQABAD1AAAAhwMAAAAA&#10;">
                <v:textbox style="mso-fit-shape-to-text:t">
                  <w:txbxContent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PLMN A</w:t>
                      </w:r>
                    </w:p>
                    <w:p w:rsidR="001A5852" w:rsidRPr="00191D1D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2G/3G</w:t>
                      </w:r>
                    </w:p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APN A</w:t>
                      </w:r>
                    </w:p>
                  </w:txbxContent>
                </v:textbox>
              </v:shape>
            </v:group>
            <v:shape id="_x0000_s1050" type="#_x0000_t202" style="position:absolute;top:10096;width:8672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uLeMQA&#10;AADb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Mx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ri3jEAAAA2wAAAA8AAAAAAAAAAAAAAAAAmAIAAGRycy9k&#10;b3ducmV2LnhtbFBLBQYAAAAABAAEAPUAAACJAwAAAAA=&#10;">
              <v:textbox style="mso-fit-shape-to-text:t">
                <w:txbxContent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  <v:shape id="Text Box 30" o:spid="_x0000_s1051" type="#_x0000_t202" style="position:absolute;left:4953;top:5810;width:5524;height:2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NA8EA&#10;AADbAAAADwAAAGRycy9kb3ducmV2LnhtbERPXWvCMBR9F/wP4Qq+zVQn26xGcQNBGBusK+z12lyb&#10;YnPTJVHrv18eBj4ezvdq09tWXMiHxrGC6SQDQVw53XCtoPzePbyACBFZY+uYFNwowGY9HKww1+7K&#10;X3QpYi1SCIccFZgYu1zKUBmyGCauI07c0XmLMUFfS+3xmsJtK2dZ9iQtNpwaDHb0Zqg6FWerwJU/&#10;5cG8L1z4/eB9h/Pnz9ebV2o86rdLEJH6eBf/u/dawWNan76kH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ATQPBAAAA2wAAAA8AAAAAAAAAAAAAAAAAmAIAAGRycy9kb3du&#10;cmV2LnhtbFBLBQYAAAAABAAEAPUAAACGAwAAAAA=&#10;" fillcolor="#ffc000">
              <v:textbox>
                <w:txbxContent/>
              </v:textbox>
            </v:shape>
            <v:shape id="Text Box 31" o:spid="_x0000_s1052" type="#_x0000_t202" style="position:absolute;left:17716;top:5905;width:5525;height:2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5wsUA&#10;AADbAAAADwAAAGRycy9kb3ducmV2LnhtbESPT2sCMRTE70K/Q3gFbzWrgtjVKKWg6MFqV0G8PTZv&#10;/7Sbl3UTdfvtjVDwOMzMb5jpvDWVuFLjSssK+r0IBHFqdcm5gsN+8TYG4TyyxsoyKfgjB/PZS2eK&#10;sbY3/qZr4nMRIOxiVFB4X8dSurQgg65na+LgZbYx6INscqkbvAW4qeQgikbSYMlhocCaPgtKf5OL&#10;UXA6X7Lt8efAy8GOvs7rxfsmSzZKdV/bjwkIT61/hv/bK61g2IfHl/AD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PnCxQAAANsAAAAPAAAAAAAAAAAAAAAAAJgCAABkcnMv&#10;ZG93bnJldi54bWxQSwUGAAAAAAQABAD1AAAAigMAAAAA&#10;" fillcolor="yellow">
              <v:textbox>
                <w:txbxContent/>
              </v:textbox>
            </v:shape>
            <v:shape id="Straight Arrow Connector 32" o:spid="_x0000_s1053" type="#_x0000_t32" style="position:absolute;left:8667;top:3905;width:9805;height:990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iQwsYAAADbAAAADwAAAGRycy9kb3ducmV2LnhtbESPT2vCQBTE74V+h+UJXopu/FMpqavU&#10;SKFXraC9PbLPbGr2bcxuY+qnd4VCj8PM/IaZLztbiZYaXzpWMBomIIhzp0suFOw+3wcvIHxA1lg5&#10;JgW/5GG5eHyYY6rdhTfUbkMhIoR9igpMCHUqpc8NWfRDVxNH7+gaiyHKppC6wUuE20qOk2QmLZYc&#10;FwzWlBnKT9sfq+Dr+KzbVbYuc3PIJvun6fX8fVgr1e91b68gAnXhP/zX/tAKJmO4f4k/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IkMLGAAAA2wAAAA8AAAAAAAAA&#10;AAAAAAAAoQIAAGRycy9kb3ducmV2LnhtbFBLBQYAAAAABAAEAPkAAACUAwAAAAA=&#10;" strokecolor="#5b9bd5 [3204]" strokeweight=".5pt">
              <v:stroke endarrow="block" joinstyle="miter"/>
            </v:shape>
            <v:shape id="Text Box 34" o:spid="_x0000_s1054" type="#_x0000_t202" style="position:absolute;left:4857;top:16097;width:5525;height:2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bXMYA&#10;AADbAAAADwAAAGRycy9kb3ducmV2LnhtbESPW2vCQBSE3wX/w3KEvohuWmsbUlepl0opBKy350P2&#10;NAnNng3ZVdN/7xYEH4eZ+YaZzFpTiTM1rrSs4HEYgSDOrC45V7DffQxiEM4ja6wsk4I/cjCbdjsT&#10;TLS98Dedtz4XAcIuQQWF93UipcsKMuiGtiYO3o9tDPogm1zqBi8Bbir5FEUv0mDJYaHAmhYFZb/b&#10;k1EQ978Wx3g8Gr8eVqmeL9d2nm6sUg+99v0NhKfW38O39qdWMHqG/y/hB8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HbXMYAAADbAAAADwAAAAAAAAAAAAAAAACYAgAAZHJz&#10;L2Rvd25yZXYueG1sUEsFBgAAAAAEAAQA9QAAAIsDAAAAAA==&#10;" fillcolor="#ffd966 [1943]">
              <v:textbox>
                <w:txbxContent/>
              </v:textbox>
            </v:shape>
          </v:group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00" type="#_x0000_t202" style="position:absolute;left:0;text-align:left;margin-left:315pt;margin-top:5.95pt;width:221.25pt;height:51.3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">
            <v:textbox style="mso-fit-shape-to-text:t">
              <w:txbxContent>
                <w:p w:rsidR="001A5852" w:rsidRPr="00B81A44" w:rsidRDefault="001A5852" w:rsidP="00B81A44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A/2G3G/APN A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A/LTE/APN B</w:t>
                  </w:r>
                </w:p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168AB" w:rsidRDefault="001A5852" w:rsidP="00B168AB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>s</w:t>
                  </w:r>
                  <w:r w:rsidRPr="00B168AB">
                    <w:rPr>
                      <w:b/>
                      <w:color w:val="FF0000"/>
                    </w:rPr>
                    <w:t xml:space="preserve">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12" o:spid="_x0000_s1056" type="#_x0000_t202" style="position:absolute;left:0;text-align:left;margin-left:483.75pt;margin-top:7pt;width:43.5pt;height:20.25pt;z-index:2517401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" fillcolor="#ffc000">
            <v:textbox>
              <w:txbxContent>
                <w:p w:rsidR="001A5852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B81A44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14" o:spid="_x0000_s1057" type="#_x0000_t202" style="position:absolute;left:0;text-align:left;margin-left:492.75pt;margin-top:8.45pt;width:43.5pt;height:19.5pt;z-index:2517432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" fillcolor="yellow">
            <v:textbox>
              <w:txbxContent>
                <w:p w:rsidR="001A5852" w:rsidRDefault="001A5852" w:rsidP="008E6E32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8E6E32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16" o:spid="_x0000_s1058" type="#_x0000_t202" style="position:absolute;left:0;text-align:left;margin-left:475.55pt;margin-top:10pt;width:43.5pt;height:20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" fillcolor="#ffd966 [1943]">
            <v:textbox>
              <w:txbxContent>
                <w:p w:rsidR="001A5852" w:rsidRDefault="001A5852" w:rsidP="008E6E32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8E6E32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F36DA0" w:rsidRDefault="00F36DA0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Pr="00134DA6" w:rsidRDefault="00764BAA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Pr="00134DA6" w:rsidRDefault="00764BAA" w:rsidP="00764BAA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The UE is rejected in PLMN B</w:t>
      </w:r>
      <w:r w:rsidRPr="00134DA6">
        <w:rPr>
          <w:rFonts w:ascii="Arial" w:hAnsi="Arial" w:cs="Arial"/>
          <w:b/>
          <w:sz w:val="20"/>
          <w:szCs w:val="20"/>
        </w:rPr>
        <w:t xml:space="preserve">/LTE/APN </w:t>
      </w:r>
      <w:r>
        <w:rPr>
          <w:rFonts w:ascii="Arial" w:hAnsi="Arial" w:cs="Arial"/>
          <w:b/>
          <w:sz w:val="20"/>
          <w:szCs w:val="20"/>
        </w:rPr>
        <w:t>C</w:t>
      </w:r>
      <w:r w:rsidRPr="00134DA6">
        <w:rPr>
          <w:rFonts w:ascii="Arial" w:hAnsi="Arial" w:cs="Arial"/>
          <w:b/>
          <w:sz w:val="20"/>
          <w:szCs w:val="20"/>
        </w:rPr>
        <w:t xml:space="preserve">, </w:t>
      </w:r>
      <w:r w:rsidRPr="00134DA6">
        <w:rPr>
          <w:rFonts w:ascii="Arial" w:hAnsi="Arial" w:cs="Arial"/>
          <w:b/>
          <w:color w:val="00B050"/>
          <w:sz w:val="20"/>
          <w:szCs w:val="20"/>
        </w:rPr>
        <w:t>re-attempt at RAT change is allowed</w:t>
      </w:r>
    </w:p>
    <w:p w:rsidR="00764BAA" w:rsidRPr="00134DA6" w:rsidRDefault="00764BAA" w:rsidP="00764BAA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>The UE decides to try …</w:t>
      </w:r>
    </w:p>
    <w:p w:rsidR="00764BAA" w:rsidRPr="00134DA6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Pr="00134DA6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220" style="position:absolute;left:0;text-align:left;margin-left:81.75pt;margin-top:6.45pt;width:216.05pt;height:226.5pt;z-index:251812864" coordorigin="3075,2327" coordsize="4321,4530">
            <v:group id="_x0000_s1219" style="position:absolute;left:3075;top:5507;width:1635;height:1350" coordorigin="3075,5507" coordsize="1635,1350">
              <v:shape id="_x0000_s1180" type="#_x0000_t202" style="position:absolute;left:3075;top:5507;width:1366;height:10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uLeMQA&#10;AADb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Mx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ri3jEAAAA2wAAAA8AAAAAAAAAAAAAAAAAmAIAAGRycy9k&#10;b3ducmV2LnhtbFBLBQYAAAAABAAEAPUAAACJAwAAAAA=&#10;">
                <v:textbox style="mso-next-textbox:#_x0000_s1180;mso-fit-shape-to-text:t">
                  <w:txbxContent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PLMN B</w:t>
                      </w:r>
                    </w:p>
                    <w:p w:rsidR="001A5852" w:rsidRPr="00191D1D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191D1D">
                        <w:rPr>
                          <w:b/>
                        </w:rPr>
                        <w:t>LTE</w:t>
                      </w:r>
                    </w:p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APN C</w:t>
                      </w:r>
                    </w:p>
                  </w:txbxContent>
                </v:textbox>
              </v:shape>
              <v:shape id="Text Box 34" o:spid="_x0000_s1184" type="#_x0000_t202" style="position:absolute;left:3840;top:6452;width:870;height:405;visibility:visible" fillcolor="#fff2cc [663]">
                <v:textbox style="mso-next-textbox:#Text Box 34">
                  <w:txbxContent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Pr="00191D1D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v:group>
            <v:group id="_x0000_s1150" style="position:absolute;left:3075;top:2327;width:4321;height:2940" coordsize="2743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">
              <v:group id="Group 24" o:spid="_x0000_s1151" style="position:absolute;width:27438;height:6521" coordsize="27438,6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_x0000_s1152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  <v:textbox style="mso-next-textbox:#_x0000_s1152;mso-fit-shape-to-text:t">
                    <w:txbxContent>
                      <w:p w:rsidR="001A5852" w:rsidRDefault="001A5852" w:rsidP="00764BAA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PLMN A</w:t>
                        </w:r>
                      </w:p>
                      <w:p w:rsidR="001A5852" w:rsidRPr="00191D1D" w:rsidRDefault="001A5852" w:rsidP="00764BAA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191D1D">
                          <w:rPr>
                            <w:b/>
                          </w:rPr>
                          <w:t>LTE</w:t>
                        </w:r>
                      </w:p>
                      <w:p w:rsidR="001A5852" w:rsidRDefault="001A5852" w:rsidP="00764BAA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APN A</w:t>
                        </w:r>
                      </w:p>
                    </w:txbxContent>
                  </v:textbox>
                </v:shape>
                <v:shape id="Straight Arrow Connector 27" o:spid="_x0000_s1153" type="#_x0000_t32" style="position:absolute;left:8667;top:3048;width:100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qO4sMAAADbAAAADwAAAGRycy9kb3ducmV2LnhtbESPT2vCQBDF70K/wzKFXqRuDGrb1FWK&#10;UOq10ZYeh+w0G8zOhuyo8dt3hYLHx/vz4y3Xg2/VifrYBDYwnWSgiKtgG64N7Hfvj8+goiBbbAOT&#10;gQtFWK/uRkssbDjzJ51KqVUa4VigASfSFVrHypHHOAkdcfJ+Q+9RkuxrbXs8p3Hf6jzLFtpjw4ng&#10;sKONo+pQHn3i0j4fl/Pxy+zwgV8/304us6kY83A/vL2CEhrkFv5vb62B/AmuX9IP0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6juLDAAAA2wAAAA8AAAAAAAAAAAAA&#10;AAAAoQIAAGRycy9kb3ducmV2LnhtbFBLBQYAAAAABAAEAPkAAACRAwAAAAA=&#10;" strokecolor="#5b9bd5 [3204]" strokeweight=".5pt">
                  <v:stroke endarrow="block" joinstyle="miter"/>
                </v:shape>
                <v:shape id="_x0000_s1154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cu48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jU1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5y7jwgAAANsAAAAPAAAAAAAAAAAAAAAAAJgCAABkcnMvZG93&#10;bnJldi54bWxQSwUGAAAAAAQABAD1AAAAhwMAAAAA&#10;">
                  <v:textbox style="mso-next-textbox:#_x0000_s1154;mso-fit-shape-to-text:t">
                    <w:txbxContent>
                      <w:p w:rsidR="001A5852" w:rsidRDefault="001A5852" w:rsidP="00764BAA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PLMN A</w:t>
                        </w:r>
                      </w:p>
                      <w:p w:rsidR="001A5852" w:rsidRPr="00191D1D" w:rsidRDefault="001A5852" w:rsidP="00764BAA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2G/3G</w:t>
                        </w:r>
                      </w:p>
                      <w:p w:rsidR="001A5852" w:rsidRDefault="001A5852" w:rsidP="00764BAA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APN A</w:t>
                        </w:r>
                      </w:p>
                    </w:txbxContent>
                  </v:textbox>
                </v:shape>
              </v:group>
              <v:shape id="_x0000_s1155" type="#_x0000_t202" style="position:absolute;top:10096;width:8672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uLeMQA&#10;AADb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Mx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ri3jEAAAA2wAAAA8AAAAAAAAAAAAAAAAAmAIAAGRycy9k&#10;b3ducmV2LnhtbFBLBQYAAAAABAAEAPUAAACJAwAAAAA=&#10;">
                <v:textbox style="mso-next-textbox:#_x0000_s1155;mso-fit-shape-to-text:t">
                  <w:txbxContent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PLMN A</w:t>
                      </w:r>
                    </w:p>
                    <w:p w:rsidR="001A5852" w:rsidRPr="00191D1D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191D1D">
                        <w:rPr>
                          <w:b/>
                        </w:rPr>
                        <w:t>LTE</w:t>
                      </w:r>
                    </w:p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APN B</w:t>
                      </w:r>
                    </w:p>
                  </w:txbxContent>
                </v:textbox>
              </v:shape>
              <v:shape id="Text Box 30" o:spid="_x0000_s1156" type="#_x0000_t202" style="position:absolute;left:4953;top:5810;width:5524;height:2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NA8EA&#10;AADbAAAADwAAAGRycy9kb3ducmV2LnhtbERPXWvCMBR9F/wP4Qq+zVQn26xGcQNBGBusK+z12lyb&#10;YnPTJVHrv18eBj4ezvdq09tWXMiHxrGC6SQDQVw53XCtoPzePbyACBFZY+uYFNwowGY9HKww1+7K&#10;X3QpYi1SCIccFZgYu1zKUBmyGCauI07c0XmLMUFfS+3xmsJtK2dZ9iQtNpwaDHb0Zqg6FWerwJU/&#10;5cG8L1z4/eB9h/Pnz9ebV2o86rdLEJH6eBf/u/dawWNan76kH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ATQPBAAAA2wAAAA8AAAAAAAAAAAAAAAAAmAIAAGRycy9kb3du&#10;cmV2LnhtbFBLBQYAAAAABAAEAPUAAACGAwAAAAA=&#10;" fillcolor="#ffc000">
                <v:textbox style="mso-next-textbox:#Text Box 30">
                  <w:txbxContent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Pr="00191D1D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  <v:shape id="Text Box 31" o:spid="_x0000_s1157" type="#_x0000_t202" style="position:absolute;left:17716;top:5905;width:5525;height:2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5wsUA&#10;AADbAAAADwAAAGRycy9kb3ducmV2LnhtbESPT2sCMRTE70K/Q3gFbzWrgtjVKKWg6MFqV0G8PTZv&#10;/7Sbl3UTdfvtjVDwOMzMb5jpvDWVuFLjSssK+r0IBHFqdcm5gsN+8TYG4TyyxsoyKfgjB/PZS2eK&#10;sbY3/qZr4nMRIOxiVFB4X8dSurQgg65na+LgZbYx6INscqkbvAW4qeQgikbSYMlhocCaPgtKf5OL&#10;UXA6X7Lt8efAy8GOvs7rxfsmSzZKdV/bjwkIT61/hv/bK61g2IfHl/AD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PnCxQAAANsAAAAPAAAAAAAAAAAAAAAAAJgCAABkcnMv&#10;ZG93bnJldi54bWxQSwUGAAAAAAQABAD1AAAAigMAAAAA&#10;" fillcolor="yellow">
                <v:textbox style="mso-next-textbox:#Text Box 31">
                  <w:txbxContent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Pr="00191D1D" w:rsidRDefault="001A5852" w:rsidP="00A35564">
                      <w:pPr>
                        <w:spacing w:after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  <v:shape id="Straight Arrow Connector 32" o:spid="_x0000_s1158" type="#_x0000_t32" style="position:absolute;left:8667;top:3905;width:9805;height:990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iQwsYAAADbAAAADwAAAGRycy9kb3ducmV2LnhtbESPT2vCQBTE74V+h+UJXopu/FMpqavU&#10;SKFXraC9PbLPbGr2bcxuY+qnd4VCj8PM/IaZLztbiZYaXzpWMBomIIhzp0suFOw+3wcvIHxA1lg5&#10;JgW/5GG5eHyYY6rdhTfUbkMhIoR9igpMCHUqpc8NWfRDVxNH7+gaiyHKppC6wUuE20qOk2QmLZYc&#10;FwzWlBnKT9sfq+Dr+KzbVbYuc3PIJvun6fX8fVgr1e91b68gAnXhP/zX/tAKJmO4f4k/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IkMLGAAAA2wAAAA8AAAAAAAAA&#10;AAAAAAAAoQIAAGRycy9kb3ducmV2LnhtbFBLBQYAAAAABAAEAPkAAACUAwAAAAA=&#10;" strokecolor="#5b9bd5 [3204]" strokeweight=".5pt">
                <v:stroke endarrow="block" joinstyle="miter"/>
              </v:shape>
              <v:shape id="Text Box 34" o:spid="_x0000_s1159" type="#_x0000_t202" style="position:absolute;left:4857;top:16097;width:5525;height:2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bXMYA&#10;AADbAAAADwAAAGRycy9kb3ducmV2LnhtbESPW2vCQBSE3wX/w3KEvohuWmsbUlepl0opBKy350P2&#10;NAnNng3ZVdN/7xYEH4eZ+YaZzFpTiTM1rrSs4HEYgSDOrC45V7DffQxiEM4ja6wsk4I/cjCbdjsT&#10;TLS98Dedtz4XAcIuQQWF93UipcsKMuiGtiYO3o9tDPogm1zqBi8Bbir5FEUv0mDJYaHAmhYFZb/b&#10;k1EQ978Wx3g8Gr8eVqmeL9d2nm6sUg+99v0NhKfW38O39qdWMHqG/y/hB8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HbXMYAAADbAAAADwAAAAAAAAAAAAAAAACYAgAAZHJz&#10;L2Rvd25yZXYueG1sUEsFBgAAAAAEAAQA9QAAAIsDAAAAAA==&#10;" fillcolor="#ffd966 [1943]">
                <v:textbox>
                  <w:txbxContent>
                    <w:p w:rsidR="001A5852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T3396</w:t>
                      </w:r>
                    </w:p>
                    <w:p w:rsidR="001A5852" w:rsidRPr="00191D1D" w:rsidRDefault="001A5852" w:rsidP="00764BAA">
                      <w:pPr>
                        <w:spacing w:after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v:group>
            <v:shape id="_x0000_s1218" type="#_x0000_t32" style="position:absolute;left:4459;top:5267;width:1093;height:77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+zDcIAAADbAAAADwAAAGRycy9kb3ducmV2LnhtbESPT0vDQBDF7wW/wzKCl2I3CW3R2G0R&#10;oejVNIrHITtmQ7OzITtt02/vCoLHx/vz4212k+/VmcbYBTaQLzJQxE2wHbcG6sP+/gFUFGSLfWAy&#10;cKUIu+3NbIOlDRd+p3MlrUojHEs04ESGUuvYOPIYF2EgTt53GD1KkmOr7YiXNO57XWTZWnvsOBEc&#10;DvTiqDlWJ5+4VBfzajV/XB5f8ePr08l1mYsxd7fT8xMooUn+w3/tN2ugyOH3S/oBe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+zDcIAAADbAAAADwAAAAAAAAAAAAAA&#10;AAChAgAAZHJzL2Rvd25yZXYueG1sUEsFBgAAAAAEAAQA+QAAAJADAAAAAA==&#10;" strokecolor="#5b9bd5 [3204]" strokeweight=".5pt">
              <v:stroke endarrow="block" joinstyle="miter"/>
            </v:shape>
          </v:group>
        </w:pict>
      </w:r>
    </w:p>
    <w:p w:rsidR="00764BAA" w:rsidRPr="00134DA6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60" type="#_x0000_t202" style="position:absolute;left:0;text-align:left;margin-left:315pt;margin-top:5.95pt;width:221.25pt;height:51.35pt;z-index:251795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">
            <v:textbox style="mso-fit-shape-to-text:t">
              <w:txbxContent>
                <w:p w:rsidR="001A5852" w:rsidRPr="00B81A44" w:rsidRDefault="001A5852" w:rsidP="00764BAA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A/2G3G/APN A</w:t>
                  </w:r>
                </w:p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A/LTE/APN B</w:t>
                  </w:r>
                </w:p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B/LTE/APN C</w:t>
                  </w:r>
                </w:p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168AB" w:rsidRDefault="001A5852" w:rsidP="00764BAA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>s</w:t>
                  </w:r>
                  <w:r w:rsidRPr="00B168AB">
                    <w:rPr>
                      <w:b/>
                      <w:color w:val="FF0000"/>
                    </w:rPr>
                    <w:t xml:space="preserve">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</w:p>
    <w:p w:rsidR="00764BAA" w:rsidRPr="00134DA6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61" type="#_x0000_t202" style="position:absolute;left:0;text-align:left;margin-left:483.75pt;margin-top:7pt;width:43.5pt;height:20.25pt;z-index:251796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" fillcolor="#ffc000">
            <v:textbox>
              <w:txbxContent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64BAA" w:rsidRPr="00134DA6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62" type="#_x0000_t202" style="position:absolute;left:0;text-align:left;margin-left:492.75pt;margin-top:8.45pt;width:43.5pt;height:19.5pt;z-index:251797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" fillcolor="yellow">
            <v:textbox>
              <w:txbxContent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64BAA" w:rsidRPr="00134DA6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63" type="#_x0000_t202" style="position:absolute;left:0;text-align:left;margin-left:475.55pt;margin-top:10pt;width:43.5pt;height:20.2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" fillcolor="#ffd966 [1943]">
            <v:textbox>
              <w:txbxContent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64BAA" w:rsidRPr="00134DA6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64" type="#_x0000_t202" style="position:absolute;left:0;text-align:left;margin-left:482.25pt;margin-top:16.4pt;width:43.5pt;height:20.25pt;z-index:251799552;visibility:visible" fillcolor="#fff2cc [663]">
            <v:textbox>
              <w:txbxContent>
                <w:p w:rsidR="001A5852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64B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64BAA" w:rsidRPr="00134DA6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Pr="00134DA6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Pr="00134DA6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1A5852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Straight Arrow Connector 21" o:spid="_x0000_s1217" type="#_x0000_t32" style="position:absolute;left:0;text-align:left;margin-left:150.05pt;margin-top:7.9pt;width:55.55pt;height:33.85pt;z-index:251810816;visibility:visible" o:connectortype="straight" strokecolor="#5b9bd5 [3204]" strokeweight=".5pt">
            <v:stroke joinstyle="miter"/>
          </v:shape>
        </w:pict>
      </w: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64BAA" w:rsidRPr="00134DA6" w:rsidRDefault="00764BAA" w:rsidP="00764BAA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>
      <w:p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br w:type="page"/>
      </w:r>
    </w:p>
    <w:p w:rsidR="00134DA6" w:rsidRPr="00134DA6" w:rsidRDefault="00134DA6" w:rsidP="00134DA6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lastRenderedPageBreak/>
        <w:t>3.2</w:t>
      </w:r>
      <w:r w:rsidR="006B0946">
        <w:rPr>
          <w:rFonts w:ascii="Arial" w:eastAsia="Times New Roman" w:hAnsi="Arial" w:cs="Arial"/>
          <w:b/>
          <w:sz w:val="24"/>
          <w:szCs w:val="32"/>
          <w:lang w:val="en-GB"/>
        </w:rPr>
        <w:t xml:space="preserve"> Not allowed messages in RAT Dependent -scenario</w:t>
      </w:r>
    </w:p>
    <w:p w:rsidR="00A16D1C" w:rsidRPr="00134DA6" w:rsidRDefault="00A16D1C" w:rsidP="00A16D1C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3.2.1 </w:t>
      </w:r>
      <w:r w:rsidR="007C3E41">
        <w:rPr>
          <w:rFonts w:ascii="Arial" w:eastAsia="Times New Roman" w:hAnsi="Arial" w:cs="Arial"/>
          <w:b/>
          <w:sz w:val="24"/>
          <w:szCs w:val="32"/>
          <w:lang w:val="en-GB"/>
        </w:rPr>
        <w:t xml:space="preserve">Prevention of 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RAT </w:t>
      </w:r>
      <w:proofErr w:type="spellStart"/>
      <w:r>
        <w:rPr>
          <w:rFonts w:ascii="Arial" w:eastAsia="Times New Roman" w:hAnsi="Arial" w:cs="Arial"/>
          <w:b/>
          <w:sz w:val="24"/>
          <w:szCs w:val="32"/>
          <w:lang w:val="en-GB"/>
        </w:rPr>
        <w:t>ping-pong</w:t>
      </w:r>
      <w:proofErr w:type="spellEnd"/>
    </w:p>
    <w:p w:rsidR="00613582" w:rsidRDefault="00613582" w:rsidP="0061358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1 below shows the messages that are not allowed </w:t>
      </w:r>
      <w:r w:rsidR="00D56D5A" w:rsidRPr="00D56D5A">
        <w:rPr>
          <w:rFonts w:ascii="Arial" w:hAnsi="Arial" w:cs="Arial"/>
          <w:sz w:val="20"/>
          <w:szCs w:val="20"/>
        </w:rPr>
        <w:t xml:space="preserve">for the same </w:t>
      </w:r>
      <w:r w:rsidR="00D96EDF" w:rsidRPr="00D56D5A">
        <w:rPr>
          <w:rFonts w:ascii="Arial" w:hAnsi="Arial" w:cs="Arial"/>
          <w:sz w:val="20"/>
          <w:szCs w:val="20"/>
        </w:rPr>
        <w:t>PLMN</w:t>
      </w:r>
      <w:r w:rsidR="0064174D">
        <w:rPr>
          <w:rFonts w:ascii="Arial" w:hAnsi="Arial" w:cs="Arial"/>
          <w:sz w:val="20"/>
          <w:szCs w:val="20"/>
        </w:rPr>
        <w:t>/</w:t>
      </w:r>
      <w:r w:rsidR="00D96EDF">
        <w:rPr>
          <w:rFonts w:ascii="Arial" w:hAnsi="Arial" w:cs="Arial"/>
          <w:sz w:val="20"/>
          <w:szCs w:val="20"/>
        </w:rPr>
        <w:t>APN</w:t>
      </w:r>
      <w:r w:rsidR="0064174D">
        <w:rPr>
          <w:rFonts w:ascii="Arial" w:hAnsi="Arial" w:cs="Arial"/>
          <w:sz w:val="20"/>
          <w:szCs w:val="20"/>
        </w:rPr>
        <w:t>/</w:t>
      </w:r>
      <w:r w:rsidR="00D56D5A">
        <w:rPr>
          <w:rFonts w:ascii="Arial" w:hAnsi="Arial" w:cs="Arial"/>
          <w:sz w:val="20"/>
          <w:szCs w:val="20"/>
        </w:rPr>
        <w:t xml:space="preserve">RAT </w:t>
      </w:r>
      <w:r w:rsidR="0064174D">
        <w:rPr>
          <w:rFonts w:ascii="Arial" w:hAnsi="Arial" w:cs="Arial"/>
          <w:sz w:val="20"/>
          <w:szCs w:val="20"/>
        </w:rPr>
        <w:t>-</w:t>
      </w:r>
      <w:r w:rsidR="00D56D5A" w:rsidRPr="00D56D5A">
        <w:rPr>
          <w:rFonts w:ascii="Arial" w:hAnsi="Arial" w:cs="Arial"/>
          <w:sz w:val="20"/>
          <w:szCs w:val="20"/>
        </w:rPr>
        <w:t>combination</w:t>
      </w:r>
      <w:r w:rsidR="00D56D5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after a certain message is rejected.</w:t>
      </w:r>
    </w:p>
    <w:p w:rsidR="00E63C86" w:rsidRPr="00134DA6" w:rsidRDefault="00194D77" w:rsidP="00194D77">
      <w:pPr>
        <w:jc w:val="center"/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>Table 1.</w:t>
      </w:r>
      <w:r w:rsidRPr="00134DA6">
        <w:rPr>
          <w:rFonts w:ascii="Arial" w:hAnsi="Arial" w:cs="Arial"/>
          <w:sz w:val="20"/>
          <w:szCs w:val="20"/>
        </w:rPr>
        <w:t xml:space="preserve"> Possible Rejects and </w:t>
      </w:r>
      <w:r w:rsidR="008911BA" w:rsidRPr="00D56D5A">
        <w:rPr>
          <w:rFonts w:ascii="Arial" w:hAnsi="Arial" w:cs="Arial"/>
          <w:sz w:val="20"/>
          <w:szCs w:val="20"/>
        </w:rPr>
        <w:t xml:space="preserve">Actions preventing </w:t>
      </w:r>
      <w:r w:rsidR="00A16D1C" w:rsidRPr="00D56D5A">
        <w:rPr>
          <w:rFonts w:ascii="Arial" w:hAnsi="Arial" w:cs="Arial"/>
          <w:sz w:val="20"/>
          <w:szCs w:val="20"/>
        </w:rPr>
        <w:t>RAT</w:t>
      </w:r>
      <w:r w:rsidR="008911BA" w:rsidRPr="00D56D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11BA" w:rsidRPr="00D56D5A">
        <w:rPr>
          <w:rFonts w:ascii="Arial" w:hAnsi="Arial" w:cs="Arial"/>
          <w:sz w:val="20"/>
          <w:szCs w:val="20"/>
        </w:rPr>
        <w:t>ping-pong</w:t>
      </w:r>
      <w:proofErr w:type="spellEnd"/>
      <w:r w:rsidRPr="00134DA6">
        <w:rPr>
          <w:rFonts w:ascii="Arial" w:hAnsi="Arial" w:cs="Arial"/>
          <w:sz w:val="20"/>
          <w:szCs w:val="20"/>
        </w:rPr>
        <w:t xml:space="preserve"> in RAT Dependent </w:t>
      </w:r>
      <w:r w:rsidR="00413CDA" w:rsidRPr="00134DA6">
        <w:rPr>
          <w:rFonts w:ascii="Arial" w:hAnsi="Arial" w:cs="Arial"/>
          <w:sz w:val="20"/>
          <w:szCs w:val="20"/>
        </w:rPr>
        <w:t>Deployment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2"/>
        <w:gridCol w:w="2343"/>
        <w:gridCol w:w="2341"/>
        <w:gridCol w:w="2144"/>
      </w:tblGrid>
      <w:tr w:rsidR="00E63C86" w:rsidRPr="00134DA6" w:rsidTr="00E63C86">
        <w:tc>
          <w:tcPr>
            <w:tcW w:w="2522" w:type="dxa"/>
          </w:tcPr>
          <w:p w:rsidR="00E63C86" w:rsidRPr="00856F33" w:rsidRDefault="00E63C86" w:rsidP="00A355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>Rejected message</w:t>
            </w:r>
          </w:p>
        </w:tc>
        <w:tc>
          <w:tcPr>
            <w:tcW w:w="2343" w:type="dxa"/>
          </w:tcPr>
          <w:p w:rsidR="00E63C86" w:rsidRPr="00856F33" w:rsidRDefault="009F2D79" w:rsidP="002314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E63C86" w:rsidRPr="00856F33">
              <w:rPr>
                <w:rFonts w:ascii="Arial" w:hAnsi="Arial" w:cs="Arial"/>
                <w:b/>
                <w:sz w:val="20"/>
                <w:szCs w:val="20"/>
              </w:rPr>
              <w:t xml:space="preserve">essages </w:t>
            </w:r>
            <w:r w:rsidRPr="00856F33">
              <w:rPr>
                <w:rFonts w:ascii="Arial" w:hAnsi="Arial" w:cs="Arial"/>
                <w:b/>
                <w:sz w:val="20"/>
                <w:szCs w:val="20"/>
              </w:rPr>
              <w:t xml:space="preserve">not allowed </w:t>
            </w:r>
            <w:r w:rsidR="00E63C86" w:rsidRPr="00856F33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r w:rsidR="00425E40">
              <w:rPr>
                <w:rFonts w:ascii="Arial" w:hAnsi="Arial" w:cs="Arial"/>
                <w:b/>
                <w:sz w:val="20"/>
                <w:szCs w:val="20"/>
              </w:rPr>
              <w:t xml:space="preserve">the same </w:t>
            </w:r>
            <w:r w:rsidR="0023144C">
              <w:rPr>
                <w:rFonts w:ascii="Arial" w:hAnsi="Arial" w:cs="Arial"/>
                <w:b/>
                <w:sz w:val="20"/>
                <w:szCs w:val="20"/>
              </w:rPr>
              <w:t>PLMN/</w:t>
            </w:r>
            <w:r w:rsidR="00425E40">
              <w:rPr>
                <w:rFonts w:ascii="Arial" w:hAnsi="Arial" w:cs="Arial"/>
                <w:b/>
                <w:sz w:val="20"/>
                <w:szCs w:val="20"/>
              </w:rPr>
              <w:t>APN</w:t>
            </w:r>
            <w:r w:rsidR="00D96EDF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 w:rsidR="00E63C86" w:rsidRPr="00856F33">
              <w:rPr>
                <w:rFonts w:ascii="Arial" w:hAnsi="Arial" w:cs="Arial"/>
                <w:b/>
                <w:sz w:val="20"/>
                <w:szCs w:val="20"/>
              </w:rPr>
              <w:t>2G/3G</w:t>
            </w:r>
            <w:r w:rsidR="00D10665" w:rsidRPr="00856F33">
              <w:rPr>
                <w:rFonts w:ascii="Arial" w:hAnsi="Arial" w:cs="Arial"/>
                <w:b/>
                <w:sz w:val="20"/>
                <w:szCs w:val="20"/>
              </w:rPr>
              <w:t xml:space="preserve"> after reject</w:t>
            </w:r>
          </w:p>
        </w:tc>
        <w:tc>
          <w:tcPr>
            <w:tcW w:w="2341" w:type="dxa"/>
          </w:tcPr>
          <w:p w:rsidR="00E63C86" w:rsidRPr="00856F33" w:rsidRDefault="009F2D79" w:rsidP="00425E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 xml:space="preserve">Messages not allowed </w:t>
            </w:r>
            <w:r w:rsidR="00E63C86" w:rsidRPr="00856F33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r w:rsidR="0023144C">
              <w:rPr>
                <w:rFonts w:ascii="Arial" w:hAnsi="Arial" w:cs="Arial"/>
                <w:b/>
                <w:sz w:val="20"/>
                <w:szCs w:val="20"/>
              </w:rPr>
              <w:t>the same PLMN/</w:t>
            </w:r>
            <w:r w:rsidR="00425E40">
              <w:rPr>
                <w:rFonts w:ascii="Arial" w:hAnsi="Arial" w:cs="Arial"/>
                <w:b/>
                <w:sz w:val="20"/>
                <w:szCs w:val="20"/>
              </w:rPr>
              <w:t>APN</w:t>
            </w:r>
            <w:r w:rsidR="00D96EDF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 w:rsidR="00E63C86" w:rsidRPr="00856F33">
              <w:rPr>
                <w:rFonts w:ascii="Arial" w:hAnsi="Arial" w:cs="Arial"/>
                <w:b/>
                <w:sz w:val="20"/>
                <w:szCs w:val="20"/>
              </w:rPr>
              <w:t>LTE</w:t>
            </w:r>
            <w:r w:rsidR="00D10665" w:rsidRPr="00856F33">
              <w:rPr>
                <w:rFonts w:ascii="Arial" w:hAnsi="Arial" w:cs="Arial"/>
                <w:b/>
                <w:sz w:val="20"/>
                <w:szCs w:val="20"/>
              </w:rPr>
              <w:t xml:space="preserve"> after reject</w:t>
            </w:r>
          </w:p>
        </w:tc>
        <w:tc>
          <w:tcPr>
            <w:tcW w:w="2144" w:type="dxa"/>
          </w:tcPr>
          <w:p w:rsidR="00E63C86" w:rsidRPr="00856F33" w:rsidRDefault="00E63C86" w:rsidP="00A355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>Notes</w:t>
            </w:r>
          </w:p>
        </w:tc>
      </w:tr>
      <w:tr w:rsidR="00E63C86" w:rsidRPr="00134DA6" w:rsidTr="00E63C86">
        <w:tc>
          <w:tcPr>
            <w:tcW w:w="2522" w:type="dxa"/>
          </w:tcPr>
          <w:p w:rsidR="00E63C86" w:rsidRPr="00134DA6" w:rsidRDefault="00E63C86" w:rsidP="00A355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Activate PDP context reject</w:t>
            </w:r>
          </w:p>
        </w:tc>
        <w:tc>
          <w:tcPr>
            <w:tcW w:w="2343" w:type="dxa"/>
          </w:tcPr>
          <w:p w:rsidR="00E63C86" w:rsidRPr="00134DA6" w:rsidRDefault="00E63C86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</w:tc>
        <w:tc>
          <w:tcPr>
            <w:tcW w:w="2341" w:type="dxa"/>
          </w:tcPr>
          <w:p w:rsidR="00E63C86" w:rsidRPr="00134DA6" w:rsidRDefault="00E63C86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1A2641" w:rsidRPr="00134DA6" w:rsidRDefault="00E63C86" w:rsidP="001A2641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zero active PDP contexts</w:t>
            </w:r>
          </w:p>
          <w:p w:rsidR="00E63C86" w:rsidRPr="001A2641" w:rsidRDefault="00AC25AB" w:rsidP="0082634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An e</w:t>
            </w:r>
            <w:r w:rsidR="001A2641" w:rsidRPr="001A2641">
              <w:rPr>
                <w:rFonts w:ascii="Arial" w:hAnsi="Arial" w:cs="Arial"/>
                <w:color w:val="FF0000"/>
                <w:sz w:val="20"/>
                <w:szCs w:val="20"/>
              </w:rPr>
              <w:t xml:space="preserve">xample implementation </w:t>
            </w:r>
            <w:r w:rsidR="0082634B">
              <w:rPr>
                <w:rFonts w:ascii="Arial" w:hAnsi="Arial" w:cs="Arial"/>
                <w:color w:val="FF0000"/>
                <w:sz w:val="20"/>
                <w:szCs w:val="20"/>
              </w:rPr>
              <w:t>available in</w:t>
            </w:r>
            <w:r w:rsidR="001A2641" w:rsidRPr="001A2641">
              <w:rPr>
                <w:rFonts w:ascii="Arial" w:hAnsi="Arial" w:cs="Arial"/>
                <w:color w:val="FF0000"/>
                <w:sz w:val="20"/>
                <w:szCs w:val="20"/>
              </w:rPr>
              <w:t xml:space="preserve"> Figure</w:t>
            </w:r>
            <w:r w:rsidR="001A264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1A2641" w:rsidRPr="001A2641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</w:p>
        </w:tc>
      </w:tr>
      <w:tr w:rsidR="00E63C86" w:rsidRPr="00134DA6" w:rsidTr="00E63C86">
        <w:tc>
          <w:tcPr>
            <w:tcW w:w="2522" w:type="dxa"/>
          </w:tcPr>
          <w:p w:rsidR="00E63C86" w:rsidRPr="00134DA6" w:rsidRDefault="00E63C86" w:rsidP="00A355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Activate Secondary PDP Context Reject</w:t>
            </w:r>
          </w:p>
        </w:tc>
        <w:tc>
          <w:tcPr>
            <w:tcW w:w="2343" w:type="dxa"/>
          </w:tcPr>
          <w:p w:rsidR="00E63C86" w:rsidRPr="00134DA6" w:rsidRDefault="00843ED2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613582" w:rsidRDefault="00843ED2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 xml:space="preserve">Activate Secondary </w:t>
            </w:r>
          </w:p>
          <w:p w:rsidR="00843ED2" w:rsidRPr="00134DA6" w:rsidRDefault="00843ED2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PDP Context Request</w:t>
            </w:r>
          </w:p>
          <w:p w:rsidR="00843ED2" w:rsidRPr="00134DA6" w:rsidRDefault="00843ED2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Modify PDP Context Request</w:t>
            </w:r>
          </w:p>
        </w:tc>
        <w:tc>
          <w:tcPr>
            <w:tcW w:w="2341" w:type="dxa"/>
          </w:tcPr>
          <w:p w:rsidR="00E63C86" w:rsidRPr="00134DA6" w:rsidRDefault="00E63C86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E63C86" w:rsidRPr="00134DA6" w:rsidRDefault="00E63C86" w:rsidP="00F06C4F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</w:t>
            </w:r>
            <w:r w:rsidR="00F06C4F" w:rsidRPr="00134DA6">
              <w:rPr>
                <w:rFonts w:ascii="Arial" w:hAnsi="Arial" w:cs="Arial"/>
                <w:sz w:val="20"/>
                <w:szCs w:val="20"/>
              </w:rPr>
              <w:t xml:space="preserve"> or more</w:t>
            </w:r>
            <w:r w:rsidRPr="00134DA6">
              <w:rPr>
                <w:rFonts w:ascii="Arial" w:hAnsi="Arial" w:cs="Arial"/>
                <w:sz w:val="20"/>
                <w:szCs w:val="20"/>
              </w:rPr>
              <w:t xml:space="preserve"> active PDP context</w:t>
            </w:r>
            <w:r w:rsidR="00F06C4F" w:rsidRPr="00134DA6">
              <w:rPr>
                <w:rFonts w:ascii="Arial" w:hAnsi="Arial" w:cs="Arial"/>
                <w:sz w:val="20"/>
                <w:szCs w:val="20"/>
              </w:rPr>
              <w:t>(s)</w:t>
            </w:r>
          </w:p>
          <w:p w:rsidR="009F2D79" w:rsidRPr="00134DA6" w:rsidRDefault="009F2D79" w:rsidP="00F06C4F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If primary PDP context is deactivated, then UE is not allowed to request for the same APN again until timer expires</w:t>
            </w:r>
          </w:p>
        </w:tc>
      </w:tr>
      <w:tr w:rsidR="00E63C86" w:rsidRPr="00134DA6" w:rsidTr="00E63C86">
        <w:tc>
          <w:tcPr>
            <w:tcW w:w="2522" w:type="dxa"/>
          </w:tcPr>
          <w:p w:rsidR="00E63C86" w:rsidRPr="00134DA6" w:rsidRDefault="00E63C86" w:rsidP="00A355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Modify PDP Context Reject</w:t>
            </w:r>
          </w:p>
        </w:tc>
        <w:tc>
          <w:tcPr>
            <w:tcW w:w="2343" w:type="dxa"/>
          </w:tcPr>
          <w:p w:rsidR="00843ED2" w:rsidRPr="00134DA6" w:rsidRDefault="00843ED2" w:rsidP="00843ED2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613582" w:rsidRDefault="00843ED2" w:rsidP="00843ED2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 xml:space="preserve">Activate Secondary </w:t>
            </w:r>
          </w:p>
          <w:p w:rsidR="00843ED2" w:rsidRPr="00134DA6" w:rsidRDefault="00843ED2" w:rsidP="00843ED2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PDP Context Request</w:t>
            </w:r>
          </w:p>
          <w:p w:rsidR="00E63C86" w:rsidRPr="00134DA6" w:rsidRDefault="00843ED2" w:rsidP="00216DD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Modify PDP Context Request</w:t>
            </w:r>
          </w:p>
        </w:tc>
        <w:tc>
          <w:tcPr>
            <w:tcW w:w="2341" w:type="dxa"/>
          </w:tcPr>
          <w:p w:rsidR="00E63C86" w:rsidRPr="00134DA6" w:rsidRDefault="00E63C86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E63C86" w:rsidRPr="00134DA6" w:rsidRDefault="00F06C4F" w:rsidP="00A35564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PDP context(s)</w:t>
            </w:r>
          </w:p>
          <w:p w:rsidR="009F2D79" w:rsidRPr="00134DA6" w:rsidRDefault="009F2D79" w:rsidP="00A35564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If primary PDP context is deactivated, then UE is not allowed to request for the same APN again until timer expires</w:t>
            </w:r>
          </w:p>
        </w:tc>
      </w:tr>
      <w:tr w:rsidR="00E63C86" w:rsidRPr="00134DA6" w:rsidTr="00134DA6">
        <w:tc>
          <w:tcPr>
            <w:tcW w:w="2522" w:type="dxa"/>
          </w:tcPr>
          <w:p w:rsidR="00E63C86" w:rsidRPr="00134DA6" w:rsidRDefault="00E63C86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PDN connectivity reject</w:t>
            </w:r>
          </w:p>
        </w:tc>
        <w:tc>
          <w:tcPr>
            <w:tcW w:w="2343" w:type="dxa"/>
          </w:tcPr>
          <w:p w:rsidR="00E63C86" w:rsidRPr="00134DA6" w:rsidRDefault="00843ED2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1" w:type="dxa"/>
          </w:tcPr>
          <w:p w:rsidR="00613582" w:rsidRDefault="00843ED2" w:rsidP="00134DA6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  <w:r w:rsidR="00F06C4F" w:rsidRPr="00134DA6">
              <w:rPr>
                <w:rFonts w:ascii="Arial" w:hAnsi="Arial" w:cs="Arial"/>
                <w:sz w:val="20"/>
                <w:szCs w:val="20"/>
              </w:rPr>
              <w:t xml:space="preserve"> (case: </w:t>
            </w:r>
            <w:r w:rsidR="009F2D79" w:rsidRPr="00134DA6">
              <w:rPr>
                <w:rFonts w:ascii="Arial" w:hAnsi="Arial" w:cs="Arial"/>
                <w:sz w:val="20"/>
                <w:szCs w:val="20"/>
              </w:rPr>
              <w:t>piggy backed with attach</w:t>
            </w:r>
            <w:r w:rsidR="00F06C4F" w:rsidRPr="00134DA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76219" w:rsidRPr="00134DA6" w:rsidRDefault="00676219" w:rsidP="00676219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F06C4F" w:rsidRPr="00134DA6" w:rsidRDefault="00676219" w:rsidP="009F2D79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 xml:space="preserve"> (case: </w:t>
            </w:r>
            <w:r w:rsidR="009F2D79" w:rsidRPr="00134DA6">
              <w:rPr>
                <w:rFonts w:ascii="Arial" w:hAnsi="Arial" w:cs="Arial"/>
                <w:sz w:val="20"/>
                <w:szCs w:val="20"/>
              </w:rPr>
              <w:t>standalone</w:t>
            </w:r>
            <w:r w:rsidRPr="00134DA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44" w:type="dxa"/>
          </w:tcPr>
          <w:p w:rsidR="00E63C86" w:rsidRPr="00134DA6" w:rsidRDefault="00E63C86" w:rsidP="009F2D79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 xml:space="preserve">Implies </w:t>
            </w:r>
            <w:r w:rsidR="00843ED2" w:rsidRPr="00134DA6">
              <w:rPr>
                <w:rFonts w:ascii="Arial" w:hAnsi="Arial" w:cs="Arial"/>
                <w:sz w:val="20"/>
                <w:szCs w:val="20"/>
              </w:rPr>
              <w:t>zero</w:t>
            </w:r>
            <w:r w:rsidRPr="00134DA6">
              <w:rPr>
                <w:rFonts w:ascii="Arial" w:hAnsi="Arial" w:cs="Arial"/>
                <w:sz w:val="20"/>
                <w:szCs w:val="20"/>
              </w:rPr>
              <w:t xml:space="preserve"> active </w:t>
            </w:r>
            <w:r w:rsidR="00843ED2" w:rsidRPr="00134DA6">
              <w:rPr>
                <w:rFonts w:ascii="Arial" w:hAnsi="Arial" w:cs="Arial"/>
                <w:sz w:val="20"/>
                <w:szCs w:val="20"/>
              </w:rPr>
              <w:t>EPS bearer</w:t>
            </w:r>
            <w:r w:rsidRPr="00134DA6">
              <w:rPr>
                <w:rFonts w:ascii="Arial" w:hAnsi="Arial" w:cs="Arial"/>
                <w:sz w:val="20"/>
                <w:szCs w:val="20"/>
              </w:rPr>
              <w:t xml:space="preserve"> context</w:t>
            </w:r>
            <w:r w:rsidR="009F2D79" w:rsidRPr="00134DA6">
              <w:rPr>
                <w:rFonts w:ascii="Arial" w:hAnsi="Arial" w:cs="Arial"/>
                <w:sz w:val="20"/>
                <w:szCs w:val="20"/>
              </w:rPr>
              <w:t xml:space="preserve"> for the corresponding PDN connection</w:t>
            </w:r>
          </w:p>
        </w:tc>
      </w:tr>
      <w:tr w:rsidR="00E63C86" w:rsidRPr="00134DA6" w:rsidTr="00E63C86">
        <w:tc>
          <w:tcPr>
            <w:tcW w:w="2522" w:type="dxa"/>
          </w:tcPr>
          <w:p w:rsidR="00E63C86" w:rsidRPr="00134DA6" w:rsidRDefault="00E63C86" w:rsidP="00E63C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Bearer resource allocation reject</w:t>
            </w:r>
          </w:p>
        </w:tc>
        <w:tc>
          <w:tcPr>
            <w:tcW w:w="2343" w:type="dxa"/>
          </w:tcPr>
          <w:p w:rsidR="00E63C86" w:rsidRPr="00134DA6" w:rsidRDefault="00843ED2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1" w:type="dxa"/>
          </w:tcPr>
          <w:p w:rsidR="00E63C86" w:rsidRPr="00134DA6" w:rsidRDefault="00F06C4F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F06C4F" w:rsidRPr="00134DA6" w:rsidRDefault="00413657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allocation request</w:t>
            </w:r>
          </w:p>
          <w:p w:rsidR="00413657" w:rsidRPr="00134DA6" w:rsidRDefault="00413657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modification request</w:t>
            </w:r>
          </w:p>
        </w:tc>
        <w:tc>
          <w:tcPr>
            <w:tcW w:w="2144" w:type="dxa"/>
          </w:tcPr>
          <w:p w:rsidR="00E63C86" w:rsidRPr="00134DA6" w:rsidRDefault="00843ED2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EPS bearer context</w:t>
            </w:r>
            <w:r w:rsidR="00F06C4F" w:rsidRPr="00134DA6">
              <w:rPr>
                <w:rFonts w:ascii="Arial" w:hAnsi="Arial" w:cs="Arial"/>
                <w:sz w:val="20"/>
                <w:szCs w:val="20"/>
              </w:rPr>
              <w:t>(s)</w:t>
            </w:r>
          </w:p>
        </w:tc>
      </w:tr>
      <w:tr w:rsidR="00E63C86" w:rsidRPr="00134DA6" w:rsidTr="00E63C86">
        <w:tc>
          <w:tcPr>
            <w:tcW w:w="2522" w:type="dxa"/>
          </w:tcPr>
          <w:p w:rsidR="00E63C86" w:rsidRPr="00134DA6" w:rsidRDefault="00E63C86" w:rsidP="00E63C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Bearer resource modification reject</w:t>
            </w:r>
          </w:p>
        </w:tc>
        <w:tc>
          <w:tcPr>
            <w:tcW w:w="2343" w:type="dxa"/>
          </w:tcPr>
          <w:p w:rsidR="00E63C86" w:rsidRPr="00134DA6" w:rsidRDefault="00843ED2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1" w:type="dxa"/>
          </w:tcPr>
          <w:p w:rsidR="00413657" w:rsidRPr="00134DA6" w:rsidRDefault="00413657" w:rsidP="00413657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413657" w:rsidRPr="00134DA6" w:rsidRDefault="00413657" w:rsidP="00413657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allocation request</w:t>
            </w:r>
          </w:p>
          <w:p w:rsidR="00E63C86" w:rsidRPr="00134DA6" w:rsidRDefault="00413657" w:rsidP="00413657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modification request</w:t>
            </w:r>
          </w:p>
        </w:tc>
        <w:tc>
          <w:tcPr>
            <w:tcW w:w="2144" w:type="dxa"/>
          </w:tcPr>
          <w:p w:rsidR="00E63C86" w:rsidRPr="00134DA6" w:rsidRDefault="00F06C4F" w:rsidP="00E63C8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EPS bearer context(s)</w:t>
            </w:r>
          </w:p>
        </w:tc>
      </w:tr>
    </w:tbl>
    <w:p w:rsidR="008911BA" w:rsidRDefault="008911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16D1C" w:rsidRPr="00134DA6" w:rsidRDefault="00A16D1C" w:rsidP="00A16D1C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lastRenderedPageBreak/>
        <w:t xml:space="preserve">3.2.2 </w:t>
      </w:r>
      <w:r w:rsidR="007C3E41">
        <w:rPr>
          <w:rFonts w:ascii="Arial" w:eastAsia="Times New Roman" w:hAnsi="Arial" w:cs="Arial"/>
          <w:b/>
          <w:sz w:val="24"/>
          <w:szCs w:val="32"/>
          <w:lang w:val="en-GB"/>
        </w:rPr>
        <w:t xml:space="preserve">Prevention of 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PLMN </w:t>
      </w:r>
      <w:proofErr w:type="spellStart"/>
      <w:r>
        <w:rPr>
          <w:rFonts w:ascii="Arial" w:eastAsia="Times New Roman" w:hAnsi="Arial" w:cs="Arial"/>
          <w:b/>
          <w:sz w:val="24"/>
          <w:szCs w:val="32"/>
          <w:lang w:val="en-GB"/>
        </w:rPr>
        <w:t>ping-pong</w:t>
      </w:r>
      <w:proofErr w:type="spellEnd"/>
    </w:p>
    <w:p w:rsidR="008911BA" w:rsidRDefault="00D56D5A" w:rsidP="008911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PLMN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ping-pong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is addressed in a different paragraph than </w:t>
      </w:r>
      <w:r>
        <w:rPr>
          <w:rFonts w:ascii="Arial" w:hAnsi="Arial" w:cs="Arial"/>
          <w:sz w:val="20"/>
          <w:szCs w:val="20"/>
        </w:rPr>
        <w:t xml:space="preserve">RAT </w:t>
      </w:r>
      <w:proofErr w:type="spellStart"/>
      <w:r>
        <w:rPr>
          <w:rFonts w:ascii="Arial" w:hAnsi="Arial" w:cs="Arial"/>
          <w:sz w:val="20"/>
          <w:szCs w:val="20"/>
        </w:rPr>
        <w:t>ping-pong</w:t>
      </w:r>
      <w:proofErr w:type="spellEnd"/>
      <w:r w:rsidR="00DA3962">
        <w:rPr>
          <w:rFonts w:ascii="Arial" w:hAnsi="Arial" w:cs="Arial"/>
          <w:sz w:val="20"/>
          <w:szCs w:val="20"/>
        </w:rPr>
        <w:t xml:space="preserve"> in the CRs</w:t>
      </w:r>
      <w:r>
        <w:rPr>
          <w:rFonts w:ascii="Arial" w:hAnsi="Arial" w:cs="Arial"/>
          <w:sz w:val="20"/>
          <w:szCs w:val="20"/>
        </w:rPr>
        <w:t xml:space="preserve">. However, in </w:t>
      </w:r>
      <w:r w:rsidRPr="00D56D5A">
        <w:rPr>
          <w:rFonts w:ascii="Arial" w:hAnsi="Arial" w:cs="Arial"/>
          <w:sz w:val="20"/>
          <w:szCs w:val="20"/>
        </w:rPr>
        <w:t>RAT Dependent</w:t>
      </w:r>
      <w:r>
        <w:rPr>
          <w:rFonts w:ascii="Arial" w:hAnsi="Arial" w:cs="Arial"/>
          <w:sz w:val="20"/>
          <w:szCs w:val="20"/>
        </w:rPr>
        <w:t xml:space="preserve"> –scenario the not allowed messages are exactly the same as shown in Table 1.</w:t>
      </w:r>
    </w:p>
    <w:p w:rsidR="0045461B" w:rsidRDefault="0045461B" w:rsidP="008911BA">
      <w:pPr>
        <w:rPr>
          <w:rFonts w:ascii="Arial" w:hAnsi="Arial" w:cs="Arial"/>
          <w:sz w:val="20"/>
          <w:szCs w:val="20"/>
        </w:rPr>
      </w:pPr>
    </w:p>
    <w:p w:rsidR="00EE301C" w:rsidRDefault="00EE301C" w:rsidP="00EE301C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24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>3.2.</w:t>
      </w:r>
      <w:r w:rsidR="00CE7FB3">
        <w:rPr>
          <w:rFonts w:ascii="Arial" w:eastAsia="Times New Roman" w:hAnsi="Arial" w:cs="Arial"/>
          <w:b/>
          <w:sz w:val="24"/>
          <w:szCs w:val="32"/>
          <w:lang w:val="en-GB"/>
        </w:rPr>
        <w:t>3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 Example implementation</w:t>
      </w:r>
      <w:r w:rsidR="00240E3C">
        <w:rPr>
          <w:rFonts w:ascii="Arial" w:eastAsia="Times New Roman" w:hAnsi="Arial" w:cs="Arial"/>
          <w:b/>
          <w:sz w:val="24"/>
          <w:szCs w:val="32"/>
          <w:lang w:val="en-GB"/>
        </w:rPr>
        <w:t xml:space="preserve"> of RAT Dependent </w:t>
      </w:r>
      <w:r w:rsidR="00652D2F">
        <w:rPr>
          <w:rFonts w:ascii="Arial" w:eastAsia="Times New Roman" w:hAnsi="Arial" w:cs="Arial"/>
          <w:b/>
          <w:sz w:val="24"/>
          <w:szCs w:val="32"/>
          <w:lang w:val="en-GB"/>
        </w:rPr>
        <w:t>–</w:t>
      </w:r>
      <w:r w:rsidR="00240E3C">
        <w:rPr>
          <w:rFonts w:ascii="Arial" w:eastAsia="Times New Roman" w:hAnsi="Arial" w:cs="Arial"/>
          <w:b/>
          <w:sz w:val="24"/>
          <w:szCs w:val="32"/>
          <w:lang w:val="en-GB"/>
        </w:rPr>
        <w:t>scenario</w:t>
      </w:r>
    </w:p>
    <w:p w:rsidR="00A01E89" w:rsidRDefault="00721313" w:rsidP="008911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An e</w:t>
      </w:r>
      <w:r w:rsidR="00591994">
        <w:rPr>
          <w:rFonts w:ascii="Arial" w:hAnsi="Arial" w:cs="Arial"/>
          <w:sz w:val="20"/>
          <w:szCs w:val="20"/>
          <w:lang w:val="en-GB"/>
        </w:rPr>
        <w:t xml:space="preserve">xample implementation </w:t>
      </w:r>
      <w:r w:rsidR="00AE5466">
        <w:rPr>
          <w:rFonts w:ascii="Arial" w:hAnsi="Arial" w:cs="Arial"/>
          <w:sz w:val="20"/>
          <w:szCs w:val="20"/>
          <w:lang w:val="en-GB"/>
        </w:rPr>
        <w:t xml:space="preserve">presented in Figure 1 </w:t>
      </w:r>
      <w:r w:rsidR="00BE26FA">
        <w:rPr>
          <w:rFonts w:ascii="Arial" w:hAnsi="Arial" w:cs="Arial"/>
          <w:sz w:val="20"/>
          <w:szCs w:val="20"/>
          <w:lang w:val="en-GB"/>
        </w:rPr>
        <w:t xml:space="preserve">below </w:t>
      </w:r>
      <w:r w:rsidR="000142F8">
        <w:rPr>
          <w:rFonts w:ascii="Arial" w:hAnsi="Arial" w:cs="Arial"/>
          <w:sz w:val="20"/>
          <w:szCs w:val="20"/>
          <w:lang w:val="en-GB"/>
        </w:rPr>
        <w:t>shows</w:t>
      </w:r>
      <w:r w:rsidR="00591994">
        <w:rPr>
          <w:rFonts w:ascii="Arial" w:hAnsi="Arial" w:cs="Arial"/>
          <w:sz w:val="20"/>
          <w:szCs w:val="20"/>
          <w:lang w:val="en-GB"/>
        </w:rPr>
        <w:t xml:space="preserve"> </w:t>
      </w:r>
      <w:r w:rsidR="008D622C">
        <w:rPr>
          <w:rFonts w:ascii="Arial" w:hAnsi="Arial" w:cs="Arial"/>
          <w:sz w:val="20"/>
          <w:szCs w:val="20"/>
          <w:lang w:val="en-GB"/>
        </w:rPr>
        <w:t xml:space="preserve">section </w:t>
      </w:r>
      <w:r>
        <w:rPr>
          <w:rFonts w:ascii="Arial" w:hAnsi="Arial" w:cs="Arial"/>
          <w:sz w:val="20"/>
          <w:szCs w:val="20"/>
          <w:lang w:val="en-GB"/>
        </w:rPr>
        <w:t>“</w:t>
      </w:r>
      <w:r w:rsidR="008D622C">
        <w:rPr>
          <w:rFonts w:ascii="Arial" w:hAnsi="Arial" w:cs="Arial"/>
          <w:sz w:val="20"/>
          <w:szCs w:val="20"/>
        </w:rPr>
        <w:t xml:space="preserve">6.1.3.1.3 </w:t>
      </w:r>
      <w:r w:rsidR="008D622C" w:rsidRPr="008D622C">
        <w:rPr>
          <w:rFonts w:ascii="Arial" w:hAnsi="Arial" w:cs="Arial"/>
          <w:sz w:val="20"/>
          <w:szCs w:val="20"/>
        </w:rPr>
        <w:t>Unsuccessful PDP context activation initiated by the MS</w:t>
      </w:r>
      <w:r>
        <w:rPr>
          <w:rFonts w:ascii="Arial" w:hAnsi="Arial" w:cs="Arial"/>
          <w:sz w:val="20"/>
          <w:szCs w:val="20"/>
        </w:rPr>
        <w:t>”</w:t>
      </w:r>
      <w:r w:rsidR="000142F8">
        <w:rPr>
          <w:rFonts w:ascii="Arial" w:hAnsi="Arial" w:cs="Arial"/>
          <w:sz w:val="20"/>
          <w:szCs w:val="20"/>
        </w:rPr>
        <w:t xml:space="preserve"> from </w:t>
      </w:r>
      <w:r w:rsidR="000142F8">
        <w:rPr>
          <w:rFonts w:ascii="Arial" w:hAnsi="Arial" w:cs="Arial"/>
          <w:sz w:val="20"/>
          <w:szCs w:val="20"/>
          <w:lang w:val="en-GB"/>
        </w:rPr>
        <w:t xml:space="preserve">24.008 CR </w:t>
      </w:r>
      <w:r w:rsidR="00BF57BC">
        <w:rPr>
          <w:rFonts w:ascii="Arial" w:hAnsi="Arial" w:cs="Arial"/>
          <w:color w:val="000000"/>
          <w:sz w:val="20"/>
          <w:szCs w:val="20"/>
        </w:rPr>
        <w:t>C1-144457</w:t>
      </w:r>
      <w:r w:rsidR="00C47F23">
        <w:rPr>
          <w:rFonts w:ascii="Arial" w:hAnsi="Arial" w:cs="Arial"/>
          <w:sz w:val="20"/>
          <w:szCs w:val="20"/>
        </w:rPr>
        <w:t>.</w:t>
      </w:r>
    </w:p>
    <w:p w:rsidR="00C47F23" w:rsidRDefault="00C47F23" w:rsidP="008911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text circulated with </w:t>
      </w:r>
      <w:r w:rsidRPr="00076BE6">
        <w:rPr>
          <w:rFonts w:ascii="Arial" w:hAnsi="Arial" w:cs="Arial"/>
          <w:sz w:val="20"/>
          <w:szCs w:val="20"/>
          <w:highlight w:val="red"/>
        </w:rPr>
        <w:t>red</w:t>
      </w:r>
      <w:r>
        <w:rPr>
          <w:rFonts w:ascii="Arial" w:hAnsi="Arial" w:cs="Arial"/>
          <w:sz w:val="20"/>
          <w:szCs w:val="20"/>
        </w:rPr>
        <w:t xml:space="preserve"> shows the PLMN </w:t>
      </w:r>
      <w:proofErr w:type="spellStart"/>
      <w:r>
        <w:rPr>
          <w:rFonts w:ascii="Arial" w:hAnsi="Arial" w:cs="Arial"/>
          <w:sz w:val="20"/>
          <w:szCs w:val="20"/>
        </w:rPr>
        <w:t>ping-pong</w:t>
      </w:r>
      <w:proofErr w:type="spellEnd"/>
      <w:r>
        <w:rPr>
          <w:rFonts w:ascii="Arial" w:hAnsi="Arial" w:cs="Arial"/>
          <w:sz w:val="20"/>
          <w:szCs w:val="20"/>
        </w:rPr>
        <w:t xml:space="preserve"> prevention mechanism. The text circulated with </w:t>
      </w:r>
      <w:r w:rsidRPr="00076BE6">
        <w:rPr>
          <w:rFonts w:ascii="Arial" w:hAnsi="Arial" w:cs="Arial"/>
          <w:sz w:val="20"/>
          <w:szCs w:val="20"/>
          <w:highlight w:val="green"/>
        </w:rPr>
        <w:t>green</w:t>
      </w:r>
      <w:r>
        <w:rPr>
          <w:rFonts w:ascii="Arial" w:hAnsi="Arial" w:cs="Arial"/>
          <w:sz w:val="20"/>
          <w:szCs w:val="20"/>
        </w:rPr>
        <w:t xml:space="preserve"> shows the RAT </w:t>
      </w:r>
      <w:proofErr w:type="spellStart"/>
      <w:r>
        <w:rPr>
          <w:rFonts w:ascii="Arial" w:hAnsi="Arial" w:cs="Arial"/>
          <w:sz w:val="20"/>
          <w:szCs w:val="20"/>
        </w:rPr>
        <w:t>ping-pong</w:t>
      </w:r>
      <w:proofErr w:type="spellEnd"/>
      <w:r>
        <w:rPr>
          <w:rFonts w:ascii="Arial" w:hAnsi="Arial" w:cs="Arial"/>
          <w:sz w:val="20"/>
          <w:szCs w:val="20"/>
        </w:rPr>
        <w:t xml:space="preserve"> prevention mechanism</w:t>
      </w:r>
      <w:r w:rsidR="00076BE6">
        <w:rPr>
          <w:rFonts w:ascii="Arial" w:hAnsi="Arial" w:cs="Arial"/>
          <w:sz w:val="20"/>
          <w:szCs w:val="20"/>
        </w:rPr>
        <w:t>.</w:t>
      </w:r>
      <w:r w:rsidR="00FF3D2D">
        <w:rPr>
          <w:rFonts w:ascii="Arial" w:hAnsi="Arial" w:cs="Arial"/>
          <w:sz w:val="20"/>
          <w:szCs w:val="20"/>
        </w:rPr>
        <w:t xml:space="preserve"> Additionally, the text circulated with </w:t>
      </w:r>
      <w:r w:rsidR="00FF3D2D" w:rsidRPr="00F37FAC">
        <w:rPr>
          <w:rFonts w:ascii="Arial" w:hAnsi="Arial" w:cs="Arial"/>
          <w:color w:val="FFFFFF" w:themeColor="background1"/>
          <w:sz w:val="20"/>
          <w:szCs w:val="20"/>
          <w:highlight w:val="blue"/>
        </w:rPr>
        <w:t>blue</w:t>
      </w:r>
      <w:r w:rsidR="00FF3D2D">
        <w:rPr>
          <w:rFonts w:ascii="Arial" w:hAnsi="Arial" w:cs="Arial"/>
          <w:sz w:val="20"/>
          <w:szCs w:val="20"/>
        </w:rPr>
        <w:t xml:space="preserve"> shows the behavior with NAS MO/USIM –configuration.</w:t>
      </w:r>
    </w:p>
    <w:p w:rsidR="00EE301C" w:rsidRDefault="001A5852" w:rsidP="008911BA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224" style="position:absolute;margin-left:459pt;margin-top:28.85pt;width:45pt;height:26.45pt;z-index:251843584" filled="f" stroked="f" strokecolor="red" strokeweight="2.25pt">
            <v:textbox>
              <w:txbxContent>
                <w:p w:rsidR="001A5852" w:rsidRPr="00F67E30" w:rsidRDefault="001A5852">
                  <w:pPr>
                    <w:rPr>
                      <w:b/>
                      <w:color w:val="FF0000"/>
                      <w:lang w:val="fi-FI"/>
                    </w:rPr>
                  </w:pPr>
                  <w:r>
                    <w:rPr>
                      <w:b/>
                      <w:color w:val="FF0000"/>
                      <w:lang w:val="fi-FI"/>
                    </w:rPr>
                    <w:t>PLMN</w:t>
                  </w:r>
                </w:p>
              </w:txbxContent>
            </v:textbox>
          </v:rect>
        </w:pict>
      </w:r>
      <w:r w:rsidR="008D622C">
        <w:rPr>
          <w:rFonts w:ascii="Arial" w:hAnsi="Arial" w:cs="Arial"/>
          <w:sz w:val="20"/>
          <w:szCs w:val="20"/>
        </w:rPr>
        <w:t xml:space="preserve">All the </w:t>
      </w:r>
      <w:r w:rsidR="000A1732">
        <w:rPr>
          <w:rFonts w:ascii="Arial" w:hAnsi="Arial" w:cs="Arial"/>
          <w:sz w:val="20"/>
          <w:szCs w:val="20"/>
        </w:rPr>
        <w:t xml:space="preserve">modified </w:t>
      </w:r>
      <w:r w:rsidR="008D622C">
        <w:rPr>
          <w:rFonts w:ascii="Arial" w:hAnsi="Arial" w:cs="Arial"/>
          <w:sz w:val="20"/>
          <w:szCs w:val="20"/>
        </w:rPr>
        <w:t xml:space="preserve">sections </w:t>
      </w:r>
      <w:r w:rsidR="00D42FB3">
        <w:rPr>
          <w:rFonts w:ascii="Arial" w:hAnsi="Arial" w:cs="Arial"/>
          <w:sz w:val="20"/>
          <w:szCs w:val="20"/>
        </w:rPr>
        <w:t>of</w:t>
      </w:r>
      <w:r w:rsidR="008D622C">
        <w:rPr>
          <w:rFonts w:ascii="Arial" w:hAnsi="Arial" w:cs="Arial"/>
          <w:sz w:val="20"/>
          <w:szCs w:val="20"/>
        </w:rPr>
        <w:t xml:space="preserve"> 24.008 and 24.301 CRs follow the similar </w:t>
      </w:r>
      <w:r w:rsidR="00A01E89">
        <w:rPr>
          <w:rFonts w:ascii="Arial" w:hAnsi="Arial" w:cs="Arial"/>
          <w:sz w:val="20"/>
          <w:szCs w:val="20"/>
        </w:rPr>
        <w:t xml:space="preserve">implementation </w:t>
      </w:r>
      <w:r w:rsidR="008D622C">
        <w:rPr>
          <w:rFonts w:ascii="Arial" w:hAnsi="Arial" w:cs="Arial"/>
          <w:sz w:val="20"/>
          <w:szCs w:val="20"/>
        </w:rPr>
        <w:t>logic</w:t>
      </w:r>
      <w:r w:rsidR="00EE5F63">
        <w:rPr>
          <w:rFonts w:ascii="Arial" w:hAnsi="Arial" w:cs="Arial"/>
          <w:sz w:val="20"/>
          <w:szCs w:val="20"/>
        </w:rPr>
        <w:t xml:space="preserve"> for RAT Dependent -scenario</w:t>
      </w:r>
      <w:r w:rsidR="008D622C">
        <w:rPr>
          <w:rFonts w:ascii="Arial" w:hAnsi="Arial" w:cs="Arial"/>
          <w:sz w:val="20"/>
          <w:szCs w:val="20"/>
        </w:rPr>
        <w:t>.</w:t>
      </w:r>
    </w:p>
    <w:p w:rsidR="00EE301C" w:rsidRDefault="001A5852" w:rsidP="008911BA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222" style="position:absolute;margin-left:-3pt;margin-top:75.3pt;width:466.5pt;height:103.15pt;z-index:251841536" filled="f" strokecolor="#00b050" strokeweight="2.25pt"/>
        </w:pict>
      </w:r>
      <w:r>
        <w:rPr>
          <w:noProof/>
        </w:rPr>
        <w:pict>
          <v:rect id="_x0000_s1225" style="position:absolute;margin-left:459pt;margin-top:72.35pt;width:45pt;height:26.45pt;z-index:251817984" filled="f" stroked="f" strokecolor="red" strokeweight="2.25pt">
            <v:textbox style="mso-next-textbox:#_x0000_s1225">
              <w:txbxContent>
                <w:p w:rsidR="001A5852" w:rsidRPr="00F67E30" w:rsidRDefault="001A5852" w:rsidP="00F67E30">
                  <w:pPr>
                    <w:rPr>
                      <w:b/>
                      <w:color w:val="00B050"/>
                      <w:lang w:val="fi-FI"/>
                    </w:rPr>
                  </w:pPr>
                  <w:r w:rsidRPr="00F67E30">
                    <w:rPr>
                      <w:b/>
                      <w:color w:val="00B050"/>
                      <w:lang w:val="fi-FI"/>
                    </w:rPr>
                    <w:t>RAT</w:t>
                  </w:r>
                </w:p>
              </w:txbxContent>
            </v:textbox>
          </v:rect>
        </w:pict>
      </w:r>
      <w:r>
        <w:rPr>
          <w:noProof/>
        </w:rPr>
        <w:pict>
          <v:rect id="_x0000_s1254" style="position:absolute;margin-left:-3pt;margin-top:221.95pt;width:466.5pt;height:50.25pt;z-index:251845632" filled="f" strokecolor="#0070c0" strokeweight="2.25pt"/>
        </w:pict>
      </w:r>
      <w:r>
        <w:rPr>
          <w:noProof/>
        </w:rPr>
        <w:pict>
          <v:rect id="_x0000_s1253" style="position:absolute;margin-left:459pt;margin-top:219.35pt;width:60pt;height:41.45pt;z-index:251844608" filled="f" stroked="f" strokecolor="red" strokeweight="2.25pt">
            <v:textbox>
              <w:txbxContent>
                <w:p w:rsidR="001A5852" w:rsidRPr="00502717" w:rsidRDefault="001A5852" w:rsidP="00FF3D2D">
                  <w:pPr>
                    <w:spacing w:after="0"/>
                    <w:rPr>
                      <w:b/>
                      <w:color w:val="0070C0"/>
                      <w:lang w:val="fi-FI"/>
                    </w:rPr>
                  </w:pPr>
                  <w:r w:rsidRPr="00502717">
                    <w:rPr>
                      <w:b/>
                      <w:color w:val="0070C0"/>
                      <w:lang w:val="fi-FI"/>
                    </w:rPr>
                    <w:t>NAS MO/</w:t>
                  </w:r>
                </w:p>
                <w:p w:rsidR="001A5852" w:rsidRPr="00502717" w:rsidRDefault="001A5852" w:rsidP="00FF3D2D">
                  <w:pPr>
                    <w:spacing w:after="0"/>
                    <w:rPr>
                      <w:b/>
                      <w:color w:val="0070C0"/>
                      <w:lang w:val="fi-FI"/>
                    </w:rPr>
                  </w:pPr>
                  <w:r w:rsidRPr="00502717">
                    <w:rPr>
                      <w:b/>
                      <w:color w:val="0070C0"/>
                      <w:lang w:val="fi-FI"/>
                    </w:rPr>
                    <w:t>USIM</w:t>
                  </w:r>
                </w:p>
              </w:txbxContent>
            </v:textbox>
          </v:rect>
        </w:pict>
      </w:r>
      <w:r w:rsidR="00A51BFA">
        <w:rPr>
          <w:noProof/>
        </w:rPr>
        <w:drawing>
          <wp:inline distT="0" distB="0" distL="0" distR="0" wp14:anchorId="1DB7E4F3" wp14:editId="32D7101A">
            <wp:extent cx="5943600" cy="36582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pict>
          <v:rect id="_x0000_s1221" style="position:absolute;margin-left:-3pt;margin-top:1.05pt;width:466.5pt;height:69.75pt;z-index:251840512;mso-position-horizontal-relative:text;mso-position-vertical-relative:text" filled="f" strokecolor="red" strokeweight="2.25pt"/>
        </w:pict>
      </w:r>
    </w:p>
    <w:p w:rsidR="00591994" w:rsidRPr="00D56D5A" w:rsidRDefault="00591994" w:rsidP="00591994">
      <w:pPr>
        <w:jc w:val="center"/>
        <w:rPr>
          <w:rFonts w:ascii="Arial" w:hAnsi="Arial" w:cs="Arial"/>
          <w:sz w:val="20"/>
          <w:szCs w:val="20"/>
        </w:rPr>
      </w:pPr>
      <w:r w:rsidRPr="00591994">
        <w:rPr>
          <w:rFonts w:ascii="Arial" w:hAnsi="Arial" w:cs="Arial"/>
          <w:b/>
          <w:sz w:val="20"/>
          <w:szCs w:val="20"/>
        </w:rPr>
        <w:t>Figure 1.</w:t>
      </w:r>
      <w:r w:rsidR="00E93623">
        <w:rPr>
          <w:rFonts w:ascii="Arial" w:hAnsi="Arial" w:cs="Arial"/>
          <w:sz w:val="20"/>
          <w:szCs w:val="20"/>
        </w:rPr>
        <w:t xml:space="preserve"> An e</w:t>
      </w:r>
      <w:r>
        <w:rPr>
          <w:rFonts w:ascii="Arial" w:hAnsi="Arial" w:cs="Arial"/>
          <w:sz w:val="20"/>
          <w:szCs w:val="20"/>
        </w:rPr>
        <w:t>xample implementation of</w:t>
      </w:r>
      <w:r w:rsidR="00750084">
        <w:rPr>
          <w:rFonts w:ascii="Arial" w:hAnsi="Arial" w:cs="Arial"/>
          <w:sz w:val="20"/>
          <w:szCs w:val="20"/>
        </w:rPr>
        <w:t xml:space="preserve"> </w:t>
      </w:r>
      <w:r w:rsidR="00750084" w:rsidRPr="00750084">
        <w:rPr>
          <w:rFonts w:ascii="Arial" w:hAnsi="Arial" w:cs="Arial"/>
          <w:sz w:val="20"/>
          <w:szCs w:val="20"/>
        </w:rPr>
        <w:t>RAT Dependent -scenario</w:t>
      </w:r>
    </w:p>
    <w:p w:rsidR="008911BA" w:rsidRDefault="008911BA" w:rsidP="008911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64650" w:rsidRPr="00134DA6" w:rsidRDefault="00C64650" w:rsidP="00C64650">
      <w:pPr>
        <w:pStyle w:val="ListParagraph"/>
        <w:keepNext/>
        <w:numPr>
          <w:ilvl w:val="0"/>
          <w:numId w:val="22"/>
        </w:numPr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134DA6">
        <w:rPr>
          <w:rFonts w:ascii="Arial" w:eastAsia="Times New Roman" w:hAnsi="Arial" w:cs="Arial"/>
          <w:b/>
          <w:sz w:val="32"/>
          <w:szCs w:val="32"/>
          <w:lang w:val="en-GB"/>
        </w:rPr>
        <w:lastRenderedPageBreak/>
        <w:t xml:space="preserve">RAT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Ind</w:t>
      </w:r>
      <w:r w:rsidRPr="00134DA6">
        <w:rPr>
          <w:rFonts w:ascii="Arial" w:eastAsia="Times New Roman" w:hAnsi="Arial" w:cs="Arial"/>
          <w:b/>
          <w:sz w:val="32"/>
          <w:szCs w:val="32"/>
          <w:lang w:val="en-GB"/>
        </w:rPr>
        <w:t xml:space="preserve">ependent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–scenario</w:t>
      </w:r>
    </w:p>
    <w:p w:rsidR="00C64650" w:rsidRPr="00134DA6" w:rsidRDefault="00C64650" w:rsidP="00C64650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>4.1 Example of RAT Independent -scenario</w:t>
      </w:r>
    </w:p>
    <w:p w:rsidR="00A35564" w:rsidRPr="00F40F80" w:rsidRDefault="00A53EA5" w:rsidP="00A35564">
      <w:pPr>
        <w:rPr>
          <w:rFonts w:ascii="Arial" w:hAnsi="Arial" w:cs="Arial"/>
          <w:sz w:val="20"/>
          <w:szCs w:val="20"/>
        </w:rPr>
      </w:pPr>
      <w:r w:rsidRPr="00F40F80">
        <w:rPr>
          <w:rFonts w:ascii="Arial" w:hAnsi="Arial" w:cs="Arial"/>
          <w:sz w:val="20"/>
          <w:szCs w:val="20"/>
        </w:rPr>
        <w:t xml:space="preserve">T3396 with </w:t>
      </w:r>
      <w:r w:rsidR="00A35564" w:rsidRPr="00F40F80">
        <w:rPr>
          <w:rFonts w:ascii="Arial" w:hAnsi="Arial" w:cs="Arial"/>
          <w:sz w:val="20"/>
          <w:szCs w:val="20"/>
        </w:rPr>
        <w:t xml:space="preserve">RAT </w:t>
      </w:r>
      <w:r w:rsidR="004C138F" w:rsidRPr="00F40F80">
        <w:rPr>
          <w:rFonts w:ascii="Arial" w:hAnsi="Arial" w:cs="Arial"/>
          <w:sz w:val="20"/>
          <w:szCs w:val="20"/>
        </w:rPr>
        <w:t>Ind</w:t>
      </w:r>
      <w:r w:rsidR="00A35564" w:rsidRPr="00F40F80">
        <w:rPr>
          <w:rFonts w:ascii="Arial" w:hAnsi="Arial" w:cs="Arial"/>
          <w:sz w:val="20"/>
          <w:szCs w:val="20"/>
        </w:rPr>
        <w:t>ependent Timer</w:t>
      </w:r>
      <w:r w:rsidR="00951DDD">
        <w:rPr>
          <w:rFonts w:ascii="Arial" w:hAnsi="Arial" w:cs="Arial"/>
          <w:sz w:val="20"/>
          <w:szCs w:val="20"/>
        </w:rPr>
        <w:t xml:space="preserve"> (i.e. </w:t>
      </w:r>
      <w:r w:rsidR="00951DDD" w:rsidRPr="00951DDD">
        <w:rPr>
          <w:rFonts w:ascii="Arial" w:hAnsi="Arial" w:cs="Arial"/>
          <w:sz w:val="20"/>
          <w:szCs w:val="20"/>
        </w:rPr>
        <w:t xml:space="preserve">re-attempt at RAT change is </w:t>
      </w:r>
      <w:r w:rsidR="00951DDD">
        <w:rPr>
          <w:rFonts w:ascii="Arial" w:hAnsi="Arial" w:cs="Arial"/>
          <w:sz w:val="20"/>
          <w:szCs w:val="20"/>
        </w:rPr>
        <w:t xml:space="preserve">not </w:t>
      </w:r>
      <w:r w:rsidR="00951DDD" w:rsidRPr="00951DDD">
        <w:rPr>
          <w:rFonts w:ascii="Arial" w:hAnsi="Arial" w:cs="Arial"/>
          <w:sz w:val="20"/>
          <w:szCs w:val="20"/>
        </w:rPr>
        <w:t>allowed</w:t>
      </w:r>
      <w:r w:rsidR="00951DDD">
        <w:rPr>
          <w:rFonts w:ascii="Arial" w:hAnsi="Arial" w:cs="Arial"/>
          <w:sz w:val="20"/>
          <w:szCs w:val="20"/>
        </w:rPr>
        <w:t>)</w:t>
      </w:r>
      <w:r w:rsidR="001B2D36">
        <w:rPr>
          <w:rFonts w:ascii="Arial" w:hAnsi="Arial" w:cs="Arial"/>
          <w:sz w:val="20"/>
          <w:szCs w:val="20"/>
        </w:rPr>
        <w:t>.</w:t>
      </w:r>
      <w:r w:rsidR="00822B28">
        <w:rPr>
          <w:rFonts w:ascii="Arial" w:hAnsi="Arial" w:cs="Arial"/>
          <w:sz w:val="20"/>
          <w:szCs w:val="20"/>
        </w:rPr>
        <w:t xml:space="preserve"> </w:t>
      </w:r>
      <w:r w:rsidR="001B2D36">
        <w:rPr>
          <w:rFonts w:ascii="Arial" w:hAnsi="Arial" w:cs="Arial"/>
          <w:sz w:val="20"/>
          <w:szCs w:val="20"/>
        </w:rPr>
        <w:t>A</w:t>
      </w:r>
      <w:r w:rsidR="00F40F80">
        <w:rPr>
          <w:rFonts w:ascii="Arial" w:hAnsi="Arial" w:cs="Arial"/>
          <w:sz w:val="20"/>
          <w:szCs w:val="20"/>
        </w:rPr>
        <w:t xml:space="preserve">pplicable for </w:t>
      </w:r>
      <w:r w:rsidR="006E567B" w:rsidRPr="00F40F80">
        <w:rPr>
          <w:rFonts w:ascii="Arial" w:hAnsi="Arial" w:cs="Arial"/>
          <w:sz w:val="20"/>
          <w:szCs w:val="20"/>
        </w:rPr>
        <w:t>Rel-12</w:t>
      </w:r>
      <w:r w:rsidR="00F40F80">
        <w:rPr>
          <w:rFonts w:ascii="Arial" w:hAnsi="Arial" w:cs="Arial"/>
          <w:sz w:val="20"/>
          <w:szCs w:val="20"/>
        </w:rPr>
        <w:t xml:space="preserve"> and onwards</w:t>
      </w:r>
      <w:r w:rsidR="001B2D36">
        <w:rPr>
          <w:rFonts w:ascii="Arial" w:hAnsi="Arial" w:cs="Arial"/>
          <w:sz w:val="20"/>
          <w:szCs w:val="20"/>
        </w:rPr>
        <w:t>.</w:t>
      </w:r>
    </w:p>
    <w:p w:rsidR="00822B28" w:rsidRDefault="00822B28" w:rsidP="00822B28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 xml:space="preserve">The UE is rejected in PLMN A/LTE/APN A, </w:t>
      </w:r>
      <w:r w:rsidRPr="00134DA6">
        <w:rPr>
          <w:rFonts w:ascii="Arial" w:hAnsi="Arial" w:cs="Arial"/>
          <w:b/>
          <w:color w:val="FF0000"/>
          <w:sz w:val="20"/>
          <w:szCs w:val="20"/>
        </w:rPr>
        <w:t>re-attempt at RAT change is not allowed</w:t>
      </w:r>
    </w:p>
    <w:p w:rsidR="00A35564" w:rsidRPr="00134DA6" w:rsidRDefault="001A5852" w:rsidP="005F5FEF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99" type="#_x0000_t202" style="position:absolute;left:0;text-align:left;margin-left:310.5pt;margin-top:20.85pt;width:221.25pt;height:51.35pt;z-index:251747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">
            <v:textbox style="mso-fit-shape-to-text:t">
              <w:txbxContent>
                <w:p w:rsidR="001A5852" w:rsidRPr="00B81A44" w:rsidRDefault="001A5852" w:rsidP="0051431D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Timer</w:t>
                  </w:r>
                  <w:r w:rsidRPr="00B81A44">
                    <w:rPr>
                      <w:b/>
                      <w:u w:val="single"/>
                    </w:rPr>
                    <w:t xml:space="preserve"> running after the reject</w:t>
                  </w:r>
                </w:p>
                <w:p w:rsidR="001A5852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</w:t>
                  </w:r>
                  <w:r>
                    <w:rPr>
                      <w:b/>
                    </w:rPr>
                    <w:t>2G3G</w:t>
                  </w:r>
                  <w:r w:rsidRPr="00B81A44">
                    <w:rPr>
                      <w:b/>
                    </w:rPr>
                    <w:t>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F38D7" w:rsidRDefault="001A5852" w:rsidP="00BF38D7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Text Box 61" o:spid="_x0000_s1060" type="#_x0000_t202" style="position:absolute;left:0;text-align:left;margin-left:132pt;margin-top:13.25pt;width:102pt;height:20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" fillcolor="#ffc000">
            <v:textbox>
              <w:txbxContent>
                <w:p w:rsidR="001A5852" w:rsidRDefault="001A5852" w:rsidP="00A3556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A35564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A35564" w:rsidRPr="00134DA6">
        <w:rPr>
          <w:rFonts w:ascii="Arial" w:hAnsi="Arial" w:cs="Arial"/>
          <w:sz w:val="20"/>
          <w:szCs w:val="20"/>
        </w:rPr>
        <w:t>The UE decides to try PLMN A/2G3G/APN B</w:t>
      </w:r>
    </w:p>
    <w:p w:rsidR="00A35564" w:rsidRPr="00134DA6" w:rsidRDefault="001A5852" w:rsidP="00A355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36" o:spid="_x0000_s1061" type="#_x0000_t202" style="position:absolute;margin-left:483pt;margin-top:14.6pt;width:43.5pt;height:20.25pt;z-index:2517483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" fillcolor="#ffc000">
            <v:textbox>
              <w:txbxContent>
                <w:p w:rsidR="001A5852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Group 57" o:spid="_x0000_s1062" style="position:absolute;margin-left:77.25pt;margin-top:1.45pt;width:3in;height:51.35pt;z-index:251697152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">
            <v:shape id="_x0000_s1063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dnsEA&#10;AADbAAAADwAAAGRycy9kb3ducmV2LnhtbERPz2vCMBS+C/sfwhvsZlMHinRGEUXYbU4F2e2ZPJti&#10;89I1Wa37681B8Pjx/Z4teleLjtpQeVYwynIQxNqbiksFh/1mOAURIrLB2jMpuFGAxfxlMMPC+Ct/&#10;U7eLpUghHApUYGNsCimDtuQwZL4hTtzZtw5jgm0pTYvXFO5q+Z7nE+mw4tRgsaGVJX3Z/TkFYb39&#10;bfR5e7pYc/v/Wndjfdz8KPX22i8/QETq41P8cH8aBeM0Nn1JP0D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hXZ7BAAAA2wAAAA8AAAAAAAAAAAAAAAAAmAIAAGRycy9kb3du&#10;cmV2LnhtbFBLBQYAAAAABAAEAPUAAACGAwAAAAA=&#10;">
              <v:textbox style="mso-fit-shape-to-text:t">
                <w:txbxContent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_x0000_s1064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bJcEA&#10;AADbAAAADwAAAGRycy9kb3ducmV2LnhtbERPy2oCMRTdC/2HcAvunEwLikyNUipCdz5BurtNrpPB&#10;yc10ko6jX28WgsvDec8WvatFR22oPCt4y3IQxNqbiksFh/1qNAURIrLB2jMpuFKAxfxlMMPC+Atv&#10;qdvFUqQQDgUqsDE2hZRBW3IYMt8QJ+7kW4cxwbaUpsVLCne1fM/ziXRYcWqw2NCXJX3e/TsFYbn5&#10;a/Rp83u25npbL7uxPq5+lBq+9p8fICL18Sl+uL+Ngklan76k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7myXBAAAA2wAAAA8AAAAAAAAAAAAAAAAAmAIAAGRycy9kb3du&#10;cmV2LnhtbFBLBQYAAAAABAAEAPUAAACGAwAAAAA=&#10;">
              <v:textbox style="mso-fit-shape-to-text:t">
                <w:txbxContent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A35564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</w:p>
    <w:p w:rsidR="00A35564" w:rsidRPr="00134DA6" w:rsidRDefault="001A5852" w:rsidP="00A35564">
      <w:pPr>
        <w:pStyle w:val="ListParagrap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Straight Arrow Connector 63" o:spid="_x0000_s1098" type="#_x0000_t32" style="position:absolute;left:0;text-align:left;margin-left:145.55pt;margin-top:2.95pt;width:75.7pt;height:57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" strokecolor="#5b9bd5 [3204]" strokeweight=".5pt">
            <v:stroke endarrow="block" joinstyle="miter"/>
          </v:shape>
        </w:pict>
      </w:r>
    </w:p>
    <w:p w:rsidR="00A35564" w:rsidRPr="00134DA6" w:rsidRDefault="00A35564" w:rsidP="00A3556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822B28" w:rsidRPr="00822B28" w:rsidRDefault="00822B28" w:rsidP="00822B28">
      <w:pPr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 xml:space="preserve">The UE is rejected in PLMN A/2G3G/APN </w:t>
      </w:r>
      <w:r w:rsidR="005F5FEF" w:rsidRPr="00134DA6">
        <w:rPr>
          <w:rFonts w:ascii="Arial" w:hAnsi="Arial" w:cs="Arial"/>
          <w:b/>
          <w:sz w:val="20"/>
          <w:szCs w:val="20"/>
        </w:rPr>
        <w:t>B</w:t>
      </w:r>
      <w:r w:rsidRPr="00134DA6">
        <w:rPr>
          <w:rFonts w:ascii="Arial" w:hAnsi="Arial" w:cs="Arial"/>
          <w:b/>
          <w:sz w:val="20"/>
          <w:szCs w:val="20"/>
        </w:rPr>
        <w:t xml:space="preserve">, </w:t>
      </w:r>
      <w:r w:rsidRPr="00134DA6">
        <w:rPr>
          <w:rFonts w:ascii="Arial" w:hAnsi="Arial" w:cs="Arial"/>
          <w:b/>
          <w:color w:val="FF0000"/>
          <w:sz w:val="20"/>
          <w:szCs w:val="20"/>
        </w:rPr>
        <w:t>re-attempt at RAT change is not allowed</w:t>
      </w:r>
    </w:p>
    <w:p w:rsidR="00A35564" w:rsidRPr="00134DA6" w:rsidRDefault="00A35564" w:rsidP="00A35564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 xml:space="preserve">The UE decides to try PLMN </w:t>
      </w:r>
      <w:r w:rsidR="005F5FEF" w:rsidRPr="00134DA6">
        <w:rPr>
          <w:rFonts w:ascii="Arial" w:hAnsi="Arial" w:cs="Arial"/>
          <w:sz w:val="20"/>
          <w:szCs w:val="20"/>
        </w:rPr>
        <w:t>B</w:t>
      </w:r>
      <w:r w:rsidRPr="00134DA6">
        <w:rPr>
          <w:rFonts w:ascii="Arial" w:hAnsi="Arial" w:cs="Arial"/>
          <w:sz w:val="20"/>
          <w:szCs w:val="20"/>
        </w:rPr>
        <w:t>/</w:t>
      </w:r>
      <w:r w:rsidR="00BF08E4" w:rsidRPr="00134DA6">
        <w:rPr>
          <w:rFonts w:ascii="Arial" w:hAnsi="Arial" w:cs="Arial"/>
          <w:sz w:val="20"/>
          <w:szCs w:val="20"/>
        </w:rPr>
        <w:t>LTE</w:t>
      </w:r>
      <w:r w:rsidRPr="00134DA6">
        <w:rPr>
          <w:rFonts w:ascii="Arial" w:hAnsi="Arial" w:cs="Arial"/>
          <w:sz w:val="20"/>
          <w:szCs w:val="20"/>
        </w:rPr>
        <w:t>/APN</w:t>
      </w:r>
      <w:r w:rsidR="005F5FEF" w:rsidRPr="00134DA6">
        <w:rPr>
          <w:rFonts w:ascii="Arial" w:hAnsi="Arial" w:cs="Arial"/>
          <w:sz w:val="20"/>
          <w:szCs w:val="20"/>
        </w:rPr>
        <w:t xml:space="preserve"> C</w:t>
      </w:r>
    </w:p>
    <w:p w:rsidR="00A35564" w:rsidRPr="00134DA6" w:rsidRDefault="001A5852" w:rsidP="005F5FEF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67" o:spid="_x0000_s1065" type="#_x0000_t202" style="position:absolute;left:0;text-align:left;margin-left:136.5pt;margin-top:7.45pt;width:102pt;height:20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" fillcolor="#ffc000">
            <v:textbox>
              <w:txbxContent>
                <w:p w:rsidR="001A5852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group id="Group 64" o:spid="_x0000_s1066" style="position:absolute;left:0;text-align:left;margin-left:81.75pt;margin-top:18.7pt;width:3in;height:51.35pt;z-index:251702272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">
            <v:shape id="_x0000_s1067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w4vcQA&#10;AADbAAAADwAAAGRycy9kb3ducmV2LnhtbESPT2sCMRTE7wW/Q3iCt5pVUMpqFFGE3vzTQvH2TJ6b&#10;xc3LuknX1U/fFAo9DjPzG2a+7FwlWmpC6VnBaJiBINbelFwo+PzYvr6BCBHZYOWZFDwowHLRe5lj&#10;bvydD9QeYyEShEOOCmyMdS5l0JYchqGviZN38Y3DmGRTSNPgPcFdJcdZNpUOS04LFmtaW9LX47dT&#10;EDb7W60v+/PVmsdzt2kn+mt7UmrQ71YzEJG6+B/+a78bBdMJ/H5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MOL3EAAAA2wAAAA8AAAAAAAAAAAAAAAAAmAIAAGRycy9k&#10;b3ducmV2LnhtbFBLBQYAAAAABAAEAPUAAACJ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_x0000_s1068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6mysQA&#10;AADbAAAADwAAAGRycy9kb3ducmV2LnhtbESPT2sCMRTE7wW/Q3hCbzWr0KVsjVIqgjf/VBBvr8lz&#10;s7h5WTdxXf30TaHQ4zAzv2Gm897VoqM2VJ4VjEcZCGLtTcWlgv3X8uUNRIjIBmvPpOBOAeazwdMU&#10;C+NvvKVuF0uRIBwKVGBjbAopg7bkMIx8Q5y8k28dxiTbUpoWbwnuajnJslw6rDgtWGzo05I+765O&#10;QVhsLo0+bb7P1twf60X3qg/Lo1LPw/7jHUSkPv6H/9oroyDP4fdL+gFy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psrEAAAA2wAAAA8AAAAAAAAAAAAAAAAAmAIAAGRycy9k&#10;b3ducmV2LnhtbFBLBQYAAAAABAAEAPUAAACJ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97" type="#_x0000_t202" style="position:absolute;left:0;text-align:left;margin-left:312pt;margin-top:5.45pt;width:221.25pt;height:51.35pt;z-index:251750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">
            <v:textbox style="mso-fit-shape-to-text:t">
              <w:txbxContent>
                <w:p w:rsidR="001A5852" w:rsidRPr="00B81A44" w:rsidRDefault="001A5852" w:rsidP="0051431D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</w:t>
                  </w:r>
                  <w:r>
                    <w:rPr>
                      <w:b/>
                    </w:rPr>
                    <w:t>2G3G</w:t>
                  </w:r>
                  <w:r w:rsidRPr="00B81A44">
                    <w:rPr>
                      <w:b/>
                    </w:rPr>
                    <w:t>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A/2G3GLTE/APN B</w:t>
                  </w:r>
                </w:p>
                <w:p w:rsidR="001A5852" w:rsidRDefault="001A5852" w:rsidP="0051431D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F38D7" w:rsidRDefault="001A5852" w:rsidP="00BF38D7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>s</w:t>
                  </w:r>
                  <w:r w:rsidRPr="00B168AB">
                    <w:rPr>
                      <w:b/>
                      <w:color w:val="FF0000"/>
                    </w:rPr>
                    <w:t xml:space="preserve">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Straight Arrow Connector 68" o:spid="_x0000_s1096" type="#_x0000_t32" style="position:absolute;left:0;text-align:left;margin-left:150pt;margin-top:13.7pt;width:79.3pt;height:69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" strokecolor="#5b9bd5 [3204]" strokeweight=".5pt">
            <v:stroke endarrow="block" joinstyle="miter"/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38" o:spid="_x0000_s1070" type="#_x0000_t202" style="position:absolute;left:0;text-align:left;margin-left:488.25pt;margin-top:6.3pt;width:43.5pt;height:20.25pt;z-index:2517524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" fillcolor="#ffc000">
            <v:textbox>
              <w:txbxContent>
                <w:p w:rsidR="001A5852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39" o:spid="_x0000_s1071" type="#_x0000_t202" style="position:absolute;left:0;text-align:left;margin-left:483pt;margin-top:7.5pt;width:43.5pt;height:20.25pt;z-index:2517544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" fillcolor="yellow">
            <v:textbox>
              <w:txbxContent>
                <w:p w:rsidR="001A5852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73" o:spid="_x0000_s1072" type="#_x0000_t202" style="position:absolute;left:0;text-align:left;margin-left:135.75pt;margin-top:6.55pt;width:102pt;height:20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" fillcolor="yellow">
            <v:textbox>
              <w:txbxContent>
                <w:p w:rsidR="001A5852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69" o:spid="_x0000_s1073" style="position:absolute;left:0;text-align:left;margin-left:81.75pt;margin-top:2.85pt;width:3in;height:51.35pt;z-index:251706368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">
            <v:shape id="_x0000_s1074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N+MEA&#10;AADbAAAADwAAAGRycy9kb3ducmV2LnhtbERPy2oCMRTdC/2HcAvdaaZCtUyNUiqCO59QurtNrpPB&#10;yc04iePo15uF4PJw3pNZ5yrRUhNKzwreBxkIYu1NyYWC/W7R/wQRIrLByjMpuFKA2fSlN8Hc+Atv&#10;qN3GQqQQDjkqsDHWuZRBW3IYBr4mTtzBNw5jgk0hTYOXFO4qOcyykXRYcmqwWNOPJX3cnp2CMF+f&#10;an1Y/x+tud5W8/ZD/y7+lHp77b6/QETq4lP8cC+NgnFan76kHy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iDfjBAAAA2wAAAA8AAAAAAAAAAAAAAAAAmAIAAGRycy9kb3du&#10;cmV2LnhtbFBLBQYAAAAABAAEAPUAAACG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  <v:shape id="_x0000_s1075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6oY8QA&#10;AADbAAAADwAAAGRycy9kb3ducmV2LnhtbESPQWsCMRSE70L/Q3iF3jSrYFtWo4gieKtVofT2mjw3&#10;i5uXdRPXtb++KQgeh5n5hpnOO1eJlppQelYwHGQgiLU3JRcKDvt1/x1EiMgGK8+k4EYB5rOn3hRz&#10;46/8Se0uFiJBOOSowMZY51IGbclhGPiaOHlH3ziMSTaFNA1eE9xVcpRlr9JhyWnBYk1LS/q0uzgF&#10;YbU91/q4/TlZc/v9WLVj/bX+VurluVtMQETq4iN8b2+Mgrch/H9JP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uqGPEAAAA2wAAAA8AAAAAAAAAAAAAAAAAmAIAAGRycy9k&#10;b3ducmV2LnhtbFBLBQYAAAAABAAEAPUAAACJ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</v:group>
        </w:pict>
      </w:r>
    </w:p>
    <w:p w:rsidR="00A35564" w:rsidRPr="00134DA6" w:rsidRDefault="00A35564" w:rsidP="00A35564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5F5FEF" w:rsidRPr="00134DA6" w:rsidRDefault="001A5852" w:rsidP="005F5FEF">
      <w:pPr>
        <w:pStyle w:val="ListParagrap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Straight Arrow Connector 72" o:spid="_x0000_s1095" type="#_x0000_t32" style="position:absolute;left:0;text-align:left;margin-left:158.25pt;margin-top:9pt;width:71.05pt;height:57.75pt;flip:x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" strokecolor="#5b9bd5 [3204]" strokeweight=".5pt">
            <v:stroke endarrow="block" joinstyle="miter"/>
          </v:shape>
        </w:pict>
      </w:r>
    </w:p>
    <w:p w:rsidR="005F5FEF" w:rsidRPr="00134DA6" w:rsidRDefault="005F5FEF" w:rsidP="005F5FEF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5F5FEF" w:rsidRPr="00134DA6" w:rsidRDefault="005F5FEF" w:rsidP="005F5FEF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5F5FEF" w:rsidRPr="00134DA6" w:rsidRDefault="005F5FEF" w:rsidP="005F5FEF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5F5FEF" w:rsidRPr="00134DA6" w:rsidRDefault="005F5FEF" w:rsidP="005F5FEF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822B28" w:rsidRDefault="00822B28" w:rsidP="00822B28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 xml:space="preserve">The UE is rejected in </w:t>
      </w:r>
      <w:r w:rsidR="00E21B21" w:rsidRPr="00134DA6">
        <w:rPr>
          <w:rFonts w:ascii="Arial" w:hAnsi="Arial" w:cs="Arial"/>
          <w:b/>
          <w:sz w:val="20"/>
          <w:szCs w:val="20"/>
        </w:rPr>
        <w:t>PLMN B</w:t>
      </w:r>
      <w:r w:rsidRPr="00134DA6">
        <w:rPr>
          <w:rFonts w:ascii="Arial" w:hAnsi="Arial" w:cs="Arial"/>
          <w:b/>
          <w:sz w:val="20"/>
          <w:szCs w:val="20"/>
        </w:rPr>
        <w:t>/</w:t>
      </w:r>
      <w:r w:rsidR="00E21B21" w:rsidRPr="00134DA6">
        <w:rPr>
          <w:rFonts w:ascii="Arial" w:hAnsi="Arial" w:cs="Arial"/>
          <w:b/>
          <w:sz w:val="20"/>
          <w:szCs w:val="20"/>
        </w:rPr>
        <w:t>LTE/APN C</w:t>
      </w:r>
      <w:r w:rsidRPr="00134DA6">
        <w:rPr>
          <w:rFonts w:ascii="Arial" w:hAnsi="Arial" w:cs="Arial"/>
          <w:b/>
          <w:sz w:val="20"/>
          <w:szCs w:val="20"/>
        </w:rPr>
        <w:t xml:space="preserve">, </w:t>
      </w:r>
      <w:r w:rsidRPr="00134DA6">
        <w:rPr>
          <w:rFonts w:ascii="Arial" w:hAnsi="Arial" w:cs="Arial"/>
          <w:b/>
          <w:color w:val="FF0000"/>
          <w:sz w:val="20"/>
          <w:szCs w:val="20"/>
        </w:rPr>
        <w:t xml:space="preserve">re-attempt at RAT change is </w:t>
      </w:r>
      <w:r w:rsidR="005F5FEF" w:rsidRPr="00134DA6">
        <w:rPr>
          <w:rFonts w:ascii="Arial" w:hAnsi="Arial" w:cs="Arial"/>
          <w:b/>
          <w:color w:val="FF0000"/>
          <w:sz w:val="20"/>
          <w:szCs w:val="20"/>
        </w:rPr>
        <w:t xml:space="preserve">not </w:t>
      </w:r>
      <w:r w:rsidRPr="00134DA6">
        <w:rPr>
          <w:rFonts w:ascii="Arial" w:hAnsi="Arial" w:cs="Arial"/>
          <w:b/>
          <w:color w:val="FF0000"/>
          <w:sz w:val="20"/>
          <w:szCs w:val="20"/>
        </w:rPr>
        <w:t>allowed</w:t>
      </w:r>
    </w:p>
    <w:p w:rsidR="00A35564" w:rsidRPr="00134DA6" w:rsidRDefault="00A35564" w:rsidP="00A35564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 xml:space="preserve">The UE decides to try </w:t>
      </w:r>
      <w:r w:rsidR="005F5FEF" w:rsidRPr="00134DA6">
        <w:rPr>
          <w:rFonts w:ascii="Arial" w:hAnsi="Arial" w:cs="Arial"/>
          <w:sz w:val="20"/>
          <w:szCs w:val="20"/>
        </w:rPr>
        <w:t>…</w:t>
      </w: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77" o:spid="_x0000_s1076" style="position:absolute;left:0;text-align:left;margin-left:86.25pt;margin-top:11.2pt;width:3in;height:51.35pt;z-index:251711488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">
            <v:shape id="_x0000_s1077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QB/sEA&#10;AADbAAAADwAAAGRycy9kb3ducmV2LnhtbERPy2oCMRTdC/2HcAvdaaZCtUyNUiqCO59QurtNrpPB&#10;yc04iePo15uF4PJw3pNZ5yrRUhNKzwreBxkIYu1NyYWC/W7R/wQRIrLByjMpuFKA2fSlN8Hc+Atv&#10;qN3GQqQQDjkqsDHWuZRBW3IYBr4mTtzBNw5jgk0hTYOXFO4qOcyykXRYcmqwWNOPJX3cnp2CMF+f&#10;an1Y/x+tud5W8/ZD/y7+lHp77b6/QETq4lP8cC+NgnEam76kHy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UAf7BAAAA2wAAAA8AAAAAAAAAAAAAAAAAmAIAAGRycy9kb3du&#10;cmV2LnhtbFBLBQYAAAAABAAEAPUAAACG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_x0000_s1078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ikZcUA&#10;AADbAAAADwAAAGRycy9kb3ducmV2LnhtbESPT2sCMRTE74V+h/AK3jTbgtpujSKK0Jt/Wijenslz&#10;s7h52W7SdfXTG6HQ4zAzv2Ems85VoqUmlJ4VPA8yEMTam5ILBV+fq/4riBCRDVaeScGFAsymjw8T&#10;zI0/85baXSxEgnDIUYGNsc6lDNqSwzDwNXHyjr5xGJNsCmkaPCe4q+RLlo2kw5LTgsWaFpb0affr&#10;FITl5qfWx83hZM3lul62Q/292ivVe+rm7yAidfE//Nf+MArGb3D/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KRlxQAAANsAAAAPAAAAAAAAAAAAAAAAAJgCAABkcnMv&#10;ZG93bnJldi54bWxQSwUGAAAAAAQABAD1AAAAigMAAAAA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Text Box 80" o:spid="_x0000_s1079" type="#_x0000_t202" style="position:absolute;left:0;text-align:left;margin-left:141pt;margin-top:-.05pt;width:102pt;height:20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" fillcolor="#ffc000">
            <v:textbox>
              <w:txbxContent>
                <w:p w:rsidR="001A5852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Straight Arrow Connector 81" o:spid="_x0000_s1094" type="#_x0000_t32" style="position:absolute;left:0;text-align:left;margin-left:154.5pt;margin-top:35.15pt;width:79.3pt;height:69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" strokecolor="#5b9bd5 [3204]" strokeweight=".5pt">
            <v:stroke endarrow="block" joinstyle="miter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Group 82" o:spid="_x0000_s1080" style="position:absolute;left:0;text-align:left;margin-left:86.25pt;margin-top:82.25pt;width:3in;height:51.35pt;z-index:251714560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">
            <v:shape id="_x0000_s1081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jqMQA&#10;AADbAAAADwAAAGRycy9kb3ducmV2LnhtbESPQWsCMRSE7wX/Q3hCbzVrxSKrUUQRvNXagnh7Js/N&#10;4uZl3aTr6q9vCoUeh5n5hpktOleJlppQelYwHGQgiLU3JRcKvj43LxMQISIbrDyTgjsFWMx7TzPM&#10;jb/xB7X7WIgE4ZCjAhtjnUsZtCWHYeBr4uSdfeMwJtkU0jR4S3BXydcse5MOS04LFmtaWdKX/bdT&#10;ENa7a63Pu9PFmvvjfd2O9WFzVOq53y2nICJ18T/8194aBZMR/H5JP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l46jEAAAA2wAAAA8AAAAAAAAAAAAAAAAAmAIAAGRycy9k&#10;b3ducmV2LnhtbFBLBQYAAAAABAAEAPUAAACJ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  <v:shape id="_x0000_s1082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73MQA&#10;AADbAAAADwAAAGRycy9kb3ducmV2LnhtbESPQWsCMRSE7wX/Q3hCbzVr0SKrUUQRvNXagnh7Js/N&#10;4uZl3aTr6q9vCoUeh5n5hpktOleJlppQelYwHGQgiLU3JRcKvj43LxMQISIbrDyTgjsFWMx7TzPM&#10;jb/xB7X7WIgE4ZCjAhtjnUsZtCWHYeBr4uSdfeMwJtkU0jR4S3BXydcse5MOS04LFmtaWdKX/bdT&#10;ENa7a63Pu9PFmvvjfd2O9WFzVOq53y2nICJ18T/8194aBZMR/H5JP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Me9zEAAAA2wAAAA8AAAAAAAAAAAAAAAAAmAIAAGRycy9k&#10;b3ducmV2LnhtbFBLBQYAAAAABAAEAPUAAACJ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Text Box 86" o:spid="_x0000_s1083" type="#_x0000_t202" style="position:absolute;left:0;text-align:left;margin-left:140.25pt;margin-top:71.5pt;width:102pt;height:20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" fillcolor="yellow">
            <v:textbox>
              <w:txbxContent>
                <w:p w:rsidR="001A5852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35564" w:rsidRPr="00134DA6" w:rsidRDefault="00A3556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7489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90" o:spid="_x0000_s1093" type="#_x0000_t202" style="position:absolute;left:0;text-align:left;margin-left:140.25pt;margin-top:85.9pt;width:102pt;height:20.2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" fillcolor="#ffd966 [1943]">
            <v:textbox>
              <w:txbxContent>
                <w:p w:rsidR="001A5852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5F5FEF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Group 87" o:spid="_x0000_s1084" style="position:absolute;left:0;text-align:left;margin-left:86.25pt;margin-top:96.65pt;width:3in;height:51.35pt;z-index:251718656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">
            <v:shape id="_x0000_s1085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x2cEA&#10;AADbAAAADwAAAGRycy9kb3ducmV2LnhtbERPy2oCMRTdC/2HcAvunEwLikyNUipCdz5BurtNrpPB&#10;yc10ko6jX28WgsvDec8WvatFR22oPCt4y3IQxNqbiksFh/1qNAURIrLB2jMpuFKAxfxlMMPC+Atv&#10;qdvFUqQQDgUqsDE2hZRBW3IYMt8QJ+7kW4cxwbaUpsVLCne1fM/ziXRYcWqw2NCXJX3e/TsFYbn5&#10;a/Rp83u25npbL7uxPq5+lBq+9p8fICL18Sl+uL+Ngmkam76k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BcdnBAAAA2wAAAA8AAAAAAAAAAAAAAAAAmAIAAGRycy9kb3du&#10;cmV2LnhtbFBLBQYAAAAABAAEAPUAAACG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B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C</w:t>
                    </w:r>
                  </w:p>
                </w:txbxContent>
              </v:textbox>
            </v:shape>
            <v:shape id="_x0000_s1086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3UQsQA&#10;AADbAAAADwAAAGRycy9kb3ducmV2LnhtbESPQWsCMRSE7wX/Q3gFb91sBYuuRhFF6K1WBentNXlu&#10;Fjcv6yZd1/76plDocZiZb5j5sne16KgNlWcFz1kOglh7U3Gp4HjYPk1AhIhssPZMCu4UYLkYPMyx&#10;MP7G79TtYykShEOBCmyMTSFl0JYchsw3xMk7+9ZhTLItpWnxluCulqM8f5EOK04LFhtaW9KX/ZdT&#10;EDa7a6PPu8+LNffvt0031qfth1LDx341AxGpj//hv/arUTCZwu+X9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N1ELEAAAA2wAAAA8AAAAAAAAAAAAAAAAAmAIAAGRycy9k&#10;b3ducmV2LnhtbFBLBQYAAAAABAAEAPUAAACJAwAAAAA=&#10;">
              <v:textbox style="mso-fit-shape-to-text:t">
                <w:txbxContent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B</w:t>
                    </w:r>
                  </w:p>
                  <w:p w:rsidR="001A5852" w:rsidRPr="00191D1D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5F5FEF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C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sz w:val="20"/>
          <w:szCs w:val="20"/>
        </w:rPr>
        <w:pict>
          <v:shape id="_x0000_s1087" type="#_x0000_t202" style="position:absolute;left:0;text-align:left;margin-left:312pt;margin-top:5.95pt;width:221.25pt;height:51.35pt;z-index:251756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">
            <v:textbox style="mso-fit-shape-to-text:t">
              <w:txbxContent>
                <w:p w:rsidR="001A5852" w:rsidRPr="00B81A44" w:rsidRDefault="001A5852" w:rsidP="00EA0A62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</w:t>
                  </w:r>
                  <w:r>
                    <w:rPr>
                      <w:b/>
                    </w:rPr>
                    <w:t>2G3G</w:t>
                  </w:r>
                  <w:r w:rsidRPr="00B81A44">
                    <w:rPr>
                      <w:b/>
                    </w:rPr>
                    <w:t>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A/2G3GLTE/APN B</w:t>
                  </w:r>
                </w:p>
                <w:p w:rsidR="001A5852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B/2G3GLTE/APN C</w:t>
                  </w:r>
                </w:p>
                <w:p w:rsidR="001A5852" w:rsidRDefault="001A5852" w:rsidP="00EA0A62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F38D7" w:rsidRDefault="001A5852" w:rsidP="00BF38D7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>s</w:t>
                  </w:r>
                  <w:r w:rsidRPr="00B168AB">
                    <w:rPr>
                      <w:b/>
                      <w:color w:val="FF0000"/>
                    </w:rPr>
                    <w:t xml:space="preserve">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Straight Arrow Connector 85" o:spid="_x0000_s1092" type="#_x0000_t32" style="position:absolute;left:0;text-align:left;margin-left:154.5pt;margin-top:54.4pt;width:79.25pt;height:64.5pt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" strokecolor="#5b9bd5 [3204]" strokeweight=".5pt">
            <v:stroke endarrow="block" joinstyle="miter"/>
          </v:shape>
        </w:pict>
      </w:r>
    </w:p>
    <w:p w:rsidR="00A7489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41" o:spid="_x0000_s1088" type="#_x0000_t202" style="position:absolute;left:0;text-align:left;margin-left:490.45pt;margin-top:11.6pt;width:43.5pt;height:20.25pt;z-index:2517585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" fillcolor="#ffc000">
            <v:textbox>
              <w:txbxContent>
                <w:p w:rsidR="001A5852" w:rsidRDefault="001A5852" w:rsidP="00177C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177C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7489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42" o:spid="_x0000_s1089" type="#_x0000_t202" style="position:absolute;left:0;text-align:left;margin-left:491.95pt;margin-top:13.05pt;width:43.5pt;height:19.5pt;z-index:2517596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" fillcolor="yellow">
            <v:textbox>
              <w:txbxContent>
                <w:p w:rsidR="001A5852" w:rsidRDefault="001A5852" w:rsidP="00177C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177C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74894" w:rsidRPr="00134DA6" w:rsidRDefault="001A5852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43" o:spid="_x0000_s1090" type="#_x0000_t202" style="position:absolute;left:0;text-align:left;margin-left:482.25pt;margin-top:14.6pt;width:43.45pt;height:20.2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" fillcolor="#ffd966 [1943]">
            <v:textbox>
              <w:txbxContent>
                <w:p w:rsidR="001A5852" w:rsidRDefault="001A5852" w:rsidP="00177CAA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177CAA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74894" w:rsidRPr="00134DA6" w:rsidRDefault="00A7489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74894" w:rsidRPr="00134DA6" w:rsidRDefault="00A7489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74894" w:rsidRPr="00134DA6" w:rsidRDefault="00A7489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74894" w:rsidRPr="00134DA6" w:rsidRDefault="00A7489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74894" w:rsidRPr="00134DA6" w:rsidRDefault="00A74894" w:rsidP="00A35564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A74894" w:rsidRPr="00134DA6" w:rsidRDefault="00A74894">
      <w:p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br w:type="page"/>
      </w:r>
    </w:p>
    <w:p w:rsidR="009A7306" w:rsidRDefault="00A23711" w:rsidP="009A7306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24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lastRenderedPageBreak/>
        <w:t>4</w:t>
      </w:r>
      <w:r w:rsidR="009A7306">
        <w:rPr>
          <w:rFonts w:ascii="Arial" w:eastAsia="Times New Roman" w:hAnsi="Arial" w:cs="Arial"/>
          <w:b/>
          <w:sz w:val="24"/>
          <w:szCs w:val="32"/>
          <w:lang w:val="en-GB"/>
        </w:rPr>
        <w:t xml:space="preserve">.2 Not allowed messages in RAT Independent 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>–</w:t>
      </w:r>
      <w:r w:rsidR="009A7306">
        <w:rPr>
          <w:rFonts w:ascii="Arial" w:eastAsia="Times New Roman" w:hAnsi="Arial" w:cs="Arial"/>
          <w:b/>
          <w:sz w:val="24"/>
          <w:szCs w:val="32"/>
          <w:lang w:val="en-GB"/>
        </w:rPr>
        <w:t>scenario</w:t>
      </w:r>
    </w:p>
    <w:p w:rsidR="00A23711" w:rsidRPr="00134DA6" w:rsidRDefault="00A23711" w:rsidP="00A23711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4.2.1 </w:t>
      </w:r>
      <w:r w:rsidR="007C3E41">
        <w:rPr>
          <w:rFonts w:ascii="Arial" w:eastAsia="Times New Roman" w:hAnsi="Arial" w:cs="Arial"/>
          <w:b/>
          <w:sz w:val="24"/>
          <w:szCs w:val="32"/>
          <w:lang w:val="en-GB"/>
        </w:rPr>
        <w:t xml:space="preserve">Prevention of 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RAT </w:t>
      </w:r>
      <w:proofErr w:type="spellStart"/>
      <w:r>
        <w:rPr>
          <w:rFonts w:ascii="Arial" w:eastAsia="Times New Roman" w:hAnsi="Arial" w:cs="Arial"/>
          <w:b/>
          <w:sz w:val="24"/>
          <w:szCs w:val="32"/>
          <w:lang w:val="en-GB"/>
        </w:rPr>
        <w:t>ping-pong</w:t>
      </w:r>
      <w:proofErr w:type="spellEnd"/>
    </w:p>
    <w:p w:rsidR="00A23711" w:rsidRDefault="00F1278A" w:rsidP="00A237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 2</w:t>
      </w:r>
      <w:r w:rsidR="00A23711">
        <w:rPr>
          <w:rFonts w:ascii="Arial" w:hAnsi="Arial" w:cs="Arial"/>
          <w:sz w:val="20"/>
          <w:szCs w:val="20"/>
        </w:rPr>
        <w:t xml:space="preserve"> below shows the messages that are not </w:t>
      </w:r>
      <w:r w:rsidR="00AA2F40">
        <w:rPr>
          <w:rFonts w:ascii="Arial" w:hAnsi="Arial" w:cs="Arial"/>
          <w:sz w:val="20"/>
          <w:szCs w:val="20"/>
        </w:rPr>
        <w:t xml:space="preserve">allowed </w:t>
      </w:r>
      <w:r w:rsidR="00AA2F40" w:rsidRPr="00D56D5A">
        <w:rPr>
          <w:rFonts w:ascii="Arial" w:hAnsi="Arial" w:cs="Arial"/>
          <w:sz w:val="20"/>
          <w:szCs w:val="20"/>
        </w:rPr>
        <w:t>for the same PLMN</w:t>
      </w:r>
      <w:r w:rsidR="00AA2F40">
        <w:rPr>
          <w:rFonts w:ascii="Arial" w:hAnsi="Arial" w:cs="Arial"/>
          <w:sz w:val="20"/>
          <w:szCs w:val="20"/>
        </w:rPr>
        <w:t>,</w:t>
      </w:r>
      <w:r w:rsidR="00AA2F40" w:rsidRPr="00D56D5A">
        <w:rPr>
          <w:rFonts w:ascii="Arial" w:hAnsi="Arial" w:cs="Arial"/>
          <w:sz w:val="20"/>
          <w:szCs w:val="20"/>
        </w:rPr>
        <w:t xml:space="preserve"> </w:t>
      </w:r>
      <w:r w:rsidR="00AA2F40">
        <w:rPr>
          <w:rFonts w:ascii="Arial" w:hAnsi="Arial" w:cs="Arial"/>
          <w:sz w:val="20"/>
          <w:szCs w:val="20"/>
        </w:rPr>
        <w:t>APN and</w:t>
      </w:r>
      <w:r w:rsidR="00AA2F40" w:rsidRPr="00D56D5A">
        <w:rPr>
          <w:rFonts w:ascii="Arial" w:hAnsi="Arial" w:cs="Arial"/>
          <w:sz w:val="20"/>
          <w:szCs w:val="20"/>
        </w:rPr>
        <w:t xml:space="preserve"> </w:t>
      </w:r>
      <w:r w:rsidR="00AA2F40">
        <w:rPr>
          <w:rFonts w:ascii="Arial" w:hAnsi="Arial" w:cs="Arial"/>
          <w:sz w:val="20"/>
          <w:szCs w:val="20"/>
        </w:rPr>
        <w:t xml:space="preserve">RAT </w:t>
      </w:r>
      <w:r w:rsidR="00AA2F40" w:rsidRPr="00D56D5A">
        <w:rPr>
          <w:rFonts w:ascii="Arial" w:hAnsi="Arial" w:cs="Arial"/>
          <w:sz w:val="20"/>
          <w:szCs w:val="20"/>
        </w:rPr>
        <w:t>combination</w:t>
      </w:r>
      <w:r w:rsidR="00AA2F40">
        <w:rPr>
          <w:rFonts w:ascii="Arial" w:hAnsi="Arial" w:cs="Arial"/>
          <w:sz w:val="20"/>
          <w:szCs w:val="20"/>
        </w:rPr>
        <w:t xml:space="preserve"> after a certain message is rejected</w:t>
      </w:r>
      <w:r w:rsidR="00A23711">
        <w:rPr>
          <w:rFonts w:ascii="Arial" w:hAnsi="Arial" w:cs="Arial"/>
          <w:sz w:val="20"/>
          <w:szCs w:val="20"/>
        </w:rPr>
        <w:t>.</w:t>
      </w:r>
    </w:p>
    <w:p w:rsidR="009A7306" w:rsidRDefault="009A7306" w:rsidP="009A1A5F">
      <w:pPr>
        <w:jc w:val="center"/>
        <w:rPr>
          <w:rFonts w:ascii="Arial" w:hAnsi="Arial" w:cs="Arial"/>
          <w:b/>
          <w:sz w:val="20"/>
          <w:szCs w:val="20"/>
        </w:rPr>
      </w:pPr>
    </w:p>
    <w:p w:rsidR="009A1A5F" w:rsidRPr="00134DA6" w:rsidRDefault="00086336" w:rsidP="009A1A5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 2</w:t>
      </w:r>
      <w:r w:rsidR="009A1A5F" w:rsidRPr="00134DA6">
        <w:rPr>
          <w:rFonts w:ascii="Arial" w:hAnsi="Arial" w:cs="Arial"/>
          <w:b/>
          <w:sz w:val="20"/>
          <w:szCs w:val="20"/>
        </w:rPr>
        <w:t>.</w:t>
      </w:r>
      <w:r w:rsidR="009A1A5F" w:rsidRPr="00134DA6">
        <w:rPr>
          <w:rFonts w:ascii="Arial" w:hAnsi="Arial" w:cs="Arial"/>
          <w:sz w:val="20"/>
          <w:szCs w:val="20"/>
        </w:rPr>
        <w:t xml:space="preserve"> Possible Rejects and </w:t>
      </w:r>
      <w:r w:rsidR="00CD0F2C" w:rsidRPr="00A23711">
        <w:rPr>
          <w:rFonts w:ascii="Arial" w:hAnsi="Arial" w:cs="Arial"/>
          <w:sz w:val="20"/>
          <w:szCs w:val="20"/>
        </w:rPr>
        <w:t xml:space="preserve">Actions preventing </w:t>
      </w:r>
      <w:r w:rsidR="002530FD">
        <w:rPr>
          <w:rFonts w:ascii="Arial" w:hAnsi="Arial" w:cs="Arial"/>
          <w:sz w:val="20"/>
          <w:szCs w:val="20"/>
        </w:rPr>
        <w:t>RAT</w:t>
      </w:r>
      <w:r w:rsidR="00CD0F2C" w:rsidRPr="00A2371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0F2C" w:rsidRPr="00A23711">
        <w:rPr>
          <w:rFonts w:ascii="Arial" w:hAnsi="Arial" w:cs="Arial"/>
          <w:sz w:val="20"/>
          <w:szCs w:val="20"/>
        </w:rPr>
        <w:t>ping-pong</w:t>
      </w:r>
      <w:proofErr w:type="spellEnd"/>
      <w:r w:rsidR="009A1A5F" w:rsidRPr="00134DA6">
        <w:rPr>
          <w:rFonts w:ascii="Arial" w:hAnsi="Arial" w:cs="Arial"/>
          <w:sz w:val="20"/>
          <w:szCs w:val="20"/>
        </w:rPr>
        <w:t xml:space="preserve"> in RAT Independent Deployment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2"/>
        <w:gridCol w:w="2343"/>
        <w:gridCol w:w="2341"/>
        <w:gridCol w:w="2144"/>
      </w:tblGrid>
      <w:tr w:rsidR="00E62A9F" w:rsidRPr="00134DA6" w:rsidTr="00134DA6">
        <w:tc>
          <w:tcPr>
            <w:tcW w:w="2522" w:type="dxa"/>
          </w:tcPr>
          <w:p w:rsidR="00E62A9F" w:rsidRPr="00856F33" w:rsidRDefault="00E62A9F" w:rsidP="00E62A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>Rejected message</w:t>
            </w:r>
          </w:p>
        </w:tc>
        <w:tc>
          <w:tcPr>
            <w:tcW w:w="2343" w:type="dxa"/>
          </w:tcPr>
          <w:p w:rsidR="00E62A9F" w:rsidRPr="00856F33" w:rsidRDefault="00E62A9F" w:rsidP="00E62A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 xml:space="preserve">Messages not allowed in </w:t>
            </w:r>
            <w:r w:rsidR="008F643F">
              <w:rPr>
                <w:rFonts w:ascii="Arial" w:hAnsi="Arial" w:cs="Arial"/>
                <w:b/>
                <w:sz w:val="20"/>
                <w:szCs w:val="20"/>
              </w:rPr>
              <w:t>the same PLMN/APN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 w:rsidRPr="00856F33">
              <w:rPr>
                <w:rFonts w:ascii="Arial" w:hAnsi="Arial" w:cs="Arial"/>
                <w:b/>
                <w:sz w:val="20"/>
                <w:szCs w:val="20"/>
              </w:rPr>
              <w:t>2G/3G after reject</w:t>
            </w:r>
            <w:r w:rsidR="00253AB7" w:rsidRPr="006B6F41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341" w:type="dxa"/>
          </w:tcPr>
          <w:p w:rsidR="00E62A9F" w:rsidRPr="00856F33" w:rsidRDefault="00E62A9F" w:rsidP="00E62A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 xml:space="preserve">Messages not allowed in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 s</w:t>
            </w:r>
            <w:r w:rsidR="008F643F">
              <w:rPr>
                <w:rFonts w:ascii="Arial" w:hAnsi="Arial" w:cs="Arial"/>
                <w:b/>
                <w:sz w:val="20"/>
                <w:szCs w:val="20"/>
              </w:rPr>
              <w:t>ame PLMN/APN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 w:rsidRPr="00856F33">
              <w:rPr>
                <w:rFonts w:ascii="Arial" w:hAnsi="Arial" w:cs="Arial"/>
                <w:b/>
                <w:sz w:val="20"/>
                <w:szCs w:val="20"/>
              </w:rPr>
              <w:t>LTE after reject</w:t>
            </w:r>
            <w:r w:rsidR="00253AB7" w:rsidRPr="006B6F41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144" w:type="dxa"/>
          </w:tcPr>
          <w:p w:rsidR="00E62A9F" w:rsidRPr="00856F33" w:rsidRDefault="00E62A9F" w:rsidP="00E62A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6F33">
              <w:rPr>
                <w:rFonts w:ascii="Arial" w:hAnsi="Arial" w:cs="Arial"/>
                <w:b/>
                <w:sz w:val="20"/>
                <w:szCs w:val="20"/>
              </w:rPr>
              <w:t>Notes</w:t>
            </w:r>
          </w:p>
        </w:tc>
      </w:tr>
      <w:tr w:rsidR="009F2D79" w:rsidRPr="00134DA6" w:rsidTr="00134DA6">
        <w:tc>
          <w:tcPr>
            <w:tcW w:w="2522" w:type="dxa"/>
          </w:tcPr>
          <w:p w:rsidR="009F2D79" w:rsidRPr="00134DA6" w:rsidRDefault="009F2D79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Activate PDP context reject</w:t>
            </w:r>
          </w:p>
        </w:tc>
        <w:tc>
          <w:tcPr>
            <w:tcW w:w="2343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</w:tc>
        <w:tc>
          <w:tcPr>
            <w:tcW w:w="2341" w:type="dxa"/>
          </w:tcPr>
          <w:p w:rsidR="009F2D79" w:rsidRPr="00134DA6" w:rsidRDefault="009F2D79" w:rsidP="00216DD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</w:tc>
        <w:tc>
          <w:tcPr>
            <w:tcW w:w="2144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zero active PDP contexts</w:t>
            </w:r>
          </w:p>
        </w:tc>
      </w:tr>
      <w:tr w:rsidR="009F2D79" w:rsidRPr="00134DA6" w:rsidTr="00134DA6">
        <w:tc>
          <w:tcPr>
            <w:tcW w:w="2522" w:type="dxa"/>
          </w:tcPr>
          <w:p w:rsidR="009F2D79" w:rsidRPr="00134DA6" w:rsidRDefault="009F2D79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Activate Secondary PDP Context Reject</w:t>
            </w:r>
          </w:p>
        </w:tc>
        <w:tc>
          <w:tcPr>
            <w:tcW w:w="2343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Secondary PDP Context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Modify PDP Context Request</w:t>
            </w:r>
          </w:p>
        </w:tc>
        <w:tc>
          <w:tcPr>
            <w:tcW w:w="2341" w:type="dxa"/>
          </w:tcPr>
          <w:p w:rsidR="009F2D79" w:rsidRPr="00134DA6" w:rsidRDefault="009F2D79" w:rsidP="00485B2C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9E78DD" w:rsidRPr="001444A9" w:rsidRDefault="009E78DD" w:rsidP="009E78DD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Bearer resource allocation request</w:t>
            </w:r>
            <w:r w:rsidR="001444A9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2)</w:t>
            </w:r>
          </w:p>
          <w:p w:rsidR="009F2D79" w:rsidRPr="00134DA6" w:rsidRDefault="009E78DD" w:rsidP="009E78DD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Bearer resource modification request</w:t>
            </w:r>
            <w:r w:rsidR="00C26392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2</w:t>
            </w:r>
            <w:r w:rsidR="00C26392" w:rsidRPr="006B6F41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)</w:t>
            </w:r>
          </w:p>
          <w:p w:rsidR="009E78DD" w:rsidRPr="00134DA6" w:rsidRDefault="009E78DD" w:rsidP="009E7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:rsidR="009F2D79" w:rsidRPr="00134DA6" w:rsidRDefault="009F2D79" w:rsidP="00134DA6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PDP context(s)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If primary PDP context is deactivated, then UE is not allowed to request for the same APN again until timer expires</w:t>
            </w:r>
          </w:p>
        </w:tc>
      </w:tr>
      <w:tr w:rsidR="009F2D79" w:rsidRPr="00134DA6" w:rsidTr="00134DA6">
        <w:tc>
          <w:tcPr>
            <w:tcW w:w="2522" w:type="dxa"/>
          </w:tcPr>
          <w:p w:rsidR="009F2D79" w:rsidRPr="00134DA6" w:rsidRDefault="009F2D79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Modify PDP Context Reject</w:t>
            </w:r>
          </w:p>
        </w:tc>
        <w:tc>
          <w:tcPr>
            <w:tcW w:w="2343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Secondary PDP Context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Modify PDP Context Request</w:t>
            </w:r>
          </w:p>
        </w:tc>
        <w:tc>
          <w:tcPr>
            <w:tcW w:w="2341" w:type="dxa"/>
          </w:tcPr>
          <w:p w:rsidR="009F2D79" w:rsidRPr="00134DA6" w:rsidRDefault="009F2D79" w:rsidP="00485B2C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9F2D79" w:rsidRPr="001444A9" w:rsidRDefault="009F2D79" w:rsidP="00485B2C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Bearer resource allocation request</w:t>
            </w:r>
            <w:r w:rsidR="001444A9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2)</w:t>
            </w:r>
          </w:p>
          <w:p w:rsidR="009F2D79" w:rsidRPr="00134DA6" w:rsidRDefault="009F2D79" w:rsidP="00485B2C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Bearer resource modification request</w:t>
            </w:r>
            <w:r w:rsidR="00C26392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2)</w:t>
            </w:r>
          </w:p>
          <w:p w:rsidR="009E78DD" w:rsidRPr="00134DA6" w:rsidRDefault="009E78DD" w:rsidP="00485B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:rsidR="009F2D79" w:rsidRPr="00134DA6" w:rsidRDefault="009F2D79" w:rsidP="00134DA6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PDP context(s)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If primary PDP context is deactivated, then UE is not allowed to request for the same APN again until timer expires</w:t>
            </w:r>
          </w:p>
        </w:tc>
      </w:tr>
      <w:tr w:rsidR="009F2D79" w:rsidRPr="00134DA6" w:rsidTr="00134DA6">
        <w:tc>
          <w:tcPr>
            <w:tcW w:w="2522" w:type="dxa"/>
          </w:tcPr>
          <w:p w:rsidR="009F2D79" w:rsidRPr="00134DA6" w:rsidRDefault="009F2D79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PDN connectivity reject</w:t>
            </w:r>
          </w:p>
        </w:tc>
        <w:tc>
          <w:tcPr>
            <w:tcW w:w="2343" w:type="dxa"/>
          </w:tcPr>
          <w:p w:rsidR="009E78DD" w:rsidRPr="00134DA6" w:rsidRDefault="009E78DD" w:rsidP="009E78DD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9E78DD" w:rsidRPr="00134DA6" w:rsidRDefault="009E78DD" w:rsidP="009E7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</w:tcPr>
          <w:p w:rsidR="009F2D79" w:rsidRPr="00134DA6" w:rsidRDefault="009F2D79" w:rsidP="00134DA6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 (case: piggy backed with attach)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 xml:space="preserve"> (case: standalone)</w:t>
            </w:r>
          </w:p>
        </w:tc>
        <w:tc>
          <w:tcPr>
            <w:tcW w:w="2144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zero active EPS bearer context for the corresponding PDN connection</w:t>
            </w:r>
          </w:p>
        </w:tc>
      </w:tr>
      <w:tr w:rsidR="009F2D79" w:rsidRPr="00134DA6" w:rsidTr="00134DA6">
        <w:tc>
          <w:tcPr>
            <w:tcW w:w="2522" w:type="dxa"/>
          </w:tcPr>
          <w:p w:rsidR="009F2D79" w:rsidRPr="00134DA6" w:rsidRDefault="009F2D79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Bearer resource allocation reject</w:t>
            </w:r>
          </w:p>
        </w:tc>
        <w:tc>
          <w:tcPr>
            <w:tcW w:w="2343" w:type="dxa"/>
          </w:tcPr>
          <w:p w:rsidR="009F2D79" w:rsidRPr="00134DA6" w:rsidRDefault="009F2D79" w:rsidP="00AE20B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774108" w:rsidRPr="001444A9" w:rsidRDefault="00774108" w:rsidP="00774108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Activate Secondary PDP Context Request</w:t>
            </w:r>
            <w:r w:rsidR="001444A9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3)</w:t>
            </w:r>
          </w:p>
          <w:p w:rsidR="009F2D79" w:rsidRPr="00134DA6" w:rsidRDefault="00774108" w:rsidP="00774108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Modify PDP Context Request</w:t>
            </w:r>
            <w:r w:rsidR="00C26392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341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allocation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modification request</w:t>
            </w:r>
          </w:p>
        </w:tc>
        <w:tc>
          <w:tcPr>
            <w:tcW w:w="2144" w:type="dxa"/>
          </w:tcPr>
          <w:p w:rsidR="006721D4" w:rsidRDefault="009F2D79" w:rsidP="006721D4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EPS bearer context(s)</w:t>
            </w:r>
          </w:p>
          <w:p w:rsidR="006721D4" w:rsidRPr="00134DA6" w:rsidRDefault="006721D4" w:rsidP="006721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An e</w:t>
            </w:r>
            <w:r w:rsidRPr="001A2641">
              <w:rPr>
                <w:rFonts w:ascii="Arial" w:hAnsi="Arial" w:cs="Arial"/>
                <w:color w:val="FF0000"/>
                <w:sz w:val="20"/>
                <w:szCs w:val="20"/>
              </w:rPr>
              <w:t xml:space="preserve">xample implementation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available in</w:t>
            </w:r>
            <w:r w:rsidRPr="001A2641">
              <w:rPr>
                <w:rFonts w:ascii="Arial" w:hAnsi="Arial" w:cs="Arial"/>
                <w:color w:val="FF0000"/>
                <w:sz w:val="20"/>
                <w:szCs w:val="20"/>
              </w:rPr>
              <w:t xml:space="preserve"> Figure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2</w:t>
            </w:r>
          </w:p>
        </w:tc>
      </w:tr>
      <w:tr w:rsidR="009F2D79" w:rsidRPr="00134DA6" w:rsidTr="00134DA6">
        <w:tc>
          <w:tcPr>
            <w:tcW w:w="2522" w:type="dxa"/>
          </w:tcPr>
          <w:p w:rsidR="009F2D79" w:rsidRPr="00134DA6" w:rsidRDefault="009F2D79" w:rsidP="00134D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Bearer resource modification reject</w:t>
            </w:r>
          </w:p>
        </w:tc>
        <w:tc>
          <w:tcPr>
            <w:tcW w:w="2343" w:type="dxa"/>
          </w:tcPr>
          <w:p w:rsidR="009F2D79" w:rsidRPr="00134DA6" w:rsidRDefault="009F2D79" w:rsidP="00AE20B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Activate PDP context Request</w:t>
            </w:r>
          </w:p>
          <w:p w:rsidR="00774108" w:rsidRPr="001444A9" w:rsidRDefault="00774108" w:rsidP="00774108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Activate Secondary PDP Context Request</w:t>
            </w:r>
            <w:r w:rsidR="001444A9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3)</w:t>
            </w:r>
          </w:p>
          <w:p w:rsidR="009F2D79" w:rsidRPr="00134DA6" w:rsidRDefault="00774108" w:rsidP="00774108">
            <w:pPr>
              <w:rPr>
                <w:rFonts w:ascii="Arial" w:hAnsi="Arial" w:cs="Arial"/>
                <w:sz w:val="20"/>
                <w:szCs w:val="20"/>
              </w:rPr>
            </w:pPr>
            <w:r w:rsidRPr="001444A9">
              <w:rPr>
                <w:rFonts w:ascii="Arial" w:hAnsi="Arial" w:cs="Arial"/>
                <w:sz w:val="20"/>
                <w:szCs w:val="20"/>
              </w:rPr>
              <w:t>Modify PDP Context Request</w:t>
            </w:r>
            <w:r w:rsidR="00C26392" w:rsidRPr="001444A9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2341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PDN Connectivity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allocation request</w:t>
            </w:r>
          </w:p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Bearer resource modification request</w:t>
            </w:r>
          </w:p>
        </w:tc>
        <w:tc>
          <w:tcPr>
            <w:tcW w:w="2144" w:type="dxa"/>
          </w:tcPr>
          <w:p w:rsidR="009F2D79" w:rsidRPr="00134DA6" w:rsidRDefault="009F2D79" w:rsidP="00134DA6">
            <w:pPr>
              <w:rPr>
                <w:rFonts w:ascii="Arial" w:hAnsi="Arial" w:cs="Arial"/>
                <w:sz w:val="20"/>
                <w:szCs w:val="20"/>
              </w:rPr>
            </w:pPr>
            <w:r w:rsidRPr="00134DA6">
              <w:rPr>
                <w:rFonts w:ascii="Arial" w:hAnsi="Arial" w:cs="Arial"/>
                <w:sz w:val="20"/>
                <w:szCs w:val="20"/>
              </w:rPr>
              <w:t>Implies one or more active EPS bearer context(s)</w:t>
            </w:r>
          </w:p>
        </w:tc>
      </w:tr>
    </w:tbl>
    <w:p w:rsidR="00BC0977" w:rsidRDefault="00BC0977">
      <w:pPr>
        <w:rPr>
          <w:rFonts w:ascii="Arial" w:hAnsi="Arial" w:cs="Arial"/>
          <w:b/>
          <w:color w:val="FF0000"/>
          <w:sz w:val="20"/>
          <w:szCs w:val="20"/>
          <w:vertAlign w:val="superscript"/>
        </w:rPr>
      </w:pPr>
    </w:p>
    <w:p w:rsidR="00BC0977" w:rsidRDefault="00BC0977">
      <w:pPr>
        <w:rPr>
          <w:rFonts w:ascii="Arial" w:hAnsi="Arial" w:cs="Arial"/>
          <w:b/>
          <w:color w:val="FF0000"/>
          <w:sz w:val="20"/>
          <w:szCs w:val="20"/>
          <w:vertAlign w:val="superscript"/>
        </w:rPr>
      </w:pPr>
    </w:p>
    <w:p w:rsidR="008B46E0" w:rsidRDefault="00253AB7">
      <w:pPr>
        <w:rPr>
          <w:rFonts w:ascii="Arial" w:hAnsi="Arial" w:cs="Arial"/>
          <w:sz w:val="20"/>
          <w:szCs w:val="20"/>
        </w:rPr>
      </w:pPr>
      <w:r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>1)</w:t>
      </w:r>
      <w:r>
        <w:rPr>
          <w:rFonts w:ascii="Arial" w:hAnsi="Arial" w:cs="Arial"/>
          <w:b/>
          <w:color w:val="FF0000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="009141D7">
        <w:rPr>
          <w:rFonts w:ascii="Arial" w:hAnsi="Arial" w:cs="Arial"/>
          <w:sz w:val="20"/>
          <w:szCs w:val="20"/>
        </w:rPr>
        <w:t xml:space="preserve">o simplify </w:t>
      </w:r>
      <w:r w:rsidR="00E60DBF">
        <w:rPr>
          <w:rFonts w:ascii="Arial" w:hAnsi="Arial" w:cs="Arial"/>
          <w:sz w:val="20"/>
          <w:szCs w:val="20"/>
        </w:rPr>
        <w:t xml:space="preserve">the </w:t>
      </w:r>
      <w:r w:rsidR="009141D7">
        <w:rPr>
          <w:rFonts w:ascii="Arial" w:hAnsi="Arial" w:cs="Arial"/>
          <w:sz w:val="20"/>
          <w:szCs w:val="20"/>
        </w:rPr>
        <w:t xml:space="preserve">CR implementation we’ve used </w:t>
      </w:r>
      <w:r w:rsidR="00E60DBF">
        <w:rPr>
          <w:rFonts w:ascii="Arial" w:hAnsi="Arial" w:cs="Arial"/>
          <w:sz w:val="20"/>
          <w:szCs w:val="20"/>
        </w:rPr>
        <w:t xml:space="preserve">a </w:t>
      </w:r>
      <w:r w:rsidR="009141D7">
        <w:rPr>
          <w:rFonts w:ascii="Arial" w:hAnsi="Arial" w:cs="Arial"/>
          <w:sz w:val="20"/>
          <w:szCs w:val="20"/>
        </w:rPr>
        <w:t xml:space="preserve">phrase </w:t>
      </w:r>
      <w:r w:rsidR="009141D7" w:rsidRPr="009141D7">
        <w:rPr>
          <w:rFonts w:ascii="Arial" w:hAnsi="Arial" w:cs="Arial"/>
          <w:i/>
          <w:sz w:val="20"/>
          <w:szCs w:val="20"/>
        </w:rPr>
        <w:t xml:space="preserve">“the MS is not allowed to send </w:t>
      </w:r>
      <w:r w:rsidR="009141D7" w:rsidRPr="00253AB7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any session management request message </w:t>
      </w:r>
      <w:r w:rsidR="009141D7" w:rsidRPr="009141D7">
        <w:rPr>
          <w:rFonts w:ascii="Arial" w:hAnsi="Arial" w:cs="Arial"/>
          <w:b/>
          <w:i/>
          <w:sz w:val="20"/>
          <w:szCs w:val="20"/>
          <w:u w:val="single"/>
        </w:rPr>
        <w:t xml:space="preserve">for the same APN in </w:t>
      </w:r>
      <w:proofErr w:type="spellStart"/>
      <w:proofErr w:type="gramStart"/>
      <w:r w:rsidR="009141D7" w:rsidRPr="009141D7">
        <w:rPr>
          <w:rFonts w:ascii="Arial" w:hAnsi="Arial" w:cs="Arial"/>
          <w:b/>
          <w:i/>
          <w:sz w:val="20"/>
          <w:szCs w:val="20"/>
          <w:u w:val="single"/>
        </w:rPr>
        <w:t>Iu</w:t>
      </w:r>
      <w:proofErr w:type="spellEnd"/>
      <w:proofErr w:type="gramEnd"/>
      <w:r w:rsidR="009141D7" w:rsidRPr="009141D7">
        <w:rPr>
          <w:rFonts w:ascii="Arial" w:hAnsi="Arial" w:cs="Arial"/>
          <w:b/>
          <w:i/>
          <w:sz w:val="20"/>
          <w:szCs w:val="20"/>
          <w:u w:val="single"/>
        </w:rPr>
        <w:t xml:space="preserve"> or A/Gb mode in GERAN/UTRAN or in S1 mode in E-UTRAN</w:t>
      </w:r>
      <w:r w:rsidR="009141D7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,</w:t>
      </w:r>
      <w:r w:rsidR="009141D7">
        <w:rPr>
          <w:rFonts w:ascii="Arial" w:hAnsi="Arial" w:cs="Arial"/>
          <w:sz w:val="20"/>
          <w:szCs w:val="20"/>
        </w:rPr>
        <w:t xml:space="preserve"> </w:t>
      </w:r>
      <w:r w:rsidR="007623E4" w:rsidRPr="009141D7">
        <w:rPr>
          <w:rFonts w:ascii="Arial" w:hAnsi="Arial" w:cs="Arial"/>
          <w:sz w:val="20"/>
          <w:szCs w:val="20"/>
        </w:rPr>
        <w:t>instead o</w:t>
      </w:r>
      <w:r w:rsidR="009141D7">
        <w:rPr>
          <w:rFonts w:ascii="Arial" w:hAnsi="Arial" w:cs="Arial"/>
          <w:sz w:val="20"/>
          <w:szCs w:val="20"/>
        </w:rPr>
        <w:t>f listing all the possible messages separately.</w:t>
      </w:r>
    </w:p>
    <w:p w:rsidR="001444A9" w:rsidRDefault="00C26392">
      <w:pPr>
        <w:rPr>
          <w:rFonts w:ascii="Arial" w:hAnsi="Arial" w:cs="Arial"/>
          <w:sz w:val="20"/>
          <w:szCs w:val="20"/>
        </w:rPr>
      </w:pPr>
      <w:r w:rsidRPr="001444A9">
        <w:rPr>
          <w:rFonts w:ascii="Arial" w:hAnsi="Arial" w:cs="Arial"/>
          <w:b/>
          <w:color w:val="FF0000"/>
          <w:sz w:val="20"/>
          <w:szCs w:val="20"/>
          <w:vertAlign w:val="superscript"/>
        </w:rPr>
        <w:t xml:space="preserve">2) </w:t>
      </w:r>
      <w:r w:rsidR="008B46E0" w:rsidRPr="001444A9">
        <w:rPr>
          <w:rFonts w:ascii="Arial" w:hAnsi="Arial" w:cs="Arial"/>
          <w:sz w:val="20"/>
          <w:szCs w:val="20"/>
        </w:rPr>
        <w:t>EPS bearer contexts can be established automatically after e.g. 3G-&gt;LTE PS HO</w:t>
      </w:r>
      <w:r w:rsidR="001444A9">
        <w:rPr>
          <w:rFonts w:ascii="Arial" w:hAnsi="Arial" w:cs="Arial"/>
          <w:sz w:val="20"/>
          <w:szCs w:val="20"/>
        </w:rPr>
        <w:t>.</w:t>
      </w:r>
    </w:p>
    <w:p w:rsidR="008B46E0" w:rsidRDefault="00C26392">
      <w:pPr>
        <w:rPr>
          <w:rFonts w:ascii="Arial" w:hAnsi="Arial" w:cs="Arial"/>
          <w:sz w:val="20"/>
          <w:szCs w:val="20"/>
        </w:rPr>
      </w:pPr>
      <w:r w:rsidRPr="001444A9">
        <w:rPr>
          <w:rFonts w:ascii="Arial" w:hAnsi="Arial" w:cs="Arial"/>
          <w:b/>
          <w:color w:val="FF0000"/>
          <w:sz w:val="20"/>
          <w:szCs w:val="20"/>
          <w:vertAlign w:val="superscript"/>
        </w:rPr>
        <w:t xml:space="preserve">3) </w:t>
      </w:r>
      <w:r w:rsidR="001E39D8" w:rsidRPr="001444A9">
        <w:rPr>
          <w:rFonts w:ascii="Arial" w:hAnsi="Arial" w:cs="Arial"/>
          <w:sz w:val="20"/>
          <w:szCs w:val="20"/>
        </w:rPr>
        <w:t>PDP</w:t>
      </w:r>
      <w:r w:rsidR="008B46E0" w:rsidRPr="001444A9">
        <w:rPr>
          <w:rFonts w:ascii="Arial" w:hAnsi="Arial" w:cs="Arial"/>
          <w:sz w:val="20"/>
          <w:szCs w:val="20"/>
        </w:rPr>
        <w:t xml:space="preserve"> contexts can be established automatically after e.g. LTE-&gt;3G PS HO</w:t>
      </w:r>
      <w:r w:rsidR="001444A9">
        <w:rPr>
          <w:rFonts w:ascii="Arial" w:hAnsi="Arial" w:cs="Arial"/>
          <w:sz w:val="20"/>
          <w:szCs w:val="20"/>
        </w:rPr>
        <w:t>.</w:t>
      </w:r>
    </w:p>
    <w:p w:rsidR="008B46E0" w:rsidRPr="009141D7" w:rsidRDefault="008B46E0">
      <w:pPr>
        <w:rPr>
          <w:rFonts w:ascii="Arial" w:hAnsi="Arial" w:cs="Arial"/>
          <w:sz w:val="20"/>
          <w:szCs w:val="20"/>
        </w:rPr>
      </w:pPr>
    </w:p>
    <w:p w:rsidR="00A23711" w:rsidRPr="00134DA6" w:rsidRDefault="00A23711" w:rsidP="00A23711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4.2.2 </w:t>
      </w:r>
      <w:r w:rsidR="007C3E41">
        <w:rPr>
          <w:rFonts w:ascii="Arial" w:eastAsia="Times New Roman" w:hAnsi="Arial" w:cs="Arial"/>
          <w:b/>
          <w:sz w:val="24"/>
          <w:szCs w:val="32"/>
          <w:lang w:val="en-GB"/>
        </w:rPr>
        <w:t xml:space="preserve">Prevention of 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 xml:space="preserve">PLMN </w:t>
      </w:r>
      <w:proofErr w:type="spellStart"/>
      <w:r>
        <w:rPr>
          <w:rFonts w:ascii="Arial" w:eastAsia="Times New Roman" w:hAnsi="Arial" w:cs="Arial"/>
          <w:b/>
          <w:sz w:val="24"/>
          <w:szCs w:val="32"/>
          <w:lang w:val="en-GB"/>
        </w:rPr>
        <w:t>ping-pong</w:t>
      </w:r>
      <w:proofErr w:type="spellEnd"/>
    </w:p>
    <w:p w:rsidR="00A23711" w:rsidRDefault="00A23711" w:rsidP="00A237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PLMN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ping-pong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is addressed in a different paragraph than </w:t>
      </w:r>
      <w:r>
        <w:rPr>
          <w:rFonts w:ascii="Arial" w:hAnsi="Arial" w:cs="Arial"/>
          <w:sz w:val="20"/>
          <w:szCs w:val="20"/>
        </w:rPr>
        <w:t xml:space="preserve">RAT </w:t>
      </w:r>
      <w:proofErr w:type="spellStart"/>
      <w:r>
        <w:rPr>
          <w:rFonts w:ascii="Arial" w:hAnsi="Arial" w:cs="Arial"/>
          <w:sz w:val="20"/>
          <w:szCs w:val="20"/>
        </w:rPr>
        <w:t>ping-pong</w:t>
      </w:r>
      <w:proofErr w:type="spellEnd"/>
      <w:r w:rsidR="00704A80">
        <w:rPr>
          <w:rFonts w:ascii="Arial" w:hAnsi="Arial" w:cs="Arial"/>
          <w:sz w:val="20"/>
          <w:szCs w:val="20"/>
        </w:rPr>
        <w:t xml:space="preserve"> in the CRs</w:t>
      </w:r>
      <w:r>
        <w:rPr>
          <w:rFonts w:ascii="Arial" w:hAnsi="Arial" w:cs="Arial"/>
          <w:sz w:val="20"/>
          <w:szCs w:val="20"/>
        </w:rPr>
        <w:t xml:space="preserve">. </w:t>
      </w:r>
      <w:r w:rsidR="008F7BE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 </w:t>
      </w:r>
      <w:r w:rsidR="008F7BEB">
        <w:rPr>
          <w:rFonts w:ascii="Arial" w:hAnsi="Arial" w:cs="Arial"/>
          <w:sz w:val="20"/>
          <w:szCs w:val="20"/>
        </w:rPr>
        <w:t>RAT Ind</w:t>
      </w:r>
      <w:r w:rsidRPr="00D56D5A">
        <w:rPr>
          <w:rFonts w:ascii="Arial" w:hAnsi="Arial" w:cs="Arial"/>
          <w:sz w:val="20"/>
          <w:szCs w:val="20"/>
        </w:rPr>
        <w:t>ependent</w:t>
      </w:r>
      <w:r>
        <w:rPr>
          <w:rFonts w:ascii="Arial" w:hAnsi="Arial" w:cs="Arial"/>
          <w:sz w:val="20"/>
          <w:szCs w:val="20"/>
        </w:rPr>
        <w:t xml:space="preserve"> –scenario the not allowed messages are exactly the same as shown in Table 1</w:t>
      </w:r>
      <w:r w:rsidR="00F02C4A">
        <w:rPr>
          <w:rFonts w:ascii="Arial" w:hAnsi="Arial" w:cs="Arial"/>
          <w:sz w:val="20"/>
          <w:szCs w:val="20"/>
        </w:rPr>
        <w:t xml:space="preserve"> (sic)</w:t>
      </w:r>
      <w:r>
        <w:rPr>
          <w:rFonts w:ascii="Arial" w:hAnsi="Arial" w:cs="Arial"/>
          <w:sz w:val="20"/>
          <w:szCs w:val="20"/>
        </w:rPr>
        <w:t>.</w:t>
      </w:r>
    </w:p>
    <w:p w:rsidR="00AE567A" w:rsidRDefault="00AE56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C744F" w:rsidRDefault="004C744F" w:rsidP="00A23711">
      <w:pPr>
        <w:rPr>
          <w:rFonts w:ascii="Arial" w:hAnsi="Arial" w:cs="Arial"/>
          <w:sz w:val="20"/>
          <w:szCs w:val="20"/>
        </w:rPr>
      </w:pPr>
    </w:p>
    <w:p w:rsidR="004C744F" w:rsidRDefault="006721D4" w:rsidP="004C744F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24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>4</w:t>
      </w:r>
      <w:r w:rsidR="004C744F">
        <w:rPr>
          <w:rFonts w:ascii="Arial" w:eastAsia="Times New Roman" w:hAnsi="Arial" w:cs="Arial"/>
          <w:b/>
          <w:sz w:val="24"/>
          <w:szCs w:val="32"/>
          <w:lang w:val="en-GB"/>
        </w:rPr>
        <w:t>.2.3 Example implementation of</w:t>
      </w:r>
      <w:r w:rsidR="0061155A">
        <w:rPr>
          <w:rFonts w:ascii="Arial" w:eastAsia="Times New Roman" w:hAnsi="Arial" w:cs="Arial"/>
          <w:b/>
          <w:sz w:val="24"/>
          <w:szCs w:val="32"/>
          <w:lang w:val="en-GB"/>
        </w:rPr>
        <w:t xml:space="preserve"> RAT Ind</w:t>
      </w:r>
      <w:r w:rsidR="004C744F">
        <w:rPr>
          <w:rFonts w:ascii="Arial" w:eastAsia="Times New Roman" w:hAnsi="Arial" w:cs="Arial"/>
          <w:b/>
          <w:sz w:val="24"/>
          <w:szCs w:val="32"/>
          <w:lang w:val="en-GB"/>
        </w:rPr>
        <w:t>ependent –scenario</w:t>
      </w:r>
    </w:p>
    <w:p w:rsidR="004C744F" w:rsidRDefault="004C744F" w:rsidP="004C74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An example implementation </w:t>
      </w:r>
      <w:r w:rsidR="006721D4">
        <w:rPr>
          <w:rFonts w:ascii="Arial" w:hAnsi="Arial" w:cs="Arial"/>
          <w:sz w:val="20"/>
          <w:szCs w:val="20"/>
          <w:lang w:val="en-GB"/>
        </w:rPr>
        <w:t>presented in Figure 2</w:t>
      </w:r>
      <w:r>
        <w:rPr>
          <w:rFonts w:ascii="Arial" w:hAnsi="Arial" w:cs="Arial"/>
          <w:sz w:val="20"/>
          <w:szCs w:val="20"/>
          <w:lang w:val="en-GB"/>
        </w:rPr>
        <w:t xml:space="preserve"> below shows section “</w:t>
      </w:r>
      <w:r w:rsidR="00D47FE5" w:rsidRPr="00D47FE5">
        <w:rPr>
          <w:rFonts w:ascii="Arial" w:hAnsi="Arial" w:cs="Arial"/>
          <w:sz w:val="20"/>
          <w:szCs w:val="20"/>
        </w:rPr>
        <w:t>6.5.4.4</w:t>
      </w:r>
      <w:r w:rsidR="00D47FE5" w:rsidRPr="00D47FE5">
        <w:rPr>
          <w:rFonts w:ascii="Arial" w:hAnsi="Arial" w:cs="Arial"/>
          <w:sz w:val="20"/>
          <w:szCs w:val="20"/>
        </w:rPr>
        <w:tab/>
        <w:t>UE requested bearer resource modification procedure not accepted by the network</w:t>
      </w:r>
      <w:r>
        <w:rPr>
          <w:rFonts w:ascii="Arial" w:hAnsi="Arial" w:cs="Arial"/>
          <w:sz w:val="20"/>
          <w:szCs w:val="20"/>
        </w:rPr>
        <w:t xml:space="preserve">” from </w:t>
      </w:r>
      <w:r>
        <w:rPr>
          <w:rFonts w:ascii="Arial" w:hAnsi="Arial" w:cs="Arial"/>
          <w:sz w:val="20"/>
          <w:szCs w:val="20"/>
          <w:lang w:val="en-GB"/>
        </w:rPr>
        <w:t>24.</w:t>
      </w:r>
      <w:r w:rsidR="00D47FE5">
        <w:rPr>
          <w:rFonts w:ascii="Arial" w:hAnsi="Arial" w:cs="Arial"/>
          <w:sz w:val="20"/>
          <w:szCs w:val="20"/>
          <w:lang w:val="en-GB"/>
        </w:rPr>
        <w:t>301</w:t>
      </w:r>
      <w:r>
        <w:rPr>
          <w:rFonts w:ascii="Arial" w:hAnsi="Arial" w:cs="Arial"/>
          <w:sz w:val="20"/>
          <w:szCs w:val="20"/>
          <w:lang w:val="en-GB"/>
        </w:rPr>
        <w:t xml:space="preserve"> CR </w:t>
      </w:r>
      <w:r w:rsidR="00BF57BC">
        <w:rPr>
          <w:rFonts w:ascii="Arial" w:hAnsi="Arial" w:cs="Arial"/>
          <w:color w:val="000000"/>
          <w:sz w:val="20"/>
          <w:szCs w:val="20"/>
        </w:rPr>
        <w:t>C1-144456</w:t>
      </w:r>
      <w:r w:rsidR="00AE567A">
        <w:rPr>
          <w:rFonts w:ascii="Arial" w:hAnsi="Arial" w:cs="Arial"/>
          <w:sz w:val="20"/>
          <w:szCs w:val="20"/>
        </w:rPr>
        <w:t>.</w:t>
      </w:r>
    </w:p>
    <w:p w:rsidR="00AE567A" w:rsidRDefault="00AE567A" w:rsidP="00AE56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text circulated with </w:t>
      </w:r>
      <w:r w:rsidRPr="00076BE6">
        <w:rPr>
          <w:rFonts w:ascii="Arial" w:hAnsi="Arial" w:cs="Arial"/>
          <w:sz w:val="20"/>
          <w:szCs w:val="20"/>
          <w:highlight w:val="red"/>
        </w:rPr>
        <w:t>red</w:t>
      </w:r>
      <w:r>
        <w:rPr>
          <w:rFonts w:ascii="Arial" w:hAnsi="Arial" w:cs="Arial"/>
          <w:sz w:val="20"/>
          <w:szCs w:val="20"/>
        </w:rPr>
        <w:t xml:space="preserve"> shows the PLMN </w:t>
      </w:r>
      <w:proofErr w:type="spellStart"/>
      <w:r>
        <w:rPr>
          <w:rFonts w:ascii="Arial" w:hAnsi="Arial" w:cs="Arial"/>
          <w:sz w:val="20"/>
          <w:szCs w:val="20"/>
        </w:rPr>
        <w:t>ping-pong</w:t>
      </w:r>
      <w:proofErr w:type="spellEnd"/>
      <w:r>
        <w:rPr>
          <w:rFonts w:ascii="Arial" w:hAnsi="Arial" w:cs="Arial"/>
          <w:sz w:val="20"/>
          <w:szCs w:val="20"/>
        </w:rPr>
        <w:t xml:space="preserve"> prevention mechanism. The text circulated with </w:t>
      </w:r>
      <w:r w:rsidRPr="00076BE6">
        <w:rPr>
          <w:rFonts w:ascii="Arial" w:hAnsi="Arial" w:cs="Arial"/>
          <w:sz w:val="20"/>
          <w:szCs w:val="20"/>
          <w:highlight w:val="green"/>
        </w:rPr>
        <w:t>green</w:t>
      </w:r>
      <w:r>
        <w:rPr>
          <w:rFonts w:ascii="Arial" w:hAnsi="Arial" w:cs="Arial"/>
          <w:sz w:val="20"/>
          <w:szCs w:val="20"/>
        </w:rPr>
        <w:t xml:space="preserve"> shows the RAT </w:t>
      </w:r>
      <w:proofErr w:type="spellStart"/>
      <w:r>
        <w:rPr>
          <w:rFonts w:ascii="Arial" w:hAnsi="Arial" w:cs="Arial"/>
          <w:sz w:val="20"/>
          <w:szCs w:val="20"/>
        </w:rPr>
        <w:t>ping-pong</w:t>
      </w:r>
      <w:proofErr w:type="spellEnd"/>
      <w:r>
        <w:rPr>
          <w:rFonts w:ascii="Arial" w:hAnsi="Arial" w:cs="Arial"/>
          <w:sz w:val="20"/>
          <w:szCs w:val="20"/>
        </w:rPr>
        <w:t xml:space="preserve"> prevention mechanism.</w:t>
      </w:r>
      <w:r w:rsidR="0063077A" w:rsidRPr="0063077A">
        <w:rPr>
          <w:rFonts w:ascii="Arial" w:hAnsi="Arial" w:cs="Arial"/>
          <w:sz w:val="20"/>
          <w:szCs w:val="20"/>
        </w:rPr>
        <w:t xml:space="preserve"> </w:t>
      </w:r>
      <w:r w:rsidR="0063077A">
        <w:rPr>
          <w:rFonts w:ascii="Arial" w:hAnsi="Arial" w:cs="Arial"/>
          <w:sz w:val="20"/>
          <w:szCs w:val="20"/>
        </w:rPr>
        <w:t xml:space="preserve">Additionally, the text circulated with </w:t>
      </w:r>
      <w:r w:rsidR="00F37FAC" w:rsidRPr="00F37FAC">
        <w:rPr>
          <w:rFonts w:ascii="Arial" w:hAnsi="Arial" w:cs="Arial"/>
          <w:color w:val="FFFFFF" w:themeColor="background1"/>
          <w:sz w:val="20"/>
          <w:szCs w:val="20"/>
          <w:highlight w:val="blue"/>
        </w:rPr>
        <w:t>blue</w:t>
      </w:r>
      <w:r w:rsidR="00F37FAC">
        <w:rPr>
          <w:rFonts w:ascii="Arial" w:hAnsi="Arial" w:cs="Arial"/>
          <w:sz w:val="20"/>
          <w:szCs w:val="20"/>
        </w:rPr>
        <w:t xml:space="preserve"> </w:t>
      </w:r>
      <w:r w:rsidR="0063077A">
        <w:rPr>
          <w:rFonts w:ascii="Arial" w:hAnsi="Arial" w:cs="Arial"/>
          <w:sz w:val="20"/>
          <w:szCs w:val="20"/>
        </w:rPr>
        <w:t>shows the behavior with NAS MO/USIM –configuration.</w:t>
      </w:r>
    </w:p>
    <w:p w:rsidR="00D47FE5" w:rsidRDefault="001A5852" w:rsidP="004C744F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240" style="position:absolute;margin-left:459pt;margin-top:28.85pt;width:45pt;height:26.45pt;z-index:251834368" filled="f" stroked="f" strokecolor="red" strokeweight="2.25pt">
            <v:textbox style="mso-next-textbox:#_x0000_s1240">
              <w:txbxContent>
                <w:p w:rsidR="001A5852" w:rsidRDefault="001A5852" w:rsidP="004C744F">
                  <w:pPr>
                    <w:rPr>
                      <w:b/>
                      <w:color w:val="FF0000"/>
                      <w:lang w:val="fi-FI"/>
                    </w:rPr>
                  </w:pPr>
                  <w:r>
                    <w:rPr>
                      <w:b/>
                      <w:color w:val="FF0000"/>
                      <w:lang w:val="fi-FI"/>
                    </w:rPr>
                    <w:t>PLMN</w:t>
                  </w:r>
                </w:p>
                <w:p w:rsidR="001A5852" w:rsidRDefault="001A5852" w:rsidP="004C744F">
                  <w:pPr>
                    <w:rPr>
                      <w:b/>
                      <w:color w:val="FF0000"/>
                      <w:lang w:val="fi-FI"/>
                    </w:rPr>
                  </w:pPr>
                  <w:r>
                    <w:rPr>
                      <w:b/>
                      <w:color w:val="FF0000"/>
                      <w:lang w:val="fi-FI"/>
                    </w:rPr>
                    <w:t xml:space="preserve"> </w:t>
                  </w:r>
                </w:p>
                <w:p w:rsidR="001A5852" w:rsidRDefault="001A5852" w:rsidP="004C744F">
                  <w:pPr>
                    <w:rPr>
                      <w:b/>
                      <w:color w:val="FF0000"/>
                      <w:lang w:val="fi-FI"/>
                    </w:rPr>
                  </w:pPr>
                </w:p>
                <w:p w:rsidR="001A5852" w:rsidRPr="00F67E30" w:rsidRDefault="001A5852" w:rsidP="004C744F">
                  <w:pPr>
                    <w:rPr>
                      <w:b/>
                      <w:color w:val="FF0000"/>
                      <w:lang w:val="fi-FI"/>
                    </w:rPr>
                  </w:pPr>
                </w:p>
              </w:txbxContent>
            </v:textbox>
          </v:rect>
        </w:pict>
      </w:r>
      <w:r w:rsidR="004C744F">
        <w:rPr>
          <w:rFonts w:ascii="Arial" w:hAnsi="Arial" w:cs="Arial"/>
          <w:sz w:val="20"/>
          <w:szCs w:val="20"/>
        </w:rPr>
        <w:t xml:space="preserve">All the </w:t>
      </w:r>
      <w:r w:rsidR="00366174">
        <w:rPr>
          <w:rFonts w:ascii="Arial" w:hAnsi="Arial" w:cs="Arial"/>
          <w:sz w:val="20"/>
          <w:szCs w:val="20"/>
        </w:rPr>
        <w:t xml:space="preserve">modified </w:t>
      </w:r>
      <w:r w:rsidR="004C744F">
        <w:rPr>
          <w:rFonts w:ascii="Arial" w:hAnsi="Arial" w:cs="Arial"/>
          <w:sz w:val="20"/>
          <w:szCs w:val="20"/>
        </w:rPr>
        <w:t>sections of 24.008 and 24.301 CRs follow the similar implementation logic</w:t>
      </w:r>
      <w:r w:rsidR="004271B5">
        <w:rPr>
          <w:rFonts w:ascii="Arial" w:hAnsi="Arial" w:cs="Arial"/>
          <w:sz w:val="20"/>
          <w:szCs w:val="20"/>
        </w:rPr>
        <w:t xml:space="preserve"> for RAT Ind</w:t>
      </w:r>
      <w:r w:rsidR="004C744F">
        <w:rPr>
          <w:rFonts w:ascii="Arial" w:hAnsi="Arial" w:cs="Arial"/>
          <w:sz w:val="20"/>
          <w:szCs w:val="20"/>
        </w:rPr>
        <w:t>ependent -scenario.</w:t>
      </w:r>
    </w:p>
    <w:p w:rsidR="004C744F" w:rsidRDefault="001A5852" w:rsidP="004C744F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_x0000_s1258" style="position:absolute;margin-left:-2.25pt;margin-top:278.75pt;width:466.5pt;height:50.25pt;z-index:251847680" filled="f" strokecolor="#0070c0" strokeweight="2.25pt"/>
        </w:pict>
      </w:r>
      <w:r>
        <w:rPr>
          <w:noProof/>
        </w:rPr>
        <w:pict>
          <v:rect id="_x0000_s1257" style="position:absolute;margin-left:459.75pt;margin-top:276.15pt;width:60pt;height:41.45pt;z-index:251846656" filled="f" stroked="f" strokecolor="red" strokeweight="2.25pt">
            <v:textbox>
              <w:txbxContent>
                <w:p w:rsidR="001A5852" w:rsidRPr="00502717" w:rsidRDefault="001A5852" w:rsidP="0063077A">
                  <w:pPr>
                    <w:spacing w:after="0"/>
                    <w:rPr>
                      <w:b/>
                      <w:color w:val="0070C0"/>
                      <w:lang w:val="fi-FI"/>
                    </w:rPr>
                  </w:pPr>
                  <w:r w:rsidRPr="00502717">
                    <w:rPr>
                      <w:b/>
                      <w:color w:val="0070C0"/>
                      <w:lang w:val="fi-FI"/>
                    </w:rPr>
                    <w:t>NAS MO/</w:t>
                  </w:r>
                </w:p>
                <w:p w:rsidR="001A5852" w:rsidRPr="00502717" w:rsidRDefault="001A5852" w:rsidP="0063077A">
                  <w:pPr>
                    <w:spacing w:after="0"/>
                    <w:rPr>
                      <w:b/>
                      <w:color w:val="0070C0"/>
                      <w:lang w:val="fi-FI"/>
                    </w:rPr>
                  </w:pPr>
                  <w:r w:rsidRPr="00502717">
                    <w:rPr>
                      <w:b/>
                      <w:color w:val="0070C0"/>
                      <w:lang w:val="fi-FI"/>
                    </w:rPr>
                    <w:t>USIM</w:t>
                  </w:r>
                </w:p>
              </w:txbxContent>
            </v:textbox>
          </v:rect>
        </w:pict>
      </w:r>
      <w:r>
        <w:rPr>
          <w:noProof/>
        </w:rPr>
        <w:pict>
          <v:rect id="_x0000_s1241" style="position:absolute;margin-left:459.75pt;margin-top:233pt;width:45pt;height:26.45pt;z-index:251835392" filled="f" stroked="f" strokecolor="red" strokeweight="2.25pt">
            <v:textbox style="mso-next-textbox:#_x0000_s1241">
              <w:txbxContent>
                <w:p w:rsidR="001A5852" w:rsidRPr="00F67E30" w:rsidRDefault="001A5852" w:rsidP="004C744F">
                  <w:pPr>
                    <w:rPr>
                      <w:b/>
                      <w:color w:val="00B050"/>
                      <w:lang w:val="fi-FI"/>
                    </w:rPr>
                  </w:pPr>
                  <w:r w:rsidRPr="00F67E30">
                    <w:rPr>
                      <w:b/>
                      <w:color w:val="00B050"/>
                      <w:lang w:val="fi-FI"/>
                    </w:rPr>
                    <w:t>RAT</w:t>
                  </w:r>
                </w:p>
              </w:txbxContent>
            </v:textbox>
          </v:rect>
        </w:pict>
      </w:r>
      <w:r>
        <w:rPr>
          <w:noProof/>
        </w:rPr>
        <w:pict>
          <v:rect id="_x0000_s1239" style="position:absolute;margin-left:-2.25pt;margin-top:237.5pt;width:466.5pt;height:39pt;z-index:251833344" filled="f" strokecolor="#00b050" strokeweight="2.25pt"/>
        </w:pict>
      </w:r>
      <w:r w:rsidR="00AF7659">
        <w:rPr>
          <w:noProof/>
        </w:rPr>
        <w:drawing>
          <wp:inline distT="0" distB="0" distL="0" distR="0" wp14:anchorId="54D2ABB3" wp14:editId="799B035B">
            <wp:extent cx="5943600" cy="41141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pict>
          <v:rect id="_x0000_s1238" style="position:absolute;margin-left:-3pt;margin-top:94.05pt;width:466.5pt;height:39.2pt;z-index:251832320;mso-position-horizontal-relative:text;mso-position-vertical-relative:text" filled="f" strokecolor="#00b050" strokeweight="2.25pt"/>
        </w:pict>
      </w:r>
      <w:r>
        <w:rPr>
          <w:noProof/>
        </w:rPr>
        <w:pict>
          <v:rect id="_x0000_s1237" style="position:absolute;margin-left:-3pt;margin-top:1.05pt;width:466.5pt;height:87.8pt;z-index:251831296;mso-position-horizontal-relative:text;mso-position-vertical-relative:text" filled="f" strokecolor="red" strokeweight="2.25pt"/>
        </w:pict>
      </w:r>
      <w:r>
        <w:rPr>
          <w:noProof/>
        </w:rPr>
        <w:pict>
          <v:rect id="_x0000_s1235" style="position:absolute;margin-left:459pt;margin-top:88.85pt;width:45pt;height:26.45pt;z-index:251830272;mso-position-horizontal-relative:text;mso-position-vertical-relative:text" filled="f" stroked="f" strokecolor="red" strokeweight="2.25pt">
            <v:textbox style="mso-next-textbox:#_x0000_s1235">
              <w:txbxContent>
                <w:p w:rsidR="001A5852" w:rsidRPr="00F67E30" w:rsidRDefault="001A5852" w:rsidP="004C744F">
                  <w:pPr>
                    <w:rPr>
                      <w:b/>
                      <w:color w:val="00B050"/>
                      <w:lang w:val="fi-FI"/>
                    </w:rPr>
                  </w:pPr>
                  <w:r w:rsidRPr="00F67E30">
                    <w:rPr>
                      <w:b/>
                      <w:color w:val="00B050"/>
                      <w:lang w:val="fi-FI"/>
                    </w:rPr>
                    <w:t>RAT</w:t>
                  </w:r>
                </w:p>
              </w:txbxContent>
            </v:textbox>
          </v:rect>
        </w:pict>
      </w:r>
    </w:p>
    <w:p w:rsidR="002E3695" w:rsidRDefault="006721D4" w:rsidP="00D47FE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Figure 2</w:t>
      </w:r>
      <w:r w:rsidR="004C744F" w:rsidRPr="00591994">
        <w:rPr>
          <w:rFonts w:ascii="Arial" w:hAnsi="Arial" w:cs="Arial"/>
          <w:b/>
          <w:sz w:val="20"/>
          <w:szCs w:val="20"/>
        </w:rPr>
        <w:t>.</w:t>
      </w:r>
      <w:r w:rsidR="00E93623">
        <w:rPr>
          <w:rFonts w:ascii="Arial" w:hAnsi="Arial" w:cs="Arial"/>
          <w:sz w:val="20"/>
          <w:szCs w:val="20"/>
        </w:rPr>
        <w:t xml:space="preserve"> An e</w:t>
      </w:r>
      <w:r w:rsidR="004C744F">
        <w:rPr>
          <w:rFonts w:ascii="Arial" w:hAnsi="Arial" w:cs="Arial"/>
          <w:sz w:val="20"/>
          <w:szCs w:val="20"/>
        </w:rPr>
        <w:t xml:space="preserve">xample implementation of </w:t>
      </w:r>
      <w:r w:rsidR="004C744F" w:rsidRPr="00750084">
        <w:rPr>
          <w:rFonts w:ascii="Arial" w:hAnsi="Arial" w:cs="Arial"/>
          <w:sz w:val="20"/>
          <w:szCs w:val="20"/>
        </w:rPr>
        <w:t xml:space="preserve">RAT </w:t>
      </w:r>
      <w:r w:rsidR="002F496B">
        <w:rPr>
          <w:rFonts w:ascii="Arial" w:hAnsi="Arial" w:cs="Arial"/>
          <w:sz w:val="20"/>
          <w:szCs w:val="20"/>
        </w:rPr>
        <w:t>Ind</w:t>
      </w:r>
      <w:r w:rsidR="004C744F" w:rsidRPr="00750084">
        <w:rPr>
          <w:rFonts w:ascii="Arial" w:hAnsi="Arial" w:cs="Arial"/>
          <w:sz w:val="20"/>
          <w:szCs w:val="20"/>
        </w:rPr>
        <w:t xml:space="preserve">ependent </w:t>
      </w:r>
      <w:r w:rsidR="00D47FE5">
        <w:rPr>
          <w:rFonts w:ascii="Arial" w:hAnsi="Arial" w:cs="Arial"/>
          <w:sz w:val="20"/>
          <w:szCs w:val="20"/>
        </w:rPr>
        <w:t>–</w:t>
      </w:r>
      <w:r w:rsidR="004C744F" w:rsidRPr="00750084">
        <w:rPr>
          <w:rFonts w:ascii="Arial" w:hAnsi="Arial" w:cs="Arial"/>
          <w:sz w:val="20"/>
          <w:szCs w:val="20"/>
        </w:rPr>
        <w:t>scenario</w:t>
      </w:r>
      <w:r w:rsidR="002E3695">
        <w:rPr>
          <w:rFonts w:ascii="Arial" w:hAnsi="Arial" w:cs="Arial"/>
          <w:b/>
          <w:sz w:val="20"/>
          <w:szCs w:val="20"/>
          <w:u w:val="single"/>
        </w:rPr>
        <w:br w:type="page"/>
      </w:r>
    </w:p>
    <w:p w:rsidR="0060200C" w:rsidRPr="00134DA6" w:rsidRDefault="0060200C" w:rsidP="0060200C">
      <w:pPr>
        <w:pStyle w:val="ListParagraph"/>
        <w:keepNext/>
        <w:numPr>
          <w:ilvl w:val="0"/>
          <w:numId w:val="22"/>
        </w:numPr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32"/>
          <w:szCs w:val="32"/>
          <w:lang w:val="en-GB"/>
        </w:rPr>
        <w:lastRenderedPageBreak/>
        <w:t>Legacy –scenario</w:t>
      </w:r>
    </w:p>
    <w:p w:rsidR="0060200C" w:rsidRPr="00474051" w:rsidRDefault="00474051" w:rsidP="00474051">
      <w:pPr>
        <w:keepNext/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>
        <w:rPr>
          <w:rFonts w:ascii="Arial" w:eastAsia="Times New Roman" w:hAnsi="Arial" w:cs="Arial"/>
          <w:b/>
          <w:sz w:val="24"/>
          <w:szCs w:val="32"/>
          <w:lang w:val="en-GB"/>
        </w:rPr>
        <w:t>5</w:t>
      </w:r>
      <w:r w:rsidR="0060200C" w:rsidRPr="00474051">
        <w:rPr>
          <w:rFonts w:ascii="Arial" w:eastAsia="Times New Roman" w:hAnsi="Arial" w:cs="Arial"/>
          <w:b/>
          <w:sz w:val="24"/>
          <w:szCs w:val="32"/>
          <w:lang w:val="en-GB"/>
        </w:rPr>
        <w:t xml:space="preserve">.1 Example of </w:t>
      </w:r>
      <w:r>
        <w:rPr>
          <w:rFonts w:ascii="Arial" w:eastAsia="Times New Roman" w:hAnsi="Arial" w:cs="Arial"/>
          <w:b/>
          <w:sz w:val="24"/>
          <w:szCs w:val="32"/>
          <w:lang w:val="en-GB"/>
        </w:rPr>
        <w:t>Legacy</w:t>
      </w:r>
      <w:r w:rsidR="0060200C" w:rsidRPr="00474051">
        <w:rPr>
          <w:rFonts w:ascii="Arial" w:eastAsia="Times New Roman" w:hAnsi="Arial" w:cs="Arial"/>
          <w:b/>
          <w:sz w:val="24"/>
          <w:szCs w:val="32"/>
          <w:lang w:val="en-GB"/>
        </w:rPr>
        <w:t xml:space="preserve"> -scenario</w:t>
      </w:r>
    </w:p>
    <w:p w:rsidR="00474051" w:rsidRPr="00474051" w:rsidRDefault="00474051" w:rsidP="00A53EA5">
      <w:pPr>
        <w:rPr>
          <w:rFonts w:ascii="Arial" w:hAnsi="Arial" w:cs="Arial"/>
          <w:sz w:val="20"/>
          <w:szCs w:val="20"/>
        </w:rPr>
      </w:pPr>
      <w:r w:rsidRPr="00474051">
        <w:rPr>
          <w:rFonts w:ascii="Arial" w:hAnsi="Arial" w:cs="Arial"/>
          <w:sz w:val="20"/>
          <w:szCs w:val="20"/>
        </w:rPr>
        <w:t>T3396 only (i.e. without re-attempt indicator)</w:t>
      </w:r>
      <w:r w:rsidR="0055771F">
        <w:rPr>
          <w:rFonts w:ascii="Arial" w:hAnsi="Arial" w:cs="Arial"/>
          <w:sz w:val="20"/>
          <w:szCs w:val="20"/>
        </w:rPr>
        <w:t xml:space="preserve">, legacy behavior </w:t>
      </w:r>
      <w:r w:rsidR="00965BBF">
        <w:rPr>
          <w:rFonts w:ascii="Arial" w:hAnsi="Arial" w:cs="Arial"/>
          <w:sz w:val="20"/>
          <w:szCs w:val="20"/>
        </w:rPr>
        <w:t xml:space="preserve">with </w:t>
      </w:r>
      <w:r w:rsidR="0055771F">
        <w:rPr>
          <w:rFonts w:ascii="Arial" w:hAnsi="Arial" w:cs="Arial"/>
          <w:sz w:val="20"/>
          <w:szCs w:val="20"/>
        </w:rPr>
        <w:t>#26 “</w:t>
      </w:r>
      <w:r w:rsidR="0055771F" w:rsidRPr="004D249C">
        <w:rPr>
          <w:rFonts w:ascii="Arial" w:hAnsi="Arial" w:cs="Arial"/>
          <w:sz w:val="20"/>
          <w:szCs w:val="20"/>
        </w:rPr>
        <w:t>insufficient resources</w:t>
      </w:r>
      <w:r w:rsidR="0055771F">
        <w:rPr>
          <w:rFonts w:ascii="Arial" w:hAnsi="Arial" w:cs="Arial"/>
          <w:sz w:val="20"/>
          <w:szCs w:val="20"/>
        </w:rPr>
        <w:t>” and #27 “</w:t>
      </w:r>
      <w:r w:rsidR="0055771F" w:rsidRPr="004D249C">
        <w:rPr>
          <w:rFonts w:ascii="Arial" w:hAnsi="Arial" w:cs="Arial"/>
          <w:sz w:val="20"/>
          <w:szCs w:val="20"/>
        </w:rPr>
        <w:t>missing or unknown APN</w:t>
      </w:r>
      <w:r w:rsidR="0055771F">
        <w:rPr>
          <w:rFonts w:ascii="Arial" w:hAnsi="Arial" w:cs="Arial"/>
          <w:sz w:val="20"/>
          <w:szCs w:val="20"/>
        </w:rPr>
        <w:t>”</w:t>
      </w:r>
    </w:p>
    <w:p w:rsidR="00774108" w:rsidRPr="00134DA6" w:rsidRDefault="00774108" w:rsidP="00774108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>The UE i</w:t>
      </w:r>
      <w:r w:rsidR="00474051">
        <w:rPr>
          <w:rFonts w:ascii="Arial" w:hAnsi="Arial" w:cs="Arial"/>
          <w:b/>
          <w:sz w:val="20"/>
          <w:szCs w:val="20"/>
        </w:rPr>
        <w:t>s rejected in PLMN A/LTE/APN A</w:t>
      </w:r>
    </w:p>
    <w:p w:rsidR="00774108" w:rsidRPr="00134DA6" w:rsidRDefault="001A5852" w:rsidP="00774108">
      <w:pPr>
        <w:pStyle w:val="ListParagraph"/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37" type="#_x0000_t202" style="position:absolute;left:0;text-align:left;margin-left:310.5pt;margin-top:20.85pt;width:221.25pt;height:51.35pt;z-index:251782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">
            <v:textbox style="mso-fit-shape-to-text:t">
              <w:txbxContent>
                <w:p w:rsidR="001A5852" w:rsidRPr="00B81A44" w:rsidRDefault="001A5852" w:rsidP="00774108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Timer</w:t>
                  </w:r>
                  <w:r w:rsidRPr="00B81A44">
                    <w:rPr>
                      <w:b/>
                      <w:u w:val="single"/>
                    </w:rPr>
                    <w:t xml:space="preserve"> running after the reject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</w:t>
                  </w:r>
                  <w:r>
                    <w:rPr>
                      <w:b/>
                    </w:rPr>
                    <w:t>2G3G</w:t>
                  </w:r>
                  <w:r w:rsidRPr="00B81A44">
                    <w:rPr>
                      <w:b/>
                    </w:rPr>
                    <w:t>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F38D7" w:rsidRDefault="001A5852" w:rsidP="00774108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11" type="#_x0000_t202" style="position:absolute;left:0;text-align:left;margin-left:132pt;margin-top:13.25pt;width:102pt;height:20.2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" fillcolor="#ffc000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774108" w:rsidRPr="00134DA6">
        <w:rPr>
          <w:rFonts w:ascii="Arial" w:hAnsi="Arial" w:cs="Arial"/>
          <w:sz w:val="20"/>
          <w:szCs w:val="20"/>
        </w:rPr>
        <w:t>The UE decides to try PLMN A/2G3G/APN B</w:t>
      </w:r>
    </w:p>
    <w:p w:rsidR="00774108" w:rsidRPr="00134DA6" w:rsidRDefault="001A5852" w:rsidP="007741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38" type="#_x0000_t202" style="position:absolute;margin-left:483pt;margin-top:14.6pt;width:43.5pt;height:20.25pt;z-index:251783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" fillcolor="#ffc000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_x0000_s1108" style="position:absolute;margin-left:77.25pt;margin-top:1.45pt;width:3in;height:51.35pt;z-index:251764736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">
            <v:shape id="_x0000_s1109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dnsEA&#10;AADbAAAADwAAAGRycy9kb3ducmV2LnhtbERPz2vCMBS+C/sfwhvsZlMHinRGEUXYbU4F2e2ZPJti&#10;89I1Wa37681B8Pjx/Z4teleLjtpQeVYwynIQxNqbiksFh/1mOAURIrLB2jMpuFGAxfxlMMPC+Ct/&#10;U7eLpUghHApUYGNsCimDtuQwZL4hTtzZtw5jgm0pTYvXFO5q+Z7nE+mw4tRgsaGVJX3Z/TkFYb39&#10;bfR5e7pYc/v/Wndjfdz8KPX22i8/QETq41P8cH8aBeM0Nn1JP0D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hXZ7BAAAA2wAAAA8AAAAAAAAAAAAAAAAAmAIAAGRycy9kb3du&#10;cmV2LnhtbFBLBQYAAAAABAAEAPUAAACG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_x0000_s1110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bJcEA&#10;AADbAAAADwAAAGRycy9kb3ducmV2LnhtbERPy2oCMRTdC/2HcAvunEwLikyNUipCdz5BurtNrpPB&#10;yc10ko6jX28WgsvDec8WvatFR22oPCt4y3IQxNqbiksFh/1qNAURIrLB2jMpuFKAxfxlMMPC+Atv&#10;qdvFUqQQDgUqsDE2hZRBW3IYMt8QJ+7kW4cxwbaUpsVLCne1fM/ziXRYcWqw2NCXJX3e/TsFYbn5&#10;a/Rp83u25npbL7uxPq5+lBq+9p8fICL18Sl+uL+Ngklan76k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7myXBAAAA2wAAAA8AAAAAAAAAAAAAAAAAmAIAAGRycy9kb3du&#10;cmV2LnhtbFBLBQYAAAAABAAEAPUAAACG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</w:p>
    <w:p w:rsidR="00774108" w:rsidRPr="00134DA6" w:rsidRDefault="001A5852" w:rsidP="00774108">
      <w:pPr>
        <w:pStyle w:val="ListParagrap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12" type="#_x0000_t32" style="position:absolute;left:0;text-align:left;margin-left:145.55pt;margin-top:2.95pt;width:75.7pt;height:57.7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" strokecolor="#5b9bd5 [3204]" strokeweight=".5pt">
            <v:stroke endarrow="block" joinstyle="miter"/>
          </v:shape>
        </w:pict>
      </w:r>
    </w:p>
    <w:p w:rsidR="00774108" w:rsidRPr="00134DA6" w:rsidRDefault="00774108" w:rsidP="00774108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>The UE is rejected in PLMN A/2G3G/APN B</w:t>
      </w:r>
      <w:r w:rsidR="0055771F">
        <w:rPr>
          <w:rFonts w:ascii="Arial" w:hAnsi="Arial" w:cs="Arial"/>
          <w:b/>
          <w:sz w:val="20"/>
          <w:szCs w:val="20"/>
        </w:rPr>
        <w:t xml:space="preserve"> </w:t>
      </w:r>
      <w:r w:rsidR="0055771F"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>1)</w:t>
      </w:r>
    </w:p>
    <w:p w:rsidR="00774108" w:rsidRPr="00134DA6" w:rsidRDefault="00774108" w:rsidP="00774108">
      <w:pPr>
        <w:pStyle w:val="ListParagraph"/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>The UE decides to try PLMN B/LTE/APN C</w: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16" type="#_x0000_t202" style="position:absolute;left:0;text-align:left;margin-left:136.5pt;margin-top:7.45pt;width:102pt;height:20.2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" fillcolor="#ffc000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group id="_x0000_s1113" style="position:absolute;left:0;text-align:left;margin-left:81.75pt;margin-top:18.7pt;width:3in;height:51.35pt;z-index:251767808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">
            <v:shape id="_x0000_s1114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w4vcQA&#10;AADbAAAADwAAAGRycy9kb3ducmV2LnhtbESPT2sCMRTE7wW/Q3iCt5pVUMpqFFGE3vzTQvH2TJ6b&#10;xc3LuknX1U/fFAo9DjPzG2a+7FwlWmpC6VnBaJiBINbelFwo+PzYvr6BCBHZYOWZFDwowHLRe5lj&#10;bvydD9QeYyEShEOOCmyMdS5l0JYchqGviZN38Y3DmGRTSNPgPcFdJcdZNpUOS04LFmtaW9LX47dT&#10;EDb7W60v+/PVmsdzt2kn+mt7UmrQ71YzEJG6+B/+a78bBdMJ/H5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MOL3EAAAA2wAAAA8AAAAAAAAAAAAAAAAAmAIAAGRycy9k&#10;b3ducmV2LnhtbFBLBQYAAAAABAAEAPUAAACJ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_x0000_s1115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6mysQA&#10;AADbAAAADwAAAGRycy9kb3ducmV2LnhtbESPT2sCMRTE7wW/Q3hCbzWr0KVsjVIqgjf/VBBvr8lz&#10;s7h5WTdxXf30TaHQ4zAzv2Gm897VoqM2VJ4VjEcZCGLtTcWlgv3X8uUNRIjIBmvPpOBOAeazwdMU&#10;C+NvvKVuF0uRIBwKVGBjbAopg7bkMIx8Q5y8k28dxiTbUpoWbwnuajnJslw6rDgtWGzo05I+765O&#10;QVhsLo0+bb7P1twf60X3qg/Lo1LPw/7jHUSkPv6H/9oroyDP4fdL+gFy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psrEAAAA2wAAAA8AAAAAAAAAAAAAAAAAmAIAAGRycy9k&#10;b3ducmV2LnhtbFBLBQYAAAAABAAEAPUAAACJ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39" type="#_x0000_t202" style="position:absolute;left:0;text-align:left;margin-left:312pt;margin-top:5.45pt;width:221.25pt;height:51.35pt;z-index:2517841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">
            <v:textbox style="mso-fit-shape-to-text:t">
              <w:txbxContent>
                <w:p w:rsidR="001A5852" w:rsidRPr="00B81A44" w:rsidRDefault="001A5852" w:rsidP="00774108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</w:t>
                  </w:r>
                  <w:r>
                    <w:rPr>
                      <w:b/>
                    </w:rPr>
                    <w:t>2G3G</w:t>
                  </w:r>
                  <w:r w:rsidRPr="00B81A44">
                    <w:rPr>
                      <w:b/>
                    </w:rPr>
                    <w:t>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A/2G3GLTE/APN B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F38D7" w:rsidRDefault="001A5852" w:rsidP="00774108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>s</w:t>
                  </w:r>
                  <w:r w:rsidRPr="00B168AB">
                    <w:rPr>
                      <w:b/>
                      <w:color w:val="FF0000"/>
                    </w:rPr>
                    <w:t xml:space="preserve">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117" type="#_x0000_t32" style="position:absolute;left:0;text-align:left;margin-left:150pt;margin-top:13.7pt;width:79.3pt;height:69.7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" strokecolor="#5b9bd5 [3204]" strokeweight=".5pt">
            <v:stroke endarrow="block" joinstyle="miter"/>
          </v:shape>
        </w:pic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40" type="#_x0000_t202" style="position:absolute;left:0;text-align:left;margin-left:488.25pt;margin-top:6.3pt;width:43.5pt;height:20.25pt;z-index:251785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" fillcolor="#ffc000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41" type="#_x0000_t202" style="position:absolute;left:0;text-align:left;margin-left:483pt;margin-top:7.5pt;width:43.5pt;height:20.25pt;z-index:251786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" fillcolor="yellow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122" type="#_x0000_t202" style="position:absolute;left:0;text-align:left;margin-left:135.75pt;margin-top:6.55pt;width:102pt;height:20.2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" fillcolor="yellow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118" style="position:absolute;left:0;text-align:left;margin-left:81.75pt;margin-top:2.85pt;width:3in;height:51.35pt;z-index:251770880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">
            <v:shape id="_x0000_s1119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N+MEA&#10;AADbAAAADwAAAGRycy9kb3ducmV2LnhtbERPy2oCMRTdC/2HcAvdaaZCtUyNUiqCO59QurtNrpPB&#10;yc04iePo15uF4PJw3pNZ5yrRUhNKzwreBxkIYu1NyYWC/W7R/wQRIrLByjMpuFKA2fSlN8Hc+Atv&#10;qN3GQqQQDjkqsDHWuZRBW3IYBr4mTtzBNw5jgk0hTYOXFO4qOcyykXRYcmqwWNOPJX3cnp2CMF+f&#10;an1Y/x+tud5W8/ZD/y7+lHp77b6/QETq4lP8cC+NgnFan76kHy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iDfjBAAAA2wAAAA8AAAAAAAAAAAAAAAAAmAIAAGRycy9kb3du&#10;cmV2LnhtbFBLBQYAAAAABAAEAPUAAACG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  <v:shape id="_x0000_s1120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6oY8QA&#10;AADbAAAADwAAAGRycy9kb3ducmV2LnhtbESPQWsCMRSE70L/Q3iF3jSrYFtWo4gieKtVofT2mjw3&#10;i5uXdRPXtb++KQgeh5n5hpnOO1eJlppQelYwHGQgiLU3JRcKDvt1/x1EiMgGK8+k4EYB5rOn3hRz&#10;46/8Se0uFiJBOOSowMZY51IGbclhGPiaOHlH3ziMSTaFNA1eE9xVcpRlr9JhyWnBYk1LS/q0uzgF&#10;YbU91/q4/TlZc/v9WLVj/bX+VurluVtMQETq4iN8b2+Mgrch/H9JP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uqGPEAAAA2wAAAA8AAAAAAAAAAAAAAAAAmAIAAGRycy9k&#10;b3ducmV2LnhtbFBLBQYAAAAABAAEAPUAAACJ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</v:group>
        </w:pict>
      </w:r>
    </w:p>
    <w:p w:rsidR="00774108" w:rsidRPr="00134DA6" w:rsidRDefault="00774108" w:rsidP="00774108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774108" w:rsidRPr="00134DA6" w:rsidRDefault="001A5852" w:rsidP="00774108">
      <w:pPr>
        <w:pStyle w:val="ListParagrap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21" type="#_x0000_t32" style="position:absolute;left:0;text-align:left;margin-left:172.45pt;margin-top:9pt;width:53.1pt;height:40.95pt;flip:x;z-index:251771904;visibility:visible;mso-width-relative:margin;mso-height-relative:margin" o:connectortype="straight" adj="10800,218532,-121037" strokecolor="#5b9bd5 [3204]" strokeweight=".5pt">
            <v:stroke endarrow="block" joinstyle="miter"/>
          </v:shape>
        </w:pict>
      </w:r>
    </w:p>
    <w:p w:rsidR="00774108" w:rsidRPr="0055771F" w:rsidRDefault="00774108" w:rsidP="0055771F">
      <w:pPr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55771F" w:rsidRPr="0055771F" w:rsidRDefault="00774108" w:rsidP="0055771F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>The UE is rejected in PLMN B/LTE/APN C</w:t>
      </w:r>
      <w:r w:rsidR="006B6F41">
        <w:rPr>
          <w:rFonts w:ascii="Arial" w:hAnsi="Arial" w:cs="Arial"/>
          <w:b/>
          <w:sz w:val="20"/>
          <w:szCs w:val="20"/>
        </w:rPr>
        <w:t xml:space="preserve"> </w:t>
      </w:r>
      <w:r w:rsidR="0055771F"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>1)</w:t>
      </w:r>
    </w:p>
    <w:p w:rsidR="00774108" w:rsidRPr="00134DA6" w:rsidRDefault="00774108" w:rsidP="00774108">
      <w:pPr>
        <w:pStyle w:val="ListParagraph"/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sz w:val="20"/>
          <w:szCs w:val="20"/>
        </w:rPr>
        <w:t>The UE decides to try …</w: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123" style="position:absolute;left:0;text-align:left;margin-left:86.25pt;margin-top:11.2pt;width:3in;height:51.35pt;z-index:251773952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">
            <v:shape id="_x0000_s1124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QB/sEA&#10;AADbAAAADwAAAGRycy9kb3ducmV2LnhtbERPy2oCMRTdC/2HcAvdaaZCtUyNUiqCO59QurtNrpPB&#10;yc04iePo15uF4PJw3pNZ5yrRUhNKzwreBxkIYu1NyYWC/W7R/wQRIrLByjMpuFKA2fSlN8Hc+Atv&#10;qN3GQqQQDjkqsDHWuZRBW3IYBr4mTtzBNw5jgk0hTYOXFO4qOcyykXRYcmqwWNOPJX3cnp2CMF+f&#10;an1Y/x+tud5W8/ZD/y7+lHp77b6/QETq4lP8cC+NgnEam76kHy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UAf7BAAAA2wAAAA8AAAAAAAAAAAAAAAAAmAIAAGRycy9kb3du&#10;cmV2LnhtbFBLBQYAAAAABAAEAPUAAACG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  <v:shape id="_x0000_s1125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ikZcUA&#10;AADbAAAADwAAAGRycy9kb3ducmV2LnhtbESPT2sCMRTE74V+h/AK3jTbgtpujSKK0Jt/Wijenslz&#10;s7h52W7SdfXTG6HQ4zAzv2Ems85VoqUmlJ4VPA8yEMTam5ILBV+fq/4riBCRDVaeScGFAsymjw8T&#10;zI0/85baXSxEgnDIUYGNsc6lDNqSwzDwNXHyjr5xGJNsCmkaPCe4q+RLlo2kw5LTgsWaFpb0affr&#10;FITl5qfWx83hZM3lul62Q/292ivVe+rm7yAidfE//Nf+MArGb3D/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KRlxQAAANsAAAAPAAAAAAAAAAAAAAAAAJgCAABkcnMv&#10;ZG93bnJldi54bWxQSwUGAAAAAAQABAD1AAAAigMAAAAA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A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26" type="#_x0000_t202" style="position:absolute;left:0;text-align:left;margin-left:141pt;margin-top:-.05pt;width:102pt;height:20.25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" fillcolor="#ffc000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27" type="#_x0000_t32" style="position:absolute;left:0;text-align:left;margin-left:154.5pt;margin-top:35.15pt;width:79.3pt;height:69.7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" strokecolor="#5b9bd5 [3204]" strokeweight=".5pt">
            <v:stroke endarrow="block" joinstyle="miter"/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_x0000_s1128" style="position:absolute;left:0;text-align:left;margin-left:86.25pt;margin-top:82.25pt;width:3in;height:51.35pt;z-index:251777024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">
            <v:shape id="_x0000_s1129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jqMQA&#10;AADbAAAADwAAAGRycy9kb3ducmV2LnhtbESPQWsCMRSE7wX/Q3hCbzVrxSKrUUQRvNXagnh7Js/N&#10;4uZl3aTr6q9vCoUeh5n5hpktOleJlppQelYwHGQgiLU3JRcKvj43LxMQISIbrDyTgjsFWMx7TzPM&#10;jb/xB7X7WIgE4ZCjAhtjnUsZtCWHYeBr4uSdfeMwJtkU0jR4S3BXydcse5MOS04LFmtaWdKX/bdT&#10;ENa7a63Pu9PFmvvjfd2O9WFzVOq53y2nICJ18T/8194aBZMR/H5JP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l46jEAAAA2wAAAA8AAAAAAAAAAAAAAAAAmAIAAGRycy9k&#10;b3ducmV2LnhtbFBLBQYAAAAABAAEAPUAAACJ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  <v:shape id="_x0000_s1130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73MQA&#10;AADbAAAADwAAAGRycy9kb3ducmV2LnhtbESPQWsCMRSE7wX/Q3hCbzVr0SKrUUQRvNXagnh7Js/N&#10;4uZl3aTr6q9vCoUeh5n5hpktOleJlppQelYwHGQgiLU3JRcKvj43LxMQISIbrDyTgjsFWMx7TzPM&#10;jb/xB7X7WIgE4ZCjAhtjnUsZtCWHYeBr4uSdfeMwJtkU0jR4S3BXydcse5MOS04LFmtaWdKX/bdT&#10;ENa7a63Pu9PFmvvjfd2O9WFzVOq53y2nICJ18T/8194aBZMR/H5JP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Me9zEAAAA2wAAAA8AAAAAAAAAAAAAAAAAmAIAAGRycy9k&#10;b3ducmV2LnhtbFBLBQYAAAAABAAEAPUAAACJAwAAAAA=&#10;">
              <v:textbox style="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A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B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32" type="#_x0000_t202" style="position:absolute;left:0;text-align:left;margin-left:140.25pt;margin-top:71.5pt;width:102pt;height:20.2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" fillcolor="yellow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36" type="#_x0000_t202" style="position:absolute;left:0;text-align:left;margin-left:140.25pt;margin-top:85.9pt;width:102pt;height:20.2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" fillcolor="#ffd966 [1943]">
            <v:textbox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142" type="#_x0000_t202" style="position:absolute;left:0;text-align:left;margin-left:312pt;margin-top:5.95pt;width:221.25pt;height:51.35pt;z-index:251787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">
            <v:textbox style="mso-next-textbox:#_x0000_s1142;mso-fit-shape-to-text:t">
              <w:txbxContent>
                <w:p w:rsidR="001A5852" w:rsidRPr="00B81A44" w:rsidRDefault="001A5852" w:rsidP="00774108">
                  <w:pPr>
                    <w:spacing w:after="0"/>
                    <w:jc w:val="center"/>
                    <w:rPr>
                      <w:b/>
                      <w:u w:val="single"/>
                    </w:rPr>
                  </w:pPr>
                  <w:r w:rsidRPr="00B81A44">
                    <w:rPr>
                      <w:b/>
                      <w:u w:val="single"/>
                    </w:rPr>
                    <w:t>Timers running after the reject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 w:rsidRPr="00B81A44">
                    <w:rPr>
                      <w:b/>
                    </w:rPr>
                    <w:t>PLMN A/</w:t>
                  </w:r>
                  <w:r>
                    <w:rPr>
                      <w:b/>
                    </w:rPr>
                    <w:t>2G3G</w:t>
                  </w:r>
                  <w:r w:rsidRPr="00B81A44">
                    <w:rPr>
                      <w:b/>
                    </w:rPr>
                    <w:t>LTE/APN A</w:t>
                  </w:r>
                  <w:r>
                    <w:rPr>
                      <w:b/>
                    </w:rPr>
                    <w:t xml:space="preserve"> 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PLMN A/2G3GLTE/APN B</w:t>
                  </w:r>
                </w:p>
                <w:p w:rsidR="001A5852" w:rsidRPr="0055771F" w:rsidRDefault="001A5852" w:rsidP="00774108">
                  <w:pPr>
                    <w:spacing w:after="0"/>
                    <w:jc w:val="center"/>
                    <w:rPr>
                      <w:b/>
                      <w:color w:val="FF0000"/>
                    </w:rPr>
                  </w:pPr>
                  <w:r w:rsidRPr="0055771F">
                    <w:rPr>
                      <w:b/>
                      <w:color w:val="FF0000"/>
                      <w:highlight w:val="yellow"/>
                    </w:rPr>
                    <w:t>PLMN B/2G3GLTE/</w:t>
                  </w:r>
                  <w:r w:rsidRPr="00FA74A7">
                    <w:rPr>
                      <w:b/>
                      <w:color w:val="FF0000"/>
                      <w:highlight w:val="yellow"/>
                    </w:rPr>
                    <w:t>APN C-Not specified</w:t>
                  </w:r>
                </w:p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A5852" w:rsidRPr="00BF38D7" w:rsidRDefault="001A5852" w:rsidP="00774108">
                  <w:pPr>
                    <w:pStyle w:val="ListParagraph"/>
                    <w:spacing w:after="0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Re-attempt</w:t>
                  </w:r>
                  <w:r w:rsidRPr="00B168AB">
                    <w:rPr>
                      <w:b/>
                      <w:color w:val="FF0000"/>
                    </w:rPr>
                    <w:t xml:space="preserve"> not allowed for above combination</w:t>
                  </w:r>
                  <w:r>
                    <w:rPr>
                      <w:b/>
                      <w:color w:val="FF0000"/>
                    </w:rPr>
                    <w:t>s</w:t>
                  </w:r>
                  <w:r w:rsidRPr="00B168AB">
                    <w:rPr>
                      <w:b/>
                      <w:color w:val="FF0000"/>
                    </w:rPr>
                    <w:t xml:space="preserve"> =&gt; no </w:t>
                  </w:r>
                  <w:proofErr w:type="spellStart"/>
                  <w:r w:rsidRPr="00B168AB">
                    <w:rPr>
                      <w:b/>
                      <w:color w:val="FF0000"/>
                    </w:rPr>
                    <w:t>ping-pong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131" type="#_x0000_t32" style="position:absolute;left:0;text-align:left;margin-left:154.5pt;margin-top:54.4pt;width:79.25pt;height:64.5pt;flip:x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" strokecolor="#5b9bd5 [3204]" strokeweight=".5pt">
            <v:stroke endarrow="block" joinstyle="miter"/>
          </v:shape>
        </w:pic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43" type="#_x0000_t202" style="position:absolute;left:0;text-align:left;margin-left:490.45pt;margin-top:11.6pt;width:43.5pt;height:20.25pt;z-index:251788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" fillcolor="#ffc000">
            <v:textbox style="mso-next-textbox:#_x0000_s1143"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144" type="#_x0000_t202" style="position:absolute;left:0;text-align:left;margin-left:491.95pt;margin-top:13.05pt;width:43.5pt;height:19.5pt;z-index:251789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" fillcolor="yellow">
            <v:textbox style="mso-next-textbox:#_x0000_s1144">
              <w:txbxContent>
                <w:p w:rsidR="001A5852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T3396</w:t>
                  </w:r>
                </w:p>
                <w:p w:rsidR="001A5852" w:rsidRPr="00191D1D" w:rsidRDefault="001A5852" w:rsidP="00774108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48" type="#_x0000_t61" style="position:absolute;left:0;text-align:left;margin-left:-43.5pt;margin-top:10pt;width:93.75pt;height:48pt;z-index:251792384" adj="28858,25403">
            <v:textbox>
              <w:txbxContent>
                <w:p w:rsidR="001A5852" w:rsidRPr="0055771F" w:rsidRDefault="001A5852">
                  <w:pPr>
                    <w:rPr>
                      <w:b/>
                      <w:color w:val="FF0000"/>
                    </w:rPr>
                  </w:pPr>
                  <w:r w:rsidRPr="0055771F">
                    <w:rPr>
                      <w:b/>
                      <w:color w:val="FF0000"/>
                    </w:rPr>
                    <w:t xml:space="preserve">PLMN </w:t>
                  </w:r>
                  <w:proofErr w:type="spellStart"/>
                  <w:r w:rsidRPr="0055771F">
                    <w:rPr>
                      <w:b/>
                      <w:color w:val="FF0000"/>
                    </w:rPr>
                    <w:t>ping-pong</w:t>
                  </w:r>
                  <w:proofErr w:type="spellEnd"/>
                  <w:r w:rsidRPr="0055771F">
                    <w:rPr>
                      <w:b/>
                      <w:color w:val="FF0000"/>
                    </w:rPr>
                    <w:t xml:space="preserve"> not spec</w:t>
                  </w:r>
                  <w:r>
                    <w:rPr>
                      <w:b/>
                      <w:color w:val="FF0000"/>
                    </w:rPr>
                    <w:t>i</w:t>
                  </w:r>
                  <w:r w:rsidRPr="0055771F">
                    <w:rPr>
                      <w:b/>
                      <w:color w:val="FF0000"/>
                    </w:rPr>
                    <w:t>fied at the moment!</w:t>
                  </w:r>
                  <w:r>
                    <w:rPr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vertAlign w:val="superscript"/>
                    </w:rPr>
                    <w:t>2</w:t>
                  </w:r>
                  <w:r w:rsidRPr="006B6F41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vertAlign w:val="superscript"/>
                    </w:rPr>
                    <w:t>)</w:t>
                  </w:r>
                </w:p>
              </w:txbxContent>
            </v:textbox>
          </v:shape>
        </w:pict>
      </w: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Pr="00134DA6" w:rsidRDefault="001A5852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rect id="_x0000_s1147" style="position:absolute;left:0;text-align:left;margin-left:77.25pt;margin-top:4.05pt;width:233.25pt;height:66pt;z-index:251791360" filled="f" fillcolor="red" strokecolor="red" strokeweight="1.5pt"/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_x0000_s1133" style="position:absolute;left:0;text-align:left;margin-left:86.25pt;margin-top:9.8pt;width:3in;height:51.35pt;z-index:251780096" coordsize="27438,6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">
            <v:shape id="_x0000_s1134" type="#_x0000_t202" style="position:absolute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x2cEA&#10;AADbAAAADwAAAGRycy9kb3ducmV2LnhtbERPy2oCMRTdC/2HcAvunEwLikyNUipCdz5BurtNrpPB&#10;yc10ko6jX28WgsvDec8WvatFR22oPCt4y3IQxNqbiksFh/1qNAURIrLB2jMpuFKAxfxlMMPC+Atv&#10;qdvFUqQQDgUqsDE2hZRBW3IYMt8QJ+7kW4cxwbaUpsVLCne1fM/ziXRYcWqw2NCXJX3e/TsFYbn5&#10;a/Rp83u25npbL7uxPq5+lBq+9p8fICL18Sl+uL+Ngmkam76k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BcdnBAAAA2wAAAA8AAAAAAAAAAAAAAAAAmAIAAGRycy9kb3du&#10;cmV2LnhtbFBLBQYAAAAABAAEAPUAAACGAwAAAAA=&#10;">
              <v:textbox style="mso-next-textbox:#_x0000_s1134;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B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191D1D">
                      <w:rPr>
                        <w:b/>
                      </w:rPr>
                      <w:t>LTE</w:t>
                    </w:r>
                  </w:p>
                  <w:p w:rsidR="001A5852" w:rsidRPr="00474051" w:rsidRDefault="001A5852" w:rsidP="00774108">
                    <w:pPr>
                      <w:spacing w:after="0"/>
                      <w:jc w:val="center"/>
                      <w:rPr>
                        <w:b/>
                        <w:lang w:val="fi-FI"/>
                      </w:rPr>
                    </w:pPr>
                    <w:r>
                      <w:rPr>
                        <w:b/>
                      </w:rPr>
                      <w:t>APN C</w:t>
                    </w:r>
                  </w:p>
                </w:txbxContent>
              </v:textbox>
            </v:shape>
            <v:shape id="_x0000_s1135" type="#_x0000_t202" style="position:absolute;left:18764;width:8674;height:6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3UQsQA&#10;AADbAAAADwAAAGRycy9kb3ducmV2LnhtbESPQWsCMRSE7wX/Q3gFb91sBYuuRhFF6K1WBentNXlu&#10;Fjcv6yZd1/76plDocZiZb5j5sne16KgNlWcFz1kOglh7U3Gp4HjYPk1AhIhssPZMCu4UYLkYPMyx&#10;MP7G79TtYykShEOBCmyMTSFl0JYchsw3xMk7+9ZhTLItpWnxluCulqM8f5EOK04LFhtaW9KX/ZdT&#10;EDa7a6PPu8+LNffvt0031qfth1LDx341AxGpj//hv/arUTCZwu+X9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N1ELEAAAA2wAAAA8AAAAAAAAAAAAAAAAAmAIAAGRycy9k&#10;b3ducmV2LnhtbFBLBQYAAAAABAAEAPUAAACJAwAAAAA=&#10;">
              <v:textbox style="mso-next-textbox:#_x0000_s1135;mso-fit-shape-to-text:t">
                <w:txbxContent>
                  <w:p w:rsidR="001A585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PLMN B</w:t>
                    </w:r>
                  </w:p>
                  <w:p w:rsidR="001A5852" w:rsidRPr="00191D1D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2G/3G</w:t>
                    </w:r>
                  </w:p>
                  <w:p w:rsidR="001A5852" w:rsidRPr="00825D82" w:rsidRDefault="001A5852" w:rsidP="00774108">
                    <w:pPr>
                      <w:spacing w:after="0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APN C</w:t>
                    </w:r>
                  </w:p>
                </w:txbxContent>
              </v:textbox>
            </v:shape>
          </v:group>
        </w:pict>
      </w:r>
    </w:p>
    <w:p w:rsidR="00774108" w:rsidRPr="00134DA6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774108" w:rsidRDefault="00774108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474051" w:rsidRDefault="00474051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474051" w:rsidRDefault="00474051" w:rsidP="00774108">
      <w:pPr>
        <w:pStyle w:val="ListParagraph"/>
        <w:ind w:left="1440"/>
        <w:rPr>
          <w:rFonts w:ascii="Arial" w:hAnsi="Arial" w:cs="Arial"/>
          <w:b/>
          <w:sz w:val="20"/>
          <w:szCs w:val="20"/>
        </w:rPr>
      </w:pPr>
    </w:p>
    <w:p w:rsidR="00173ACE" w:rsidRDefault="0055771F" w:rsidP="00774108">
      <w:pPr>
        <w:rPr>
          <w:rFonts w:ascii="Arial" w:hAnsi="Arial" w:cs="Arial"/>
          <w:sz w:val="20"/>
          <w:szCs w:val="20"/>
        </w:rPr>
      </w:pPr>
      <w:r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 xml:space="preserve">1) </w:t>
      </w:r>
      <w:r w:rsidR="00474051" w:rsidRPr="00474051">
        <w:rPr>
          <w:rFonts w:ascii="Arial" w:hAnsi="Arial" w:cs="Arial"/>
          <w:sz w:val="20"/>
          <w:szCs w:val="20"/>
        </w:rPr>
        <w:t xml:space="preserve">There is </w:t>
      </w:r>
      <w:r w:rsidR="00ED1C81">
        <w:rPr>
          <w:rFonts w:ascii="Arial" w:hAnsi="Arial" w:cs="Arial"/>
          <w:sz w:val="20"/>
          <w:szCs w:val="20"/>
        </w:rPr>
        <w:t>an issue</w:t>
      </w:r>
      <w:r w:rsidR="00474051" w:rsidRPr="00474051">
        <w:rPr>
          <w:rFonts w:ascii="Arial" w:hAnsi="Arial" w:cs="Arial"/>
          <w:sz w:val="20"/>
          <w:szCs w:val="20"/>
        </w:rPr>
        <w:t xml:space="preserve"> in the current spec for cause #26 in the context of APN</w:t>
      </w:r>
      <w:r w:rsidR="00474051">
        <w:rPr>
          <w:rFonts w:ascii="Arial" w:hAnsi="Arial" w:cs="Arial"/>
          <w:sz w:val="20"/>
          <w:szCs w:val="20"/>
        </w:rPr>
        <w:t>. This new</w:t>
      </w:r>
      <w:r w:rsidR="000606C7">
        <w:rPr>
          <w:rFonts w:ascii="Arial" w:hAnsi="Arial" w:cs="Arial"/>
          <w:sz w:val="20"/>
          <w:szCs w:val="20"/>
        </w:rPr>
        <w:t>ly found</w:t>
      </w:r>
      <w:r w:rsidR="00474051">
        <w:rPr>
          <w:rFonts w:ascii="Arial" w:hAnsi="Arial" w:cs="Arial"/>
          <w:sz w:val="20"/>
          <w:szCs w:val="20"/>
        </w:rPr>
        <w:t xml:space="preserve"> issue is </w:t>
      </w:r>
      <w:r w:rsidR="00474051" w:rsidRPr="00474051">
        <w:rPr>
          <w:rFonts w:ascii="Arial" w:hAnsi="Arial" w:cs="Arial"/>
          <w:sz w:val="20"/>
          <w:szCs w:val="20"/>
        </w:rPr>
        <w:t xml:space="preserve">addressed in </w:t>
      </w:r>
      <w:r w:rsidR="00A91E10">
        <w:rPr>
          <w:rFonts w:ascii="Arial" w:hAnsi="Arial" w:cs="Arial"/>
          <w:color w:val="000000"/>
          <w:sz w:val="20"/>
          <w:szCs w:val="20"/>
        </w:rPr>
        <w:t xml:space="preserve">C1-144452 </w:t>
      </w:r>
      <w:r w:rsidR="00474051">
        <w:rPr>
          <w:rFonts w:ascii="Arial" w:hAnsi="Arial" w:cs="Arial"/>
          <w:sz w:val="20"/>
          <w:szCs w:val="20"/>
        </w:rPr>
        <w:t xml:space="preserve">- </w:t>
      </w:r>
      <w:r w:rsidR="00A91E10">
        <w:rPr>
          <w:rFonts w:ascii="Arial" w:hAnsi="Arial" w:cs="Arial"/>
          <w:color w:val="000000"/>
          <w:sz w:val="20"/>
          <w:szCs w:val="20"/>
        </w:rPr>
        <w:t>C1-144455</w:t>
      </w:r>
      <w:r w:rsidR="00474051">
        <w:rPr>
          <w:rFonts w:ascii="Arial" w:hAnsi="Arial" w:cs="Arial"/>
          <w:sz w:val="20"/>
          <w:szCs w:val="20"/>
        </w:rPr>
        <w:t>.</w:t>
      </w:r>
      <w:r w:rsidR="006C3728">
        <w:rPr>
          <w:rFonts w:ascii="Arial" w:hAnsi="Arial" w:cs="Arial"/>
          <w:sz w:val="20"/>
          <w:szCs w:val="20"/>
        </w:rPr>
        <w:t xml:space="preserve"> These CRs address only APN-part of the problem.</w:t>
      </w:r>
    </w:p>
    <w:p w:rsidR="00173ACE" w:rsidRPr="00B42542" w:rsidRDefault="00173ACE" w:rsidP="007741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  <w:vertAlign w:val="superscript"/>
        </w:rPr>
        <w:lastRenderedPageBreak/>
        <w:t>2</w:t>
      </w:r>
      <w:r w:rsidRPr="006B6F41">
        <w:rPr>
          <w:rFonts w:ascii="Arial" w:hAnsi="Arial" w:cs="Arial"/>
          <w:b/>
          <w:color w:val="FF0000"/>
          <w:sz w:val="20"/>
          <w:szCs w:val="20"/>
          <w:vertAlign w:val="superscript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3GPP TS 23.401 section </w:t>
      </w:r>
      <w:r w:rsidRPr="00173ACE">
        <w:rPr>
          <w:rFonts w:ascii="Arial" w:hAnsi="Arial" w:cs="Arial"/>
          <w:sz w:val="20"/>
          <w:szCs w:val="20"/>
        </w:rPr>
        <w:t xml:space="preserve">4.3.7.4.2.2 </w:t>
      </w:r>
      <w:r>
        <w:rPr>
          <w:rFonts w:ascii="Arial" w:hAnsi="Arial" w:cs="Arial"/>
          <w:sz w:val="20"/>
          <w:szCs w:val="20"/>
        </w:rPr>
        <w:t>says “</w:t>
      </w:r>
      <w:r w:rsidRPr="00B42542">
        <w:rPr>
          <w:rFonts w:ascii="Arial" w:hAnsi="Arial" w:cs="Arial"/>
          <w:sz w:val="20"/>
          <w:szCs w:val="20"/>
        </w:rPr>
        <w:t>-</w:t>
      </w:r>
      <w:r w:rsidRPr="00B42542">
        <w:rPr>
          <w:rFonts w:ascii="Arial" w:hAnsi="Arial" w:cs="Arial"/>
          <w:sz w:val="20"/>
          <w:szCs w:val="20"/>
        </w:rPr>
        <w:tab/>
        <w:t xml:space="preserve">Cell/TA/PLMN/RAT change do not stop the Session </w:t>
      </w:r>
      <w:proofErr w:type="spellStart"/>
      <w:r w:rsidRPr="00B42542">
        <w:rPr>
          <w:rFonts w:ascii="Arial" w:hAnsi="Arial" w:cs="Arial"/>
          <w:sz w:val="20"/>
          <w:szCs w:val="20"/>
        </w:rPr>
        <w:t>Magement</w:t>
      </w:r>
      <w:proofErr w:type="spellEnd"/>
      <w:r w:rsidRPr="00B42542">
        <w:rPr>
          <w:rFonts w:ascii="Arial" w:hAnsi="Arial" w:cs="Arial"/>
          <w:sz w:val="20"/>
          <w:szCs w:val="20"/>
        </w:rPr>
        <w:t xml:space="preserve"> back-off timer.”</w:t>
      </w:r>
    </w:p>
    <w:p w:rsidR="00C24FE5" w:rsidRPr="00290D8A" w:rsidRDefault="00E96E07" w:rsidP="00C24FE5">
      <w:pPr>
        <w:pStyle w:val="ListParagraph"/>
        <w:keepNext/>
        <w:numPr>
          <w:ilvl w:val="0"/>
          <w:numId w:val="22"/>
        </w:numPr>
        <w:spacing w:after="240" w:line="240" w:lineRule="auto"/>
        <w:ind w:right="284"/>
        <w:outlineLvl w:val="0"/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290D8A">
        <w:rPr>
          <w:rFonts w:ascii="Arial" w:eastAsia="Times New Roman" w:hAnsi="Arial" w:cs="Arial"/>
          <w:b/>
          <w:sz w:val="32"/>
          <w:szCs w:val="32"/>
          <w:lang w:val="en-GB"/>
        </w:rPr>
        <w:t>Cause Code Specific Requirements</w:t>
      </w:r>
    </w:p>
    <w:p w:rsidR="00A84C94" w:rsidRPr="00C24FE5" w:rsidRDefault="00C24FE5" w:rsidP="007741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</w:t>
      </w:r>
      <w:r w:rsidR="00E96E07">
        <w:rPr>
          <w:rFonts w:ascii="Arial" w:hAnsi="Arial" w:cs="Arial"/>
          <w:sz w:val="20"/>
          <w:szCs w:val="20"/>
        </w:rPr>
        <w:t>le 3</w:t>
      </w:r>
      <w:r>
        <w:rPr>
          <w:rFonts w:ascii="Arial" w:hAnsi="Arial" w:cs="Arial"/>
          <w:sz w:val="20"/>
          <w:szCs w:val="20"/>
        </w:rPr>
        <w:t xml:space="preserve"> below shows the </w:t>
      </w:r>
      <w:r w:rsidR="00CC5B44">
        <w:rPr>
          <w:rFonts w:ascii="Arial" w:hAnsi="Arial" w:cs="Arial"/>
          <w:sz w:val="20"/>
          <w:szCs w:val="20"/>
        </w:rPr>
        <w:t>Cause code specific r</w:t>
      </w:r>
      <w:r w:rsidR="00A84C94" w:rsidRPr="00C24FE5">
        <w:rPr>
          <w:rFonts w:ascii="Arial" w:hAnsi="Arial" w:cs="Arial"/>
          <w:sz w:val="20"/>
          <w:szCs w:val="20"/>
        </w:rPr>
        <w:t>equirements</w:t>
      </w:r>
    </w:p>
    <w:p w:rsidR="00A84C94" w:rsidRPr="00134DA6" w:rsidRDefault="00A84C94" w:rsidP="00A84C94">
      <w:pPr>
        <w:jc w:val="center"/>
        <w:rPr>
          <w:rFonts w:ascii="Arial" w:hAnsi="Arial" w:cs="Arial"/>
          <w:sz w:val="20"/>
          <w:szCs w:val="20"/>
        </w:rPr>
      </w:pPr>
      <w:r w:rsidRPr="00134DA6">
        <w:rPr>
          <w:rFonts w:ascii="Arial" w:hAnsi="Arial" w:cs="Arial"/>
          <w:b/>
          <w:sz w:val="20"/>
          <w:szCs w:val="20"/>
        </w:rPr>
        <w:t>Table 3.</w:t>
      </w:r>
      <w:r w:rsidRPr="00134DA6">
        <w:rPr>
          <w:rFonts w:ascii="Arial" w:hAnsi="Arial" w:cs="Arial"/>
          <w:sz w:val="20"/>
          <w:szCs w:val="20"/>
        </w:rPr>
        <w:t xml:space="preserve"> Cause code specific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A84C94" w:rsidRPr="00134DA6" w:rsidTr="00A84C94">
        <w:tc>
          <w:tcPr>
            <w:tcW w:w="3192" w:type="dxa"/>
          </w:tcPr>
          <w:p w:rsidR="00A84C94" w:rsidRPr="00134DA6" w:rsidRDefault="00A84C94" w:rsidP="007741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code</w:t>
            </w:r>
          </w:p>
        </w:tc>
        <w:tc>
          <w:tcPr>
            <w:tcW w:w="3192" w:type="dxa"/>
          </w:tcPr>
          <w:p w:rsidR="00A84C94" w:rsidRPr="00134DA6" w:rsidRDefault="00A84C94" w:rsidP="00A8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Specific Solution requirements</w:t>
            </w:r>
          </w:p>
          <w:p w:rsidR="00A84C94" w:rsidRPr="00134DA6" w:rsidRDefault="00A84C94" w:rsidP="00A8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TS 24.301</w:t>
            </w:r>
          </w:p>
        </w:tc>
        <w:tc>
          <w:tcPr>
            <w:tcW w:w="3192" w:type="dxa"/>
          </w:tcPr>
          <w:p w:rsidR="00A84C94" w:rsidRPr="00134DA6" w:rsidRDefault="00A84C94" w:rsidP="00A8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Specific Solution requirements</w:t>
            </w:r>
          </w:p>
          <w:p w:rsidR="00A84C94" w:rsidRPr="00134DA6" w:rsidRDefault="00A84C94" w:rsidP="00A8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TS 24.008</w:t>
            </w:r>
          </w:p>
        </w:tc>
      </w:tr>
      <w:tr w:rsidR="00C23B65" w:rsidRPr="00C24FE5" w:rsidTr="00E91AB8">
        <w:tc>
          <w:tcPr>
            <w:tcW w:w="3192" w:type="dxa"/>
          </w:tcPr>
          <w:p w:rsidR="00C23B65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#8</w:t>
            </w:r>
          </w:p>
          <w:p w:rsidR="00C23B65" w:rsidRPr="00134DA6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1AB8">
              <w:rPr>
                <w:rFonts w:ascii="Arial" w:hAnsi="Arial" w:cs="Arial"/>
                <w:b/>
                <w:sz w:val="20"/>
                <w:szCs w:val="20"/>
              </w:rPr>
              <w:t>Operator Determined Barring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applies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applies for Primary PDP context activation procedure</w:t>
            </w:r>
          </w:p>
        </w:tc>
      </w:tr>
      <w:tr w:rsidR="00A84C94" w:rsidRPr="00134DA6" w:rsidTr="00A84C94">
        <w:tc>
          <w:tcPr>
            <w:tcW w:w="3192" w:type="dxa"/>
          </w:tcPr>
          <w:p w:rsidR="00A84C94" w:rsidRDefault="00A84C94" w:rsidP="007741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#26</w:t>
            </w:r>
          </w:p>
          <w:p w:rsidR="00E91AB8" w:rsidRPr="00E91AB8" w:rsidRDefault="00E91AB8" w:rsidP="007741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1AB8">
              <w:rPr>
                <w:b/>
              </w:rPr>
              <w:t>insufficient resources</w:t>
            </w:r>
          </w:p>
        </w:tc>
        <w:tc>
          <w:tcPr>
            <w:tcW w:w="3192" w:type="dxa"/>
          </w:tcPr>
          <w:p w:rsidR="00A84C94" w:rsidRPr="00C23B65" w:rsidRDefault="00A84C94" w:rsidP="00A84C9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T3396 can be sent by the network</w:t>
            </w:r>
          </w:p>
          <w:p w:rsidR="00A84C94" w:rsidRPr="00C23B65" w:rsidRDefault="00A84C94" w:rsidP="00A84C9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RAT independent (configuration does not apply, network signaled Re-attempt indicator for RAT change does not apply)</w:t>
            </w:r>
          </w:p>
        </w:tc>
        <w:tc>
          <w:tcPr>
            <w:tcW w:w="3192" w:type="dxa"/>
          </w:tcPr>
          <w:p w:rsidR="00A84C94" w:rsidRPr="00C23B65" w:rsidRDefault="00A84C94" w:rsidP="00A84C9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T3396 can be sent by the network</w:t>
            </w:r>
          </w:p>
          <w:p w:rsidR="00A84C94" w:rsidRPr="00C23B65" w:rsidRDefault="00A84C94" w:rsidP="00A84C9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RAT independent (configuration does not apply, network signaled Re-attempt indicator for RAT change does not apply)</w:t>
            </w:r>
          </w:p>
        </w:tc>
      </w:tr>
      <w:tr w:rsidR="00A84C94" w:rsidRPr="00134DA6" w:rsidTr="00A84C94">
        <w:tc>
          <w:tcPr>
            <w:tcW w:w="3192" w:type="dxa"/>
          </w:tcPr>
          <w:p w:rsidR="00A84C94" w:rsidRDefault="00A84C94" w:rsidP="007741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#27</w:t>
            </w:r>
          </w:p>
          <w:p w:rsidR="00E91AB8" w:rsidRPr="00134DA6" w:rsidRDefault="00E91AB8" w:rsidP="007741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1AB8">
              <w:rPr>
                <w:rFonts w:ascii="Arial" w:hAnsi="Arial" w:cs="Arial"/>
                <w:b/>
                <w:sz w:val="20"/>
                <w:szCs w:val="20"/>
              </w:rPr>
              <w:t>missing or unknown APN</w:t>
            </w:r>
          </w:p>
        </w:tc>
        <w:tc>
          <w:tcPr>
            <w:tcW w:w="3192" w:type="dxa"/>
          </w:tcPr>
          <w:p w:rsidR="00A84C94" w:rsidRPr="00C23B65" w:rsidRDefault="00A84C94" w:rsidP="00A84C9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Timer T3396 can be sent by the network</w:t>
            </w:r>
          </w:p>
          <w:p w:rsidR="00A84C94" w:rsidRPr="00C23B65" w:rsidRDefault="00A84C94" w:rsidP="00A84C9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RAT independent (configuration does not apply, network signaled Re-attempt indicator does not apply)</w:t>
            </w:r>
          </w:p>
          <w:p w:rsidR="00A84C94" w:rsidRPr="00C23B65" w:rsidRDefault="00A84C94" w:rsidP="00A84C9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do not apply</w:t>
            </w:r>
          </w:p>
        </w:tc>
        <w:tc>
          <w:tcPr>
            <w:tcW w:w="3192" w:type="dxa"/>
          </w:tcPr>
          <w:p w:rsidR="00A84C94" w:rsidRPr="00C23B65" w:rsidRDefault="00A84C94" w:rsidP="00A84C9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Timer T3396 can be sent by the network</w:t>
            </w:r>
          </w:p>
          <w:p w:rsidR="00A84C94" w:rsidRPr="00C23B65" w:rsidRDefault="00A84C94" w:rsidP="00A84C9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RAT independent (configuration does not apply, network signaled Re-attempt indicator does not apply)</w:t>
            </w:r>
          </w:p>
          <w:p w:rsidR="00A84C94" w:rsidRPr="00C23B65" w:rsidRDefault="00A84C94" w:rsidP="00A84C9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do not apply</w:t>
            </w:r>
          </w:p>
        </w:tc>
      </w:tr>
      <w:tr w:rsidR="00C23B65" w:rsidRPr="00134DA6" w:rsidTr="00A84C94">
        <w:tc>
          <w:tcPr>
            <w:tcW w:w="3192" w:type="dxa"/>
          </w:tcPr>
          <w:p w:rsidR="00C23B65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#32</w:t>
            </w:r>
          </w:p>
          <w:p w:rsidR="00C23B65" w:rsidRPr="000E1E60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1E60">
              <w:rPr>
                <w:b/>
              </w:rPr>
              <w:t>service option not supported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applies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applies</w:t>
            </w:r>
          </w:p>
        </w:tc>
      </w:tr>
      <w:tr w:rsidR="00C23B65" w:rsidRPr="00134DA6" w:rsidTr="00A84C94">
        <w:tc>
          <w:tcPr>
            <w:tcW w:w="3192" w:type="dxa"/>
          </w:tcPr>
          <w:p w:rsidR="00C23B65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#33</w:t>
            </w:r>
          </w:p>
          <w:p w:rsidR="00C23B65" w:rsidRPr="000E1E60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1E60">
              <w:rPr>
                <w:b/>
              </w:rPr>
              <w:t>requested service option not subscribed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applies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Configuration values for T3396 applies</w:t>
            </w:r>
          </w:p>
        </w:tc>
      </w:tr>
      <w:tr w:rsidR="00C23B65" w:rsidRPr="00C24FE5" w:rsidTr="00E91AB8">
        <w:tc>
          <w:tcPr>
            <w:tcW w:w="3192" w:type="dxa"/>
          </w:tcPr>
          <w:p w:rsidR="00C23B65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Cause #54</w:t>
            </w:r>
          </w:p>
          <w:p w:rsidR="00C23B65" w:rsidRPr="000E1E60" w:rsidRDefault="00C23B65" w:rsidP="00C23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1E60">
              <w:rPr>
                <w:b/>
              </w:rPr>
              <w:t>PDN connection does not exist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No more exception for cause #54. Timer 3396 can be sent.</w:t>
            </w:r>
          </w:p>
        </w:tc>
        <w:tc>
          <w:tcPr>
            <w:tcW w:w="3192" w:type="dxa"/>
          </w:tcPr>
          <w:p w:rsidR="00C23B65" w:rsidRPr="00C23B65" w:rsidRDefault="00C23B65" w:rsidP="00C23B6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23B65">
              <w:rPr>
                <w:rFonts w:ascii="Arial" w:hAnsi="Arial" w:cs="Arial"/>
                <w:sz w:val="20"/>
                <w:szCs w:val="20"/>
              </w:rPr>
              <w:t>Timer T3396 can be sent according to our current proposal</w:t>
            </w:r>
          </w:p>
        </w:tc>
      </w:tr>
      <w:tr w:rsidR="00A82114" w:rsidRPr="00134DA6" w:rsidTr="00A84C94">
        <w:tc>
          <w:tcPr>
            <w:tcW w:w="3192" w:type="dxa"/>
          </w:tcPr>
          <w:p w:rsidR="00A82114" w:rsidRPr="00134DA6" w:rsidRDefault="00A82114" w:rsidP="00A821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34DA6">
              <w:rPr>
                <w:rFonts w:ascii="Arial" w:hAnsi="Arial" w:cs="Arial"/>
                <w:b/>
                <w:sz w:val="20"/>
                <w:szCs w:val="20"/>
              </w:rPr>
              <w:t>All other cause codes</w:t>
            </w:r>
          </w:p>
        </w:tc>
        <w:tc>
          <w:tcPr>
            <w:tcW w:w="3192" w:type="dxa"/>
          </w:tcPr>
          <w:p w:rsidR="00A82114" w:rsidRPr="00A82114" w:rsidRDefault="00A82114" w:rsidP="00A8211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A82114">
              <w:rPr>
                <w:rFonts w:ascii="Arial" w:hAnsi="Arial" w:cs="Arial"/>
                <w:sz w:val="20"/>
                <w:szCs w:val="20"/>
              </w:rPr>
              <w:t>T3396 can be sent. Configuration value does not apply in (E</w:t>
            </w:r>
            <w:proofErr w:type="gramStart"/>
            <w:r w:rsidRPr="00A82114">
              <w:rPr>
                <w:rFonts w:ascii="Arial" w:hAnsi="Arial" w:cs="Arial"/>
                <w:sz w:val="20"/>
                <w:szCs w:val="20"/>
              </w:rPr>
              <w:t>)HPLMN</w:t>
            </w:r>
            <w:proofErr w:type="gramEnd"/>
            <w:r w:rsidRPr="00A8211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82114" w:rsidRDefault="00A82114" w:rsidP="00A8211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A82114">
              <w:rPr>
                <w:rFonts w:ascii="Arial" w:hAnsi="Arial" w:cs="Arial"/>
                <w:sz w:val="20"/>
                <w:szCs w:val="20"/>
              </w:rPr>
              <w:t>Re-attempt indicator can be sent. Configuration values apply in (E</w:t>
            </w:r>
            <w:proofErr w:type="gramStart"/>
            <w:r w:rsidRPr="00A82114">
              <w:rPr>
                <w:rFonts w:ascii="Arial" w:hAnsi="Arial" w:cs="Arial"/>
                <w:sz w:val="20"/>
                <w:szCs w:val="20"/>
              </w:rPr>
              <w:t>)HPLMN</w:t>
            </w:r>
            <w:proofErr w:type="gramEnd"/>
            <w:r w:rsidR="00253CD3">
              <w:rPr>
                <w:rFonts w:ascii="Arial" w:hAnsi="Arial" w:cs="Arial"/>
                <w:sz w:val="20"/>
                <w:szCs w:val="20"/>
              </w:rPr>
              <w:t>,</w:t>
            </w:r>
            <w:r w:rsidRPr="00A82114">
              <w:rPr>
                <w:rFonts w:ascii="Arial" w:hAnsi="Arial" w:cs="Arial"/>
                <w:sz w:val="20"/>
                <w:szCs w:val="20"/>
              </w:rPr>
              <w:t xml:space="preserve"> if network does n</w:t>
            </w:r>
            <w:r>
              <w:rPr>
                <w:rFonts w:ascii="Arial" w:hAnsi="Arial" w:cs="Arial"/>
                <w:sz w:val="20"/>
                <w:szCs w:val="20"/>
              </w:rPr>
              <w:t>ot signal re-attempt indicator.</w:t>
            </w:r>
          </w:p>
          <w:p w:rsidR="00A82114" w:rsidRPr="00A82114" w:rsidRDefault="00FF457D" w:rsidP="00FF457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F457D">
              <w:rPr>
                <w:rFonts w:ascii="Arial" w:hAnsi="Arial" w:cs="Arial"/>
                <w:sz w:val="20"/>
                <w:szCs w:val="20"/>
              </w:rPr>
              <w:t>he default is RAT dependent in MO/USIM file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FF457D">
              <w:rPr>
                <w:rFonts w:ascii="Arial" w:hAnsi="Arial" w:cs="Arial"/>
                <w:sz w:val="20"/>
                <w:szCs w:val="20"/>
              </w:rPr>
              <w:t>Otherwise, default va</w:t>
            </w:r>
            <w:r>
              <w:rPr>
                <w:rFonts w:ascii="Arial" w:hAnsi="Arial" w:cs="Arial"/>
                <w:sz w:val="20"/>
                <w:szCs w:val="20"/>
              </w:rPr>
              <w:t>lue is not specified in 24.301.</w:t>
            </w:r>
          </w:p>
        </w:tc>
        <w:tc>
          <w:tcPr>
            <w:tcW w:w="3192" w:type="dxa"/>
          </w:tcPr>
          <w:p w:rsidR="00A82114" w:rsidRPr="00A82114" w:rsidRDefault="00A82114" w:rsidP="00A8211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A82114">
              <w:rPr>
                <w:rFonts w:ascii="Arial" w:hAnsi="Arial" w:cs="Arial"/>
                <w:sz w:val="20"/>
                <w:szCs w:val="20"/>
              </w:rPr>
              <w:t>T3396 can be sent. Configuration value does not apply in (E</w:t>
            </w:r>
            <w:proofErr w:type="gramStart"/>
            <w:r w:rsidRPr="00A82114">
              <w:rPr>
                <w:rFonts w:ascii="Arial" w:hAnsi="Arial" w:cs="Arial"/>
                <w:sz w:val="20"/>
                <w:szCs w:val="20"/>
              </w:rPr>
              <w:t>)HPLMN</w:t>
            </w:r>
            <w:proofErr w:type="gramEnd"/>
            <w:r w:rsidRPr="00A8211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82114" w:rsidRDefault="00A82114" w:rsidP="00A8211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A82114">
              <w:rPr>
                <w:rFonts w:ascii="Arial" w:hAnsi="Arial" w:cs="Arial"/>
                <w:sz w:val="20"/>
                <w:szCs w:val="20"/>
              </w:rPr>
              <w:t>Re-attempt indicator can be sent. Configuration values apply in (E</w:t>
            </w:r>
            <w:proofErr w:type="gramStart"/>
            <w:r w:rsidRPr="00A82114">
              <w:rPr>
                <w:rFonts w:ascii="Arial" w:hAnsi="Arial" w:cs="Arial"/>
                <w:sz w:val="20"/>
                <w:szCs w:val="20"/>
              </w:rPr>
              <w:t>)HPLMN</w:t>
            </w:r>
            <w:proofErr w:type="gramEnd"/>
            <w:r w:rsidR="00253CD3">
              <w:rPr>
                <w:rFonts w:ascii="Arial" w:hAnsi="Arial" w:cs="Arial"/>
                <w:sz w:val="20"/>
                <w:szCs w:val="20"/>
              </w:rPr>
              <w:t>,</w:t>
            </w:r>
            <w:r w:rsidRPr="00A82114">
              <w:rPr>
                <w:rFonts w:ascii="Arial" w:hAnsi="Arial" w:cs="Arial"/>
                <w:sz w:val="20"/>
                <w:szCs w:val="20"/>
              </w:rPr>
              <w:t xml:space="preserve"> if network does n</w:t>
            </w:r>
            <w:r>
              <w:rPr>
                <w:rFonts w:ascii="Arial" w:hAnsi="Arial" w:cs="Arial"/>
                <w:sz w:val="20"/>
                <w:szCs w:val="20"/>
              </w:rPr>
              <w:t>ot signal re-attempt indicator.</w:t>
            </w:r>
          </w:p>
          <w:p w:rsidR="00A82114" w:rsidRPr="00A82114" w:rsidRDefault="00FF457D" w:rsidP="00FF457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F457D">
              <w:rPr>
                <w:rFonts w:ascii="Arial" w:hAnsi="Arial" w:cs="Arial"/>
                <w:sz w:val="20"/>
                <w:szCs w:val="20"/>
              </w:rPr>
              <w:t>he default is RAT dependent in MO/USIM file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FF457D">
              <w:rPr>
                <w:rFonts w:ascii="Arial" w:hAnsi="Arial" w:cs="Arial"/>
                <w:sz w:val="20"/>
                <w:szCs w:val="20"/>
              </w:rPr>
              <w:t>Otherwise, default va</w:t>
            </w:r>
            <w:r>
              <w:rPr>
                <w:rFonts w:ascii="Arial" w:hAnsi="Arial" w:cs="Arial"/>
                <w:sz w:val="20"/>
                <w:szCs w:val="20"/>
              </w:rPr>
              <w:t>lue is not specified in 24.008.</w:t>
            </w:r>
          </w:p>
        </w:tc>
      </w:tr>
    </w:tbl>
    <w:p w:rsidR="00A82114" w:rsidRDefault="00A82114">
      <w:pPr>
        <w:rPr>
          <w:rFonts w:ascii="Arial" w:hAnsi="Arial" w:cs="Arial"/>
          <w:b/>
          <w:sz w:val="20"/>
          <w:szCs w:val="20"/>
        </w:rPr>
      </w:pPr>
    </w:p>
    <w:sectPr w:rsidR="00A82114" w:rsidSect="00AF60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6129D"/>
    <w:multiLevelType w:val="hybridMultilevel"/>
    <w:tmpl w:val="DD5A8A12"/>
    <w:lvl w:ilvl="0" w:tplc="CDB056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C42E6"/>
    <w:multiLevelType w:val="hybridMultilevel"/>
    <w:tmpl w:val="E3FCB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5BF4"/>
    <w:multiLevelType w:val="hybridMultilevel"/>
    <w:tmpl w:val="1D7C6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329"/>
    <w:multiLevelType w:val="hybridMultilevel"/>
    <w:tmpl w:val="F3FE0B42"/>
    <w:lvl w:ilvl="0" w:tplc="FD984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E6717"/>
    <w:multiLevelType w:val="hybridMultilevel"/>
    <w:tmpl w:val="E3FCB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56BFE"/>
    <w:multiLevelType w:val="hybridMultilevel"/>
    <w:tmpl w:val="1374D0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664A7B"/>
    <w:multiLevelType w:val="hybridMultilevel"/>
    <w:tmpl w:val="281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42AEE"/>
    <w:multiLevelType w:val="hybridMultilevel"/>
    <w:tmpl w:val="4C7EE210"/>
    <w:lvl w:ilvl="0" w:tplc="DF3471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867FB"/>
    <w:multiLevelType w:val="hybridMultilevel"/>
    <w:tmpl w:val="8D6283F6"/>
    <w:lvl w:ilvl="0" w:tplc="558C5A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729E6"/>
    <w:multiLevelType w:val="hybridMultilevel"/>
    <w:tmpl w:val="0C940256"/>
    <w:lvl w:ilvl="0" w:tplc="F4C85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70E76"/>
    <w:multiLevelType w:val="hybridMultilevel"/>
    <w:tmpl w:val="E3FCB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250D0"/>
    <w:multiLevelType w:val="hybridMultilevel"/>
    <w:tmpl w:val="1074B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87AA9"/>
    <w:multiLevelType w:val="hybridMultilevel"/>
    <w:tmpl w:val="E1D0A57C"/>
    <w:lvl w:ilvl="0" w:tplc="A866C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F38FB"/>
    <w:multiLevelType w:val="hybridMultilevel"/>
    <w:tmpl w:val="7C6C9F82"/>
    <w:lvl w:ilvl="0" w:tplc="F4C85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146B5"/>
    <w:multiLevelType w:val="hybridMultilevel"/>
    <w:tmpl w:val="AB485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5706EC"/>
    <w:multiLevelType w:val="hybridMultilevel"/>
    <w:tmpl w:val="1D7C6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9E4A63"/>
    <w:multiLevelType w:val="hybridMultilevel"/>
    <w:tmpl w:val="9D868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964FF"/>
    <w:multiLevelType w:val="hybridMultilevel"/>
    <w:tmpl w:val="A98E51CA"/>
    <w:lvl w:ilvl="0" w:tplc="B36236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05285"/>
    <w:multiLevelType w:val="hybridMultilevel"/>
    <w:tmpl w:val="D848CE1C"/>
    <w:lvl w:ilvl="0" w:tplc="0D4A2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957BC"/>
    <w:multiLevelType w:val="hybridMultilevel"/>
    <w:tmpl w:val="15EE9792"/>
    <w:lvl w:ilvl="0" w:tplc="9BFA6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465D8"/>
    <w:multiLevelType w:val="hybridMultilevel"/>
    <w:tmpl w:val="22709A98"/>
    <w:lvl w:ilvl="0" w:tplc="F4C85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B1865"/>
    <w:multiLevelType w:val="hybridMultilevel"/>
    <w:tmpl w:val="35A8EB1C"/>
    <w:lvl w:ilvl="0" w:tplc="5470AAD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6A09CC"/>
    <w:multiLevelType w:val="hybridMultilevel"/>
    <w:tmpl w:val="F080FB98"/>
    <w:lvl w:ilvl="0" w:tplc="DA220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6"/>
  </w:num>
  <w:num w:numId="5">
    <w:abstractNumId w:val="21"/>
  </w:num>
  <w:num w:numId="6">
    <w:abstractNumId w:val="4"/>
  </w:num>
  <w:num w:numId="7">
    <w:abstractNumId w:val="15"/>
  </w:num>
  <w:num w:numId="8">
    <w:abstractNumId w:val="2"/>
  </w:num>
  <w:num w:numId="9">
    <w:abstractNumId w:val="16"/>
  </w:num>
  <w:num w:numId="10">
    <w:abstractNumId w:val="9"/>
  </w:num>
  <w:num w:numId="11">
    <w:abstractNumId w:val="20"/>
  </w:num>
  <w:num w:numId="12">
    <w:abstractNumId w:val="13"/>
  </w:num>
  <w:num w:numId="13">
    <w:abstractNumId w:val="7"/>
  </w:num>
  <w:num w:numId="14">
    <w:abstractNumId w:val="19"/>
  </w:num>
  <w:num w:numId="15">
    <w:abstractNumId w:val="22"/>
  </w:num>
  <w:num w:numId="16">
    <w:abstractNumId w:val="3"/>
  </w:num>
  <w:num w:numId="17">
    <w:abstractNumId w:val="18"/>
  </w:num>
  <w:num w:numId="18">
    <w:abstractNumId w:val="8"/>
  </w:num>
  <w:num w:numId="19">
    <w:abstractNumId w:val="17"/>
  </w:num>
  <w:num w:numId="20">
    <w:abstractNumId w:val="12"/>
  </w:num>
  <w:num w:numId="21">
    <w:abstractNumId w:val="0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36DA0"/>
    <w:rsid w:val="00001928"/>
    <w:rsid w:val="00002CC2"/>
    <w:rsid w:val="000142F8"/>
    <w:rsid w:val="00014A76"/>
    <w:rsid w:val="000150A2"/>
    <w:rsid w:val="00020952"/>
    <w:rsid w:val="00021CFA"/>
    <w:rsid w:val="0002220B"/>
    <w:rsid w:val="00025B9B"/>
    <w:rsid w:val="0003183E"/>
    <w:rsid w:val="000374B7"/>
    <w:rsid w:val="0005305A"/>
    <w:rsid w:val="000566CC"/>
    <w:rsid w:val="000606C7"/>
    <w:rsid w:val="00060B84"/>
    <w:rsid w:val="00062BF3"/>
    <w:rsid w:val="0006312B"/>
    <w:rsid w:val="00072365"/>
    <w:rsid w:val="00076BE6"/>
    <w:rsid w:val="0007789E"/>
    <w:rsid w:val="00081C31"/>
    <w:rsid w:val="00085074"/>
    <w:rsid w:val="00086336"/>
    <w:rsid w:val="00090B32"/>
    <w:rsid w:val="0009708B"/>
    <w:rsid w:val="00097F9C"/>
    <w:rsid w:val="000A1732"/>
    <w:rsid w:val="000A33D7"/>
    <w:rsid w:val="000A417D"/>
    <w:rsid w:val="000C71A6"/>
    <w:rsid w:val="000C757E"/>
    <w:rsid w:val="000D2354"/>
    <w:rsid w:val="000E0BF1"/>
    <w:rsid w:val="000E1E60"/>
    <w:rsid w:val="000E2688"/>
    <w:rsid w:val="000E576C"/>
    <w:rsid w:val="000E6901"/>
    <w:rsid w:val="000E7FC8"/>
    <w:rsid w:val="000F4EAC"/>
    <w:rsid w:val="00100FE0"/>
    <w:rsid w:val="00103415"/>
    <w:rsid w:val="00107A4C"/>
    <w:rsid w:val="001101B6"/>
    <w:rsid w:val="00116EF9"/>
    <w:rsid w:val="00117172"/>
    <w:rsid w:val="00121075"/>
    <w:rsid w:val="00123E76"/>
    <w:rsid w:val="00124632"/>
    <w:rsid w:val="00126B44"/>
    <w:rsid w:val="00130D9E"/>
    <w:rsid w:val="001340CC"/>
    <w:rsid w:val="00134DA6"/>
    <w:rsid w:val="001365C0"/>
    <w:rsid w:val="00136A21"/>
    <w:rsid w:val="00140F6E"/>
    <w:rsid w:val="00143399"/>
    <w:rsid w:val="001444A9"/>
    <w:rsid w:val="001462C0"/>
    <w:rsid w:val="00150D38"/>
    <w:rsid w:val="00151869"/>
    <w:rsid w:val="0015719A"/>
    <w:rsid w:val="00162579"/>
    <w:rsid w:val="0016277D"/>
    <w:rsid w:val="001639FC"/>
    <w:rsid w:val="00164D91"/>
    <w:rsid w:val="001713BC"/>
    <w:rsid w:val="001735CA"/>
    <w:rsid w:val="00173ACE"/>
    <w:rsid w:val="00174556"/>
    <w:rsid w:val="00174BBF"/>
    <w:rsid w:val="00176E3A"/>
    <w:rsid w:val="00177CAA"/>
    <w:rsid w:val="001848BC"/>
    <w:rsid w:val="00185F8D"/>
    <w:rsid w:val="0019256D"/>
    <w:rsid w:val="00193805"/>
    <w:rsid w:val="00194D77"/>
    <w:rsid w:val="001A2641"/>
    <w:rsid w:val="001A3097"/>
    <w:rsid w:val="001A379A"/>
    <w:rsid w:val="001A5852"/>
    <w:rsid w:val="001B2D36"/>
    <w:rsid w:val="001B50CC"/>
    <w:rsid w:val="001B703C"/>
    <w:rsid w:val="001B78EE"/>
    <w:rsid w:val="001C3DF1"/>
    <w:rsid w:val="001C417B"/>
    <w:rsid w:val="001C48DE"/>
    <w:rsid w:val="001C4D07"/>
    <w:rsid w:val="001C5D06"/>
    <w:rsid w:val="001D1F77"/>
    <w:rsid w:val="001D41BF"/>
    <w:rsid w:val="001D7FE0"/>
    <w:rsid w:val="001E11A5"/>
    <w:rsid w:val="001E32EA"/>
    <w:rsid w:val="001E39D8"/>
    <w:rsid w:val="001E6AF4"/>
    <w:rsid w:val="001F01A5"/>
    <w:rsid w:val="001F2A32"/>
    <w:rsid w:val="001F2E4A"/>
    <w:rsid w:val="00200B1B"/>
    <w:rsid w:val="002123A6"/>
    <w:rsid w:val="00212727"/>
    <w:rsid w:val="00212D38"/>
    <w:rsid w:val="00216348"/>
    <w:rsid w:val="00216DD6"/>
    <w:rsid w:val="002248D4"/>
    <w:rsid w:val="00227B24"/>
    <w:rsid w:val="00227E54"/>
    <w:rsid w:val="0023144C"/>
    <w:rsid w:val="002365D2"/>
    <w:rsid w:val="00236E70"/>
    <w:rsid w:val="00240DB7"/>
    <w:rsid w:val="00240E3C"/>
    <w:rsid w:val="0024168A"/>
    <w:rsid w:val="00243620"/>
    <w:rsid w:val="00243F21"/>
    <w:rsid w:val="002530FD"/>
    <w:rsid w:val="00253AB7"/>
    <w:rsid w:val="00253CD3"/>
    <w:rsid w:val="00257A13"/>
    <w:rsid w:val="002645D8"/>
    <w:rsid w:val="00265077"/>
    <w:rsid w:val="00265271"/>
    <w:rsid w:val="00270857"/>
    <w:rsid w:val="00275A05"/>
    <w:rsid w:val="00275FEF"/>
    <w:rsid w:val="00285D12"/>
    <w:rsid w:val="00285D5F"/>
    <w:rsid w:val="00290D8A"/>
    <w:rsid w:val="00291CA1"/>
    <w:rsid w:val="00295C77"/>
    <w:rsid w:val="002B15F0"/>
    <w:rsid w:val="002B64C2"/>
    <w:rsid w:val="002C2CD8"/>
    <w:rsid w:val="002C4F96"/>
    <w:rsid w:val="002C64D5"/>
    <w:rsid w:val="002C6A75"/>
    <w:rsid w:val="002E1AFF"/>
    <w:rsid w:val="002E2E9C"/>
    <w:rsid w:val="002E3695"/>
    <w:rsid w:val="002E3FDF"/>
    <w:rsid w:val="002E408B"/>
    <w:rsid w:val="002E45AB"/>
    <w:rsid w:val="002E7CF0"/>
    <w:rsid w:val="002F3A32"/>
    <w:rsid w:val="002F496B"/>
    <w:rsid w:val="002F49D4"/>
    <w:rsid w:val="0030031B"/>
    <w:rsid w:val="00301AD6"/>
    <w:rsid w:val="00302C95"/>
    <w:rsid w:val="00302F65"/>
    <w:rsid w:val="00303BE9"/>
    <w:rsid w:val="0031588D"/>
    <w:rsid w:val="00316E2E"/>
    <w:rsid w:val="003173B5"/>
    <w:rsid w:val="0032129E"/>
    <w:rsid w:val="003222D2"/>
    <w:rsid w:val="003224DF"/>
    <w:rsid w:val="003230F4"/>
    <w:rsid w:val="003277CE"/>
    <w:rsid w:val="00333A85"/>
    <w:rsid w:val="003349D7"/>
    <w:rsid w:val="00336BA1"/>
    <w:rsid w:val="003456B9"/>
    <w:rsid w:val="003470CE"/>
    <w:rsid w:val="00355FDF"/>
    <w:rsid w:val="00362692"/>
    <w:rsid w:val="00363C3E"/>
    <w:rsid w:val="0036584A"/>
    <w:rsid w:val="00366174"/>
    <w:rsid w:val="00367830"/>
    <w:rsid w:val="00374215"/>
    <w:rsid w:val="00374D96"/>
    <w:rsid w:val="003860AD"/>
    <w:rsid w:val="003907A1"/>
    <w:rsid w:val="00393C91"/>
    <w:rsid w:val="003B4FA6"/>
    <w:rsid w:val="003C2589"/>
    <w:rsid w:val="003C6DEF"/>
    <w:rsid w:val="003D450C"/>
    <w:rsid w:val="003E07D7"/>
    <w:rsid w:val="003E4193"/>
    <w:rsid w:val="003E5241"/>
    <w:rsid w:val="003F159A"/>
    <w:rsid w:val="003F768D"/>
    <w:rsid w:val="00403686"/>
    <w:rsid w:val="004039EC"/>
    <w:rsid w:val="0040421A"/>
    <w:rsid w:val="00405402"/>
    <w:rsid w:val="00407F29"/>
    <w:rsid w:val="00411421"/>
    <w:rsid w:val="004134A1"/>
    <w:rsid w:val="00413657"/>
    <w:rsid w:val="00413CDA"/>
    <w:rsid w:val="00420981"/>
    <w:rsid w:val="00421B82"/>
    <w:rsid w:val="00424B51"/>
    <w:rsid w:val="004254DF"/>
    <w:rsid w:val="0042578D"/>
    <w:rsid w:val="00425E40"/>
    <w:rsid w:val="00426B0B"/>
    <w:rsid w:val="004271B5"/>
    <w:rsid w:val="00427426"/>
    <w:rsid w:val="00427CEE"/>
    <w:rsid w:val="00430AAF"/>
    <w:rsid w:val="0043184F"/>
    <w:rsid w:val="00431946"/>
    <w:rsid w:val="00435DDD"/>
    <w:rsid w:val="00440C19"/>
    <w:rsid w:val="0044235B"/>
    <w:rsid w:val="00442CC2"/>
    <w:rsid w:val="00450A5E"/>
    <w:rsid w:val="0045461B"/>
    <w:rsid w:val="00454784"/>
    <w:rsid w:val="00461A50"/>
    <w:rsid w:val="004678FD"/>
    <w:rsid w:val="00472A25"/>
    <w:rsid w:val="00474051"/>
    <w:rsid w:val="00485B2C"/>
    <w:rsid w:val="00490CFE"/>
    <w:rsid w:val="00491470"/>
    <w:rsid w:val="00491CE2"/>
    <w:rsid w:val="004920A9"/>
    <w:rsid w:val="00493239"/>
    <w:rsid w:val="00497481"/>
    <w:rsid w:val="00497807"/>
    <w:rsid w:val="004A54C1"/>
    <w:rsid w:val="004A75E6"/>
    <w:rsid w:val="004B2C09"/>
    <w:rsid w:val="004B369B"/>
    <w:rsid w:val="004B459F"/>
    <w:rsid w:val="004B63D3"/>
    <w:rsid w:val="004C138F"/>
    <w:rsid w:val="004C1A74"/>
    <w:rsid w:val="004C1B15"/>
    <w:rsid w:val="004C3FAB"/>
    <w:rsid w:val="004C53B8"/>
    <w:rsid w:val="004C5B8C"/>
    <w:rsid w:val="004C744F"/>
    <w:rsid w:val="004D1DAE"/>
    <w:rsid w:val="004D249C"/>
    <w:rsid w:val="004D6A86"/>
    <w:rsid w:val="004E0A64"/>
    <w:rsid w:val="004E6430"/>
    <w:rsid w:val="004F1023"/>
    <w:rsid w:val="00500C9F"/>
    <w:rsid w:val="00502717"/>
    <w:rsid w:val="005045D4"/>
    <w:rsid w:val="0051130F"/>
    <w:rsid w:val="0051431D"/>
    <w:rsid w:val="00515379"/>
    <w:rsid w:val="00515996"/>
    <w:rsid w:val="00516001"/>
    <w:rsid w:val="0053035D"/>
    <w:rsid w:val="00541256"/>
    <w:rsid w:val="00543F79"/>
    <w:rsid w:val="005449C5"/>
    <w:rsid w:val="00545736"/>
    <w:rsid w:val="00546098"/>
    <w:rsid w:val="00552EF3"/>
    <w:rsid w:val="00552F98"/>
    <w:rsid w:val="00553EAB"/>
    <w:rsid w:val="0055771F"/>
    <w:rsid w:val="005637CB"/>
    <w:rsid w:val="005658F5"/>
    <w:rsid w:val="00573691"/>
    <w:rsid w:val="00591994"/>
    <w:rsid w:val="00594316"/>
    <w:rsid w:val="00595BF8"/>
    <w:rsid w:val="005A0555"/>
    <w:rsid w:val="005A0870"/>
    <w:rsid w:val="005A0989"/>
    <w:rsid w:val="005A3EFC"/>
    <w:rsid w:val="005A40E4"/>
    <w:rsid w:val="005A529A"/>
    <w:rsid w:val="005A68DE"/>
    <w:rsid w:val="005A6FE1"/>
    <w:rsid w:val="005B1EB2"/>
    <w:rsid w:val="005B324D"/>
    <w:rsid w:val="005B4021"/>
    <w:rsid w:val="005B7B84"/>
    <w:rsid w:val="005C2D97"/>
    <w:rsid w:val="005D0520"/>
    <w:rsid w:val="005E3004"/>
    <w:rsid w:val="005E5726"/>
    <w:rsid w:val="005F1D12"/>
    <w:rsid w:val="005F5FEF"/>
    <w:rsid w:val="005F7B29"/>
    <w:rsid w:val="0060200C"/>
    <w:rsid w:val="006071E2"/>
    <w:rsid w:val="0061155A"/>
    <w:rsid w:val="00611E29"/>
    <w:rsid w:val="00613582"/>
    <w:rsid w:val="006166F8"/>
    <w:rsid w:val="006167E9"/>
    <w:rsid w:val="00621AC2"/>
    <w:rsid w:val="006233C0"/>
    <w:rsid w:val="00625747"/>
    <w:rsid w:val="0063077A"/>
    <w:rsid w:val="00630885"/>
    <w:rsid w:val="00635F13"/>
    <w:rsid w:val="0064174D"/>
    <w:rsid w:val="00641FB0"/>
    <w:rsid w:val="00643073"/>
    <w:rsid w:val="00643D2A"/>
    <w:rsid w:val="00652D2F"/>
    <w:rsid w:val="006674C2"/>
    <w:rsid w:val="006721D4"/>
    <w:rsid w:val="00673F20"/>
    <w:rsid w:val="00676219"/>
    <w:rsid w:val="00681401"/>
    <w:rsid w:val="006922E0"/>
    <w:rsid w:val="0069514E"/>
    <w:rsid w:val="0069713D"/>
    <w:rsid w:val="006A1A73"/>
    <w:rsid w:val="006A3596"/>
    <w:rsid w:val="006A419E"/>
    <w:rsid w:val="006A6037"/>
    <w:rsid w:val="006B0946"/>
    <w:rsid w:val="006B2BCC"/>
    <w:rsid w:val="006B3F49"/>
    <w:rsid w:val="006B65B6"/>
    <w:rsid w:val="006B6F41"/>
    <w:rsid w:val="006C3728"/>
    <w:rsid w:val="006C3E41"/>
    <w:rsid w:val="006C65E7"/>
    <w:rsid w:val="006D38EA"/>
    <w:rsid w:val="006D5208"/>
    <w:rsid w:val="006D5313"/>
    <w:rsid w:val="006D56AE"/>
    <w:rsid w:val="006E4C82"/>
    <w:rsid w:val="006E567B"/>
    <w:rsid w:val="006F5B1B"/>
    <w:rsid w:val="006F612D"/>
    <w:rsid w:val="006F75AB"/>
    <w:rsid w:val="00700937"/>
    <w:rsid w:val="00700D45"/>
    <w:rsid w:val="00701954"/>
    <w:rsid w:val="00703B0D"/>
    <w:rsid w:val="00704A80"/>
    <w:rsid w:val="00711F0F"/>
    <w:rsid w:val="00715293"/>
    <w:rsid w:val="0071532F"/>
    <w:rsid w:val="00721313"/>
    <w:rsid w:val="00747ED4"/>
    <w:rsid w:val="00750084"/>
    <w:rsid w:val="00751FFC"/>
    <w:rsid w:val="00753889"/>
    <w:rsid w:val="00760099"/>
    <w:rsid w:val="007623E4"/>
    <w:rsid w:val="00762F2B"/>
    <w:rsid w:val="00764BAA"/>
    <w:rsid w:val="00773933"/>
    <w:rsid w:val="00774108"/>
    <w:rsid w:val="00777FF8"/>
    <w:rsid w:val="00783F03"/>
    <w:rsid w:val="007875C2"/>
    <w:rsid w:val="00792885"/>
    <w:rsid w:val="0079343F"/>
    <w:rsid w:val="007942F5"/>
    <w:rsid w:val="0079457B"/>
    <w:rsid w:val="007A21B9"/>
    <w:rsid w:val="007B4D61"/>
    <w:rsid w:val="007B5431"/>
    <w:rsid w:val="007B629F"/>
    <w:rsid w:val="007B7929"/>
    <w:rsid w:val="007C29DE"/>
    <w:rsid w:val="007C3E41"/>
    <w:rsid w:val="007C6CCD"/>
    <w:rsid w:val="007D08DA"/>
    <w:rsid w:val="007D45A0"/>
    <w:rsid w:val="007D4B88"/>
    <w:rsid w:val="00803853"/>
    <w:rsid w:val="00807FB2"/>
    <w:rsid w:val="008136B8"/>
    <w:rsid w:val="00817335"/>
    <w:rsid w:val="008209B4"/>
    <w:rsid w:val="00822B28"/>
    <w:rsid w:val="00825D82"/>
    <w:rsid w:val="0082634B"/>
    <w:rsid w:val="008274D7"/>
    <w:rsid w:val="00830324"/>
    <w:rsid w:val="00830E0A"/>
    <w:rsid w:val="0083181B"/>
    <w:rsid w:val="00833FF7"/>
    <w:rsid w:val="00834301"/>
    <w:rsid w:val="00834FB8"/>
    <w:rsid w:val="00843ED2"/>
    <w:rsid w:val="00851E01"/>
    <w:rsid w:val="00856BED"/>
    <w:rsid w:val="00856F33"/>
    <w:rsid w:val="00863F4C"/>
    <w:rsid w:val="00866DE2"/>
    <w:rsid w:val="0086753D"/>
    <w:rsid w:val="008728EA"/>
    <w:rsid w:val="00872EFB"/>
    <w:rsid w:val="00873DEA"/>
    <w:rsid w:val="008831A0"/>
    <w:rsid w:val="00886FA1"/>
    <w:rsid w:val="00887577"/>
    <w:rsid w:val="00887EAD"/>
    <w:rsid w:val="008911BA"/>
    <w:rsid w:val="00892D9C"/>
    <w:rsid w:val="008977A2"/>
    <w:rsid w:val="008A4472"/>
    <w:rsid w:val="008A4995"/>
    <w:rsid w:val="008A49B5"/>
    <w:rsid w:val="008B46E0"/>
    <w:rsid w:val="008B70DB"/>
    <w:rsid w:val="008D53AE"/>
    <w:rsid w:val="008D622C"/>
    <w:rsid w:val="008E0D4C"/>
    <w:rsid w:val="008E3B19"/>
    <w:rsid w:val="008E6E32"/>
    <w:rsid w:val="008F4ED7"/>
    <w:rsid w:val="008F6290"/>
    <w:rsid w:val="008F643F"/>
    <w:rsid w:val="008F7A00"/>
    <w:rsid w:val="008F7BEB"/>
    <w:rsid w:val="008F7C21"/>
    <w:rsid w:val="0090283C"/>
    <w:rsid w:val="009067A0"/>
    <w:rsid w:val="00911B1B"/>
    <w:rsid w:val="00911BF5"/>
    <w:rsid w:val="00913F97"/>
    <w:rsid w:val="009141D7"/>
    <w:rsid w:val="00916C65"/>
    <w:rsid w:val="00923B01"/>
    <w:rsid w:val="00923F6E"/>
    <w:rsid w:val="009277A6"/>
    <w:rsid w:val="00932C06"/>
    <w:rsid w:val="00932E93"/>
    <w:rsid w:val="009363BD"/>
    <w:rsid w:val="00951DDD"/>
    <w:rsid w:val="00952CEB"/>
    <w:rsid w:val="00953757"/>
    <w:rsid w:val="009540ED"/>
    <w:rsid w:val="00965BBF"/>
    <w:rsid w:val="0096683F"/>
    <w:rsid w:val="0096699A"/>
    <w:rsid w:val="00966A1D"/>
    <w:rsid w:val="00971614"/>
    <w:rsid w:val="00971B6C"/>
    <w:rsid w:val="009834CD"/>
    <w:rsid w:val="00983640"/>
    <w:rsid w:val="009879B1"/>
    <w:rsid w:val="00987C30"/>
    <w:rsid w:val="00993773"/>
    <w:rsid w:val="00996AA9"/>
    <w:rsid w:val="00997FA2"/>
    <w:rsid w:val="009A1A5F"/>
    <w:rsid w:val="009A25A9"/>
    <w:rsid w:val="009A472B"/>
    <w:rsid w:val="009A581E"/>
    <w:rsid w:val="009A5E68"/>
    <w:rsid w:val="009A7306"/>
    <w:rsid w:val="009B16CE"/>
    <w:rsid w:val="009B7954"/>
    <w:rsid w:val="009C1590"/>
    <w:rsid w:val="009C27C1"/>
    <w:rsid w:val="009C2A2A"/>
    <w:rsid w:val="009C37C1"/>
    <w:rsid w:val="009C7270"/>
    <w:rsid w:val="009C7287"/>
    <w:rsid w:val="009D5E2D"/>
    <w:rsid w:val="009E78DD"/>
    <w:rsid w:val="009F2D79"/>
    <w:rsid w:val="009F4F7E"/>
    <w:rsid w:val="009F5B79"/>
    <w:rsid w:val="00A01E89"/>
    <w:rsid w:val="00A049C2"/>
    <w:rsid w:val="00A11204"/>
    <w:rsid w:val="00A13706"/>
    <w:rsid w:val="00A16D1C"/>
    <w:rsid w:val="00A177B2"/>
    <w:rsid w:val="00A23711"/>
    <w:rsid w:val="00A33166"/>
    <w:rsid w:val="00A35564"/>
    <w:rsid w:val="00A37129"/>
    <w:rsid w:val="00A416AC"/>
    <w:rsid w:val="00A41E1C"/>
    <w:rsid w:val="00A46113"/>
    <w:rsid w:val="00A51BFA"/>
    <w:rsid w:val="00A52E00"/>
    <w:rsid w:val="00A53457"/>
    <w:rsid w:val="00A53EA5"/>
    <w:rsid w:val="00A60E8C"/>
    <w:rsid w:val="00A62E5F"/>
    <w:rsid w:val="00A63714"/>
    <w:rsid w:val="00A7463D"/>
    <w:rsid w:val="00A74894"/>
    <w:rsid w:val="00A7554C"/>
    <w:rsid w:val="00A82114"/>
    <w:rsid w:val="00A84C94"/>
    <w:rsid w:val="00A851BA"/>
    <w:rsid w:val="00A8729C"/>
    <w:rsid w:val="00A901FB"/>
    <w:rsid w:val="00A91E10"/>
    <w:rsid w:val="00A92E54"/>
    <w:rsid w:val="00AA07E1"/>
    <w:rsid w:val="00AA1ABD"/>
    <w:rsid w:val="00AA2F40"/>
    <w:rsid w:val="00AB187F"/>
    <w:rsid w:val="00AC25AB"/>
    <w:rsid w:val="00AC72F6"/>
    <w:rsid w:val="00AD1428"/>
    <w:rsid w:val="00AD2980"/>
    <w:rsid w:val="00AD2AC7"/>
    <w:rsid w:val="00AD3049"/>
    <w:rsid w:val="00AD388D"/>
    <w:rsid w:val="00AE20B6"/>
    <w:rsid w:val="00AE5466"/>
    <w:rsid w:val="00AE567A"/>
    <w:rsid w:val="00AE6AFF"/>
    <w:rsid w:val="00AF0F86"/>
    <w:rsid w:val="00AF192A"/>
    <w:rsid w:val="00AF4EB4"/>
    <w:rsid w:val="00AF603D"/>
    <w:rsid w:val="00AF7659"/>
    <w:rsid w:val="00B01903"/>
    <w:rsid w:val="00B021F8"/>
    <w:rsid w:val="00B04962"/>
    <w:rsid w:val="00B07A07"/>
    <w:rsid w:val="00B07D5D"/>
    <w:rsid w:val="00B11D49"/>
    <w:rsid w:val="00B1584C"/>
    <w:rsid w:val="00B168AB"/>
    <w:rsid w:val="00B204E8"/>
    <w:rsid w:val="00B26C9F"/>
    <w:rsid w:val="00B27AD7"/>
    <w:rsid w:val="00B35A3E"/>
    <w:rsid w:val="00B42421"/>
    <w:rsid w:val="00B42542"/>
    <w:rsid w:val="00B4440A"/>
    <w:rsid w:val="00B553FF"/>
    <w:rsid w:val="00B644B6"/>
    <w:rsid w:val="00B72265"/>
    <w:rsid w:val="00B76DB4"/>
    <w:rsid w:val="00B80EEF"/>
    <w:rsid w:val="00B81A44"/>
    <w:rsid w:val="00B81B37"/>
    <w:rsid w:val="00B82733"/>
    <w:rsid w:val="00B83C45"/>
    <w:rsid w:val="00B83DD1"/>
    <w:rsid w:val="00B858F6"/>
    <w:rsid w:val="00B917DE"/>
    <w:rsid w:val="00B92C68"/>
    <w:rsid w:val="00B9384C"/>
    <w:rsid w:val="00BA055A"/>
    <w:rsid w:val="00BA0E87"/>
    <w:rsid w:val="00BA11AE"/>
    <w:rsid w:val="00BA2BAA"/>
    <w:rsid w:val="00BA46B1"/>
    <w:rsid w:val="00BA6C56"/>
    <w:rsid w:val="00BB2F3A"/>
    <w:rsid w:val="00BB3F00"/>
    <w:rsid w:val="00BC0977"/>
    <w:rsid w:val="00BC60E4"/>
    <w:rsid w:val="00BD2F5F"/>
    <w:rsid w:val="00BE054F"/>
    <w:rsid w:val="00BE0B05"/>
    <w:rsid w:val="00BE26FA"/>
    <w:rsid w:val="00BE3C5D"/>
    <w:rsid w:val="00BE4927"/>
    <w:rsid w:val="00BF08E4"/>
    <w:rsid w:val="00BF38D7"/>
    <w:rsid w:val="00BF57BC"/>
    <w:rsid w:val="00BF62FF"/>
    <w:rsid w:val="00C00AB6"/>
    <w:rsid w:val="00C00F70"/>
    <w:rsid w:val="00C02C9B"/>
    <w:rsid w:val="00C0574F"/>
    <w:rsid w:val="00C05EF4"/>
    <w:rsid w:val="00C06076"/>
    <w:rsid w:val="00C06D75"/>
    <w:rsid w:val="00C07DF7"/>
    <w:rsid w:val="00C12C24"/>
    <w:rsid w:val="00C16892"/>
    <w:rsid w:val="00C217F3"/>
    <w:rsid w:val="00C23B65"/>
    <w:rsid w:val="00C24F47"/>
    <w:rsid w:val="00C24F76"/>
    <w:rsid w:val="00C24FE5"/>
    <w:rsid w:val="00C26392"/>
    <w:rsid w:val="00C27A26"/>
    <w:rsid w:val="00C30C8D"/>
    <w:rsid w:val="00C31185"/>
    <w:rsid w:val="00C41674"/>
    <w:rsid w:val="00C45973"/>
    <w:rsid w:val="00C4723E"/>
    <w:rsid w:val="00C47F23"/>
    <w:rsid w:val="00C502AA"/>
    <w:rsid w:val="00C52449"/>
    <w:rsid w:val="00C5702E"/>
    <w:rsid w:val="00C64650"/>
    <w:rsid w:val="00C7215C"/>
    <w:rsid w:val="00C750BC"/>
    <w:rsid w:val="00C75387"/>
    <w:rsid w:val="00C753DF"/>
    <w:rsid w:val="00C800BF"/>
    <w:rsid w:val="00C8471A"/>
    <w:rsid w:val="00C84AE2"/>
    <w:rsid w:val="00C92E67"/>
    <w:rsid w:val="00CA6A12"/>
    <w:rsid w:val="00CA7F29"/>
    <w:rsid w:val="00CB0156"/>
    <w:rsid w:val="00CB380E"/>
    <w:rsid w:val="00CB5026"/>
    <w:rsid w:val="00CB6C35"/>
    <w:rsid w:val="00CC0FC7"/>
    <w:rsid w:val="00CC0FDA"/>
    <w:rsid w:val="00CC5B44"/>
    <w:rsid w:val="00CC698C"/>
    <w:rsid w:val="00CD0F2C"/>
    <w:rsid w:val="00CD2326"/>
    <w:rsid w:val="00CE7FB3"/>
    <w:rsid w:val="00CF092C"/>
    <w:rsid w:val="00CF182A"/>
    <w:rsid w:val="00D10665"/>
    <w:rsid w:val="00D15FB1"/>
    <w:rsid w:val="00D20BCB"/>
    <w:rsid w:val="00D23D4E"/>
    <w:rsid w:val="00D2462F"/>
    <w:rsid w:val="00D25177"/>
    <w:rsid w:val="00D32354"/>
    <w:rsid w:val="00D33B94"/>
    <w:rsid w:val="00D3413A"/>
    <w:rsid w:val="00D40DFB"/>
    <w:rsid w:val="00D41282"/>
    <w:rsid w:val="00D4188B"/>
    <w:rsid w:val="00D42FB3"/>
    <w:rsid w:val="00D47FE5"/>
    <w:rsid w:val="00D5340F"/>
    <w:rsid w:val="00D56D5A"/>
    <w:rsid w:val="00D60A10"/>
    <w:rsid w:val="00D613BC"/>
    <w:rsid w:val="00D63B48"/>
    <w:rsid w:val="00D666B1"/>
    <w:rsid w:val="00D708C7"/>
    <w:rsid w:val="00D73A60"/>
    <w:rsid w:val="00D752E3"/>
    <w:rsid w:val="00D766D8"/>
    <w:rsid w:val="00D83E29"/>
    <w:rsid w:val="00D92A1F"/>
    <w:rsid w:val="00D9541D"/>
    <w:rsid w:val="00D96EDF"/>
    <w:rsid w:val="00DA3962"/>
    <w:rsid w:val="00DA5AE7"/>
    <w:rsid w:val="00DA5F01"/>
    <w:rsid w:val="00DA6939"/>
    <w:rsid w:val="00DB38C0"/>
    <w:rsid w:val="00DB5490"/>
    <w:rsid w:val="00DB6006"/>
    <w:rsid w:val="00DB7F67"/>
    <w:rsid w:val="00DC58B5"/>
    <w:rsid w:val="00DD019C"/>
    <w:rsid w:val="00DD1481"/>
    <w:rsid w:val="00DD1936"/>
    <w:rsid w:val="00DD334C"/>
    <w:rsid w:val="00DD488C"/>
    <w:rsid w:val="00DD4D65"/>
    <w:rsid w:val="00DD580B"/>
    <w:rsid w:val="00DD7488"/>
    <w:rsid w:val="00DE552B"/>
    <w:rsid w:val="00DE621F"/>
    <w:rsid w:val="00E009E7"/>
    <w:rsid w:val="00E05E35"/>
    <w:rsid w:val="00E071D4"/>
    <w:rsid w:val="00E10C6B"/>
    <w:rsid w:val="00E16CD4"/>
    <w:rsid w:val="00E21B21"/>
    <w:rsid w:val="00E257C8"/>
    <w:rsid w:val="00E35322"/>
    <w:rsid w:val="00E35591"/>
    <w:rsid w:val="00E35897"/>
    <w:rsid w:val="00E40194"/>
    <w:rsid w:val="00E54E37"/>
    <w:rsid w:val="00E55040"/>
    <w:rsid w:val="00E55B87"/>
    <w:rsid w:val="00E55C65"/>
    <w:rsid w:val="00E55F4B"/>
    <w:rsid w:val="00E60DBF"/>
    <w:rsid w:val="00E62723"/>
    <w:rsid w:val="00E62A9F"/>
    <w:rsid w:val="00E63C86"/>
    <w:rsid w:val="00E64D23"/>
    <w:rsid w:val="00E67B3C"/>
    <w:rsid w:val="00E67F18"/>
    <w:rsid w:val="00E83476"/>
    <w:rsid w:val="00E84DCA"/>
    <w:rsid w:val="00E91A85"/>
    <w:rsid w:val="00E91AB8"/>
    <w:rsid w:val="00E93623"/>
    <w:rsid w:val="00E96E07"/>
    <w:rsid w:val="00E979B6"/>
    <w:rsid w:val="00EA0A62"/>
    <w:rsid w:val="00EA0D40"/>
    <w:rsid w:val="00EA55B6"/>
    <w:rsid w:val="00EA6F84"/>
    <w:rsid w:val="00EB28DB"/>
    <w:rsid w:val="00ED1C81"/>
    <w:rsid w:val="00EE0021"/>
    <w:rsid w:val="00EE0339"/>
    <w:rsid w:val="00EE1CB6"/>
    <w:rsid w:val="00EE301C"/>
    <w:rsid w:val="00EE3F11"/>
    <w:rsid w:val="00EE5F63"/>
    <w:rsid w:val="00EE66A5"/>
    <w:rsid w:val="00EF7477"/>
    <w:rsid w:val="00EF79E0"/>
    <w:rsid w:val="00F0080A"/>
    <w:rsid w:val="00F01028"/>
    <w:rsid w:val="00F02C4A"/>
    <w:rsid w:val="00F06177"/>
    <w:rsid w:val="00F06C4F"/>
    <w:rsid w:val="00F10408"/>
    <w:rsid w:val="00F1278A"/>
    <w:rsid w:val="00F16981"/>
    <w:rsid w:val="00F22E9E"/>
    <w:rsid w:val="00F27164"/>
    <w:rsid w:val="00F30830"/>
    <w:rsid w:val="00F31FA7"/>
    <w:rsid w:val="00F3511B"/>
    <w:rsid w:val="00F36DA0"/>
    <w:rsid w:val="00F37FAC"/>
    <w:rsid w:val="00F40F7A"/>
    <w:rsid w:val="00F40F80"/>
    <w:rsid w:val="00F5415E"/>
    <w:rsid w:val="00F55AE3"/>
    <w:rsid w:val="00F57B48"/>
    <w:rsid w:val="00F6219B"/>
    <w:rsid w:val="00F62D9B"/>
    <w:rsid w:val="00F635E2"/>
    <w:rsid w:val="00F63AD8"/>
    <w:rsid w:val="00F66FCA"/>
    <w:rsid w:val="00F67E30"/>
    <w:rsid w:val="00F72F4B"/>
    <w:rsid w:val="00F874E9"/>
    <w:rsid w:val="00F87659"/>
    <w:rsid w:val="00F87A7D"/>
    <w:rsid w:val="00F912D5"/>
    <w:rsid w:val="00F95BB0"/>
    <w:rsid w:val="00F96303"/>
    <w:rsid w:val="00F9642E"/>
    <w:rsid w:val="00F96C55"/>
    <w:rsid w:val="00F970FC"/>
    <w:rsid w:val="00FA1F29"/>
    <w:rsid w:val="00FA74A7"/>
    <w:rsid w:val="00FA7F51"/>
    <w:rsid w:val="00FB0318"/>
    <w:rsid w:val="00FB622C"/>
    <w:rsid w:val="00FB7A57"/>
    <w:rsid w:val="00FC6583"/>
    <w:rsid w:val="00FC71A8"/>
    <w:rsid w:val="00FD2437"/>
    <w:rsid w:val="00FD4C75"/>
    <w:rsid w:val="00FD4FDC"/>
    <w:rsid w:val="00FD79AF"/>
    <w:rsid w:val="00FE7432"/>
    <w:rsid w:val="00FF3D2D"/>
    <w:rsid w:val="00FF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"/>
    <o:shapelayout v:ext="edit">
      <o:idmap v:ext="edit" data="1"/>
      <o:rules v:ext="edit">
        <o:r id="V:Rule1" type="connector" idref="#Straight Arrow Connector 27"/>
        <o:r id="V:Rule2" type="connector" idref="#Straight Arrow Connector 32"/>
        <o:r id="V:Rule3" type="callout" idref="#_x0000_s1148"/>
        <o:r id="V:Rule4" type="connector" idref="#Straight Arrow Connector 33"/>
        <o:r id="V:Rule5" type="connector" idref="#Straight Arrow Connector 25"/>
        <o:r id="V:Rule6" type="connector" idref="#Straight Arrow Connector 27"/>
        <o:r id="V:Rule7" type="connector" idref="#_x0000_s1121"/>
        <o:r id="V:Rule8" type="connector" idref="#Straight Arrow Connector 21"/>
        <o:r id="V:Rule9" type="connector" idref="#_x0000_s1117"/>
        <o:r id="V:Rule10" type="connector" idref="#_x0000_s1112"/>
        <o:r id="V:Rule11" type="connector" idref="#Straight Arrow Connector 85"/>
        <o:r id="V:Rule12" type="connector" idref="#Straight Arrow Connector 63"/>
        <o:r id="V:Rule13" type="connector" idref="#Straight Arrow Connector 68"/>
        <o:r id="V:Rule14" type="connector" idref="#_x0000_s1131"/>
        <o:r id="V:Rule15" type="connector" idref="#Straight Arrow Connector 81"/>
        <o:r id="V:Rule16" type="connector" idref="#_x0000_s1033"/>
        <o:r id="V:Rule17" type="connector" idref="#Straight Arrow Connector 72"/>
        <o:r id="V:Rule18" type="connector" idref="#_x0000_s1218"/>
        <o:r id="V:Rule19" type="connector" idref="#Straight Arrow Connector 32"/>
        <o:r id="V:Rule20" type="connector" idref="#_x0000_s1127"/>
      </o:rules>
    </o:shapelayout>
  </w:shapeDefaults>
  <w:decimalSymbol w:val=","/>
  <w:listSeparator w:val=";"/>
  <w15:docId w15:val="{AFC14DAE-E718-4F0F-8133-A02CFF5E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DA0"/>
    <w:pPr>
      <w:ind w:left="720"/>
      <w:contextualSpacing/>
    </w:pPr>
  </w:style>
  <w:style w:type="table" w:styleId="TableGrid">
    <w:name w:val="Table Grid"/>
    <w:basedOn w:val="TableNormal"/>
    <w:uiPriority w:val="39"/>
    <w:rsid w:val="00E63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BAA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rsid w:val="00173AC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73AC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70AEA-1F1E-446B-94EF-BB239F0B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11737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Bergius Hannu (Nokia-CTO/Tampere)</dc:creator>
  <cp:lastModifiedBy>Bergius Hannu (Nokia-CTO/Tampere)</cp:lastModifiedBy>
  <cp:revision>205</cp:revision>
  <dcterms:created xsi:type="dcterms:W3CDTF">2014-10-24T16:22:00Z</dcterms:created>
  <dcterms:modified xsi:type="dcterms:W3CDTF">2014-11-10T10:15:00Z</dcterms:modified>
</cp:coreProperties>
</file>