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141FF" w14:textId="1627760F" w:rsidR="00C04200" w:rsidRDefault="00AA1598" w:rsidP="00E21141">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5690A663" wp14:editId="33B3DCB9">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04200" w14:paraId="12F50189" w14:textId="77777777" w:rsidTr="008B2CDB">
                              <w:trPr>
                                <w:cantSplit/>
                              </w:trPr>
                              <w:tc>
                                <w:tcPr>
                                  <w:tcW w:w="3085" w:type="dxa"/>
                                  <w:tcBorders>
                                    <w:top w:val="single" w:sz="4" w:space="0" w:color="auto"/>
                                    <w:bottom w:val="single" w:sz="4" w:space="0" w:color="auto"/>
                                    <w:right w:val="single" w:sz="4" w:space="0" w:color="auto"/>
                                  </w:tcBorders>
                                </w:tcPr>
                                <w:p w14:paraId="42B3EC00" w14:textId="77777777" w:rsidR="00C04200" w:rsidRDefault="008073EA" w:rsidP="008B2CDB">
                                  <w:pPr>
                                    <w:pStyle w:val="NormalParagraph"/>
                                  </w:pPr>
                                  <w:r>
                                    <w:rPr>
                                      <w:noProof/>
                                    </w:rPr>
                                    <w:drawing>
                                      <wp:inline distT="0" distB="0" distL="0" distR="0" wp14:anchorId="5E0354D8" wp14:editId="40DABCFC">
                                        <wp:extent cx="1276350" cy="1266825"/>
                                        <wp:effectExtent l="19050" t="0" r="0" b="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srcRect/>
                                                <a:stretch>
                                                  <a:fillRect/>
                                                </a:stretch>
                                              </pic:blipFill>
                                              <pic:spPr bwMode="auto">
                                                <a:xfrm>
                                                  <a:off x="0" y="0"/>
                                                  <a:ext cx="1276350" cy="1266825"/>
                                                </a:xfrm>
                                                <a:prstGeom prst="rect">
                                                  <a:avLst/>
                                                </a:prstGeom>
                                                <a:noFill/>
                                                <a:ln w="9525">
                                                  <a:noFill/>
                                                  <a:miter lim="800000"/>
                                                  <a:headEnd/>
                                                  <a:tailEnd/>
                                                </a:ln>
                                              </pic:spPr>
                                            </pic:pic>
                                          </a:graphicData>
                                        </a:graphic>
                                      </wp:inline>
                                    </w:drawing>
                                  </w:r>
                                </w:p>
                              </w:tc>
                              <w:tc>
                                <w:tcPr>
                                  <w:tcW w:w="7470" w:type="dxa"/>
                                  <w:tcBorders>
                                    <w:top w:val="single" w:sz="4" w:space="0" w:color="auto"/>
                                    <w:left w:val="single" w:sz="4" w:space="0" w:color="auto"/>
                                  </w:tcBorders>
                                </w:tcPr>
                                <w:p w14:paraId="0B718163" w14:textId="77777777" w:rsidR="00C04200" w:rsidRPr="00DA1956" w:rsidRDefault="00C04200" w:rsidP="008B2CDB">
                                  <w:pPr>
                                    <w:pStyle w:val="CSDocNo"/>
                                    <w:rPr>
                                      <w:sz w:val="36"/>
                                      <w:szCs w:val="36"/>
                                    </w:rPr>
                                  </w:pPr>
                                  <w:r>
                                    <w:rPr>
                                      <w:sz w:val="28"/>
                                      <w:szCs w:val="28"/>
                                    </w:rPr>
                                    <w:t>RILTE 3</w:t>
                                  </w:r>
                                  <w:r w:rsidR="002B2FAB">
                                    <w:rPr>
                                      <w:sz w:val="28"/>
                                      <w:szCs w:val="28"/>
                                    </w:rPr>
                                    <w:t>7</w:t>
                                  </w:r>
                                  <w:r w:rsidR="00671076">
                                    <w:rPr>
                                      <w:sz w:val="28"/>
                                      <w:szCs w:val="28"/>
                                    </w:rPr>
                                    <w:t>_</w:t>
                                  </w:r>
                                  <w:r w:rsidR="00750D55">
                                    <w:rPr>
                                      <w:sz w:val="28"/>
                                      <w:szCs w:val="28"/>
                                    </w:rPr>
                                    <w:t>115</w:t>
                                  </w:r>
                                </w:p>
                                <w:p w14:paraId="1C7D6E16" w14:textId="77777777" w:rsidR="00C04200" w:rsidRDefault="002B2FAB" w:rsidP="00750D55">
                                  <w:pPr>
                                    <w:pStyle w:val="CSDocTitle"/>
                                  </w:pPr>
                                  <w:r>
                                    <w:t xml:space="preserve">LS to 3GPP CT1 on </w:t>
                                  </w:r>
                                  <w:r w:rsidR="00750D55">
                                    <w:t xml:space="preserve">Provisioning and non-provisioning of IMS Supplementary Services and the necessary handling over </w:t>
                                  </w:r>
                                  <w:proofErr w:type="spellStart"/>
                                  <w:r w:rsidR="00750D55">
                                    <w:t>Ut</w:t>
                                  </w:r>
                                  <w:proofErr w:type="spellEnd"/>
                                </w:p>
                              </w:tc>
                            </w:tr>
                            <w:tr w:rsidR="00C04200" w14:paraId="6833787D"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5C489971" w14:textId="77777777" w:rsidR="00C04200" w:rsidRDefault="00C04200" w:rsidP="008B2CDB">
                                  <w:pPr>
                                    <w:pStyle w:val="CSTableTitle"/>
                                  </w:pPr>
                                  <w:r>
                                    <w:t>Meeting Information</w:t>
                                  </w:r>
                                </w:p>
                              </w:tc>
                            </w:tr>
                            <w:tr w:rsidR="00C04200" w14:paraId="2647690A"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9A23798" w14:textId="77777777" w:rsidR="00C04200" w:rsidRDefault="00C04200" w:rsidP="008B2CDB">
                                  <w:pPr>
                                    <w:pStyle w:val="CSFieldName"/>
                                  </w:pPr>
                                  <w:r>
                                    <w:t>Meeting Name and Number</w:t>
                                  </w:r>
                                </w:p>
                              </w:tc>
                              <w:tc>
                                <w:tcPr>
                                  <w:tcW w:w="7470" w:type="dxa"/>
                                  <w:vAlign w:val="center"/>
                                </w:tcPr>
                                <w:p w14:paraId="7F3B7012" w14:textId="77777777" w:rsidR="00C04200" w:rsidRDefault="002A3592" w:rsidP="008B2CDB">
                                  <w:pPr>
                                    <w:pStyle w:val="CSFieldInfo"/>
                                  </w:pPr>
                                  <w:r>
                                    <w:t>RILTE</w:t>
                                  </w:r>
                                  <w:r w:rsidR="00671076">
                                    <w:t xml:space="preserve"> </w:t>
                                  </w:r>
                                  <w:r w:rsidR="00FF1092">
                                    <w:t>37</w:t>
                                  </w:r>
                                </w:p>
                              </w:tc>
                            </w:tr>
                            <w:tr w:rsidR="00C04200" w14:paraId="28A1543C"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C9559E9" w14:textId="77777777" w:rsidR="00C04200" w:rsidRDefault="00C04200" w:rsidP="008B2CDB">
                                  <w:pPr>
                                    <w:pStyle w:val="CSFieldName"/>
                                  </w:pPr>
                                  <w:r w:rsidRPr="00BC1F38">
                                    <w:t>Meeting</w:t>
                                  </w:r>
                                  <w:r>
                                    <w:t xml:space="preserve"> Date</w:t>
                                  </w:r>
                                </w:p>
                              </w:tc>
                              <w:tc>
                                <w:tcPr>
                                  <w:tcW w:w="7470" w:type="dxa"/>
                                  <w:vAlign w:val="center"/>
                                </w:tcPr>
                                <w:p w14:paraId="28A6F8BE" w14:textId="77777777" w:rsidR="00C04200" w:rsidRDefault="002A3592" w:rsidP="00FF1092">
                                  <w:pPr>
                                    <w:pStyle w:val="CSFieldInfo"/>
                                  </w:pPr>
                                  <w:r>
                                    <w:t>1</w:t>
                                  </w:r>
                                  <w:r w:rsidR="00FF1092">
                                    <w:t>2</w:t>
                                  </w:r>
                                  <w:r w:rsidR="00C04200">
                                    <w:t xml:space="preserve"> </w:t>
                                  </w:r>
                                  <w:r w:rsidR="00FF1092">
                                    <w:t>March</w:t>
                                  </w:r>
                                  <w:r>
                                    <w:t xml:space="preserve"> 2014</w:t>
                                  </w:r>
                                </w:p>
                              </w:tc>
                            </w:tr>
                            <w:tr w:rsidR="00C04200" w14:paraId="48F15CAE"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0295903" w14:textId="77777777" w:rsidR="00C04200" w:rsidRDefault="00C04200" w:rsidP="008B2CDB">
                                  <w:pPr>
                                    <w:pStyle w:val="CSFieldName"/>
                                  </w:pPr>
                                  <w:r w:rsidRPr="00BC1F38">
                                    <w:t>Meeting</w:t>
                                  </w:r>
                                  <w:r>
                                    <w:t xml:space="preserve"> Location</w:t>
                                  </w:r>
                                </w:p>
                              </w:tc>
                              <w:tc>
                                <w:tcPr>
                                  <w:tcW w:w="7470" w:type="dxa"/>
                                  <w:vAlign w:val="center"/>
                                </w:tcPr>
                                <w:p w14:paraId="5D48B269" w14:textId="77777777" w:rsidR="00C04200" w:rsidRDefault="003B158B" w:rsidP="002A3592">
                                  <w:pPr>
                                    <w:pStyle w:val="CSFieldInfo"/>
                                  </w:pPr>
                                  <w:r>
                                    <w:t>Paris, France</w:t>
                                  </w:r>
                                </w:p>
                              </w:tc>
                            </w:tr>
                            <w:tr w:rsidR="00C04200" w14:paraId="5BD941DB"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E7D66AF" w14:textId="77777777" w:rsidR="00C04200" w:rsidRDefault="00C04200" w:rsidP="008B2CDB">
                                  <w:pPr>
                                    <w:pStyle w:val="CSTableTitle"/>
                                  </w:pPr>
                                  <w:r>
                                    <w:t>Document Information</w:t>
                                  </w:r>
                                </w:p>
                              </w:tc>
                            </w:tr>
                            <w:tr w:rsidR="00C04200" w:rsidRPr="001544C0" w14:paraId="59F75A78"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8C0592F" w14:textId="77777777" w:rsidR="00C04200" w:rsidRPr="00B56578" w:rsidRDefault="00C04200" w:rsidP="008B2CDB">
                                  <w:pPr>
                                    <w:pStyle w:val="CSFieldName"/>
                                  </w:pPr>
                                  <w:r w:rsidRPr="00B56578">
                                    <w:t xml:space="preserve">Document </w:t>
                                  </w:r>
                                  <w:r>
                                    <w:t>Author</w:t>
                                  </w:r>
                                </w:p>
                              </w:tc>
                              <w:tc>
                                <w:tcPr>
                                  <w:tcW w:w="7470" w:type="dxa"/>
                                  <w:vAlign w:val="center"/>
                                </w:tcPr>
                                <w:p w14:paraId="462A25C2" w14:textId="77777777" w:rsidR="00C04200" w:rsidRPr="001544C0" w:rsidRDefault="003B158B" w:rsidP="002A3592">
                                  <w:pPr>
                                    <w:pStyle w:val="CSFieldInfo"/>
                                    <w:rPr>
                                      <w:lang w:val="de-DE"/>
                                    </w:rPr>
                                  </w:pPr>
                                  <w:r>
                                    <w:rPr>
                                      <w:lang w:val="de-DE"/>
                                    </w:rPr>
                                    <w:t>Nick Russell (BlackBerry)</w:t>
                                  </w:r>
                                </w:p>
                              </w:tc>
                            </w:tr>
                            <w:tr w:rsidR="00C04200" w14:paraId="11586E7B"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1568304" w14:textId="77777777" w:rsidR="00C04200" w:rsidRPr="00B56578" w:rsidRDefault="00C04200" w:rsidP="008B2CDB">
                                  <w:pPr>
                                    <w:pStyle w:val="CSFieldName"/>
                                  </w:pPr>
                                  <w:r>
                                    <w:t>Additional Contributors</w:t>
                                  </w:r>
                                </w:p>
                              </w:tc>
                              <w:tc>
                                <w:tcPr>
                                  <w:tcW w:w="7470" w:type="dxa"/>
                                  <w:vAlign w:val="center"/>
                                </w:tcPr>
                                <w:p w14:paraId="6EECE6A0" w14:textId="77777777" w:rsidR="00C04200" w:rsidRPr="00B56578" w:rsidRDefault="00C04200" w:rsidP="008B2CDB">
                                  <w:pPr>
                                    <w:pStyle w:val="CSFieldInfo"/>
                                  </w:pPr>
                                  <w:r>
                                    <w:t>-</w:t>
                                  </w:r>
                                </w:p>
                              </w:tc>
                            </w:tr>
                            <w:tr w:rsidR="00C04200" w14:paraId="09292274"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8932859" w14:textId="77777777" w:rsidR="00C04200" w:rsidRPr="00B56578" w:rsidRDefault="00C04200" w:rsidP="008B2CDB">
                                  <w:pPr>
                                    <w:pStyle w:val="CSFieldName"/>
                                  </w:pPr>
                                  <w:r w:rsidRPr="00B56578">
                                    <w:t>Document Creation Date</w:t>
                                  </w:r>
                                </w:p>
                              </w:tc>
                              <w:tc>
                                <w:tcPr>
                                  <w:tcW w:w="7470" w:type="dxa"/>
                                  <w:vAlign w:val="center"/>
                                </w:tcPr>
                                <w:p w14:paraId="107F92A3" w14:textId="77777777" w:rsidR="00C04200" w:rsidRPr="00B56578" w:rsidRDefault="003B158B" w:rsidP="00041FE7">
                                  <w:pPr>
                                    <w:pStyle w:val="CSFieldInfo"/>
                                  </w:pPr>
                                  <w:r>
                                    <w:t>1</w:t>
                                  </w:r>
                                  <w:r w:rsidR="00041FE7">
                                    <w:t>8</w:t>
                                  </w:r>
                                  <w:r w:rsidR="00C04200">
                                    <w:t xml:space="preserve"> </w:t>
                                  </w:r>
                                  <w:r>
                                    <w:t xml:space="preserve">March </w:t>
                                  </w:r>
                                  <w:r w:rsidR="002A3592">
                                    <w:t>2014</w:t>
                                  </w:r>
                                </w:p>
                              </w:tc>
                            </w:tr>
                            <w:tr w:rsidR="00C04200" w14:paraId="3E6DE2C1"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A1B6834" w14:textId="77777777" w:rsidR="00C04200" w:rsidRDefault="00C04200" w:rsidP="008B2CDB">
                                  <w:pPr>
                                    <w:pStyle w:val="CSFieldName"/>
                                  </w:pPr>
                                  <w:r>
                                    <w:t>Document Status</w:t>
                                  </w:r>
                                </w:p>
                              </w:tc>
                              <w:tc>
                                <w:tcPr>
                                  <w:tcW w:w="7470" w:type="dxa"/>
                                  <w:vAlign w:val="center"/>
                                </w:tcPr>
                                <w:p w14:paraId="58793EDF" w14:textId="77777777" w:rsidR="00C04200" w:rsidRDefault="00C04200" w:rsidP="008B2CDB">
                                  <w:pPr>
                                    <w:pStyle w:val="CSFieldInfo"/>
                                  </w:pPr>
                                  <w:r>
                                    <w:t xml:space="preserve">For approval </w:t>
                                  </w:r>
                                </w:p>
                              </w:tc>
                            </w:tr>
                            <w:tr w:rsidR="00C04200" w14:paraId="5A92728A"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8A0D59D" w14:textId="77777777" w:rsidR="00C04200" w:rsidRDefault="00C04200" w:rsidP="008B2CDB">
                                  <w:pPr>
                                    <w:pStyle w:val="CSFieldName"/>
                                  </w:pPr>
                                  <w:r>
                                    <w:t>Security Classification</w:t>
                                  </w:r>
                                </w:p>
                              </w:tc>
                              <w:tc>
                                <w:tcPr>
                                  <w:tcW w:w="7470" w:type="dxa"/>
                                  <w:vAlign w:val="center"/>
                                </w:tcPr>
                                <w:p w14:paraId="6D2FB728" w14:textId="77777777" w:rsidR="00C04200" w:rsidRDefault="003B158B" w:rsidP="008B2CDB">
                                  <w:pPr>
                                    <w:pStyle w:val="CSFieldInfo"/>
                                  </w:pPr>
                                  <w:r>
                                    <w:t>Non-Confidential</w:t>
                                  </w:r>
                                </w:p>
                              </w:tc>
                            </w:tr>
                            <w:tr w:rsidR="00C04200" w14:paraId="3B9517DA"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3F40FF76" w14:textId="77777777" w:rsidR="00C04200" w:rsidRDefault="00C04200" w:rsidP="008B2CDB">
                                  <w:pPr>
                                    <w:pStyle w:val="CSTableTitle"/>
                                  </w:pPr>
                                  <w:r>
                                    <w:t>Document Summary</w:t>
                                  </w:r>
                                </w:p>
                              </w:tc>
                            </w:tr>
                            <w:tr w:rsidR="00C04200" w:rsidRPr="00167C13" w14:paraId="3D5FE1F6"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14:paraId="61C0D2B2" w14:textId="77777777" w:rsidR="00C04200" w:rsidRPr="00167C13" w:rsidRDefault="00750D55" w:rsidP="00750D55">
                                  <w:pPr>
                                    <w:pStyle w:val="CSFieldInfo"/>
                                  </w:pPr>
                                  <w:r>
                                    <w:rPr>
                                      <w:color w:val="000000"/>
                                    </w:rPr>
                                    <w:t xml:space="preserve">LS to 3GPP CT1 informing them of RILTE's study and conclusion on the handling of provisioned and non-provisioned IMS Supplementary Services using XCAP over the </w:t>
                                  </w:r>
                                  <w:proofErr w:type="spellStart"/>
                                  <w:r>
                                    <w:rPr>
                                      <w:color w:val="000000"/>
                                    </w:rPr>
                                    <w:t>Ut</w:t>
                                  </w:r>
                                  <w:proofErr w:type="spellEnd"/>
                                  <w:r>
                                    <w:rPr>
                                      <w:color w:val="000000"/>
                                    </w:rPr>
                                    <w:t xml:space="preserve"> interface (UE – TAS). </w:t>
                                  </w:r>
                                  <w:proofErr w:type="gramStart"/>
                                  <w:r>
                                    <w:rPr>
                                      <w:color w:val="000000"/>
                                    </w:rPr>
                                    <w:t>This</w:t>
                                  </w:r>
                                  <w:proofErr w:type="gramEnd"/>
                                  <w:r>
                                    <w:rPr>
                                      <w:color w:val="000000"/>
                                    </w:rPr>
                                    <w:t xml:space="preserve"> LS is for email approval (after agreement in principle to send such an LS at RILTE #37)</w:t>
                                  </w:r>
                                  <w:r w:rsidR="002B2FAB">
                                    <w:rPr>
                                      <w:color w:val="000000"/>
                                    </w:rPr>
                                    <w:t>.</w:t>
                                  </w:r>
                                </w:p>
                              </w:tc>
                            </w:tr>
                          </w:tbl>
                          <w:p w14:paraId="226C7868" w14:textId="77777777" w:rsidR="00C04200" w:rsidRDefault="00C04200" w:rsidP="00E21141">
                            <w:pPr>
                              <w:pStyle w:val="CSLegalTxt"/>
                            </w:pPr>
                          </w:p>
                          <w:p w14:paraId="3653DFAF" w14:textId="77777777" w:rsidR="00C04200" w:rsidRDefault="00C04200" w:rsidP="00E21141">
                            <w:pPr>
                              <w:pStyle w:val="CSLegalTxt"/>
                            </w:pPr>
                          </w:p>
                          <w:p w14:paraId="4AB9155D" w14:textId="77777777" w:rsidR="00C04200" w:rsidRDefault="00C04200"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04200" w14:paraId="69EF9DA1" w14:textId="77777777" w:rsidTr="00CA0800">
                              <w:trPr>
                                <w:cantSplit/>
                              </w:trPr>
                              <w:tc>
                                <w:tcPr>
                                  <w:tcW w:w="10555" w:type="dxa"/>
                                  <w:gridSpan w:val="3"/>
                                  <w:tcBorders>
                                    <w:top w:val="single" w:sz="4" w:space="0" w:color="auto"/>
                                    <w:bottom w:val="single" w:sz="4" w:space="0" w:color="auto"/>
                                  </w:tcBorders>
                                  <w:shd w:val="clear" w:color="auto" w:fill="D9D9D9"/>
                                  <w:vAlign w:val="center"/>
                                </w:tcPr>
                                <w:p w14:paraId="397573FE" w14:textId="77777777" w:rsidR="00C04200" w:rsidRPr="001B1649" w:rsidRDefault="00C04200" w:rsidP="00A54243">
                                  <w:pPr>
                                    <w:pStyle w:val="CSTableTitle"/>
                                  </w:pPr>
                                  <w:r>
                                    <w:t>Version History (to be completed by editor)</w:t>
                                  </w:r>
                                </w:p>
                              </w:tc>
                            </w:tr>
                            <w:tr w:rsidR="00C04200" w14:paraId="3C0BD66F"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287F18D5" w14:textId="77777777" w:rsidR="00C04200" w:rsidRDefault="00C04200" w:rsidP="008B2CDB">
                                  <w:pPr>
                                    <w:pStyle w:val="CSFieldName"/>
                                  </w:pPr>
                                  <w:r>
                                    <w:t>Date</w:t>
                                  </w:r>
                                </w:p>
                              </w:tc>
                              <w:tc>
                                <w:tcPr>
                                  <w:tcW w:w="1357" w:type="dxa"/>
                                  <w:vAlign w:val="center"/>
                                </w:tcPr>
                                <w:p w14:paraId="2EE87A13" w14:textId="77777777" w:rsidR="00C04200" w:rsidRDefault="00C04200" w:rsidP="008B2CDB">
                                  <w:pPr>
                                    <w:pStyle w:val="CSFieldName"/>
                                  </w:pPr>
                                  <w:r>
                                    <w:t>Version</w:t>
                                  </w:r>
                                </w:p>
                              </w:tc>
                              <w:tc>
                                <w:tcPr>
                                  <w:tcW w:w="7470" w:type="dxa"/>
                                  <w:vAlign w:val="center"/>
                                </w:tcPr>
                                <w:p w14:paraId="279FE473" w14:textId="77777777" w:rsidR="00C04200" w:rsidRDefault="00C04200" w:rsidP="008B2CDB">
                                  <w:pPr>
                                    <w:pStyle w:val="CSFieldName"/>
                                  </w:pPr>
                                  <w:r>
                                    <w:t xml:space="preserve">Author / Comments </w:t>
                                  </w:r>
                                </w:p>
                              </w:tc>
                            </w:tr>
                            <w:tr w:rsidR="00C04200" w:rsidRPr="00722A0C" w14:paraId="22F53C3B"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2D2E452E" w14:textId="77777777" w:rsidR="00C04200" w:rsidRDefault="00750D55" w:rsidP="003B158B">
                                  <w:pPr>
                                    <w:pStyle w:val="CSFieldInfo"/>
                                  </w:pPr>
                                  <w:bookmarkStart w:id="4" w:name="OLE_LINK1"/>
                                  <w:bookmarkStart w:id="5" w:name="OLE_LINK2"/>
                                  <w:r>
                                    <w:t>18</w:t>
                                  </w:r>
                                  <w:r w:rsidR="003B158B">
                                    <w:t xml:space="preserve"> March </w:t>
                                  </w:r>
                                  <w:r w:rsidR="00C04200">
                                    <w:t>201</w:t>
                                  </w:r>
                                  <w:bookmarkEnd w:id="4"/>
                                  <w:bookmarkEnd w:id="5"/>
                                  <w:r w:rsidR="00671076">
                                    <w:t>4</w:t>
                                  </w:r>
                                </w:p>
                              </w:tc>
                              <w:tc>
                                <w:tcPr>
                                  <w:tcW w:w="1357" w:type="dxa"/>
                                </w:tcPr>
                                <w:p w14:paraId="6320BBEB" w14:textId="77777777" w:rsidR="00C04200" w:rsidRDefault="003B158B" w:rsidP="008B2CDB">
                                  <w:pPr>
                                    <w:pStyle w:val="CSFieldInfo"/>
                                  </w:pPr>
                                  <w:r>
                                    <w:t>1</w:t>
                                  </w:r>
                                </w:p>
                              </w:tc>
                              <w:tc>
                                <w:tcPr>
                                  <w:tcW w:w="7470" w:type="dxa"/>
                                </w:tcPr>
                                <w:p w14:paraId="79D607C6" w14:textId="77777777" w:rsidR="00C04200" w:rsidRPr="00722A0C" w:rsidRDefault="003B158B" w:rsidP="003B158B">
                                  <w:pPr>
                                    <w:pStyle w:val="CSFieldInfo"/>
                                    <w:rPr>
                                      <w:lang w:val="de-DE"/>
                                    </w:rPr>
                                  </w:pPr>
                                  <w:r>
                                    <w:rPr>
                                      <w:lang w:val="de-DE"/>
                                    </w:rPr>
                                    <w:t>Nick Russell (BlackBerry)</w:t>
                                  </w:r>
                                  <w:r w:rsidR="00671076">
                                    <w:rPr>
                                      <w:lang w:val="de-DE"/>
                                    </w:rPr>
                                    <w:t xml:space="preserve"> </w:t>
                                  </w:r>
                                  <w:r w:rsidR="00C04200" w:rsidRPr="00C243F2">
                                    <w:rPr>
                                      <w:lang w:val="de-DE"/>
                                    </w:rPr>
                                    <w:t>/ initial</w:t>
                                  </w:r>
                                </w:p>
                              </w:tc>
                            </w:tr>
                            <w:tr w:rsidR="00C04200" w:rsidRPr="00722A0C" w14:paraId="3EFA84C0"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35145C4E" w14:textId="77777777" w:rsidR="00C04200" w:rsidRPr="00722A0C" w:rsidRDefault="00C04200" w:rsidP="008B2CDB">
                                  <w:pPr>
                                    <w:pStyle w:val="CSFieldInfo"/>
                                    <w:rPr>
                                      <w:lang w:val="de-DE"/>
                                    </w:rPr>
                                  </w:pPr>
                                </w:p>
                              </w:tc>
                              <w:tc>
                                <w:tcPr>
                                  <w:tcW w:w="1357" w:type="dxa"/>
                                </w:tcPr>
                                <w:p w14:paraId="6925F101" w14:textId="77777777" w:rsidR="00C04200" w:rsidRPr="00722A0C" w:rsidRDefault="00C04200" w:rsidP="00671076">
                                  <w:pPr>
                                    <w:pStyle w:val="CSFieldInfo"/>
                                    <w:rPr>
                                      <w:lang w:val="de-DE"/>
                                    </w:rPr>
                                  </w:pPr>
                                </w:p>
                              </w:tc>
                              <w:tc>
                                <w:tcPr>
                                  <w:tcW w:w="7470" w:type="dxa"/>
                                </w:tcPr>
                                <w:p w14:paraId="6F9B96F1" w14:textId="77777777" w:rsidR="00C04200" w:rsidRPr="00722A0C" w:rsidRDefault="00C04200" w:rsidP="008B2CDB">
                                  <w:pPr>
                                    <w:pStyle w:val="CSFieldInfo"/>
                                    <w:rPr>
                                      <w:lang w:val="de-DE"/>
                                    </w:rPr>
                                  </w:pPr>
                                </w:p>
                              </w:tc>
                            </w:tr>
                            <w:tr w:rsidR="00C04200" w:rsidRPr="00722A0C" w14:paraId="5D55D7FB"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2BC3947D" w14:textId="77777777" w:rsidR="00C04200" w:rsidRPr="00722A0C" w:rsidRDefault="00C04200" w:rsidP="008B2CDB">
                                  <w:pPr>
                                    <w:pStyle w:val="CSFieldInfo"/>
                                    <w:rPr>
                                      <w:lang w:val="de-DE"/>
                                    </w:rPr>
                                  </w:pPr>
                                </w:p>
                              </w:tc>
                              <w:tc>
                                <w:tcPr>
                                  <w:tcW w:w="1357" w:type="dxa"/>
                                </w:tcPr>
                                <w:p w14:paraId="092457FB" w14:textId="77777777" w:rsidR="00C04200" w:rsidRPr="00722A0C" w:rsidRDefault="00C04200" w:rsidP="008B2CDB">
                                  <w:pPr>
                                    <w:pStyle w:val="CSFieldInfo"/>
                                    <w:rPr>
                                      <w:lang w:val="de-DE"/>
                                    </w:rPr>
                                  </w:pPr>
                                </w:p>
                              </w:tc>
                              <w:tc>
                                <w:tcPr>
                                  <w:tcW w:w="7470" w:type="dxa"/>
                                </w:tcPr>
                                <w:p w14:paraId="524FE01F" w14:textId="77777777" w:rsidR="00C04200" w:rsidRPr="00722A0C" w:rsidRDefault="00C04200" w:rsidP="008B2CDB">
                                  <w:pPr>
                                    <w:pStyle w:val="CSFieldInfo"/>
                                    <w:rPr>
                                      <w:lang w:val="de-DE"/>
                                    </w:rPr>
                                  </w:pPr>
                                </w:p>
                              </w:tc>
                            </w:tr>
                          </w:tbl>
                          <w:p w14:paraId="414BA667" w14:textId="77777777" w:rsidR="00C04200" w:rsidRPr="00722A0C" w:rsidRDefault="00C04200" w:rsidP="00E21141">
                            <w:pPr>
                              <w:pStyle w:val="CSLegalTxt"/>
                              <w:rPr>
                                <w:lang w:val="de-DE"/>
                              </w:rPr>
                            </w:pPr>
                          </w:p>
                          <w:p w14:paraId="0E3B9EAE" w14:textId="77777777" w:rsidR="00C04200" w:rsidRPr="00722A0C" w:rsidRDefault="00C04200" w:rsidP="00E21141">
                            <w:pPr>
                              <w:pStyle w:val="CSLegalTxt"/>
                              <w:rPr>
                                <w:lang w:val="de-DE"/>
                              </w:rPr>
                            </w:pPr>
                          </w:p>
                          <w:p w14:paraId="204323D9" w14:textId="77777777" w:rsidR="00C04200" w:rsidRPr="00722A0C" w:rsidRDefault="00C04200" w:rsidP="00E21141">
                            <w:pPr>
                              <w:pStyle w:val="CSLegalTxt"/>
                              <w:rPr>
                                <w:lang w:val="de-DE"/>
                              </w:rPr>
                            </w:pPr>
                          </w:p>
                          <w:p w14:paraId="4AC2FCDF" w14:textId="77777777" w:rsidR="00C04200" w:rsidRDefault="00C04200" w:rsidP="00E21141">
                            <w:pPr>
                              <w:pStyle w:val="CSLegalTxt"/>
                            </w:pPr>
                            <w:proofErr w:type="gramStart"/>
                            <w:r>
                              <w:t xml:space="preserve">© GSMA © </w:t>
                            </w:r>
                            <w:r w:rsidR="00AB5D02">
                              <w:fldChar w:fldCharType="begin"/>
                            </w:r>
                            <w:r w:rsidR="00F15933">
                              <w:instrText xml:space="preserve"> DATE  \@ "YYYY"  \* MERGEFORMAT </w:instrText>
                            </w:r>
                            <w:r w:rsidR="00AB5D02">
                              <w:fldChar w:fldCharType="separate"/>
                            </w:r>
                            <w:r w:rsidR="00AD4278">
                              <w:rPr>
                                <w:noProof/>
                              </w:rPr>
                              <w:t>2014</w:t>
                            </w:r>
                            <w:r w:rsidR="00AB5D02">
                              <w:rPr>
                                <w:noProof/>
                              </w:rPr>
                              <w:fldChar w:fldCharType="end"/>
                            </w:r>
                            <w:r>
                              <w:t>.</w:t>
                            </w:r>
                            <w:proofErr w:type="gramEnd"/>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Fonts w:cs="Arial"/>
                                </w:rPr>
                                <w:t>Document Confidentiality Policy</w:t>
                              </w:r>
                            </w:hyperlink>
                            <w:r>
                              <w:t xml:space="preserve">. GSMA meetings are conducted in full compliance with the GSMA </w:t>
                            </w:r>
                            <w:hyperlink r:id="rId14" w:history="1">
                              <w:r w:rsidRPr="005A22F4">
                                <w:rPr>
                                  <w:rStyle w:val="Hyperlink"/>
                                  <w:rFonts w:cs="Arial"/>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04200" w14:paraId="12F50189" w14:textId="77777777" w:rsidTr="008B2CDB">
                        <w:trPr>
                          <w:cantSplit/>
                        </w:trPr>
                        <w:tc>
                          <w:tcPr>
                            <w:tcW w:w="3085" w:type="dxa"/>
                            <w:tcBorders>
                              <w:top w:val="single" w:sz="4" w:space="0" w:color="auto"/>
                              <w:bottom w:val="single" w:sz="4" w:space="0" w:color="auto"/>
                              <w:right w:val="single" w:sz="4" w:space="0" w:color="auto"/>
                            </w:tcBorders>
                          </w:tcPr>
                          <w:p w14:paraId="42B3EC00" w14:textId="77777777" w:rsidR="00C04200" w:rsidRDefault="008073EA" w:rsidP="008B2CDB">
                            <w:pPr>
                              <w:pStyle w:val="NormalParagraph"/>
                            </w:pPr>
                            <w:r>
                              <w:rPr>
                                <w:noProof/>
                              </w:rPr>
                              <w:drawing>
                                <wp:inline distT="0" distB="0" distL="0" distR="0" wp14:anchorId="5E0354D8" wp14:editId="40DABCFC">
                                  <wp:extent cx="1276350" cy="1266825"/>
                                  <wp:effectExtent l="19050" t="0" r="0" b="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srcRect/>
                                          <a:stretch>
                                            <a:fillRect/>
                                          </a:stretch>
                                        </pic:blipFill>
                                        <pic:spPr bwMode="auto">
                                          <a:xfrm>
                                            <a:off x="0" y="0"/>
                                            <a:ext cx="1276350" cy="1266825"/>
                                          </a:xfrm>
                                          <a:prstGeom prst="rect">
                                            <a:avLst/>
                                          </a:prstGeom>
                                          <a:noFill/>
                                          <a:ln w="9525">
                                            <a:noFill/>
                                            <a:miter lim="800000"/>
                                            <a:headEnd/>
                                            <a:tailEnd/>
                                          </a:ln>
                                        </pic:spPr>
                                      </pic:pic>
                                    </a:graphicData>
                                  </a:graphic>
                                </wp:inline>
                              </w:drawing>
                            </w:r>
                          </w:p>
                        </w:tc>
                        <w:tc>
                          <w:tcPr>
                            <w:tcW w:w="7470" w:type="dxa"/>
                            <w:tcBorders>
                              <w:top w:val="single" w:sz="4" w:space="0" w:color="auto"/>
                              <w:left w:val="single" w:sz="4" w:space="0" w:color="auto"/>
                            </w:tcBorders>
                          </w:tcPr>
                          <w:p w14:paraId="0B718163" w14:textId="77777777" w:rsidR="00C04200" w:rsidRPr="00DA1956" w:rsidRDefault="00C04200" w:rsidP="008B2CDB">
                            <w:pPr>
                              <w:pStyle w:val="CSDocNo"/>
                              <w:rPr>
                                <w:sz w:val="36"/>
                                <w:szCs w:val="36"/>
                              </w:rPr>
                            </w:pPr>
                            <w:r>
                              <w:rPr>
                                <w:sz w:val="28"/>
                                <w:szCs w:val="28"/>
                              </w:rPr>
                              <w:t>RILTE 3</w:t>
                            </w:r>
                            <w:r w:rsidR="002B2FAB">
                              <w:rPr>
                                <w:sz w:val="28"/>
                                <w:szCs w:val="28"/>
                              </w:rPr>
                              <w:t>7</w:t>
                            </w:r>
                            <w:r w:rsidR="00671076">
                              <w:rPr>
                                <w:sz w:val="28"/>
                                <w:szCs w:val="28"/>
                              </w:rPr>
                              <w:t>_</w:t>
                            </w:r>
                            <w:r w:rsidR="00750D55">
                              <w:rPr>
                                <w:sz w:val="28"/>
                                <w:szCs w:val="28"/>
                              </w:rPr>
                              <w:t>115</w:t>
                            </w:r>
                          </w:p>
                          <w:p w14:paraId="1C7D6E16" w14:textId="77777777" w:rsidR="00C04200" w:rsidRDefault="002B2FAB" w:rsidP="00750D55">
                            <w:pPr>
                              <w:pStyle w:val="CSDocTitle"/>
                            </w:pPr>
                            <w:r>
                              <w:t xml:space="preserve">LS to 3GPP CT1 on </w:t>
                            </w:r>
                            <w:r w:rsidR="00750D55">
                              <w:t xml:space="preserve">Provisioning and non-provisioning of IMS Supplementary Services and the necessary handling over </w:t>
                            </w:r>
                            <w:proofErr w:type="spellStart"/>
                            <w:r w:rsidR="00750D55">
                              <w:t>Ut</w:t>
                            </w:r>
                            <w:proofErr w:type="spellEnd"/>
                          </w:p>
                        </w:tc>
                      </w:tr>
                      <w:tr w:rsidR="00C04200" w14:paraId="6833787D"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5C489971" w14:textId="77777777" w:rsidR="00C04200" w:rsidRDefault="00C04200" w:rsidP="008B2CDB">
                            <w:pPr>
                              <w:pStyle w:val="CSTableTitle"/>
                            </w:pPr>
                            <w:r>
                              <w:t>Meeting Information</w:t>
                            </w:r>
                          </w:p>
                        </w:tc>
                      </w:tr>
                      <w:tr w:rsidR="00C04200" w14:paraId="2647690A"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9A23798" w14:textId="77777777" w:rsidR="00C04200" w:rsidRDefault="00C04200" w:rsidP="008B2CDB">
                            <w:pPr>
                              <w:pStyle w:val="CSFieldName"/>
                            </w:pPr>
                            <w:r>
                              <w:t>Meeting Name and Number</w:t>
                            </w:r>
                          </w:p>
                        </w:tc>
                        <w:tc>
                          <w:tcPr>
                            <w:tcW w:w="7470" w:type="dxa"/>
                            <w:vAlign w:val="center"/>
                          </w:tcPr>
                          <w:p w14:paraId="7F3B7012" w14:textId="77777777" w:rsidR="00C04200" w:rsidRDefault="002A3592" w:rsidP="008B2CDB">
                            <w:pPr>
                              <w:pStyle w:val="CSFieldInfo"/>
                            </w:pPr>
                            <w:r>
                              <w:t>RILTE</w:t>
                            </w:r>
                            <w:r w:rsidR="00671076">
                              <w:t xml:space="preserve"> </w:t>
                            </w:r>
                            <w:r w:rsidR="00FF1092">
                              <w:t>37</w:t>
                            </w:r>
                          </w:p>
                        </w:tc>
                      </w:tr>
                      <w:tr w:rsidR="00C04200" w14:paraId="28A1543C"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C9559E9" w14:textId="77777777" w:rsidR="00C04200" w:rsidRDefault="00C04200" w:rsidP="008B2CDB">
                            <w:pPr>
                              <w:pStyle w:val="CSFieldName"/>
                            </w:pPr>
                            <w:r w:rsidRPr="00BC1F38">
                              <w:t>Meeting</w:t>
                            </w:r>
                            <w:r>
                              <w:t xml:space="preserve"> Date</w:t>
                            </w:r>
                          </w:p>
                        </w:tc>
                        <w:tc>
                          <w:tcPr>
                            <w:tcW w:w="7470" w:type="dxa"/>
                            <w:vAlign w:val="center"/>
                          </w:tcPr>
                          <w:p w14:paraId="28A6F8BE" w14:textId="77777777" w:rsidR="00C04200" w:rsidRDefault="002A3592" w:rsidP="00FF1092">
                            <w:pPr>
                              <w:pStyle w:val="CSFieldInfo"/>
                            </w:pPr>
                            <w:r>
                              <w:t>1</w:t>
                            </w:r>
                            <w:r w:rsidR="00FF1092">
                              <w:t>2</w:t>
                            </w:r>
                            <w:r w:rsidR="00C04200">
                              <w:t xml:space="preserve"> </w:t>
                            </w:r>
                            <w:r w:rsidR="00FF1092">
                              <w:t>March</w:t>
                            </w:r>
                            <w:r>
                              <w:t xml:space="preserve"> 2014</w:t>
                            </w:r>
                          </w:p>
                        </w:tc>
                      </w:tr>
                      <w:tr w:rsidR="00C04200" w14:paraId="48F15CAE"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0295903" w14:textId="77777777" w:rsidR="00C04200" w:rsidRDefault="00C04200" w:rsidP="008B2CDB">
                            <w:pPr>
                              <w:pStyle w:val="CSFieldName"/>
                            </w:pPr>
                            <w:r w:rsidRPr="00BC1F38">
                              <w:t>Meeting</w:t>
                            </w:r>
                            <w:r>
                              <w:t xml:space="preserve"> Location</w:t>
                            </w:r>
                          </w:p>
                        </w:tc>
                        <w:tc>
                          <w:tcPr>
                            <w:tcW w:w="7470" w:type="dxa"/>
                            <w:vAlign w:val="center"/>
                          </w:tcPr>
                          <w:p w14:paraId="5D48B269" w14:textId="77777777" w:rsidR="00C04200" w:rsidRDefault="003B158B" w:rsidP="002A3592">
                            <w:pPr>
                              <w:pStyle w:val="CSFieldInfo"/>
                            </w:pPr>
                            <w:r>
                              <w:t>Paris, France</w:t>
                            </w:r>
                          </w:p>
                        </w:tc>
                      </w:tr>
                      <w:tr w:rsidR="00C04200" w14:paraId="5BD941DB"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E7D66AF" w14:textId="77777777" w:rsidR="00C04200" w:rsidRDefault="00C04200" w:rsidP="008B2CDB">
                            <w:pPr>
                              <w:pStyle w:val="CSTableTitle"/>
                            </w:pPr>
                            <w:r>
                              <w:t>Document Information</w:t>
                            </w:r>
                          </w:p>
                        </w:tc>
                      </w:tr>
                      <w:tr w:rsidR="00C04200" w:rsidRPr="001544C0" w14:paraId="59F75A78"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8C0592F" w14:textId="77777777" w:rsidR="00C04200" w:rsidRPr="00B56578" w:rsidRDefault="00C04200" w:rsidP="008B2CDB">
                            <w:pPr>
                              <w:pStyle w:val="CSFieldName"/>
                            </w:pPr>
                            <w:r w:rsidRPr="00B56578">
                              <w:t xml:space="preserve">Document </w:t>
                            </w:r>
                            <w:r>
                              <w:t>Author</w:t>
                            </w:r>
                          </w:p>
                        </w:tc>
                        <w:tc>
                          <w:tcPr>
                            <w:tcW w:w="7470" w:type="dxa"/>
                            <w:vAlign w:val="center"/>
                          </w:tcPr>
                          <w:p w14:paraId="462A25C2" w14:textId="77777777" w:rsidR="00C04200" w:rsidRPr="001544C0" w:rsidRDefault="003B158B" w:rsidP="002A3592">
                            <w:pPr>
                              <w:pStyle w:val="CSFieldInfo"/>
                              <w:rPr>
                                <w:lang w:val="de-DE"/>
                              </w:rPr>
                            </w:pPr>
                            <w:r>
                              <w:rPr>
                                <w:lang w:val="de-DE"/>
                              </w:rPr>
                              <w:t>Nick Russell (BlackBerry)</w:t>
                            </w:r>
                          </w:p>
                        </w:tc>
                      </w:tr>
                      <w:tr w:rsidR="00C04200" w14:paraId="11586E7B"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1568304" w14:textId="77777777" w:rsidR="00C04200" w:rsidRPr="00B56578" w:rsidRDefault="00C04200" w:rsidP="008B2CDB">
                            <w:pPr>
                              <w:pStyle w:val="CSFieldName"/>
                            </w:pPr>
                            <w:r>
                              <w:t>Additional Contributors</w:t>
                            </w:r>
                          </w:p>
                        </w:tc>
                        <w:tc>
                          <w:tcPr>
                            <w:tcW w:w="7470" w:type="dxa"/>
                            <w:vAlign w:val="center"/>
                          </w:tcPr>
                          <w:p w14:paraId="6EECE6A0" w14:textId="77777777" w:rsidR="00C04200" w:rsidRPr="00B56578" w:rsidRDefault="00C04200" w:rsidP="008B2CDB">
                            <w:pPr>
                              <w:pStyle w:val="CSFieldInfo"/>
                            </w:pPr>
                            <w:r>
                              <w:t>-</w:t>
                            </w:r>
                          </w:p>
                        </w:tc>
                      </w:tr>
                      <w:tr w:rsidR="00C04200" w14:paraId="09292274"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8932859" w14:textId="77777777" w:rsidR="00C04200" w:rsidRPr="00B56578" w:rsidRDefault="00C04200" w:rsidP="008B2CDB">
                            <w:pPr>
                              <w:pStyle w:val="CSFieldName"/>
                            </w:pPr>
                            <w:r w:rsidRPr="00B56578">
                              <w:t>Document Creation Date</w:t>
                            </w:r>
                          </w:p>
                        </w:tc>
                        <w:tc>
                          <w:tcPr>
                            <w:tcW w:w="7470" w:type="dxa"/>
                            <w:vAlign w:val="center"/>
                          </w:tcPr>
                          <w:p w14:paraId="107F92A3" w14:textId="77777777" w:rsidR="00C04200" w:rsidRPr="00B56578" w:rsidRDefault="003B158B" w:rsidP="00041FE7">
                            <w:pPr>
                              <w:pStyle w:val="CSFieldInfo"/>
                            </w:pPr>
                            <w:r>
                              <w:t>1</w:t>
                            </w:r>
                            <w:r w:rsidR="00041FE7">
                              <w:t>8</w:t>
                            </w:r>
                            <w:r w:rsidR="00C04200">
                              <w:t xml:space="preserve"> </w:t>
                            </w:r>
                            <w:r>
                              <w:t xml:space="preserve">March </w:t>
                            </w:r>
                            <w:r w:rsidR="002A3592">
                              <w:t>2014</w:t>
                            </w:r>
                          </w:p>
                        </w:tc>
                      </w:tr>
                      <w:tr w:rsidR="00C04200" w14:paraId="3E6DE2C1"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A1B6834" w14:textId="77777777" w:rsidR="00C04200" w:rsidRDefault="00C04200" w:rsidP="008B2CDB">
                            <w:pPr>
                              <w:pStyle w:val="CSFieldName"/>
                            </w:pPr>
                            <w:r>
                              <w:t>Document Status</w:t>
                            </w:r>
                          </w:p>
                        </w:tc>
                        <w:tc>
                          <w:tcPr>
                            <w:tcW w:w="7470" w:type="dxa"/>
                            <w:vAlign w:val="center"/>
                          </w:tcPr>
                          <w:p w14:paraId="58793EDF" w14:textId="77777777" w:rsidR="00C04200" w:rsidRDefault="00C04200" w:rsidP="008B2CDB">
                            <w:pPr>
                              <w:pStyle w:val="CSFieldInfo"/>
                            </w:pPr>
                            <w:r>
                              <w:t xml:space="preserve">For approval </w:t>
                            </w:r>
                          </w:p>
                        </w:tc>
                      </w:tr>
                      <w:tr w:rsidR="00C04200" w14:paraId="5A92728A"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8A0D59D" w14:textId="77777777" w:rsidR="00C04200" w:rsidRDefault="00C04200" w:rsidP="008B2CDB">
                            <w:pPr>
                              <w:pStyle w:val="CSFieldName"/>
                            </w:pPr>
                            <w:r>
                              <w:t>Security Classification</w:t>
                            </w:r>
                          </w:p>
                        </w:tc>
                        <w:tc>
                          <w:tcPr>
                            <w:tcW w:w="7470" w:type="dxa"/>
                            <w:vAlign w:val="center"/>
                          </w:tcPr>
                          <w:p w14:paraId="6D2FB728" w14:textId="77777777" w:rsidR="00C04200" w:rsidRDefault="003B158B" w:rsidP="008B2CDB">
                            <w:pPr>
                              <w:pStyle w:val="CSFieldInfo"/>
                            </w:pPr>
                            <w:r>
                              <w:t>Non-Confidential</w:t>
                            </w:r>
                          </w:p>
                        </w:tc>
                      </w:tr>
                      <w:tr w:rsidR="00C04200" w14:paraId="3B9517DA"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3F40FF76" w14:textId="77777777" w:rsidR="00C04200" w:rsidRDefault="00C04200" w:rsidP="008B2CDB">
                            <w:pPr>
                              <w:pStyle w:val="CSTableTitle"/>
                            </w:pPr>
                            <w:r>
                              <w:t>Document Summary</w:t>
                            </w:r>
                          </w:p>
                        </w:tc>
                      </w:tr>
                      <w:tr w:rsidR="00C04200" w:rsidRPr="00167C13" w14:paraId="3D5FE1F6" w14:textId="77777777"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14:paraId="61C0D2B2" w14:textId="77777777" w:rsidR="00C04200" w:rsidRPr="00167C13" w:rsidRDefault="00750D55" w:rsidP="00750D55">
                            <w:pPr>
                              <w:pStyle w:val="CSFieldInfo"/>
                            </w:pPr>
                            <w:r>
                              <w:rPr>
                                <w:color w:val="000000"/>
                              </w:rPr>
                              <w:t xml:space="preserve">LS to 3GPP CT1 informing them of RILTE's study and conclusion on the handling of provisioned and non-provisioned IMS Supplementary Services using XCAP over the </w:t>
                            </w:r>
                            <w:proofErr w:type="spellStart"/>
                            <w:r>
                              <w:rPr>
                                <w:color w:val="000000"/>
                              </w:rPr>
                              <w:t>Ut</w:t>
                            </w:r>
                            <w:proofErr w:type="spellEnd"/>
                            <w:r>
                              <w:rPr>
                                <w:color w:val="000000"/>
                              </w:rPr>
                              <w:t xml:space="preserve"> interface (UE – TAS). </w:t>
                            </w:r>
                            <w:proofErr w:type="gramStart"/>
                            <w:r>
                              <w:rPr>
                                <w:color w:val="000000"/>
                              </w:rPr>
                              <w:t>This</w:t>
                            </w:r>
                            <w:proofErr w:type="gramEnd"/>
                            <w:r>
                              <w:rPr>
                                <w:color w:val="000000"/>
                              </w:rPr>
                              <w:t xml:space="preserve"> LS is for email approval (after agreement in principle to send such an LS at RILTE #37)</w:t>
                            </w:r>
                            <w:r w:rsidR="002B2FAB">
                              <w:rPr>
                                <w:color w:val="000000"/>
                              </w:rPr>
                              <w:t>.</w:t>
                            </w:r>
                          </w:p>
                        </w:tc>
                      </w:tr>
                    </w:tbl>
                    <w:p w14:paraId="226C7868" w14:textId="77777777" w:rsidR="00C04200" w:rsidRDefault="00C04200" w:rsidP="00E21141">
                      <w:pPr>
                        <w:pStyle w:val="CSLegalTxt"/>
                      </w:pPr>
                    </w:p>
                    <w:p w14:paraId="3653DFAF" w14:textId="77777777" w:rsidR="00C04200" w:rsidRDefault="00C04200" w:rsidP="00E21141">
                      <w:pPr>
                        <w:pStyle w:val="CSLegalTxt"/>
                      </w:pPr>
                    </w:p>
                    <w:p w14:paraId="4AB9155D" w14:textId="77777777" w:rsidR="00C04200" w:rsidRDefault="00C04200"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04200" w14:paraId="69EF9DA1" w14:textId="77777777" w:rsidTr="00CA0800">
                        <w:trPr>
                          <w:cantSplit/>
                        </w:trPr>
                        <w:tc>
                          <w:tcPr>
                            <w:tcW w:w="10555" w:type="dxa"/>
                            <w:gridSpan w:val="3"/>
                            <w:tcBorders>
                              <w:top w:val="single" w:sz="4" w:space="0" w:color="auto"/>
                              <w:bottom w:val="single" w:sz="4" w:space="0" w:color="auto"/>
                            </w:tcBorders>
                            <w:shd w:val="clear" w:color="auto" w:fill="D9D9D9"/>
                            <w:vAlign w:val="center"/>
                          </w:tcPr>
                          <w:p w14:paraId="397573FE" w14:textId="77777777" w:rsidR="00C04200" w:rsidRPr="001B1649" w:rsidRDefault="00C04200" w:rsidP="00A54243">
                            <w:pPr>
                              <w:pStyle w:val="CSTableTitle"/>
                            </w:pPr>
                            <w:r>
                              <w:t>Version History (to be completed by editor)</w:t>
                            </w:r>
                          </w:p>
                        </w:tc>
                      </w:tr>
                      <w:tr w:rsidR="00C04200" w14:paraId="3C0BD66F"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287F18D5" w14:textId="77777777" w:rsidR="00C04200" w:rsidRDefault="00C04200" w:rsidP="008B2CDB">
                            <w:pPr>
                              <w:pStyle w:val="CSFieldName"/>
                            </w:pPr>
                            <w:r>
                              <w:t>Date</w:t>
                            </w:r>
                          </w:p>
                        </w:tc>
                        <w:tc>
                          <w:tcPr>
                            <w:tcW w:w="1357" w:type="dxa"/>
                            <w:vAlign w:val="center"/>
                          </w:tcPr>
                          <w:p w14:paraId="2EE87A13" w14:textId="77777777" w:rsidR="00C04200" w:rsidRDefault="00C04200" w:rsidP="008B2CDB">
                            <w:pPr>
                              <w:pStyle w:val="CSFieldName"/>
                            </w:pPr>
                            <w:r>
                              <w:t>Version</w:t>
                            </w:r>
                          </w:p>
                        </w:tc>
                        <w:tc>
                          <w:tcPr>
                            <w:tcW w:w="7470" w:type="dxa"/>
                            <w:vAlign w:val="center"/>
                          </w:tcPr>
                          <w:p w14:paraId="279FE473" w14:textId="77777777" w:rsidR="00C04200" w:rsidRDefault="00C04200" w:rsidP="008B2CDB">
                            <w:pPr>
                              <w:pStyle w:val="CSFieldName"/>
                            </w:pPr>
                            <w:r>
                              <w:t xml:space="preserve">Author / Comments </w:t>
                            </w:r>
                          </w:p>
                        </w:tc>
                      </w:tr>
                      <w:tr w:rsidR="00C04200" w:rsidRPr="00722A0C" w14:paraId="22F53C3B"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2D2E452E" w14:textId="77777777" w:rsidR="00C04200" w:rsidRDefault="00750D55" w:rsidP="003B158B">
                            <w:pPr>
                              <w:pStyle w:val="CSFieldInfo"/>
                            </w:pPr>
                            <w:bookmarkStart w:id="6" w:name="OLE_LINK1"/>
                            <w:bookmarkStart w:id="7" w:name="OLE_LINK2"/>
                            <w:r>
                              <w:t>18</w:t>
                            </w:r>
                            <w:r w:rsidR="003B158B">
                              <w:t xml:space="preserve"> March </w:t>
                            </w:r>
                            <w:r w:rsidR="00C04200">
                              <w:t>201</w:t>
                            </w:r>
                            <w:bookmarkEnd w:id="6"/>
                            <w:bookmarkEnd w:id="7"/>
                            <w:r w:rsidR="00671076">
                              <w:t>4</w:t>
                            </w:r>
                          </w:p>
                        </w:tc>
                        <w:tc>
                          <w:tcPr>
                            <w:tcW w:w="1357" w:type="dxa"/>
                          </w:tcPr>
                          <w:p w14:paraId="6320BBEB" w14:textId="77777777" w:rsidR="00C04200" w:rsidRDefault="003B158B" w:rsidP="008B2CDB">
                            <w:pPr>
                              <w:pStyle w:val="CSFieldInfo"/>
                            </w:pPr>
                            <w:r>
                              <w:t>1</w:t>
                            </w:r>
                          </w:p>
                        </w:tc>
                        <w:tc>
                          <w:tcPr>
                            <w:tcW w:w="7470" w:type="dxa"/>
                          </w:tcPr>
                          <w:p w14:paraId="79D607C6" w14:textId="77777777" w:rsidR="00C04200" w:rsidRPr="00722A0C" w:rsidRDefault="003B158B" w:rsidP="003B158B">
                            <w:pPr>
                              <w:pStyle w:val="CSFieldInfo"/>
                              <w:rPr>
                                <w:lang w:val="de-DE"/>
                              </w:rPr>
                            </w:pPr>
                            <w:r>
                              <w:rPr>
                                <w:lang w:val="de-DE"/>
                              </w:rPr>
                              <w:t>Nick Russell (BlackBerry)</w:t>
                            </w:r>
                            <w:r w:rsidR="00671076">
                              <w:rPr>
                                <w:lang w:val="de-DE"/>
                              </w:rPr>
                              <w:t xml:space="preserve"> </w:t>
                            </w:r>
                            <w:r w:rsidR="00C04200" w:rsidRPr="00C243F2">
                              <w:rPr>
                                <w:lang w:val="de-DE"/>
                              </w:rPr>
                              <w:t>/ initial</w:t>
                            </w:r>
                          </w:p>
                        </w:tc>
                      </w:tr>
                      <w:tr w:rsidR="00C04200" w:rsidRPr="00722A0C" w14:paraId="3EFA84C0"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35145C4E" w14:textId="77777777" w:rsidR="00C04200" w:rsidRPr="00722A0C" w:rsidRDefault="00C04200" w:rsidP="008B2CDB">
                            <w:pPr>
                              <w:pStyle w:val="CSFieldInfo"/>
                              <w:rPr>
                                <w:lang w:val="de-DE"/>
                              </w:rPr>
                            </w:pPr>
                          </w:p>
                        </w:tc>
                        <w:tc>
                          <w:tcPr>
                            <w:tcW w:w="1357" w:type="dxa"/>
                          </w:tcPr>
                          <w:p w14:paraId="6925F101" w14:textId="77777777" w:rsidR="00C04200" w:rsidRPr="00722A0C" w:rsidRDefault="00C04200" w:rsidP="00671076">
                            <w:pPr>
                              <w:pStyle w:val="CSFieldInfo"/>
                              <w:rPr>
                                <w:lang w:val="de-DE"/>
                              </w:rPr>
                            </w:pPr>
                          </w:p>
                        </w:tc>
                        <w:tc>
                          <w:tcPr>
                            <w:tcW w:w="7470" w:type="dxa"/>
                          </w:tcPr>
                          <w:p w14:paraId="6F9B96F1" w14:textId="77777777" w:rsidR="00C04200" w:rsidRPr="00722A0C" w:rsidRDefault="00C04200" w:rsidP="008B2CDB">
                            <w:pPr>
                              <w:pStyle w:val="CSFieldInfo"/>
                              <w:rPr>
                                <w:lang w:val="de-DE"/>
                              </w:rPr>
                            </w:pPr>
                          </w:p>
                        </w:tc>
                      </w:tr>
                      <w:tr w:rsidR="00C04200" w:rsidRPr="00722A0C" w14:paraId="5D55D7FB" w14:textId="77777777"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2BC3947D" w14:textId="77777777" w:rsidR="00C04200" w:rsidRPr="00722A0C" w:rsidRDefault="00C04200" w:rsidP="008B2CDB">
                            <w:pPr>
                              <w:pStyle w:val="CSFieldInfo"/>
                              <w:rPr>
                                <w:lang w:val="de-DE"/>
                              </w:rPr>
                            </w:pPr>
                          </w:p>
                        </w:tc>
                        <w:tc>
                          <w:tcPr>
                            <w:tcW w:w="1357" w:type="dxa"/>
                          </w:tcPr>
                          <w:p w14:paraId="092457FB" w14:textId="77777777" w:rsidR="00C04200" w:rsidRPr="00722A0C" w:rsidRDefault="00C04200" w:rsidP="008B2CDB">
                            <w:pPr>
                              <w:pStyle w:val="CSFieldInfo"/>
                              <w:rPr>
                                <w:lang w:val="de-DE"/>
                              </w:rPr>
                            </w:pPr>
                          </w:p>
                        </w:tc>
                        <w:tc>
                          <w:tcPr>
                            <w:tcW w:w="7470" w:type="dxa"/>
                          </w:tcPr>
                          <w:p w14:paraId="524FE01F" w14:textId="77777777" w:rsidR="00C04200" w:rsidRPr="00722A0C" w:rsidRDefault="00C04200" w:rsidP="008B2CDB">
                            <w:pPr>
                              <w:pStyle w:val="CSFieldInfo"/>
                              <w:rPr>
                                <w:lang w:val="de-DE"/>
                              </w:rPr>
                            </w:pPr>
                          </w:p>
                        </w:tc>
                      </w:tr>
                    </w:tbl>
                    <w:p w14:paraId="414BA667" w14:textId="77777777" w:rsidR="00C04200" w:rsidRPr="00722A0C" w:rsidRDefault="00C04200" w:rsidP="00E21141">
                      <w:pPr>
                        <w:pStyle w:val="CSLegalTxt"/>
                        <w:rPr>
                          <w:lang w:val="de-DE"/>
                        </w:rPr>
                      </w:pPr>
                    </w:p>
                    <w:p w14:paraId="0E3B9EAE" w14:textId="77777777" w:rsidR="00C04200" w:rsidRPr="00722A0C" w:rsidRDefault="00C04200" w:rsidP="00E21141">
                      <w:pPr>
                        <w:pStyle w:val="CSLegalTxt"/>
                        <w:rPr>
                          <w:lang w:val="de-DE"/>
                        </w:rPr>
                      </w:pPr>
                    </w:p>
                    <w:p w14:paraId="204323D9" w14:textId="77777777" w:rsidR="00C04200" w:rsidRPr="00722A0C" w:rsidRDefault="00C04200" w:rsidP="00E21141">
                      <w:pPr>
                        <w:pStyle w:val="CSLegalTxt"/>
                        <w:rPr>
                          <w:lang w:val="de-DE"/>
                        </w:rPr>
                      </w:pPr>
                    </w:p>
                    <w:p w14:paraId="4AC2FCDF" w14:textId="77777777" w:rsidR="00C04200" w:rsidRDefault="00C04200" w:rsidP="00E21141">
                      <w:pPr>
                        <w:pStyle w:val="CSLegalTxt"/>
                      </w:pPr>
                      <w:proofErr w:type="gramStart"/>
                      <w:r>
                        <w:t xml:space="preserve">© GSMA © </w:t>
                      </w:r>
                      <w:r w:rsidR="00AB5D02">
                        <w:fldChar w:fldCharType="begin"/>
                      </w:r>
                      <w:r w:rsidR="00F15933">
                        <w:instrText xml:space="preserve"> DATE  \@ "YYYY"  \* MERGEFORMAT </w:instrText>
                      </w:r>
                      <w:r w:rsidR="00AB5D02">
                        <w:fldChar w:fldCharType="separate"/>
                      </w:r>
                      <w:r w:rsidR="00AD4278">
                        <w:rPr>
                          <w:noProof/>
                        </w:rPr>
                        <w:t>2014</w:t>
                      </w:r>
                      <w:r w:rsidR="00AB5D02">
                        <w:rPr>
                          <w:noProof/>
                        </w:rPr>
                        <w:fldChar w:fldCharType="end"/>
                      </w:r>
                      <w:r>
                        <w:t>.</w:t>
                      </w:r>
                      <w:proofErr w:type="gramEnd"/>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Fonts w:cs="Arial"/>
                          </w:rPr>
                          <w:t>Document Confidentiality Policy</w:t>
                        </w:r>
                      </w:hyperlink>
                      <w:r>
                        <w:t xml:space="preserve">. GSMA meetings are conducted in full compliance with the GSMA </w:t>
                      </w:r>
                      <w:hyperlink r:id="rId16" w:history="1">
                        <w:r w:rsidRPr="005A22F4">
                          <w:rPr>
                            <w:rStyle w:val="Hyperlink"/>
                            <w:rFonts w:cs="Arial"/>
                          </w:rPr>
                          <w:t>Antitrust Policy</w:t>
                        </w:r>
                      </w:hyperlink>
                      <w:r>
                        <w:t>.</w:t>
                      </w:r>
                    </w:p>
                  </w:txbxContent>
                </v:textbox>
              </v:shape>
            </w:pict>
          </mc:Fallback>
        </mc:AlternateContent>
      </w:r>
    </w:p>
    <w:p w14:paraId="42ED9247" w14:textId="77777777" w:rsidR="00C04200" w:rsidRDefault="00C04200" w:rsidP="00477CD5">
      <w:pPr>
        <w:pStyle w:val="Header"/>
        <w:tabs>
          <w:tab w:val="right" w:pos="9356"/>
        </w:tabs>
        <w:jc w:val="center"/>
      </w:pPr>
      <w:r>
        <w:br w:type="page"/>
      </w:r>
      <w:r w:rsidR="008073EA">
        <w:rPr>
          <w:noProof/>
          <w:lang w:val="en-GB" w:eastAsia="en-GB"/>
        </w:rPr>
        <w:lastRenderedPageBreak/>
        <w:drawing>
          <wp:inline distT="0" distB="0" distL="0" distR="0" wp14:anchorId="064C0BAB" wp14:editId="2E686195">
            <wp:extent cx="619125" cy="666750"/>
            <wp:effectExtent l="19050" t="0" r="952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7"/>
                    <a:srcRect/>
                    <a:stretch>
                      <a:fillRect/>
                    </a:stretch>
                  </pic:blipFill>
                  <pic:spPr bwMode="auto">
                    <a:xfrm>
                      <a:off x="0" y="0"/>
                      <a:ext cx="619125" cy="666750"/>
                    </a:xfrm>
                    <a:prstGeom prst="rect">
                      <a:avLst/>
                    </a:prstGeom>
                    <a:noFill/>
                    <a:ln w="9525">
                      <a:noFill/>
                      <a:miter lim="800000"/>
                      <a:headEnd/>
                      <a:tailEnd/>
                    </a:ln>
                  </pic:spPr>
                </pic:pic>
              </a:graphicData>
            </a:graphic>
          </wp:inline>
        </w:drawing>
      </w:r>
    </w:p>
    <w:p w14:paraId="2F1181F0" w14:textId="77777777" w:rsidR="00C04200" w:rsidRDefault="00C04200" w:rsidP="003E4579">
      <w:pPr>
        <w:pStyle w:val="Title"/>
        <w:jc w:val="center"/>
      </w:pPr>
      <w:r w:rsidRPr="009D6A6C">
        <w:t xml:space="preserve">Liaison </w:t>
      </w:r>
      <w:r w:rsidRPr="00477CD5">
        <w:t>Statement</w:t>
      </w:r>
    </w:p>
    <w:p w14:paraId="4DB2AD5A" w14:textId="77777777" w:rsidR="00C04200" w:rsidRPr="009D6A6C" w:rsidRDefault="00C04200"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04200" w14:paraId="18B647EA" w14:textId="77777777" w:rsidTr="003E4579">
        <w:trPr>
          <w:trHeight w:val="590"/>
          <w:tblHeader/>
        </w:trPr>
        <w:tc>
          <w:tcPr>
            <w:tcW w:w="3337" w:type="dxa"/>
            <w:tcBorders>
              <w:top w:val="single" w:sz="4" w:space="0" w:color="auto"/>
              <w:bottom w:val="single" w:sz="4" w:space="0" w:color="auto"/>
            </w:tcBorders>
            <w:shd w:val="clear" w:color="auto" w:fill="DE002B"/>
            <w:vAlign w:val="center"/>
          </w:tcPr>
          <w:p w14:paraId="5AB13561" w14:textId="77777777" w:rsidR="00C04200" w:rsidRDefault="00C04200" w:rsidP="003E4579">
            <w:pPr>
              <w:pStyle w:val="TableHeader"/>
            </w:pPr>
            <w:r>
              <w:t>Liaison Statement Title:</w:t>
            </w:r>
          </w:p>
        </w:tc>
        <w:tc>
          <w:tcPr>
            <w:tcW w:w="6379" w:type="dxa"/>
            <w:tcBorders>
              <w:top w:val="single" w:sz="4" w:space="0" w:color="auto"/>
              <w:bottom w:val="single" w:sz="4" w:space="0" w:color="auto"/>
            </w:tcBorders>
            <w:vAlign w:val="center"/>
          </w:tcPr>
          <w:p w14:paraId="5B59A25A" w14:textId="77777777" w:rsidR="00C04200" w:rsidRPr="00233FD2" w:rsidRDefault="00C04200" w:rsidP="003B158B">
            <w:pPr>
              <w:pStyle w:val="TableText"/>
              <w:rPr>
                <w:sz w:val="20"/>
                <w:szCs w:val="22"/>
                <w:lang w:val="en-IE"/>
              </w:rPr>
            </w:pPr>
            <w:r w:rsidRPr="00233FD2">
              <w:rPr>
                <w:sz w:val="20"/>
                <w:szCs w:val="22"/>
                <w:lang w:val="en-IE"/>
              </w:rPr>
              <w:t xml:space="preserve">LS to 3GPP CT1 </w:t>
            </w:r>
            <w:r w:rsidR="00671076" w:rsidRPr="00233FD2">
              <w:rPr>
                <w:sz w:val="20"/>
                <w:szCs w:val="22"/>
                <w:lang w:val="en-IE"/>
              </w:rPr>
              <w:t xml:space="preserve">on </w:t>
            </w:r>
            <w:r w:rsidR="00750D55" w:rsidRPr="00750D55">
              <w:rPr>
                <w:sz w:val="20"/>
                <w:szCs w:val="22"/>
                <w:lang w:val="en-IE"/>
              </w:rPr>
              <w:t xml:space="preserve">Provisioning and non-provisioning of IMS Supplementary Services and the necessary handling over </w:t>
            </w:r>
            <w:proofErr w:type="spellStart"/>
            <w:r w:rsidR="00750D55" w:rsidRPr="00750D55">
              <w:rPr>
                <w:sz w:val="20"/>
                <w:szCs w:val="22"/>
                <w:lang w:val="en-IE"/>
              </w:rPr>
              <w:t>Ut</w:t>
            </w:r>
            <w:proofErr w:type="spellEnd"/>
          </w:p>
        </w:tc>
      </w:tr>
    </w:tbl>
    <w:p w14:paraId="23F1A118" w14:textId="77777777" w:rsidR="00C04200" w:rsidRDefault="00C04200"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04200" w14:paraId="1993F58B" w14:textId="77777777" w:rsidTr="003E4579">
        <w:trPr>
          <w:trHeight w:val="130"/>
          <w:tblHeader/>
        </w:trPr>
        <w:tc>
          <w:tcPr>
            <w:tcW w:w="9716" w:type="dxa"/>
            <w:gridSpan w:val="3"/>
            <w:tcBorders>
              <w:top w:val="single" w:sz="4" w:space="0" w:color="auto"/>
            </w:tcBorders>
            <w:shd w:val="clear" w:color="auto" w:fill="DE002B"/>
            <w:vAlign w:val="center"/>
          </w:tcPr>
          <w:p w14:paraId="07BDDB55" w14:textId="77777777" w:rsidR="00C04200" w:rsidRDefault="00C04200" w:rsidP="003E4579">
            <w:pPr>
              <w:pStyle w:val="TableHeader"/>
            </w:pPr>
            <w:r>
              <w:t>Source Meeting Information</w:t>
            </w:r>
          </w:p>
        </w:tc>
      </w:tr>
      <w:tr w:rsidR="00C04200" w14:paraId="4A772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C3F88AC" w14:textId="77777777" w:rsidR="00C04200" w:rsidRPr="00233FD2" w:rsidRDefault="00C04200" w:rsidP="00DC5B89">
            <w:pPr>
              <w:pStyle w:val="TableText"/>
              <w:rPr>
                <w:sz w:val="20"/>
                <w:szCs w:val="22"/>
              </w:rPr>
            </w:pPr>
            <w:r w:rsidRPr="00233FD2">
              <w:rPr>
                <w:sz w:val="20"/>
                <w:szCs w:val="22"/>
              </w:rPr>
              <w:t>Meeting Number</w:t>
            </w:r>
          </w:p>
        </w:tc>
        <w:tc>
          <w:tcPr>
            <w:tcW w:w="3228" w:type="dxa"/>
            <w:shd w:val="clear" w:color="auto" w:fill="D9D9D9"/>
          </w:tcPr>
          <w:p w14:paraId="0C6B0AA6" w14:textId="77777777" w:rsidR="00C04200" w:rsidRPr="00233FD2" w:rsidRDefault="00C04200" w:rsidP="00DC5B89">
            <w:pPr>
              <w:pStyle w:val="TableText"/>
              <w:rPr>
                <w:sz w:val="20"/>
                <w:szCs w:val="22"/>
              </w:rPr>
            </w:pPr>
            <w:r w:rsidRPr="00233FD2">
              <w:rPr>
                <w:sz w:val="20"/>
                <w:szCs w:val="22"/>
              </w:rPr>
              <w:t>Meeting Date</w:t>
            </w:r>
          </w:p>
        </w:tc>
        <w:tc>
          <w:tcPr>
            <w:tcW w:w="3008" w:type="dxa"/>
            <w:shd w:val="clear" w:color="auto" w:fill="D9D9D9"/>
          </w:tcPr>
          <w:p w14:paraId="018445D2" w14:textId="77777777" w:rsidR="00C04200" w:rsidRPr="00233FD2" w:rsidRDefault="00C04200" w:rsidP="00DC5B89">
            <w:pPr>
              <w:pStyle w:val="TableText"/>
              <w:rPr>
                <w:sz w:val="20"/>
                <w:szCs w:val="22"/>
              </w:rPr>
            </w:pPr>
            <w:r w:rsidRPr="00233FD2">
              <w:rPr>
                <w:sz w:val="20"/>
                <w:szCs w:val="22"/>
              </w:rPr>
              <w:t>Meeting Location</w:t>
            </w:r>
          </w:p>
        </w:tc>
      </w:tr>
      <w:tr w:rsidR="00C04200" w14:paraId="1FC1D6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96BF382" w14:textId="77777777" w:rsidR="00C04200" w:rsidRPr="00233FD2" w:rsidRDefault="00C04200" w:rsidP="002B2FAB">
            <w:pPr>
              <w:pStyle w:val="TableText"/>
              <w:rPr>
                <w:sz w:val="20"/>
                <w:szCs w:val="22"/>
              </w:rPr>
            </w:pPr>
            <w:r w:rsidRPr="00233FD2">
              <w:rPr>
                <w:sz w:val="20"/>
                <w:szCs w:val="22"/>
              </w:rPr>
              <w:t>RILTE 3</w:t>
            </w:r>
            <w:r w:rsidR="002B2FAB">
              <w:rPr>
                <w:sz w:val="20"/>
                <w:szCs w:val="22"/>
              </w:rPr>
              <w:t>7</w:t>
            </w:r>
          </w:p>
        </w:tc>
        <w:tc>
          <w:tcPr>
            <w:tcW w:w="3228" w:type="dxa"/>
          </w:tcPr>
          <w:p w14:paraId="1D699F5D" w14:textId="77777777" w:rsidR="00C04200" w:rsidRPr="00233FD2" w:rsidRDefault="00671076" w:rsidP="00C86530">
            <w:pPr>
              <w:pStyle w:val="TableText"/>
              <w:rPr>
                <w:sz w:val="20"/>
                <w:szCs w:val="22"/>
              </w:rPr>
            </w:pPr>
            <w:r w:rsidRPr="00233FD2">
              <w:rPr>
                <w:sz w:val="20"/>
                <w:szCs w:val="22"/>
              </w:rPr>
              <w:t>1</w:t>
            </w:r>
            <w:r w:rsidR="002B2FAB">
              <w:rPr>
                <w:sz w:val="20"/>
                <w:szCs w:val="22"/>
              </w:rPr>
              <w:t>2</w:t>
            </w:r>
            <w:r w:rsidR="00C04200" w:rsidRPr="00233FD2">
              <w:rPr>
                <w:sz w:val="20"/>
                <w:szCs w:val="22"/>
              </w:rPr>
              <w:t xml:space="preserve"> </w:t>
            </w:r>
            <w:r w:rsidR="00C86530">
              <w:rPr>
                <w:sz w:val="20"/>
                <w:szCs w:val="22"/>
              </w:rPr>
              <w:t>March</w:t>
            </w:r>
            <w:r w:rsidR="00C04200" w:rsidRPr="00233FD2">
              <w:rPr>
                <w:sz w:val="20"/>
                <w:szCs w:val="22"/>
              </w:rPr>
              <w:t xml:space="preserve"> 201</w:t>
            </w:r>
            <w:r w:rsidRPr="00233FD2">
              <w:rPr>
                <w:sz w:val="20"/>
                <w:szCs w:val="22"/>
              </w:rPr>
              <w:t>4</w:t>
            </w:r>
          </w:p>
        </w:tc>
        <w:tc>
          <w:tcPr>
            <w:tcW w:w="3008" w:type="dxa"/>
          </w:tcPr>
          <w:p w14:paraId="78138427" w14:textId="77777777" w:rsidR="00C04200" w:rsidRPr="00233FD2" w:rsidRDefault="003B158B" w:rsidP="00671076">
            <w:pPr>
              <w:pStyle w:val="TableText"/>
              <w:rPr>
                <w:sz w:val="20"/>
                <w:szCs w:val="22"/>
              </w:rPr>
            </w:pPr>
            <w:r>
              <w:rPr>
                <w:sz w:val="20"/>
                <w:szCs w:val="22"/>
              </w:rPr>
              <w:t>Paris, France</w:t>
            </w:r>
          </w:p>
        </w:tc>
      </w:tr>
    </w:tbl>
    <w:p w14:paraId="6A4B58ED" w14:textId="77777777" w:rsidR="00C04200" w:rsidRDefault="00C04200"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04200" w14:paraId="6B25D684" w14:textId="77777777" w:rsidTr="003E4579">
        <w:trPr>
          <w:trHeight w:val="190"/>
          <w:tblHeader/>
        </w:trPr>
        <w:tc>
          <w:tcPr>
            <w:tcW w:w="9716" w:type="dxa"/>
            <w:gridSpan w:val="3"/>
            <w:tcBorders>
              <w:top w:val="single" w:sz="4" w:space="0" w:color="auto"/>
            </w:tcBorders>
            <w:shd w:val="clear" w:color="auto" w:fill="DE002B"/>
            <w:vAlign w:val="center"/>
          </w:tcPr>
          <w:p w14:paraId="679F73AE" w14:textId="77777777" w:rsidR="00C04200" w:rsidRDefault="00C04200" w:rsidP="003E4579">
            <w:pPr>
              <w:pStyle w:val="TableHeader"/>
            </w:pPr>
            <w:r>
              <w:t>Document Details</w:t>
            </w:r>
          </w:p>
        </w:tc>
      </w:tr>
      <w:tr w:rsidR="00C04200" w14:paraId="4B3D59D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5A36CE8" w14:textId="77777777" w:rsidR="00C04200" w:rsidRPr="00233FD2" w:rsidRDefault="00C04200" w:rsidP="00DC5B89">
            <w:pPr>
              <w:pStyle w:val="TableText"/>
              <w:rPr>
                <w:sz w:val="20"/>
                <w:szCs w:val="22"/>
              </w:rPr>
            </w:pPr>
            <w:r w:rsidRPr="00233FD2">
              <w:rPr>
                <w:sz w:val="20"/>
                <w:szCs w:val="22"/>
              </w:rPr>
              <w:t>Document Number:</w:t>
            </w:r>
          </w:p>
        </w:tc>
        <w:tc>
          <w:tcPr>
            <w:tcW w:w="3228" w:type="dxa"/>
            <w:shd w:val="clear" w:color="auto" w:fill="D9D9D9"/>
          </w:tcPr>
          <w:p w14:paraId="0995C9F0" w14:textId="77777777" w:rsidR="00C04200" w:rsidRPr="00233FD2" w:rsidRDefault="00C04200" w:rsidP="00DC5B89">
            <w:pPr>
              <w:pStyle w:val="TableText"/>
              <w:rPr>
                <w:sz w:val="20"/>
                <w:szCs w:val="22"/>
              </w:rPr>
            </w:pPr>
            <w:r w:rsidRPr="00233FD2">
              <w:rPr>
                <w:sz w:val="20"/>
                <w:szCs w:val="22"/>
              </w:rPr>
              <w:t>Creation Date:</w:t>
            </w:r>
          </w:p>
        </w:tc>
        <w:tc>
          <w:tcPr>
            <w:tcW w:w="3008" w:type="dxa"/>
            <w:shd w:val="clear" w:color="auto" w:fill="D9D9D9"/>
          </w:tcPr>
          <w:p w14:paraId="5270C4DE" w14:textId="77777777" w:rsidR="00C04200" w:rsidRPr="00233FD2" w:rsidRDefault="00C04200" w:rsidP="00DC5B89">
            <w:pPr>
              <w:pStyle w:val="TableText"/>
              <w:rPr>
                <w:sz w:val="20"/>
                <w:szCs w:val="22"/>
              </w:rPr>
            </w:pPr>
            <w:r w:rsidRPr="00233FD2">
              <w:rPr>
                <w:sz w:val="20"/>
                <w:szCs w:val="22"/>
              </w:rPr>
              <w:t>Document Author:</w:t>
            </w:r>
          </w:p>
        </w:tc>
      </w:tr>
      <w:tr w:rsidR="00C04200" w:rsidRPr="00864578" w14:paraId="094763E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BAC0A69" w14:textId="77777777" w:rsidR="00C04200" w:rsidRPr="00233FD2" w:rsidRDefault="00C04200" w:rsidP="002B2FAB">
            <w:pPr>
              <w:pStyle w:val="TableText"/>
              <w:rPr>
                <w:sz w:val="20"/>
                <w:szCs w:val="22"/>
              </w:rPr>
            </w:pPr>
            <w:r w:rsidRPr="00233FD2">
              <w:rPr>
                <w:sz w:val="20"/>
                <w:szCs w:val="22"/>
              </w:rPr>
              <w:t>RILTE 3</w:t>
            </w:r>
            <w:r w:rsidR="002B2FAB">
              <w:rPr>
                <w:sz w:val="20"/>
                <w:szCs w:val="22"/>
              </w:rPr>
              <w:t>7</w:t>
            </w:r>
            <w:r w:rsidR="00671076" w:rsidRPr="00233FD2">
              <w:rPr>
                <w:sz w:val="20"/>
                <w:szCs w:val="22"/>
              </w:rPr>
              <w:t>_</w:t>
            </w:r>
            <w:r w:rsidR="00041FE7">
              <w:rPr>
                <w:sz w:val="20"/>
                <w:szCs w:val="22"/>
              </w:rPr>
              <w:t>115</w:t>
            </w:r>
          </w:p>
        </w:tc>
        <w:tc>
          <w:tcPr>
            <w:tcW w:w="3228" w:type="dxa"/>
          </w:tcPr>
          <w:p w14:paraId="6218234D" w14:textId="77777777" w:rsidR="00C04200" w:rsidRDefault="00041FE7" w:rsidP="00671076">
            <w:pPr>
              <w:pStyle w:val="CSFieldInfo"/>
              <w:framePr w:wrap="auto" w:vAnchor="margin" w:hAnchor="text" w:yAlign="inline"/>
            </w:pPr>
            <w:r>
              <w:t>18</w:t>
            </w:r>
            <w:r w:rsidR="003B158B">
              <w:t xml:space="preserve"> March 2014</w:t>
            </w:r>
          </w:p>
        </w:tc>
        <w:tc>
          <w:tcPr>
            <w:tcW w:w="3008" w:type="dxa"/>
          </w:tcPr>
          <w:p w14:paraId="530F33E9" w14:textId="77777777" w:rsidR="00C04200" w:rsidRPr="00233FD2" w:rsidRDefault="00C04200" w:rsidP="00864578">
            <w:pPr>
              <w:pStyle w:val="TableText"/>
              <w:rPr>
                <w:sz w:val="20"/>
                <w:szCs w:val="22"/>
                <w:lang w:val="de-DE"/>
              </w:rPr>
            </w:pPr>
            <w:r w:rsidRPr="00233FD2">
              <w:rPr>
                <w:sz w:val="20"/>
                <w:szCs w:val="22"/>
              </w:rPr>
              <w:t>GSMA IREG RILTE</w:t>
            </w:r>
          </w:p>
        </w:tc>
      </w:tr>
      <w:tr w:rsidR="00C04200" w14:paraId="213A15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2D0BB90" w14:textId="77777777" w:rsidR="00C04200" w:rsidRPr="00233FD2" w:rsidRDefault="00C04200" w:rsidP="00864578">
            <w:pPr>
              <w:pStyle w:val="TableText"/>
              <w:rPr>
                <w:sz w:val="20"/>
                <w:szCs w:val="22"/>
              </w:rPr>
            </w:pPr>
            <w:r w:rsidRPr="00233FD2">
              <w:rPr>
                <w:sz w:val="20"/>
                <w:szCs w:val="22"/>
              </w:rPr>
              <w:t>Originating GSMA Source:</w:t>
            </w:r>
          </w:p>
        </w:tc>
        <w:tc>
          <w:tcPr>
            <w:tcW w:w="3228" w:type="dxa"/>
            <w:shd w:val="clear" w:color="auto" w:fill="D9D9D9"/>
          </w:tcPr>
          <w:p w14:paraId="6CB83596" w14:textId="77777777" w:rsidR="00C04200" w:rsidRPr="00233FD2" w:rsidRDefault="00C04200" w:rsidP="00864578">
            <w:pPr>
              <w:pStyle w:val="TableText"/>
              <w:rPr>
                <w:sz w:val="20"/>
                <w:szCs w:val="22"/>
              </w:rPr>
            </w:pPr>
            <w:r w:rsidRPr="00233FD2">
              <w:rPr>
                <w:sz w:val="20"/>
                <w:szCs w:val="22"/>
              </w:rPr>
              <w:t>Deadline for response:</w:t>
            </w:r>
          </w:p>
        </w:tc>
        <w:tc>
          <w:tcPr>
            <w:tcW w:w="3008" w:type="dxa"/>
            <w:shd w:val="clear" w:color="auto" w:fill="D9D9D9"/>
          </w:tcPr>
          <w:p w14:paraId="71ECB71F" w14:textId="77777777" w:rsidR="00C04200" w:rsidRPr="00233FD2" w:rsidRDefault="00C04200" w:rsidP="00864578">
            <w:pPr>
              <w:pStyle w:val="TableText"/>
              <w:rPr>
                <w:sz w:val="20"/>
                <w:szCs w:val="22"/>
              </w:rPr>
            </w:pPr>
            <w:r w:rsidRPr="00233FD2">
              <w:rPr>
                <w:sz w:val="20"/>
                <w:szCs w:val="22"/>
              </w:rPr>
              <w:t>Liaison Statement Contact</w:t>
            </w:r>
          </w:p>
        </w:tc>
      </w:tr>
      <w:tr w:rsidR="00C04200" w14:paraId="43679063"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C52DA1E" w14:textId="77777777" w:rsidR="00C04200" w:rsidRPr="00233FD2" w:rsidRDefault="00C04200" w:rsidP="00864578">
            <w:pPr>
              <w:pStyle w:val="TableText"/>
              <w:rPr>
                <w:sz w:val="20"/>
                <w:szCs w:val="22"/>
              </w:rPr>
            </w:pPr>
            <w:r w:rsidRPr="00233FD2">
              <w:rPr>
                <w:sz w:val="20"/>
                <w:szCs w:val="22"/>
              </w:rPr>
              <w:t>GSMA IREG RILTE</w:t>
            </w:r>
          </w:p>
        </w:tc>
        <w:tc>
          <w:tcPr>
            <w:tcW w:w="3228" w:type="dxa"/>
          </w:tcPr>
          <w:p w14:paraId="21868D5D" w14:textId="77777777" w:rsidR="00C04200" w:rsidRPr="00233FD2" w:rsidRDefault="00C04200" w:rsidP="00864578">
            <w:pPr>
              <w:pStyle w:val="TableText"/>
              <w:rPr>
                <w:sz w:val="20"/>
                <w:szCs w:val="22"/>
              </w:rPr>
            </w:pPr>
            <w:r w:rsidRPr="00233FD2">
              <w:rPr>
                <w:sz w:val="20"/>
                <w:szCs w:val="22"/>
              </w:rPr>
              <w:t>Earliest convenience</w:t>
            </w:r>
          </w:p>
        </w:tc>
        <w:tc>
          <w:tcPr>
            <w:tcW w:w="3008" w:type="dxa"/>
          </w:tcPr>
          <w:p w14:paraId="41E9E1CE" w14:textId="77777777" w:rsidR="00C04200" w:rsidRPr="00233FD2" w:rsidRDefault="003B158B" w:rsidP="00864578">
            <w:pPr>
              <w:pStyle w:val="TableText"/>
              <w:rPr>
                <w:sz w:val="20"/>
                <w:szCs w:val="22"/>
              </w:rPr>
            </w:pPr>
            <w:r>
              <w:rPr>
                <w:sz w:val="20"/>
                <w:szCs w:val="22"/>
                <w:lang w:val="de-DE"/>
              </w:rPr>
              <w:t>Nick Russell (BlackBerry)</w:t>
            </w:r>
          </w:p>
          <w:p w14:paraId="44887E71" w14:textId="77777777" w:rsidR="00C04200" w:rsidRPr="00233FD2" w:rsidRDefault="00C04200" w:rsidP="00864578">
            <w:pPr>
              <w:pStyle w:val="TableText"/>
              <w:rPr>
                <w:sz w:val="20"/>
                <w:szCs w:val="22"/>
              </w:rPr>
            </w:pPr>
          </w:p>
        </w:tc>
      </w:tr>
      <w:tr w:rsidR="00C04200" w14:paraId="46B76A2F" w14:textId="77777777" w:rsidTr="00CA0800">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71B0FE9" w14:textId="77777777" w:rsidR="00C04200" w:rsidRPr="00233FD2" w:rsidRDefault="00C04200" w:rsidP="00864578">
            <w:pPr>
              <w:pStyle w:val="TableText"/>
              <w:rPr>
                <w:sz w:val="20"/>
                <w:szCs w:val="22"/>
              </w:rPr>
            </w:pPr>
            <w:r w:rsidRPr="00233FD2">
              <w:rPr>
                <w:sz w:val="20"/>
                <w:szCs w:val="22"/>
              </w:rPr>
              <w:t>Security Classification</w:t>
            </w:r>
          </w:p>
        </w:tc>
        <w:tc>
          <w:tcPr>
            <w:tcW w:w="6236" w:type="dxa"/>
            <w:gridSpan w:val="2"/>
          </w:tcPr>
          <w:p w14:paraId="643E57B3" w14:textId="77777777" w:rsidR="00C04200" w:rsidRPr="00233FD2" w:rsidRDefault="00C04200" w:rsidP="008C1AEA">
            <w:pPr>
              <w:pStyle w:val="TableText"/>
              <w:rPr>
                <w:sz w:val="20"/>
                <w:szCs w:val="22"/>
              </w:rPr>
            </w:pPr>
            <w:r w:rsidRPr="00233FD2">
              <w:rPr>
                <w:sz w:val="20"/>
                <w:szCs w:val="22"/>
              </w:rPr>
              <w:t>Non-confidential</w:t>
            </w:r>
          </w:p>
        </w:tc>
      </w:tr>
    </w:tbl>
    <w:p w14:paraId="05716618" w14:textId="77777777" w:rsidR="00C04200" w:rsidRDefault="00C04200"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04200" w14:paraId="72688FCD" w14:textId="77777777" w:rsidTr="00E21141">
        <w:trPr>
          <w:trHeight w:val="214"/>
          <w:tblHeader/>
        </w:trPr>
        <w:tc>
          <w:tcPr>
            <w:tcW w:w="9716" w:type="dxa"/>
            <w:gridSpan w:val="2"/>
            <w:tcBorders>
              <w:top w:val="single" w:sz="4" w:space="0" w:color="auto"/>
            </w:tcBorders>
            <w:shd w:val="clear" w:color="auto" w:fill="DE002B"/>
            <w:vAlign w:val="center"/>
          </w:tcPr>
          <w:p w14:paraId="6A66521A" w14:textId="77777777" w:rsidR="00C04200" w:rsidRDefault="00C04200">
            <w:pPr>
              <w:pStyle w:val="TableHeader"/>
            </w:pPr>
            <w:r>
              <w:t>Action Required by Recipient</w:t>
            </w:r>
          </w:p>
        </w:tc>
      </w:tr>
      <w:tr w:rsidR="00C04200" w14:paraId="6F96138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30619BF1" w14:textId="77777777" w:rsidR="00C04200" w:rsidRPr="00233FD2" w:rsidRDefault="00C04200">
            <w:pPr>
              <w:pStyle w:val="TableText"/>
              <w:rPr>
                <w:sz w:val="20"/>
                <w:szCs w:val="22"/>
              </w:rPr>
            </w:pPr>
            <w:r w:rsidRPr="00233FD2">
              <w:rPr>
                <w:sz w:val="20"/>
                <w:szCs w:val="22"/>
              </w:rPr>
              <w:t>Internal Recipients:</w:t>
            </w:r>
          </w:p>
        </w:tc>
        <w:tc>
          <w:tcPr>
            <w:tcW w:w="6236" w:type="dxa"/>
            <w:tcBorders>
              <w:top w:val="single" w:sz="4" w:space="0" w:color="auto"/>
              <w:left w:val="single" w:sz="4" w:space="0" w:color="auto"/>
              <w:bottom w:val="single" w:sz="4" w:space="0" w:color="auto"/>
            </w:tcBorders>
          </w:tcPr>
          <w:p w14:paraId="2BA838C1" w14:textId="77777777" w:rsidR="00C04200" w:rsidRPr="00233FD2" w:rsidRDefault="00C04200">
            <w:pPr>
              <w:pStyle w:val="TableText"/>
              <w:rPr>
                <w:sz w:val="20"/>
                <w:szCs w:val="22"/>
              </w:rPr>
            </w:pPr>
            <w:r w:rsidRPr="00233FD2">
              <w:rPr>
                <w:sz w:val="20"/>
                <w:szCs w:val="22"/>
              </w:rPr>
              <w:t>N/A</w:t>
            </w:r>
          </w:p>
        </w:tc>
      </w:tr>
      <w:tr w:rsidR="00C04200" w14:paraId="2131C521"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B785D49" w14:textId="77777777" w:rsidR="00C04200" w:rsidRPr="00233FD2" w:rsidRDefault="00C04200">
            <w:pPr>
              <w:pStyle w:val="TableText"/>
              <w:rPr>
                <w:sz w:val="20"/>
                <w:szCs w:val="22"/>
              </w:rPr>
            </w:pPr>
            <w:r w:rsidRPr="00233FD2">
              <w:rPr>
                <w:sz w:val="20"/>
                <w:szCs w:val="22"/>
              </w:rPr>
              <w:t>External Recipients:</w:t>
            </w:r>
          </w:p>
        </w:tc>
        <w:tc>
          <w:tcPr>
            <w:tcW w:w="6236" w:type="dxa"/>
            <w:tcBorders>
              <w:top w:val="single" w:sz="4" w:space="0" w:color="auto"/>
              <w:left w:val="single" w:sz="4" w:space="0" w:color="auto"/>
              <w:bottom w:val="single" w:sz="4" w:space="0" w:color="auto"/>
            </w:tcBorders>
          </w:tcPr>
          <w:p w14:paraId="039FB6BB" w14:textId="77777777" w:rsidR="00C04200" w:rsidRPr="00233FD2" w:rsidRDefault="00C04200">
            <w:pPr>
              <w:pStyle w:val="TableText"/>
              <w:rPr>
                <w:sz w:val="20"/>
                <w:szCs w:val="22"/>
              </w:rPr>
            </w:pPr>
            <w:r w:rsidRPr="00233FD2">
              <w:rPr>
                <w:sz w:val="20"/>
                <w:szCs w:val="22"/>
              </w:rPr>
              <w:t>3GPP CT1 info/clarification required</w:t>
            </w:r>
          </w:p>
        </w:tc>
      </w:tr>
    </w:tbl>
    <w:p w14:paraId="0D644860" w14:textId="77777777" w:rsidR="00C04200" w:rsidRDefault="00C04200" w:rsidP="003E4579">
      <w:pPr>
        <w:pStyle w:val="NormalParagraph"/>
      </w:pPr>
    </w:p>
    <w:p w14:paraId="5B3945FE" w14:textId="77777777" w:rsidR="00C04200" w:rsidRDefault="00C04200" w:rsidP="003E4579">
      <w:pPr>
        <w:pStyle w:val="NormalParagraph"/>
      </w:pPr>
    </w:p>
    <w:p w14:paraId="0E57E2C5" w14:textId="77777777" w:rsidR="00AA1598" w:rsidRDefault="00C04200" w:rsidP="008D20C8">
      <w:r>
        <w:br w:type="page"/>
      </w:r>
      <w:bookmarkEnd w:id="0"/>
      <w:bookmarkEnd w:id="1"/>
      <w:bookmarkEnd w:id="2"/>
      <w:bookmarkEnd w:id="3"/>
      <w:r w:rsidR="00653296">
        <w:lastRenderedPageBreak/>
        <w:t>GSMA IREG RILTE has been discussing operator provisioning of IMS Supplementary Services, in particular, and how the network and UE should handle the case where the user attempts to configure an IMS Supplementary Service</w:t>
      </w:r>
      <w:r w:rsidR="00AA1598">
        <w:t>:</w:t>
      </w:r>
    </w:p>
    <w:p w14:paraId="5813ABDA" w14:textId="5BDDEBA3" w:rsidR="00AA1598" w:rsidRDefault="00AA1598" w:rsidP="008D20C8">
      <w:r>
        <w:t>-</w:t>
      </w:r>
      <w:r>
        <w:tab/>
      </w:r>
      <w:proofErr w:type="gramStart"/>
      <w:r w:rsidR="00653296">
        <w:t>that</w:t>
      </w:r>
      <w:proofErr w:type="gramEnd"/>
      <w:r w:rsidR="00653296">
        <w:t xml:space="preserve"> has not been provisioned by the operator in the user's subscription (as identified in the XUI field of the XCAP request)</w:t>
      </w:r>
      <w:r>
        <w:t>; or</w:t>
      </w:r>
    </w:p>
    <w:p w14:paraId="0242DE2A" w14:textId="6BA5C273" w:rsidR="00AA1598" w:rsidRDefault="00AA1598" w:rsidP="008D20C8">
      <w:r>
        <w:t>-</w:t>
      </w:r>
      <w:r>
        <w:tab/>
      </w:r>
      <w:proofErr w:type="gramStart"/>
      <w:r>
        <w:t>the</w:t>
      </w:r>
      <w:proofErr w:type="gramEnd"/>
      <w:r>
        <w:t xml:space="preserve"> settings do not pass operator specific </w:t>
      </w:r>
      <w:r w:rsidRPr="00AA1598">
        <w:t>constraints</w:t>
      </w:r>
      <w:r>
        <w:t xml:space="preserve"> defined for the IMS Supplementary Service. </w:t>
      </w:r>
    </w:p>
    <w:p w14:paraId="3F3F072D" w14:textId="718AF1AB" w:rsidR="00653296" w:rsidRDefault="00CA3276" w:rsidP="008D20C8">
      <w:r>
        <w:t>After analysis, it appears that there is no full solution.</w:t>
      </w:r>
      <w:r w:rsidR="0028639E">
        <w:t xml:space="preserve"> It was note</w:t>
      </w:r>
      <w:r w:rsidR="00AA1598">
        <w:t>d</w:t>
      </w:r>
      <w:r w:rsidR="0028639E">
        <w:t xml:space="preserve"> during analysis that in 3GPP Rel-9</w:t>
      </w:r>
      <w:r w:rsidR="00AA1598">
        <w:t>,</w:t>
      </w:r>
      <w:r w:rsidR="0028639E">
        <w:t xml:space="preserve"> XCAP Service Capability XML was added to the Communication Diversion specification </w:t>
      </w:r>
      <w:r w:rsidR="003F6147">
        <w:t>(3GPP TS 24.604</w:t>
      </w:r>
      <w:r w:rsidR="0028639E">
        <w:t>) and Communication Barring specification (</w:t>
      </w:r>
      <w:r w:rsidR="003F6147">
        <w:t>3GPP TS 24.611</w:t>
      </w:r>
      <w:r w:rsidR="0028639E">
        <w:t>), however, such a solution was considered insufficient</w:t>
      </w:r>
      <w:r w:rsidR="003F6147">
        <w:t xml:space="preserve"> due to lack of specification of handling at the UE</w:t>
      </w:r>
      <w:r w:rsidR="00AA1598">
        <w:t>,</w:t>
      </w:r>
      <w:r w:rsidR="0028639E">
        <w:t xml:space="preserve"> does not provide for </w:t>
      </w:r>
      <w:r w:rsidR="003F6147">
        <w:t xml:space="preserve">other supplementary </w:t>
      </w:r>
      <w:r w:rsidR="0028639E">
        <w:t>servic</w:t>
      </w:r>
      <w:bookmarkStart w:id="8" w:name="_GoBack"/>
      <w:bookmarkEnd w:id="8"/>
      <w:r w:rsidR="0028639E">
        <w:t>es</w:t>
      </w:r>
      <w:r w:rsidR="00D05683">
        <w:t>,</w:t>
      </w:r>
      <w:r w:rsidR="00AA1598">
        <w:t xml:space="preserve"> and does not resolve the problem of settings </w:t>
      </w:r>
      <w:r w:rsidR="00D05683">
        <w:t xml:space="preserve">failing to </w:t>
      </w:r>
      <w:r w:rsidR="00AA1598">
        <w:t xml:space="preserve">pass any operator specific </w:t>
      </w:r>
      <w:r w:rsidR="00AA1598" w:rsidRPr="00AA1598">
        <w:t>constraints</w:t>
      </w:r>
      <w:r w:rsidR="00AA1598">
        <w:t xml:space="preserve"> defined for the IMS Supplementary Service</w:t>
      </w:r>
      <w:r w:rsidR="0028639E">
        <w:t>.</w:t>
      </w:r>
    </w:p>
    <w:p w14:paraId="70032462" w14:textId="4CC2E1A3" w:rsidR="00653296" w:rsidRDefault="00A667EF" w:rsidP="008D20C8">
      <w:r>
        <w:t>At</w:t>
      </w:r>
      <w:r w:rsidR="00B1075E">
        <w:t xml:space="preserve"> the recent</w:t>
      </w:r>
      <w:r>
        <w:t xml:space="preserve"> GSMA IREG RILTE #37</w:t>
      </w:r>
      <w:r w:rsidR="00B1075E">
        <w:t xml:space="preserve"> meeting</w:t>
      </w:r>
      <w:r>
        <w:t xml:space="preserve">, </w:t>
      </w:r>
      <w:r w:rsidR="00CA3276">
        <w:t>a s</w:t>
      </w:r>
      <w:r>
        <w:t>olution was agreed</w:t>
      </w:r>
      <w:r w:rsidR="00B1075E">
        <w:t xml:space="preserve"> </w:t>
      </w:r>
      <w:r w:rsidR="00CA3276">
        <w:t xml:space="preserve">in that the UE shall include configuration for only one supplementary service </w:t>
      </w:r>
      <w:r w:rsidR="00751D6E" w:rsidRPr="00751D6E">
        <w:t xml:space="preserve">(e.g. for Communication Diversion, one of CFU, CFB, CFNR, </w:t>
      </w:r>
      <w:proofErr w:type="spellStart"/>
      <w:r w:rsidR="00751D6E" w:rsidRPr="00751D6E">
        <w:t>CFNRc</w:t>
      </w:r>
      <w:proofErr w:type="spellEnd"/>
      <w:r w:rsidR="00751D6E" w:rsidRPr="00751D6E">
        <w:t>, CFNL)</w:t>
      </w:r>
      <w:r w:rsidR="00751D6E">
        <w:t xml:space="preserve"> </w:t>
      </w:r>
      <w:r w:rsidR="00CA3276">
        <w:t xml:space="preserve">per XCAP request over </w:t>
      </w:r>
      <w:proofErr w:type="spellStart"/>
      <w:r w:rsidR="00CA3276">
        <w:t>Ut</w:t>
      </w:r>
      <w:r w:rsidR="003C46C2">
        <w:t>.</w:t>
      </w:r>
      <w:proofErr w:type="spellEnd"/>
      <w:r w:rsidR="007F1098">
        <w:t xml:space="preserve"> </w:t>
      </w:r>
      <w:r w:rsidR="003C46C2">
        <w:t>T</w:t>
      </w:r>
      <w:r>
        <w:t xml:space="preserve">he attached CR to </w:t>
      </w:r>
      <w:r w:rsidR="002319E3">
        <w:t xml:space="preserve">GSMA PRD </w:t>
      </w:r>
      <w:r>
        <w:t>IR.92</w:t>
      </w:r>
      <w:r w:rsidR="002319E3">
        <w:t xml:space="preserve"> </w:t>
      </w:r>
      <w:r w:rsidR="007F1098">
        <w:t>was approved</w:t>
      </w:r>
      <w:r w:rsidR="009D2B72">
        <w:t xml:space="preserve"> (note: GSMA PRD CRs always use Word's ".</w:t>
      </w:r>
      <w:proofErr w:type="spellStart"/>
      <w:r w:rsidR="009D2B72">
        <w:t>docx</w:t>
      </w:r>
      <w:proofErr w:type="spellEnd"/>
      <w:r w:rsidR="009D2B72">
        <w:t>" format)</w:t>
      </w:r>
      <w:r w:rsidR="007F1098">
        <w:t>.</w:t>
      </w:r>
      <w:r w:rsidR="002319E3">
        <w:t xml:space="preserve"> </w:t>
      </w:r>
      <w:r w:rsidR="007F1098">
        <w:t>This change</w:t>
      </w:r>
      <w:r w:rsidR="002319E3">
        <w:t xml:space="preserve"> will be available from IR.92 v8.0 (due for publication at the end of March 2014)</w:t>
      </w:r>
      <w:r>
        <w:t>.</w:t>
      </w:r>
    </w:p>
    <w:p w14:paraId="2E7C3BF7" w14:textId="75DB1B6C" w:rsidR="009D2B72" w:rsidRDefault="002319E3" w:rsidP="008D20C8">
      <w:r>
        <w:t xml:space="preserve">It was also agreed in </w:t>
      </w:r>
      <w:r w:rsidR="0002373E">
        <w:t xml:space="preserve">GSMA IREG RILTE </w:t>
      </w:r>
      <w:r>
        <w:t xml:space="preserve">#37 </w:t>
      </w:r>
      <w:r w:rsidR="00C6701F">
        <w:t>to</w:t>
      </w:r>
      <w:r>
        <w:t xml:space="preserve"> liaise with</w:t>
      </w:r>
      <w:r w:rsidR="00C6701F">
        <w:t xml:space="preserve"> 3GPP CT1</w:t>
      </w:r>
      <w:r>
        <w:t xml:space="preserve">, as owners of the </w:t>
      </w:r>
      <w:r w:rsidR="003C46C2">
        <w:t xml:space="preserve">relevant </w:t>
      </w:r>
      <w:r>
        <w:t>3GPP TSs</w:t>
      </w:r>
      <w:r w:rsidR="00B1075E">
        <w:t xml:space="preserve"> </w:t>
      </w:r>
      <w:r w:rsidR="003C46C2">
        <w:t>relating to XCAP and IMS Supplementary Services</w:t>
      </w:r>
      <w:r>
        <w:t>.</w:t>
      </w:r>
    </w:p>
    <w:p w14:paraId="6F152E85" w14:textId="77777777" w:rsidR="009D2B72" w:rsidRDefault="009D2B72" w:rsidP="00882ED3">
      <w:pPr>
        <w:rPr>
          <w:b/>
        </w:rPr>
      </w:pPr>
    </w:p>
    <w:p w14:paraId="1AA6A293" w14:textId="77777777" w:rsidR="00B20F8A" w:rsidRDefault="00F151B0" w:rsidP="00882ED3">
      <w:pPr>
        <w:rPr>
          <w:b/>
        </w:rPr>
      </w:pPr>
      <w:r>
        <w:rPr>
          <w:b/>
        </w:rPr>
        <w:t>A</w:t>
      </w:r>
      <w:r w:rsidR="00C04200" w:rsidRPr="008C1AEA">
        <w:rPr>
          <w:b/>
        </w:rPr>
        <w:t>ction</w:t>
      </w:r>
      <w:r w:rsidR="00FC67DB">
        <w:rPr>
          <w:b/>
        </w:rPr>
        <w:t>s</w:t>
      </w:r>
      <w:r w:rsidR="00837160">
        <w:rPr>
          <w:b/>
        </w:rPr>
        <w:t xml:space="preserve"> to CT1</w:t>
      </w:r>
      <w:r w:rsidR="00C04200" w:rsidRPr="008C1AEA">
        <w:rPr>
          <w:b/>
        </w:rPr>
        <w:t>:</w:t>
      </w:r>
    </w:p>
    <w:p w14:paraId="05B7976E" w14:textId="77777777" w:rsidR="00FC67DB" w:rsidRPr="00FC67DB" w:rsidRDefault="00FC67DB" w:rsidP="00882ED3">
      <w:r w:rsidRPr="00FC67DB">
        <w:t xml:space="preserve">GSMA IREG RILTE </w:t>
      </w:r>
      <w:r>
        <w:t>kindly asks 3GPP CT1:</w:t>
      </w:r>
    </w:p>
    <w:p w14:paraId="3F1B39C9" w14:textId="47C4A931" w:rsidR="00AA1598" w:rsidRDefault="009F3653" w:rsidP="00FC67DB">
      <w:pPr>
        <w:pStyle w:val="ListParagraph"/>
        <w:numPr>
          <w:ilvl w:val="0"/>
          <w:numId w:val="40"/>
        </w:numPr>
        <w:jc w:val="left"/>
      </w:pPr>
      <w:r>
        <w:t xml:space="preserve">To consider a solution </w:t>
      </w:r>
      <w:r w:rsidR="00FC67DB">
        <w:t xml:space="preserve">for the handling </w:t>
      </w:r>
      <w:r w:rsidR="003C46C2">
        <w:t xml:space="preserve">at </w:t>
      </w:r>
      <w:r w:rsidR="00FC67DB">
        <w:t>an XCAP Server when receiving an XCAP request that contains configuration settings</w:t>
      </w:r>
      <w:r w:rsidRPr="009F3653">
        <w:t xml:space="preserve"> </w:t>
      </w:r>
      <w:r>
        <w:t>for at least one IMS Supplementary Service that</w:t>
      </w:r>
      <w:r w:rsidR="00AA1598">
        <w:t>:</w:t>
      </w:r>
    </w:p>
    <w:p w14:paraId="19194911" w14:textId="240CE59E" w:rsidR="00AA1598" w:rsidRDefault="00FC67DB" w:rsidP="00751D6E">
      <w:pPr>
        <w:pStyle w:val="ListParagraph"/>
        <w:numPr>
          <w:ilvl w:val="1"/>
          <w:numId w:val="40"/>
        </w:numPr>
        <w:jc w:val="left"/>
      </w:pPr>
      <w:r>
        <w:t>is not provisioned to the subscription identified in the XUI included in the XCAP request</w:t>
      </w:r>
      <w:r w:rsidR="00AA1598">
        <w:t>; or</w:t>
      </w:r>
    </w:p>
    <w:p w14:paraId="7A1B9ED0" w14:textId="6B56F969" w:rsidR="00FC67DB" w:rsidRDefault="00BE6291" w:rsidP="00751D6E">
      <w:pPr>
        <w:pStyle w:val="ListParagraph"/>
        <w:numPr>
          <w:ilvl w:val="1"/>
          <w:numId w:val="40"/>
        </w:numPr>
        <w:jc w:val="left"/>
      </w:pPr>
      <w:proofErr w:type="gramStart"/>
      <w:r>
        <w:t>is</w:t>
      </w:r>
      <w:proofErr w:type="gramEnd"/>
      <w:r>
        <w:t xml:space="preserve"> provisioned but </w:t>
      </w:r>
      <w:r w:rsidR="00751D6E">
        <w:t xml:space="preserve">the provided settings </w:t>
      </w:r>
      <w:r w:rsidR="00AA1598">
        <w:t xml:space="preserve">do not pass </w:t>
      </w:r>
      <w:r w:rsidR="009F3653">
        <w:t>one or more</w:t>
      </w:r>
      <w:r w:rsidR="00AA1598">
        <w:t xml:space="preserve"> operator specific </w:t>
      </w:r>
      <w:r w:rsidR="00AA1598" w:rsidRPr="00AA1598">
        <w:t>constraints</w:t>
      </w:r>
      <w:r w:rsidR="00AA1598">
        <w:t xml:space="preserve"> defined for the IMS Supplementary Service</w:t>
      </w:r>
      <w:r w:rsidR="00FC67DB">
        <w:t>.</w:t>
      </w:r>
    </w:p>
    <w:p w14:paraId="10A892F8" w14:textId="0BF66ABE" w:rsidR="00591961" w:rsidRDefault="00FC67DB" w:rsidP="00FC67DB">
      <w:pPr>
        <w:pStyle w:val="ListParagraph"/>
        <w:numPr>
          <w:ilvl w:val="0"/>
          <w:numId w:val="40"/>
        </w:numPr>
        <w:jc w:val="left"/>
      </w:pPr>
      <w:r>
        <w:t>T</w:t>
      </w:r>
      <w:r w:rsidR="001A6CE0">
        <w:t xml:space="preserve">o note the </w:t>
      </w:r>
      <w:r w:rsidR="005B0DD6">
        <w:t xml:space="preserve">insufficient specification </w:t>
      </w:r>
      <w:r w:rsidR="00B1075E">
        <w:t xml:space="preserve">of </w:t>
      </w:r>
      <w:r w:rsidR="001A6CE0">
        <w:t>XCAP Service Capability XML from 3GPP Rel-9</w:t>
      </w:r>
      <w:r>
        <w:t xml:space="preserve"> as GSMA IREG RILTE have identified</w:t>
      </w:r>
      <w:r w:rsidR="001A6CE0">
        <w:t xml:space="preserve">, and to take any appropriate steps </w:t>
      </w:r>
      <w:r>
        <w:t>3GPP CT1</w:t>
      </w:r>
      <w:r w:rsidR="001A6CE0">
        <w:t xml:space="preserve"> deem necessary for the affected TSs</w:t>
      </w:r>
      <w:r w:rsidR="005B0DD6">
        <w:t>.</w:t>
      </w:r>
    </w:p>
    <w:p w14:paraId="2E1ADBE2" w14:textId="77777777" w:rsidR="00B20F8A" w:rsidRDefault="00B20F8A" w:rsidP="00882ED3"/>
    <w:p w14:paraId="6DC8C304" w14:textId="77777777" w:rsidR="00C73910" w:rsidRDefault="00C73910" w:rsidP="00AF44BF">
      <w:pPr>
        <w:ind w:left="709" w:hanging="709"/>
        <w:jc w:val="left"/>
      </w:pPr>
    </w:p>
    <w:p w14:paraId="49EE5070" w14:textId="77777777" w:rsidR="00C73910" w:rsidRPr="00F151B0" w:rsidRDefault="00C73910" w:rsidP="00AF44BF">
      <w:pPr>
        <w:ind w:left="709" w:hanging="709"/>
        <w:jc w:val="left"/>
      </w:pPr>
    </w:p>
    <w:sectPr w:rsidR="00C73910" w:rsidRPr="00F151B0"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C8B446" w15:done="0"/>
  <w15:commentEx w15:paraId="20A6B0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524E8" w14:textId="77777777" w:rsidR="00181C72" w:rsidRDefault="00181C72">
      <w:pPr>
        <w:spacing w:before="0"/>
      </w:pPr>
      <w:r>
        <w:separator/>
      </w:r>
    </w:p>
    <w:p w14:paraId="5CA5908D" w14:textId="77777777" w:rsidR="00181C72" w:rsidRDefault="00181C72"/>
  </w:endnote>
  <w:endnote w:type="continuationSeparator" w:id="0">
    <w:p w14:paraId="6D55FB32" w14:textId="77777777" w:rsidR="00181C72" w:rsidRDefault="00181C72">
      <w:pPr>
        <w:spacing w:before="0"/>
      </w:pPr>
      <w:r>
        <w:continuationSeparator/>
      </w:r>
    </w:p>
    <w:p w14:paraId="1692935E" w14:textId="77777777" w:rsidR="00181C72" w:rsidRDefault="00181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E6E82" w14:textId="77777777" w:rsidR="00C04200" w:rsidRDefault="00C04200" w:rsidP="00A95E1E">
    <w:pPr>
      <w:pStyle w:val="Footer"/>
      <w:rPr>
        <w:i/>
      </w:rPr>
    </w:pPr>
    <w:r>
      <w:tab/>
      <w:t xml:space="preserve">Page </w:t>
    </w:r>
    <w:r w:rsidR="00AB5D02">
      <w:fldChar w:fldCharType="begin"/>
    </w:r>
    <w:r w:rsidR="00F15933">
      <w:instrText xml:space="preserve"> PAGE </w:instrText>
    </w:r>
    <w:r w:rsidR="00AB5D02">
      <w:fldChar w:fldCharType="separate"/>
    </w:r>
    <w:r w:rsidR="0036438D">
      <w:rPr>
        <w:noProof/>
      </w:rPr>
      <w:t>3</w:t>
    </w:r>
    <w:r w:rsidR="00AB5D02">
      <w:rPr>
        <w:noProof/>
      </w:rPr>
      <w:fldChar w:fldCharType="end"/>
    </w:r>
    <w:r>
      <w:t xml:space="preserve"> of </w:t>
    </w:r>
    <w:r w:rsidR="00AB5D02">
      <w:fldChar w:fldCharType="begin"/>
    </w:r>
    <w:r w:rsidR="00F15933">
      <w:instrText xml:space="preserve"> NUMPAGES  </w:instrText>
    </w:r>
    <w:r w:rsidR="00AB5D02">
      <w:fldChar w:fldCharType="separate"/>
    </w:r>
    <w:r w:rsidR="0036438D">
      <w:rPr>
        <w:noProof/>
      </w:rPr>
      <w:t>3</w:t>
    </w:r>
    <w:r w:rsidR="00AB5D0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9C796" w14:textId="77777777" w:rsidR="00181C72" w:rsidRDefault="00181C72" w:rsidP="009527C9">
      <w:pPr>
        <w:spacing w:before="0"/>
      </w:pPr>
      <w:r>
        <w:separator/>
      </w:r>
    </w:p>
  </w:footnote>
  <w:footnote w:type="continuationSeparator" w:id="0">
    <w:p w14:paraId="3CF90F48" w14:textId="77777777" w:rsidR="00181C72" w:rsidRDefault="00181C72" w:rsidP="009527C9">
      <w:pPr>
        <w:spacing w:before="0"/>
      </w:pPr>
      <w:r>
        <w:continuationSeparator/>
      </w:r>
    </w:p>
  </w:footnote>
  <w:footnote w:type="continuationNotice" w:id="1">
    <w:p w14:paraId="62DAC5FE" w14:textId="77777777" w:rsidR="00181C72" w:rsidRDefault="00181C7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10920" w14:textId="77777777" w:rsidR="00C04200" w:rsidRDefault="00C04200" w:rsidP="00427F8A">
    <w:pPr>
      <w:pStyle w:val="NormalParagraph"/>
    </w:pPr>
  </w:p>
  <w:p w14:paraId="4807EA04" w14:textId="77777777" w:rsidR="00C04200" w:rsidRDefault="00C04200"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803F6" w14:textId="77777777" w:rsidR="00C04200" w:rsidRPr="00F04B04" w:rsidRDefault="00C04200"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B6CD9CA"/>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EC1CA90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B404927E"/>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Times New Roman"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cs="Times New Roman"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Times New Roman"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effect w:val="none"/>
        <w:vertAlign w:val="baseline"/>
      </w:rPr>
    </w:lvl>
    <w:lvl w:ilvl="5">
      <w:start w:val="1"/>
      <w:numFmt w:val="decimal"/>
      <w:lvlText w:val="%1.%2.%3.%4.%5.%6"/>
      <w:lvlJc w:val="left"/>
      <w:pPr>
        <w:tabs>
          <w:tab w:val="num" w:pos="3969"/>
        </w:tabs>
        <w:ind w:left="3402" w:hanging="567"/>
      </w:pPr>
      <w:rPr>
        <w:rFonts w:cs="Times New Roman" w:hint="default"/>
        <w:b/>
        <w:i w:val="0"/>
      </w:rPr>
    </w:lvl>
    <w:lvl w:ilvl="6">
      <w:start w:val="1"/>
      <w:numFmt w:val="decimal"/>
      <w:lvlText w:val="%1.%2.%3.%4.%5.%6.%7"/>
      <w:lvlJc w:val="left"/>
      <w:pPr>
        <w:tabs>
          <w:tab w:val="num" w:pos="4536"/>
        </w:tabs>
        <w:ind w:left="3969" w:hanging="567"/>
      </w:pPr>
      <w:rPr>
        <w:rFonts w:cs="Times New Roman"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5">
    <w:nsid w:val="10605DF0"/>
    <w:multiLevelType w:val="hybridMultilevel"/>
    <w:tmpl w:val="F01045B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2FA3F69"/>
    <w:multiLevelType w:val="hybridMultilevel"/>
    <w:tmpl w:val="D7A8DFE4"/>
    <w:lvl w:ilvl="0" w:tplc="DA3CCB58">
      <w:start w:val="1"/>
      <w:numFmt w:val="bullet"/>
      <w:lvlText w:val=""/>
      <w:lvlJc w:val="left"/>
      <w:pPr>
        <w:tabs>
          <w:tab w:val="num" w:pos="720"/>
        </w:tabs>
        <w:ind w:left="720" w:hanging="360"/>
      </w:pPr>
      <w:rPr>
        <w:rFonts w:ascii="Wingdings 2" w:hAnsi="Wingdings 2" w:hint="default"/>
      </w:rPr>
    </w:lvl>
    <w:lvl w:ilvl="1" w:tplc="650CF690" w:tentative="1">
      <w:start w:val="1"/>
      <w:numFmt w:val="bullet"/>
      <w:lvlText w:val=""/>
      <w:lvlJc w:val="left"/>
      <w:pPr>
        <w:tabs>
          <w:tab w:val="num" w:pos="1440"/>
        </w:tabs>
        <w:ind w:left="1440" w:hanging="360"/>
      </w:pPr>
      <w:rPr>
        <w:rFonts w:ascii="Wingdings 2" w:hAnsi="Wingdings 2" w:hint="default"/>
      </w:rPr>
    </w:lvl>
    <w:lvl w:ilvl="2" w:tplc="82C2C636" w:tentative="1">
      <w:start w:val="1"/>
      <w:numFmt w:val="bullet"/>
      <w:lvlText w:val=""/>
      <w:lvlJc w:val="left"/>
      <w:pPr>
        <w:tabs>
          <w:tab w:val="num" w:pos="2160"/>
        </w:tabs>
        <w:ind w:left="2160" w:hanging="360"/>
      </w:pPr>
      <w:rPr>
        <w:rFonts w:ascii="Wingdings 2" w:hAnsi="Wingdings 2" w:hint="default"/>
      </w:rPr>
    </w:lvl>
    <w:lvl w:ilvl="3" w:tplc="BCBC0FC2" w:tentative="1">
      <w:start w:val="1"/>
      <w:numFmt w:val="bullet"/>
      <w:lvlText w:val=""/>
      <w:lvlJc w:val="left"/>
      <w:pPr>
        <w:tabs>
          <w:tab w:val="num" w:pos="2880"/>
        </w:tabs>
        <w:ind w:left="2880" w:hanging="360"/>
      </w:pPr>
      <w:rPr>
        <w:rFonts w:ascii="Wingdings 2" w:hAnsi="Wingdings 2" w:hint="default"/>
      </w:rPr>
    </w:lvl>
    <w:lvl w:ilvl="4" w:tplc="DEF056C2" w:tentative="1">
      <w:start w:val="1"/>
      <w:numFmt w:val="bullet"/>
      <w:lvlText w:val=""/>
      <w:lvlJc w:val="left"/>
      <w:pPr>
        <w:tabs>
          <w:tab w:val="num" w:pos="3600"/>
        </w:tabs>
        <w:ind w:left="3600" w:hanging="360"/>
      </w:pPr>
      <w:rPr>
        <w:rFonts w:ascii="Wingdings 2" w:hAnsi="Wingdings 2" w:hint="default"/>
      </w:rPr>
    </w:lvl>
    <w:lvl w:ilvl="5" w:tplc="BA667C6A" w:tentative="1">
      <w:start w:val="1"/>
      <w:numFmt w:val="bullet"/>
      <w:lvlText w:val=""/>
      <w:lvlJc w:val="left"/>
      <w:pPr>
        <w:tabs>
          <w:tab w:val="num" w:pos="4320"/>
        </w:tabs>
        <w:ind w:left="4320" w:hanging="360"/>
      </w:pPr>
      <w:rPr>
        <w:rFonts w:ascii="Wingdings 2" w:hAnsi="Wingdings 2" w:hint="default"/>
      </w:rPr>
    </w:lvl>
    <w:lvl w:ilvl="6" w:tplc="7E9A3838" w:tentative="1">
      <w:start w:val="1"/>
      <w:numFmt w:val="bullet"/>
      <w:lvlText w:val=""/>
      <w:lvlJc w:val="left"/>
      <w:pPr>
        <w:tabs>
          <w:tab w:val="num" w:pos="5040"/>
        </w:tabs>
        <w:ind w:left="5040" w:hanging="360"/>
      </w:pPr>
      <w:rPr>
        <w:rFonts w:ascii="Wingdings 2" w:hAnsi="Wingdings 2" w:hint="default"/>
      </w:rPr>
    </w:lvl>
    <w:lvl w:ilvl="7" w:tplc="4FF82B72" w:tentative="1">
      <w:start w:val="1"/>
      <w:numFmt w:val="bullet"/>
      <w:lvlText w:val=""/>
      <w:lvlJc w:val="left"/>
      <w:pPr>
        <w:tabs>
          <w:tab w:val="num" w:pos="5760"/>
        </w:tabs>
        <w:ind w:left="5760" w:hanging="360"/>
      </w:pPr>
      <w:rPr>
        <w:rFonts w:ascii="Wingdings 2" w:hAnsi="Wingdings 2" w:hint="default"/>
      </w:rPr>
    </w:lvl>
    <w:lvl w:ilvl="8" w:tplc="F81E3BA6" w:tentative="1">
      <w:start w:val="1"/>
      <w:numFmt w:val="bullet"/>
      <w:lvlText w:val=""/>
      <w:lvlJc w:val="left"/>
      <w:pPr>
        <w:tabs>
          <w:tab w:val="num" w:pos="6480"/>
        </w:tabs>
        <w:ind w:left="6480" w:hanging="360"/>
      </w:pPr>
      <w:rPr>
        <w:rFonts w:ascii="Wingdings 2" w:hAnsi="Wingdings 2" w:hint="default"/>
      </w:rPr>
    </w:lvl>
  </w:abstractNum>
  <w:abstractNum w:abstractNumId="7">
    <w:nsid w:val="13AF41EE"/>
    <w:multiLevelType w:val="hybridMultilevel"/>
    <w:tmpl w:val="1752E4DE"/>
    <w:lvl w:ilvl="0" w:tplc="9BC07D74">
      <w:start w:val="1"/>
      <w:numFmt w:val="bullet"/>
      <w:lvlText w:val="–"/>
      <w:lvlJc w:val="left"/>
      <w:pPr>
        <w:tabs>
          <w:tab w:val="num" w:pos="720"/>
        </w:tabs>
        <w:ind w:left="720" w:hanging="360"/>
      </w:pPr>
      <w:rPr>
        <w:rFonts w:ascii="Arial" w:hAnsi="Arial" w:hint="default"/>
      </w:rPr>
    </w:lvl>
    <w:lvl w:ilvl="1" w:tplc="52F04444">
      <w:start w:val="1"/>
      <w:numFmt w:val="bullet"/>
      <w:lvlText w:val="–"/>
      <w:lvlJc w:val="left"/>
      <w:pPr>
        <w:tabs>
          <w:tab w:val="num" w:pos="1440"/>
        </w:tabs>
        <w:ind w:left="1440" w:hanging="360"/>
      </w:pPr>
      <w:rPr>
        <w:rFonts w:ascii="Arial" w:hAnsi="Arial" w:hint="default"/>
      </w:rPr>
    </w:lvl>
    <w:lvl w:ilvl="2" w:tplc="2FC2B488" w:tentative="1">
      <w:start w:val="1"/>
      <w:numFmt w:val="bullet"/>
      <w:lvlText w:val="–"/>
      <w:lvlJc w:val="left"/>
      <w:pPr>
        <w:tabs>
          <w:tab w:val="num" w:pos="2160"/>
        </w:tabs>
        <w:ind w:left="2160" w:hanging="360"/>
      </w:pPr>
      <w:rPr>
        <w:rFonts w:ascii="Arial" w:hAnsi="Arial" w:hint="default"/>
      </w:rPr>
    </w:lvl>
    <w:lvl w:ilvl="3" w:tplc="6466254A" w:tentative="1">
      <w:start w:val="1"/>
      <w:numFmt w:val="bullet"/>
      <w:lvlText w:val="–"/>
      <w:lvlJc w:val="left"/>
      <w:pPr>
        <w:tabs>
          <w:tab w:val="num" w:pos="2880"/>
        </w:tabs>
        <w:ind w:left="2880" w:hanging="360"/>
      </w:pPr>
      <w:rPr>
        <w:rFonts w:ascii="Arial" w:hAnsi="Arial" w:hint="default"/>
      </w:rPr>
    </w:lvl>
    <w:lvl w:ilvl="4" w:tplc="CB90096C" w:tentative="1">
      <w:start w:val="1"/>
      <w:numFmt w:val="bullet"/>
      <w:lvlText w:val="–"/>
      <w:lvlJc w:val="left"/>
      <w:pPr>
        <w:tabs>
          <w:tab w:val="num" w:pos="3600"/>
        </w:tabs>
        <w:ind w:left="3600" w:hanging="360"/>
      </w:pPr>
      <w:rPr>
        <w:rFonts w:ascii="Arial" w:hAnsi="Arial" w:hint="default"/>
      </w:rPr>
    </w:lvl>
    <w:lvl w:ilvl="5" w:tplc="C3867728" w:tentative="1">
      <w:start w:val="1"/>
      <w:numFmt w:val="bullet"/>
      <w:lvlText w:val="–"/>
      <w:lvlJc w:val="left"/>
      <w:pPr>
        <w:tabs>
          <w:tab w:val="num" w:pos="4320"/>
        </w:tabs>
        <w:ind w:left="4320" w:hanging="360"/>
      </w:pPr>
      <w:rPr>
        <w:rFonts w:ascii="Arial" w:hAnsi="Arial" w:hint="default"/>
      </w:rPr>
    </w:lvl>
    <w:lvl w:ilvl="6" w:tplc="CC543D10" w:tentative="1">
      <w:start w:val="1"/>
      <w:numFmt w:val="bullet"/>
      <w:lvlText w:val="–"/>
      <w:lvlJc w:val="left"/>
      <w:pPr>
        <w:tabs>
          <w:tab w:val="num" w:pos="5040"/>
        </w:tabs>
        <w:ind w:left="5040" w:hanging="360"/>
      </w:pPr>
      <w:rPr>
        <w:rFonts w:ascii="Arial" w:hAnsi="Arial" w:hint="default"/>
      </w:rPr>
    </w:lvl>
    <w:lvl w:ilvl="7" w:tplc="F710B312" w:tentative="1">
      <w:start w:val="1"/>
      <w:numFmt w:val="bullet"/>
      <w:lvlText w:val="–"/>
      <w:lvlJc w:val="left"/>
      <w:pPr>
        <w:tabs>
          <w:tab w:val="num" w:pos="5760"/>
        </w:tabs>
        <w:ind w:left="5760" w:hanging="360"/>
      </w:pPr>
      <w:rPr>
        <w:rFonts w:ascii="Arial" w:hAnsi="Arial" w:hint="default"/>
      </w:rPr>
    </w:lvl>
    <w:lvl w:ilvl="8" w:tplc="3C6A21A0" w:tentative="1">
      <w:start w:val="1"/>
      <w:numFmt w:val="bullet"/>
      <w:lvlText w:val="–"/>
      <w:lvlJc w:val="left"/>
      <w:pPr>
        <w:tabs>
          <w:tab w:val="num" w:pos="6480"/>
        </w:tabs>
        <w:ind w:left="6480" w:hanging="360"/>
      </w:pPr>
      <w:rPr>
        <w:rFonts w:ascii="Arial" w:hAnsi="Arial" w:hint="default"/>
      </w:rPr>
    </w:lvl>
  </w:abstractNum>
  <w:abstractNum w:abstractNumId="8">
    <w:nsid w:val="180400D1"/>
    <w:multiLevelType w:val="hybridMultilevel"/>
    <w:tmpl w:val="1A1E3E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cs="Times New Roman" w:hint="default"/>
      </w:rPr>
    </w:lvl>
    <w:lvl w:ilvl="1">
      <w:start w:val="1"/>
      <w:numFmt w:val="lowerLetter"/>
      <w:pStyle w:val="Listletter"/>
      <w:lvlText w:val="%2)"/>
      <w:lvlJc w:val="left"/>
      <w:pPr>
        <w:tabs>
          <w:tab w:val="num" w:pos="1020"/>
        </w:tabs>
        <w:ind w:left="1360" w:hanging="340"/>
      </w:pPr>
      <w:rPr>
        <w:rFonts w:cs="Times New Roman" w:hint="default"/>
      </w:rPr>
    </w:lvl>
    <w:lvl w:ilvl="2">
      <w:start w:val="1"/>
      <w:numFmt w:val="lowerRoman"/>
      <w:pStyle w:val="ListParagraphRomans"/>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nsid w:val="32E360CB"/>
    <w:multiLevelType w:val="hybridMultilevel"/>
    <w:tmpl w:val="38268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5C506BF"/>
    <w:multiLevelType w:val="hybridMultilevel"/>
    <w:tmpl w:val="DD721A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A505D60"/>
    <w:multiLevelType w:val="hybridMultilevel"/>
    <w:tmpl w:val="CA5E2C0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3437BB"/>
    <w:multiLevelType w:val="hybridMultilevel"/>
    <w:tmpl w:val="7850F93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A3E720B"/>
    <w:multiLevelType w:val="hybridMultilevel"/>
    <w:tmpl w:val="D3D8B03C"/>
    <w:lvl w:ilvl="0" w:tplc="DB1C73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333FF3"/>
    <w:multiLevelType w:val="hybridMultilevel"/>
    <w:tmpl w:val="1A1E3E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nsid w:val="5A473126"/>
    <w:multiLevelType w:val="hybridMultilevel"/>
    <w:tmpl w:val="925A1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8C4128"/>
    <w:multiLevelType w:val="hybridMultilevel"/>
    <w:tmpl w:val="DE8E67F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5F1D2ED4"/>
    <w:multiLevelType w:val="hybridMultilevel"/>
    <w:tmpl w:val="1EA615E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31A1AB3"/>
    <w:multiLevelType w:val="hybridMultilevel"/>
    <w:tmpl w:val="D2EE78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nsid w:val="6E40643D"/>
    <w:multiLevelType w:val="hybridMultilevel"/>
    <w:tmpl w:val="8E9C9D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5A16F39"/>
    <w:multiLevelType w:val="hybridMultilevel"/>
    <w:tmpl w:val="6F8A8CB6"/>
    <w:lvl w:ilvl="0" w:tplc="DB1C73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DC671E"/>
    <w:multiLevelType w:val="hybridMultilevel"/>
    <w:tmpl w:val="B53412F6"/>
    <w:lvl w:ilvl="0" w:tplc="DB1C73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DDB05BC"/>
    <w:multiLevelType w:val="hybridMultilevel"/>
    <w:tmpl w:val="6F54717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7EAF41A0"/>
    <w:multiLevelType w:val="hybridMultilevel"/>
    <w:tmpl w:val="D4DEF16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FAB0C07"/>
    <w:multiLevelType w:val="hybridMultilevel"/>
    <w:tmpl w:val="0E2E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22"/>
  </w:num>
  <w:num w:numId="10">
    <w:abstractNumId w:val="25"/>
  </w:num>
  <w:num w:numId="11">
    <w:abstractNumId w:val="11"/>
  </w:num>
  <w:num w:numId="12">
    <w:abstractNumId w:val="4"/>
  </w:num>
  <w:num w:numId="13">
    <w:abstractNumId w:val="3"/>
  </w:num>
  <w:num w:numId="14">
    <w:abstractNumId w:val="28"/>
  </w:num>
  <w:num w:numId="15">
    <w:abstractNumId w:val="9"/>
  </w:num>
  <w:num w:numId="16">
    <w:abstractNumId w:val="20"/>
  </w:num>
  <w:num w:numId="17">
    <w:abstractNumId w:val="10"/>
  </w:num>
  <w:num w:numId="18">
    <w:abstractNumId w:val="16"/>
  </w:num>
  <w:num w:numId="19">
    <w:abstractNumId w:val="21"/>
  </w:num>
  <w:num w:numId="20">
    <w:abstractNumId w:val="15"/>
  </w:num>
  <w:num w:numId="21">
    <w:abstractNumId w:val="7"/>
  </w:num>
  <w:num w:numId="22">
    <w:abstractNumId w:val="30"/>
  </w:num>
  <w:num w:numId="23">
    <w:abstractNumId w:val="18"/>
  </w:num>
  <w:num w:numId="24">
    <w:abstractNumId w:val="27"/>
  </w:num>
  <w:num w:numId="25">
    <w:abstractNumId w:val="31"/>
  </w:num>
  <w:num w:numId="26">
    <w:abstractNumId w:val="13"/>
  </w:num>
  <w:num w:numId="27">
    <w:abstractNumId w:val="34"/>
  </w:num>
  <w:num w:numId="28">
    <w:abstractNumId w:val="8"/>
  </w:num>
  <w:num w:numId="29">
    <w:abstractNumId w:val="29"/>
  </w:num>
  <w:num w:numId="30">
    <w:abstractNumId w:val="6"/>
  </w:num>
  <w:num w:numId="31">
    <w:abstractNumId w:val="23"/>
  </w:num>
  <w:num w:numId="32">
    <w:abstractNumId w:val="12"/>
  </w:num>
  <w:num w:numId="33">
    <w:abstractNumId w:val="26"/>
  </w:num>
  <w:num w:numId="34">
    <w:abstractNumId w:val="32"/>
  </w:num>
  <w:num w:numId="35">
    <w:abstractNumId w:val="14"/>
  </w:num>
  <w:num w:numId="36">
    <w:abstractNumId w:val="5"/>
  </w:num>
  <w:num w:numId="37">
    <w:abstractNumId w:val="17"/>
  </w:num>
  <w:num w:numId="38">
    <w:abstractNumId w:val="33"/>
  </w:num>
  <w:num w:numId="39">
    <w:abstractNumId w:val="24"/>
  </w:num>
  <w:num w:numId="40">
    <w:abstractNumId w:val="1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7A"/>
    <w:rsid w:val="00002803"/>
    <w:rsid w:val="0001024B"/>
    <w:rsid w:val="000155E4"/>
    <w:rsid w:val="0002373E"/>
    <w:rsid w:val="00032F28"/>
    <w:rsid w:val="00041759"/>
    <w:rsid w:val="00041FE7"/>
    <w:rsid w:val="00046D01"/>
    <w:rsid w:val="00052FE2"/>
    <w:rsid w:val="000713B1"/>
    <w:rsid w:val="000774DD"/>
    <w:rsid w:val="00097FAF"/>
    <w:rsid w:val="000A0FB0"/>
    <w:rsid w:val="000B02F8"/>
    <w:rsid w:val="000C3C46"/>
    <w:rsid w:val="000C64BB"/>
    <w:rsid w:val="000D1E35"/>
    <w:rsid w:val="000D20CB"/>
    <w:rsid w:val="000E2366"/>
    <w:rsid w:val="000E3815"/>
    <w:rsid w:val="000E6BB7"/>
    <w:rsid w:val="000F6B8B"/>
    <w:rsid w:val="0010050B"/>
    <w:rsid w:val="001010C7"/>
    <w:rsid w:val="00111ECA"/>
    <w:rsid w:val="00122160"/>
    <w:rsid w:val="00134335"/>
    <w:rsid w:val="00134997"/>
    <w:rsid w:val="00141190"/>
    <w:rsid w:val="001455A2"/>
    <w:rsid w:val="001544C0"/>
    <w:rsid w:val="00157515"/>
    <w:rsid w:val="00163998"/>
    <w:rsid w:val="00165872"/>
    <w:rsid w:val="00167C13"/>
    <w:rsid w:val="00176186"/>
    <w:rsid w:val="0018002B"/>
    <w:rsid w:val="00181C72"/>
    <w:rsid w:val="001A6CE0"/>
    <w:rsid w:val="001B1649"/>
    <w:rsid w:val="001C4A9C"/>
    <w:rsid w:val="001D6CDF"/>
    <w:rsid w:val="001F08AC"/>
    <w:rsid w:val="001F2D3A"/>
    <w:rsid w:val="001F6A7E"/>
    <w:rsid w:val="00202265"/>
    <w:rsid w:val="00207D34"/>
    <w:rsid w:val="002103C8"/>
    <w:rsid w:val="002111D3"/>
    <w:rsid w:val="002200A1"/>
    <w:rsid w:val="00220F3E"/>
    <w:rsid w:val="0022220E"/>
    <w:rsid w:val="002239C8"/>
    <w:rsid w:val="002319E3"/>
    <w:rsid w:val="0023227F"/>
    <w:rsid w:val="00233FD2"/>
    <w:rsid w:val="00243CE1"/>
    <w:rsid w:val="002448F2"/>
    <w:rsid w:val="00246F84"/>
    <w:rsid w:val="00254E4D"/>
    <w:rsid w:val="0027582B"/>
    <w:rsid w:val="002766F0"/>
    <w:rsid w:val="00283857"/>
    <w:rsid w:val="002859F6"/>
    <w:rsid w:val="0028639E"/>
    <w:rsid w:val="002873C5"/>
    <w:rsid w:val="0029284B"/>
    <w:rsid w:val="00293D4C"/>
    <w:rsid w:val="00294E91"/>
    <w:rsid w:val="00294F1F"/>
    <w:rsid w:val="002A3592"/>
    <w:rsid w:val="002A7CAD"/>
    <w:rsid w:val="002B0B8B"/>
    <w:rsid w:val="002B2FAB"/>
    <w:rsid w:val="002E7B85"/>
    <w:rsid w:val="00331905"/>
    <w:rsid w:val="00332689"/>
    <w:rsid w:val="003537B6"/>
    <w:rsid w:val="003549D3"/>
    <w:rsid w:val="00360ED9"/>
    <w:rsid w:val="00361471"/>
    <w:rsid w:val="0036438D"/>
    <w:rsid w:val="00373FBC"/>
    <w:rsid w:val="00376BF3"/>
    <w:rsid w:val="00383ADA"/>
    <w:rsid w:val="00386E43"/>
    <w:rsid w:val="00393608"/>
    <w:rsid w:val="00397B86"/>
    <w:rsid w:val="003A0DA5"/>
    <w:rsid w:val="003A3B36"/>
    <w:rsid w:val="003A6C60"/>
    <w:rsid w:val="003A7D25"/>
    <w:rsid w:val="003B158B"/>
    <w:rsid w:val="003B164B"/>
    <w:rsid w:val="003B1AA1"/>
    <w:rsid w:val="003C46C2"/>
    <w:rsid w:val="003D0069"/>
    <w:rsid w:val="003D0CD1"/>
    <w:rsid w:val="003D341B"/>
    <w:rsid w:val="003D4034"/>
    <w:rsid w:val="003E4579"/>
    <w:rsid w:val="003F4D31"/>
    <w:rsid w:val="003F6147"/>
    <w:rsid w:val="00404A4D"/>
    <w:rsid w:val="00406873"/>
    <w:rsid w:val="00417276"/>
    <w:rsid w:val="00427F8A"/>
    <w:rsid w:val="0043118A"/>
    <w:rsid w:val="00440119"/>
    <w:rsid w:val="0044325C"/>
    <w:rsid w:val="00446532"/>
    <w:rsid w:val="0045343E"/>
    <w:rsid w:val="00474B48"/>
    <w:rsid w:val="00476E46"/>
    <w:rsid w:val="00477971"/>
    <w:rsid w:val="00477CD5"/>
    <w:rsid w:val="004804DE"/>
    <w:rsid w:val="00481653"/>
    <w:rsid w:val="00496F67"/>
    <w:rsid w:val="004B1958"/>
    <w:rsid w:val="004B59A7"/>
    <w:rsid w:val="004B7801"/>
    <w:rsid w:val="004C114A"/>
    <w:rsid w:val="004F4891"/>
    <w:rsid w:val="00504394"/>
    <w:rsid w:val="00511DAC"/>
    <w:rsid w:val="00515A23"/>
    <w:rsid w:val="00525783"/>
    <w:rsid w:val="00542D36"/>
    <w:rsid w:val="00551AB7"/>
    <w:rsid w:val="00553839"/>
    <w:rsid w:val="00554E35"/>
    <w:rsid w:val="005840AA"/>
    <w:rsid w:val="00584B29"/>
    <w:rsid w:val="00585714"/>
    <w:rsid w:val="00591961"/>
    <w:rsid w:val="005942AF"/>
    <w:rsid w:val="005A1013"/>
    <w:rsid w:val="005A22F4"/>
    <w:rsid w:val="005A675F"/>
    <w:rsid w:val="005B0278"/>
    <w:rsid w:val="005B0DD6"/>
    <w:rsid w:val="005B7E66"/>
    <w:rsid w:val="005D5ECE"/>
    <w:rsid w:val="00606293"/>
    <w:rsid w:val="00621D07"/>
    <w:rsid w:val="00623A7C"/>
    <w:rsid w:val="006304D6"/>
    <w:rsid w:val="00640911"/>
    <w:rsid w:val="00642A24"/>
    <w:rsid w:val="00642D43"/>
    <w:rsid w:val="00653296"/>
    <w:rsid w:val="006618AE"/>
    <w:rsid w:val="006619AD"/>
    <w:rsid w:val="00666EEC"/>
    <w:rsid w:val="00671076"/>
    <w:rsid w:val="00680B3F"/>
    <w:rsid w:val="0068187B"/>
    <w:rsid w:val="00692E2E"/>
    <w:rsid w:val="006A01A9"/>
    <w:rsid w:val="006A3A08"/>
    <w:rsid w:val="006C049D"/>
    <w:rsid w:val="006C3E00"/>
    <w:rsid w:val="006D5C8F"/>
    <w:rsid w:val="006D67B8"/>
    <w:rsid w:val="006E00A2"/>
    <w:rsid w:val="006E03E2"/>
    <w:rsid w:val="006E5FA5"/>
    <w:rsid w:val="007225FA"/>
    <w:rsid w:val="00722A0C"/>
    <w:rsid w:val="007245A3"/>
    <w:rsid w:val="007261E1"/>
    <w:rsid w:val="00726CF1"/>
    <w:rsid w:val="007506E2"/>
    <w:rsid w:val="00750D55"/>
    <w:rsid w:val="00751D6E"/>
    <w:rsid w:val="0075588E"/>
    <w:rsid w:val="00757EAB"/>
    <w:rsid w:val="00760BEF"/>
    <w:rsid w:val="00761225"/>
    <w:rsid w:val="00797566"/>
    <w:rsid w:val="007A4853"/>
    <w:rsid w:val="007B31FE"/>
    <w:rsid w:val="007D5C22"/>
    <w:rsid w:val="007F1098"/>
    <w:rsid w:val="008073EA"/>
    <w:rsid w:val="00811EAB"/>
    <w:rsid w:val="00814ABF"/>
    <w:rsid w:val="00817A76"/>
    <w:rsid w:val="00824D1D"/>
    <w:rsid w:val="00831655"/>
    <w:rsid w:val="00837160"/>
    <w:rsid w:val="008418DE"/>
    <w:rsid w:val="00854B5B"/>
    <w:rsid w:val="008558CC"/>
    <w:rsid w:val="0086296B"/>
    <w:rsid w:val="00864578"/>
    <w:rsid w:val="00871A1B"/>
    <w:rsid w:val="00873AD5"/>
    <w:rsid w:val="00875B0B"/>
    <w:rsid w:val="00882D60"/>
    <w:rsid w:val="00882ED3"/>
    <w:rsid w:val="008B2CDB"/>
    <w:rsid w:val="008B643F"/>
    <w:rsid w:val="008C1AEA"/>
    <w:rsid w:val="008C2C00"/>
    <w:rsid w:val="008C4F3B"/>
    <w:rsid w:val="008C52EA"/>
    <w:rsid w:val="008D20C8"/>
    <w:rsid w:val="00902C81"/>
    <w:rsid w:val="009177CC"/>
    <w:rsid w:val="00925B3D"/>
    <w:rsid w:val="009272F6"/>
    <w:rsid w:val="00930E7A"/>
    <w:rsid w:val="00944378"/>
    <w:rsid w:val="00944F28"/>
    <w:rsid w:val="00952650"/>
    <w:rsid w:val="009527C9"/>
    <w:rsid w:val="00955DF7"/>
    <w:rsid w:val="00960027"/>
    <w:rsid w:val="00982C92"/>
    <w:rsid w:val="0098351C"/>
    <w:rsid w:val="00993990"/>
    <w:rsid w:val="009968FB"/>
    <w:rsid w:val="009974AA"/>
    <w:rsid w:val="009D2B72"/>
    <w:rsid w:val="009D416C"/>
    <w:rsid w:val="009D6A6C"/>
    <w:rsid w:val="009E2799"/>
    <w:rsid w:val="009E7A3F"/>
    <w:rsid w:val="009F3653"/>
    <w:rsid w:val="00A01150"/>
    <w:rsid w:val="00A01934"/>
    <w:rsid w:val="00A20459"/>
    <w:rsid w:val="00A24F59"/>
    <w:rsid w:val="00A315A9"/>
    <w:rsid w:val="00A50E7A"/>
    <w:rsid w:val="00A54243"/>
    <w:rsid w:val="00A667EF"/>
    <w:rsid w:val="00A66939"/>
    <w:rsid w:val="00A777F1"/>
    <w:rsid w:val="00A91734"/>
    <w:rsid w:val="00A95E1E"/>
    <w:rsid w:val="00A95FF2"/>
    <w:rsid w:val="00AA1598"/>
    <w:rsid w:val="00AA38B0"/>
    <w:rsid w:val="00AA4C56"/>
    <w:rsid w:val="00AB5D02"/>
    <w:rsid w:val="00AB695F"/>
    <w:rsid w:val="00AC2FCC"/>
    <w:rsid w:val="00AD0F66"/>
    <w:rsid w:val="00AD22EA"/>
    <w:rsid w:val="00AD4278"/>
    <w:rsid w:val="00AD7636"/>
    <w:rsid w:val="00AE0357"/>
    <w:rsid w:val="00AE0707"/>
    <w:rsid w:val="00AE2E7B"/>
    <w:rsid w:val="00AF44BF"/>
    <w:rsid w:val="00AF4FB4"/>
    <w:rsid w:val="00B1075E"/>
    <w:rsid w:val="00B20F8A"/>
    <w:rsid w:val="00B22FE8"/>
    <w:rsid w:val="00B31080"/>
    <w:rsid w:val="00B32CF5"/>
    <w:rsid w:val="00B46457"/>
    <w:rsid w:val="00B56578"/>
    <w:rsid w:val="00B6305A"/>
    <w:rsid w:val="00B65662"/>
    <w:rsid w:val="00B673FE"/>
    <w:rsid w:val="00B82FEE"/>
    <w:rsid w:val="00B8382B"/>
    <w:rsid w:val="00BB12B8"/>
    <w:rsid w:val="00BB5F46"/>
    <w:rsid w:val="00BC0319"/>
    <w:rsid w:val="00BC1F38"/>
    <w:rsid w:val="00BE6291"/>
    <w:rsid w:val="00C030D0"/>
    <w:rsid w:val="00C04200"/>
    <w:rsid w:val="00C13782"/>
    <w:rsid w:val="00C21179"/>
    <w:rsid w:val="00C213B4"/>
    <w:rsid w:val="00C243F2"/>
    <w:rsid w:val="00C25E2B"/>
    <w:rsid w:val="00C30152"/>
    <w:rsid w:val="00C42531"/>
    <w:rsid w:val="00C455AF"/>
    <w:rsid w:val="00C503C4"/>
    <w:rsid w:val="00C52684"/>
    <w:rsid w:val="00C57041"/>
    <w:rsid w:val="00C57E8E"/>
    <w:rsid w:val="00C6177A"/>
    <w:rsid w:val="00C64A57"/>
    <w:rsid w:val="00C6701F"/>
    <w:rsid w:val="00C67E28"/>
    <w:rsid w:val="00C712B1"/>
    <w:rsid w:val="00C73910"/>
    <w:rsid w:val="00C82208"/>
    <w:rsid w:val="00C83C23"/>
    <w:rsid w:val="00C83C55"/>
    <w:rsid w:val="00C86530"/>
    <w:rsid w:val="00C93769"/>
    <w:rsid w:val="00CA0800"/>
    <w:rsid w:val="00CA0D78"/>
    <w:rsid w:val="00CA3276"/>
    <w:rsid w:val="00CA563E"/>
    <w:rsid w:val="00CB219E"/>
    <w:rsid w:val="00CB4912"/>
    <w:rsid w:val="00CE1C2A"/>
    <w:rsid w:val="00CE4204"/>
    <w:rsid w:val="00D05683"/>
    <w:rsid w:val="00D32793"/>
    <w:rsid w:val="00D34853"/>
    <w:rsid w:val="00D406CB"/>
    <w:rsid w:val="00D430E2"/>
    <w:rsid w:val="00D46003"/>
    <w:rsid w:val="00D55883"/>
    <w:rsid w:val="00D60D15"/>
    <w:rsid w:val="00D64A0E"/>
    <w:rsid w:val="00D65B98"/>
    <w:rsid w:val="00D7048E"/>
    <w:rsid w:val="00D7495E"/>
    <w:rsid w:val="00D75061"/>
    <w:rsid w:val="00D75841"/>
    <w:rsid w:val="00D77C8B"/>
    <w:rsid w:val="00D84468"/>
    <w:rsid w:val="00DA1956"/>
    <w:rsid w:val="00DA7467"/>
    <w:rsid w:val="00DB128D"/>
    <w:rsid w:val="00DC5B89"/>
    <w:rsid w:val="00DD490F"/>
    <w:rsid w:val="00DE1719"/>
    <w:rsid w:val="00DF4DF5"/>
    <w:rsid w:val="00DF6CBC"/>
    <w:rsid w:val="00E031C9"/>
    <w:rsid w:val="00E05DAC"/>
    <w:rsid w:val="00E14ABA"/>
    <w:rsid w:val="00E21141"/>
    <w:rsid w:val="00E328FF"/>
    <w:rsid w:val="00E34134"/>
    <w:rsid w:val="00E36118"/>
    <w:rsid w:val="00E376E1"/>
    <w:rsid w:val="00E5129B"/>
    <w:rsid w:val="00E57461"/>
    <w:rsid w:val="00E60277"/>
    <w:rsid w:val="00E72D86"/>
    <w:rsid w:val="00E7347D"/>
    <w:rsid w:val="00E7772A"/>
    <w:rsid w:val="00E77B57"/>
    <w:rsid w:val="00E84E81"/>
    <w:rsid w:val="00EA332A"/>
    <w:rsid w:val="00ED0002"/>
    <w:rsid w:val="00ED3881"/>
    <w:rsid w:val="00ED6FA9"/>
    <w:rsid w:val="00EE6C6A"/>
    <w:rsid w:val="00F00CD0"/>
    <w:rsid w:val="00F02117"/>
    <w:rsid w:val="00F04B04"/>
    <w:rsid w:val="00F04CAC"/>
    <w:rsid w:val="00F11B59"/>
    <w:rsid w:val="00F14715"/>
    <w:rsid w:val="00F151B0"/>
    <w:rsid w:val="00F15933"/>
    <w:rsid w:val="00F30187"/>
    <w:rsid w:val="00F308D9"/>
    <w:rsid w:val="00F33D50"/>
    <w:rsid w:val="00F63C58"/>
    <w:rsid w:val="00F66EC8"/>
    <w:rsid w:val="00F83EBC"/>
    <w:rsid w:val="00F86362"/>
    <w:rsid w:val="00F865D8"/>
    <w:rsid w:val="00F937A2"/>
    <w:rsid w:val="00F96C94"/>
    <w:rsid w:val="00FB0614"/>
    <w:rsid w:val="00FB18EF"/>
    <w:rsid w:val="00FC67DB"/>
    <w:rsid w:val="00FD6383"/>
    <w:rsid w:val="00FD64D8"/>
    <w:rsid w:val="00FE2D43"/>
    <w:rsid w:val="00FE531D"/>
    <w:rsid w:val="00FF1092"/>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75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List Number" w:locked="1" w:semiHidden="0" w:uiPriority="0" w:unhideWhenUsed="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2" w:locked="1" w:uiPriority="0"/>
    <w:lsdException w:name="List Continue 3"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7B"/>
    <w:pPr>
      <w:spacing w:before="120"/>
      <w:jc w:val="both"/>
    </w:pPr>
    <w:rPr>
      <w:rFonts w:ascii="Arial" w:eastAsia="SimSun" w:hAnsi="Arial"/>
      <w:sz w:val="22"/>
      <w:lang w:eastAsia="zh-CN" w:bidi="bn-BD"/>
    </w:rPr>
  </w:style>
  <w:style w:type="paragraph" w:styleId="Heading1">
    <w:name w:val="heading 1"/>
    <w:basedOn w:val="Normal"/>
    <w:next w:val="NormalParagraph"/>
    <w:link w:val="Heading1Char"/>
    <w:uiPriority w:val="99"/>
    <w:qFormat/>
    <w:rsid w:val="00A54243"/>
    <w:pPr>
      <w:keepNext/>
      <w:keepLines/>
      <w:numPr>
        <w:numId w:val="11"/>
      </w:numPr>
      <w:spacing w:before="360" w:after="60" w:line="276" w:lineRule="auto"/>
      <w:jc w:val="left"/>
      <w:outlineLvl w:val="0"/>
    </w:pPr>
    <w:rPr>
      <w:rFonts w:eastAsia="Times New Roman" w:cs="Arial"/>
      <w:b/>
      <w:bCs/>
      <w:sz w:val="28"/>
      <w:szCs w:val="32"/>
      <w:lang w:val="en-US" w:eastAsia="en-US"/>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11"/>
      </w:numPr>
      <w:spacing w:after="140" w:line="260" w:lineRule="atLeast"/>
      <w:jc w:val="left"/>
      <w:outlineLvl w:val="6"/>
    </w:pPr>
    <w:rPr>
      <w:rFonts w:eastAsia="Times New Roman"/>
      <w:i/>
      <w:lang w:val="en-US" w:eastAsia="en-US"/>
    </w:rPr>
  </w:style>
  <w:style w:type="paragraph" w:styleId="Heading8">
    <w:name w:val="heading 8"/>
    <w:basedOn w:val="Normal"/>
    <w:next w:val="Normal"/>
    <w:link w:val="Heading8Char"/>
    <w:uiPriority w:val="99"/>
    <w:qFormat/>
    <w:rsid w:val="00A54243"/>
    <w:pPr>
      <w:keepNext/>
      <w:keepLines/>
      <w:numPr>
        <w:ilvl w:val="7"/>
        <w:numId w:val="1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1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54243"/>
    <w:rPr>
      <w:rFonts w:ascii="Arial" w:eastAsia="Times New Roman" w:hAnsi="Arial" w:cs="Arial"/>
      <w:b/>
      <w:bCs/>
      <w:sz w:val="28"/>
      <w:szCs w:val="32"/>
      <w:lang w:val="en-US" w:eastAsia="en-US" w:bidi="bn-BD"/>
    </w:rPr>
  </w:style>
  <w:style w:type="character" w:customStyle="1" w:styleId="Heading2Char">
    <w:name w:val="Heading 2 Char"/>
    <w:link w:val="Heading2"/>
    <w:uiPriority w:val="99"/>
    <w:locked/>
    <w:rsid w:val="00A54243"/>
    <w:rPr>
      <w:rFonts w:ascii="Arial" w:eastAsia="Times New Roman" w:hAnsi="Arial" w:cs="Arial"/>
      <w:b/>
      <w:bCs/>
      <w:iCs/>
      <w:sz w:val="24"/>
      <w:szCs w:val="28"/>
      <w:lang w:val="en-US" w:eastAsia="en-US" w:bidi="bn-BD"/>
    </w:rPr>
  </w:style>
  <w:style w:type="character" w:customStyle="1" w:styleId="Heading3Char">
    <w:name w:val="Heading 3 Char"/>
    <w:link w:val="Heading3"/>
    <w:uiPriority w:val="99"/>
    <w:locked/>
    <w:rsid w:val="00A54243"/>
    <w:rPr>
      <w:rFonts w:ascii="Arial" w:eastAsia="Times New Roman" w:hAnsi="Arial" w:cs="Arial"/>
      <w:b/>
      <w:bCs/>
      <w:iCs/>
      <w:sz w:val="24"/>
      <w:szCs w:val="26"/>
      <w:lang w:val="en-US" w:eastAsia="en-US" w:bidi="bn-BD"/>
    </w:rPr>
  </w:style>
  <w:style w:type="character" w:customStyle="1" w:styleId="Heading4Char">
    <w:name w:val="Heading 4 Char"/>
    <w:link w:val="Heading4"/>
    <w:uiPriority w:val="99"/>
    <w:locked/>
    <w:rsid w:val="00A54243"/>
    <w:rPr>
      <w:rFonts w:ascii="Arial Bold" w:eastAsia="Times New Roman" w:hAnsi="Arial Bold" w:cs="Arial"/>
      <w:b/>
      <w:iCs/>
      <w:szCs w:val="28"/>
      <w:lang w:val="en-US" w:eastAsia="en-US" w:bidi="bn-BD"/>
    </w:rPr>
  </w:style>
  <w:style w:type="character" w:customStyle="1" w:styleId="Heading5Char">
    <w:name w:val="Heading 5 Char"/>
    <w:link w:val="Heading5"/>
    <w:uiPriority w:val="99"/>
    <w:locked/>
    <w:rsid w:val="00A54243"/>
    <w:rPr>
      <w:rFonts w:ascii="Arial Bold" w:eastAsia="Times New Roman" w:hAnsi="Arial Bold" w:cs="Arial"/>
      <w:b/>
      <w:bCs/>
      <w:szCs w:val="26"/>
      <w:lang w:val="en-US" w:eastAsia="en-US" w:bidi="bn-BD"/>
    </w:rPr>
  </w:style>
  <w:style w:type="character" w:customStyle="1" w:styleId="Heading6Char">
    <w:name w:val="Heading 6 Char"/>
    <w:link w:val="Heading6"/>
    <w:uiPriority w:val="99"/>
    <w:locked/>
    <w:rsid w:val="00A54243"/>
    <w:rPr>
      <w:rFonts w:ascii="Arial Bold" w:eastAsia="Times New Roman" w:hAnsi="Arial Bold" w:cs="Arial"/>
      <w:b/>
      <w:lang w:val="en-US" w:eastAsia="en-US" w:bidi="bn-BD"/>
    </w:rPr>
  </w:style>
  <w:style w:type="character" w:customStyle="1" w:styleId="Heading7Char">
    <w:name w:val="Heading 7 Char"/>
    <w:link w:val="Heading7"/>
    <w:uiPriority w:val="99"/>
    <w:locked/>
    <w:rsid w:val="00A54243"/>
    <w:rPr>
      <w:rFonts w:ascii="Arial" w:eastAsia="Times New Roman" w:hAnsi="Arial"/>
      <w:i/>
      <w:szCs w:val="20"/>
      <w:lang w:val="en-US" w:eastAsia="en-US" w:bidi="bn-BD"/>
    </w:rPr>
  </w:style>
  <w:style w:type="character" w:customStyle="1" w:styleId="Heading8Char">
    <w:name w:val="Heading 8 Char"/>
    <w:link w:val="Heading8"/>
    <w:uiPriority w:val="99"/>
    <w:locked/>
    <w:rsid w:val="00A54243"/>
    <w:rPr>
      <w:rFonts w:ascii="Arial" w:eastAsia="Times New Roman" w:hAnsi="Arial"/>
      <w:i/>
      <w:iCs/>
      <w:szCs w:val="20"/>
      <w:lang w:val="en-US" w:eastAsia="en-US" w:bidi="bn-BD"/>
    </w:rPr>
  </w:style>
  <w:style w:type="character" w:customStyle="1" w:styleId="Heading9Char">
    <w:name w:val="Heading 9 Char"/>
    <w:link w:val="Heading9"/>
    <w:uiPriority w:val="99"/>
    <w:locked/>
    <w:rsid w:val="00A54243"/>
    <w:rPr>
      <w:rFonts w:ascii="Arial" w:eastAsia="Times New Roman" w:hAnsi="Arial" w:cs="Arial"/>
      <w:i/>
      <w:lang w:val="fr-FR" w:eastAsia="en-US" w:bidi="bn-BD"/>
    </w:rPr>
  </w:style>
  <w:style w:type="paragraph" w:styleId="Title">
    <w:name w:val="Title"/>
    <w:basedOn w:val="Normal"/>
    <w:link w:val="TitleChar"/>
    <w:uiPriority w:val="99"/>
    <w:qFormat/>
    <w:rsid w:val="00A54243"/>
    <w:pPr>
      <w:spacing w:after="60"/>
      <w:jc w:val="right"/>
    </w:pPr>
    <w:rPr>
      <w:b/>
      <w:bCs/>
      <w:kern w:val="28"/>
      <w:sz w:val="32"/>
      <w:szCs w:val="32"/>
      <w:lang w:val="en-US"/>
    </w:rPr>
  </w:style>
  <w:style w:type="character" w:customStyle="1" w:styleId="TitleChar">
    <w:name w:val="Title Char"/>
    <w:link w:val="Title"/>
    <w:uiPriority w:val="99"/>
    <w:locked/>
    <w:rsid w:val="00A54243"/>
    <w:rPr>
      <w:rFonts w:ascii="Arial" w:eastAsia="SimSun" w:hAnsi="Arial"/>
      <w:b/>
      <w:kern w:val="28"/>
      <w:sz w:val="32"/>
      <w:lang w:eastAsia="zh-CN"/>
    </w:rPr>
  </w:style>
  <w:style w:type="paragraph" w:styleId="TOC1">
    <w:name w:val="toc 1"/>
    <w:basedOn w:val="NormalParagraph"/>
    <w:next w:val="NormalParagraph"/>
    <w:uiPriority w:val="9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A54243"/>
    <w:pPr>
      <w:tabs>
        <w:tab w:val="clear" w:pos="993"/>
        <w:tab w:val="left" w:pos="1276"/>
      </w:tabs>
      <w:ind w:left="1248" w:hanging="851"/>
    </w:pPr>
  </w:style>
  <w:style w:type="paragraph" w:customStyle="1" w:styleId="ListBulletsub">
    <w:name w:val="List Bullet (sub)"/>
    <w:basedOn w:val="ListBullet3"/>
    <w:link w:val="ListBulletsubChar"/>
    <w:uiPriority w:val="99"/>
    <w:rsid w:val="00A54243"/>
    <w:pPr>
      <w:numPr>
        <w:ilvl w:val="3"/>
      </w:numPr>
      <w:tabs>
        <w:tab w:val="clear" w:pos="1361"/>
        <w:tab w:val="left" w:pos="1701"/>
        <w:tab w:val="num" w:pos="3119"/>
      </w:tabs>
      <w:ind w:left="2880" w:hanging="993"/>
    </w:pPr>
    <w:rPr>
      <w:sz w:val="20"/>
      <w:szCs w:val="20"/>
      <w:lang w:val="en-US"/>
    </w:rPr>
  </w:style>
  <w:style w:type="paragraph" w:styleId="Header">
    <w:name w:val="header"/>
    <w:basedOn w:val="NormalParagraph"/>
    <w:link w:val="HeaderChar"/>
    <w:uiPriority w:val="99"/>
    <w:rsid w:val="00A54243"/>
    <w:pPr>
      <w:tabs>
        <w:tab w:val="right" w:pos="8931"/>
        <w:tab w:val="right" w:pos="13892"/>
      </w:tabs>
      <w:contextualSpacing/>
    </w:pPr>
    <w:rPr>
      <w:sz w:val="20"/>
      <w:lang w:val="en-US" w:eastAsia="ko-KR"/>
    </w:rPr>
  </w:style>
  <w:style w:type="character" w:customStyle="1" w:styleId="HeaderChar">
    <w:name w:val="Header Char"/>
    <w:link w:val="Header"/>
    <w:uiPriority w:val="99"/>
    <w:locked/>
    <w:rsid w:val="00A54243"/>
    <w:rPr>
      <w:rFonts w:ascii="Arial" w:eastAsia="SimSun" w:hAnsi="Arial"/>
      <w:sz w:val="22"/>
    </w:rPr>
  </w:style>
  <w:style w:type="paragraph" w:customStyle="1" w:styleId="ListBullet1">
    <w:name w:val="List Bullet 1"/>
    <w:basedOn w:val="NormalParagraph"/>
    <w:uiPriority w:val="99"/>
    <w:rsid w:val="00157515"/>
    <w:pPr>
      <w:numPr>
        <w:numId w:val="16"/>
      </w:numPr>
      <w:tabs>
        <w:tab w:val="left" w:pos="680"/>
      </w:tabs>
      <w:contextualSpacing/>
    </w:pPr>
  </w:style>
  <w:style w:type="paragraph" w:styleId="ListBullet2">
    <w:name w:val="List Bullet 2"/>
    <w:basedOn w:val="ListBullet1"/>
    <w:uiPriority w:val="99"/>
    <w:rsid w:val="00A54243"/>
    <w:pPr>
      <w:numPr>
        <w:ilvl w:val="1"/>
      </w:numPr>
      <w:tabs>
        <w:tab w:val="clear" w:pos="680"/>
        <w:tab w:val="left" w:pos="1021"/>
        <w:tab w:val="num" w:pos="1134"/>
      </w:tabs>
      <w:ind w:left="1440" w:hanging="360"/>
    </w:pPr>
  </w:style>
  <w:style w:type="paragraph" w:customStyle="1" w:styleId="DocInfo">
    <w:name w:val="Doc Info"/>
    <w:basedOn w:val="NormalParagraph"/>
    <w:next w:val="CSLegal3"/>
    <w:uiPriority w:val="99"/>
    <w:rsid w:val="00A54243"/>
    <w:pPr>
      <w:spacing w:before="240" w:after="60"/>
    </w:pPr>
    <w:rPr>
      <w:b/>
      <w:sz w:val="24"/>
    </w:rPr>
  </w:style>
  <w:style w:type="paragraph" w:customStyle="1" w:styleId="TableHeader">
    <w:name w:val="Table Header"/>
    <w:basedOn w:val="NormalParagraph"/>
    <w:uiPriority w:val="99"/>
    <w:rsid w:val="00A54243"/>
    <w:pPr>
      <w:keepNext/>
      <w:spacing w:before="60" w:after="0"/>
    </w:pPr>
    <w:rPr>
      <w:rFonts w:cs="Arial"/>
      <w:b/>
      <w:color w:val="FFFFFF"/>
      <w:lang w:val="en-US"/>
    </w:rPr>
  </w:style>
  <w:style w:type="character" w:styleId="Hyperlink">
    <w:name w:val="Hyperlink"/>
    <w:uiPriority w:val="99"/>
    <w:rsid w:val="00A54243"/>
    <w:rPr>
      <w:rFonts w:cs="Times New Roman"/>
      <w:color w:val="0000FF"/>
      <w:u w:val="single"/>
    </w:rPr>
  </w:style>
  <w:style w:type="paragraph" w:customStyle="1" w:styleId="Centredtext">
    <w:name w:val="Centred text"/>
    <w:basedOn w:val="NormalParagraph"/>
    <w:uiPriority w:val="99"/>
    <w:rsid w:val="00A54243"/>
    <w:pPr>
      <w:keepNext/>
      <w:jc w:val="center"/>
    </w:pPr>
    <w:rPr>
      <w:lang w:eastAsia="zh-CN" w:bidi="bn-BD"/>
    </w:rPr>
  </w:style>
  <w:style w:type="paragraph" w:customStyle="1" w:styleId="Disclaimer">
    <w:name w:val="Disclaimer"/>
    <w:basedOn w:val="NormalParagraph"/>
    <w:next w:val="NormalParagraph"/>
    <w:uiPriority w:val="99"/>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A54243"/>
    <w:pPr>
      <w:numPr>
        <w:numId w:val="19"/>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A54243"/>
    <w:rPr>
      <w:rFonts w:ascii="Arial" w:eastAsia="SimSun" w:hAnsi="Arial"/>
      <w:lang w:val="en-US"/>
    </w:rPr>
  </w:style>
  <w:style w:type="paragraph" w:customStyle="1" w:styleId="TableText">
    <w:name w:val="Table Text"/>
    <w:basedOn w:val="NormalParagraph"/>
    <w:link w:val="TableTextChar"/>
    <w:uiPriority w:val="99"/>
    <w:rsid w:val="00A54243"/>
    <w:pPr>
      <w:spacing w:before="40" w:after="40"/>
    </w:pPr>
    <w:rPr>
      <w:szCs w:val="20"/>
      <w:lang w:eastAsia="de-DE"/>
    </w:rPr>
  </w:style>
  <w:style w:type="paragraph" w:customStyle="1" w:styleId="CSLegal3">
    <w:name w:val="CS_Legal3"/>
    <w:basedOn w:val="NormalParagraph"/>
    <w:uiPriority w:val="99"/>
    <w:rsid w:val="00A54243"/>
    <w:pPr>
      <w:spacing w:after="120"/>
    </w:pPr>
    <w:rPr>
      <w:rFonts w:eastAsia="Calibri"/>
      <w:sz w:val="14"/>
    </w:rPr>
  </w:style>
  <w:style w:type="paragraph" w:customStyle="1" w:styleId="Listletter">
    <w:name w:val="List letter"/>
    <w:basedOn w:val="NormalParagraph"/>
    <w:uiPriority w:val="99"/>
    <w:rsid w:val="00A54243"/>
    <w:pPr>
      <w:numPr>
        <w:ilvl w:val="1"/>
        <w:numId w:val="17"/>
      </w:numPr>
      <w:tabs>
        <w:tab w:val="clear" w:pos="1020"/>
      </w:tabs>
      <w:ind w:left="1440" w:hanging="360"/>
      <w:contextualSpacing/>
    </w:pPr>
  </w:style>
  <w:style w:type="paragraph" w:styleId="ListBullet3">
    <w:name w:val="List Bullet 3"/>
    <w:basedOn w:val="ListBullet2"/>
    <w:uiPriority w:val="99"/>
    <w:rsid w:val="00A54243"/>
    <w:pPr>
      <w:numPr>
        <w:ilvl w:val="2"/>
      </w:numPr>
      <w:tabs>
        <w:tab w:val="clear" w:pos="1021"/>
        <w:tab w:val="left" w:pos="1361"/>
        <w:tab w:val="num" w:pos="2126"/>
      </w:tabs>
      <w:ind w:left="2160" w:hanging="992"/>
    </w:pPr>
  </w:style>
  <w:style w:type="paragraph" w:styleId="BalloonText">
    <w:name w:val="Balloon Text"/>
    <w:basedOn w:val="Normal"/>
    <w:link w:val="BalloonTextChar"/>
    <w:uiPriority w:val="99"/>
    <w:semiHidden/>
    <w:rsid w:val="00A54243"/>
    <w:pPr>
      <w:spacing w:before="0"/>
    </w:pPr>
    <w:rPr>
      <w:rFonts w:ascii="Tahoma" w:hAnsi="Tahoma" w:cs="Tahoma"/>
      <w:sz w:val="16"/>
      <w:lang w:val="en-US"/>
    </w:rPr>
  </w:style>
  <w:style w:type="character" w:customStyle="1" w:styleId="BalloonTextChar">
    <w:name w:val="Balloon Text Char"/>
    <w:link w:val="BalloonText"/>
    <w:uiPriority w:val="99"/>
    <w:semiHidden/>
    <w:locked/>
    <w:rsid w:val="00A54243"/>
    <w:rPr>
      <w:rFonts w:ascii="Tahoma" w:eastAsia="SimSun" w:hAnsi="Tahoma"/>
      <w:sz w:val="16"/>
      <w:lang w:eastAsia="zh-CN"/>
    </w:rPr>
  </w:style>
  <w:style w:type="paragraph" w:styleId="ListNumber">
    <w:name w:val="List Number"/>
    <w:basedOn w:val="Normal"/>
    <w:uiPriority w:val="99"/>
    <w:rsid w:val="00A54243"/>
    <w:pPr>
      <w:numPr>
        <w:numId w:val="17"/>
      </w:numPr>
      <w:tabs>
        <w:tab w:val="clear" w:pos="340"/>
      </w:tabs>
      <w:spacing w:before="0" w:after="200" w:line="276" w:lineRule="auto"/>
      <w:ind w:left="720" w:hanging="360"/>
      <w:contextualSpacing/>
    </w:pPr>
  </w:style>
  <w:style w:type="paragraph" w:customStyle="1" w:styleId="Figurecaption">
    <w:name w:val="Figure caption"/>
    <w:basedOn w:val="NormalParagraph"/>
    <w:uiPriority w:val="99"/>
    <w:rsid w:val="00A54243"/>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A54243"/>
    <w:pPr>
      <w:ind w:left="227"/>
    </w:pPr>
  </w:style>
  <w:style w:type="paragraph" w:customStyle="1" w:styleId="ListParagraphletter">
    <w:name w:val="List Paragraph letter"/>
    <w:basedOn w:val="Listletter"/>
    <w:uiPriority w:val="99"/>
    <w:semiHidden/>
    <w:rsid w:val="00A54243"/>
    <w:pPr>
      <w:numPr>
        <w:ilvl w:val="0"/>
        <w:numId w:val="15"/>
      </w:numPr>
      <w:tabs>
        <w:tab w:val="left" w:pos="1021"/>
      </w:tabs>
    </w:pPr>
  </w:style>
  <w:style w:type="paragraph" w:customStyle="1" w:styleId="ListParagraphRomans">
    <w:name w:val="List Paragraph Romans"/>
    <w:basedOn w:val="NormalParagraph"/>
    <w:uiPriority w:val="99"/>
    <w:rsid w:val="00A54243"/>
    <w:pPr>
      <w:numPr>
        <w:ilvl w:val="2"/>
        <w:numId w:val="17"/>
      </w:numPr>
      <w:tabs>
        <w:tab w:val="clear" w:pos="1700"/>
        <w:tab w:val="left" w:pos="1361"/>
      </w:tabs>
      <w:ind w:left="2160" w:hanging="360"/>
      <w:contextualSpacing/>
    </w:pPr>
  </w:style>
  <w:style w:type="paragraph" w:styleId="TOCHeading">
    <w:name w:val="TOC Heading"/>
    <w:basedOn w:val="NormalParagraph"/>
    <w:next w:val="NormalParagraph"/>
    <w:uiPriority w:val="99"/>
    <w:qFormat/>
    <w:rsid w:val="00A54243"/>
    <w:pPr>
      <w:keepNext/>
      <w:pageBreakBefore/>
    </w:pPr>
    <w:rPr>
      <w:b/>
      <w:sz w:val="28"/>
    </w:rPr>
  </w:style>
  <w:style w:type="paragraph" w:styleId="ListParagraph">
    <w:name w:val="List Paragraph"/>
    <w:basedOn w:val="ListNumber"/>
    <w:uiPriority w:val="99"/>
    <w:qFormat/>
    <w:rsid w:val="00A54243"/>
    <w:pPr>
      <w:numPr>
        <w:numId w:val="14"/>
      </w:numPr>
    </w:pPr>
  </w:style>
  <w:style w:type="paragraph" w:customStyle="1" w:styleId="ASN1Code">
    <w:name w:val="ASN.1 Code"/>
    <w:link w:val="ASN1CodeChar"/>
    <w:uiPriority w:val="99"/>
    <w:rsid w:val="00A54243"/>
    <w:pPr>
      <w:spacing w:line="276" w:lineRule="auto"/>
    </w:pPr>
    <w:rPr>
      <w:rFonts w:ascii="Courier New" w:eastAsia="SimSun" w:hAnsi="Courier New"/>
      <w:sz w:val="22"/>
      <w:szCs w:val="22"/>
      <w:lang w:eastAsia="ko-KR"/>
    </w:rPr>
  </w:style>
  <w:style w:type="paragraph" w:customStyle="1" w:styleId="XML">
    <w:name w:val="XML"/>
    <w:link w:val="XMLChar"/>
    <w:uiPriority w:val="99"/>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22"/>
      <w:lang w:eastAsia="ko-KR"/>
    </w:rPr>
  </w:style>
  <w:style w:type="character" w:customStyle="1" w:styleId="ASN1CodeChar">
    <w:name w:val="ASN.1 Code Char"/>
    <w:link w:val="ASN1Code"/>
    <w:uiPriority w:val="99"/>
    <w:locked/>
    <w:rsid w:val="00A54243"/>
    <w:rPr>
      <w:rFonts w:ascii="Courier New" w:eastAsia="SimSun" w:hAnsi="Courier New"/>
      <w:sz w:val="22"/>
      <w:szCs w:val="22"/>
      <w:lang w:bidi="ar-SA"/>
    </w:rPr>
  </w:style>
  <w:style w:type="paragraph" w:customStyle="1" w:styleId="Annex">
    <w:name w:val="Annex"/>
    <w:next w:val="ANNEX-heading1"/>
    <w:uiPriority w:val="99"/>
    <w:rsid w:val="00A54243"/>
    <w:pPr>
      <w:keepNext/>
      <w:keepLines/>
      <w:numPr>
        <w:numId w:val="9"/>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99"/>
    <w:locked/>
    <w:rsid w:val="00A54243"/>
    <w:rPr>
      <w:rFonts w:ascii="Arial" w:eastAsia="SimSun" w:hAnsi="Arial"/>
      <w:noProof/>
      <w:color w:val="008080"/>
      <w:sz w:val="18"/>
      <w:szCs w:val="22"/>
      <w:lang w:bidi="ar-SA"/>
    </w:rPr>
  </w:style>
  <w:style w:type="paragraph" w:customStyle="1" w:styleId="TableReferencenumber">
    <w:name w:val="Table Reference number"/>
    <w:basedOn w:val="TableText"/>
    <w:uiPriority w:val="99"/>
    <w:rsid w:val="00A54243"/>
    <w:pPr>
      <w:numPr>
        <w:numId w:val="20"/>
      </w:numPr>
    </w:pPr>
  </w:style>
  <w:style w:type="paragraph" w:customStyle="1" w:styleId="TableBulletText">
    <w:name w:val="Table Bullet Text"/>
    <w:basedOn w:val="TableText"/>
    <w:link w:val="TableBulletTextChar"/>
    <w:uiPriority w:val="99"/>
    <w:rsid w:val="00A54243"/>
    <w:pPr>
      <w:numPr>
        <w:numId w:val="18"/>
      </w:numPr>
    </w:pPr>
    <w:rPr>
      <w:sz w:val="20"/>
      <w:lang w:val="en-US"/>
    </w:rPr>
  </w:style>
  <w:style w:type="character" w:customStyle="1" w:styleId="TableTextChar">
    <w:name w:val="Table Text Char"/>
    <w:link w:val="TableText"/>
    <w:uiPriority w:val="99"/>
    <w:locked/>
    <w:rsid w:val="00A54243"/>
    <w:rPr>
      <w:rFonts w:ascii="Arial" w:eastAsia="SimSun" w:hAnsi="Arial"/>
      <w:sz w:val="22"/>
      <w:lang w:eastAsia="de-DE"/>
    </w:rPr>
  </w:style>
  <w:style w:type="character" w:customStyle="1" w:styleId="TableIndentedTextChar">
    <w:name w:val="Table Indented Text Char"/>
    <w:link w:val="TableIndentedText"/>
    <w:uiPriority w:val="99"/>
    <w:locked/>
    <w:rsid w:val="00A54243"/>
    <w:rPr>
      <w:rFonts w:ascii="Arial" w:eastAsia="SimSun" w:hAnsi="Arial"/>
      <w:sz w:val="22"/>
      <w:lang w:eastAsia="de-DE"/>
    </w:rPr>
  </w:style>
  <w:style w:type="character" w:customStyle="1" w:styleId="TableBulletTextChar">
    <w:name w:val="Table Bullet Text Char"/>
    <w:link w:val="TableBulletText"/>
    <w:uiPriority w:val="99"/>
    <w:locked/>
    <w:rsid w:val="00A54243"/>
    <w:rPr>
      <w:rFonts w:ascii="Arial" w:eastAsia="SimSun" w:hAnsi="Arial"/>
      <w:sz w:val="20"/>
      <w:lang w:val="en-US" w:eastAsia="de-DE"/>
    </w:rPr>
  </w:style>
  <w:style w:type="paragraph" w:customStyle="1" w:styleId="CSDocNo">
    <w:name w:val="CS DocNo"/>
    <w:uiPriority w:val="99"/>
    <w:rsid w:val="00A54243"/>
    <w:pPr>
      <w:framePr w:hSpace="180" w:wrap="notBeside" w:hAnchor="margin" w:y="359"/>
      <w:ind w:left="560"/>
      <w:jc w:val="right"/>
    </w:pPr>
    <w:rPr>
      <w:rFonts w:ascii="Arial" w:eastAsia="Times New Roman" w:hAnsi="Arial"/>
      <w:b/>
      <w:sz w:val="32"/>
      <w:lang w:val="en-IE" w:eastAsia="en-US"/>
    </w:rPr>
  </w:style>
  <w:style w:type="paragraph" w:customStyle="1" w:styleId="NOTE">
    <w:name w:val="NOTE"/>
    <w:basedOn w:val="NormalParagraph"/>
    <w:uiPriority w:val="99"/>
    <w:rsid w:val="00A54243"/>
    <w:pPr>
      <w:tabs>
        <w:tab w:val="left" w:pos="1560"/>
      </w:tabs>
      <w:ind w:left="1559" w:hanging="1202"/>
    </w:pPr>
  </w:style>
  <w:style w:type="paragraph" w:customStyle="1" w:styleId="EXAMPLE">
    <w:name w:val="EXAMPLE"/>
    <w:basedOn w:val="NormalParagraph"/>
    <w:uiPriority w:val="99"/>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99"/>
    <w:rsid w:val="00393608"/>
    <w:pPr>
      <w:spacing w:before="360"/>
    </w:pPr>
    <w:rPr>
      <w:rFonts w:ascii="Arial" w:eastAsia="Times New Roman" w:hAnsi="Arial"/>
      <w:b/>
      <w:sz w:val="36"/>
      <w:lang w:val="en-IE" w:eastAsia="en-US"/>
    </w:rPr>
  </w:style>
  <w:style w:type="paragraph" w:customStyle="1" w:styleId="CSFieldInfo">
    <w:name w:val="CS FieldInfo"/>
    <w:uiPriority w:val="99"/>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99"/>
    <w:rsid w:val="00A54243"/>
    <w:rPr>
      <w:rFonts w:ascii="Arial" w:eastAsia="Times New Roman" w:hAnsi="Arial" w:cs="Arial"/>
      <w:bCs/>
      <w:szCs w:val="22"/>
      <w:lang w:eastAsia="en-US"/>
    </w:rPr>
  </w:style>
  <w:style w:type="paragraph" w:customStyle="1" w:styleId="CSLegalTxt">
    <w:name w:val="CS LegalTxt"/>
    <w:uiPriority w:val="99"/>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99"/>
    <w:rsid w:val="00A54243"/>
    <w:pPr>
      <w:jc w:val="center"/>
    </w:pPr>
    <w:rPr>
      <w:rFonts w:ascii="Arial" w:hAnsi="Arial" w:cs="Arial"/>
      <w:b/>
      <w:i/>
      <w:sz w:val="22"/>
      <w:szCs w:val="22"/>
      <w:lang w:eastAsia="en-US"/>
    </w:rPr>
  </w:style>
  <w:style w:type="paragraph" w:customStyle="1" w:styleId="CSHeading">
    <w:name w:val="CS_Heading"/>
    <w:basedOn w:val="Normal"/>
    <w:uiPriority w:val="99"/>
    <w:semiHidden/>
    <w:rsid w:val="00A54243"/>
    <w:pPr>
      <w:spacing w:line="360" w:lineRule="auto"/>
    </w:pPr>
    <w:rPr>
      <w:b/>
    </w:rPr>
  </w:style>
  <w:style w:type="paragraph" w:customStyle="1" w:styleId="CSLegal1">
    <w:name w:val="CS_Legal1"/>
    <w:basedOn w:val="Normal"/>
    <w:uiPriority w:val="99"/>
    <w:semiHidden/>
    <w:rsid w:val="00A54243"/>
    <w:rPr>
      <w:b/>
      <w:bCs/>
      <w:i/>
      <w:iCs/>
      <w:sz w:val="20"/>
    </w:rPr>
  </w:style>
  <w:style w:type="paragraph" w:customStyle="1" w:styleId="CSLegal2">
    <w:name w:val="CS_Legal2"/>
    <w:basedOn w:val="Normal"/>
    <w:uiPriority w:val="99"/>
    <w:semiHidden/>
    <w:rsid w:val="00A54243"/>
    <w:rPr>
      <w:rFonts w:eastAsia="Calibri"/>
      <w:b/>
      <w:sz w:val="14"/>
      <w:szCs w:val="22"/>
      <w:u w:val="single"/>
    </w:rPr>
  </w:style>
  <w:style w:type="paragraph" w:styleId="Footer">
    <w:name w:val="footer"/>
    <w:basedOn w:val="NormalParagraph"/>
    <w:link w:val="FooterChar"/>
    <w:uiPriority w:val="99"/>
    <w:rsid w:val="00A54243"/>
    <w:pPr>
      <w:tabs>
        <w:tab w:val="right" w:pos="8930"/>
        <w:tab w:val="right" w:pos="13892"/>
      </w:tabs>
      <w:contextualSpacing/>
    </w:pPr>
    <w:rPr>
      <w:sz w:val="20"/>
      <w:lang w:val="en-US" w:eastAsia="ko-KR"/>
    </w:rPr>
  </w:style>
  <w:style w:type="character" w:customStyle="1" w:styleId="FooterChar">
    <w:name w:val="Footer Char"/>
    <w:link w:val="Footer"/>
    <w:uiPriority w:val="99"/>
    <w:locked/>
    <w:rsid w:val="00A54243"/>
    <w:rPr>
      <w:rFonts w:ascii="Arial" w:eastAsia="SimSun" w:hAnsi="Arial"/>
      <w:sz w:val="22"/>
    </w:rPr>
  </w:style>
  <w:style w:type="paragraph" w:styleId="FootnoteText">
    <w:name w:val="footnote text"/>
    <w:basedOn w:val="NormalParagraph"/>
    <w:link w:val="FootnoteTextChar"/>
    <w:uiPriority w:val="99"/>
    <w:rsid w:val="00A54243"/>
    <w:pPr>
      <w:spacing w:after="120"/>
    </w:pPr>
    <w:rPr>
      <w:sz w:val="20"/>
      <w:szCs w:val="25"/>
      <w:lang w:val="en-US" w:eastAsia="ko-KR"/>
    </w:rPr>
  </w:style>
  <w:style w:type="character" w:customStyle="1" w:styleId="FootnoteTextChar">
    <w:name w:val="Footnote Text Char"/>
    <w:link w:val="FootnoteText"/>
    <w:uiPriority w:val="99"/>
    <w:locked/>
    <w:rsid w:val="00A54243"/>
    <w:rPr>
      <w:rFonts w:ascii="Arial" w:eastAsia="SimSun" w:hAnsi="Arial"/>
      <w:sz w:val="25"/>
    </w:rPr>
  </w:style>
  <w:style w:type="character" w:styleId="FootnoteReference">
    <w:name w:val="footnote reference"/>
    <w:uiPriority w:val="99"/>
    <w:semiHidden/>
    <w:rsid w:val="00A54243"/>
    <w:rPr>
      <w:rFonts w:cs="Times New Roman"/>
      <w:vertAlign w:val="superscript"/>
    </w:rPr>
  </w:style>
  <w:style w:type="paragraph" w:styleId="ListBullet">
    <w:name w:val="List Bullet"/>
    <w:basedOn w:val="Normal"/>
    <w:uiPriority w:val="99"/>
    <w:semiHidden/>
    <w:rsid w:val="00A54243"/>
    <w:pPr>
      <w:tabs>
        <w:tab w:val="num" w:pos="360"/>
      </w:tabs>
      <w:ind w:left="360" w:hanging="360"/>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99"/>
    <w:rsid w:val="00A54243"/>
    <w:pPr>
      <w:numPr>
        <w:numId w:val="0"/>
      </w:numPr>
      <w:ind w:left="680"/>
    </w:pPr>
  </w:style>
  <w:style w:type="paragraph" w:styleId="ListContinue2">
    <w:name w:val="List Continue 2"/>
    <w:basedOn w:val="ListBullet2"/>
    <w:uiPriority w:val="99"/>
    <w:rsid w:val="00A54243"/>
    <w:pPr>
      <w:numPr>
        <w:ilvl w:val="0"/>
        <w:numId w:val="0"/>
      </w:numPr>
      <w:ind w:left="1021"/>
    </w:pPr>
  </w:style>
  <w:style w:type="paragraph" w:styleId="ListContinue3">
    <w:name w:val="List Continue 3"/>
    <w:basedOn w:val="ListBullet3"/>
    <w:uiPriority w:val="99"/>
    <w:rsid w:val="00A54243"/>
    <w:pPr>
      <w:numPr>
        <w:ilvl w:val="0"/>
        <w:numId w:val="0"/>
      </w:numPr>
      <w:ind w:left="1361"/>
    </w:pPr>
  </w:style>
  <w:style w:type="paragraph" w:customStyle="1" w:styleId="ListBulletsubcontinue">
    <w:name w:val="List Bullet (sub) continue"/>
    <w:basedOn w:val="ListBulletsub"/>
    <w:uiPriority w:val="99"/>
    <w:rsid w:val="00A54243"/>
    <w:pPr>
      <w:numPr>
        <w:ilvl w:val="0"/>
        <w:numId w:val="0"/>
      </w:numPr>
      <w:ind w:left="1701"/>
    </w:pPr>
  </w:style>
  <w:style w:type="paragraph" w:customStyle="1" w:styleId="ANNEX-heading1">
    <w:name w:val="ANNEX-heading1"/>
    <w:basedOn w:val="Annex"/>
    <w:next w:val="NormalParagraph"/>
    <w:uiPriority w:val="99"/>
    <w:rsid w:val="00A54243"/>
    <w:pPr>
      <w:numPr>
        <w:ilvl w:val="1"/>
      </w:numPr>
      <w:tabs>
        <w:tab w:val="num" w:pos="643"/>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A54243"/>
    <w:pPr>
      <w:numPr>
        <w:ilvl w:val="2"/>
      </w:numPr>
      <w:tabs>
        <w:tab w:val="num" w:pos="643"/>
        <w:tab w:val="num" w:pos="680"/>
      </w:tabs>
      <w:outlineLvl w:val="2"/>
    </w:pPr>
    <w:rPr>
      <w:b w:val="0"/>
    </w:rPr>
  </w:style>
  <w:style w:type="paragraph" w:customStyle="1" w:styleId="ANNEX-heading3">
    <w:name w:val="ANNEX-heading3"/>
    <w:basedOn w:val="ANNEX-heading2"/>
    <w:next w:val="NormalParagraph"/>
    <w:uiPriority w:val="99"/>
    <w:rsid w:val="00A54243"/>
    <w:pPr>
      <w:numPr>
        <w:ilvl w:val="3"/>
      </w:numPr>
      <w:tabs>
        <w:tab w:val="num" w:pos="643"/>
        <w:tab w:val="num" w:pos="680"/>
      </w:tabs>
      <w:outlineLvl w:val="3"/>
    </w:pPr>
    <w:rPr>
      <w:sz w:val="22"/>
      <w:szCs w:val="22"/>
      <w:lang w:val="fr-FR"/>
    </w:rPr>
  </w:style>
  <w:style w:type="paragraph" w:customStyle="1" w:styleId="ANNEX-heading4">
    <w:name w:val="ANNEX-heading4"/>
    <w:basedOn w:val="ANNEX-heading3"/>
    <w:next w:val="NormalParagraph"/>
    <w:uiPriority w:val="99"/>
    <w:rsid w:val="00A54243"/>
    <w:pPr>
      <w:numPr>
        <w:ilvl w:val="4"/>
      </w:numPr>
      <w:tabs>
        <w:tab w:val="num" w:pos="643"/>
        <w:tab w:val="num" w:pos="680"/>
      </w:tabs>
      <w:outlineLvl w:val="4"/>
    </w:pPr>
  </w:style>
  <w:style w:type="paragraph" w:customStyle="1" w:styleId="ANNEX-heading5">
    <w:name w:val="ANNEX-heading5"/>
    <w:basedOn w:val="ANNEX-heading4"/>
    <w:next w:val="NormalParagraph"/>
    <w:uiPriority w:val="99"/>
    <w:rsid w:val="00A54243"/>
    <w:pPr>
      <w:numPr>
        <w:ilvl w:val="5"/>
      </w:numPr>
      <w:tabs>
        <w:tab w:val="num" w:pos="643"/>
        <w:tab w:val="num" w:pos="680"/>
      </w:tabs>
      <w:outlineLvl w:val="5"/>
    </w:pPr>
  </w:style>
  <w:style w:type="paragraph" w:styleId="TOC4">
    <w:name w:val="toc 4"/>
    <w:basedOn w:val="TOC3"/>
    <w:uiPriority w:val="99"/>
    <w:rsid w:val="00A54243"/>
    <w:pPr>
      <w:tabs>
        <w:tab w:val="clear" w:pos="1276"/>
        <w:tab w:val="left" w:pos="1701"/>
      </w:tabs>
      <w:ind w:left="1701" w:hanging="1275"/>
    </w:pPr>
  </w:style>
  <w:style w:type="paragraph" w:styleId="TOC5">
    <w:name w:val="toc 5"/>
    <w:basedOn w:val="TOC4"/>
    <w:uiPriority w:val="99"/>
    <w:rsid w:val="00A54243"/>
    <w:pPr>
      <w:tabs>
        <w:tab w:val="clear" w:pos="1701"/>
        <w:tab w:val="left" w:pos="2127"/>
      </w:tabs>
      <w:ind w:left="2127" w:hanging="1701"/>
    </w:pPr>
  </w:style>
  <w:style w:type="paragraph" w:styleId="TOC6">
    <w:name w:val="toc 6"/>
    <w:basedOn w:val="TOC5"/>
    <w:uiPriority w:val="99"/>
    <w:rsid w:val="00A54243"/>
    <w:pPr>
      <w:tabs>
        <w:tab w:val="clear" w:pos="2127"/>
        <w:tab w:val="left" w:pos="2552"/>
      </w:tabs>
      <w:ind w:left="2552" w:hanging="2126"/>
    </w:pPr>
  </w:style>
  <w:style w:type="paragraph" w:styleId="TOC9">
    <w:name w:val="toc 9"/>
    <w:basedOn w:val="Normal"/>
    <w:next w:val="Normal"/>
    <w:autoRedefine/>
    <w:uiPriority w:val="99"/>
    <w:semiHidden/>
    <w:rsid w:val="00A54243"/>
    <w:pPr>
      <w:ind w:left="1760"/>
    </w:pPr>
  </w:style>
  <w:style w:type="paragraph" w:customStyle="1" w:styleId="CRSheetSubtitle">
    <w:name w:val="CRSheet Subtitle"/>
    <w:basedOn w:val="Normal"/>
    <w:uiPriority w:val="99"/>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99"/>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99"/>
    <w:rsid w:val="00A54243"/>
    <w:pPr>
      <w:numPr>
        <w:numId w:val="12"/>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99"/>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99"/>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99"/>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99"/>
    <w:rsid w:val="00A54243"/>
    <w:pPr>
      <w:tabs>
        <w:tab w:val="clear" w:pos="1560"/>
        <w:tab w:val="left" w:pos="2835"/>
      </w:tabs>
      <w:ind w:left="2835" w:hanging="2268"/>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99"/>
    <w:rsid w:val="00A54243"/>
    <w:pPr>
      <w:spacing w:before="240" w:after="240"/>
      <w:jc w:val="center"/>
      <w:outlineLvl w:val="0"/>
    </w:pPr>
  </w:style>
  <w:style w:type="numbering" w:customStyle="1" w:styleId="LegalList">
    <w:name w:val="LegalList"/>
    <w:rsid w:val="0086296B"/>
    <w:pPr>
      <w:numPr>
        <w:numId w:val="12"/>
      </w:numPr>
    </w:pPr>
  </w:style>
  <w:style w:type="numbering" w:customStyle="1" w:styleId="ListNumbers">
    <w:name w:val="ListNumbers"/>
    <w:rsid w:val="0086296B"/>
    <w:pPr>
      <w:numPr>
        <w:numId w:val="17"/>
      </w:numPr>
    </w:pPr>
  </w:style>
  <w:style w:type="numbering" w:customStyle="1" w:styleId="ListBullets">
    <w:name w:val="ListBullets"/>
    <w:rsid w:val="0086296B"/>
    <w:pPr>
      <w:numPr>
        <w:numId w:val="16"/>
      </w:numPr>
    </w:pPr>
  </w:style>
  <w:style w:type="character" w:styleId="CommentReference">
    <w:name w:val="annotation reference"/>
    <w:basedOn w:val="DefaultParagraphFont"/>
    <w:uiPriority w:val="99"/>
    <w:semiHidden/>
    <w:unhideWhenUsed/>
    <w:rsid w:val="00C6701F"/>
    <w:rPr>
      <w:sz w:val="16"/>
      <w:szCs w:val="16"/>
    </w:rPr>
  </w:style>
  <w:style w:type="paragraph" w:styleId="CommentText">
    <w:name w:val="annotation text"/>
    <w:basedOn w:val="Normal"/>
    <w:link w:val="CommentTextChar"/>
    <w:uiPriority w:val="99"/>
    <w:semiHidden/>
    <w:unhideWhenUsed/>
    <w:rsid w:val="00C6701F"/>
    <w:rPr>
      <w:sz w:val="20"/>
      <w:szCs w:val="25"/>
    </w:rPr>
  </w:style>
  <w:style w:type="character" w:customStyle="1" w:styleId="CommentTextChar">
    <w:name w:val="Comment Text Char"/>
    <w:basedOn w:val="DefaultParagraphFont"/>
    <w:link w:val="CommentText"/>
    <w:uiPriority w:val="99"/>
    <w:semiHidden/>
    <w:rsid w:val="00C6701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C6701F"/>
    <w:rPr>
      <w:b/>
      <w:bCs/>
    </w:rPr>
  </w:style>
  <w:style w:type="character" w:customStyle="1" w:styleId="CommentSubjectChar">
    <w:name w:val="Comment Subject Char"/>
    <w:basedOn w:val="CommentTextChar"/>
    <w:link w:val="CommentSubject"/>
    <w:uiPriority w:val="99"/>
    <w:semiHidden/>
    <w:rsid w:val="00C6701F"/>
    <w:rPr>
      <w:rFonts w:ascii="Arial" w:eastAsia="SimSun" w:hAnsi="Arial"/>
      <w:b/>
      <w:bCs/>
      <w:szCs w:val="25"/>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List Number" w:locked="1" w:semiHidden="0" w:uiPriority="0" w:unhideWhenUsed="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2" w:locked="1" w:uiPriority="0"/>
    <w:lsdException w:name="List Continue 3"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7B"/>
    <w:pPr>
      <w:spacing w:before="120"/>
      <w:jc w:val="both"/>
    </w:pPr>
    <w:rPr>
      <w:rFonts w:ascii="Arial" w:eastAsia="SimSun" w:hAnsi="Arial"/>
      <w:sz w:val="22"/>
      <w:lang w:eastAsia="zh-CN" w:bidi="bn-BD"/>
    </w:rPr>
  </w:style>
  <w:style w:type="paragraph" w:styleId="Heading1">
    <w:name w:val="heading 1"/>
    <w:basedOn w:val="Normal"/>
    <w:next w:val="NormalParagraph"/>
    <w:link w:val="Heading1Char"/>
    <w:uiPriority w:val="99"/>
    <w:qFormat/>
    <w:rsid w:val="00A54243"/>
    <w:pPr>
      <w:keepNext/>
      <w:keepLines/>
      <w:numPr>
        <w:numId w:val="11"/>
      </w:numPr>
      <w:spacing w:before="360" w:after="60" w:line="276" w:lineRule="auto"/>
      <w:jc w:val="left"/>
      <w:outlineLvl w:val="0"/>
    </w:pPr>
    <w:rPr>
      <w:rFonts w:eastAsia="Times New Roman" w:cs="Arial"/>
      <w:b/>
      <w:bCs/>
      <w:sz w:val="28"/>
      <w:szCs w:val="32"/>
      <w:lang w:val="en-US" w:eastAsia="en-US"/>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11"/>
      </w:numPr>
      <w:spacing w:after="140" w:line="260" w:lineRule="atLeast"/>
      <w:jc w:val="left"/>
      <w:outlineLvl w:val="6"/>
    </w:pPr>
    <w:rPr>
      <w:rFonts w:eastAsia="Times New Roman"/>
      <w:i/>
      <w:lang w:val="en-US" w:eastAsia="en-US"/>
    </w:rPr>
  </w:style>
  <w:style w:type="paragraph" w:styleId="Heading8">
    <w:name w:val="heading 8"/>
    <w:basedOn w:val="Normal"/>
    <w:next w:val="Normal"/>
    <w:link w:val="Heading8Char"/>
    <w:uiPriority w:val="99"/>
    <w:qFormat/>
    <w:rsid w:val="00A54243"/>
    <w:pPr>
      <w:keepNext/>
      <w:keepLines/>
      <w:numPr>
        <w:ilvl w:val="7"/>
        <w:numId w:val="1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1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54243"/>
    <w:rPr>
      <w:rFonts w:ascii="Arial" w:eastAsia="Times New Roman" w:hAnsi="Arial" w:cs="Arial"/>
      <w:b/>
      <w:bCs/>
      <w:sz w:val="28"/>
      <w:szCs w:val="32"/>
      <w:lang w:val="en-US" w:eastAsia="en-US" w:bidi="bn-BD"/>
    </w:rPr>
  </w:style>
  <w:style w:type="character" w:customStyle="1" w:styleId="Heading2Char">
    <w:name w:val="Heading 2 Char"/>
    <w:link w:val="Heading2"/>
    <w:uiPriority w:val="99"/>
    <w:locked/>
    <w:rsid w:val="00A54243"/>
    <w:rPr>
      <w:rFonts w:ascii="Arial" w:eastAsia="Times New Roman" w:hAnsi="Arial" w:cs="Arial"/>
      <w:b/>
      <w:bCs/>
      <w:iCs/>
      <w:sz w:val="24"/>
      <w:szCs w:val="28"/>
      <w:lang w:val="en-US" w:eastAsia="en-US" w:bidi="bn-BD"/>
    </w:rPr>
  </w:style>
  <w:style w:type="character" w:customStyle="1" w:styleId="Heading3Char">
    <w:name w:val="Heading 3 Char"/>
    <w:link w:val="Heading3"/>
    <w:uiPriority w:val="99"/>
    <w:locked/>
    <w:rsid w:val="00A54243"/>
    <w:rPr>
      <w:rFonts w:ascii="Arial" w:eastAsia="Times New Roman" w:hAnsi="Arial" w:cs="Arial"/>
      <w:b/>
      <w:bCs/>
      <w:iCs/>
      <w:sz w:val="24"/>
      <w:szCs w:val="26"/>
      <w:lang w:val="en-US" w:eastAsia="en-US" w:bidi="bn-BD"/>
    </w:rPr>
  </w:style>
  <w:style w:type="character" w:customStyle="1" w:styleId="Heading4Char">
    <w:name w:val="Heading 4 Char"/>
    <w:link w:val="Heading4"/>
    <w:uiPriority w:val="99"/>
    <w:locked/>
    <w:rsid w:val="00A54243"/>
    <w:rPr>
      <w:rFonts w:ascii="Arial Bold" w:eastAsia="Times New Roman" w:hAnsi="Arial Bold" w:cs="Arial"/>
      <w:b/>
      <w:iCs/>
      <w:szCs w:val="28"/>
      <w:lang w:val="en-US" w:eastAsia="en-US" w:bidi="bn-BD"/>
    </w:rPr>
  </w:style>
  <w:style w:type="character" w:customStyle="1" w:styleId="Heading5Char">
    <w:name w:val="Heading 5 Char"/>
    <w:link w:val="Heading5"/>
    <w:uiPriority w:val="99"/>
    <w:locked/>
    <w:rsid w:val="00A54243"/>
    <w:rPr>
      <w:rFonts w:ascii="Arial Bold" w:eastAsia="Times New Roman" w:hAnsi="Arial Bold" w:cs="Arial"/>
      <w:b/>
      <w:bCs/>
      <w:szCs w:val="26"/>
      <w:lang w:val="en-US" w:eastAsia="en-US" w:bidi="bn-BD"/>
    </w:rPr>
  </w:style>
  <w:style w:type="character" w:customStyle="1" w:styleId="Heading6Char">
    <w:name w:val="Heading 6 Char"/>
    <w:link w:val="Heading6"/>
    <w:uiPriority w:val="99"/>
    <w:locked/>
    <w:rsid w:val="00A54243"/>
    <w:rPr>
      <w:rFonts w:ascii="Arial Bold" w:eastAsia="Times New Roman" w:hAnsi="Arial Bold" w:cs="Arial"/>
      <w:b/>
      <w:lang w:val="en-US" w:eastAsia="en-US" w:bidi="bn-BD"/>
    </w:rPr>
  </w:style>
  <w:style w:type="character" w:customStyle="1" w:styleId="Heading7Char">
    <w:name w:val="Heading 7 Char"/>
    <w:link w:val="Heading7"/>
    <w:uiPriority w:val="99"/>
    <w:locked/>
    <w:rsid w:val="00A54243"/>
    <w:rPr>
      <w:rFonts w:ascii="Arial" w:eastAsia="Times New Roman" w:hAnsi="Arial"/>
      <w:i/>
      <w:szCs w:val="20"/>
      <w:lang w:val="en-US" w:eastAsia="en-US" w:bidi="bn-BD"/>
    </w:rPr>
  </w:style>
  <w:style w:type="character" w:customStyle="1" w:styleId="Heading8Char">
    <w:name w:val="Heading 8 Char"/>
    <w:link w:val="Heading8"/>
    <w:uiPriority w:val="99"/>
    <w:locked/>
    <w:rsid w:val="00A54243"/>
    <w:rPr>
      <w:rFonts w:ascii="Arial" w:eastAsia="Times New Roman" w:hAnsi="Arial"/>
      <w:i/>
      <w:iCs/>
      <w:szCs w:val="20"/>
      <w:lang w:val="en-US" w:eastAsia="en-US" w:bidi="bn-BD"/>
    </w:rPr>
  </w:style>
  <w:style w:type="character" w:customStyle="1" w:styleId="Heading9Char">
    <w:name w:val="Heading 9 Char"/>
    <w:link w:val="Heading9"/>
    <w:uiPriority w:val="99"/>
    <w:locked/>
    <w:rsid w:val="00A54243"/>
    <w:rPr>
      <w:rFonts w:ascii="Arial" w:eastAsia="Times New Roman" w:hAnsi="Arial" w:cs="Arial"/>
      <w:i/>
      <w:lang w:val="fr-FR" w:eastAsia="en-US" w:bidi="bn-BD"/>
    </w:rPr>
  </w:style>
  <w:style w:type="paragraph" w:styleId="Title">
    <w:name w:val="Title"/>
    <w:basedOn w:val="Normal"/>
    <w:link w:val="TitleChar"/>
    <w:uiPriority w:val="99"/>
    <w:qFormat/>
    <w:rsid w:val="00A54243"/>
    <w:pPr>
      <w:spacing w:after="60"/>
      <w:jc w:val="right"/>
    </w:pPr>
    <w:rPr>
      <w:b/>
      <w:bCs/>
      <w:kern w:val="28"/>
      <w:sz w:val="32"/>
      <w:szCs w:val="32"/>
      <w:lang w:val="en-US"/>
    </w:rPr>
  </w:style>
  <w:style w:type="character" w:customStyle="1" w:styleId="TitleChar">
    <w:name w:val="Title Char"/>
    <w:link w:val="Title"/>
    <w:uiPriority w:val="99"/>
    <w:locked/>
    <w:rsid w:val="00A54243"/>
    <w:rPr>
      <w:rFonts w:ascii="Arial" w:eastAsia="SimSun" w:hAnsi="Arial"/>
      <w:b/>
      <w:kern w:val="28"/>
      <w:sz w:val="32"/>
      <w:lang w:eastAsia="zh-CN"/>
    </w:rPr>
  </w:style>
  <w:style w:type="paragraph" w:styleId="TOC1">
    <w:name w:val="toc 1"/>
    <w:basedOn w:val="NormalParagraph"/>
    <w:next w:val="NormalParagraph"/>
    <w:uiPriority w:val="9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A54243"/>
    <w:pPr>
      <w:tabs>
        <w:tab w:val="clear" w:pos="993"/>
        <w:tab w:val="left" w:pos="1276"/>
      </w:tabs>
      <w:ind w:left="1248" w:hanging="851"/>
    </w:pPr>
  </w:style>
  <w:style w:type="paragraph" w:customStyle="1" w:styleId="ListBulletsub">
    <w:name w:val="List Bullet (sub)"/>
    <w:basedOn w:val="ListBullet3"/>
    <w:link w:val="ListBulletsubChar"/>
    <w:uiPriority w:val="99"/>
    <w:rsid w:val="00A54243"/>
    <w:pPr>
      <w:numPr>
        <w:ilvl w:val="3"/>
      </w:numPr>
      <w:tabs>
        <w:tab w:val="clear" w:pos="1361"/>
        <w:tab w:val="left" w:pos="1701"/>
        <w:tab w:val="num" w:pos="3119"/>
      </w:tabs>
      <w:ind w:left="2880" w:hanging="993"/>
    </w:pPr>
    <w:rPr>
      <w:sz w:val="20"/>
      <w:szCs w:val="20"/>
      <w:lang w:val="en-US"/>
    </w:rPr>
  </w:style>
  <w:style w:type="paragraph" w:styleId="Header">
    <w:name w:val="header"/>
    <w:basedOn w:val="NormalParagraph"/>
    <w:link w:val="HeaderChar"/>
    <w:uiPriority w:val="99"/>
    <w:rsid w:val="00A54243"/>
    <w:pPr>
      <w:tabs>
        <w:tab w:val="right" w:pos="8931"/>
        <w:tab w:val="right" w:pos="13892"/>
      </w:tabs>
      <w:contextualSpacing/>
    </w:pPr>
    <w:rPr>
      <w:sz w:val="20"/>
      <w:lang w:val="en-US" w:eastAsia="ko-KR"/>
    </w:rPr>
  </w:style>
  <w:style w:type="character" w:customStyle="1" w:styleId="HeaderChar">
    <w:name w:val="Header Char"/>
    <w:link w:val="Header"/>
    <w:uiPriority w:val="99"/>
    <w:locked/>
    <w:rsid w:val="00A54243"/>
    <w:rPr>
      <w:rFonts w:ascii="Arial" w:eastAsia="SimSun" w:hAnsi="Arial"/>
      <w:sz w:val="22"/>
    </w:rPr>
  </w:style>
  <w:style w:type="paragraph" w:customStyle="1" w:styleId="ListBullet1">
    <w:name w:val="List Bullet 1"/>
    <w:basedOn w:val="NormalParagraph"/>
    <w:uiPriority w:val="99"/>
    <w:rsid w:val="00157515"/>
    <w:pPr>
      <w:numPr>
        <w:numId w:val="16"/>
      </w:numPr>
      <w:tabs>
        <w:tab w:val="left" w:pos="680"/>
      </w:tabs>
      <w:contextualSpacing/>
    </w:pPr>
  </w:style>
  <w:style w:type="paragraph" w:styleId="ListBullet2">
    <w:name w:val="List Bullet 2"/>
    <w:basedOn w:val="ListBullet1"/>
    <w:uiPriority w:val="99"/>
    <w:rsid w:val="00A54243"/>
    <w:pPr>
      <w:numPr>
        <w:ilvl w:val="1"/>
      </w:numPr>
      <w:tabs>
        <w:tab w:val="clear" w:pos="680"/>
        <w:tab w:val="left" w:pos="1021"/>
        <w:tab w:val="num" w:pos="1134"/>
      </w:tabs>
      <w:ind w:left="1440" w:hanging="360"/>
    </w:pPr>
  </w:style>
  <w:style w:type="paragraph" w:customStyle="1" w:styleId="DocInfo">
    <w:name w:val="Doc Info"/>
    <w:basedOn w:val="NormalParagraph"/>
    <w:next w:val="CSLegal3"/>
    <w:uiPriority w:val="99"/>
    <w:rsid w:val="00A54243"/>
    <w:pPr>
      <w:spacing w:before="240" w:after="60"/>
    </w:pPr>
    <w:rPr>
      <w:b/>
      <w:sz w:val="24"/>
    </w:rPr>
  </w:style>
  <w:style w:type="paragraph" w:customStyle="1" w:styleId="TableHeader">
    <w:name w:val="Table Header"/>
    <w:basedOn w:val="NormalParagraph"/>
    <w:uiPriority w:val="99"/>
    <w:rsid w:val="00A54243"/>
    <w:pPr>
      <w:keepNext/>
      <w:spacing w:before="60" w:after="0"/>
    </w:pPr>
    <w:rPr>
      <w:rFonts w:cs="Arial"/>
      <w:b/>
      <w:color w:val="FFFFFF"/>
      <w:lang w:val="en-US"/>
    </w:rPr>
  </w:style>
  <w:style w:type="character" w:styleId="Hyperlink">
    <w:name w:val="Hyperlink"/>
    <w:uiPriority w:val="99"/>
    <w:rsid w:val="00A54243"/>
    <w:rPr>
      <w:rFonts w:cs="Times New Roman"/>
      <w:color w:val="0000FF"/>
      <w:u w:val="single"/>
    </w:rPr>
  </w:style>
  <w:style w:type="paragraph" w:customStyle="1" w:styleId="Centredtext">
    <w:name w:val="Centred text"/>
    <w:basedOn w:val="NormalParagraph"/>
    <w:uiPriority w:val="99"/>
    <w:rsid w:val="00A54243"/>
    <w:pPr>
      <w:keepNext/>
      <w:jc w:val="center"/>
    </w:pPr>
    <w:rPr>
      <w:lang w:eastAsia="zh-CN" w:bidi="bn-BD"/>
    </w:rPr>
  </w:style>
  <w:style w:type="paragraph" w:customStyle="1" w:styleId="Disclaimer">
    <w:name w:val="Disclaimer"/>
    <w:basedOn w:val="NormalParagraph"/>
    <w:next w:val="NormalParagraph"/>
    <w:uiPriority w:val="99"/>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A54243"/>
    <w:pPr>
      <w:numPr>
        <w:numId w:val="19"/>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A54243"/>
    <w:rPr>
      <w:rFonts w:ascii="Arial" w:eastAsia="SimSun" w:hAnsi="Arial"/>
      <w:lang w:val="en-US"/>
    </w:rPr>
  </w:style>
  <w:style w:type="paragraph" w:customStyle="1" w:styleId="TableText">
    <w:name w:val="Table Text"/>
    <w:basedOn w:val="NormalParagraph"/>
    <w:link w:val="TableTextChar"/>
    <w:uiPriority w:val="99"/>
    <w:rsid w:val="00A54243"/>
    <w:pPr>
      <w:spacing w:before="40" w:after="40"/>
    </w:pPr>
    <w:rPr>
      <w:szCs w:val="20"/>
      <w:lang w:eastAsia="de-DE"/>
    </w:rPr>
  </w:style>
  <w:style w:type="paragraph" w:customStyle="1" w:styleId="CSLegal3">
    <w:name w:val="CS_Legal3"/>
    <w:basedOn w:val="NormalParagraph"/>
    <w:uiPriority w:val="99"/>
    <w:rsid w:val="00A54243"/>
    <w:pPr>
      <w:spacing w:after="120"/>
    </w:pPr>
    <w:rPr>
      <w:rFonts w:eastAsia="Calibri"/>
      <w:sz w:val="14"/>
    </w:rPr>
  </w:style>
  <w:style w:type="paragraph" w:customStyle="1" w:styleId="Listletter">
    <w:name w:val="List letter"/>
    <w:basedOn w:val="NormalParagraph"/>
    <w:uiPriority w:val="99"/>
    <w:rsid w:val="00A54243"/>
    <w:pPr>
      <w:numPr>
        <w:ilvl w:val="1"/>
        <w:numId w:val="17"/>
      </w:numPr>
      <w:tabs>
        <w:tab w:val="clear" w:pos="1020"/>
      </w:tabs>
      <w:ind w:left="1440" w:hanging="360"/>
      <w:contextualSpacing/>
    </w:pPr>
  </w:style>
  <w:style w:type="paragraph" w:styleId="ListBullet3">
    <w:name w:val="List Bullet 3"/>
    <w:basedOn w:val="ListBullet2"/>
    <w:uiPriority w:val="99"/>
    <w:rsid w:val="00A54243"/>
    <w:pPr>
      <w:numPr>
        <w:ilvl w:val="2"/>
      </w:numPr>
      <w:tabs>
        <w:tab w:val="clear" w:pos="1021"/>
        <w:tab w:val="left" w:pos="1361"/>
        <w:tab w:val="num" w:pos="2126"/>
      </w:tabs>
      <w:ind w:left="2160" w:hanging="992"/>
    </w:pPr>
  </w:style>
  <w:style w:type="paragraph" w:styleId="BalloonText">
    <w:name w:val="Balloon Text"/>
    <w:basedOn w:val="Normal"/>
    <w:link w:val="BalloonTextChar"/>
    <w:uiPriority w:val="99"/>
    <w:semiHidden/>
    <w:rsid w:val="00A54243"/>
    <w:pPr>
      <w:spacing w:before="0"/>
    </w:pPr>
    <w:rPr>
      <w:rFonts w:ascii="Tahoma" w:hAnsi="Tahoma" w:cs="Tahoma"/>
      <w:sz w:val="16"/>
      <w:lang w:val="en-US"/>
    </w:rPr>
  </w:style>
  <w:style w:type="character" w:customStyle="1" w:styleId="BalloonTextChar">
    <w:name w:val="Balloon Text Char"/>
    <w:link w:val="BalloonText"/>
    <w:uiPriority w:val="99"/>
    <w:semiHidden/>
    <w:locked/>
    <w:rsid w:val="00A54243"/>
    <w:rPr>
      <w:rFonts w:ascii="Tahoma" w:eastAsia="SimSun" w:hAnsi="Tahoma"/>
      <w:sz w:val="16"/>
      <w:lang w:eastAsia="zh-CN"/>
    </w:rPr>
  </w:style>
  <w:style w:type="paragraph" w:styleId="ListNumber">
    <w:name w:val="List Number"/>
    <w:basedOn w:val="Normal"/>
    <w:uiPriority w:val="99"/>
    <w:rsid w:val="00A54243"/>
    <w:pPr>
      <w:numPr>
        <w:numId w:val="17"/>
      </w:numPr>
      <w:tabs>
        <w:tab w:val="clear" w:pos="340"/>
      </w:tabs>
      <w:spacing w:before="0" w:after="200" w:line="276" w:lineRule="auto"/>
      <w:ind w:left="720" w:hanging="360"/>
      <w:contextualSpacing/>
    </w:pPr>
  </w:style>
  <w:style w:type="paragraph" w:customStyle="1" w:styleId="Figurecaption">
    <w:name w:val="Figure caption"/>
    <w:basedOn w:val="NormalParagraph"/>
    <w:uiPriority w:val="99"/>
    <w:rsid w:val="00A54243"/>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A54243"/>
    <w:pPr>
      <w:ind w:left="227"/>
    </w:pPr>
  </w:style>
  <w:style w:type="paragraph" w:customStyle="1" w:styleId="ListParagraphletter">
    <w:name w:val="List Paragraph letter"/>
    <w:basedOn w:val="Listletter"/>
    <w:uiPriority w:val="99"/>
    <w:semiHidden/>
    <w:rsid w:val="00A54243"/>
    <w:pPr>
      <w:numPr>
        <w:ilvl w:val="0"/>
        <w:numId w:val="15"/>
      </w:numPr>
      <w:tabs>
        <w:tab w:val="left" w:pos="1021"/>
      </w:tabs>
    </w:pPr>
  </w:style>
  <w:style w:type="paragraph" w:customStyle="1" w:styleId="ListParagraphRomans">
    <w:name w:val="List Paragraph Romans"/>
    <w:basedOn w:val="NormalParagraph"/>
    <w:uiPriority w:val="99"/>
    <w:rsid w:val="00A54243"/>
    <w:pPr>
      <w:numPr>
        <w:ilvl w:val="2"/>
        <w:numId w:val="17"/>
      </w:numPr>
      <w:tabs>
        <w:tab w:val="clear" w:pos="1700"/>
        <w:tab w:val="left" w:pos="1361"/>
      </w:tabs>
      <w:ind w:left="2160" w:hanging="360"/>
      <w:contextualSpacing/>
    </w:pPr>
  </w:style>
  <w:style w:type="paragraph" w:styleId="TOCHeading">
    <w:name w:val="TOC Heading"/>
    <w:basedOn w:val="NormalParagraph"/>
    <w:next w:val="NormalParagraph"/>
    <w:uiPriority w:val="99"/>
    <w:qFormat/>
    <w:rsid w:val="00A54243"/>
    <w:pPr>
      <w:keepNext/>
      <w:pageBreakBefore/>
    </w:pPr>
    <w:rPr>
      <w:b/>
      <w:sz w:val="28"/>
    </w:rPr>
  </w:style>
  <w:style w:type="paragraph" w:styleId="ListParagraph">
    <w:name w:val="List Paragraph"/>
    <w:basedOn w:val="ListNumber"/>
    <w:uiPriority w:val="99"/>
    <w:qFormat/>
    <w:rsid w:val="00A54243"/>
    <w:pPr>
      <w:numPr>
        <w:numId w:val="14"/>
      </w:numPr>
    </w:pPr>
  </w:style>
  <w:style w:type="paragraph" w:customStyle="1" w:styleId="ASN1Code">
    <w:name w:val="ASN.1 Code"/>
    <w:link w:val="ASN1CodeChar"/>
    <w:uiPriority w:val="99"/>
    <w:rsid w:val="00A54243"/>
    <w:pPr>
      <w:spacing w:line="276" w:lineRule="auto"/>
    </w:pPr>
    <w:rPr>
      <w:rFonts w:ascii="Courier New" w:eastAsia="SimSun" w:hAnsi="Courier New"/>
      <w:sz w:val="22"/>
      <w:szCs w:val="22"/>
      <w:lang w:eastAsia="ko-KR"/>
    </w:rPr>
  </w:style>
  <w:style w:type="paragraph" w:customStyle="1" w:styleId="XML">
    <w:name w:val="XML"/>
    <w:link w:val="XMLChar"/>
    <w:uiPriority w:val="99"/>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22"/>
      <w:lang w:eastAsia="ko-KR"/>
    </w:rPr>
  </w:style>
  <w:style w:type="character" w:customStyle="1" w:styleId="ASN1CodeChar">
    <w:name w:val="ASN.1 Code Char"/>
    <w:link w:val="ASN1Code"/>
    <w:uiPriority w:val="99"/>
    <w:locked/>
    <w:rsid w:val="00A54243"/>
    <w:rPr>
      <w:rFonts w:ascii="Courier New" w:eastAsia="SimSun" w:hAnsi="Courier New"/>
      <w:sz w:val="22"/>
      <w:szCs w:val="22"/>
      <w:lang w:bidi="ar-SA"/>
    </w:rPr>
  </w:style>
  <w:style w:type="paragraph" w:customStyle="1" w:styleId="Annex">
    <w:name w:val="Annex"/>
    <w:next w:val="ANNEX-heading1"/>
    <w:uiPriority w:val="99"/>
    <w:rsid w:val="00A54243"/>
    <w:pPr>
      <w:keepNext/>
      <w:keepLines/>
      <w:numPr>
        <w:numId w:val="9"/>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99"/>
    <w:locked/>
    <w:rsid w:val="00A54243"/>
    <w:rPr>
      <w:rFonts w:ascii="Arial" w:eastAsia="SimSun" w:hAnsi="Arial"/>
      <w:noProof/>
      <w:color w:val="008080"/>
      <w:sz w:val="18"/>
      <w:szCs w:val="22"/>
      <w:lang w:bidi="ar-SA"/>
    </w:rPr>
  </w:style>
  <w:style w:type="paragraph" w:customStyle="1" w:styleId="TableReferencenumber">
    <w:name w:val="Table Reference number"/>
    <w:basedOn w:val="TableText"/>
    <w:uiPriority w:val="99"/>
    <w:rsid w:val="00A54243"/>
    <w:pPr>
      <w:numPr>
        <w:numId w:val="20"/>
      </w:numPr>
    </w:pPr>
  </w:style>
  <w:style w:type="paragraph" w:customStyle="1" w:styleId="TableBulletText">
    <w:name w:val="Table Bullet Text"/>
    <w:basedOn w:val="TableText"/>
    <w:link w:val="TableBulletTextChar"/>
    <w:uiPriority w:val="99"/>
    <w:rsid w:val="00A54243"/>
    <w:pPr>
      <w:numPr>
        <w:numId w:val="18"/>
      </w:numPr>
    </w:pPr>
    <w:rPr>
      <w:sz w:val="20"/>
      <w:lang w:val="en-US"/>
    </w:rPr>
  </w:style>
  <w:style w:type="character" w:customStyle="1" w:styleId="TableTextChar">
    <w:name w:val="Table Text Char"/>
    <w:link w:val="TableText"/>
    <w:uiPriority w:val="99"/>
    <w:locked/>
    <w:rsid w:val="00A54243"/>
    <w:rPr>
      <w:rFonts w:ascii="Arial" w:eastAsia="SimSun" w:hAnsi="Arial"/>
      <w:sz w:val="22"/>
      <w:lang w:eastAsia="de-DE"/>
    </w:rPr>
  </w:style>
  <w:style w:type="character" w:customStyle="1" w:styleId="TableIndentedTextChar">
    <w:name w:val="Table Indented Text Char"/>
    <w:link w:val="TableIndentedText"/>
    <w:uiPriority w:val="99"/>
    <w:locked/>
    <w:rsid w:val="00A54243"/>
    <w:rPr>
      <w:rFonts w:ascii="Arial" w:eastAsia="SimSun" w:hAnsi="Arial"/>
      <w:sz w:val="22"/>
      <w:lang w:eastAsia="de-DE"/>
    </w:rPr>
  </w:style>
  <w:style w:type="character" w:customStyle="1" w:styleId="TableBulletTextChar">
    <w:name w:val="Table Bullet Text Char"/>
    <w:link w:val="TableBulletText"/>
    <w:uiPriority w:val="99"/>
    <w:locked/>
    <w:rsid w:val="00A54243"/>
    <w:rPr>
      <w:rFonts w:ascii="Arial" w:eastAsia="SimSun" w:hAnsi="Arial"/>
      <w:sz w:val="20"/>
      <w:lang w:val="en-US" w:eastAsia="de-DE"/>
    </w:rPr>
  </w:style>
  <w:style w:type="paragraph" w:customStyle="1" w:styleId="CSDocNo">
    <w:name w:val="CS DocNo"/>
    <w:uiPriority w:val="99"/>
    <w:rsid w:val="00A54243"/>
    <w:pPr>
      <w:framePr w:hSpace="180" w:wrap="notBeside" w:hAnchor="margin" w:y="359"/>
      <w:ind w:left="560"/>
      <w:jc w:val="right"/>
    </w:pPr>
    <w:rPr>
      <w:rFonts w:ascii="Arial" w:eastAsia="Times New Roman" w:hAnsi="Arial"/>
      <w:b/>
      <w:sz w:val="32"/>
      <w:lang w:val="en-IE" w:eastAsia="en-US"/>
    </w:rPr>
  </w:style>
  <w:style w:type="paragraph" w:customStyle="1" w:styleId="NOTE">
    <w:name w:val="NOTE"/>
    <w:basedOn w:val="NormalParagraph"/>
    <w:uiPriority w:val="99"/>
    <w:rsid w:val="00A54243"/>
    <w:pPr>
      <w:tabs>
        <w:tab w:val="left" w:pos="1560"/>
      </w:tabs>
      <w:ind w:left="1559" w:hanging="1202"/>
    </w:pPr>
  </w:style>
  <w:style w:type="paragraph" w:customStyle="1" w:styleId="EXAMPLE">
    <w:name w:val="EXAMPLE"/>
    <w:basedOn w:val="NormalParagraph"/>
    <w:uiPriority w:val="99"/>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99"/>
    <w:rsid w:val="00393608"/>
    <w:pPr>
      <w:spacing w:before="360"/>
    </w:pPr>
    <w:rPr>
      <w:rFonts w:ascii="Arial" w:eastAsia="Times New Roman" w:hAnsi="Arial"/>
      <w:b/>
      <w:sz w:val="36"/>
      <w:lang w:val="en-IE" w:eastAsia="en-US"/>
    </w:rPr>
  </w:style>
  <w:style w:type="paragraph" w:customStyle="1" w:styleId="CSFieldInfo">
    <w:name w:val="CS FieldInfo"/>
    <w:uiPriority w:val="99"/>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99"/>
    <w:rsid w:val="00A54243"/>
    <w:rPr>
      <w:rFonts w:ascii="Arial" w:eastAsia="Times New Roman" w:hAnsi="Arial" w:cs="Arial"/>
      <w:bCs/>
      <w:szCs w:val="22"/>
      <w:lang w:eastAsia="en-US"/>
    </w:rPr>
  </w:style>
  <w:style w:type="paragraph" w:customStyle="1" w:styleId="CSLegalTxt">
    <w:name w:val="CS LegalTxt"/>
    <w:uiPriority w:val="99"/>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99"/>
    <w:rsid w:val="00A54243"/>
    <w:pPr>
      <w:jc w:val="center"/>
    </w:pPr>
    <w:rPr>
      <w:rFonts w:ascii="Arial" w:hAnsi="Arial" w:cs="Arial"/>
      <w:b/>
      <w:i/>
      <w:sz w:val="22"/>
      <w:szCs w:val="22"/>
      <w:lang w:eastAsia="en-US"/>
    </w:rPr>
  </w:style>
  <w:style w:type="paragraph" w:customStyle="1" w:styleId="CSHeading">
    <w:name w:val="CS_Heading"/>
    <w:basedOn w:val="Normal"/>
    <w:uiPriority w:val="99"/>
    <w:semiHidden/>
    <w:rsid w:val="00A54243"/>
    <w:pPr>
      <w:spacing w:line="360" w:lineRule="auto"/>
    </w:pPr>
    <w:rPr>
      <w:b/>
    </w:rPr>
  </w:style>
  <w:style w:type="paragraph" w:customStyle="1" w:styleId="CSLegal1">
    <w:name w:val="CS_Legal1"/>
    <w:basedOn w:val="Normal"/>
    <w:uiPriority w:val="99"/>
    <w:semiHidden/>
    <w:rsid w:val="00A54243"/>
    <w:rPr>
      <w:b/>
      <w:bCs/>
      <w:i/>
      <w:iCs/>
      <w:sz w:val="20"/>
    </w:rPr>
  </w:style>
  <w:style w:type="paragraph" w:customStyle="1" w:styleId="CSLegal2">
    <w:name w:val="CS_Legal2"/>
    <w:basedOn w:val="Normal"/>
    <w:uiPriority w:val="99"/>
    <w:semiHidden/>
    <w:rsid w:val="00A54243"/>
    <w:rPr>
      <w:rFonts w:eastAsia="Calibri"/>
      <w:b/>
      <w:sz w:val="14"/>
      <w:szCs w:val="22"/>
      <w:u w:val="single"/>
    </w:rPr>
  </w:style>
  <w:style w:type="paragraph" w:styleId="Footer">
    <w:name w:val="footer"/>
    <w:basedOn w:val="NormalParagraph"/>
    <w:link w:val="FooterChar"/>
    <w:uiPriority w:val="99"/>
    <w:rsid w:val="00A54243"/>
    <w:pPr>
      <w:tabs>
        <w:tab w:val="right" w:pos="8930"/>
        <w:tab w:val="right" w:pos="13892"/>
      </w:tabs>
      <w:contextualSpacing/>
    </w:pPr>
    <w:rPr>
      <w:sz w:val="20"/>
      <w:lang w:val="en-US" w:eastAsia="ko-KR"/>
    </w:rPr>
  </w:style>
  <w:style w:type="character" w:customStyle="1" w:styleId="FooterChar">
    <w:name w:val="Footer Char"/>
    <w:link w:val="Footer"/>
    <w:uiPriority w:val="99"/>
    <w:locked/>
    <w:rsid w:val="00A54243"/>
    <w:rPr>
      <w:rFonts w:ascii="Arial" w:eastAsia="SimSun" w:hAnsi="Arial"/>
      <w:sz w:val="22"/>
    </w:rPr>
  </w:style>
  <w:style w:type="paragraph" w:styleId="FootnoteText">
    <w:name w:val="footnote text"/>
    <w:basedOn w:val="NormalParagraph"/>
    <w:link w:val="FootnoteTextChar"/>
    <w:uiPriority w:val="99"/>
    <w:rsid w:val="00A54243"/>
    <w:pPr>
      <w:spacing w:after="120"/>
    </w:pPr>
    <w:rPr>
      <w:sz w:val="20"/>
      <w:szCs w:val="25"/>
      <w:lang w:val="en-US" w:eastAsia="ko-KR"/>
    </w:rPr>
  </w:style>
  <w:style w:type="character" w:customStyle="1" w:styleId="FootnoteTextChar">
    <w:name w:val="Footnote Text Char"/>
    <w:link w:val="FootnoteText"/>
    <w:uiPriority w:val="99"/>
    <w:locked/>
    <w:rsid w:val="00A54243"/>
    <w:rPr>
      <w:rFonts w:ascii="Arial" w:eastAsia="SimSun" w:hAnsi="Arial"/>
      <w:sz w:val="25"/>
    </w:rPr>
  </w:style>
  <w:style w:type="character" w:styleId="FootnoteReference">
    <w:name w:val="footnote reference"/>
    <w:uiPriority w:val="99"/>
    <w:semiHidden/>
    <w:rsid w:val="00A54243"/>
    <w:rPr>
      <w:rFonts w:cs="Times New Roman"/>
      <w:vertAlign w:val="superscript"/>
    </w:rPr>
  </w:style>
  <w:style w:type="paragraph" w:styleId="ListBullet">
    <w:name w:val="List Bullet"/>
    <w:basedOn w:val="Normal"/>
    <w:uiPriority w:val="99"/>
    <w:semiHidden/>
    <w:rsid w:val="00A54243"/>
    <w:pPr>
      <w:tabs>
        <w:tab w:val="num" w:pos="360"/>
      </w:tabs>
      <w:ind w:left="360" w:hanging="360"/>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99"/>
    <w:rsid w:val="00A54243"/>
    <w:pPr>
      <w:numPr>
        <w:numId w:val="0"/>
      </w:numPr>
      <w:ind w:left="680"/>
    </w:pPr>
  </w:style>
  <w:style w:type="paragraph" w:styleId="ListContinue2">
    <w:name w:val="List Continue 2"/>
    <w:basedOn w:val="ListBullet2"/>
    <w:uiPriority w:val="99"/>
    <w:rsid w:val="00A54243"/>
    <w:pPr>
      <w:numPr>
        <w:ilvl w:val="0"/>
        <w:numId w:val="0"/>
      </w:numPr>
      <w:ind w:left="1021"/>
    </w:pPr>
  </w:style>
  <w:style w:type="paragraph" w:styleId="ListContinue3">
    <w:name w:val="List Continue 3"/>
    <w:basedOn w:val="ListBullet3"/>
    <w:uiPriority w:val="99"/>
    <w:rsid w:val="00A54243"/>
    <w:pPr>
      <w:numPr>
        <w:ilvl w:val="0"/>
        <w:numId w:val="0"/>
      </w:numPr>
      <w:ind w:left="1361"/>
    </w:pPr>
  </w:style>
  <w:style w:type="paragraph" w:customStyle="1" w:styleId="ListBulletsubcontinue">
    <w:name w:val="List Bullet (sub) continue"/>
    <w:basedOn w:val="ListBulletsub"/>
    <w:uiPriority w:val="99"/>
    <w:rsid w:val="00A54243"/>
    <w:pPr>
      <w:numPr>
        <w:ilvl w:val="0"/>
        <w:numId w:val="0"/>
      </w:numPr>
      <w:ind w:left="1701"/>
    </w:pPr>
  </w:style>
  <w:style w:type="paragraph" w:customStyle="1" w:styleId="ANNEX-heading1">
    <w:name w:val="ANNEX-heading1"/>
    <w:basedOn w:val="Annex"/>
    <w:next w:val="NormalParagraph"/>
    <w:uiPriority w:val="99"/>
    <w:rsid w:val="00A54243"/>
    <w:pPr>
      <w:numPr>
        <w:ilvl w:val="1"/>
      </w:numPr>
      <w:tabs>
        <w:tab w:val="num" w:pos="643"/>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A54243"/>
    <w:pPr>
      <w:numPr>
        <w:ilvl w:val="2"/>
      </w:numPr>
      <w:tabs>
        <w:tab w:val="num" w:pos="643"/>
        <w:tab w:val="num" w:pos="680"/>
      </w:tabs>
      <w:outlineLvl w:val="2"/>
    </w:pPr>
    <w:rPr>
      <w:b w:val="0"/>
    </w:rPr>
  </w:style>
  <w:style w:type="paragraph" w:customStyle="1" w:styleId="ANNEX-heading3">
    <w:name w:val="ANNEX-heading3"/>
    <w:basedOn w:val="ANNEX-heading2"/>
    <w:next w:val="NormalParagraph"/>
    <w:uiPriority w:val="99"/>
    <w:rsid w:val="00A54243"/>
    <w:pPr>
      <w:numPr>
        <w:ilvl w:val="3"/>
      </w:numPr>
      <w:tabs>
        <w:tab w:val="num" w:pos="643"/>
        <w:tab w:val="num" w:pos="680"/>
      </w:tabs>
      <w:outlineLvl w:val="3"/>
    </w:pPr>
    <w:rPr>
      <w:sz w:val="22"/>
      <w:szCs w:val="22"/>
      <w:lang w:val="fr-FR"/>
    </w:rPr>
  </w:style>
  <w:style w:type="paragraph" w:customStyle="1" w:styleId="ANNEX-heading4">
    <w:name w:val="ANNEX-heading4"/>
    <w:basedOn w:val="ANNEX-heading3"/>
    <w:next w:val="NormalParagraph"/>
    <w:uiPriority w:val="99"/>
    <w:rsid w:val="00A54243"/>
    <w:pPr>
      <w:numPr>
        <w:ilvl w:val="4"/>
      </w:numPr>
      <w:tabs>
        <w:tab w:val="num" w:pos="643"/>
        <w:tab w:val="num" w:pos="680"/>
      </w:tabs>
      <w:outlineLvl w:val="4"/>
    </w:pPr>
  </w:style>
  <w:style w:type="paragraph" w:customStyle="1" w:styleId="ANNEX-heading5">
    <w:name w:val="ANNEX-heading5"/>
    <w:basedOn w:val="ANNEX-heading4"/>
    <w:next w:val="NormalParagraph"/>
    <w:uiPriority w:val="99"/>
    <w:rsid w:val="00A54243"/>
    <w:pPr>
      <w:numPr>
        <w:ilvl w:val="5"/>
      </w:numPr>
      <w:tabs>
        <w:tab w:val="num" w:pos="643"/>
        <w:tab w:val="num" w:pos="680"/>
      </w:tabs>
      <w:outlineLvl w:val="5"/>
    </w:pPr>
  </w:style>
  <w:style w:type="paragraph" w:styleId="TOC4">
    <w:name w:val="toc 4"/>
    <w:basedOn w:val="TOC3"/>
    <w:uiPriority w:val="99"/>
    <w:rsid w:val="00A54243"/>
    <w:pPr>
      <w:tabs>
        <w:tab w:val="clear" w:pos="1276"/>
        <w:tab w:val="left" w:pos="1701"/>
      </w:tabs>
      <w:ind w:left="1701" w:hanging="1275"/>
    </w:pPr>
  </w:style>
  <w:style w:type="paragraph" w:styleId="TOC5">
    <w:name w:val="toc 5"/>
    <w:basedOn w:val="TOC4"/>
    <w:uiPriority w:val="99"/>
    <w:rsid w:val="00A54243"/>
    <w:pPr>
      <w:tabs>
        <w:tab w:val="clear" w:pos="1701"/>
        <w:tab w:val="left" w:pos="2127"/>
      </w:tabs>
      <w:ind w:left="2127" w:hanging="1701"/>
    </w:pPr>
  </w:style>
  <w:style w:type="paragraph" w:styleId="TOC6">
    <w:name w:val="toc 6"/>
    <w:basedOn w:val="TOC5"/>
    <w:uiPriority w:val="99"/>
    <w:rsid w:val="00A54243"/>
    <w:pPr>
      <w:tabs>
        <w:tab w:val="clear" w:pos="2127"/>
        <w:tab w:val="left" w:pos="2552"/>
      </w:tabs>
      <w:ind w:left="2552" w:hanging="2126"/>
    </w:pPr>
  </w:style>
  <w:style w:type="paragraph" w:styleId="TOC9">
    <w:name w:val="toc 9"/>
    <w:basedOn w:val="Normal"/>
    <w:next w:val="Normal"/>
    <w:autoRedefine/>
    <w:uiPriority w:val="99"/>
    <w:semiHidden/>
    <w:rsid w:val="00A54243"/>
    <w:pPr>
      <w:ind w:left="1760"/>
    </w:pPr>
  </w:style>
  <w:style w:type="paragraph" w:customStyle="1" w:styleId="CRSheetSubtitle">
    <w:name w:val="CRSheet Subtitle"/>
    <w:basedOn w:val="Normal"/>
    <w:uiPriority w:val="99"/>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99"/>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99"/>
    <w:rsid w:val="00A54243"/>
    <w:pPr>
      <w:numPr>
        <w:numId w:val="12"/>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99"/>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99"/>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99"/>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99"/>
    <w:rsid w:val="00A54243"/>
    <w:pPr>
      <w:tabs>
        <w:tab w:val="clear" w:pos="1560"/>
        <w:tab w:val="left" w:pos="2835"/>
      </w:tabs>
      <w:ind w:left="2835" w:hanging="2268"/>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99"/>
    <w:rsid w:val="00A54243"/>
    <w:pPr>
      <w:spacing w:before="240" w:after="240"/>
      <w:jc w:val="center"/>
      <w:outlineLvl w:val="0"/>
    </w:pPr>
  </w:style>
  <w:style w:type="numbering" w:customStyle="1" w:styleId="LegalList">
    <w:name w:val="LegalList"/>
    <w:rsid w:val="0086296B"/>
    <w:pPr>
      <w:numPr>
        <w:numId w:val="12"/>
      </w:numPr>
    </w:pPr>
  </w:style>
  <w:style w:type="numbering" w:customStyle="1" w:styleId="ListNumbers">
    <w:name w:val="ListNumbers"/>
    <w:rsid w:val="0086296B"/>
    <w:pPr>
      <w:numPr>
        <w:numId w:val="17"/>
      </w:numPr>
    </w:pPr>
  </w:style>
  <w:style w:type="numbering" w:customStyle="1" w:styleId="ListBullets">
    <w:name w:val="ListBullets"/>
    <w:rsid w:val="0086296B"/>
    <w:pPr>
      <w:numPr>
        <w:numId w:val="16"/>
      </w:numPr>
    </w:pPr>
  </w:style>
  <w:style w:type="character" w:styleId="CommentReference">
    <w:name w:val="annotation reference"/>
    <w:basedOn w:val="DefaultParagraphFont"/>
    <w:uiPriority w:val="99"/>
    <w:semiHidden/>
    <w:unhideWhenUsed/>
    <w:rsid w:val="00C6701F"/>
    <w:rPr>
      <w:sz w:val="16"/>
      <w:szCs w:val="16"/>
    </w:rPr>
  </w:style>
  <w:style w:type="paragraph" w:styleId="CommentText">
    <w:name w:val="annotation text"/>
    <w:basedOn w:val="Normal"/>
    <w:link w:val="CommentTextChar"/>
    <w:uiPriority w:val="99"/>
    <w:semiHidden/>
    <w:unhideWhenUsed/>
    <w:rsid w:val="00C6701F"/>
    <w:rPr>
      <w:sz w:val="20"/>
      <w:szCs w:val="25"/>
    </w:rPr>
  </w:style>
  <w:style w:type="character" w:customStyle="1" w:styleId="CommentTextChar">
    <w:name w:val="Comment Text Char"/>
    <w:basedOn w:val="DefaultParagraphFont"/>
    <w:link w:val="CommentText"/>
    <w:uiPriority w:val="99"/>
    <w:semiHidden/>
    <w:rsid w:val="00C6701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C6701F"/>
    <w:rPr>
      <w:b/>
      <w:bCs/>
    </w:rPr>
  </w:style>
  <w:style w:type="character" w:customStyle="1" w:styleId="CommentSubjectChar">
    <w:name w:val="Comment Subject Char"/>
    <w:basedOn w:val="CommentTextChar"/>
    <w:link w:val="CommentSubject"/>
    <w:uiPriority w:val="99"/>
    <w:semiHidden/>
    <w:rsid w:val="00C6701F"/>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7965">
      <w:bodyDiv w:val="1"/>
      <w:marLeft w:val="0"/>
      <w:marRight w:val="0"/>
      <w:marTop w:val="0"/>
      <w:marBottom w:val="0"/>
      <w:divBdr>
        <w:top w:val="none" w:sz="0" w:space="0" w:color="auto"/>
        <w:left w:val="none" w:sz="0" w:space="0" w:color="auto"/>
        <w:bottom w:val="none" w:sz="0" w:space="0" w:color="auto"/>
        <w:right w:val="none" w:sz="0" w:space="0" w:color="auto"/>
      </w:divBdr>
      <w:divsChild>
        <w:div w:id="723405389">
          <w:marLeft w:val="605"/>
          <w:marRight w:val="0"/>
          <w:marTop w:val="77"/>
          <w:marBottom w:val="0"/>
          <w:divBdr>
            <w:top w:val="none" w:sz="0" w:space="0" w:color="auto"/>
            <w:left w:val="none" w:sz="0" w:space="0" w:color="auto"/>
            <w:bottom w:val="none" w:sz="0" w:space="0" w:color="auto"/>
            <w:right w:val="none" w:sz="0" w:space="0" w:color="auto"/>
          </w:divBdr>
        </w:div>
        <w:div w:id="886529035">
          <w:marLeft w:val="1267"/>
          <w:marRight w:val="0"/>
          <w:marTop w:val="67"/>
          <w:marBottom w:val="0"/>
          <w:divBdr>
            <w:top w:val="none" w:sz="0" w:space="0" w:color="auto"/>
            <w:left w:val="none" w:sz="0" w:space="0" w:color="auto"/>
            <w:bottom w:val="none" w:sz="0" w:space="0" w:color="auto"/>
            <w:right w:val="none" w:sz="0" w:space="0" w:color="auto"/>
          </w:divBdr>
        </w:div>
        <w:div w:id="1999193109">
          <w:marLeft w:val="1267"/>
          <w:marRight w:val="0"/>
          <w:marTop w:val="67"/>
          <w:marBottom w:val="0"/>
          <w:divBdr>
            <w:top w:val="none" w:sz="0" w:space="0" w:color="auto"/>
            <w:left w:val="none" w:sz="0" w:space="0" w:color="auto"/>
            <w:bottom w:val="none" w:sz="0" w:space="0" w:color="auto"/>
            <w:right w:val="none" w:sz="0" w:space="0" w:color="auto"/>
          </w:divBdr>
        </w:div>
        <w:div w:id="1189567645">
          <w:marLeft w:val="1267"/>
          <w:marRight w:val="0"/>
          <w:marTop w:val="67"/>
          <w:marBottom w:val="0"/>
          <w:divBdr>
            <w:top w:val="none" w:sz="0" w:space="0" w:color="auto"/>
            <w:left w:val="none" w:sz="0" w:space="0" w:color="auto"/>
            <w:bottom w:val="none" w:sz="0" w:space="0" w:color="auto"/>
            <w:right w:val="none" w:sz="0" w:space="0" w:color="auto"/>
          </w:divBdr>
        </w:div>
        <w:div w:id="827667390">
          <w:marLeft w:val="605"/>
          <w:marRight w:val="0"/>
          <w:marTop w:val="77"/>
          <w:marBottom w:val="0"/>
          <w:divBdr>
            <w:top w:val="none" w:sz="0" w:space="0" w:color="auto"/>
            <w:left w:val="none" w:sz="0" w:space="0" w:color="auto"/>
            <w:bottom w:val="none" w:sz="0" w:space="0" w:color="auto"/>
            <w:right w:val="none" w:sz="0" w:space="0" w:color="auto"/>
          </w:divBdr>
        </w:div>
        <w:div w:id="415564043">
          <w:marLeft w:val="1267"/>
          <w:marRight w:val="0"/>
          <w:marTop w:val="67"/>
          <w:marBottom w:val="0"/>
          <w:divBdr>
            <w:top w:val="none" w:sz="0" w:space="0" w:color="auto"/>
            <w:left w:val="none" w:sz="0" w:space="0" w:color="auto"/>
            <w:bottom w:val="none" w:sz="0" w:space="0" w:color="auto"/>
            <w:right w:val="none" w:sz="0" w:space="0" w:color="auto"/>
          </w:divBdr>
        </w:div>
        <w:div w:id="1923030998">
          <w:marLeft w:val="1267"/>
          <w:marRight w:val="0"/>
          <w:marTop w:val="67"/>
          <w:marBottom w:val="0"/>
          <w:divBdr>
            <w:top w:val="none" w:sz="0" w:space="0" w:color="auto"/>
            <w:left w:val="none" w:sz="0" w:space="0" w:color="auto"/>
            <w:bottom w:val="none" w:sz="0" w:space="0" w:color="auto"/>
            <w:right w:val="none" w:sz="0" w:space="0" w:color="auto"/>
          </w:divBdr>
        </w:div>
        <w:div w:id="627931128">
          <w:marLeft w:val="605"/>
          <w:marRight w:val="0"/>
          <w:marTop w:val="77"/>
          <w:marBottom w:val="0"/>
          <w:divBdr>
            <w:top w:val="none" w:sz="0" w:space="0" w:color="auto"/>
            <w:left w:val="none" w:sz="0" w:space="0" w:color="auto"/>
            <w:bottom w:val="none" w:sz="0" w:space="0" w:color="auto"/>
            <w:right w:val="none" w:sz="0" w:space="0" w:color="auto"/>
          </w:divBdr>
        </w:div>
        <w:div w:id="736437894">
          <w:marLeft w:val="1267"/>
          <w:marRight w:val="0"/>
          <w:marTop w:val="67"/>
          <w:marBottom w:val="0"/>
          <w:divBdr>
            <w:top w:val="none" w:sz="0" w:space="0" w:color="auto"/>
            <w:left w:val="none" w:sz="0" w:space="0" w:color="auto"/>
            <w:bottom w:val="none" w:sz="0" w:space="0" w:color="auto"/>
            <w:right w:val="none" w:sz="0" w:space="0" w:color="auto"/>
          </w:divBdr>
        </w:div>
      </w:divsChild>
    </w:div>
    <w:div w:id="55082752">
      <w:bodyDiv w:val="1"/>
      <w:marLeft w:val="0"/>
      <w:marRight w:val="0"/>
      <w:marTop w:val="0"/>
      <w:marBottom w:val="0"/>
      <w:divBdr>
        <w:top w:val="none" w:sz="0" w:space="0" w:color="auto"/>
        <w:left w:val="none" w:sz="0" w:space="0" w:color="auto"/>
        <w:bottom w:val="none" w:sz="0" w:space="0" w:color="auto"/>
        <w:right w:val="none" w:sz="0" w:space="0" w:color="auto"/>
      </w:divBdr>
      <w:divsChild>
        <w:div w:id="2054846854">
          <w:marLeft w:val="605"/>
          <w:marRight w:val="0"/>
          <w:marTop w:val="77"/>
          <w:marBottom w:val="0"/>
          <w:divBdr>
            <w:top w:val="none" w:sz="0" w:space="0" w:color="auto"/>
            <w:left w:val="none" w:sz="0" w:space="0" w:color="auto"/>
            <w:bottom w:val="none" w:sz="0" w:space="0" w:color="auto"/>
            <w:right w:val="none" w:sz="0" w:space="0" w:color="auto"/>
          </w:divBdr>
        </w:div>
        <w:div w:id="1541892002">
          <w:marLeft w:val="605"/>
          <w:marRight w:val="0"/>
          <w:marTop w:val="77"/>
          <w:marBottom w:val="0"/>
          <w:divBdr>
            <w:top w:val="none" w:sz="0" w:space="0" w:color="auto"/>
            <w:left w:val="none" w:sz="0" w:space="0" w:color="auto"/>
            <w:bottom w:val="none" w:sz="0" w:space="0" w:color="auto"/>
            <w:right w:val="none" w:sz="0" w:space="0" w:color="auto"/>
          </w:divBdr>
        </w:div>
        <w:div w:id="1019160469">
          <w:marLeft w:val="605"/>
          <w:marRight w:val="0"/>
          <w:marTop w:val="77"/>
          <w:marBottom w:val="0"/>
          <w:divBdr>
            <w:top w:val="none" w:sz="0" w:space="0" w:color="auto"/>
            <w:left w:val="none" w:sz="0" w:space="0" w:color="auto"/>
            <w:bottom w:val="none" w:sz="0" w:space="0" w:color="auto"/>
            <w:right w:val="none" w:sz="0" w:space="0" w:color="auto"/>
          </w:divBdr>
        </w:div>
      </w:divsChild>
    </w:div>
    <w:div w:id="87624381">
      <w:marLeft w:val="0"/>
      <w:marRight w:val="0"/>
      <w:marTop w:val="0"/>
      <w:marBottom w:val="0"/>
      <w:divBdr>
        <w:top w:val="none" w:sz="0" w:space="0" w:color="auto"/>
        <w:left w:val="none" w:sz="0" w:space="0" w:color="auto"/>
        <w:bottom w:val="none" w:sz="0" w:space="0" w:color="auto"/>
        <w:right w:val="none" w:sz="0" w:space="0" w:color="auto"/>
      </w:divBdr>
    </w:div>
    <w:div w:id="995185508">
      <w:bodyDiv w:val="1"/>
      <w:marLeft w:val="0"/>
      <w:marRight w:val="0"/>
      <w:marTop w:val="0"/>
      <w:marBottom w:val="0"/>
      <w:divBdr>
        <w:top w:val="none" w:sz="0" w:space="0" w:color="auto"/>
        <w:left w:val="none" w:sz="0" w:space="0" w:color="auto"/>
        <w:bottom w:val="none" w:sz="0" w:space="0" w:color="auto"/>
        <w:right w:val="none" w:sz="0" w:space="0" w:color="auto"/>
      </w:divBdr>
      <w:divsChild>
        <w:div w:id="465850925">
          <w:marLeft w:val="1267"/>
          <w:marRight w:val="0"/>
          <w:marTop w:val="77"/>
          <w:marBottom w:val="0"/>
          <w:divBdr>
            <w:top w:val="none" w:sz="0" w:space="0" w:color="auto"/>
            <w:left w:val="none" w:sz="0" w:space="0" w:color="auto"/>
            <w:bottom w:val="none" w:sz="0" w:space="0" w:color="auto"/>
            <w:right w:val="none" w:sz="0" w:space="0" w:color="auto"/>
          </w:divBdr>
        </w:div>
      </w:divsChild>
    </w:div>
    <w:div w:id="1208494833">
      <w:bodyDiv w:val="1"/>
      <w:marLeft w:val="0"/>
      <w:marRight w:val="0"/>
      <w:marTop w:val="0"/>
      <w:marBottom w:val="0"/>
      <w:divBdr>
        <w:top w:val="none" w:sz="0" w:space="0" w:color="auto"/>
        <w:left w:val="none" w:sz="0" w:space="0" w:color="auto"/>
        <w:bottom w:val="none" w:sz="0" w:space="0" w:color="auto"/>
        <w:right w:val="none" w:sz="0" w:space="0" w:color="auto"/>
      </w:divBdr>
    </w:div>
    <w:div w:id="1627271598">
      <w:bodyDiv w:val="1"/>
      <w:marLeft w:val="0"/>
      <w:marRight w:val="0"/>
      <w:marTop w:val="0"/>
      <w:marBottom w:val="0"/>
      <w:divBdr>
        <w:top w:val="none" w:sz="0" w:space="0" w:color="auto"/>
        <w:left w:val="none" w:sz="0" w:space="0" w:color="auto"/>
        <w:bottom w:val="none" w:sz="0" w:space="0" w:color="auto"/>
        <w:right w:val="none" w:sz="0" w:space="0" w:color="auto"/>
      </w:divBdr>
    </w:div>
    <w:div w:id="1719089659">
      <w:bodyDiv w:val="1"/>
      <w:marLeft w:val="0"/>
      <w:marRight w:val="0"/>
      <w:marTop w:val="0"/>
      <w:marBottom w:val="0"/>
      <w:divBdr>
        <w:top w:val="none" w:sz="0" w:space="0" w:color="auto"/>
        <w:left w:val="none" w:sz="0" w:space="0" w:color="auto"/>
        <w:bottom w:val="none" w:sz="0" w:space="0" w:color="auto"/>
        <w:right w:val="none" w:sz="0" w:space="0" w:color="auto"/>
      </w:divBdr>
    </w:div>
    <w:div w:id="1775248044">
      <w:bodyDiv w:val="1"/>
      <w:marLeft w:val="0"/>
      <w:marRight w:val="0"/>
      <w:marTop w:val="0"/>
      <w:marBottom w:val="0"/>
      <w:divBdr>
        <w:top w:val="none" w:sz="0" w:space="0" w:color="auto"/>
        <w:left w:val="none" w:sz="0" w:space="0" w:color="auto"/>
        <w:bottom w:val="none" w:sz="0" w:space="0" w:color="auto"/>
        <w:right w:val="none" w:sz="0" w:space="0" w:color="auto"/>
      </w:divBdr>
      <w:divsChild>
        <w:div w:id="1717582155">
          <w:marLeft w:val="605"/>
          <w:marRight w:val="0"/>
          <w:marTop w:val="77"/>
          <w:marBottom w:val="0"/>
          <w:divBdr>
            <w:top w:val="none" w:sz="0" w:space="0" w:color="auto"/>
            <w:left w:val="none" w:sz="0" w:space="0" w:color="auto"/>
            <w:bottom w:val="none" w:sz="0" w:space="0" w:color="auto"/>
            <w:right w:val="none" w:sz="0" w:space="0" w:color="auto"/>
          </w:divBdr>
        </w:div>
        <w:div w:id="775832523">
          <w:marLeft w:val="1267"/>
          <w:marRight w:val="0"/>
          <w:marTop w:val="67"/>
          <w:marBottom w:val="0"/>
          <w:divBdr>
            <w:top w:val="none" w:sz="0" w:space="0" w:color="auto"/>
            <w:left w:val="none" w:sz="0" w:space="0" w:color="auto"/>
            <w:bottom w:val="none" w:sz="0" w:space="0" w:color="auto"/>
            <w:right w:val="none" w:sz="0" w:space="0" w:color="auto"/>
          </w:divBdr>
        </w:div>
        <w:div w:id="1701973769">
          <w:marLeft w:val="1267"/>
          <w:marRight w:val="0"/>
          <w:marTop w:val="67"/>
          <w:marBottom w:val="0"/>
          <w:divBdr>
            <w:top w:val="none" w:sz="0" w:space="0" w:color="auto"/>
            <w:left w:val="none" w:sz="0" w:space="0" w:color="auto"/>
            <w:bottom w:val="none" w:sz="0" w:space="0" w:color="auto"/>
            <w:right w:val="none" w:sz="0" w:space="0" w:color="auto"/>
          </w:divBdr>
        </w:div>
        <w:div w:id="1549684492">
          <w:marLeft w:val="1267"/>
          <w:marRight w:val="0"/>
          <w:marTop w:val="67"/>
          <w:marBottom w:val="0"/>
          <w:divBdr>
            <w:top w:val="none" w:sz="0" w:space="0" w:color="auto"/>
            <w:left w:val="none" w:sz="0" w:space="0" w:color="auto"/>
            <w:bottom w:val="none" w:sz="0" w:space="0" w:color="auto"/>
            <w:right w:val="none" w:sz="0" w:space="0" w:color="auto"/>
          </w:divBdr>
        </w:div>
        <w:div w:id="1392997755">
          <w:marLeft w:val="605"/>
          <w:marRight w:val="0"/>
          <w:marTop w:val="77"/>
          <w:marBottom w:val="0"/>
          <w:divBdr>
            <w:top w:val="none" w:sz="0" w:space="0" w:color="auto"/>
            <w:left w:val="none" w:sz="0" w:space="0" w:color="auto"/>
            <w:bottom w:val="none" w:sz="0" w:space="0" w:color="auto"/>
            <w:right w:val="none" w:sz="0" w:space="0" w:color="auto"/>
          </w:divBdr>
        </w:div>
        <w:div w:id="129128877">
          <w:marLeft w:val="1267"/>
          <w:marRight w:val="0"/>
          <w:marTop w:val="67"/>
          <w:marBottom w:val="0"/>
          <w:divBdr>
            <w:top w:val="none" w:sz="0" w:space="0" w:color="auto"/>
            <w:left w:val="none" w:sz="0" w:space="0" w:color="auto"/>
            <w:bottom w:val="none" w:sz="0" w:space="0" w:color="auto"/>
            <w:right w:val="none" w:sz="0" w:space="0" w:color="auto"/>
          </w:divBdr>
        </w:div>
        <w:div w:id="1425103414">
          <w:marLeft w:val="1267"/>
          <w:marRight w:val="0"/>
          <w:marTop w:val="67"/>
          <w:marBottom w:val="0"/>
          <w:divBdr>
            <w:top w:val="none" w:sz="0" w:space="0" w:color="auto"/>
            <w:left w:val="none" w:sz="0" w:space="0" w:color="auto"/>
            <w:bottom w:val="none" w:sz="0" w:space="0" w:color="auto"/>
            <w:right w:val="none" w:sz="0" w:space="0" w:color="auto"/>
          </w:divBdr>
        </w:div>
        <w:div w:id="1885436502">
          <w:marLeft w:val="1267"/>
          <w:marRight w:val="0"/>
          <w:marTop w:val="67"/>
          <w:marBottom w:val="0"/>
          <w:divBdr>
            <w:top w:val="none" w:sz="0" w:space="0" w:color="auto"/>
            <w:left w:val="none" w:sz="0" w:space="0" w:color="auto"/>
            <w:bottom w:val="none" w:sz="0" w:space="0" w:color="auto"/>
            <w:right w:val="none" w:sz="0" w:space="0" w:color="auto"/>
          </w:divBdr>
        </w:div>
        <w:div w:id="1946031696">
          <w:marLeft w:val="605"/>
          <w:marRight w:val="0"/>
          <w:marTop w:val="77"/>
          <w:marBottom w:val="0"/>
          <w:divBdr>
            <w:top w:val="none" w:sz="0" w:space="0" w:color="auto"/>
            <w:left w:val="none" w:sz="0" w:space="0" w:color="auto"/>
            <w:bottom w:val="none" w:sz="0" w:space="0" w:color="auto"/>
            <w:right w:val="none" w:sz="0" w:space="0" w:color="auto"/>
          </w:divBdr>
        </w:div>
        <w:div w:id="1344670887">
          <w:marLeft w:val="1267"/>
          <w:marRight w:val="0"/>
          <w:marTop w:val="67"/>
          <w:marBottom w:val="0"/>
          <w:divBdr>
            <w:top w:val="none" w:sz="0" w:space="0" w:color="auto"/>
            <w:left w:val="none" w:sz="0" w:space="0" w:color="auto"/>
            <w:bottom w:val="none" w:sz="0" w:space="0" w:color="auto"/>
            <w:right w:val="none" w:sz="0" w:space="0" w:color="auto"/>
          </w:divBdr>
        </w:div>
        <w:div w:id="221134134">
          <w:marLeft w:val="1267"/>
          <w:marRight w:val="0"/>
          <w:marTop w:val="67"/>
          <w:marBottom w:val="0"/>
          <w:divBdr>
            <w:top w:val="none" w:sz="0" w:space="0" w:color="auto"/>
            <w:left w:val="none" w:sz="0" w:space="0" w:color="auto"/>
            <w:bottom w:val="none" w:sz="0" w:space="0" w:color="auto"/>
            <w:right w:val="none" w:sz="0" w:space="0" w:color="auto"/>
          </w:divBdr>
        </w:div>
        <w:div w:id="1967422989">
          <w:marLeft w:val="1267"/>
          <w:marRight w:val="0"/>
          <w:marTop w:val="67"/>
          <w:marBottom w:val="0"/>
          <w:divBdr>
            <w:top w:val="none" w:sz="0" w:space="0" w:color="auto"/>
            <w:left w:val="none" w:sz="0" w:space="0" w:color="auto"/>
            <w:bottom w:val="none" w:sz="0" w:space="0" w:color="auto"/>
            <w:right w:val="none" w:sz="0" w:space="0" w:color="auto"/>
          </w:divBdr>
        </w:div>
      </w:divsChild>
    </w:div>
    <w:div w:id="2028749908">
      <w:bodyDiv w:val="1"/>
      <w:marLeft w:val="0"/>
      <w:marRight w:val="0"/>
      <w:marTop w:val="0"/>
      <w:marBottom w:val="0"/>
      <w:divBdr>
        <w:top w:val="none" w:sz="0" w:space="0" w:color="auto"/>
        <w:left w:val="none" w:sz="0" w:space="0" w:color="auto"/>
        <w:bottom w:val="none" w:sz="0" w:space="0" w:color="auto"/>
        <w:right w:val="none" w:sz="0" w:space="0" w:color="auto"/>
      </w:divBdr>
    </w:div>
    <w:div w:id="21144729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71">
          <w:marLeft w:val="605"/>
          <w:marRight w:val="0"/>
          <w:marTop w:val="77"/>
          <w:marBottom w:val="0"/>
          <w:divBdr>
            <w:top w:val="none" w:sz="0" w:space="0" w:color="auto"/>
            <w:left w:val="none" w:sz="0" w:space="0" w:color="auto"/>
            <w:bottom w:val="none" w:sz="0" w:space="0" w:color="auto"/>
            <w:right w:val="none" w:sz="0" w:space="0" w:color="auto"/>
          </w:divBdr>
        </w:div>
        <w:div w:id="188688650">
          <w:marLeft w:val="605"/>
          <w:marRight w:val="0"/>
          <w:marTop w:val="77"/>
          <w:marBottom w:val="0"/>
          <w:divBdr>
            <w:top w:val="none" w:sz="0" w:space="0" w:color="auto"/>
            <w:left w:val="none" w:sz="0" w:space="0" w:color="auto"/>
            <w:bottom w:val="none" w:sz="0" w:space="0" w:color="auto"/>
            <w:right w:val="none" w:sz="0" w:space="0" w:color="auto"/>
          </w:divBdr>
        </w:div>
        <w:div w:id="1089273889">
          <w:marLeft w:val="605"/>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2.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GSMA\IREG\6.RILTE\RILTE%2332%20Kista%20Jul13\RILTE%2032%20Doc%2032_033_IREG_LS_229%20to%203GPPon%20service%20configuration.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2014-03-12T09:00:00+00:00</GSMAMeetingDate>
    <GSMADocumentOwner xmlns="ADEDD60E-22E2-4049-BE99-80A2BB237DD5">
      <UserInfo>
        <DisplayName>Ricky Kaura (Samsung Electronics Co Ltd)</DisplayName>
        <AccountId>7729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2014-03-09T22:22:28+00:00</GSMADocumentCreatedDate>
    <GSMAMeetingNameAndNumber xmlns="ADEDD60E-22E2-4049-BE99-80A2BB237DD5">
      <Url>https://infocentre2.gsma.com/gp/wg/IR/RIL/Lists/Calendar/DispForm.aspx?ID=38</Url>
      <Description>RILTE #37</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CT1 about “XUI to use when not IMS registered</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#37</GSMAMeetingNameAndNumberText>
    <GSMAMeetingItemNumber xmlns="ADEDD60E-22E2-4049-BE99-80A2BB237DD5">RILTE #37 Doc 105</GSMAMeetingItemNumber>
    <GSMADocumentNumber xmlns="ADEDD60E-22E2-4049-BE99-80A2BB237DD5" xsi:nil="true"/>
    <GSMAMeetingLocation xmlns="ADEDD60E-22E2-4049-BE99-80A2BB237DD5">Paris, France</GSMAMeetingLocation>
    <GSMARelatedDiscussion xmlns="ADEDD60E-22E2-4049-BE99-80A2BB237DD5">
      <Url xsi:nil="true"/>
      <Description xsi:nil="true"/>
    </GSMARelatedDiscussion>
    <_dlc_DocId xmlns="54cf9ea2-8b24-4a35-a789-c10402c86061">INFO-2275-1005</_dlc_DocId>
    <_dlc_DocIdUrl xmlns="54cf9ea2-8b24-4a35-a789-c10402c86061">
      <Url>https://infocentre2.gsma.com/gp/wg/IR/RIL/_layouts/DocIdRedir.aspx?ID=INFO-2275-1005</Url>
      <Description>INFO-2275-1005</Description>
    </_dlc_DocIdUrl>
    <GSMAMeetingNameAndNumberLocal xmlns="ADEDD60E-22E2-4049-BE99-80A2BB237DD5">
      <Url>https://infocentre2.gsma.com/gp/wg/IR/RIL/Lists/Calendar/DispForm.aspx?ID=38</Url>
      <Description>RILTE #37</Description>
    </GSMAMeetingNameAndNumberLocal>
    <GSMAMeetingItemNumberLocal xmlns="ADEDD60E-22E2-4049-BE99-80A2BB237DD5">RILTE #37 Doc 105</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25853-49BC-422D-88FD-80226B3120F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25B4C3F-7E71-4788-AAE3-26415F87A387}">
  <ds:schemaRefs>
    <ds:schemaRef ds:uri="http://schemas.microsoft.com/sharepoint/v3/contenttype/forms"/>
  </ds:schemaRefs>
</ds:datastoreItem>
</file>

<file path=customXml/itemProps3.xml><?xml version="1.0" encoding="utf-8"?>
<ds:datastoreItem xmlns:ds="http://schemas.openxmlformats.org/officeDocument/2006/customXml" ds:itemID="{2131F0FF-9202-416B-B829-3D9C307AA699}">
  <ds:schemaRefs>
    <ds:schemaRef ds:uri="http://schemas.microsoft.com/sharepoint/events"/>
  </ds:schemaRefs>
</ds:datastoreItem>
</file>

<file path=customXml/itemProps4.xml><?xml version="1.0" encoding="utf-8"?>
<ds:datastoreItem xmlns:ds="http://schemas.openxmlformats.org/officeDocument/2006/customXml" ds:itemID="{8F59C29E-98AB-43F9-8C64-EF60E08AF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RILTE 32 Doc 32_033_IREG_LS_229 to 3GPPon service configuration.doc</Template>
  <TotalTime>1</TotalTime>
  <Pages>3</Pages>
  <Words>442</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3GPP CT1 about XUI to use when not IMS registered</vt:lpstr>
      <vt:lpstr>LS to 3GPP CT1 about XUI to use when not IMS registered</vt:lpstr>
    </vt:vector>
  </TitlesOfParts>
  <Company>GSMA</Company>
  <LinksUpToDate>false</LinksUpToDate>
  <CharactersWithSpaces>2957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CT1 about XUI to use when not IMS registered</dc:title>
  <dc:creator>Jose Antonio Aranda</dc:creator>
  <cp:lastModifiedBy>DHutton</cp:lastModifiedBy>
  <cp:revision>3</cp:revision>
  <cp:lastPrinted>2012-07-13T09:11:00Z</cp:lastPrinted>
  <dcterms:created xsi:type="dcterms:W3CDTF">2014-03-27T09:13:00Z</dcterms:created>
  <dcterms:modified xsi:type="dcterms:W3CDTF">2014-03-27T09:13:00Z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0x010100EC728DFF17A841B193288BA44365FF7000B94428117C9D4ABEAE546B343679976600ACDBF4E2DAA944C2AE01FEAD255A01F6000B8EF81C84618A44A2AA103C8EB1D022</vt:lpwstr>
  </property>
  <property fmtid="{D5CDD505-2E9C-101B-9397-08002B2CF9AE}" pid="3" name="_dlc_DocIdItemGuid">
    <vt:lpwstr>61899645-3325-4017-af55-e0b39e49e187</vt:lpwstr>
  </property>
  <property fmtid="{D5CDD505-2E9C-101B-9397-08002B2CF9AE}" pid="4" name="GSMAKBCategory">
    <vt:lpwstr/>
  </property>
  <property fmtid="{D5CDD505-2E9C-101B-9397-08002B2CF9AE}" pid="5" name="GSMADocumentType">
    <vt:lpwstr>6;#Liaison Statement|cbf76d2d-505a-404d-bce1-52a2ae1f5ef6</vt:lpwstr>
  </property>
</Properties>
</file>