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01947" w:rsidRPr="00055551" w:rsidRDefault="00501947" w:rsidP="00501947">
      <w:pPr>
        <w:pStyle w:val="ZA"/>
        <w:framePr w:w="10563" w:h="782" w:hRule="exact" w:wrap="notBeside" w:hAnchor="page" w:x="661" w:y="646" w:anchorLock="1"/>
        <w:pBdr>
          <w:bottom w:val="none" w:sz="0" w:space="0" w:color="auto"/>
        </w:pBdr>
        <w:jc w:val="center"/>
        <w:rPr>
          <w:noProof w:val="0"/>
        </w:rPr>
      </w:pPr>
      <w:r w:rsidRPr="00E979EE">
        <w:rPr>
          <w:noProof w:val="0"/>
          <w:sz w:val="64"/>
        </w:rPr>
        <w:t>ETSI GS</w:t>
      </w:r>
      <w:r w:rsidRPr="00055551">
        <w:rPr>
          <w:noProof w:val="0"/>
          <w:sz w:val="64"/>
        </w:rPr>
        <w:t xml:space="preserve"> </w:t>
      </w:r>
      <w:r w:rsidRPr="00E979EE">
        <w:rPr>
          <w:noProof w:val="0"/>
          <w:sz w:val="64"/>
        </w:rPr>
        <w:t>NGP 002</w:t>
      </w:r>
      <w:r w:rsidRPr="00055551">
        <w:rPr>
          <w:noProof w:val="0"/>
          <w:sz w:val="64"/>
        </w:rPr>
        <w:t xml:space="preserve"> </w:t>
      </w:r>
      <w:r w:rsidRPr="00055551">
        <w:rPr>
          <w:noProof w:val="0"/>
        </w:rPr>
        <w:t>V</w:t>
      </w:r>
      <w:r w:rsidRPr="00E979EE">
        <w:rPr>
          <w:noProof w:val="0"/>
        </w:rPr>
        <w:t>1.1.1</w:t>
      </w:r>
      <w:r w:rsidRPr="00055551">
        <w:rPr>
          <w:rStyle w:val="ZGSM"/>
          <w:noProof w:val="0"/>
        </w:rPr>
        <w:t xml:space="preserve"> </w:t>
      </w:r>
      <w:r w:rsidRPr="00055551">
        <w:rPr>
          <w:noProof w:val="0"/>
          <w:sz w:val="32"/>
        </w:rPr>
        <w:t>(</w:t>
      </w:r>
      <w:r w:rsidRPr="00E979EE">
        <w:rPr>
          <w:noProof w:val="0"/>
          <w:sz w:val="32"/>
        </w:rPr>
        <w:t>2017-04</w:t>
      </w:r>
      <w:r w:rsidRPr="007D537D">
        <w:rPr>
          <w:noProof w:val="0"/>
          <w:sz w:val="32"/>
          <w:szCs w:val="32"/>
        </w:rPr>
        <w:t>)</w:t>
      </w:r>
    </w:p>
    <w:p w:rsidR="00501947" w:rsidRPr="00361EF0" w:rsidRDefault="00501947" w:rsidP="00501947">
      <w:pPr>
        <w:pStyle w:val="ZT"/>
        <w:framePr w:w="10206" w:h="3701" w:hRule="exact" w:wrap="notBeside" w:hAnchor="page" w:x="880" w:y="7094"/>
        <w:spacing w:line="240" w:lineRule="auto"/>
      </w:pPr>
      <w:r w:rsidRPr="00361EF0">
        <w:t>Next Generation Protocols (</w:t>
      </w:r>
      <w:r w:rsidRPr="00EE6685">
        <w:t>NGP</w:t>
      </w:r>
      <w:r w:rsidRPr="00361EF0">
        <w:t>);</w:t>
      </w:r>
    </w:p>
    <w:p w:rsidR="00501947" w:rsidRDefault="00501947" w:rsidP="00501947">
      <w:pPr>
        <w:pStyle w:val="ZT"/>
        <w:framePr w:w="10206" w:h="3701" w:hRule="exact" w:wrap="notBeside" w:hAnchor="page" w:x="880" w:y="7094"/>
      </w:pPr>
      <w:r w:rsidRPr="00361EF0">
        <w:t>Self-organizing Control and Management Planes</w:t>
      </w:r>
    </w:p>
    <w:p w:rsidR="00501947" w:rsidRPr="00055551" w:rsidRDefault="00501947" w:rsidP="00501947">
      <w:pPr>
        <w:pStyle w:val="ZG"/>
        <w:framePr w:w="10624" w:h="3271" w:hRule="exact" w:wrap="notBeside" w:hAnchor="page" w:x="674" w:y="12211"/>
        <w:rPr>
          <w:noProof w:val="0"/>
        </w:rPr>
      </w:pPr>
    </w:p>
    <w:p w:rsidR="00501947" w:rsidRDefault="00501947" w:rsidP="00501947">
      <w:pPr>
        <w:pStyle w:val="ZD"/>
        <w:framePr w:wrap="notBeside"/>
        <w:rPr>
          <w:noProof w:val="0"/>
        </w:rPr>
      </w:pPr>
    </w:p>
    <w:p w:rsidR="00501947" w:rsidRDefault="00501947" w:rsidP="00501947">
      <w:pPr>
        <w:pStyle w:val="ZB"/>
        <w:framePr w:wrap="notBeside" w:hAnchor="page" w:x="901" w:y="1421"/>
      </w:pPr>
    </w:p>
    <w:p w:rsidR="00501947" w:rsidRPr="00EE6685" w:rsidRDefault="00501947" w:rsidP="00501947"/>
    <w:p w:rsidR="00501947" w:rsidRPr="00EE6685" w:rsidRDefault="00501947" w:rsidP="00501947"/>
    <w:p w:rsidR="00501947" w:rsidRPr="00EE6685" w:rsidRDefault="00501947" w:rsidP="00501947"/>
    <w:p w:rsidR="00501947" w:rsidRPr="00EE6685" w:rsidRDefault="00501947" w:rsidP="00501947"/>
    <w:p w:rsidR="00501947" w:rsidRPr="00EE6685" w:rsidRDefault="00501947" w:rsidP="00501947"/>
    <w:p w:rsidR="00501947" w:rsidRDefault="00501947" w:rsidP="00501947">
      <w:pPr>
        <w:pStyle w:val="ZB"/>
        <w:framePr w:wrap="notBeside" w:hAnchor="page" w:x="901" w:y="1421"/>
      </w:pPr>
    </w:p>
    <w:p w:rsidR="00501947" w:rsidRPr="003623E2" w:rsidRDefault="00501947" w:rsidP="00501947">
      <w:pPr>
        <w:pStyle w:val="FP"/>
        <w:framePr w:h="1625" w:hRule="exact" w:wrap="notBeside" w:vAnchor="page" w:hAnchor="page" w:x="871" w:y="11581"/>
        <w:pBdr>
          <w:bottom w:val="single" w:sz="6" w:space="1" w:color="auto"/>
        </w:pBdr>
        <w:spacing w:after="240"/>
        <w:ind w:left="2835" w:right="2835"/>
        <w:jc w:val="center"/>
        <w:rPr>
          <w:rFonts w:ascii="Arial" w:hAnsi="Arial"/>
          <w:b/>
          <w:i/>
        </w:rPr>
      </w:pPr>
      <w:r>
        <w:rPr>
          <w:rFonts w:ascii="Arial" w:hAnsi="Arial"/>
          <w:b/>
          <w:i/>
        </w:rPr>
        <w:t>Disclaimer</w:t>
      </w:r>
    </w:p>
    <w:p w:rsidR="00501947" w:rsidRPr="0035391E" w:rsidRDefault="00501947" w:rsidP="00501947">
      <w:pPr>
        <w:pStyle w:val="FP"/>
        <w:framePr w:h="1625" w:hRule="exact" w:wrap="notBeside" w:vAnchor="page" w:hAnchor="page" w:x="871" w:y="11581"/>
        <w:spacing w:after="240"/>
        <w:jc w:val="center"/>
        <w:rPr>
          <w:rFonts w:ascii="Arial" w:hAnsi="Arial" w:cs="Arial"/>
          <w:sz w:val="18"/>
          <w:szCs w:val="18"/>
        </w:rPr>
      </w:pPr>
      <w:r w:rsidRPr="0035391E">
        <w:rPr>
          <w:rFonts w:ascii="Arial" w:hAnsi="Arial" w:cs="Arial"/>
          <w:sz w:val="18"/>
          <w:szCs w:val="18"/>
        </w:rPr>
        <w:t>Th</w:t>
      </w:r>
      <w:r>
        <w:rPr>
          <w:rFonts w:ascii="Arial" w:hAnsi="Arial" w:cs="Arial"/>
          <w:sz w:val="18"/>
          <w:szCs w:val="18"/>
        </w:rPr>
        <w:t>e present</w:t>
      </w:r>
      <w:r w:rsidRPr="0035391E">
        <w:rPr>
          <w:rFonts w:ascii="Arial" w:hAnsi="Arial" w:cs="Arial"/>
          <w:sz w:val="18"/>
          <w:szCs w:val="18"/>
        </w:rPr>
        <w:t xml:space="preserve"> document has been produced and approved by the </w:t>
      </w:r>
      <w:r>
        <w:rPr>
          <w:rFonts w:ascii="Arial" w:hAnsi="Arial" w:cs="Arial"/>
          <w:sz w:val="18"/>
          <w:szCs w:val="18"/>
        </w:rPr>
        <w:t xml:space="preserve">Next Generation Protocols (NGP) </w:t>
      </w:r>
      <w:r w:rsidRPr="0035391E">
        <w:rPr>
          <w:rFonts w:ascii="Arial" w:hAnsi="Arial" w:cs="Arial"/>
          <w:sz w:val="18"/>
          <w:szCs w:val="18"/>
        </w:rPr>
        <w:t>ETSI Industry Specification Group (ISG) and represents the views of those members who participated in this ISG.</w:t>
      </w:r>
      <w:r w:rsidRPr="0035391E">
        <w:rPr>
          <w:rFonts w:ascii="Arial" w:hAnsi="Arial" w:cs="Arial"/>
          <w:sz w:val="18"/>
          <w:szCs w:val="18"/>
        </w:rPr>
        <w:br/>
        <w:t>It does not necessarily represent the views of the entire ETSI membership.</w:t>
      </w:r>
    </w:p>
    <w:p w:rsidR="00501947" w:rsidRPr="00E85001" w:rsidRDefault="00501947" w:rsidP="00501947">
      <w:pPr>
        <w:pStyle w:val="ZB"/>
        <w:framePr w:w="6341" w:h="450" w:hRule="exact" w:wrap="notBeside" w:hAnchor="page" w:x="811" w:y="5401"/>
        <w:jc w:val="left"/>
        <w:rPr>
          <w:rFonts w:ascii="Century Gothic" w:hAnsi="Century Gothic"/>
          <w:b/>
          <w:i w:val="0"/>
          <w:caps/>
          <w:color w:val="FFFFFF"/>
          <w:sz w:val="32"/>
          <w:szCs w:val="32"/>
        </w:rPr>
      </w:pPr>
      <w:r>
        <w:rPr>
          <w:rFonts w:ascii="Century Gothic" w:hAnsi="Century Gothic"/>
          <w:b/>
          <w:i w:val="0"/>
          <w:caps/>
          <w:noProof w:val="0"/>
          <w:color w:val="FFFFFF"/>
          <w:sz w:val="32"/>
          <w:szCs w:val="32"/>
        </w:rPr>
        <w:t>Group Specification</w:t>
      </w:r>
    </w:p>
    <w:p w:rsidR="00501947" w:rsidRDefault="00501947" w:rsidP="00501947">
      <w:pPr>
        <w:rPr>
          <w:rFonts w:ascii="Arial" w:hAnsi="Arial" w:cs="Arial"/>
          <w:sz w:val="18"/>
          <w:szCs w:val="18"/>
        </w:rPr>
        <w:sectPr w:rsidR="00501947" w:rsidSect="00E43D90">
          <w:headerReference w:type="default" r:id="rId8"/>
          <w:footerReference w:type="default" r:id="rId9"/>
          <w:footnotePr>
            <w:numRestart w:val="eachSect"/>
          </w:footnotePr>
          <w:pgSz w:w="11907" w:h="16840" w:code="9"/>
          <w:pgMar w:top="2268" w:right="851" w:bottom="10773" w:left="851" w:header="0" w:footer="0" w:gutter="0"/>
          <w:cols w:space="720"/>
          <w:docGrid w:linePitch="272"/>
        </w:sectPr>
      </w:pPr>
    </w:p>
    <w:p w:rsidR="00501947" w:rsidRPr="00055551" w:rsidRDefault="00501947" w:rsidP="00501947">
      <w:pPr>
        <w:pStyle w:val="FP"/>
        <w:framePr w:wrap="notBeside" w:vAnchor="page" w:hAnchor="page" w:x="1141" w:y="2836"/>
        <w:pBdr>
          <w:bottom w:val="single" w:sz="6" w:space="1" w:color="auto"/>
        </w:pBdr>
        <w:ind w:left="2835" w:right="2835"/>
        <w:jc w:val="center"/>
      </w:pPr>
      <w:r w:rsidRPr="00055551">
        <w:lastRenderedPageBreak/>
        <w:t>Reference</w:t>
      </w:r>
    </w:p>
    <w:p w:rsidR="00501947" w:rsidRPr="00055551" w:rsidRDefault="00501947" w:rsidP="00501947">
      <w:pPr>
        <w:pStyle w:val="FP"/>
        <w:framePr w:wrap="notBeside" w:vAnchor="page" w:hAnchor="page" w:x="1141" w:y="2836"/>
        <w:ind w:left="2268" w:right="2268"/>
        <w:jc w:val="center"/>
        <w:rPr>
          <w:rFonts w:ascii="Arial" w:hAnsi="Arial"/>
          <w:sz w:val="18"/>
        </w:rPr>
      </w:pPr>
      <w:r>
        <w:rPr>
          <w:rFonts w:ascii="Arial" w:hAnsi="Arial"/>
          <w:sz w:val="18"/>
        </w:rPr>
        <w:t>DGS/NGP-002</w:t>
      </w:r>
    </w:p>
    <w:p w:rsidR="00501947" w:rsidRPr="00055551" w:rsidRDefault="00501947" w:rsidP="00501947">
      <w:pPr>
        <w:pStyle w:val="FP"/>
        <w:framePr w:wrap="notBeside" w:vAnchor="page" w:hAnchor="page" w:x="1141" w:y="2836"/>
        <w:pBdr>
          <w:bottom w:val="single" w:sz="6" w:space="1" w:color="auto"/>
        </w:pBdr>
        <w:spacing w:before="240"/>
        <w:ind w:left="2835" w:right="2835"/>
        <w:jc w:val="center"/>
      </w:pPr>
      <w:r w:rsidRPr="00055551">
        <w:t>Keywords</w:t>
      </w:r>
    </w:p>
    <w:p w:rsidR="00501947" w:rsidRPr="00055551" w:rsidRDefault="00501947" w:rsidP="00501947">
      <w:pPr>
        <w:pStyle w:val="FP"/>
        <w:framePr w:wrap="notBeside" w:vAnchor="page" w:hAnchor="page" w:x="1141" w:y="2836"/>
        <w:ind w:left="2835" w:right="2835"/>
        <w:jc w:val="center"/>
        <w:rPr>
          <w:rFonts w:ascii="Arial" w:hAnsi="Arial"/>
          <w:sz w:val="18"/>
        </w:rPr>
      </w:pPr>
      <w:r>
        <w:rPr>
          <w:rFonts w:ascii="Arial" w:hAnsi="Arial"/>
          <w:sz w:val="18"/>
        </w:rPr>
        <w:t>management plane, next generation protocol, self-management, self-organizing</w:t>
      </w:r>
    </w:p>
    <w:p w:rsidR="00501947" w:rsidRPr="00055551" w:rsidRDefault="00501947" w:rsidP="00501947"/>
    <w:p w:rsidR="00501947" w:rsidRPr="00CE6052" w:rsidRDefault="00501947" w:rsidP="00501947">
      <w:pPr>
        <w:pStyle w:val="FP"/>
        <w:framePr w:wrap="notBeside" w:vAnchor="page" w:hAnchor="page" w:x="1156" w:y="5581"/>
        <w:spacing w:after="240"/>
        <w:ind w:left="2835" w:right="2835"/>
        <w:jc w:val="center"/>
        <w:rPr>
          <w:rFonts w:ascii="Arial" w:hAnsi="Arial"/>
          <w:b/>
          <w:i/>
          <w:lang w:val="fr-FR"/>
        </w:rPr>
      </w:pPr>
      <w:r w:rsidRPr="00CE6052">
        <w:rPr>
          <w:rFonts w:ascii="Arial" w:hAnsi="Arial"/>
          <w:b/>
          <w:i/>
          <w:lang w:val="fr-FR"/>
        </w:rPr>
        <w:t>ETSI</w:t>
      </w:r>
    </w:p>
    <w:p w:rsidR="00501947" w:rsidRPr="00CE6052" w:rsidRDefault="00501947" w:rsidP="00501947">
      <w:pPr>
        <w:pStyle w:val="FP"/>
        <w:framePr w:wrap="notBeside" w:vAnchor="page" w:hAnchor="page" w:x="1156" w:y="5581"/>
        <w:pBdr>
          <w:bottom w:val="single" w:sz="6" w:space="1" w:color="auto"/>
        </w:pBdr>
        <w:ind w:left="2835" w:right="2835"/>
        <w:jc w:val="center"/>
        <w:rPr>
          <w:rFonts w:ascii="Arial" w:hAnsi="Arial"/>
          <w:sz w:val="18"/>
          <w:lang w:val="fr-FR"/>
        </w:rPr>
      </w:pPr>
      <w:r w:rsidRPr="00CE6052">
        <w:rPr>
          <w:rFonts w:ascii="Arial" w:hAnsi="Arial"/>
          <w:sz w:val="18"/>
          <w:lang w:val="fr-FR"/>
        </w:rPr>
        <w:t>650 Route des Lucioles</w:t>
      </w:r>
    </w:p>
    <w:p w:rsidR="00501947" w:rsidRPr="00CE6052" w:rsidRDefault="00501947" w:rsidP="00501947">
      <w:pPr>
        <w:pStyle w:val="FP"/>
        <w:framePr w:wrap="notBeside" w:vAnchor="page" w:hAnchor="page" w:x="1156" w:y="5581"/>
        <w:pBdr>
          <w:bottom w:val="single" w:sz="6" w:space="1" w:color="auto"/>
        </w:pBdr>
        <w:ind w:left="2835" w:right="2835"/>
        <w:jc w:val="center"/>
        <w:rPr>
          <w:lang w:val="fr-FR"/>
        </w:rPr>
      </w:pPr>
      <w:r w:rsidRPr="00CE6052">
        <w:rPr>
          <w:rFonts w:ascii="Arial" w:hAnsi="Arial"/>
          <w:sz w:val="18"/>
          <w:lang w:val="fr-FR"/>
        </w:rPr>
        <w:t>F-06921 Sophia Antipolis Cedex - FRANCE</w:t>
      </w:r>
    </w:p>
    <w:p w:rsidR="00501947" w:rsidRPr="00CE6052" w:rsidRDefault="00501947" w:rsidP="00501947">
      <w:pPr>
        <w:pStyle w:val="FP"/>
        <w:framePr w:wrap="notBeside" w:vAnchor="page" w:hAnchor="page" w:x="1156" w:y="5581"/>
        <w:ind w:left="2835" w:right="2835"/>
        <w:jc w:val="center"/>
        <w:rPr>
          <w:rFonts w:ascii="Arial" w:hAnsi="Arial"/>
          <w:sz w:val="18"/>
          <w:lang w:val="fr-FR"/>
        </w:rPr>
      </w:pPr>
    </w:p>
    <w:p w:rsidR="00501947" w:rsidRPr="00CE6052" w:rsidRDefault="00501947" w:rsidP="00501947">
      <w:pPr>
        <w:pStyle w:val="FP"/>
        <w:framePr w:wrap="notBeside" w:vAnchor="page" w:hAnchor="page" w:x="1156" w:y="5581"/>
        <w:spacing w:after="20"/>
        <w:ind w:left="2835" w:right="2835"/>
        <w:jc w:val="center"/>
        <w:rPr>
          <w:rFonts w:ascii="Arial" w:hAnsi="Arial"/>
          <w:sz w:val="18"/>
          <w:lang w:val="fr-FR"/>
        </w:rPr>
      </w:pPr>
      <w:r w:rsidRPr="00CE6052">
        <w:rPr>
          <w:rFonts w:ascii="Arial" w:hAnsi="Arial"/>
          <w:sz w:val="18"/>
          <w:lang w:val="fr-FR"/>
        </w:rPr>
        <w:t>Tel.: +33 4 92 94 42 00   Fax: +33 4 93 65 47 16</w:t>
      </w:r>
    </w:p>
    <w:p w:rsidR="00501947" w:rsidRPr="00CE6052" w:rsidRDefault="00501947" w:rsidP="00501947">
      <w:pPr>
        <w:pStyle w:val="FP"/>
        <w:framePr w:wrap="notBeside" w:vAnchor="page" w:hAnchor="page" w:x="1156" w:y="5581"/>
        <w:ind w:left="2835" w:right="2835"/>
        <w:jc w:val="center"/>
        <w:rPr>
          <w:rFonts w:ascii="Arial" w:hAnsi="Arial"/>
          <w:sz w:val="15"/>
          <w:lang w:val="fr-FR"/>
        </w:rPr>
      </w:pPr>
    </w:p>
    <w:p w:rsidR="00501947" w:rsidRPr="00CE6052" w:rsidRDefault="00501947" w:rsidP="00501947">
      <w:pPr>
        <w:pStyle w:val="FP"/>
        <w:framePr w:wrap="notBeside" w:vAnchor="page" w:hAnchor="page" w:x="1156" w:y="5581"/>
        <w:ind w:left="2835" w:right="2835"/>
        <w:jc w:val="center"/>
        <w:rPr>
          <w:rFonts w:ascii="Arial" w:hAnsi="Arial"/>
          <w:sz w:val="15"/>
          <w:lang w:val="fr-FR"/>
        </w:rPr>
      </w:pPr>
      <w:r w:rsidRPr="00CE6052">
        <w:rPr>
          <w:rFonts w:ascii="Arial" w:hAnsi="Arial"/>
          <w:sz w:val="15"/>
          <w:lang w:val="fr-FR"/>
        </w:rPr>
        <w:t>Siret N° 348 623 562 00017 - NAF 742 C</w:t>
      </w:r>
    </w:p>
    <w:p w:rsidR="00501947" w:rsidRPr="00CE6052" w:rsidRDefault="00501947" w:rsidP="00501947">
      <w:pPr>
        <w:pStyle w:val="FP"/>
        <w:framePr w:wrap="notBeside" w:vAnchor="page" w:hAnchor="page" w:x="1156" w:y="5581"/>
        <w:ind w:left="2835" w:right="2835"/>
        <w:jc w:val="center"/>
        <w:rPr>
          <w:rFonts w:ascii="Arial" w:hAnsi="Arial"/>
          <w:sz w:val="15"/>
          <w:lang w:val="fr-FR"/>
        </w:rPr>
      </w:pPr>
      <w:r w:rsidRPr="00CE6052">
        <w:rPr>
          <w:rFonts w:ascii="Arial" w:hAnsi="Arial"/>
          <w:sz w:val="15"/>
          <w:lang w:val="fr-FR"/>
        </w:rPr>
        <w:t>Association à but non lucratif enregistrée à la</w:t>
      </w:r>
    </w:p>
    <w:p w:rsidR="00501947" w:rsidRPr="00CE6052" w:rsidRDefault="00501947" w:rsidP="00501947">
      <w:pPr>
        <w:pStyle w:val="FP"/>
        <w:framePr w:wrap="notBeside" w:vAnchor="page" w:hAnchor="page" w:x="1156" w:y="5581"/>
        <w:ind w:left="2835" w:right="2835"/>
        <w:jc w:val="center"/>
        <w:rPr>
          <w:rFonts w:ascii="Arial" w:hAnsi="Arial"/>
          <w:sz w:val="15"/>
          <w:lang w:val="fr-FR"/>
        </w:rPr>
      </w:pPr>
      <w:r w:rsidRPr="00CE6052">
        <w:rPr>
          <w:rFonts w:ascii="Arial" w:hAnsi="Arial"/>
          <w:sz w:val="15"/>
          <w:lang w:val="fr-FR"/>
        </w:rPr>
        <w:t>Sous-Préfecture de Grasse (06) N° 7803/88</w:t>
      </w:r>
    </w:p>
    <w:p w:rsidR="00501947" w:rsidRPr="00CE6052" w:rsidRDefault="00501947" w:rsidP="00501947">
      <w:pPr>
        <w:pStyle w:val="FP"/>
        <w:framePr w:wrap="notBeside" w:vAnchor="page" w:hAnchor="page" w:x="1156" w:y="5581"/>
        <w:ind w:left="2835" w:right="2835"/>
        <w:jc w:val="center"/>
        <w:rPr>
          <w:rFonts w:ascii="Arial" w:hAnsi="Arial"/>
          <w:sz w:val="18"/>
          <w:lang w:val="fr-FR"/>
        </w:rPr>
      </w:pPr>
    </w:p>
    <w:p w:rsidR="00501947" w:rsidRPr="00CE6052" w:rsidRDefault="00501947" w:rsidP="00501947">
      <w:pPr>
        <w:rPr>
          <w:lang w:val="fr-FR"/>
        </w:rPr>
      </w:pPr>
    </w:p>
    <w:p w:rsidR="00501947" w:rsidRPr="00CE6052" w:rsidRDefault="00501947" w:rsidP="00501947">
      <w:pPr>
        <w:rPr>
          <w:lang w:val="fr-FR"/>
        </w:rPr>
      </w:pPr>
    </w:p>
    <w:p w:rsidR="00501947" w:rsidRDefault="00501947" w:rsidP="00501947">
      <w:pPr>
        <w:pStyle w:val="FP"/>
        <w:framePr w:h="6954" w:hRule="exact" w:wrap="notBeside" w:vAnchor="page" w:hAnchor="page" w:x="1036" w:y="8856"/>
        <w:pBdr>
          <w:bottom w:val="single" w:sz="6" w:space="1" w:color="auto"/>
        </w:pBdr>
        <w:spacing w:after="240"/>
        <w:ind w:left="2835" w:right="2835"/>
        <w:jc w:val="center"/>
        <w:rPr>
          <w:rFonts w:ascii="Arial" w:hAnsi="Arial"/>
          <w:b/>
          <w:i/>
        </w:rPr>
      </w:pPr>
      <w:r w:rsidRPr="00055551">
        <w:rPr>
          <w:rFonts w:ascii="Arial" w:hAnsi="Arial"/>
          <w:b/>
          <w:i/>
        </w:rPr>
        <w:t>Important notice</w:t>
      </w:r>
    </w:p>
    <w:p w:rsidR="00501947" w:rsidRDefault="00501947" w:rsidP="00501947">
      <w:pPr>
        <w:pStyle w:val="FP"/>
        <w:framePr w:h="6954" w:hRule="exact" w:wrap="notBeside" w:vAnchor="page" w:hAnchor="page" w:x="1036" w:y="8856"/>
        <w:spacing w:after="240"/>
        <w:jc w:val="center"/>
        <w:rPr>
          <w:rFonts w:ascii="Arial" w:hAnsi="Arial" w:cs="Arial"/>
          <w:sz w:val="18"/>
        </w:rPr>
      </w:pPr>
      <w:r>
        <w:rPr>
          <w:rFonts w:ascii="Arial" w:hAnsi="Arial" w:cs="Arial"/>
          <w:sz w:val="18"/>
        </w:rPr>
        <w:t>T</w:t>
      </w:r>
      <w:r w:rsidRPr="00055551">
        <w:rPr>
          <w:rFonts w:ascii="Arial" w:hAnsi="Arial" w:cs="Arial"/>
          <w:sz w:val="18"/>
        </w:rPr>
        <w:t>he present document can be downloaded from:</w:t>
      </w:r>
      <w:r w:rsidRPr="00055551">
        <w:rPr>
          <w:rFonts w:ascii="Arial" w:hAnsi="Arial" w:cs="Arial"/>
          <w:sz w:val="18"/>
        </w:rPr>
        <w:br/>
      </w:r>
      <w:hyperlink r:id="rId10" w:history="1">
        <w:r w:rsidRPr="00501947">
          <w:rPr>
            <w:rStyle w:val="Hyperlink"/>
            <w:rFonts w:ascii="Arial" w:hAnsi="Arial"/>
            <w:sz w:val="18"/>
          </w:rPr>
          <w:t>http://www.etsi.org/standards-search</w:t>
        </w:r>
      </w:hyperlink>
    </w:p>
    <w:p w:rsidR="00501947" w:rsidRDefault="00501947" w:rsidP="00501947">
      <w:pPr>
        <w:pStyle w:val="FP"/>
        <w:framePr w:h="6954" w:hRule="exact" w:wrap="notBeside" w:vAnchor="page" w:hAnchor="page" w:x="1036" w:y="8856"/>
        <w:spacing w:after="240"/>
        <w:jc w:val="center"/>
        <w:rPr>
          <w:rFonts w:ascii="Arial" w:hAnsi="Arial" w:cs="Arial"/>
          <w:sz w:val="18"/>
        </w:rPr>
      </w:pPr>
      <w:r w:rsidRPr="00055551">
        <w:rPr>
          <w:rFonts w:ascii="Arial" w:hAnsi="Arial" w:cs="Arial"/>
          <w:sz w:val="18"/>
        </w:rPr>
        <w:t>The present document may be made available in electronic version</w:t>
      </w:r>
      <w:r>
        <w:rPr>
          <w:rFonts w:ascii="Arial" w:hAnsi="Arial" w:cs="Arial"/>
          <w:sz w:val="18"/>
        </w:rPr>
        <w:t>s</w:t>
      </w:r>
      <w:r w:rsidRPr="00055551">
        <w:rPr>
          <w:rFonts w:ascii="Arial" w:hAnsi="Arial" w:cs="Arial"/>
          <w:sz w:val="18"/>
        </w:rPr>
        <w:t xml:space="preserve"> </w:t>
      </w:r>
      <w:r>
        <w:rPr>
          <w:rFonts w:ascii="Arial" w:hAnsi="Arial" w:cs="Arial"/>
          <w:sz w:val="18"/>
        </w:rPr>
        <w:t>and/</w:t>
      </w:r>
      <w:r w:rsidRPr="00055551">
        <w:rPr>
          <w:rFonts w:ascii="Arial" w:hAnsi="Arial" w:cs="Arial"/>
          <w:sz w:val="18"/>
        </w:rPr>
        <w:t xml:space="preserve">or in print. </w:t>
      </w:r>
      <w:r>
        <w:rPr>
          <w:rFonts w:ascii="Arial" w:hAnsi="Arial" w:cs="Arial"/>
          <w:sz w:val="18"/>
        </w:rPr>
        <w:t xml:space="preserve">The content of </w:t>
      </w:r>
      <w:r w:rsidRPr="00055551">
        <w:rPr>
          <w:rFonts w:ascii="Arial" w:hAnsi="Arial" w:cs="Arial"/>
          <w:sz w:val="18"/>
        </w:rPr>
        <w:t xml:space="preserve">any </w:t>
      </w:r>
      <w:r>
        <w:rPr>
          <w:rFonts w:ascii="Arial" w:hAnsi="Arial" w:cs="Arial"/>
          <w:sz w:val="18"/>
        </w:rPr>
        <w:t xml:space="preserve">electronic and/or print versions of the present document shall not be modified without the prior written authorization of ETSI. In </w:t>
      </w:r>
      <w:r w:rsidRPr="00055551">
        <w:rPr>
          <w:rFonts w:ascii="Arial" w:hAnsi="Arial" w:cs="Arial"/>
          <w:sz w:val="18"/>
        </w:rPr>
        <w:t>case of</w:t>
      </w:r>
      <w:r>
        <w:rPr>
          <w:rFonts w:ascii="Arial" w:hAnsi="Arial" w:cs="Arial"/>
          <w:sz w:val="18"/>
        </w:rPr>
        <w:t xml:space="preserve"> any</w:t>
      </w:r>
      <w:r w:rsidRPr="00055551">
        <w:rPr>
          <w:rFonts w:ascii="Arial" w:hAnsi="Arial" w:cs="Arial"/>
          <w:sz w:val="18"/>
        </w:rPr>
        <w:t xml:space="preserve"> existing or perceived difference in contents between such versions</w:t>
      </w:r>
      <w:r>
        <w:rPr>
          <w:rFonts w:ascii="Arial" w:hAnsi="Arial" w:cs="Arial"/>
          <w:sz w:val="18"/>
        </w:rPr>
        <w:t xml:space="preserve"> and/or in print</w:t>
      </w:r>
      <w:r w:rsidRPr="00055551">
        <w:rPr>
          <w:rFonts w:ascii="Arial" w:hAnsi="Arial" w:cs="Arial"/>
          <w:sz w:val="18"/>
        </w:rPr>
        <w:t xml:space="preserve">, the </w:t>
      </w:r>
      <w:r>
        <w:rPr>
          <w:rFonts w:ascii="Arial" w:hAnsi="Arial" w:cs="Arial"/>
          <w:sz w:val="18"/>
        </w:rPr>
        <w:t xml:space="preserve">only prevailing document </w:t>
      </w:r>
      <w:r w:rsidRPr="00055551">
        <w:rPr>
          <w:rFonts w:ascii="Arial" w:hAnsi="Arial" w:cs="Arial"/>
          <w:sz w:val="18"/>
        </w:rPr>
        <w:t>is the</w:t>
      </w:r>
      <w:r w:rsidRPr="00055551">
        <w:rPr>
          <w:rFonts w:ascii="Arial" w:hAnsi="Arial" w:cs="Arial"/>
          <w:color w:val="000000"/>
          <w:sz w:val="18"/>
        </w:rPr>
        <w:t xml:space="preserve"> </w:t>
      </w:r>
      <w:r>
        <w:rPr>
          <w:rFonts w:ascii="Arial" w:hAnsi="Arial" w:cs="Arial"/>
          <w:color w:val="000000"/>
          <w:sz w:val="18"/>
        </w:rPr>
        <w:t xml:space="preserve">print of the </w:t>
      </w:r>
      <w:r w:rsidRPr="00055551">
        <w:rPr>
          <w:rFonts w:ascii="Arial" w:hAnsi="Arial" w:cs="Arial"/>
          <w:color w:val="000000"/>
          <w:sz w:val="18"/>
        </w:rPr>
        <w:t xml:space="preserve">Portable Document Format (PDF) version kept on a specific network drive within </w:t>
      </w:r>
      <w:r w:rsidRPr="00055551">
        <w:rPr>
          <w:rFonts w:ascii="Arial" w:hAnsi="Arial" w:cs="Arial"/>
          <w:sz w:val="18"/>
        </w:rPr>
        <w:t>ETSI Secretariat.</w:t>
      </w:r>
    </w:p>
    <w:p w:rsidR="00501947" w:rsidRDefault="00501947" w:rsidP="00501947">
      <w:pPr>
        <w:pStyle w:val="FP"/>
        <w:framePr w:h="6954" w:hRule="exact" w:wrap="notBeside" w:vAnchor="page" w:hAnchor="page" w:x="1036" w:y="8856"/>
        <w:spacing w:after="240"/>
        <w:jc w:val="center"/>
        <w:rPr>
          <w:rFonts w:ascii="Arial" w:hAnsi="Arial" w:cs="Arial"/>
          <w:sz w:val="18"/>
        </w:rPr>
      </w:pPr>
      <w:r w:rsidRPr="00055551">
        <w:rPr>
          <w:rFonts w:ascii="Arial" w:hAnsi="Arial" w:cs="Arial"/>
          <w:sz w:val="18"/>
        </w:rPr>
        <w:t xml:space="preserve">Users of the present document should be aware that the document may be subject to revision or change of status. Information on the current status of this and other ETSI documents is available at </w:t>
      </w:r>
      <w:hyperlink r:id="rId11" w:history="1">
        <w:r w:rsidRPr="00501947">
          <w:rPr>
            <w:rStyle w:val="Hyperlink"/>
            <w:rFonts w:ascii="Arial" w:hAnsi="Arial" w:cs="Arial"/>
            <w:sz w:val="18"/>
          </w:rPr>
          <w:t>https://portal.etsi.org/TB/ETSIDeliverableStatus.aspx</w:t>
        </w:r>
      </w:hyperlink>
    </w:p>
    <w:p w:rsidR="00501947" w:rsidRDefault="00501947" w:rsidP="00501947">
      <w:pPr>
        <w:pStyle w:val="FP"/>
        <w:framePr w:h="6954" w:hRule="exact" w:wrap="notBeside" w:vAnchor="page" w:hAnchor="page" w:x="1036" w:y="8856"/>
        <w:pBdr>
          <w:bottom w:val="single" w:sz="6" w:space="1" w:color="auto"/>
        </w:pBdr>
        <w:spacing w:after="240"/>
        <w:jc w:val="center"/>
        <w:rPr>
          <w:rFonts w:ascii="Arial" w:hAnsi="Arial" w:cs="Arial"/>
          <w:sz w:val="18"/>
        </w:rPr>
      </w:pPr>
      <w:r w:rsidRPr="00055551">
        <w:rPr>
          <w:rFonts w:ascii="Arial" w:hAnsi="Arial" w:cs="Arial"/>
          <w:sz w:val="18"/>
        </w:rPr>
        <w:t>If you find errors in the present document, please send your comment to one of the following services:</w:t>
      </w:r>
      <w:r w:rsidRPr="00055551">
        <w:rPr>
          <w:rFonts w:ascii="Arial" w:hAnsi="Arial" w:cs="Arial"/>
          <w:sz w:val="18"/>
        </w:rPr>
        <w:br/>
      </w:r>
      <w:hyperlink r:id="rId12" w:history="1">
        <w:r w:rsidRPr="00501947">
          <w:rPr>
            <w:rStyle w:val="Hyperlink"/>
            <w:rFonts w:ascii="Arial" w:hAnsi="Arial" w:cs="Arial"/>
            <w:sz w:val="18"/>
            <w:szCs w:val="18"/>
          </w:rPr>
          <w:t>https://portal.etsi.org/People/CommiteeSupportStaff.aspx</w:t>
        </w:r>
      </w:hyperlink>
    </w:p>
    <w:p w:rsidR="00501947" w:rsidRDefault="00501947" w:rsidP="00501947">
      <w:pPr>
        <w:pStyle w:val="FP"/>
        <w:framePr w:h="6954" w:hRule="exact" w:wrap="notBeside" w:vAnchor="page" w:hAnchor="page" w:x="1036" w:y="8856"/>
        <w:pBdr>
          <w:bottom w:val="single" w:sz="6" w:space="1" w:color="auto"/>
        </w:pBdr>
        <w:spacing w:after="240"/>
        <w:jc w:val="center"/>
        <w:rPr>
          <w:rFonts w:ascii="Arial" w:hAnsi="Arial"/>
          <w:b/>
          <w:i/>
        </w:rPr>
      </w:pPr>
      <w:r w:rsidRPr="00055551">
        <w:rPr>
          <w:rFonts w:ascii="Arial" w:hAnsi="Arial"/>
          <w:b/>
          <w:i/>
        </w:rPr>
        <w:t>Copyright Notification</w:t>
      </w:r>
    </w:p>
    <w:p w:rsidR="00501947" w:rsidRDefault="00501947" w:rsidP="00501947">
      <w:pPr>
        <w:pStyle w:val="FP"/>
        <w:framePr w:h="6954" w:hRule="exact" w:wrap="notBeside" w:vAnchor="page" w:hAnchor="page" w:x="1036" w:y="8856"/>
        <w:jc w:val="center"/>
        <w:rPr>
          <w:rFonts w:ascii="Arial" w:hAnsi="Arial" w:cs="Arial"/>
          <w:sz w:val="18"/>
        </w:rPr>
      </w:pPr>
      <w:r w:rsidRPr="00055551">
        <w:rPr>
          <w:rFonts w:ascii="Arial" w:hAnsi="Arial" w:cs="Arial"/>
          <w:sz w:val="18"/>
        </w:rPr>
        <w:t>No part may be reproduced</w:t>
      </w:r>
      <w:r>
        <w:rPr>
          <w:rFonts w:ascii="Arial" w:hAnsi="Arial" w:cs="Arial"/>
          <w:sz w:val="18"/>
        </w:rPr>
        <w:t xml:space="preserve"> or utilized in any form or by any means, electronic or mechanical, including photocopying and microfilm</w:t>
      </w:r>
      <w:r w:rsidRPr="00055551">
        <w:rPr>
          <w:rFonts w:ascii="Arial" w:hAnsi="Arial" w:cs="Arial"/>
          <w:sz w:val="18"/>
        </w:rPr>
        <w:t xml:space="preserve"> except as authorized by written permission</w:t>
      </w:r>
      <w:r>
        <w:rPr>
          <w:rFonts w:ascii="Arial" w:hAnsi="Arial" w:cs="Arial"/>
          <w:sz w:val="18"/>
        </w:rPr>
        <w:t xml:space="preserve"> of ETSI</w:t>
      </w:r>
      <w:r w:rsidRPr="00055551">
        <w:rPr>
          <w:rFonts w:ascii="Arial" w:hAnsi="Arial" w:cs="Arial"/>
          <w:sz w:val="18"/>
        </w:rPr>
        <w:t>.</w:t>
      </w:r>
      <w:r>
        <w:rPr>
          <w:rFonts w:ascii="Arial" w:hAnsi="Arial" w:cs="Arial"/>
          <w:sz w:val="18"/>
        </w:rPr>
        <w:br/>
        <w:t>The content of the PDF version shall not be modified without the written authorization of ETSI.</w:t>
      </w:r>
      <w:r w:rsidRPr="00055551">
        <w:rPr>
          <w:rFonts w:ascii="Arial" w:hAnsi="Arial" w:cs="Arial"/>
          <w:sz w:val="18"/>
        </w:rPr>
        <w:br/>
        <w:t>The copyright and the foregoing restriction extend to reproduction in all media.</w:t>
      </w:r>
    </w:p>
    <w:p w:rsidR="00501947" w:rsidRDefault="00501947" w:rsidP="00501947">
      <w:pPr>
        <w:pStyle w:val="FP"/>
        <w:framePr w:h="6954" w:hRule="exact" w:wrap="notBeside" w:vAnchor="page" w:hAnchor="page" w:x="1036" w:y="8856"/>
        <w:jc w:val="center"/>
        <w:rPr>
          <w:rFonts w:ascii="Arial" w:hAnsi="Arial" w:cs="Arial"/>
          <w:sz w:val="18"/>
        </w:rPr>
      </w:pPr>
    </w:p>
    <w:p w:rsidR="00501947" w:rsidRDefault="00501947" w:rsidP="00501947">
      <w:pPr>
        <w:pStyle w:val="FP"/>
        <w:framePr w:h="6954" w:hRule="exact" w:wrap="notBeside" w:vAnchor="page" w:hAnchor="page" w:x="1036" w:y="8856"/>
        <w:jc w:val="center"/>
        <w:rPr>
          <w:rFonts w:ascii="Arial" w:hAnsi="Arial" w:cs="Arial"/>
          <w:sz w:val="18"/>
        </w:rPr>
      </w:pPr>
      <w:r w:rsidRPr="00055551">
        <w:rPr>
          <w:rFonts w:ascii="Arial" w:hAnsi="Arial" w:cs="Arial"/>
          <w:sz w:val="18"/>
        </w:rPr>
        <w:t xml:space="preserve">© European Telecommunications Standards Institute </w:t>
      </w:r>
      <w:r>
        <w:rPr>
          <w:rFonts w:ascii="Arial" w:hAnsi="Arial" w:cs="Arial"/>
          <w:sz w:val="18"/>
        </w:rPr>
        <w:t>2017</w:t>
      </w:r>
      <w:r w:rsidRPr="00055551">
        <w:rPr>
          <w:rFonts w:ascii="Arial" w:hAnsi="Arial" w:cs="Arial"/>
          <w:sz w:val="18"/>
        </w:rPr>
        <w:t>.</w:t>
      </w:r>
    </w:p>
    <w:p w:rsidR="00501947" w:rsidRDefault="00501947" w:rsidP="00501947">
      <w:pPr>
        <w:pStyle w:val="FP"/>
        <w:framePr w:h="6954" w:hRule="exact" w:wrap="notBeside" w:vAnchor="page" w:hAnchor="page" w:x="1036" w:y="8856"/>
        <w:jc w:val="center"/>
        <w:rPr>
          <w:rFonts w:ascii="Arial" w:hAnsi="Arial" w:cs="Arial"/>
          <w:sz w:val="18"/>
        </w:rPr>
      </w:pPr>
      <w:r w:rsidRPr="00055551">
        <w:rPr>
          <w:rFonts w:ascii="Arial" w:hAnsi="Arial" w:cs="Arial"/>
          <w:sz w:val="18"/>
        </w:rPr>
        <w:t>All rights reserved.</w:t>
      </w:r>
      <w:r w:rsidRPr="00055551">
        <w:rPr>
          <w:rFonts w:ascii="Arial" w:hAnsi="Arial" w:cs="Arial"/>
          <w:sz w:val="18"/>
        </w:rPr>
        <w:br/>
      </w:r>
    </w:p>
    <w:p w:rsidR="00501947" w:rsidRDefault="00501947" w:rsidP="00501947">
      <w:pPr>
        <w:framePr w:h="6954" w:hRule="exact" w:wrap="notBeside" w:vAnchor="page" w:hAnchor="page" w:x="1036" w:y="8856"/>
        <w:jc w:val="center"/>
        <w:rPr>
          <w:rFonts w:ascii="Arial" w:hAnsi="Arial" w:cs="Arial"/>
          <w:sz w:val="18"/>
          <w:szCs w:val="18"/>
        </w:rPr>
      </w:pPr>
      <w:r w:rsidRPr="00EC1DC4">
        <w:rPr>
          <w:rFonts w:ascii="Arial" w:hAnsi="Arial" w:cs="Arial"/>
          <w:b/>
          <w:bCs/>
          <w:sz w:val="18"/>
          <w:szCs w:val="18"/>
        </w:rPr>
        <w:t>DECT</w:t>
      </w:r>
      <w:r w:rsidRPr="00EC1DC4">
        <w:rPr>
          <w:rFonts w:ascii="Arial" w:hAnsi="Arial" w:cs="Arial"/>
          <w:sz w:val="18"/>
          <w:szCs w:val="18"/>
          <w:vertAlign w:val="superscript"/>
        </w:rPr>
        <w:t>TM</w:t>
      </w:r>
      <w:r w:rsidRPr="00EC1DC4">
        <w:rPr>
          <w:rFonts w:ascii="Arial" w:hAnsi="Arial" w:cs="Arial"/>
          <w:sz w:val="18"/>
          <w:szCs w:val="18"/>
        </w:rPr>
        <w:t xml:space="preserve">, </w:t>
      </w:r>
      <w:r w:rsidRPr="00EC1DC4">
        <w:rPr>
          <w:rFonts w:ascii="Arial" w:hAnsi="Arial" w:cs="Arial"/>
          <w:b/>
          <w:bCs/>
          <w:sz w:val="18"/>
          <w:szCs w:val="18"/>
        </w:rPr>
        <w:t>PLUGTESTS</w:t>
      </w:r>
      <w:r w:rsidRPr="00EC1DC4">
        <w:rPr>
          <w:rFonts w:ascii="Arial" w:hAnsi="Arial" w:cs="Arial"/>
          <w:sz w:val="18"/>
          <w:szCs w:val="18"/>
          <w:vertAlign w:val="superscript"/>
        </w:rPr>
        <w:t>TM</w:t>
      </w:r>
      <w:r w:rsidRPr="00EC1DC4">
        <w:rPr>
          <w:rFonts w:ascii="Arial" w:hAnsi="Arial" w:cs="Arial"/>
          <w:sz w:val="18"/>
          <w:szCs w:val="18"/>
        </w:rPr>
        <w:t xml:space="preserve">, </w:t>
      </w:r>
      <w:r w:rsidRPr="00EC1DC4">
        <w:rPr>
          <w:rFonts w:ascii="Arial" w:hAnsi="Arial" w:cs="Arial"/>
          <w:b/>
          <w:bCs/>
          <w:sz w:val="18"/>
          <w:szCs w:val="18"/>
        </w:rPr>
        <w:t>UMTS</w:t>
      </w:r>
      <w:r w:rsidRPr="00EC1DC4">
        <w:rPr>
          <w:rFonts w:ascii="Arial" w:hAnsi="Arial" w:cs="Arial"/>
          <w:sz w:val="18"/>
          <w:szCs w:val="18"/>
          <w:vertAlign w:val="superscript"/>
        </w:rPr>
        <w:t>TM</w:t>
      </w:r>
      <w:r w:rsidRPr="00EC1DC4">
        <w:rPr>
          <w:rFonts w:ascii="Arial" w:hAnsi="Arial" w:cs="Arial"/>
          <w:sz w:val="18"/>
          <w:szCs w:val="18"/>
        </w:rPr>
        <w:t xml:space="preserve"> and the ETSI logo are Trade Marks of ETSI registered for the benefit of its Members.</w:t>
      </w:r>
      <w:r w:rsidRPr="00EC1DC4">
        <w:rPr>
          <w:rFonts w:ascii="Arial" w:hAnsi="Arial" w:cs="Arial"/>
          <w:sz w:val="18"/>
          <w:szCs w:val="18"/>
        </w:rPr>
        <w:br/>
      </w:r>
      <w:r w:rsidRPr="00EC1DC4">
        <w:rPr>
          <w:rFonts w:ascii="Arial" w:hAnsi="Arial" w:cs="Arial"/>
          <w:b/>
          <w:bCs/>
          <w:sz w:val="18"/>
          <w:szCs w:val="18"/>
        </w:rPr>
        <w:t>3GPP</w:t>
      </w:r>
      <w:r w:rsidRPr="00EC1DC4">
        <w:rPr>
          <w:rFonts w:ascii="Arial" w:hAnsi="Arial" w:cs="Arial"/>
          <w:sz w:val="18"/>
          <w:szCs w:val="18"/>
          <w:vertAlign w:val="superscript"/>
        </w:rPr>
        <w:t xml:space="preserve">TM </w:t>
      </w:r>
      <w:r>
        <w:rPr>
          <w:rFonts w:ascii="Arial" w:hAnsi="Arial" w:cs="Arial"/>
          <w:sz w:val="18"/>
          <w:szCs w:val="18"/>
        </w:rPr>
        <w:t xml:space="preserve">and </w:t>
      </w:r>
      <w:r w:rsidRPr="00EC1DC4">
        <w:rPr>
          <w:rFonts w:ascii="Arial" w:hAnsi="Arial" w:cs="Arial"/>
          <w:b/>
          <w:bCs/>
          <w:sz w:val="18"/>
          <w:szCs w:val="18"/>
        </w:rPr>
        <w:t>LTE</w:t>
      </w:r>
      <w:r w:rsidRPr="00EC1DC4">
        <w:rPr>
          <w:rFonts w:ascii="Arial" w:hAnsi="Arial" w:cs="Arial"/>
          <w:sz w:val="18"/>
          <w:szCs w:val="18"/>
        </w:rPr>
        <w:t>™ a</w:t>
      </w:r>
      <w:r>
        <w:rPr>
          <w:rFonts w:ascii="Arial" w:hAnsi="Arial" w:cs="Arial"/>
          <w:sz w:val="18"/>
          <w:szCs w:val="18"/>
        </w:rPr>
        <w:t>re</w:t>
      </w:r>
      <w:r w:rsidRPr="00EC1DC4">
        <w:rPr>
          <w:rFonts w:ascii="Arial" w:hAnsi="Arial" w:cs="Arial"/>
          <w:sz w:val="18"/>
          <w:szCs w:val="18"/>
        </w:rPr>
        <w:t xml:space="preserve"> Trade Mark</w:t>
      </w:r>
      <w:r>
        <w:rPr>
          <w:rFonts w:ascii="Arial" w:hAnsi="Arial" w:cs="Arial"/>
          <w:sz w:val="18"/>
          <w:szCs w:val="18"/>
        </w:rPr>
        <w:t>s</w:t>
      </w:r>
      <w:r w:rsidRPr="00EC1DC4">
        <w:rPr>
          <w:rFonts w:ascii="Arial" w:hAnsi="Arial" w:cs="Arial"/>
          <w:sz w:val="18"/>
          <w:szCs w:val="18"/>
        </w:rPr>
        <w:t xml:space="preserve"> of ETSI registered for the benefit of its Members and</w:t>
      </w:r>
      <w:r>
        <w:rPr>
          <w:rFonts w:ascii="Arial" w:hAnsi="Arial" w:cs="Arial"/>
          <w:sz w:val="18"/>
          <w:szCs w:val="18"/>
        </w:rPr>
        <w:br/>
      </w:r>
      <w:r w:rsidRPr="00EC1DC4">
        <w:rPr>
          <w:rFonts w:ascii="Arial" w:hAnsi="Arial" w:cs="Arial"/>
          <w:sz w:val="18"/>
          <w:szCs w:val="18"/>
        </w:rPr>
        <w:t>of the 3GPP Organizational Partners.</w:t>
      </w:r>
      <w:r>
        <w:rPr>
          <w:rFonts w:ascii="Arial" w:hAnsi="Arial" w:cs="Arial"/>
          <w:sz w:val="18"/>
          <w:szCs w:val="18"/>
        </w:rPr>
        <w:br/>
      </w:r>
      <w:r w:rsidRPr="00600BF4">
        <w:rPr>
          <w:rFonts w:ascii="Arial" w:hAnsi="Arial" w:cs="Arial"/>
          <w:b/>
          <w:bCs/>
          <w:sz w:val="18"/>
          <w:szCs w:val="18"/>
        </w:rPr>
        <w:t>oneM2M</w:t>
      </w:r>
      <w:r w:rsidRPr="00600BF4">
        <w:rPr>
          <w:rFonts w:ascii="Arial" w:hAnsi="Arial" w:cs="Arial"/>
          <w:sz w:val="18"/>
          <w:szCs w:val="18"/>
        </w:rPr>
        <w:t xml:space="preserve"> logo is protected for the benefit of its Members</w:t>
      </w:r>
      <w:r w:rsidRPr="00600BF4">
        <w:rPr>
          <w:rFonts w:ascii="Arial" w:hAnsi="Arial" w:cs="Arial"/>
          <w:sz w:val="18"/>
          <w:szCs w:val="18"/>
        </w:rPr>
        <w:br/>
      </w:r>
      <w:r w:rsidRPr="00EC1DC4">
        <w:rPr>
          <w:rFonts w:ascii="Arial" w:hAnsi="Arial" w:cs="Arial"/>
          <w:b/>
          <w:bCs/>
          <w:sz w:val="18"/>
          <w:szCs w:val="18"/>
        </w:rPr>
        <w:t>GSM</w:t>
      </w:r>
      <w:r w:rsidRPr="00EC1DC4">
        <w:rPr>
          <w:rFonts w:ascii="Arial" w:hAnsi="Arial" w:cs="Arial"/>
          <w:sz w:val="18"/>
          <w:szCs w:val="18"/>
        </w:rPr>
        <w:t>® and the GSM logo are Trade Marks registered and owned by the GSM Association.</w:t>
      </w:r>
    </w:p>
    <w:p w:rsidR="00104366" w:rsidRPr="005732B9" w:rsidRDefault="00501947" w:rsidP="00501947">
      <w:pPr>
        <w:pStyle w:val="FP"/>
        <w:jc w:val="center"/>
      </w:pPr>
      <w:r w:rsidRPr="00055551">
        <w:br w:type="page"/>
      </w:r>
    </w:p>
    <w:p w:rsidR="00043A13" w:rsidRPr="005732B9" w:rsidRDefault="00043A13" w:rsidP="00E41DCB">
      <w:pPr>
        <w:pStyle w:val="TT"/>
      </w:pPr>
      <w:r w:rsidRPr="005732B9">
        <w:lastRenderedPageBreak/>
        <w:t>Contents</w:t>
      </w:r>
    </w:p>
    <w:p w:rsidR="000C5FBF" w:rsidRDefault="000C5FBF" w:rsidP="000C5FBF">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Intellectual Property Rights</w:t>
      </w:r>
      <w:r>
        <w:tab/>
      </w:r>
      <w:r>
        <w:fldChar w:fldCharType="begin"/>
      </w:r>
      <w:r>
        <w:instrText xml:space="preserve"> PAGEREF _Toc480558501 \h </w:instrText>
      </w:r>
      <w:r>
        <w:fldChar w:fldCharType="separate"/>
      </w:r>
      <w:r>
        <w:t>5</w:t>
      </w:r>
      <w:r>
        <w:fldChar w:fldCharType="end"/>
      </w:r>
    </w:p>
    <w:p w:rsidR="000C5FBF" w:rsidRDefault="000C5FBF" w:rsidP="000C5FBF">
      <w:pPr>
        <w:pStyle w:val="TOC1"/>
        <w:rPr>
          <w:rFonts w:asciiTheme="minorHAnsi" w:eastAsiaTheme="minorEastAsia" w:hAnsiTheme="minorHAnsi" w:cstheme="minorBidi"/>
          <w:szCs w:val="22"/>
          <w:lang w:eastAsia="en-GB"/>
        </w:rPr>
      </w:pPr>
      <w:r>
        <w:t>Foreword</w:t>
      </w:r>
      <w:r>
        <w:tab/>
      </w:r>
      <w:r>
        <w:fldChar w:fldCharType="begin"/>
      </w:r>
      <w:r>
        <w:instrText xml:space="preserve"> PAGEREF _Toc480558502 \h </w:instrText>
      </w:r>
      <w:r>
        <w:fldChar w:fldCharType="separate"/>
      </w:r>
      <w:r>
        <w:t>5</w:t>
      </w:r>
      <w:r>
        <w:fldChar w:fldCharType="end"/>
      </w:r>
    </w:p>
    <w:p w:rsidR="000C5FBF" w:rsidRDefault="000C5FBF" w:rsidP="000C5FBF">
      <w:pPr>
        <w:pStyle w:val="TOC1"/>
        <w:rPr>
          <w:rFonts w:asciiTheme="minorHAnsi" w:eastAsiaTheme="minorEastAsia" w:hAnsiTheme="minorHAnsi" w:cstheme="minorBidi"/>
          <w:szCs w:val="22"/>
          <w:lang w:eastAsia="en-GB"/>
        </w:rPr>
      </w:pPr>
      <w:r>
        <w:t>Modal verbs terminology</w:t>
      </w:r>
      <w:r>
        <w:tab/>
      </w:r>
      <w:r>
        <w:fldChar w:fldCharType="begin"/>
      </w:r>
      <w:r>
        <w:instrText xml:space="preserve"> PAGEREF _Toc480558503 \h </w:instrText>
      </w:r>
      <w:r>
        <w:fldChar w:fldCharType="separate"/>
      </w:r>
      <w:r>
        <w:t>5</w:t>
      </w:r>
      <w:r>
        <w:fldChar w:fldCharType="end"/>
      </w:r>
    </w:p>
    <w:p w:rsidR="000C5FBF" w:rsidRDefault="000C5FBF" w:rsidP="000C5FBF">
      <w:pPr>
        <w:pStyle w:val="TOC1"/>
        <w:rPr>
          <w:rFonts w:asciiTheme="minorHAnsi" w:eastAsiaTheme="minorEastAsia" w:hAnsiTheme="minorHAnsi" w:cstheme="minorBidi"/>
          <w:szCs w:val="22"/>
          <w:lang w:eastAsia="en-GB"/>
        </w:rPr>
      </w:pPr>
      <w:r>
        <w:rPr>
          <w:lang w:eastAsia="zh-CN"/>
        </w:rPr>
        <w:t>1</w:t>
      </w:r>
      <w:r>
        <w:rPr>
          <w:lang w:eastAsia="zh-CN"/>
        </w:rPr>
        <w:tab/>
      </w:r>
      <w:r>
        <w:t>Scope</w:t>
      </w:r>
      <w:r>
        <w:tab/>
      </w:r>
      <w:r>
        <w:fldChar w:fldCharType="begin"/>
      </w:r>
      <w:r>
        <w:instrText xml:space="preserve"> PAGEREF _Toc480558504 \h </w:instrText>
      </w:r>
      <w:r>
        <w:fldChar w:fldCharType="separate"/>
      </w:r>
      <w:r>
        <w:t>6</w:t>
      </w:r>
      <w:r>
        <w:fldChar w:fldCharType="end"/>
      </w:r>
    </w:p>
    <w:p w:rsidR="000C5FBF" w:rsidRDefault="000C5FBF" w:rsidP="000C5FBF">
      <w:pPr>
        <w:pStyle w:val="TOC1"/>
        <w:rPr>
          <w:rFonts w:asciiTheme="minorHAnsi" w:eastAsiaTheme="minorEastAsia" w:hAnsiTheme="minorHAnsi" w:cstheme="minorBidi"/>
          <w:szCs w:val="22"/>
          <w:lang w:eastAsia="en-GB"/>
        </w:rPr>
      </w:pPr>
      <w:r>
        <w:rPr>
          <w:lang w:eastAsia="zh-CN"/>
        </w:rPr>
        <w:t>2</w:t>
      </w:r>
      <w:r>
        <w:rPr>
          <w:lang w:eastAsia="zh-CN"/>
        </w:rPr>
        <w:tab/>
        <w:t>References</w:t>
      </w:r>
      <w:r>
        <w:tab/>
      </w:r>
      <w:r>
        <w:fldChar w:fldCharType="begin"/>
      </w:r>
      <w:r>
        <w:instrText xml:space="preserve"> PAGEREF _Toc480558505 \h </w:instrText>
      </w:r>
      <w:r>
        <w:fldChar w:fldCharType="separate"/>
      </w:r>
      <w:r>
        <w:t>6</w:t>
      </w:r>
      <w:r>
        <w:fldChar w:fldCharType="end"/>
      </w:r>
    </w:p>
    <w:p w:rsidR="000C5FBF" w:rsidRDefault="000C5FBF" w:rsidP="000C5FBF">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_Toc480558506 \h </w:instrText>
      </w:r>
      <w:r>
        <w:fldChar w:fldCharType="separate"/>
      </w:r>
      <w:r>
        <w:t>6</w:t>
      </w:r>
      <w:r>
        <w:fldChar w:fldCharType="end"/>
      </w:r>
    </w:p>
    <w:p w:rsidR="000C5FBF" w:rsidRDefault="000C5FBF" w:rsidP="000C5FBF">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_Toc480558507 \h </w:instrText>
      </w:r>
      <w:r>
        <w:fldChar w:fldCharType="separate"/>
      </w:r>
      <w:r>
        <w:t>6</w:t>
      </w:r>
      <w:r>
        <w:fldChar w:fldCharType="end"/>
      </w:r>
    </w:p>
    <w:p w:rsidR="000C5FBF" w:rsidRDefault="000C5FBF" w:rsidP="000C5FBF">
      <w:pPr>
        <w:pStyle w:val="TOC1"/>
        <w:rPr>
          <w:rFonts w:asciiTheme="minorHAnsi" w:eastAsiaTheme="minorEastAsia" w:hAnsiTheme="minorHAnsi" w:cstheme="minorBidi"/>
          <w:szCs w:val="22"/>
          <w:lang w:eastAsia="en-GB"/>
        </w:rPr>
      </w:pPr>
      <w:r>
        <w:rPr>
          <w:lang w:eastAsia="zh-CN"/>
        </w:rPr>
        <w:t>3</w:t>
      </w:r>
      <w:r>
        <w:rPr>
          <w:lang w:eastAsia="zh-CN"/>
        </w:rPr>
        <w:tab/>
        <w:t>Definitions and abbreviations</w:t>
      </w:r>
      <w:r>
        <w:tab/>
      </w:r>
      <w:r>
        <w:fldChar w:fldCharType="begin"/>
      </w:r>
      <w:r>
        <w:instrText xml:space="preserve"> PAGEREF _Toc480558508 \h </w:instrText>
      </w:r>
      <w:r>
        <w:fldChar w:fldCharType="separate"/>
      </w:r>
      <w:r>
        <w:t>7</w:t>
      </w:r>
      <w:r>
        <w:fldChar w:fldCharType="end"/>
      </w:r>
    </w:p>
    <w:p w:rsidR="000C5FBF" w:rsidRDefault="000C5FBF" w:rsidP="000C5FBF">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_Toc480558509 \h </w:instrText>
      </w:r>
      <w:r>
        <w:fldChar w:fldCharType="separate"/>
      </w:r>
      <w:r>
        <w:t>7</w:t>
      </w:r>
      <w:r>
        <w:fldChar w:fldCharType="end"/>
      </w:r>
    </w:p>
    <w:p w:rsidR="000C5FBF" w:rsidRDefault="000C5FBF" w:rsidP="000C5FBF">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_Toc480558510 \h </w:instrText>
      </w:r>
      <w:r>
        <w:fldChar w:fldCharType="separate"/>
      </w:r>
      <w:r>
        <w:t>7</w:t>
      </w:r>
      <w:r>
        <w:fldChar w:fldCharType="end"/>
      </w:r>
    </w:p>
    <w:p w:rsidR="000C5FBF" w:rsidRDefault="000C5FBF" w:rsidP="000C5FBF">
      <w:pPr>
        <w:pStyle w:val="TOC1"/>
        <w:rPr>
          <w:rFonts w:asciiTheme="minorHAnsi" w:eastAsiaTheme="minorEastAsia" w:hAnsiTheme="minorHAnsi" w:cstheme="minorBidi"/>
          <w:szCs w:val="22"/>
          <w:lang w:eastAsia="en-GB"/>
        </w:rPr>
      </w:pPr>
      <w:r>
        <w:rPr>
          <w:lang w:eastAsia="zh-CN"/>
        </w:rPr>
        <w:t>4</w:t>
      </w:r>
      <w:r>
        <w:rPr>
          <w:lang w:eastAsia="zh-CN"/>
        </w:rPr>
        <w:tab/>
        <w:t>Overview</w:t>
      </w:r>
      <w:r>
        <w:tab/>
      </w:r>
      <w:r>
        <w:fldChar w:fldCharType="begin"/>
      </w:r>
      <w:r>
        <w:instrText xml:space="preserve"> PAGEREF _Toc480558511 \h </w:instrText>
      </w:r>
      <w:r>
        <w:fldChar w:fldCharType="separate"/>
      </w:r>
      <w:r>
        <w:t>8</w:t>
      </w:r>
      <w:r>
        <w:fldChar w:fldCharType="end"/>
      </w:r>
    </w:p>
    <w:p w:rsidR="000C5FBF" w:rsidRDefault="000C5FBF" w:rsidP="000C5FBF">
      <w:pPr>
        <w:pStyle w:val="TOC1"/>
        <w:rPr>
          <w:rFonts w:asciiTheme="minorHAnsi" w:eastAsiaTheme="minorEastAsia" w:hAnsiTheme="minorHAnsi" w:cstheme="minorBidi"/>
          <w:szCs w:val="22"/>
          <w:lang w:eastAsia="en-GB"/>
        </w:rPr>
      </w:pPr>
      <w:r>
        <w:rPr>
          <w:lang w:eastAsia="zh-CN"/>
        </w:rPr>
        <w:t>5</w:t>
      </w:r>
      <w:r>
        <w:rPr>
          <w:lang w:eastAsia="zh-CN"/>
        </w:rPr>
        <w:tab/>
        <w:t>Background</w:t>
      </w:r>
      <w:r>
        <w:tab/>
      </w:r>
      <w:r>
        <w:fldChar w:fldCharType="begin"/>
      </w:r>
      <w:r>
        <w:instrText xml:space="preserve"> PAGEREF _Toc480558512 \h </w:instrText>
      </w:r>
      <w:r>
        <w:fldChar w:fldCharType="separate"/>
      </w:r>
      <w:r>
        <w:t>9</w:t>
      </w:r>
      <w:r>
        <w:fldChar w:fldCharType="end"/>
      </w:r>
    </w:p>
    <w:p w:rsidR="000C5FBF" w:rsidRDefault="000C5FBF" w:rsidP="000C5FBF">
      <w:pPr>
        <w:pStyle w:val="TOC2"/>
        <w:rPr>
          <w:rFonts w:asciiTheme="minorHAnsi" w:eastAsiaTheme="minorEastAsia" w:hAnsiTheme="minorHAnsi" w:cstheme="minorBidi"/>
          <w:sz w:val="22"/>
          <w:szCs w:val="22"/>
          <w:lang w:eastAsia="en-GB"/>
        </w:rPr>
      </w:pPr>
      <w:r>
        <w:t>5.1</w:t>
      </w:r>
      <w:r>
        <w:tab/>
        <w:t>Motivation of Self-</w:t>
      </w:r>
      <w:r>
        <w:rPr>
          <w:lang w:eastAsia="zh-CN"/>
        </w:rPr>
        <w:t>Management and Control</w:t>
      </w:r>
      <w:r>
        <w:tab/>
      </w:r>
      <w:r>
        <w:fldChar w:fldCharType="begin"/>
      </w:r>
      <w:r>
        <w:instrText xml:space="preserve"> PAGEREF _Toc480558513 \h </w:instrText>
      </w:r>
      <w:r>
        <w:fldChar w:fldCharType="separate"/>
      </w:r>
      <w:r>
        <w:t>9</w:t>
      </w:r>
      <w:r>
        <w:fldChar w:fldCharType="end"/>
      </w:r>
    </w:p>
    <w:p w:rsidR="000C5FBF" w:rsidRDefault="000C5FBF" w:rsidP="000C5FBF">
      <w:pPr>
        <w:pStyle w:val="TOC2"/>
        <w:rPr>
          <w:rFonts w:asciiTheme="minorHAnsi" w:eastAsiaTheme="minorEastAsia" w:hAnsiTheme="minorHAnsi" w:cstheme="minorBidi"/>
          <w:sz w:val="22"/>
          <w:szCs w:val="22"/>
          <w:lang w:eastAsia="en-GB"/>
        </w:rPr>
      </w:pPr>
      <w:r>
        <w:t>5.2</w:t>
      </w:r>
      <w:r>
        <w:tab/>
        <w:t>Evolution History of Network Control and Management</w:t>
      </w:r>
      <w:r>
        <w:tab/>
      </w:r>
      <w:r>
        <w:fldChar w:fldCharType="begin"/>
      </w:r>
      <w:r>
        <w:instrText xml:space="preserve"> PAGEREF _Toc480558514 \h </w:instrText>
      </w:r>
      <w:r>
        <w:fldChar w:fldCharType="separate"/>
      </w:r>
      <w:r>
        <w:t>10</w:t>
      </w:r>
      <w:r>
        <w:fldChar w:fldCharType="end"/>
      </w:r>
    </w:p>
    <w:p w:rsidR="000C5FBF" w:rsidRDefault="000C5FBF" w:rsidP="000C5FBF">
      <w:pPr>
        <w:pStyle w:val="TOC2"/>
        <w:rPr>
          <w:rFonts w:asciiTheme="minorHAnsi" w:eastAsiaTheme="minorEastAsia" w:hAnsiTheme="minorHAnsi" w:cstheme="minorBidi"/>
          <w:sz w:val="22"/>
          <w:szCs w:val="22"/>
          <w:lang w:eastAsia="en-GB"/>
        </w:rPr>
      </w:pPr>
      <w:r>
        <w:t>5.3</w:t>
      </w:r>
      <w:r>
        <w:tab/>
        <w:t>Relationship with Existing Work</w:t>
      </w:r>
      <w:r>
        <w:tab/>
      </w:r>
      <w:r>
        <w:fldChar w:fldCharType="begin"/>
      </w:r>
      <w:r>
        <w:instrText xml:space="preserve"> PAGEREF _Toc480558515 \h </w:instrText>
      </w:r>
      <w:r>
        <w:fldChar w:fldCharType="separate"/>
      </w:r>
      <w:r>
        <w:t>10</w:t>
      </w:r>
      <w:r>
        <w:fldChar w:fldCharType="end"/>
      </w:r>
    </w:p>
    <w:p w:rsidR="000C5FBF" w:rsidRDefault="000C5FBF" w:rsidP="000C5FBF">
      <w:pPr>
        <w:pStyle w:val="TOC1"/>
        <w:rPr>
          <w:rFonts w:asciiTheme="minorHAnsi" w:eastAsiaTheme="minorEastAsia" w:hAnsiTheme="minorHAnsi" w:cstheme="minorBidi"/>
          <w:szCs w:val="22"/>
          <w:lang w:eastAsia="en-GB"/>
        </w:rPr>
      </w:pPr>
      <w:r>
        <w:rPr>
          <w:lang w:eastAsia="zh-CN"/>
        </w:rPr>
        <w:t>6</w:t>
      </w:r>
      <w:r>
        <w:rPr>
          <w:lang w:eastAsia="zh-CN"/>
        </w:rPr>
        <w:tab/>
        <w:t>Vision of Self-X Networks</w:t>
      </w:r>
      <w:r>
        <w:tab/>
      </w:r>
      <w:r>
        <w:fldChar w:fldCharType="begin"/>
      </w:r>
      <w:r>
        <w:instrText xml:space="preserve"> PAGEREF _Toc480558516 \h </w:instrText>
      </w:r>
      <w:r>
        <w:fldChar w:fldCharType="separate"/>
      </w:r>
      <w:r>
        <w:t>11</w:t>
      </w:r>
      <w:r>
        <w:fldChar w:fldCharType="end"/>
      </w:r>
    </w:p>
    <w:p w:rsidR="000C5FBF" w:rsidRDefault="000C5FBF" w:rsidP="000C5FBF">
      <w:pPr>
        <w:pStyle w:val="TOC2"/>
        <w:rPr>
          <w:rFonts w:asciiTheme="minorHAnsi" w:eastAsiaTheme="minorEastAsia" w:hAnsiTheme="minorHAnsi" w:cstheme="minorBidi"/>
          <w:sz w:val="22"/>
          <w:szCs w:val="22"/>
          <w:lang w:eastAsia="en-GB"/>
        </w:rPr>
      </w:pPr>
      <w:r>
        <w:t>6.1</w:t>
      </w:r>
      <w:r>
        <w:tab/>
        <w:t>Overview</w:t>
      </w:r>
      <w:r>
        <w:tab/>
      </w:r>
      <w:r>
        <w:fldChar w:fldCharType="begin"/>
      </w:r>
      <w:r>
        <w:instrText xml:space="preserve"> PAGEREF _Toc480558517 \h </w:instrText>
      </w:r>
      <w:r>
        <w:fldChar w:fldCharType="separate"/>
      </w:r>
      <w:r>
        <w:t>11</w:t>
      </w:r>
      <w:r>
        <w:fldChar w:fldCharType="end"/>
      </w:r>
    </w:p>
    <w:p w:rsidR="000C5FBF" w:rsidRDefault="000C5FBF" w:rsidP="000C5FBF">
      <w:pPr>
        <w:pStyle w:val="TOC2"/>
        <w:rPr>
          <w:rFonts w:asciiTheme="minorHAnsi" w:eastAsiaTheme="minorEastAsia" w:hAnsiTheme="minorHAnsi" w:cstheme="minorBidi"/>
          <w:sz w:val="22"/>
          <w:szCs w:val="22"/>
          <w:lang w:eastAsia="en-GB"/>
        </w:rPr>
      </w:pPr>
      <w:r>
        <w:t>6.2</w:t>
      </w:r>
      <w:r>
        <w:tab/>
        <w:t>Self Configuration</w:t>
      </w:r>
      <w:r>
        <w:tab/>
      </w:r>
      <w:r>
        <w:fldChar w:fldCharType="begin"/>
      </w:r>
      <w:r>
        <w:instrText xml:space="preserve"> PAGEREF _Toc480558518 \h </w:instrText>
      </w:r>
      <w:r>
        <w:fldChar w:fldCharType="separate"/>
      </w:r>
      <w:r>
        <w:t>12</w:t>
      </w:r>
      <w:r>
        <w:fldChar w:fldCharType="end"/>
      </w:r>
    </w:p>
    <w:p w:rsidR="000C5FBF" w:rsidRDefault="000C5FBF" w:rsidP="000C5FBF">
      <w:pPr>
        <w:pStyle w:val="TOC2"/>
        <w:rPr>
          <w:rFonts w:asciiTheme="minorHAnsi" w:eastAsiaTheme="minorEastAsia" w:hAnsiTheme="minorHAnsi" w:cstheme="minorBidi"/>
          <w:sz w:val="22"/>
          <w:szCs w:val="22"/>
          <w:lang w:eastAsia="en-GB"/>
        </w:rPr>
      </w:pPr>
      <w:r>
        <w:t>6.3</w:t>
      </w:r>
      <w:r>
        <w:tab/>
        <w:t>Self Service Orchestration</w:t>
      </w:r>
      <w:r>
        <w:tab/>
      </w:r>
      <w:r>
        <w:fldChar w:fldCharType="begin"/>
      </w:r>
      <w:r>
        <w:instrText xml:space="preserve"> PAGEREF _Toc480558519 \h </w:instrText>
      </w:r>
      <w:r>
        <w:fldChar w:fldCharType="separate"/>
      </w:r>
      <w:r>
        <w:t>12</w:t>
      </w:r>
      <w:r>
        <w:fldChar w:fldCharType="end"/>
      </w:r>
    </w:p>
    <w:p w:rsidR="000C5FBF" w:rsidRDefault="000C5FBF" w:rsidP="000C5FBF">
      <w:pPr>
        <w:pStyle w:val="TOC2"/>
        <w:rPr>
          <w:rFonts w:asciiTheme="minorHAnsi" w:eastAsiaTheme="minorEastAsia" w:hAnsiTheme="minorHAnsi" w:cstheme="minorBidi"/>
          <w:sz w:val="22"/>
          <w:szCs w:val="22"/>
          <w:lang w:eastAsia="en-GB"/>
        </w:rPr>
      </w:pPr>
      <w:r>
        <w:t>6.4</w:t>
      </w:r>
      <w:r>
        <w:tab/>
        <w:t>Self Fault Management</w:t>
      </w:r>
      <w:r>
        <w:tab/>
      </w:r>
      <w:r>
        <w:fldChar w:fldCharType="begin"/>
      </w:r>
      <w:r>
        <w:instrText xml:space="preserve"> PAGEREF _Toc480558520 \h </w:instrText>
      </w:r>
      <w:r>
        <w:fldChar w:fldCharType="separate"/>
      </w:r>
      <w:r>
        <w:t>12</w:t>
      </w:r>
      <w:r>
        <w:fldChar w:fldCharType="end"/>
      </w:r>
    </w:p>
    <w:p w:rsidR="000C5FBF" w:rsidRDefault="000C5FBF" w:rsidP="000C5FBF">
      <w:pPr>
        <w:pStyle w:val="TOC2"/>
        <w:rPr>
          <w:rFonts w:asciiTheme="minorHAnsi" w:eastAsiaTheme="minorEastAsia" w:hAnsiTheme="minorHAnsi" w:cstheme="minorBidi"/>
          <w:sz w:val="22"/>
          <w:szCs w:val="22"/>
          <w:lang w:eastAsia="en-GB"/>
        </w:rPr>
      </w:pPr>
      <w:r>
        <w:t>6.5</w:t>
      </w:r>
      <w:r>
        <w:tab/>
        <w:t>Self Optimization</w:t>
      </w:r>
      <w:r>
        <w:tab/>
      </w:r>
      <w:r>
        <w:fldChar w:fldCharType="begin"/>
      </w:r>
      <w:r>
        <w:instrText xml:space="preserve"> PAGEREF _Toc480558521 \h </w:instrText>
      </w:r>
      <w:r>
        <w:fldChar w:fldCharType="separate"/>
      </w:r>
      <w:r>
        <w:t>12</w:t>
      </w:r>
      <w:r>
        <w:fldChar w:fldCharType="end"/>
      </w:r>
    </w:p>
    <w:p w:rsidR="000C5FBF" w:rsidRDefault="000C5FBF" w:rsidP="000C5FBF">
      <w:pPr>
        <w:pStyle w:val="TOC2"/>
        <w:rPr>
          <w:rFonts w:asciiTheme="minorHAnsi" w:eastAsiaTheme="minorEastAsia" w:hAnsiTheme="minorHAnsi" w:cstheme="minorBidi"/>
          <w:sz w:val="22"/>
          <w:szCs w:val="22"/>
          <w:lang w:eastAsia="en-GB"/>
        </w:rPr>
      </w:pPr>
      <w:r>
        <w:t>6.6</w:t>
      </w:r>
      <w:r>
        <w:tab/>
        <w:t>Self Defence</w:t>
      </w:r>
      <w:r>
        <w:tab/>
      </w:r>
      <w:r>
        <w:fldChar w:fldCharType="begin"/>
      </w:r>
      <w:r>
        <w:instrText xml:space="preserve"> PAGEREF _Toc480558522 \h </w:instrText>
      </w:r>
      <w:r>
        <w:fldChar w:fldCharType="separate"/>
      </w:r>
      <w:r>
        <w:t>13</w:t>
      </w:r>
      <w:r>
        <w:fldChar w:fldCharType="end"/>
      </w:r>
    </w:p>
    <w:p w:rsidR="000C5FBF" w:rsidRDefault="000C5FBF" w:rsidP="000C5FBF">
      <w:pPr>
        <w:pStyle w:val="TOC1"/>
        <w:rPr>
          <w:rFonts w:asciiTheme="minorHAnsi" w:eastAsiaTheme="minorEastAsia" w:hAnsiTheme="minorHAnsi" w:cstheme="minorBidi"/>
          <w:szCs w:val="22"/>
          <w:lang w:eastAsia="en-GB"/>
        </w:rPr>
      </w:pPr>
      <w:r>
        <w:rPr>
          <w:lang w:eastAsia="zh-CN"/>
        </w:rPr>
        <w:t>7</w:t>
      </w:r>
      <w:r>
        <w:rPr>
          <w:lang w:eastAsia="zh-CN"/>
        </w:rPr>
        <w:tab/>
        <w:t>Considerations for Realizing Self-X Networks</w:t>
      </w:r>
      <w:r>
        <w:tab/>
      </w:r>
      <w:r>
        <w:fldChar w:fldCharType="begin"/>
      </w:r>
      <w:r>
        <w:instrText xml:space="preserve"> PAGEREF _Toc480558523 \h </w:instrText>
      </w:r>
      <w:r>
        <w:fldChar w:fldCharType="separate"/>
      </w:r>
      <w:r>
        <w:t>13</w:t>
      </w:r>
      <w:r>
        <w:fldChar w:fldCharType="end"/>
      </w:r>
    </w:p>
    <w:p w:rsidR="000C5FBF" w:rsidRDefault="000C5FBF" w:rsidP="000C5FBF">
      <w:pPr>
        <w:pStyle w:val="TOC2"/>
        <w:rPr>
          <w:rFonts w:asciiTheme="minorHAnsi" w:eastAsiaTheme="minorEastAsia" w:hAnsiTheme="minorHAnsi" w:cstheme="minorBidi"/>
          <w:sz w:val="22"/>
          <w:szCs w:val="22"/>
          <w:lang w:eastAsia="en-GB"/>
        </w:rPr>
      </w:pPr>
      <w:r>
        <w:t>7.1</w:t>
      </w:r>
      <w:r>
        <w:tab/>
        <w:t>Request for New Protocols and Enhanced Infrastructure</w:t>
      </w:r>
      <w:r>
        <w:tab/>
      </w:r>
      <w:r>
        <w:fldChar w:fldCharType="begin"/>
      </w:r>
      <w:r>
        <w:instrText xml:space="preserve"> PAGEREF _Toc480558524 \h </w:instrText>
      </w:r>
      <w:r>
        <w:fldChar w:fldCharType="separate"/>
      </w:r>
      <w:r>
        <w:t>13</w:t>
      </w:r>
      <w:r>
        <w:fldChar w:fldCharType="end"/>
      </w:r>
    </w:p>
    <w:p w:rsidR="000C5FBF" w:rsidRDefault="000C5FBF" w:rsidP="000C5FBF">
      <w:pPr>
        <w:pStyle w:val="TOC2"/>
        <w:rPr>
          <w:rFonts w:asciiTheme="minorHAnsi" w:eastAsiaTheme="minorEastAsia" w:hAnsiTheme="minorHAnsi" w:cstheme="minorBidi"/>
          <w:sz w:val="22"/>
          <w:szCs w:val="22"/>
          <w:lang w:eastAsia="en-GB"/>
        </w:rPr>
      </w:pPr>
      <w:r>
        <w:t>7.2</w:t>
      </w:r>
      <w:r>
        <w:tab/>
        <w:t>Distributed and Centralized Approaches</w:t>
      </w:r>
      <w:r>
        <w:tab/>
      </w:r>
      <w:r>
        <w:fldChar w:fldCharType="begin"/>
      </w:r>
      <w:r>
        <w:instrText xml:space="preserve"> PAGEREF _Toc480558525 \h </w:instrText>
      </w:r>
      <w:r>
        <w:fldChar w:fldCharType="separate"/>
      </w:r>
      <w:r>
        <w:t>13</w:t>
      </w:r>
      <w:r>
        <w:fldChar w:fldCharType="end"/>
      </w:r>
    </w:p>
    <w:p w:rsidR="000C5FBF" w:rsidRDefault="000C5FBF" w:rsidP="000C5FBF">
      <w:pPr>
        <w:pStyle w:val="TOC2"/>
        <w:rPr>
          <w:rFonts w:asciiTheme="minorHAnsi" w:eastAsiaTheme="minorEastAsia" w:hAnsiTheme="minorHAnsi" w:cstheme="minorBidi"/>
          <w:sz w:val="22"/>
          <w:szCs w:val="22"/>
          <w:lang w:eastAsia="en-GB"/>
        </w:rPr>
      </w:pPr>
      <w:r>
        <w:t>7.3</w:t>
      </w:r>
      <w:r>
        <w:tab/>
        <w:t>Transition Considerations</w:t>
      </w:r>
      <w:r>
        <w:tab/>
      </w:r>
      <w:r>
        <w:fldChar w:fldCharType="begin"/>
      </w:r>
      <w:r>
        <w:instrText xml:space="preserve"> PAGEREF _Toc480558526 \h </w:instrText>
      </w:r>
      <w:r>
        <w:fldChar w:fldCharType="separate"/>
      </w:r>
      <w:r>
        <w:t>13</w:t>
      </w:r>
      <w:r>
        <w:fldChar w:fldCharType="end"/>
      </w:r>
    </w:p>
    <w:p w:rsidR="000C5FBF" w:rsidRDefault="000C5FBF" w:rsidP="000C5FBF">
      <w:pPr>
        <w:pStyle w:val="TOC2"/>
        <w:rPr>
          <w:rFonts w:asciiTheme="minorHAnsi" w:eastAsiaTheme="minorEastAsia" w:hAnsiTheme="minorHAnsi" w:cstheme="minorBidi"/>
          <w:sz w:val="22"/>
          <w:szCs w:val="22"/>
          <w:lang w:eastAsia="en-GB"/>
        </w:rPr>
      </w:pPr>
      <w:r>
        <w:t>7.4</w:t>
      </w:r>
      <w:r>
        <w:tab/>
        <w:t>Security Considerations</w:t>
      </w:r>
      <w:r>
        <w:tab/>
      </w:r>
      <w:r>
        <w:fldChar w:fldCharType="begin"/>
      </w:r>
      <w:r>
        <w:instrText xml:space="preserve"> PAGEREF _Toc480558527 \h </w:instrText>
      </w:r>
      <w:r>
        <w:fldChar w:fldCharType="separate"/>
      </w:r>
      <w:r>
        <w:t>13</w:t>
      </w:r>
      <w:r>
        <w:fldChar w:fldCharType="end"/>
      </w:r>
    </w:p>
    <w:p w:rsidR="000C5FBF" w:rsidRDefault="000C5FBF" w:rsidP="000C5FBF">
      <w:pPr>
        <w:pStyle w:val="TOC1"/>
        <w:rPr>
          <w:rFonts w:asciiTheme="minorHAnsi" w:eastAsiaTheme="minorEastAsia" w:hAnsiTheme="minorHAnsi" w:cstheme="minorBidi"/>
          <w:szCs w:val="22"/>
          <w:lang w:eastAsia="en-GB"/>
        </w:rPr>
      </w:pPr>
      <w:r>
        <w:rPr>
          <w:lang w:eastAsia="zh-CN"/>
        </w:rPr>
        <w:t>8</w:t>
      </w:r>
      <w:r>
        <w:rPr>
          <w:lang w:eastAsia="zh-CN"/>
        </w:rPr>
        <w:tab/>
        <w:t>Architecture of Self-X Network</w:t>
      </w:r>
      <w:r>
        <w:tab/>
      </w:r>
      <w:r>
        <w:fldChar w:fldCharType="begin"/>
      </w:r>
      <w:r>
        <w:instrText xml:space="preserve"> PAGEREF _Toc480558528 \h </w:instrText>
      </w:r>
      <w:r>
        <w:fldChar w:fldCharType="separate"/>
      </w:r>
      <w:r>
        <w:t>14</w:t>
      </w:r>
      <w:r>
        <w:fldChar w:fldCharType="end"/>
      </w:r>
    </w:p>
    <w:p w:rsidR="000C5FBF" w:rsidRDefault="000C5FBF" w:rsidP="000C5FBF">
      <w:pPr>
        <w:pStyle w:val="TOC2"/>
        <w:rPr>
          <w:rFonts w:asciiTheme="minorHAnsi" w:eastAsiaTheme="minorEastAsia" w:hAnsiTheme="minorHAnsi" w:cstheme="minorBidi"/>
          <w:sz w:val="22"/>
          <w:szCs w:val="22"/>
          <w:lang w:eastAsia="en-GB"/>
        </w:rPr>
      </w:pPr>
      <w:r>
        <w:t>8.1</w:t>
      </w:r>
      <w:r>
        <w:tab/>
        <w:t>Architecture Overview</w:t>
      </w:r>
      <w:r>
        <w:tab/>
      </w:r>
      <w:r>
        <w:fldChar w:fldCharType="begin"/>
      </w:r>
      <w:r>
        <w:instrText xml:space="preserve"> PAGEREF _Toc480558529 \h </w:instrText>
      </w:r>
      <w:r>
        <w:fldChar w:fldCharType="separate"/>
      </w:r>
      <w:r>
        <w:t>14</w:t>
      </w:r>
      <w:r>
        <w:fldChar w:fldCharType="end"/>
      </w:r>
    </w:p>
    <w:p w:rsidR="000C5FBF" w:rsidRDefault="000C5FBF" w:rsidP="000C5FBF">
      <w:pPr>
        <w:pStyle w:val="TOC2"/>
        <w:rPr>
          <w:rFonts w:asciiTheme="minorHAnsi" w:eastAsiaTheme="minorEastAsia" w:hAnsiTheme="minorHAnsi" w:cstheme="minorBidi"/>
          <w:sz w:val="22"/>
          <w:szCs w:val="22"/>
          <w:lang w:eastAsia="en-GB"/>
        </w:rPr>
      </w:pPr>
      <w:r>
        <w:t>8.2</w:t>
      </w:r>
      <w:r>
        <w:tab/>
        <w:t>Self Knowledge on Autonomic Node</w:t>
      </w:r>
      <w:r>
        <w:tab/>
      </w:r>
      <w:r>
        <w:fldChar w:fldCharType="begin"/>
      </w:r>
      <w:r>
        <w:instrText xml:space="preserve"> PAGEREF _Toc480558530 \h </w:instrText>
      </w:r>
      <w:r>
        <w:fldChar w:fldCharType="separate"/>
      </w:r>
      <w:r>
        <w:t>15</w:t>
      </w:r>
      <w:r>
        <w:fldChar w:fldCharType="end"/>
      </w:r>
    </w:p>
    <w:p w:rsidR="000C5FBF" w:rsidRDefault="000C5FBF" w:rsidP="000C5FBF">
      <w:pPr>
        <w:pStyle w:val="TOC2"/>
        <w:rPr>
          <w:rFonts w:asciiTheme="minorHAnsi" w:eastAsiaTheme="minorEastAsia" w:hAnsiTheme="minorHAnsi" w:cstheme="minorBidi"/>
          <w:sz w:val="22"/>
          <w:szCs w:val="22"/>
          <w:lang w:eastAsia="en-GB"/>
        </w:rPr>
      </w:pPr>
      <w:r>
        <w:t>8.3</w:t>
      </w:r>
      <w:r>
        <w:tab/>
        <w:t>Interaction Functions on Autonomic Node</w:t>
      </w:r>
      <w:r>
        <w:tab/>
      </w:r>
      <w:r>
        <w:fldChar w:fldCharType="begin"/>
      </w:r>
      <w:r>
        <w:instrText xml:space="preserve"> PAGEREF _Toc480558531 \h </w:instrText>
      </w:r>
      <w:r>
        <w:fldChar w:fldCharType="separate"/>
      </w:r>
      <w:r>
        <w:t>15</w:t>
      </w:r>
      <w:r>
        <w:fldChar w:fldCharType="end"/>
      </w:r>
    </w:p>
    <w:p w:rsidR="000C5FBF" w:rsidRDefault="000C5FBF" w:rsidP="000C5FBF">
      <w:pPr>
        <w:pStyle w:val="TOC2"/>
        <w:rPr>
          <w:rFonts w:asciiTheme="minorHAnsi" w:eastAsiaTheme="minorEastAsia" w:hAnsiTheme="minorHAnsi" w:cstheme="minorBidi"/>
          <w:sz w:val="22"/>
          <w:szCs w:val="22"/>
          <w:lang w:eastAsia="en-GB"/>
        </w:rPr>
      </w:pPr>
      <w:r>
        <w:t>8.4</w:t>
      </w:r>
      <w:r>
        <w:tab/>
        <w:t>Autonomic Service Agents on Autonomic Node</w:t>
      </w:r>
      <w:r>
        <w:tab/>
      </w:r>
      <w:r>
        <w:fldChar w:fldCharType="begin"/>
      </w:r>
      <w:r>
        <w:instrText xml:space="preserve"> PAGEREF _Toc480558532 \h </w:instrText>
      </w:r>
      <w:r>
        <w:fldChar w:fldCharType="separate"/>
      </w:r>
      <w:r>
        <w:t>15</w:t>
      </w:r>
      <w:r>
        <w:fldChar w:fldCharType="end"/>
      </w:r>
    </w:p>
    <w:p w:rsidR="000C5FBF" w:rsidRDefault="000C5FBF" w:rsidP="000C5FBF">
      <w:pPr>
        <w:pStyle w:val="TOC2"/>
        <w:rPr>
          <w:rFonts w:asciiTheme="minorHAnsi" w:eastAsiaTheme="minorEastAsia" w:hAnsiTheme="minorHAnsi" w:cstheme="minorBidi"/>
          <w:sz w:val="22"/>
          <w:szCs w:val="22"/>
          <w:lang w:eastAsia="en-GB"/>
        </w:rPr>
      </w:pPr>
      <w:r>
        <w:t>8.5</w:t>
      </w:r>
      <w:r>
        <w:tab/>
        <w:t>Network-wide Knowledge</w:t>
      </w:r>
      <w:r>
        <w:tab/>
      </w:r>
      <w:r>
        <w:fldChar w:fldCharType="begin"/>
      </w:r>
      <w:r>
        <w:instrText xml:space="preserve"> PAGEREF _Toc480558533 \h </w:instrText>
      </w:r>
      <w:r>
        <w:fldChar w:fldCharType="separate"/>
      </w:r>
      <w:r>
        <w:t>15</w:t>
      </w:r>
      <w:r>
        <w:fldChar w:fldCharType="end"/>
      </w:r>
    </w:p>
    <w:p w:rsidR="000C5FBF" w:rsidRDefault="000C5FBF" w:rsidP="000C5FBF">
      <w:pPr>
        <w:pStyle w:val="TOC2"/>
        <w:rPr>
          <w:rFonts w:asciiTheme="minorHAnsi" w:eastAsiaTheme="minorEastAsia" w:hAnsiTheme="minorHAnsi" w:cstheme="minorBidi"/>
          <w:sz w:val="22"/>
          <w:szCs w:val="22"/>
          <w:lang w:eastAsia="en-GB"/>
        </w:rPr>
      </w:pPr>
      <w:r>
        <w:t>8.6</w:t>
      </w:r>
      <w:r>
        <w:tab/>
        <w:t>Interaction with External Input/Intervention</w:t>
      </w:r>
      <w:r>
        <w:tab/>
      </w:r>
      <w:r>
        <w:fldChar w:fldCharType="begin"/>
      </w:r>
      <w:r>
        <w:instrText xml:space="preserve"> PAGEREF _Toc480558534 \h </w:instrText>
      </w:r>
      <w:r>
        <w:fldChar w:fldCharType="separate"/>
      </w:r>
      <w:r>
        <w:t>16</w:t>
      </w:r>
      <w:r>
        <w:fldChar w:fldCharType="end"/>
      </w:r>
    </w:p>
    <w:p w:rsidR="000C5FBF" w:rsidRDefault="000C5FBF" w:rsidP="000C5FBF">
      <w:pPr>
        <w:pStyle w:val="TOC2"/>
        <w:rPr>
          <w:rFonts w:asciiTheme="minorHAnsi" w:eastAsiaTheme="minorEastAsia" w:hAnsiTheme="minorHAnsi" w:cstheme="minorBidi"/>
          <w:sz w:val="22"/>
          <w:szCs w:val="22"/>
          <w:lang w:eastAsia="en-GB"/>
        </w:rPr>
      </w:pPr>
      <w:r>
        <w:t>8.7</w:t>
      </w:r>
      <w:r>
        <w:tab/>
        <w:t>Negotiation between Autonomic Nodes for Autonomic Decision</w:t>
      </w:r>
      <w:r>
        <w:tab/>
      </w:r>
      <w:r>
        <w:fldChar w:fldCharType="begin"/>
      </w:r>
      <w:r>
        <w:instrText xml:space="preserve"> PAGEREF _Toc480558535 \h </w:instrText>
      </w:r>
      <w:r>
        <w:fldChar w:fldCharType="separate"/>
      </w:r>
      <w:r>
        <w:t>16</w:t>
      </w:r>
      <w:r>
        <w:fldChar w:fldCharType="end"/>
      </w:r>
    </w:p>
    <w:p w:rsidR="000C5FBF" w:rsidRDefault="000C5FBF" w:rsidP="000C5FBF">
      <w:pPr>
        <w:pStyle w:val="TOC2"/>
        <w:rPr>
          <w:rFonts w:asciiTheme="minorHAnsi" w:eastAsiaTheme="minorEastAsia" w:hAnsiTheme="minorHAnsi" w:cstheme="minorBidi"/>
          <w:sz w:val="22"/>
          <w:szCs w:val="22"/>
          <w:lang w:eastAsia="en-GB"/>
        </w:rPr>
      </w:pPr>
      <w:r>
        <w:t>8.8</w:t>
      </w:r>
      <w:r>
        <w:tab/>
      </w:r>
      <w:r w:rsidRPr="003D0859">
        <w:rPr>
          <w:color w:val="008000"/>
          <w:lang w:eastAsia="zh-CN"/>
        </w:rPr>
        <w:t>AI</w:t>
      </w:r>
      <w:r>
        <w:rPr>
          <w:lang w:eastAsia="zh-CN"/>
        </w:rPr>
        <w:t xml:space="preserve"> Technologies</w:t>
      </w:r>
      <w:r>
        <w:t xml:space="preserve"> for Autonomic Decision</w:t>
      </w:r>
      <w:r>
        <w:tab/>
      </w:r>
      <w:r>
        <w:fldChar w:fldCharType="begin"/>
      </w:r>
      <w:r>
        <w:instrText xml:space="preserve"> PAGEREF _Toc480558536 \h </w:instrText>
      </w:r>
      <w:r>
        <w:fldChar w:fldCharType="separate"/>
      </w:r>
      <w:r>
        <w:t>16</w:t>
      </w:r>
      <w:r>
        <w:fldChar w:fldCharType="end"/>
      </w:r>
    </w:p>
    <w:p w:rsidR="000C5FBF" w:rsidRDefault="000C5FBF" w:rsidP="000C5FBF">
      <w:pPr>
        <w:pStyle w:val="TOC1"/>
        <w:rPr>
          <w:rFonts w:asciiTheme="minorHAnsi" w:eastAsiaTheme="minorEastAsia" w:hAnsiTheme="minorHAnsi" w:cstheme="minorBidi"/>
          <w:szCs w:val="22"/>
          <w:lang w:eastAsia="en-GB"/>
        </w:rPr>
      </w:pPr>
      <w:r>
        <w:rPr>
          <w:lang w:eastAsia="zh-CN"/>
        </w:rPr>
        <w:t>9</w:t>
      </w:r>
      <w:r>
        <w:rPr>
          <w:lang w:eastAsia="zh-CN"/>
        </w:rPr>
        <w:tab/>
        <w:t>Autonomic Service Agents (ASAs)</w:t>
      </w:r>
      <w:r>
        <w:tab/>
      </w:r>
      <w:r>
        <w:fldChar w:fldCharType="begin"/>
      </w:r>
      <w:r>
        <w:instrText xml:space="preserve"> PAGEREF _Toc480558537 \h </w:instrText>
      </w:r>
      <w:r>
        <w:fldChar w:fldCharType="separate"/>
      </w:r>
      <w:r>
        <w:t>17</w:t>
      </w:r>
      <w:r>
        <w:fldChar w:fldCharType="end"/>
      </w:r>
    </w:p>
    <w:p w:rsidR="000C5FBF" w:rsidRDefault="000C5FBF" w:rsidP="000C5FBF">
      <w:pPr>
        <w:pStyle w:val="TOC2"/>
        <w:rPr>
          <w:rFonts w:asciiTheme="minorHAnsi" w:eastAsiaTheme="minorEastAsia" w:hAnsiTheme="minorHAnsi" w:cstheme="minorBidi"/>
          <w:sz w:val="22"/>
          <w:szCs w:val="22"/>
          <w:lang w:eastAsia="en-GB"/>
        </w:rPr>
      </w:pPr>
      <w:r>
        <w:t>9.1</w:t>
      </w:r>
      <w:r>
        <w:tab/>
      </w:r>
      <w:r>
        <w:rPr>
          <w:lang w:eastAsia="zh-CN"/>
        </w:rPr>
        <w:t>ASAs</w:t>
      </w:r>
      <w:r>
        <w:t xml:space="preserve"> for Basic Connectivity</w:t>
      </w:r>
      <w:r>
        <w:tab/>
      </w:r>
      <w:r>
        <w:fldChar w:fldCharType="begin"/>
      </w:r>
      <w:r>
        <w:instrText xml:space="preserve"> PAGEREF _Toc480558538 \h </w:instrText>
      </w:r>
      <w:r>
        <w:fldChar w:fldCharType="separate"/>
      </w:r>
      <w:r>
        <w:t>17</w:t>
      </w:r>
      <w:r>
        <w:fldChar w:fldCharType="end"/>
      </w:r>
    </w:p>
    <w:p w:rsidR="000C5FBF" w:rsidRDefault="000C5FBF" w:rsidP="000C5FBF">
      <w:pPr>
        <w:pStyle w:val="TOC2"/>
        <w:rPr>
          <w:rFonts w:asciiTheme="minorHAnsi" w:eastAsiaTheme="minorEastAsia" w:hAnsiTheme="minorHAnsi" w:cstheme="minorBidi"/>
          <w:sz w:val="22"/>
          <w:szCs w:val="22"/>
          <w:lang w:eastAsia="en-GB"/>
        </w:rPr>
      </w:pPr>
      <w:r>
        <w:t>9.2</w:t>
      </w:r>
      <w:r>
        <w:tab/>
      </w:r>
      <w:r>
        <w:rPr>
          <w:lang w:eastAsia="zh-CN"/>
        </w:rPr>
        <w:t>ASAs</w:t>
      </w:r>
      <w:r>
        <w:t xml:space="preserve"> for Management Infrastructure</w:t>
      </w:r>
      <w:r>
        <w:tab/>
      </w:r>
      <w:r>
        <w:fldChar w:fldCharType="begin"/>
      </w:r>
      <w:r>
        <w:instrText xml:space="preserve"> PAGEREF _Toc480558539 \h </w:instrText>
      </w:r>
      <w:r>
        <w:fldChar w:fldCharType="separate"/>
      </w:r>
      <w:r>
        <w:t>23</w:t>
      </w:r>
      <w:r>
        <w:fldChar w:fldCharType="end"/>
      </w:r>
    </w:p>
    <w:p w:rsidR="000C5FBF" w:rsidRDefault="000C5FBF" w:rsidP="000C5FBF">
      <w:pPr>
        <w:pStyle w:val="TOC2"/>
        <w:rPr>
          <w:rFonts w:asciiTheme="minorHAnsi" w:eastAsiaTheme="minorEastAsia" w:hAnsiTheme="minorHAnsi" w:cstheme="minorBidi"/>
          <w:sz w:val="22"/>
          <w:szCs w:val="22"/>
          <w:lang w:eastAsia="en-GB"/>
        </w:rPr>
      </w:pPr>
      <w:r>
        <w:t>9.3</w:t>
      </w:r>
      <w:r>
        <w:tab/>
      </w:r>
      <w:r>
        <w:rPr>
          <w:lang w:eastAsia="zh-CN"/>
        </w:rPr>
        <w:t>ASAs</w:t>
      </w:r>
      <w:r>
        <w:t xml:space="preserve"> for Management Functions</w:t>
      </w:r>
      <w:r>
        <w:tab/>
      </w:r>
      <w:r>
        <w:fldChar w:fldCharType="begin"/>
      </w:r>
      <w:r>
        <w:instrText xml:space="preserve"> PAGEREF _Toc480558540 \h </w:instrText>
      </w:r>
      <w:r>
        <w:fldChar w:fldCharType="separate"/>
      </w:r>
      <w:r>
        <w:t>24</w:t>
      </w:r>
      <w:r>
        <w:fldChar w:fldCharType="end"/>
      </w:r>
    </w:p>
    <w:p w:rsidR="000C5FBF" w:rsidRDefault="000C5FBF" w:rsidP="000C5FBF">
      <w:pPr>
        <w:pStyle w:val="TOC2"/>
        <w:rPr>
          <w:rFonts w:asciiTheme="minorHAnsi" w:eastAsiaTheme="minorEastAsia" w:hAnsiTheme="minorHAnsi" w:cstheme="minorBidi"/>
          <w:sz w:val="22"/>
          <w:szCs w:val="22"/>
          <w:lang w:eastAsia="en-GB"/>
        </w:rPr>
      </w:pPr>
      <w:r>
        <w:t>9.4</w:t>
      </w:r>
      <w:r>
        <w:tab/>
      </w:r>
      <w:r>
        <w:rPr>
          <w:lang w:eastAsia="zh-CN"/>
        </w:rPr>
        <w:t>ASAs</w:t>
      </w:r>
      <w:r>
        <w:t xml:space="preserve"> for Service Provisioning</w:t>
      </w:r>
      <w:r>
        <w:tab/>
      </w:r>
      <w:r>
        <w:fldChar w:fldCharType="begin"/>
      </w:r>
      <w:r>
        <w:instrText xml:space="preserve"> PAGEREF _Toc480558541 \h </w:instrText>
      </w:r>
      <w:r>
        <w:fldChar w:fldCharType="separate"/>
      </w:r>
      <w:r>
        <w:t>27</w:t>
      </w:r>
      <w:r>
        <w:fldChar w:fldCharType="end"/>
      </w:r>
    </w:p>
    <w:p w:rsidR="000C5FBF" w:rsidRDefault="000C5FBF" w:rsidP="000C5FBF">
      <w:pPr>
        <w:pStyle w:val="TOC1"/>
        <w:rPr>
          <w:rFonts w:asciiTheme="minorHAnsi" w:eastAsiaTheme="minorEastAsia" w:hAnsiTheme="minorHAnsi" w:cstheme="minorBidi"/>
          <w:szCs w:val="22"/>
          <w:lang w:eastAsia="en-GB"/>
        </w:rPr>
      </w:pPr>
      <w:r>
        <w:rPr>
          <w:lang w:eastAsia="zh-CN"/>
        </w:rPr>
        <w:t>10</w:t>
      </w:r>
      <w:r>
        <w:rPr>
          <w:lang w:eastAsia="zh-CN"/>
        </w:rPr>
        <w:tab/>
        <w:t>Use Cases of Self-X Network</w:t>
      </w:r>
      <w:r>
        <w:tab/>
      </w:r>
      <w:r>
        <w:fldChar w:fldCharType="begin"/>
      </w:r>
      <w:r>
        <w:instrText xml:space="preserve"> PAGEREF _Toc480558542 \h </w:instrText>
      </w:r>
      <w:r>
        <w:fldChar w:fldCharType="separate"/>
      </w:r>
      <w:r>
        <w:t>28</w:t>
      </w:r>
      <w:r>
        <w:fldChar w:fldCharType="end"/>
      </w:r>
    </w:p>
    <w:p w:rsidR="000C5FBF" w:rsidRDefault="000C5FBF" w:rsidP="000C5FBF">
      <w:pPr>
        <w:pStyle w:val="TOC2"/>
        <w:rPr>
          <w:rFonts w:asciiTheme="minorHAnsi" w:eastAsiaTheme="minorEastAsia" w:hAnsiTheme="minorHAnsi" w:cstheme="minorBidi"/>
          <w:sz w:val="22"/>
          <w:szCs w:val="22"/>
          <w:lang w:eastAsia="en-GB"/>
        </w:rPr>
      </w:pPr>
      <w:r>
        <w:t>10.1</w:t>
      </w:r>
      <w:r>
        <w:tab/>
      </w:r>
      <w:r w:rsidRPr="003D0859">
        <w:rPr>
          <w:color w:val="0000FF"/>
        </w:rPr>
        <w:t>IP</w:t>
      </w:r>
      <w:r>
        <w:t>-based Radio Access Network Self-configuration (IPRANconf)</w:t>
      </w:r>
      <w:r>
        <w:tab/>
      </w:r>
      <w:r>
        <w:fldChar w:fldCharType="begin"/>
      </w:r>
      <w:r>
        <w:instrText xml:space="preserve"> PAGEREF _Toc480558543 \h </w:instrText>
      </w:r>
      <w:r>
        <w:fldChar w:fldCharType="separate"/>
      </w:r>
      <w:r>
        <w:t>28</w:t>
      </w:r>
      <w:r>
        <w:fldChar w:fldCharType="end"/>
      </w:r>
    </w:p>
    <w:p w:rsidR="000C5FBF" w:rsidRDefault="000C5FBF" w:rsidP="000C5FBF">
      <w:pPr>
        <w:pStyle w:val="TOC2"/>
        <w:rPr>
          <w:rFonts w:asciiTheme="minorHAnsi" w:eastAsiaTheme="minorEastAsia" w:hAnsiTheme="minorHAnsi" w:cstheme="minorBidi"/>
          <w:sz w:val="22"/>
          <w:szCs w:val="22"/>
          <w:lang w:eastAsia="en-GB"/>
        </w:rPr>
      </w:pPr>
      <w:r>
        <w:t>10.2</w:t>
      </w:r>
      <w:r>
        <w:tab/>
        <w:t>Automated Cluster Organization (ACOr)</w:t>
      </w:r>
      <w:r>
        <w:tab/>
      </w:r>
      <w:r>
        <w:fldChar w:fldCharType="begin"/>
      </w:r>
      <w:r>
        <w:instrText xml:space="preserve"> PAGEREF _Toc480558544 \h </w:instrText>
      </w:r>
      <w:r>
        <w:fldChar w:fldCharType="separate"/>
      </w:r>
      <w:r>
        <w:t>30</w:t>
      </w:r>
      <w:r>
        <w:fldChar w:fldCharType="end"/>
      </w:r>
    </w:p>
    <w:p w:rsidR="000C5FBF" w:rsidRDefault="000C5FBF" w:rsidP="000C5FBF">
      <w:pPr>
        <w:pStyle w:val="TOC2"/>
        <w:rPr>
          <w:rFonts w:asciiTheme="minorHAnsi" w:eastAsiaTheme="minorEastAsia" w:hAnsiTheme="minorHAnsi" w:cstheme="minorBidi"/>
          <w:sz w:val="22"/>
          <w:szCs w:val="22"/>
          <w:lang w:eastAsia="en-GB"/>
        </w:rPr>
      </w:pPr>
      <w:r>
        <w:t>10.3</w:t>
      </w:r>
      <w:r>
        <w:tab/>
        <w:t>Automated Cluster Optimization/re-organization (ACOp)</w:t>
      </w:r>
      <w:r>
        <w:tab/>
      </w:r>
      <w:r>
        <w:fldChar w:fldCharType="begin"/>
      </w:r>
      <w:r>
        <w:instrText xml:space="preserve"> PAGEREF _Toc480558545 \h </w:instrText>
      </w:r>
      <w:r>
        <w:fldChar w:fldCharType="separate"/>
      </w:r>
      <w:r>
        <w:t>30</w:t>
      </w:r>
      <w:r>
        <w:fldChar w:fldCharType="end"/>
      </w:r>
    </w:p>
    <w:p w:rsidR="000C5FBF" w:rsidRDefault="000C5FBF" w:rsidP="000C5FBF">
      <w:pPr>
        <w:pStyle w:val="TOC1"/>
        <w:rPr>
          <w:rFonts w:asciiTheme="minorHAnsi" w:eastAsiaTheme="minorEastAsia" w:hAnsiTheme="minorHAnsi" w:cstheme="minorBidi"/>
          <w:szCs w:val="22"/>
          <w:lang w:eastAsia="en-GB"/>
        </w:rPr>
      </w:pPr>
      <w:r>
        <w:rPr>
          <w:lang w:eastAsia="zh-CN"/>
        </w:rPr>
        <w:t>11</w:t>
      </w:r>
      <w:r>
        <w:rPr>
          <w:lang w:eastAsia="zh-CN"/>
        </w:rPr>
        <w:tab/>
        <w:t xml:space="preserve">Future Protocol and </w:t>
      </w:r>
      <w:r w:rsidRPr="003D0859">
        <w:rPr>
          <w:color w:val="008000"/>
          <w:lang w:eastAsia="zh-CN"/>
        </w:rPr>
        <w:t>API</w:t>
      </w:r>
      <w:r>
        <w:rPr>
          <w:lang w:eastAsia="zh-CN"/>
        </w:rPr>
        <w:t xml:space="preserve"> Requirements</w:t>
      </w:r>
      <w:r>
        <w:tab/>
      </w:r>
      <w:r>
        <w:fldChar w:fldCharType="begin"/>
      </w:r>
      <w:r>
        <w:instrText xml:space="preserve"> PAGEREF _Toc480558546 \h </w:instrText>
      </w:r>
      <w:r>
        <w:fldChar w:fldCharType="separate"/>
      </w:r>
      <w:r>
        <w:t>31</w:t>
      </w:r>
      <w:r>
        <w:fldChar w:fldCharType="end"/>
      </w:r>
    </w:p>
    <w:p w:rsidR="000C5FBF" w:rsidRDefault="000C5FBF" w:rsidP="000C5FBF">
      <w:pPr>
        <w:pStyle w:val="TOC2"/>
        <w:rPr>
          <w:rFonts w:asciiTheme="minorHAnsi" w:eastAsiaTheme="minorEastAsia" w:hAnsiTheme="minorHAnsi" w:cstheme="minorBidi"/>
          <w:sz w:val="22"/>
          <w:szCs w:val="22"/>
          <w:lang w:eastAsia="en-GB"/>
        </w:rPr>
      </w:pPr>
      <w:r>
        <w:t>1</w:t>
      </w:r>
      <w:r>
        <w:rPr>
          <w:lang w:eastAsia="zh-CN"/>
        </w:rPr>
        <w:t>1.1</w:t>
      </w:r>
      <w:r>
        <w:tab/>
      </w:r>
      <w:r>
        <w:rPr>
          <w:lang w:eastAsia="zh-CN"/>
        </w:rPr>
        <w:t>Protocol Requirements</w:t>
      </w:r>
      <w:r>
        <w:tab/>
      </w:r>
      <w:r>
        <w:fldChar w:fldCharType="begin"/>
      </w:r>
      <w:r>
        <w:instrText xml:space="preserve"> PAGEREF _Toc480558547 \h </w:instrText>
      </w:r>
      <w:r>
        <w:fldChar w:fldCharType="separate"/>
      </w:r>
      <w:r>
        <w:t>31</w:t>
      </w:r>
      <w:r>
        <w:fldChar w:fldCharType="end"/>
      </w:r>
    </w:p>
    <w:p w:rsidR="000C5FBF" w:rsidRDefault="000C5FBF" w:rsidP="000C5FBF">
      <w:pPr>
        <w:pStyle w:val="TOC2"/>
        <w:rPr>
          <w:rFonts w:asciiTheme="minorHAnsi" w:eastAsiaTheme="minorEastAsia" w:hAnsiTheme="minorHAnsi" w:cstheme="minorBidi"/>
          <w:sz w:val="22"/>
          <w:szCs w:val="22"/>
          <w:lang w:eastAsia="en-GB"/>
        </w:rPr>
      </w:pPr>
      <w:r>
        <w:t>1</w:t>
      </w:r>
      <w:r>
        <w:rPr>
          <w:lang w:eastAsia="zh-CN"/>
        </w:rPr>
        <w:t>1.2</w:t>
      </w:r>
      <w:r>
        <w:tab/>
      </w:r>
      <w:r w:rsidRPr="003D0859">
        <w:rPr>
          <w:color w:val="008000"/>
          <w:lang w:eastAsia="zh-CN"/>
        </w:rPr>
        <w:t>API</w:t>
      </w:r>
      <w:r>
        <w:rPr>
          <w:lang w:eastAsia="zh-CN"/>
        </w:rPr>
        <w:t xml:space="preserve"> Requirements</w:t>
      </w:r>
      <w:r>
        <w:tab/>
      </w:r>
      <w:r>
        <w:fldChar w:fldCharType="begin"/>
      </w:r>
      <w:r>
        <w:instrText xml:space="preserve"> PAGEREF _Toc480558548 \h </w:instrText>
      </w:r>
      <w:r>
        <w:fldChar w:fldCharType="separate"/>
      </w:r>
      <w:r>
        <w:t>32</w:t>
      </w:r>
      <w:r>
        <w:fldChar w:fldCharType="end"/>
      </w:r>
    </w:p>
    <w:p w:rsidR="000C5FBF" w:rsidRDefault="000C5FBF" w:rsidP="000C5FBF">
      <w:pPr>
        <w:pStyle w:val="TOC8"/>
        <w:rPr>
          <w:rFonts w:asciiTheme="minorHAnsi" w:eastAsiaTheme="minorEastAsia" w:hAnsiTheme="minorHAnsi" w:cstheme="minorBidi"/>
          <w:szCs w:val="22"/>
          <w:lang w:eastAsia="en-GB"/>
        </w:rPr>
      </w:pPr>
      <w:r>
        <w:t>Annex A (informative):</w:t>
      </w:r>
      <w:r>
        <w:tab/>
        <w:t>Authors &amp; contributors</w:t>
      </w:r>
      <w:r>
        <w:tab/>
      </w:r>
      <w:r>
        <w:fldChar w:fldCharType="begin"/>
      </w:r>
      <w:r>
        <w:instrText xml:space="preserve"> PAGEREF _Toc480558549 \h </w:instrText>
      </w:r>
      <w:r>
        <w:fldChar w:fldCharType="separate"/>
      </w:r>
      <w:r>
        <w:t>33</w:t>
      </w:r>
      <w:r>
        <w:fldChar w:fldCharType="end"/>
      </w:r>
    </w:p>
    <w:p w:rsidR="000C5FBF" w:rsidRDefault="000C5FBF" w:rsidP="000C5FBF">
      <w:pPr>
        <w:pStyle w:val="TOC8"/>
        <w:rPr>
          <w:rFonts w:asciiTheme="minorHAnsi" w:eastAsiaTheme="minorEastAsia" w:hAnsiTheme="minorHAnsi" w:cstheme="minorBidi"/>
          <w:szCs w:val="22"/>
          <w:lang w:eastAsia="en-GB"/>
        </w:rPr>
      </w:pPr>
      <w:r>
        <w:lastRenderedPageBreak/>
        <w:t>Annex B (informative):</w:t>
      </w:r>
      <w:r>
        <w:tab/>
        <w:t xml:space="preserve"> Change history</w:t>
      </w:r>
      <w:r>
        <w:tab/>
      </w:r>
      <w:r>
        <w:fldChar w:fldCharType="begin"/>
      </w:r>
      <w:r>
        <w:instrText xml:space="preserve"> PAGEREF _Toc480558550 \h </w:instrText>
      </w:r>
      <w:r>
        <w:fldChar w:fldCharType="separate"/>
      </w:r>
      <w:r>
        <w:t>34</w:t>
      </w:r>
      <w:r>
        <w:fldChar w:fldCharType="end"/>
      </w:r>
    </w:p>
    <w:p w:rsidR="000C5FBF" w:rsidRDefault="000C5FBF" w:rsidP="000C5FBF">
      <w:pPr>
        <w:pStyle w:val="TOC1"/>
        <w:rPr>
          <w:rFonts w:asciiTheme="minorHAnsi" w:eastAsiaTheme="minorEastAsia" w:hAnsiTheme="minorHAnsi" w:cstheme="minorBidi"/>
          <w:szCs w:val="22"/>
          <w:lang w:eastAsia="en-GB"/>
        </w:rPr>
      </w:pPr>
      <w:r>
        <w:t>History</w:t>
      </w:r>
      <w:r>
        <w:tab/>
      </w:r>
      <w:r>
        <w:fldChar w:fldCharType="begin"/>
      </w:r>
      <w:r>
        <w:instrText xml:space="preserve"> PAGEREF _Toc480558551 \h </w:instrText>
      </w:r>
      <w:r>
        <w:fldChar w:fldCharType="separate"/>
      </w:r>
      <w:r>
        <w:t>35</w:t>
      </w:r>
      <w:r>
        <w:fldChar w:fldCharType="end"/>
      </w:r>
    </w:p>
    <w:p w:rsidR="00043A13" w:rsidRPr="005732B9" w:rsidRDefault="000C5FBF" w:rsidP="00043A13">
      <w:pPr>
        <w:ind w:left="258"/>
      </w:pPr>
      <w:r>
        <w:fldChar w:fldCharType="end"/>
      </w:r>
    </w:p>
    <w:p w:rsidR="00043A13" w:rsidRPr="005732B9" w:rsidRDefault="00043A13" w:rsidP="00043A13">
      <w:pPr>
        <w:spacing w:after="0"/>
        <w:ind w:left="258"/>
      </w:pPr>
      <w:r w:rsidRPr="005732B9">
        <w:br w:type="page"/>
      </w:r>
    </w:p>
    <w:p w:rsidR="00043A13" w:rsidRPr="005732B9" w:rsidRDefault="00043A13" w:rsidP="00A4514E">
      <w:pPr>
        <w:pStyle w:val="Heading1"/>
      </w:pPr>
      <w:bookmarkStart w:id="0" w:name="_Toc480555332"/>
      <w:bookmarkStart w:id="1" w:name="_Toc480555513"/>
      <w:bookmarkStart w:id="2" w:name="_Toc480557009"/>
      <w:bookmarkStart w:id="3" w:name="_Toc480558501"/>
      <w:r w:rsidRPr="005732B9">
        <w:lastRenderedPageBreak/>
        <w:t>Intellectual Property Rights</w:t>
      </w:r>
      <w:bookmarkEnd w:id="0"/>
      <w:bookmarkEnd w:id="1"/>
      <w:bookmarkEnd w:id="2"/>
      <w:bookmarkEnd w:id="3"/>
    </w:p>
    <w:p w:rsidR="00501947" w:rsidRPr="00055551" w:rsidRDefault="00501947" w:rsidP="00A4514E">
      <w:r w:rsidRPr="00055551">
        <w:t xml:space="preserve">IPRs essential or potentially essential to the present document may have been declared to ETSI. The information pertaining to these essential IPRs, if any, is publicly available for </w:t>
      </w:r>
      <w:r w:rsidRPr="00055551">
        <w:rPr>
          <w:b/>
        </w:rPr>
        <w:t>ETSI members and non-members</w:t>
      </w:r>
      <w:r w:rsidRPr="00055551">
        <w:t xml:space="preserve">, and can be found in ETSI SR 000 314: </w:t>
      </w:r>
      <w:r w:rsidRPr="00055551">
        <w:rPr>
          <w:i/>
        </w:rPr>
        <w:t>"Intellectual Property Rights (IPRs); Essential, or potentially Essential, IPRs notified to ETSI in respect of ETSI standards"</w:t>
      </w:r>
      <w:r w:rsidRPr="00055551">
        <w:t>, which is available from the ETSI Secretariat. Latest updates are available on the ETSI Web server (</w:t>
      </w:r>
      <w:hyperlink r:id="rId13" w:history="1">
        <w:r w:rsidRPr="00501947">
          <w:rPr>
            <w:rStyle w:val="Hyperlink"/>
          </w:rPr>
          <w:t>https://ipr.etsi.org/</w:t>
        </w:r>
      </w:hyperlink>
      <w:r w:rsidRPr="00055551">
        <w:t>).</w:t>
      </w:r>
    </w:p>
    <w:p w:rsidR="00043A13" w:rsidRPr="005732B9" w:rsidRDefault="00043A13" w:rsidP="00A4514E">
      <w:r w:rsidRPr="005732B9">
        <w:t>Pursuant to the ETSI IPR Policy, no investigation, including IPR searches, has been carried out by ETSI. No guarantee can be given as to the existence of other IPRs not referenced in ETSI SR 000 314 (or the updates on the ETSI Web server) which are, or may be, or may become, essential to the present document.</w:t>
      </w:r>
    </w:p>
    <w:p w:rsidR="00043A13" w:rsidRPr="005732B9" w:rsidRDefault="00043A13" w:rsidP="00A4514E">
      <w:pPr>
        <w:pStyle w:val="Heading1"/>
      </w:pPr>
      <w:bookmarkStart w:id="4" w:name="_Toc480555333"/>
      <w:bookmarkStart w:id="5" w:name="_Toc480555514"/>
      <w:bookmarkStart w:id="6" w:name="_Toc480557010"/>
      <w:bookmarkStart w:id="7" w:name="_Toc480558502"/>
      <w:r w:rsidRPr="005732B9">
        <w:t>Foreword</w:t>
      </w:r>
      <w:bookmarkEnd w:id="4"/>
      <w:bookmarkEnd w:id="5"/>
      <w:bookmarkEnd w:id="6"/>
      <w:bookmarkEnd w:id="7"/>
    </w:p>
    <w:p w:rsidR="00501947" w:rsidRDefault="00501947" w:rsidP="00501947">
      <w:r w:rsidRPr="00055551">
        <w:t xml:space="preserve">This </w:t>
      </w:r>
      <w:r>
        <w:t>Group Specification (GS)</w:t>
      </w:r>
      <w:r w:rsidRPr="00055551">
        <w:t xml:space="preserve"> has been produced by </w:t>
      </w:r>
      <w:r>
        <w:t>ETSI Industry Specification Group (ISG) Next Generation Protocols (NGP)</w:t>
      </w:r>
      <w:r w:rsidRPr="00055551">
        <w:t>.</w:t>
      </w:r>
    </w:p>
    <w:p w:rsidR="00501947" w:rsidRPr="006A2025" w:rsidRDefault="00501947" w:rsidP="00501947">
      <w:pPr>
        <w:pStyle w:val="Heading1"/>
      </w:pPr>
      <w:bookmarkStart w:id="8" w:name="_Toc474419697"/>
      <w:bookmarkStart w:id="9" w:name="_Toc480557011"/>
      <w:bookmarkStart w:id="10" w:name="_Toc480558503"/>
      <w:r w:rsidRPr="00A154F0">
        <w:t>Modal verbs terminology</w:t>
      </w:r>
      <w:bookmarkEnd w:id="8"/>
      <w:bookmarkEnd w:id="9"/>
      <w:bookmarkEnd w:id="10"/>
    </w:p>
    <w:p w:rsidR="00501947" w:rsidRPr="00A154F0" w:rsidRDefault="00501947" w:rsidP="00501947">
      <w:r w:rsidRPr="00A154F0">
        <w:t>In the present document "</w:t>
      </w:r>
      <w:r w:rsidRPr="00A154F0">
        <w:rPr>
          <w:b/>
          <w:bCs/>
        </w:rPr>
        <w:t>shall</w:t>
      </w:r>
      <w:r w:rsidRPr="00A154F0">
        <w:t>", "</w:t>
      </w:r>
      <w:r w:rsidRPr="00A154F0">
        <w:rPr>
          <w:b/>
          <w:bCs/>
        </w:rPr>
        <w:t>shall not</w:t>
      </w:r>
      <w:r w:rsidRPr="00A154F0">
        <w:t>", "</w:t>
      </w:r>
      <w:r w:rsidRPr="00A154F0">
        <w:rPr>
          <w:b/>
          <w:bCs/>
        </w:rPr>
        <w:t>should</w:t>
      </w:r>
      <w:r w:rsidRPr="00A154F0">
        <w:t>", "</w:t>
      </w:r>
      <w:r w:rsidRPr="00A154F0">
        <w:rPr>
          <w:b/>
          <w:bCs/>
        </w:rPr>
        <w:t>should not</w:t>
      </w:r>
      <w:r w:rsidRPr="00A154F0">
        <w:t>", "</w:t>
      </w:r>
      <w:r w:rsidRPr="00A154F0">
        <w:rPr>
          <w:b/>
          <w:bCs/>
        </w:rPr>
        <w:t>may</w:t>
      </w:r>
      <w:r w:rsidRPr="00A154F0">
        <w:t>", "</w:t>
      </w:r>
      <w:r w:rsidRPr="00A154F0">
        <w:rPr>
          <w:b/>
          <w:bCs/>
        </w:rPr>
        <w:t>need not</w:t>
      </w:r>
      <w:r w:rsidRPr="00A154F0">
        <w:t>", "</w:t>
      </w:r>
      <w:r w:rsidRPr="00A154F0">
        <w:rPr>
          <w:b/>
          <w:bCs/>
        </w:rPr>
        <w:t>will</w:t>
      </w:r>
      <w:r w:rsidRPr="00A154F0">
        <w:rPr>
          <w:bCs/>
        </w:rPr>
        <w:t>"</w:t>
      </w:r>
      <w:r w:rsidRPr="00A154F0">
        <w:t xml:space="preserve">, </w:t>
      </w:r>
      <w:r w:rsidRPr="00A154F0">
        <w:rPr>
          <w:bCs/>
        </w:rPr>
        <w:t>"</w:t>
      </w:r>
      <w:r w:rsidRPr="00A154F0">
        <w:rPr>
          <w:b/>
          <w:bCs/>
        </w:rPr>
        <w:t>will not</w:t>
      </w:r>
      <w:r w:rsidRPr="00A154F0">
        <w:rPr>
          <w:bCs/>
        </w:rPr>
        <w:t>"</w:t>
      </w:r>
      <w:r w:rsidRPr="00A154F0">
        <w:t>, "</w:t>
      </w:r>
      <w:r w:rsidRPr="00A154F0">
        <w:rPr>
          <w:b/>
          <w:bCs/>
        </w:rPr>
        <w:t>can</w:t>
      </w:r>
      <w:r w:rsidRPr="00A154F0">
        <w:t>" and "</w:t>
      </w:r>
      <w:r w:rsidRPr="00A154F0">
        <w:rPr>
          <w:b/>
          <w:bCs/>
        </w:rPr>
        <w:t>cannot</w:t>
      </w:r>
      <w:r w:rsidRPr="00A154F0">
        <w:t xml:space="preserve">" are to be interpreted as described in clause 3.2 of the </w:t>
      </w:r>
      <w:hyperlink r:id="rId14" w:history="1">
        <w:r w:rsidRPr="00501947">
          <w:rPr>
            <w:rStyle w:val="Hyperlink"/>
          </w:rPr>
          <w:t>ETSI Drafting Rules</w:t>
        </w:r>
      </w:hyperlink>
      <w:r w:rsidRPr="00A154F0">
        <w:t xml:space="preserve"> (Verbal forms for the expression of provisions).</w:t>
      </w:r>
    </w:p>
    <w:p w:rsidR="00501947" w:rsidRPr="00A154F0" w:rsidRDefault="00501947" w:rsidP="00501947">
      <w:r w:rsidRPr="00A154F0">
        <w:t>"</w:t>
      </w:r>
      <w:r w:rsidRPr="00A154F0">
        <w:rPr>
          <w:b/>
          <w:bCs/>
        </w:rPr>
        <w:t>must</w:t>
      </w:r>
      <w:r w:rsidRPr="00A154F0">
        <w:t>" and "</w:t>
      </w:r>
      <w:r w:rsidRPr="00A154F0">
        <w:rPr>
          <w:b/>
          <w:bCs/>
        </w:rPr>
        <w:t>must not</w:t>
      </w:r>
      <w:r w:rsidRPr="00A154F0">
        <w:t xml:space="preserve">" are </w:t>
      </w:r>
      <w:r w:rsidRPr="00A154F0">
        <w:rPr>
          <w:b/>
          <w:bCs/>
        </w:rPr>
        <w:t>NOT</w:t>
      </w:r>
      <w:r w:rsidRPr="00A154F0">
        <w:t xml:space="preserve"> allowed in ETSI deliverables except when used in direct citation.</w:t>
      </w:r>
    </w:p>
    <w:p w:rsidR="00043A13" w:rsidRPr="005732B9" w:rsidRDefault="00043A13" w:rsidP="00043A13">
      <w:pPr>
        <w:pStyle w:val="Heading1"/>
      </w:pPr>
      <w:r w:rsidRPr="005732B9">
        <w:br w:type="page"/>
      </w:r>
      <w:bookmarkStart w:id="11" w:name="_Toc480555334"/>
      <w:bookmarkStart w:id="12" w:name="_Toc480555515"/>
      <w:bookmarkStart w:id="13" w:name="_Toc480557012"/>
      <w:bookmarkStart w:id="14" w:name="_Toc480558504"/>
      <w:r w:rsidRPr="005732B9">
        <w:rPr>
          <w:rFonts w:hint="eastAsia"/>
          <w:lang w:eastAsia="zh-CN"/>
        </w:rPr>
        <w:t>1</w:t>
      </w:r>
      <w:r w:rsidRPr="005732B9">
        <w:rPr>
          <w:rFonts w:hint="eastAsia"/>
          <w:lang w:eastAsia="zh-CN"/>
        </w:rPr>
        <w:tab/>
      </w:r>
      <w:r w:rsidRPr="005732B9">
        <w:t>Scope</w:t>
      </w:r>
      <w:bookmarkEnd w:id="11"/>
      <w:bookmarkEnd w:id="12"/>
      <w:bookmarkEnd w:id="13"/>
      <w:bookmarkEnd w:id="14"/>
    </w:p>
    <w:p w:rsidR="00043A13" w:rsidRPr="005732B9" w:rsidRDefault="00043A13" w:rsidP="00043A13">
      <w:pPr>
        <w:rPr>
          <w:lang w:eastAsia="en-GB"/>
        </w:rPr>
      </w:pPr>
      <w:r w:rsidRPr="005732B9">
        <w:rPr>
          <w:lang w:eastAsia="en-GB"/>
        </w:rPr>
        <w:t xml:space="preserve">The scope of the present document is to specify the </w:t>
      </w:r>
      <w:r w:rsidRPr="005732B9">
        <w:rPr>
          <w:rFonts w:hint="eastAsia"/>
          <w:lang w:eastAsia="en-GB"/>
        </w:rPr>
        <w:t>self-organizing control and management planes</w:t>
      </w:r>
      <w:r w:rsidRPr="005732B9">
        <w:rPr>
          <w:lang w:eastAsia="en-GB"/>
        </w:rPr>
        <w:t xml:space="preserve"> for the Next Generation Protocols (</w:t>
      </w:r>
      <w:r w:rsidRPr="005732B9">
        <w:rPr>
          <w:color w:val="0000FF"/>
          <w:lang w:eastAsia="en-GB"/>
        </w:rPr>
        <w:t>NGP</w:t>
      </w:r>
      <w:r w:rsidRPr="005732B9">
        <w:rPr>
          <w:lang w:eastAsia="en-GB"/>
        </w:rPr>
        <w:t>), Industry Specific Group (</w:t>
      </w:r>
      <w:r w:rsidRPr="005732B9">
        <w:rPr>
          <w:color w:val="0000FF"/>
          <w:lang w:eastAsia="en-GB"/>
        </w:rPr>
        <w:t>ISG</w:t>
      </w:r>
      <w:r w:rsidRPr="005732B9">
        <w:rPr>
          <w:lang w:eastAsia="en-GB"/>
        </w:rPr>
        <w:t>).</w:t>
      </w:r>
    </w:p>
    <w:p w:rsidR="00043A13" w:rsidRPr="005732B9" w:rsidRDefault="00043A13" w:rsidP="00043A13">
      <w:pPr>
        <w:pStyle w:val="Heading1"/>
        <w:rPr>
          <w:lang w:eastAsia="zh-CN"/>
        </w:rPr>
      </w:pPr>
      <w:bookmarkStart w:id="15" w:name="_Toc480555335"/>
      <w:bookmarkStart w:id="16" w:name="_Toc480555516"/>
      <w:bookmarkStart w:id="17" w:name="_Toc480557013"/>
      <w:bookmarkStart w:id="18" w:name="_Toc480558505"/>
      <w:r w:rsidRPr="005732B9">
        <w:rPr>
          <w:rFonts w:hint="eastAsia"/>
          <w:lang w:eastAsia="zh-CN"/>
        </w:rPr>
        <w:t>2</w:t>
      </w:r>
      <w:r w:rsidRPr="005732B9">
        <w:rPr>
          <w:rFonts w:hint="eastAsia"/>
          <w:lang w:eastAsia="zh-CN"/>
        </w:rPr>
        <w:tab/>
      </w:r>
      <w:r w:rsidRPr="005732B9">
        <w:rPr>
          <w:lang w:eastAsia="zh-CN"/>
        </w:rPr>
        <w:t>References</w:t>
      </w:r>
      <w:bookmarkEnd w:id="15"/>
      <w:bookmarkEnd w:id="16"/>
      <w:bookmarkEnd w:id="17"/>
      <w:bookmarkEnd w:id="18"/>
    </w:p>
    <w:p w:rsidR="00043A13" w:rsidRPr="005732B9" w:rsidRDefault="00043A13" w:rsidP="00043A13">
      <w:pPr>
        <w:pStyle w:val="Heading2"/>
      </w:pPr>
      <w:bookmarkStart w:id="19" w:name="_Toc480555336"/>
      <w:bookmarkStart w:id="20" w:name="_Toc480555517"/>
      <w:bookmarkStart w:id="21" w:name="_Toc480557014"/>
      <w:bookmarkStart w:id="22" w:name="_Toc480558506"/>
      <w:r w:rsidRPr="005732B9">
        <w:t>2.1</w:t>
      </w:r>
      <w:r w:rsidRPr="005732B9">
        <w:tab/>
        <w:t>Normative references</w:t>
      </w:r>
      <w:bookmarkEnd w:id="19"/>
      <w:bookmarkEnd w:id="20"/>
      <w:bookmarkEnd w:id="21"/>
      <w:bookmarkEnd w:id="22"/>
    </w:p>
    <w:p w:rsidR="00FD7013" w:rsidRPr="005732B9" w:rsidRDefault="00FD7013" w:rsidP="00FD7013">
      <w:r w:rsidRPr="005732B9">
        <w:t>References are either specific (identified by date of publication and/or edition number or version number) or non</w:t>
      </w:r>
      <w:r w:rsidRPr="005732B9">
        <w:noBreakHyphen/>
        <w:t>specific. For specific references, only the cited version applies. For non-specific references, the latest version of the referenced document (including any amendments) applies.</w:t>
      </w:r>
    </w:p>
    <w:p w:rsidR="00FD7013" w:rsidRPr="005732B9" w:rsidRDefault="00FD7013" w:rsidP="00FD7013">
      <w:r w:rsidRPr="005732B9">
        <w:t xml:space="preserve">Referenced documents which are not found to be publicly available in the expected location might be found at </w:t>
      </w:r>
      <w:hyperlink r:id="rId15" w:history="1">
        <w:r w:rsidRPr="00501947">
          <w:rPr>
            <w:rStyle w:val="Hyperlink"/>
          </w:rPr>
          <w:t>https://docbox.etsi.org/Reference</w:t>
        </w:r>
      </w:hyperlink>
      <w:r w:rsidRPr="005732B9">
        <w:t>.</w:t>
      </w:r>
    </w:p>
    <w:p w:rsidR="00FD7013" w:rsidRPr="005732B9" w:rsidRDefault="00FD7013" w:rsidP="00FD7013">
      <w:pPr>
        <w:pStyle w:val="NO"/>
      </w:pPr>
      <w:r w:rsidRPr="005732B9">
        <w:t>NOTE:</w:t>
      </w:r>
      <w:r w:rsidRPr="005732B9">
        <w:tab/>
        <w:t>While any hyperlinks included in this clause were valid at the time of publication, ETSI cannot guarantee their long term validity.</w:t>
      </w:r>
    </w:p>
    <w:p w:rsidR="00FD7013" w:rsidRPr="005732B9" w:rsidRDefault="00FD7013" w:rsidP="00FD7013">
      <w:pPr>
        <w:rPr>
          <w:lang w:eastAsia="en-GB"/>
        </w:rPr>
      </w:pPr>
      <w:r w:rsidRPr="005732B9">
        <w:rPr>
          <w:lang w:eastAsia="en-GB"/>
        </w:rPr>
        <w:t>The following referenced documents are necessary for the application of the present document.</w:t>
      </w:r>
    </w:p>
    <w:p w:rsidR="00E72C2A" w:rsidRPr="00EE6685" w:rsidRDefault="00B51C7B" w:rsidP="00B51C7B">
      <w:pPr>
        <w:pStyle w:val="EX"/>
        <w:rPr>
          <w:lang w:eastAsia="zh-CN"/>
        </w:rPr>
      </w:pPr>
      <w:r w:rsidRPr="00EE6685">
        <w:t>[</w:t>
      </w:r>
      <w:bookmarkStart w:id="23" w:name="REF_IETFRFC7575"/>
      <w:r w:rsidRPr="00EE6685">
        <w:fldChar w:fldCharType="begin"/>
      </w:r>
      <w:r w:rsidRPr="00EE6685">
        <w:instrText>SEQ REF</w:instrText>
      </w:r>
      <w:r w:rsidRPr="00EE6685">
        <w:fldChar w:fldCharType="separate"/>
      </w:r>
      <w:r w:rsidR="009F267A" w:rsidRPr="00EE6685">
        <w:rPr>
          <w:noProof/>
        </w:rPr>
        <w:t>1</w:t>
      </w:r>
      <w:r w:rsidRPr="00EE6685">
        <w:fldChar w:fldCharType="end"/>
      </w:r>
      <w:bookmarkEnd w:id="23"/>
      <w:r w:rsidRPr="00EE6685">
        <w:t>]</w:t>
      </w:r>
      <w:r w:rsidRPr="00EE6685">
        <w:tab/>
      </w:r>
      <w:r w:rsidRPr="00EE6685">
        <w:rPr>
          <w:color w:val="0000FF"/>
        </w:rPr>
        <w:t>IETF RFC 7575</w:t>
      </w:r>
      <w:r w:rsidRPr="00EE6685">
        <w:t>: "Autonomic Networking: Definitions and Design Goals".</w:t>
      </w:r>
    </w:p>
    <w:p w:rsidR="00043A13" w:rsidRPr="00EE6685" w:rsidRDefault="00B51C7B" w:rsidP="00B51C7B">
      <w:pPr>
        <w:pStyle w:val="EX"/>
      </w:pPr>
      <w:r w:rsidRPr="00EE6685">
        <w:t>[</w:t>
      </w:r>
      <w:bookmarkStart w:id="24" w:name="REF_IETFRFC7576"/>
      <w:r w:rsidRPr="00EE6685">
        <w:fldChar w:fldCharType="begin"/>
      </w:r>
      <w:r w:rsidRPr="00EE6685">
        <w:instrText>SEQ REF</w:instrText>
      </w:r>
      <w:r w:rsidRPr="00EE6685">
        <w:fldChar w:fldCharType="separate"/>
      </w:r>
      <w:r w:rsidR="009F267A" w:rsidRPr="00EE6685">
        <w:rPr>
          <w:noProof/>
        </w:rPr>
        <w:t>2</w:t>
      </w:r>
      <w:r w:rsidRPr="00EE6685">
        <w:fldChar w:fldCharType="end"/>
      </w:r>
      <w:bookmarkEnd w:id="24"/>
      <w:r w:rsidRPr="00EE6685">
        <w:t>]</w:t>
      </w:r>
      <w:r w:rsidRPr="00EE6685">
        <w:tab/>
      </w:r>
      <w:r w:rsidRPr="00EE6685">
        <w:rPr>
          <w:color w:val="FF0000"/>
        </w:rPr>
        <w:t>IETF RFC 7576</w:t>
      </w:r>
      <w:r w:rsidRPr="00EE6685">
        <w:t>: "General Gap Analy</w:t>
      </w:r>
      <w:r w:rsidR="007128EC" w:rsidRPr="00EE6685">
        <w:t xml:space="preserve">sis for Autonomic Networking". </w:t>
      </w:r>
    </w:p>
    <w:p w:rsidR="00043A13" w:rsidRPr="00EE6685" w:rsidRDefault="00043A13" w:rsidP="00043A13">
      <w:pPr>
        <w:pStyle w:val="Heading2"/>
      </w:pPr>
      <w:bookmarkStart w:id="25" w:name="_Toc480555337"/>
      <w:bookmarkStart w:id="26" w:name="_Toc480555518"/>
      <w:bookmarkStart w:id="27" w:name="_Toc480557015"/>
      <w:bookmarkStart w:id="28" w:name="_Toc480558507"/>
      <w:r w:rsidRPr="00EE6685">
        <w:t>2.2</w:t>
      </w:r>
      <w:r w:rsidRPr="00EE6685">
        <w:tab/>
        <w:t>Informative references</w:t>
      </w:r>
      <w:bookmarkEnd w:id="25"/>
      <w:bookmarkEnd w:id="26"/>
      <w:bookmarkEnd w:id="27"/>
      <w:bookmarkEnd w:id="28"/>
    </w:p>
    <w:p w:rsidR="00FD7013" w:rsidRPr="00EE6685" w:rsidRDefault="00FD7013" w:rsidP="00FD7013">
      <w:r w:rsidRPr="00EE6685">
        <w:t>References are either specific (identified by date of publication and/or edition number or version number) or non</w:t>
      </w:r>
      <w:r w:rsidRPr="00EE6685">
        <w:noBreakHyphen/>
        <w:t>specific. For specific references, only the cited version applies. For non-specific references, the latest version of the referenced document (including any amendments) applies.</w:t>
      </w:r>
    </w:p>
    <w:p w:rsidR="00FD7013" w:rsidRPr="00EE6685" w:rsidRDefault="00FD7013" w:rsidP="00FD7013">
      <w:pPr>
        <w:pStyle w:val="NO"/>
      </w:pPr>
      <w:r w:rsidRPr="00EE6685">
        <w:t>NOTE:</w:t>
      </w:r>
      <w:r w:rsidRPr="00EE6685">
        <w:tab/>
        <w:t>While any hyperlinks included in this clause were valid at the time of publication, ETSI cannot guarantee their long term validity.</w:t>
      </w:r>
    </w:p>
    <w:p w:rsidR="00FD7013" w:rsidRPr="00EE6685" w:rsidRDefault="00FD7013" w:rsidP="00FD7013">
      <w:pPr>
        <w:keepNext/>
      </w:pPr>
      <w:r w:rsidRPr="00EE6685">
        <w:rPr>
          <w:lang w:eastAsia="en-GB"/>
        </w:rPr>
        <w:t xml:space="preserve">The following referenced documents are </w:t>
      </w:r>
      <w:r w:rsidRPr="00EE6685">
        <w:t>not necessary for the application of the present document but they assist the user with regard to a particular subject area.</w:t>
      </w:r>
    </w:p>
    <w:p w:rsidR="00043A13" w:rsidRPr="00EE6685" w:rsidRDefault="00B51C7B" w:rsidP="00B51C7B">
      <w:pPr>
        <w:pStyle w:val="EX"/>
      </w:pPr>
      <w:r w:rsidRPr="00EE6685">
        <w:t>[</w:t>
      </w:r>
      <w:bookmarkStart w:id="29" w:name="REF_AFIGS002"/>
      <w:r w:rsidRPr="00EE6685">
        <w:t>i.</w:t>
      </w:r>
      <w:r w:rsidRPr="00EE6685">
        <w:fldChar w:fldCharType="begin"/>
      </w:r>
      <w:r w:rsidRPr="00EE6685">
        <w:instrText>SEQ REFI</w:instrText>
      </w:r>
      <w:r w:rsidRPr="00EE6685">
        <w:fldChar w:fldCharType="separate"/>
      </w:r>
      <w:r w:rsidR="009F267A" w:rsidRPr="00EE6685">
        <w:rPr>
          <w:noProof/>
        </w:rPr>
        <w:t>1</w:t>
      </w:r>
      <w:r w:rsidRPr="00EE6685">
        <w:fldChar w:fldCharType="end"/>
      </w:r>
      <w:bookmarkEnd w:id="29"/>
      <w:r w:rsidRPr="00EE6685">
        <w:t>]</w:t>
      </w:r>
      <w:r w:rsidRPr="00EE6685">
        <w:tab/>
        <w:t>ETSI GS AFI 002</w:t>
      </w:r>
      <w:r w:rsidR="00BD21AD" w:rsidRPr="00EE6685">
        <w:t xml:space="preserve"> (V1.1.1)</w:t>
      </w:r>
      <w:r w:rsidRPr="00EE6685">
        <w:t>: "Autonomic network engineering for the self-managing Future Internet (AFI); Generic Autonomic Network Architecture (An Architectural Reference Model for Autonomic Networking, Cognitive Networking and Self-Management)".</w:t>
      </w:r>
    </w:p>
    <w:p w:rsidR="00043A13" w:rsidRPr="00EE6685" w:rsidRDefault="00B51C7B" w:rsidP="00B51C7B">
      <w:pPr>
        <w:pStyle w:val="EX"/>
      </w:pPr>
      <w:r w:rsidRPr="00EE6685">
        <w:t>[</w:t>
      </w:r>
      <w:bookmarkStart w:id="30" w:name="REF_NGP17000034"/>
      <w:r w:rsidRPr="00EE6685">
        <w:t>i.</w:t>
      </w:r>
      <w:r w:rsidRPr="00EE6685">
        <w:fldChar w:fldCharType="begin"/>
      </w:r>
      <w:r w:rsidRPr="00EE6685">
        <w:instrText>SEQ REFI</w:instrText>
      </w:r>
      <w:r w:rsidRPr="00EE6685">
        <w:fldChar w:fldCharType="separate"/>
      </w:r>
      <w:r w:rsidR="009F267A" w:rsidRPr="00EE6685">
        <w:rPr>
          <w:noProof/>
        </w:rPr>
        <w:t>2</w:t>
      </w:r>
      <w:r w:rsidRPr="00EE6685">
        <w:fldChar w:fldCharType="end"/>
      </w:r>
      <w:bookmarkEnd w:id="30"/>
      <w:r w:rsidRPr="00EE6685">
        <w:t>]</w:t>
      </w:r>
      <w:r w:rsidRPr="00EE6685">
        <w:tab/>
      </w:r>
      <w:r w:rsidRPr="00EE6685">
        <w:rPr>
          <w:color w:val="FF0000"/>
        </w:rPr>
        <w:t>Contribution number NGP</w:t>
      </w:r>
      <w:r w:rsidRPr="00EE6685">
        <w:t>(17)000034: "Requirements for Protocols and APIs for Enabling GANA based Autonomics, Cognitive Networking and Self-Management of Networks and Services in Evolving and Future Networks, LS from TC NTECH WG AFI to ISG NGP, February 2017.</w:t>
      </w:r>
    </w:p>
    <w:p w:rsidR="00043A13" w:rsidRPr="00EE6685" w:rsidRDefault="00B51C7B" w:rsidP="00B51C7B">
      <w:pPr>
        <w:pStyle w:val="EX"/>
      </w:pPr>
      <w:r w:rsidRPr="00EE6685">
        <w:t>[</w:t>
      </w:r>
      <w:bookmarkStart w:id="31" w:name="REF_IETFDRAFT_IETF_ANIMA_REFERENCE_MODEL"/>
      <w:r w:rsidRPr="00EE6685">
        <w:t>i.</w:t>
      </w:r>
      <w:r w:rsidRPr="00EE6685">
        <w:fldChar w:fldCharType="begin"/>
      </w:r>
      <w:r w:rsidRPr="00EE6685">
        <w:instrText>SEQ REFI</w:instrText>
      </w:r>
      <w:r w:rsidRPr="00EE6685">
        <w:fldChar w:fldCharType="separate"/>
      </w:r>
      <w:r w:rsidR="009F267A" w:rsidRPr="00EE6685">
        <w:rPr>
          <w:noProof/>
        </w:rPr>
        <w:t>3</w:t>
      </w:r>
      <w:r w:rsidRPr="00EE6685">
        <w:fldChar w:fldCharType="end"/>
      </w:r>
      <w:bookmarkEnd w:id="31"/>
      <w:r w:rsidRPr="00EE6685">
        <w:t>]</w:t>
      </w:r>
      <w:r w:rsidRPr="00EE6685">
        <w:tab/>
      </w:r>
      <w:r w:rsidRPr="00EE6685">
        <w:rPr>
          <w:color w:val="0000FF"/>
        </w:rPr>
        <w:t>IETF draft-ietf-anima-reference-model</w:t>
      </w:r>
      <w:r w:rsidRPr="00EE6685">
        <w:t>: "Reference Model for Autonomic Networking", April 2016.</w:t>
      </w:r>
    </w:p>
    <w:p w:rsidR="00043A13" w:rsidRPr="00EE6685" w:rsidRDefault="00B51C7B" w:rsidP="00B51C7B">
      <w:pPr>
        <w:pStyle w:val="EX"/>
      </w:pPr>
      <w:r w:rsidRPr="00EE6685">
        <w:t>[</w:t>
      </w:r>
      <w:bookmarkStart w:id="32" w:name="REF_IETFDRAFT_PRITIKIN_ANIMA_BOOTSTRAPPI"/>
      <w:r w:rsidRPr="00EE6685">
        <w:t>i.</w:t>
      </w:r>
      <w:r w:rsidRPr="00EE6685">
        <w:fldChar w:fldCharType="begin"/>
      </w:r>
      <w:r w:rsidRPr="00EE6685">
        <w:instrText>SEQ REFI</w:instrText>
      </w:r>
      <w:r w:rsidRPr="00EE6685">
        <w:fldChar w:fldCharType="separate"/>
      </w:r>
      <w:r w:rsidR="009F267A" w:rsidRPr="00EE6685">
        <w:rPr>
          <w:noProof/>
        </w:rPr>
        <w:t>4</w:t>
      </w:r>
      <w:r w:rsidRPr="00EE6685">
        <w:fldChar w:fldCharType="end"/>
      </w:r>
      <w:bookmarkEnd w:id="32"/>
      <w:r w:rsidRPr="00EE6685">
        <w:t>]</w:t>
      </w:r>
      <w:r w:rsidRPr="00EE6685">
        <w:tab/>
      </w:r>
      <w:r w:rsidRPr="00EE6685">
        <w:rPr>
          <w:color w:val="0000FF"/>
        </w:rPr>
        <w:t>IETF draft-pritikin-anima-bootstrapping-keyinfra</w:t>
      </w:r>
      <w:r w:rsidRPr="00EE6685">
        <w:t>: "Bootstrapping Key Inf</w:t>
      </w:r>
      <w:r w:rsidR="007128EC" w:rsidRPr="00EE6685">
        <w:t>rastructures", October </w:t>
      </w:r>
      <w:r w:rsidRPr="00EE6685">
        <w:t>2016.</w:t>
      </w:r>
    </w:p>
    <w:p w:rsidR="00043A13" w:rsidRPr="00EE6685" w:rsidRDefault="00B51C7B" w:rsidP="00B51C7B">
      <w:pPr>
        <w:pStyle w:val="EX"/>
      </w:pPr>
      <w:r w:rsidRPr="00EE6685">
        <w:t>[</w:t>
      </w:r>
      <w:bookmarkStart w:id="33" w:name="REF_IETFDRAFT_IETF_ANIMA_GRASP"/>
      <w:r w:rsidRPr="00EE6685">
        <w:t>i.</w:t>
      </w:r>
      <w:r w:rsidRPr="00EE6685">
        <w:fldChar w:fldCharType="begin"/>
      </w:r>
      <w:r w:rsidRPr="00EE6685">
        <w:instrText>SEQ REFI</w:instrText>
      </w:r>
      <w:r w:rsidRPr="00EE6685">
        <w:fldChar w:fldCharType="separate"/>
      </w:r>
      <w:r w:rsidR="009F267A" w:rsidRPr="00EE6685">
        <w:rPr>
          <w:noProof/>
        </w:rPr>
        <w:t>5</w:t>
      </w:r>
      <w:r w:rsidRPr="00EE6685">
        <w:fldChar w:fldCharType="end"/>
      </w:r>
      <w:bookmarkEnd w:id="33"/>
      <w:r w:rsidRPr="00EE6685">
        <w:t>]</w:t>
      </w:r>
      <w:r w:rsidRPr="00EE6685">
        <w:tab/>
      </w:r>
      <w:r w:rsidRPr="00EE6685">
        <w:rPr>
          <w:color w:val="0000FF"/>
        </w:rPr>
        <w:t>IETF draft-ietf-anima-grasp</w:t>
      </w:r>
      <w:r w:rsidRPr="00EE6685">
        <w:t>: "Generic Autonomic Signaling Protocol (GRASP)", December 2016.</w:t>
      </w:r>
    </w:p>
    <w:p w:rsidR="00043A13" w:rsidRPr="00EE6685" w:rsidRDefault="00B51C7B" w:rsidP="00B51C7B">
      <w:pPr>
        <w:pStyle w:val="EX"/>
      </w:pPr>
      <w:r w:rsidRPr="00EE6685">
        <w:t>[</w:t>
      </w:r>
      <w:bookmarkStart w:id="34" w:name="REF_IETFDRAFT_IETF_ANIMA_AUTONOMIC_CONTR"/>
      <w:r w:rsidRPr="00EE6685">
        <w:t>i.</w:t>
      </w:r>
      <w:r w:rsidRPr="00EE6685">
        <w:fldChar w:fldCharType="begin"/>
      </w:r>
      <w:r w:rsidRPr="00EE6685">
        <w:instrText>SEQ REFI</w:instrText>
      </w:r>
      <w:r w:rsidRPr="00EE6685">
        <w:fldChar w:fldCharType="separate"/>
      </w:r>
      <w:r w:rsidR="009F267A" w:rsidRPr="00EE6685">
        <w:rPr>
          <w:noProof/>
        </w:rPr>
        <w:t>6</w:t>
      </w:r>
      <w:r w:rsidRPr="00EE6685">
        <w:fldChar w:fldCharType="end"/>
      </w:r>
      <w:bookmarkEnd w:id="34"/>
      <w:r w:rsidRPr="00EE6685">
        <w:t>]</w:t>
      </w:r>
      <w:r w:rsidRPr="00EE6685">
        <w:tab/>
      </w:r>
      <w:r w:rsidRPr="00EE6685">
        <w:rPr>
          <w:color w:val="FF0000"/>
        </w:rPr>
        <w:t>IETF draft-ietf-anima-autonomic-control-plane</w:t>
      </w:r>
      <w:r w:rsidRPr="00EE6685">
        <w:t>: "An Autonomic Control Plane", October 2016.</w:t>
      </w:r>
    </w:p>
    <w:p w:rsidR="00E72C2A" w:rsidRPr="00EE6685" w:rsidRDefault="00B51C7B" w:rsidP="00B51C7B">
      <w:pPr>
        <w:pStyle w:val="EX"/>
      </w:pPr>
      <w:r w:rsidRPr="00EE6685">
        <w:t>[</w:t>
      </w:r>
      <w:bookmarkStart w:id="35" w:name="REF_NETWORKMACHINELEARNINGRESEARCHGROUPI"/>
      <w:r w:rsidRPr="00EE6685">
        <w:t>i.</w:t>
      </w:r>
      <w:r w:rsidRPr="00EE6685">
        <w:fldChar w:fldCharType="begin"/>
      </w:r>
      <w:r w:rsidRPr="00EE6685">
        <w:instrText>SEQ REFI</w:instrText>
      </w:r>
      <w:r w:rsidRPr="00EE6685">
        <w:fldChar w:fldCharType="separate"/>
      </w:r>
      <w:r w:rsidR="009F267A" w:rsidRPr="00EE6685">
        <w:rPr>
          <w:noProof/>
        </w:rPr>
        <w:t>7</w:t>
      </w:r>
      <w:r w:rsidRPr="00EE6685">
        <w:fldChar w:fldCharType="end"/>
      </w:r>
      <w:bookmarkEnd w:id="35"/>
      <w:r w:rsidRPr="00EE6685">
        <w:t>]</w:t>
      </w:r>
      <w:r w:rsidRPr="00EE6685">
        <w:tab/>
      </w:r>
      <w:r w:rsidRPr="00EE6685">
        <w:rPr>
          <w:color w:val="FF0000"/>
        </w:rPr>
        <w:t>Network Machine Learning Research Group, Internet Research Task Force.</w:t>
      </w:r>
    </w:p>
    <w:p w:rsidR="00043A13" w:rsidRPr="005732B9" w:rsidRDefault="00043A13" w:rsidP="00E72C2A">
      <w:pPr>
        <w:pStyle w:val="NO"/>
        <w:rPr>
          <w:highlight w:val="cyan"/>
        </w:rPr>
      </w:pPr>
      <w:r w:rsidRPr="00EE6685">
        <w:t>NOTE:</w:t>
      </w:r>
      <w:r w:rsidRPr="00EE6685">
        <w:tab/>
      </w:r>
      <w:r w:rsidR="00E72C2A" w:rsidRPr="00EE6685">
        <w:t>A</w:t>
      </w:r>
      <w:r w:rsidRPr="00EE6685">
        <w:t xml:space="preserve">vailable at </w:t>
      </w:r>
      <w:bookmarkStart w:id="36" w:name="OLE_LINK4"/>
      <w:r w:rsidR="00E72C2A" w:rsidRPr="00EE6685">
        <w:rPr>
          <w:color w:val="0000FF"/>
          <w:u w:val="single"/>
        </w:rPr>
        <w:fldChar w:fldCharType="begin"/>
      </w:r>
      <w:r w:rsidR="00E72C2A" w:rsidRPr="00EE6685">
        <w:rPr>
          <w:color w:val="0000FF"/>
          <w:u w:val="single"/>
        </w:rPr>
        <w:instrText xml:space="preserve"> HYPERLINK "https://datatracker.ietf.org/rg/nmlrg" </w:instrText>
      </w:r>
      <w:r w:rsidR="00E72C2A" w:rsidRPr="00EE6685">
        <w:rPr>
          <w:color w:val="0000FF"/>
          <w:u w:val="single"/>
        </w:rPr>
        <w:fldChar w:fldCharType="separate"/>
      </w:r>
      <w:r w:rsidR="00E72C2A" w:rsidRPr="00EE6685">
        <w:rPr>
          <w:rStyle w:val="Hyperlink"/>
        </w:rPr>
        <w:t>https://datatracker.ietf.org/rg/nmlrg</w:t>
      </w:r>
      <w:bookmarkEnd w:id="36"/>
      <w:r w:rsidR="00E72C2A" w:rsidRPr="00EE6685">
        <w:rPr>
          <w:color w:val="0000FF"/>
          <w:u w:val="single"/>
        </w:rPr>
        <w:fldChar w:fldCharType="end"/>
      </w:r>
      <w:r w:rsidR="00E72C2A" w:rsidRPr="005732B9">
        <w:rPr>
          <w:highlight w:val="cyan"/>
        </w:rPr>
        <w:t xml:space="preserve">. </w:t>
      </w:r>
    </w:p>
    <w:p w:rsidR="00E72C2A" w:rsidRPr="00EE6685" w:rsidRDefault="00B51C7B" w:rsidP="00B51C7B">
      <w:pPr>
        <w:pStyle w:val="EX"/>
      </w:pPr>
      <w:r w:rsidRPr="00EE6685">
        <w:t>[</w:t>
      </w:r>
      <w:bookmarkStart w:id="37" w:name="REF_AUTONOMICNETWORKINGINTEGRATEDMODELAN"/>
      <w:r w:rsidRPr="00EE6685">
        <w:t>i.</w:t>
      </w:r>
      <w:r w:rsidRPr="00EE6685">
        <w:fldChar w:fldCharType="begin"/>
      </w:r>
      <w:r w:rsidRPr="00EE6685">
        <w:instrText>SEQ REFI</w:instrText>
      </w:r>
      <w:r w:rsidRPr="00EE6685">
        <w:fldChar w:fldCharType="separate"/>
      </w:r>
      <w:r w:rsidR="009F267A" w:rsidRPr="00EE6685">
        <w:rPr>
          <w:noProof/>
        </w:rPr>
        <w:t>8</w:t>
      </w:r>
      <w:r w:rsidRPr="00EE6685">
        <w:fldChar w:fldCharType="end"/>
      </w:r>
      <w:bookmarkEnd w:id="37"/>
      <w:r w:rsidRPr="00EE6685">
        <w:t>]</w:t>
      </w:r>
      <w:r w:rsidRPr="00EE6685">
        <w:tab/>
      </w:r>
      <w:r w:rsidRPr="00EE6685">
        <w:rPr>
          <w:color w:val="FF0000"/>
        </w:rPr>
        <w:t xml:space="preserve">Autonomic Networking Integrated Model and Approach Working Group, Internet Engineering Task Force. </w:t>
      </w:r>
    </w:p>
    <w:p w:rsidR="00043A13" w:rsidRPr="00EE6685" w:rsidRDefault="00043A13" w:rsidP="00E72C2A">
      <w:pPr>
        <w:pStyle w:val="NO"/>
      </w:pPr>
      <w:r w:rsidRPr="00EE6685">
        <w:t>NOTE:</w:t>
      </w:r>
      <w:r w:rsidRPr="00EE6685">
        <w:rPr>
          <w:rFonts w:hint="eastAsia"/>
          <w:lang w:eastAsia="zh-CN"/>
        </w:rPr>
        <w:t xml:space="preserve"> </w:t>
      </w:r>
      <w:r w:rsidR="00E72C2A" w:rsidRPr="00EE6685">
        <w:rPr>
          <w:lang w:eastAsia="zh-CN"/>
        </w:rPr>
        <w:tab/>
        <w:t>A</w:t>
      </w:r>
      <w:r w:rsidRPr="00EE6685">
        <w:t xml:space="preserve">vailable at </w:t>
      </w:r>
      <w:hyperlink r:id="rId16" w:history="1">
        <w:r w:rsidR="00E72C2A" w:rsidRPr="00EE6685">
          <w:rPr>
            <w:rStyle w:val="Hyperlink"/>
          </w:rPr>
          <w:t>https://datatracker.ietf.org/wg/anima</w:t>
        </w:r>
      </w:hyperlink>
      <w:r w:rsidR="00E72C2A" w:rsidRPr="00EE6685">
        <w:t xml:space="preserve">. </w:t>
      </w:r>
    </w:p>
    <w:p w:rsidR="00043A13" w:rsidRPr="00EE6685" w:rsidRDefault="00B51C7B" w:rsidP="00B51C7B">
      <w:pPr>
        <w:pStyle w:val="EX"/>
        <w:rPr>
          <w:lang w:eastAsia="zh-CN"/>
        </w:rPr>
      </w:pPr>
      <w:r w:rsidRPr="00EE6685">
        <w:t>[</w:t>
      </w:r>
      <w:bookmarkStart w:id="38" w:name="REF_AFIISGAUTONOMICNETWORKENGINEERINGFOR"/>
      <w:r w:rsidRPr="00EE6685">
        <w:t>i.</w:t>
      </w:r>
      <w:r w:rsidRPr="00EE6685">
        <w:fldChar w:fldCharType="begin"/>
      </w:r>
      <w:r w:rsidRPr="00EE6685">
        <w:instrText>SEQ REFI</w:instrText>
      </w:r>
      <w:r w:rsidRPr="00EE6685">
        <w:fldChar w:fldCharType="separate"/>
      </w:r>
      <w:r w:rsidR="009F267A" w:rsidRPr="00EE6685">
        <w:rPr>
          <w:noProof/>
        </w:rPr>
        <w:t>9</w:t>
      </w:r>
      <w:r w:rsidRPr="00EE6685">
        <w:fldChar w:fldCharType="end"/>
      </w:r>
      <w:bookmarkEnd w:id="38"/>
      <w:r w:rsidRPr="00EE6685">
        <w:t>]</w:t>
      </w:r>
      <w:r w:rsidRPr="00EE6685">
        <w:tab/>
      </w:r>
      <w:r w:rsidRPr="00EE6685">
        <w:rPr>
          <w:color w:val="FF0000"/>
        </w:rPr>
        <w:t>ETSI AFI ISG Autonomic network engineering for the self-managing Future Internet (AFI).</w:t>
      </w:r>
    </w:p>
    <w:p w:rsidR="0095030C" w:rsidRPr="00EE6685" w:rsidRDefault="00B51C7B" w:rsidP="00B51C7B">
      <w:pPr>
        <w:pStyle w:val="EX"/>
      </w:pPr>
      <w:r w:rsidRPr="00EE6685">
        <w:t>[</w:t>
      </w:r>
      <w:bookmarkStart w:id="39" w:name="REF_NGPISGINTELLIGENCEDEFINEDNETWORK"/>
      <w:r w:rsidRPr="00EE6685">
        <w:t>i.</w:t>
      </w:r>
      <w:r w:rsidRPr="00EE6685">
        <w:fldChar w:fldCharType="begin"/>
      </w:r>
      <w:r w:rsidRPr="00EE6685">
        <w:instrText>SEQ REFI</w:instrText>
      </w:r>
      <w:r w:rsidRPr="00EE6685">
        <w:fldChar w:fldCharType="separate"/>
      </w:r>
      <w:r w:rsidR="009F267A" w:rsidRPr="00EE6685">
        <w:rPr>
          <w:noProof/>
        </w:rPr>
        <w:t>10</w:t>
      </w:r>
      <w:r w:rsidRPr="00EE6685">
        <w:fldChar w:fldCharType="end"/>
      </w:r>
      <w:bookmarkEnd w:id="39"/>
      <w:r w:rsidRPr="00EE6685">
        <w:t>]</w:t>
      </w:r>
      <w:r w:rsidRPr="00EE6685">
        <w:tab/>
      </w:r>
      <w:r w:rsidRPr="00EE6685">
        <w:rPr>
          <w:color w:val="FF0000"/>
        </w:rPr>
        <w:t>ETSI NGP ISG Intelligence Defined Network.</w:t>
      </w:r>
    </w:p>
    <w:p w:rsidR="0095030C" w:rsidRPr="00EE6685" w:rsidRDefault="0095030C" w:rsidP="0095030C">
      <w:pPr>
        <w:pStyle w:val="EX"/>
        <w:rPr>
          <w:lang w:eastAsia="zh-CN"/>
        </w:rPr>
      </w:pPr>
      <w:r w:rsidRPr="00EE6685">
        <w:rPr>
          <w:lang w:eastAsia="zh-CN"/>
        </w:rPr>
        <w:t>[</w:t>
      </w:r>
      <w:bookmarkStart w:id="40" w:name="REF_TR121905"/>
      <w:r w:rsidRPr="00EE6685">
        <w:rPr>
          <w:lang w:eastAsia="zh-CN"/>
        </w:rPr>
        <w:t>i.</w:t>
      </w:r>
      <w:r w:rsidRPr="00EE6685">
        <w:rPr>
          <w:lang w:eastAsia="zh-CN"/>
        </w:rPr>
        <w:fldChar w:fldCharType="begin"/>
      </w:r>
      <w:r w:rsidRPr="00EE6685">
        <w:rPr>
          <w:lang w:eastAsia="zh-CN"/>
        </w:rPr>
        <w:instrText>SEQ REFI</w:instrText>
      </w:r>
      <w:r w:rsidRPr="00EE6685">
        <w:rPr>
          <w:lang w:eastAsia="zh-CN"/>
        </w:rPr>
        <w:fldChar w:fldCharType="separate"/>
      </w:r>
      <w:r w:rsidR="009F267A" w:rsidRPr="00EE6685">
        <w:rPr>
          <w:noProof/>
          <w:lang w:eastAsia="zh-CN"/>
        </w:rPr>
        <w:t>11</w:t>
      </w:r>
      <w:r w:rsidRPr="00EE6685">
        <w:rPr>
          <w:lang w:eastAsia="zh-CN"/>
        </w:rPr>
        <w:fldChar w:fldCharType="end"/>
      </w:r>
      <w:bookmarkEnd w:id="40"/>
      <w:r w:rsidRPr="00EE6685">
        <w:rPr>
          <w:lang w:eastAsia="zh-CN"/>
        </w:rPr>
        <w:t>]</w:t>
      </w:r>
      <w:r w:rsidRPr="00EE6685">
        <w:rPr>
          <w:lang w:eastAsia="zh-CN"/>
        </w:rPr>
        <w:tab/>
      </w:r>
      <w:r w:rsidRPr="00EE6685">
        <w:rPr>
          <w:color w:val="0000FF"/>
          <w:lang w:eastAsia="zh-CN"/>
        </w:rPr>
        <w:t>ETSI TR 121 905</w:t>
      </w:r>
      <w:r w:rsidRPr="00EE6685">
        <w:rPr>
          <w:lang w:eastAsia="zh-CN"/>
        </w:rPr>
        <w:t>: "Digital cellular telecommunications system (Phase 2+) (GSM); Universal Mobile Telecommunications System (UMTS); LTE; Vocabular</w:t>
      </w:r>
      <w:r w:rsidR="007128EC" w:rsidRPr="00EE6685">
        <w:rPr>
          <w:lang w:eastAsia="zh-CN"/>
        </w:rPr>
        <w:t>y for 3GPP Specifications (3GPP </w:t>
      </w:r>
      <w:r w:rsidRPr="00EE6685">
        <w:rPr>
          <w:lang w:eastAsia="zh-CN"/>
        </w:rPr>
        <w:t>TR 21.905)".</w:t>
      </w:r>
    </w:p>
    <w:p w:rsidR="00043A13" w:rsidRPr="00EE6685" w:rsidRDefault="0095030C" w:rsidP="0095030C">
      <w:pPr>
        <w:pStyle w:val="EX"/>
        <w:rPr>
          <w:lang w:eastAsia="zh-CN"/>
        </w:rPr>
      </w:pPr>
      <w:r w:rsidRPr="00EE6685">
        <w:rPr>
          <w:lang w:eastAsia="zh-CN"/>
        </w:rPr>
        <w:t>[</w:t>
      </w:r>
      <w:bookmarkStart w:id="41" w:name="REF_TS132501"/>
      <w:r w:rsidRPr="00EE6685">
        <w:rPr>
          <w:lang w:eastAsia="zh-CN"/>
        </w:rPr>
        <w:t>i.</w:t>
      </w:r>
      <w:r w:rsidRPr="00EE6685">
        <w:rPr>
          <w:lang w:eastAsia="zh-CN"/>
        </w:rPr>
        <w:fldChar w:fldCharType="begin"/>
      </w:r>
      <w:r w:rsidRPr="00EE6685">
        <w:rPr>
          <w:lang w:eastAsia="zh-CN"/>
        </w:rPr>
        <w:instrText>SEQ REFI</w:instrText>
      </w:r>
      <w:r w:rsidRPr="00EE6685">
        <w:rPr>
          <w:lang w:eastAsia="zh-CN"/>
        </w:rPr>
        <w:fldChar w:fldCharType="separate"/>
      </w:r>
      <w:r w:rsidR="009F267A" w:rsidRPr="00EE6685">
        <w:rPr>
          <w:noProof/>
          <w:lang w:eastAsia="zh-CN"/>
        </w:rPr>
        <w:t>12</w:t>
      </w:r>
      <w:r w:rsidRPr="00EE6685">
        <w:rPr>
          <w:lang w:eastAsia="zh-CN"/>
        </w:rPr>
        <w:fldChar w:fldCharType="end"/>
      </w:r>
      <w:bookmarkEnd w:id="41"/>
      <w:r w:rsidRPr="00EE6685">
        <w:rPr>
          <w:lang w:eastAsia="zh-CN"/>
        </w:rPr>
        <w:t>]</w:t>
      </w:r>
      <w:r w:rsidRPr="00EE6685">
        <w:rPr>
          <w:lang w:eastAsia="zh-CN"/>
        </w:rPr>
        <w:tab/>
      </w:r>
      <w:r w:rsidRPr="00EE6685">
        <w:rPr>
          <w:color w:val="0000FF"/>
          <w:lang w:eastAsia="zh-CN"/>
        </w:rPr>
        <w:t>ETSI TS 132 501</w:t>
      </w:r>
      <w:r w:rsidRPr="00EE6685">
        <w:rPr>
          <w:lang w:eastAsia="zh-CN"/>
        </w:rPr>
        <w:t>: "Universal Mobile Telecommunications System (UMTS); LTE; Telecommunication management; Self-configuration of network elements; Concepts and requirements (3GPP TS 32.501)".</w:t>
      </w:r>
    </w:p>
    <w:p w:rsidR="0095030C" w:rsidRPr="00EE6685" w:rsidRDefault="0095030C" w:rsidP="0095030C">
      <w:pPr>
        <w:pStyle w:val="EX"/>
        <w:rPr>
          <w:lang w:eastAsia="zh-CN"/>
        </w:rPr>
      </w:pPr>
      <w:r w:rsidRPr="00EE6685">
        <w:rPr>
          <w:lang w:eastAsia="zh-CN"/>
        </w:rPr>
        <w:t>[</w:t>
      </w:r>
      <w:bookmarkStart w:id="42" w:name="REF_NGP006"/>
      <w:r w:rsidRPr="00EE6685">
        <w:rPr>
          <w:lang w:eastAsia="zh-CN"/>
        </w:rPr>
        <w:t>i.</w:t>
      </w:r>
      <w:r w:rsidRPr="00EE6685">
        <w:rPr>
          <w:lang w:eastAsia="zh-CN"/>
        </w:rPr>
        <w:fldChar w:fldCharType="begin"/>
      </w:r>
      <w:r w:rsidRPr="00EE6685">
        <w:rPr>
          <w:lang w:eastAsia="zh-CN"/>
        </w:rPr>
        <w:instrText>SEQ REFI</w:instrText>
      </w:r>
      <w:r w:rsidRPr="00EE6685">
        <w:rPr>
          <w:lang w:eastAsia="zh-CN"/>
        </w:rPr>
        <w:fldChar w:fldCharType="separate"/>
      </w:r>
      <w:r w:rsidR="009F267A" w:rsidRPr="00EE6685">
        <w:rPr>
          <w:noProof/>
          <w:lang w:eastAsia="zh-CN"/>
        </w:rPr>
        <w:t>13</w:t>
      </w:r>
      <w:r w:rsidRPr="00EE6685">
        <w:rPr>
          <w:lang w:eastAsia="zh-CN"/>
        </w:rPr>
        <w:fldChar w:fldCharType="end"/>
      </w:r>
      <w:bookmarkEnd w:id="42"/>
      <w:r w:rsidRPr="00EE6685">
        <w:rPr>
          <w:lang w:eastAsia="zh-CN"/>
        </w:rPr>
        <w:t>]</w:t>
      </w:r>
      <w:r w:rsidRPr="00EE6685">
        <w:rPr>
          <w:lang w:eastAsia="zh-CN"/>
        </w:rPr>
        <w:tab/>
        <w:t xml:space="preserve">ETSI </w:t>
      </w:r>
      <w:r w:rsidRPr="00EE6685">
        <w:rPr>
          <w:rFonts w:hint="eastAsia"/>
          <w:lang w:eastAsia="zh-CN"/>
        </w:rPr>
        <w:t>GS</w:t>
      </w:r>
      <w:r w:rsidRPr="00EE6685">
        <w:rPr>
          <w:lang w:eastAsia="zh-CN"/>
        </w:rPr>
        <w:t xml:space="preserve"> NGP </w:t>
      </w:r>
      <w:r w:rsidRPr="00EE6685">
        <w:rPr>
          <w:rFonts w:hint="eastAsia"/>
          <w:lang w:eastAsia="zh-CN"/>
        </w:rPr>
        <w:t>006</w:t>
      </w:r>
      <w:r w:rsidRPr="00EE6685">
        <w:rPr>
          <w:lang w:eastAsia="zh-CN"/>
        </w:rPr>
        <w:t>: "Next Generation Protocol (NGP); Intelligence-defined Network".</w:t>
      </w:r>
    </w:p>
    <w:p w:rsidR="00381722" w:rsidRPr="00EE6685" w:rsidRDefault="00381722" w:rsidP="0095030C">
      <w:pPr>
        <w:pStyle w:val="EX"/>
        <w:rPr>
          <w:lang w:eastAsia="zh-CN"/>
        </w:rPr>
      </w:pPr>
      <w:r w:rsidRPr="00EE6685">
        <w:rPr>
          <w:lang w:eastAsia="zh-CN"/>
        </w:rPr>
        <w:t>[i.</w:t>
      </w:r>
      <w:r w:rsidRPr="00EE6685">
        <w:rPr>
          <w:lang w:eastAsia="zh-CN"/>
        </w:rPr>
        <w:fldChar w:fldCharType="begin"/>
      </w:r>
      <w:r w:rsidRPr="00EE6685">
        <w:rPr>
          <w:lang w:eastAsia="zh-CN"/>
        </w:rPr>
        <w:instrText>SEQ REFI</w:instrText>
      </w:r>
      <w:r w:rsidRPr="00EE6685">
        <w:rPr>
          <w:lang w:eastAsia="zh-CN"/>
        </w:rPr>
        <w:fldChar w:fldCharType="separate"/>
      </w:r>
      <w:r w:rsidR="009F267A" w:rsidRPr="00EE6685">
        <w:rPr>
          <w:noProof/>
          <w:lang w:eastAsia="zh-CN"/>
        </w:rPr>
        <w:t>14</w:t>
      </w:r>
      <w:r w:rsidRPr="00EE6685">
        <w:rPr>
          <w:lang w:eastAsia="zh-CN"/>
        </w:rPr>
        <w:fldChar w:fldCharType="end"/>
      </w:r>
      <w:r w:rsidRPr="00EE6685">
        <w:rPr>
          <w:lang w:eastAsia="zh-CN"/>
        </w:rPr>
        <w:t>]</w:t>
      </w:r>
      <w:r w:rsidRPr="00EE6685">
        <w:rPr>
          <w:lang w:eastAsia="zh-CN"/>
        </w:rPr>
        <w:tab/>
      </w:r>
      <w:r w:rsidRPr="00EE6685">
        <w:rPr>
          <w:rFonts w:hint="eastAsia"/>
          <w:lang w:eastAsia="zh-CN"/>
        </w:rPr>
        <w:t>NTECH(17)000013</w:t>
      </w:r>
    </w:p>
    <w:p w:rsidR="0086241B" w:rsidRPr="005732B9" w:rsidRDefault="0086241B" w:rsidP="0095030C">
      <w:pPr>
        <w:pStyle w:val="EX"/>
        <w:rPr>
          <w:lang w:eastAsia="zh-CN"/>
        </w:rPr>
      </w:pPr>
      <w:r w:rsidRPr="00EE6685">
        <w:rPr>
          <w:lang w:eastAsia="zh-CN"/>
        </w:rPr>
        <w:t>[i.</w:t>
      </w:r>
      <w:r w:rsidRPr="00EE6685">
        <w:rPr>
          <w:lang w:eastAsia="zh-CN"/>
        </w:rPr>
        <w:fldChar w:fldCharType="begin"/>
      </w:r>
      <w:r w:rsidRPr="00EE6685">
        <w:rPr>
          <w:lang w:eastAsia="zh-CN"/>
        </w:rPr>
        <w:instrText>SEQ REFI</w:instrText>
      </w:r>
      <w:r w:rsidRPr="00EE6685">
        <w:rPr>
          <w:lang w:eastAsia="zh-CN"/>
        </w:rPr>
        <w:fldChar w:fldCharType="separate"/>
      </w:r>
      <w:r w:rsidR="009F267A" w:rsidRPr="00EE6685">
        <w:rPr>
          <w:noProof/>
          <w:lang w:eastAsia="zh-CN"/>
        </w:rPr>
        <w:t>15</w:t>
      </w:r>
      <w:r w:rsidRPr="00EE6685">
        <w:rPr>
          <w:lang w:eastAsia="zh-CN"/>
        </w:rPr>
        <w:fldChar w:fldCharType="end"/>
      </w:r>
      <w:r w:rsidRPr="00EE6685">
        <w:rPr>
          <w:lang w:eastAsia="zh-CN"/>
        </w:rPr>
        <w:t>]</w:t>
      </w:r>
      <w:r w:rsidRPr="00EE6685">
        <w:rPr>
          <w:lang w:eastAsia="zh-CN"/>
        </w:rPr>
        <w:tab/>
        <w:t>IETF RFC 4192</w:t>
      </w:r>
      <w:bookmarkStart w:id="43" w:name="_GoBack"/>
      <w:bookmarkEnd w:id="43"/>
    </w:p>
    <w:p w:rsidR="00043A13" w:rsidRPr="005732B9" w:rsidRDefault="00043A13" w:rsidP="00043A13">
      <w:pPr>
        <w:pStyle w:val="Heading1"/>
        <w:rPr>
          <w:lang w:eastAsia="zh-CN"/>
        </w:rPr>
      </w:pPr>
      <w:bookmarkStart w:id="44" w:name="_Toc480555338"/>
      <w:bookmarkStart w:id="45" w:name="_Toc480555519"/>
      <w:bookmarkStart w:id="46" w:name="_Toc480557016"/>
      <w:bookmarkStart w:id="47" w:name="_Toc480558508"/>
      <w:r w:rsidRPr="005732B9">
        <w:rPr>
          <w:rFonts w:hint="eastAsia"/>
          <w:lang w:eastAsia="zh-CN"/>
        </w:rPr>
        <w:t>3</w:t>
      </w:r>
      <w:r w:rsidRPr="005732B9">
        <w:rPr>
          <w:rFonts w:hint="eastAsia"/>
          <w:lang w:eastAsia="zh-CN"/>
        </w:rPr>
        <w:tab/>
      </w:r>
      <w:r w:rsidRPr="005732B9">
        <w:rPr>
          <w:lang w:eastAsia="zh-CN"/>
        </w:rPr>
        <w:t>Definiti</w:t>
      </w:r>
      <w:r w:rsidR="007128EC" w:rsidRPr="005732B9">
        <w:rPr>
          <w:lang w:eastAsia="zh-CN"/>
        </w:rPr>
        <w:t xml:space="preserve">ons </w:t>
      </w:r>
      <w:r w:rsidRPr="005732B9">
        <w:rPr>
          <w:lang w:eastAsia="zh-CN"/>
        </w:rPr>
        <w:t>and abbreviations</w:t>
      </w:r>
      <w:bookmarkEnd w:id="44"/>
      <w:bookmarkEnd w:id="45"/>
      <w:bookmarkEnd w:id="46"/>
      <w:bookmarkEnd w:id="47"/>
    </w:p>
    <w:p w:rsidR="00043A13" w:rsidRPr="005732B9" w:rsidRDefault="00043A13" w:rsidP="00043A13">
      <w:pPr>
        <w:pStyle w:val="Heading2"/>
      </w:pPr>
      <w:bookmarkStart w:id="48" w:name="_Toc480555339"/>
      <w:bookmarkStart w:id="49" w:name="_Toc480555520"/>
      <w:bookmarkStart w:id="50" w:name="_Toc480557017"/>
      <w:bookmarkStart w:id="51" w:name="_Toc480558509"/>
      <w:r w:rsidRPr="005732B9">
        <w:t>3.1</w:t>
      </w:r>
      <w:r w:rsidRPr="005732B9">
        <w:tab/>
        <w:t>Definitions</w:t>
      </w:r>
      <w:bookmarkEnd w:id="48"/>
      <w:bookmarkEnd w:id="49"/>
      <w:bookmarkEnd w:id="50"/>
      <w:bookmarkEnd w:id="51"/>
    </w:p>
    <w:p w:rsidR="00E72C2A" w:rsidRPr="005732B9" w:rsidRDefault="00043A13" w:rsidP="00043A13">
      <w:pPr>
        <w:pStyle w:val="B1"/>
        <w:numPr>
          <w:ilvl w:val="0"/>
          <w:numId w:val="0"/>
        </w:numPr>
      </w:pPr>
      <w:r w:rsidRPr="005732B9">
        <w:rPr>
          <w:lang w:eastAsia="zh-CN"/>
        </w:rPr>
        <w:t xml:space="preserve">For the purposes of the present </w:t>
      </w:r>
      <w:r w:rsidRPr="005732B9">
        <w:t>document, t</w:t>
      </w:r>
      <w:r w:rsidR="00BD21AD">
        <w:t xml:space="preserve">he following </w:t>
      </w:r>
      <w:r w:rsidRPr="005732B9">
        <w:t xml:space="preserve">terms and definitions </w:t>
      </w:r>
      <w:r w:rsidR="00BD21AD">
        <w:t>apply</w:t>
      </w:r>
      <w:r w:rsidR="00361EF0">
        <w:t>:</w:t>
      </w:r>
    </w:p>
    <w:p w:rsidR="00043A13" w:rsidRPr="005732B9" w:rsidRDefault="00E72C2A" w:rsidP="00E72C2A">
      <w:pPr>
        <w:pStyle w:val="NO"/>
      </w:pPr>
      <w:r w:rsidRPr="005732B9">
        <w:t>NOTE:</w:t>
      </w:r>
      <w:r w:rsidRPr="005732B9">
        <w:tab/>
        <w:t>S</w:t>
      </w:r>
      <w:r w:rsidR="00043A13" w:rsidRPr="005732B9">
        <w:rPr>
          <w:rFonts w:hint="eastAsia"/>
        </w:rPr>
        <w:t xml:space="preserve">ome definitions are </w:t>
      </w:r>
      <w:r w:rsidR="00043A13" w:rsidRPr="005732B9">
        <w:t>inherit</w:t>
      </w:r>
      <w:r w:rsidR="00043A13" w:rsidRPr="005732B9">
        <w:rPr>
          <w:rFonts w:hint="eastAsia"/>
        </w:rPr>
        <w:t xml:space="preserve">ed from </w:t>
      </w:r>
      <w:r w:rsidR="00043A13" w:rsidRPr="005732B9">
        <w:rPr>
          <w:rFonts w:hint="eastAsia"/>
          <w:color w:val="0000FF"/>
        </w:rPr>
        <w:t>IETF RFC</w:t>
      </w:r>
      <w:r w:rsidRPr="005732B9">
        <w:rPr>
          <w:color w:val="0000FF"/>
        </w:rPr>
        <w:t xml:space="preserve"> </w:t>
      </w:r>
      <w:r w:rsidR="00043A13" w:rsidRPr="005732B9">
        <w:rPr>
          <w:rFonts w:hint="eastAsia"/>
          <w:color w:val="0000FF"/>
        </w:rPr>
        <w:t>7575</w:t>
      </w:r>
      <w:r w:rsidR="0095030C" w:rsidRPr="005732B9">
        <w:t xml:space="preserve"> </w:t>
      </w:r>
      <w:r w:rsidR="0095030C" w:rsidRPr="005732B9">
        <w:rPr>
          <w:color w:val="0000FF"/>
        </w:rPr>
        <w:t>[</w:t>
      </w:r>
      <w:r w:rsidR="0095030C" w:rsidRPr="005732B9">
        <w:rPr>
          <w:color w:val="0000FF"/>
        </w:rPr>
        <w:fldChar w:fldCharType="begin"/>
      </w:r>
      <w:r w:rsidR="0095030C" w:rsidRPr="005732B9">
        <w:rPr>
          <w:color w:val="0000FF"/>
        </w:rPr>
        <w:instrText xml:space="preserve">REF REF_IETFRFC7575 \h </w:instrText>
      </w:r>
      <w:r w:rsidR="0095030C" w:rsidRPr="005732B9">
        <w:rPr>
          <w:color w:val="0000FF"/>
        </w:rPr>
      </w:r>
      <w:r w:rsidR="0095030C" w:rsidRPr="005732B9">
        <w:rPr>
          <w:color w:val="0000FF"/>
        </w:rPr>
        <w:fldChar w:fldCharType="separate"/>
      </w:r>
      <w:r w:rsidR="009F267A">
        <w:rPr>
          <w:noProof/>
        </w:rPr>
        <w:t>1</w:t>
      </w:r>
      <w:r w:rsidR="0095030C" w:rsidRPr="005732B9">
        <w:rPr>
          <w:color w:val="0000FF"/>
        </w:rPr>
        <w:fldChar w:fldCharType="end"/>
      </w:r>
      <w:r w:rsidR="0095030C" w:rsidRPr="005732B9">
        <w:rPr>
          <w:color w:val="0000FF"/>
        </w:rPr>
        <w:t>]</w:t>
      </w:r>
      <w:r w:rsidR="00043A13" w:rsidRPr="005732B9">
        <w:rPr>
          <w:rFonts w:hint="eastAsia"/>
        </w:rPr>
        <w:t>.</w:t>
      </w:r>
    </w:p>
    <w:p w:rsidR="00043A13" w:rsidRPr="005732B9" w:rsidRDefault="00E72C2A" w:rsidP="00E72C2A">
      <w:pPr>
        <w:rPr>
          <w:lang w:eastAsia="zh-CN"/>
        </w:rPr>
      </w:pPr>
      <w:r w:rsidRPr="005732B9">
        <w:rPr>
          <w:b/>
          <w:lang w:eastAsia="zh-CN"/>
        </w:rPr>
        <w:t>a</w:t>
      </w:r>
      <w:r w:rsidR="00043A13" w:rsidRPr="005732B9">
        <w:rPr>
          <w:rFonts w:hint="eastAsia"/>
          <w:b/>
          <w:lang w:eastAsia="zh-CN"/>
        </w:rPr>
        <w:t xml:space="preserve">utonomic </w:t>
      </w:r>
      <w:r w:rsidRPr="005732B9">
        <w:rPr>
          <w:b/>
          <w:lang w:eastAsia="zh-CN"/>
        </w:rPr>
        <w:t>n</w:t>
      </w:r>
      <w:r w:rsidR="00043A13" w:rsidRPr="005732B9">
        <w:rPr>
          <w:rFonts w:hint="eastAsia"/>
          <w:b/>
          <w:lang w:eastAsia="zh-CN"/>
        </w:rPr>
        <w:t>ode</w:t>
      </w:r>
      <w:r w:rsidRPr="00361EF0">
        <w:rPr>
          <w:b/>
          <w:lang w:eastAsia="zh-CN"/>
        </w:rPr>
        <w:t xml:space="preserve">: </w:t>
      </w:r>
      <w:r w:rsidR="00043A13" w:rsidRPr="005732B9">
        <w:rPr>
          <w:rFonts w:hint="eastAsia"/>
          <w:lang w:eastAsia="zh-CN"/>
        </w:rPr>
        <w:t xml:space="preserve">network node that supports a set of basic Self-organizing functions </w:t>
      </w:r>
      <w:r w:rsidR="00043A13" w:rsidRPr="005732B9">
        <w:rPr>
          <w:rFonts w:hint="eastAsia"/>
          <w:highlight w:val="cyan"/>
          <w:lang w:eastAsia="zh-CN"/>
        </w:rPr>
        <w:t xml:space="preserve">(e.g. the ASAs for basic connectivity as described in </w:t>
      </w:r>
      <w:r w:rsidRPr="005732B9">
        <w:rPr>
          <w:highlight w:val="cyan"/>
          <w:lang w:eastAsia="zh-CN"/>
        </w:rPr>
        <w:t>clause</w:t>
      </w:r>
      <w:r w:rsidR="00043A13" w:rsidRPr="005732B9">
        <w:rPr>
          <w:rFonts w:hint="eastAsia"/>
          <w:highlight w:val="cyan"/>
          <w:lang w:eastAsia="zh-CN"/>
        </w:rPr>
        <w:t xml:space="preserve"> 9.1)</w:t>
      </w:r>
    </w:p>
    <w:p w:rsidR="00043A13" w:rsidRPr="005732B9" w:rsidRDefault="00E72C2A" w:rsidP="00E72C2A">
      <w:pPr>
        <w:rPr>
          <w:lang w:eastAsia="zh-CN"/>
        </w:rPr>
      </w:pPr>
      <w:r w:rsidRPr="005732B9">
        <w:rPr>
          <w:b/>
          <w:lang w:eastAsia="zh-CN"/>
        </w:rPr>
        <w:t>a</w:t>
      </w:r>
      <w:r w:rsidR="00043A13" w:rsidRPr="005732B9">
        <w:rPr>
          <w:rFonts w:hint="eastAsia"/>
          <w:b/>
          <w:lang w:eastAsia="zh-CN"/>
        </w:rPr>
        <w:t xml:space="preserve">utonomic </w:t>
      </w:r>
      <w:r w:rsidRPr="005732B9">
        <w:rPr>
          <w:b/>
          <w:lang w:eastAsia="zh-CN"/>
        </w:rPr>
        <w:t>d</w:t>
      </w:r>
      <w:r w:rsidR="00043A13" w:rsidRPr="005732B9">
        <w:rPr>
          <w:rFonts w:hint="eastAsia"/>
          <w:b/>
          <w:lang w:eastAsia="zh-CN"/>
        </w:rPr>
        <w:t>omain</w:t>
      </w:r>
      <w:r w:rsidRPr="005732B9">
        <w:rPr>
          <w:b/>
          <w:lang w:eastAsia="zh-CN"/>
        </w:rPr>
        <w:t>:</w:t>
      </w:r>
      <w:r w:rsidRPr="005732B9">
        <w:rPr>
          <w:lang w:eastAsia="zh-CN"/>
        </w:rPr>
        <w:t xml:space="preserve"> </w:t>
      </w:r>
      <w:r w:rsidR="00043A13" w:rsidRPr="005732B9">
        <w:rPr>
          <w:rFonts w:hint="eastAsia"/>
          <w:lang w:eastAsia="zh-CN"/>
        </w:rPr>
        <w:t xml:space="preserve">set of autonomic nodes compose a </w:t>
      </w:r>
      <w:r w:rsidR="00043A13" w:rsidRPr="005732B9">
        <w:rPr>
          <w:lang w:eastAsia="zh-CN"/>
        </w:rPr>
        <w:t>domain</w:t>
      </w:r>
      <w:r w:rsidR="00043A13" w:rsidRPr="005732B9">
        <w:rPr>
          <w:rFonts w:hint="eastAsia"/>
          <w:lang w:eastAsia="zh-CN"/>
        </w:rPr>
        <w:t xml:space="preserve"> within which the autonomic node could create stable connectivity with each other </w:t>
      </w:r>
      <w:r w:rsidRPr="005732B9">
        <w:rPr>
          <w:rFonts w:hint="eastAsia"/>
          <w:lang w:eastAsia="zh-CN"/>
        </w:rPr>
        <w:t xml:space="preserve">and share the same </w:t>
      </w:r>
      <w:r w:rsidR="00A4514E">
        <w:rPr>
          <w:lang w:eastAsia="zh-CN"/>
        </w:rPr>
        <w:t>i</w:t>
      </w:r>
      <w:r w:rsidRPr="005732B9">
        <w:rPr>
          <w:rFonts w:hint="eastAsia"/>
          <w:lang w:eastAsia="zh-CN"/>
        </w:rPr>
        <w:t>ntent</w:t>
      </w:r>
    </w:p>
    <w:p w:rsidR="00043A13" w:rsidRPr="005732B9" w:rsidRDefault="00E72C2A" w:rsidP="00E72C2A">
      <w:pPr>
        <w:rPr>
          <w:lang w:eastAsia="zh-CN"/>
        </w:rPr>
      </w:pPr>
      <w:r w:rsidRPr="005732B9">
        <w:rPr>
          <w:b/>
          <w:lang w:eastAsia="zh-CN"/>
        </w:rPr>
        <w:t>a</w:t>
      </w:r>
      <w:r w:rsidR="00043A13" w:rsidRPr="005732B9">
        <w:rPr>
          <w:b/>
          <w:lang w:eastAsia="zh-CN"/>
        </w:rPr>
        <w:t>utonomic</w:t>
      </w:r>
      <w:r w:rsidR="00043A13" w:rsidRPr="005732B9">
        <w:rPr>
          <w:rFonts w:hint="eastAsia"/>
          <w:b/>
          <w:lang w:eastAsia="zh-CN"/>
        </w:rPr>
        <w:t xml:space="preserve"> </w:t>
      </w:r>
      <w:r w:rsidRPr="005732B9">
        <w:rPr>
          <w:b/>
          <w:lang w:eastAsia="zh-CN"/>
        </w:rPr>
        <w:t>s</w:t>
      </w:r>
      <w:r w:rsidR="00043A13" w:rsidRPr="005732B9">
        <w:rPr>
          <w:rFonts w:hint="eastAsia"/>
          <w:b/>
          <w:lang w:eastAsia="zh-CN"/>
        </w:rPr>
        <w:t xml:space="preserve">ervice </w:t>
      </w:r>
      <w:r w:rsidRPr="005732B9">
        <w:rPr>
          <w:b/>
          <w:lang w:eastAsia="zh-CN"/>
        </w:rPr>
        <w:t>a</w:t>
      </w:r>
      <w:r w:rsidR="00043A13" w:rsidRPr="005732B9">
        <w:rPr>
          <w:rFonts w:hint="eastAsia"/>
          <w:b/>
          <w:lang w:eastAsia="zh-CN"/>
        </w:rPr>
        <w:t>gent</w:t>
      </w:r>
      <w:r w:rsidRPr="00361EF0">
        <w:rPr>
          <w:b/>
          <w:lang w:eastAsia="zh-CN"/>
        </w:rPr>
        <w:t>:</w:t>
      </w:r>
      <w:r w:rsidRPr="005732B9">
        <w:rPr>
          <w:lang w:eastAsia="zh-CN"/>
        </w:rPr>
        <w:t xml:space="preserve"> </w:t>
      </w:r>
      <w:r w:rsidR="00043A13" w:rsidRPr="005732B9">
        <w:rPr>
          <w:lang w:eastAsia="zh-CN"/>
        </w:rPr>
        <w:t xml:space="preserve">agent implemented on </w:t>
      </w:r>
      <w:r w:rsidR="00043A13" w:rsidRPr="005732B9">
        <w:rPr>
          <w:color w:val="0000FF"/>
          <w:lang w:eastAsia="zh-CN"/>
        </w:rPr>
        <w:t>an</w:t>
      </w:r>
      <w:r w:rsidR="00043A13" w:rsidRPr="005732B9">
        <w:rPr>
          <w:lang w:eastAsia="zh-CN"/>
        </w:rPr>
        <w:t xml:space="preserve"> autonomic node that implements </w:t>
      </w:r>
      <w:r w:rsidR="00043A13" w:rsidRPr="005732B9">
        <w:rPr>
          <w:color w:val="0000FF"/>
          <w:lang w:eastAsia="zh-CN"/>
        </w:rPr>
        <w:t>an</w:t>
      </w:r>
      <w:r w:rsidR="00043A13" w:rsidRPr="005732B9">
        <w:rPr>
          <w:lang w:eastAsia="zh-CN"/>
        </w:rPr>
        <w:t xml:space="preserve"> autonomic function, either in part (in the case of a</w:t>
      </w:r>
      <w:r w:rsidRPr="005732B9">
        <w:rPr>
          <w:lang w:eastAsia="zh-CN"/>
        </w:rPr>
        <w:t xml:space="preserve"> distributed function) or whole </w:t>
      </w:r>
      <w:r w:rsidR="0095030C" w:rsidRPr="005732B9">
        <w:rPr>
          <w:lang w:eastAsia="zh-CN"/>
        </w:rPr>
        <w:t>(</w:t>
      </w:r>
      <w:r w:rsidRPr="005732B9">
        <w:rPr>
          <w:color w:val="0000FF"/>
          <w:highlight w:val="cyan"/>
          <w:lang w:eastAsia="zh-CN"/>
        </w:rPr>
        <w:t xml:space="preserve">IETF </w:t>
      </w:r>
      <w:r w:rsidR="00043A13" w:rsidRPr="005732B9">
        <w:rPr>
          <w:rFonts w:hint="eastAsia"/>
          <w:color w:val="0000FF"/>
          <w:highlight w:val="cyan"/>
          <w:lang w:eastAsia="zh-CN"/>
        </w:rPr>
        <w:t>RFC</w:t>
      </w:r>
      <w:r w:rsidRPr="005732B9">
        <w:rPr>
          <w:color w:val="0000FF"/>
          <w:highlight w:val="cyan"/>
          <w:lang w:eastAsia="zh-CN"/>
        </w:rPr>
        <w:t xml:space="preserve"> </w:t>
      </w:r>
      <w:r w:rsidR="00043A13" w:rsidRPr="005732B9">
        <w:rPr>
          <w:rFonts w:hint="eastAsia"/>
          <w:color w:val="0000FF"/>
          <w:highlight w:val="cyan"/>
          <w:lang w:eastAsia="zh-CN"/>
        </w:rPr>
        <w:t>7575</w:t>
      </w:r>
      <w:r w:rsidRPr="005732B9">
        <w:rPr>
          <w:highlight w:val="cyan"/>
          <w:lang w:eastAsia="zh-CN"/>
        </w:rPr>
        <w:t xml:space="preserve"> </w:t>
      </w:r>
      <w:r w:rsidR="0095030C" w:rsidRPr="005732B9">
        <w:rPr>
          <w:color w:val="0000FF"/>
          <w:highlight w:val="cyan"/>
          <w:lang w:eastAsia="zh-CN"/>
        </w:rPr>
        <w:t>[</w:t>
      </w:r>
      <w:r w:rsidR="0095030C" w:rsidRPr="005732B9">
        <w:rPr>
          <w:color w:val="0000FF"/>
          <w:highlight w:val="cyan"/>
          <w:lang w:eastAsia="zh-CN"/>
        </w:rPr>
        <w:fldChar w:fldCharType="begin"/>
      </w:r>
      <w:r w:rsidR="0095030C" w:rsidRPr="005732B9">
        <w:rPr>
          <w:color w:val="0000FF"/>
          <w:highlight w:val="cyan"/>
          <w:lang w:eastAsia="zh-CN"/>
        </w:rPr>
        <w:instrText xml:space="preserve">REF REF_IETFRFC7575 \h </w:instrText>
      </w:r>
      <w:r w:rsidR="0095030C" w:rsidRPr="005732B9">
        <w:rPr>
          <w:color w:val="0000FF"/>
          <w:highlight w:val="cyan"/>
          <w:lang w:eastAsia="zh-CN"/>
        </w:rPr>
      </w:r>
      <w:r w:rsidR="0095030C" w:rsidRPr="005732B9">
        <w:rPr>
          <w:color w:val="0000FF"/>
          <w:highlight w:val="cyan"/>
          <w:lang w:eastAsia="zh-CN"/>
        </w:rPr>
        <w:fldChar w:fldCharType="separate"/>
      </w:r>
      <w:r w:rsidR="009F267A">
        <w:rPr>
          <w:noProof/>
        </w:rPr>
        <w:t>1</w:t>
      </w:r>
      <w:r w:rsidR="0095030C" w:rsidRPr="005732B9">
        <w:rPr>
          <w:color w:val="0000FF"/>
          <w:highlight w:val="cyan"/>
          <w:lang w:eastAsia="zh-CN"/>
        </w:rPr>
        <w:fldChar w:fldCharType="end"/>
      </w:r>
      <w:r w:rsidR="0095030C" w:rsidRPr="005732B9">
        <w:rPr>
          <w:color w:val="0000FF"/>
          <w:highlight w:val="cyan"/>
          <w:lang w:eastAsia="zh-CN"/>
        </w:rPr>
        <w:t>]</w:t>
      </w:r>
      <w:r w:rsidR="0095030C" w:rsidRPr="005732B9">
        <w:rPr>
          <w:color w:val="0000FF"/>
          <w:lang w:eastAsia="zh-CN"/>
        </w:rPr>
        <w:t>)</w:t>
      </w:r>
    </w:p>
    <w:p w:rsidR="00361EF0" w:rsidRPr="005732B9" w:rsidRDefault="00361EF0" w:rsidP="00361EF0">
      <w:pPr>
        <w:rPr>
          <w:lang w:eastAsia="zh-CN"/>
        </w:rPr>
      </w:pPr>
      <w:r w:rsidRPr="005732B9">
        <w:rPr>
          <w:b/>
          <w:lang w:eastAsia="zh-CN"/>
        </w:rPr>
        <w:t>i</w:t>
      </w:r>
      <w:r w:rsidRPr="005732B9">
        <w:rPr>
          <w:rFonts w:hint="eastAsia"/>
          <w:b/>
          <w:lang w:eastAsia="zh-CN"/>
        </w:rPr>
        <w:t>ntent</w:t>
      </w:r>
      <w:r w:rsidRPr="005732B9">
        <w:rPr>
          <w:b/>
          <w:lang w:eastAsia="zh-CN"/>
        </w:rPr>
        <w:t xml:space="preserve">: </w:t>
      </w:r>
      <w:r w:rsidRPr="005732B9">
        <w:rPr>
          <w:lang w:eastAsia="zh-CN"/>
        </w:rPr>
        <w:t>abstract, high-level policy used to operate the networ</w:t>
      </w:r>
      <w:r w:rsidRPr="00361EF0">
        <w:rPr>
          <w:highlight w:val="cyan"/>
          <w:lang w:eastAsia="zh-CN"/>
        </w:rPr>
        <w:t xml:space="preserve">k. Its scope is </w:t>
      </w:r>
      <w:r w:rsidRPr="00361EF0">
        <w:rPr>
          <w:color w:val="0000FF"/>
          <w:highlight w:val="cyan"/>
          <w:lang w:eastAsia="zh-CN"/>
        </w:rPr>
        <w:t>an</w:t>
      </w:r>
      <w:r w:rsidRPr="00361EF0">
        <w:rPr>
          <w:highlight w:val="cyan"/>
          <w:lang w:eastAsia="zh-CN"/>
        </w:rPr>
        <w:t xml:space="preserve"> autonomic domain</w:t>
      </w:r>
      <w:r w:rsidRPr="00361EF0">
        <w:rPr>
          <w:rFonts w:hint="eastAsia"/>
          <w:highlight w:val="cyan"/>
          <w:lang w:eastAsia="zh-CN"/>
        </w:rPr>
        <w:t xml:space="preserve"> </w:t>
      </w:r>
      <w:r w:rsidRPr="00361EF0">
        <w:rPr>
          <w:highlight w:val="cyan"/>
          <w:lang w:eastAsia="zh-CN"/>
        </w:rPr>
        <w:t>(</w:t>
      </w:r>
      <w:r w:rsidRPr="00361EF0">
        <w:rPr>
          <w:color w:val="0000FF"/>
          <w:highlight w:val="cyan"/>
          <w:lang w:eastAsia="zh-CN"/>
        </w:rPr>
        <w:t xml:space="preserve">IETF </w:t>
      </w:r>
      <w:r w:rsidRPr="00361EF0">
        <w:rPr>
          <w:rFonts w:hint="eastAsia"/>
          <w:color w:val="0000FF"/>
          <w:highlight w:val="cyan"/>
          <w:lang w:eastAsia="zh-CN"/>
        </w:rPr>
        <w:t>RFC</w:t>
      </w:r>
      <w:r w:rsidRPr="00361EF0">
        <w:rPr>
          <w:color w:val="0000FF"/>
          <w:highlight w:val="cyan"/>
          <w:lang w:eastAsia="zh-CN"/>
        </w:rPr>
        <w:t xml:space="preserve"> </w:t>
      </w:r>
      <w:r w:rsidRPr="00361EF0">
        <w:rPr>
          <w:rFonts w:hint="eastAsia"/>
          <w:color w:val="0000FF"/>
          <w:highlight w:val="cyan"/>
          <w:lang w:eastAsia="zh-CN"/>
        </w:rPr>
        <w:t>7575</w:t>
      </w:r>
      <w:r w:rsidRPr="00361EF0">
        <w:rPr>
          <w:highlight w:val="cyan"/>
          <w:lang w:eastAsia="zh-CN"/>
        </w:rPr>
        <w:t xml:space="preserve"> </w:t>
      </w:r>
      <w:r w:rsidRPr="00361EF0">
        <w:rPr>
          <w:color w:val="0000FF"/>
          <w:highlight w:val="cyan"/>
          <w:lang w:eastAsia="zh-CN"/>
        </w:rPr>
        <w:t>[</w:t>
      </w:r>
      <w:r w:rsidRPr="00361EF0">
        <w:rPr>
          <w:color w:val="0000FF"/>
          <w:highlight w:val="cyan"/>
          <w:lang w:eastAsia="zh-CN"/>
        </w:rPr>
        <w:fldChar w:fldCharType="begin"/>
      </w:r>
      <w:r w:rsidRPr="00361EF0">
        <w:rPr>
          <w:color w:val="0000FF"/>
          <w:highlight w:val="cyan"/>
          <w:lang w:eastAsia="zh-CN"/>
        </w:rPr>
        <w:instrText xml:space="preserve">REF REF_IETFRFC7575 \h </w:instrText>
      </w:r>
      <w:r>
        <w:rPr>
          <w:color w:val="0000FF"/>
          <w:highlight w:val="cyan"/>
          <w:lang w:eastAsia="zh-CN"/>
        </w:rPr>
        <w:instrText xml:space="preserve"> \* MERGEFORMAT </w:instrText>
      </w:r>
      <w:r w:rsidRPr="00361EF0">
        <w:rPr>
          <w:color w:val="0000FF"/>
          <w:highlight w:val="cyan"/>
          <w:lang w:eastAsia="zh-CN"/>
        </w:rPr>
      </w:r>
      <w:r w:rsidRPr="00361EF0">
        <w:rPr>
          <w:color w:val="0000FF"/>
          <w:highlight w:val="cyan"/>
          <w:lang w:eastAsia="zh-CN"/>
        </w:rPr>
        <w:fldChar w:fldCharType="separate"/>
      </w:r>
      <w:r w:rsidRPr="00361EF0">
        <w:rPr>
          <w:noProof/>
          <w:highlight w:val="cyan"/>
        </w:rPr>
        <w:t>1</w:t>
      </w:r>
      <w:r w:rsidRPr="00361EF0">
        <w:rPr>
          <w:color w:val="0000FF"/>
          <w:highlight w:val="cyan"/>
          <w:lang w:eastAsia="zh-CN"/>
        </w:rPr>
        <w:fldChar w:fldCharType="end"/>
      </w:r>
      <w:r w:rsidRPr="00361EF0">
        <w:rPr>
          <w:color w:val="0000FF"/>
          <w:highlight w:val="cyan"/>
          <w:lang w:eastAsia="zh-CN"/>
        </w:rPr>
        <w:t>])</w:t>
      </w:r>
    </w:p>
    <w:p w:rsidR="00043A13" w:rsidRPr="005732B9" w:rsidRDefault="00E72C2A" w:rsidP="00E72C2A">
      <w:pPr>
        <w:rPr>
          <w:lang w:eastAsia="zh-CN"/>
        </w:rPr>
      </w:pPr>
      <w:r w:rsidRPr="005732B9">
        <w:rPr>
          <w:b/>
          <w:lang w:eastAsia="zh-CN"/>
        </w:rPr>
        <w:t>n</w:t>
      </w:r>
      <w:r w:rsidR="00043A13" w:rsidRPr="005732B9">
        <w:rPr>
          <w:rFonts w:hint="eastAsia"/>
          <w:b/>
          <w:lang w:eastAsia="zh-CN"/>
        </w:rPr>
        <w:t xml:space="preserve">etwork-wide </w:t>
      </w:r>
      <w:r w:rsidRPr="005732B9">
        <w:rPr>
          <w:b/>
          <w:lang w:eastAsia="zh-CN"/>
        </w:rPr>
        <w:t>k</w:t>
      </w:r>
      <w:r w:rsidR="00043A13" w:rsidRPr="005732B9">
        <w:rPr>
          <w:rFonts w:hint="eastAsia"/>
          <w:b/>
          <w:lang w:eastAsia="zh-CN"/>
        </w:rPr>
        <w:t>nowledge</w:t>
      </w:r>
      <w:r w:rsidRPr="005732B9">
        <w:rPr>
          <w:b/>
          <w:lang w:eastAsia="zh-CN"/>
        </w:rPr>
        <w:t xml:space="preserve">: </w:t>
      </w:r>
      <w:r w:rsidRPr="005732B9">
        <w:rPr>
          <w:lang w:eastAsia="zh-CN"/>
        </w:rPr>
        <w:t>v</w:t>
      </w:r>
      <w:r w:rsidR="00043A13" w:rsidRPr="005732B9">
        <w:rPr>
          <w:lang w:eastAsia="zh-CN"/>
        </w:rPr>
        <w:t>aluable information extracted from the data in various nodes or some network-level policies/informatio</w:t>
      </w:r>
      <w:r w:rsidRPr="005732B9">
        <w:rPr>
          <w:lang w:eastAsia="zh-CN"/>
        </w:rPr>
        <w:t>n input from the administrators</w:t>
      </w:r>
    </w:p>
    <w:p w:rsidR="00043A13" w:rsidRPr="005732B9" w:rsidRDefault="00E72C2A" w:rsidP="00E72C2A">
      <w:pPr>
        <w:rPr>
          <w:lang w:eastAsia="zh-CN"/>
        </w:rPr>
      </w:pPr>
      <w:r w:rsidRPr="005732B9">
        <w:rPr>
          <w:b/>
          <w:lang w:eastAsia="zh-CN"/>
        </w:rPr>
        <w:t>s</w:t>
      </w:r>
      <w:r w:rsidR="00043A13" w:rsidRPr="005732B9">
        <w:rPr>
          <w:rFonts w:hint="eastAsia"/>
          <w:b/>
          <w:lang w:eastAsia="zh-CN"/>
        </w:rPr>
        <w:t>elf-X Network</w:t>
      </w:r>
      <w:r w:rsidRPr="005732B9">
        <w:rPr>
          <w:b/>
          <w:lang w:eastAsia="zh-CN"/>
        </w:rPr>
        <w:t xml:space="preserve">: </w:t>
      </w:r>
      <w:r w:rsidRPr="005732B9">
        <w:rPr>
          <w:lang w:eastAsia="zh-CN"/>
        </w:rPr>
        <w:t>n</w:t>
      </w:r>
      <w:r w:rsidR="00043A13" w:rsidRPr="005732B9">
        <w:rPr>
          <w:rFonts w:hint="eastAsia"/>
          <w:lang w:eastAsia="zh-CN"/>
        </w:rPr>
        <w:t xml:space="preserve">etwork supports a set of </w:t>
      </w:r>
      <w:r w:rsidR="00E41DCB" w:rsidRPr="005732B9">
        <w:rPr>
          <w:lang w:eastAsia="zh-CN"/>
        </w:rPr>
        <w:t>"</w:t>
      </w:r>
      <w:r w:rsidR="00043A13" w:rsidRPr="005732B9">
        <w:rPr>
          <w:rFonts w:hint="eastAsia"/>
          <w:lang w:eastAsia="zh-CN"/>
        </w:rPr>
        <w:t>Self-</w:t>
      </w:r>
      <w:r w:rsidR="00E41DCB" w:rsidRPr="005732B9">
        <w:rPr>
          <w:lang w:eastAsia="zh-CN"/>
        </w:rPr>
        <w:t>"</w:t>
      </w:r>
      <w:r w:rsidR="00043A13" w:rsidRPr="005732B9">
        <w:rPr>
          <w:rFonts w:hint="eastAsia"/>
          <w:lang w:eastAsia="zh-CN"/>
        </w:rPr>
        <w:t xml:space="preserve"> features such as Self-Configuration, Self-Orchestration</w:t>
      </w:r>
      <w:r w:rsidRPr="005732B9">
        <w:rPr>
          <w:lang w:eastAsia="zh-CN"/>
        </w:rPr>
        <w:t>,</w:t>
      </w:r>
      <w:r w:rsidR="00043A13" w:rsidRPr="005732B9">
        <w:rPr>
          <w:rFonts w:hint="eastAsia"/>
          <w:lang w:eastAsia="zh-CN"/>
        </w:rPr>
        <w:t xml:space="preserve"> etc. </w:t>
      </w:r>
      <w:r w:rsidR="00043A13" w:rsidRPr="005732B9">
        <w:rPr>
          <w:rFonts w:hint="eastAsia"/>
          <w:highlight w:val="cyan"/>
          <w:lang w:eastAsia="zh-CN"/>
        </w:rPr>
        <w:t xml:space="preserve">(as described in </w:t>
      </w:r>
      <w:r w:rsidRPr="005732B9">
        <w:rPr>
          <w:highlight w:val="cyan"/>
          <w:lang w:eastAsia="zh-CN"/>
        </w:rPr>
        <w:t>clause</w:t>
      </w:r>
      <w:r w:rsidR="00043A13" w:rsidRPr="005732B9">
        <w:rPr>
          <w:rFonts w:hint="eastAsia"/>
          <w:highlight w:val="cyan"/>
          <w:lang w:eastAsia="zh-CN"/>
        </w:rPr>
        <w:t xml:space="preserve"> 6) to form a self-organizin</w:t>
      </w:r>
      <w:r w:rsidRPr="005732B9">
        <w:rPr>
          <w:rFonts w:hint="eastAsia"/>
          <w:highlight w:val="cyan"/>
          <w:lang w:eastAsia="zh-CN"/>
        </w:rPr>
        <w:t>g control and management plane</w:t>
      </w:r>
    </w:p>
    <w:p w:rsidR="00043A13" w:rsidRPr="005732B9" w:rsidRDefault="00043A13" w:rsidP="00043A13">
      <w:pPr>
        <w:pStyle w:val="Heading2"/>
      </w:pPr>
      <w:bookmarkStart w:id="52" w:name="_Toc480555340"/>
      <w:bookmarkStart w:id="53" w:name="_Toc480555521"/>
      <w:bookmarkStart w:id="54" w:name="_Toc480557018"/>
      <w:bookmarkStart w:id="55" w:name="_Toc480558510"/>
      <w:r w:rsidRPr="005732B9">
        <w:t>3.2</w:t>
      </w:r>
      <w:r w:rsidRPr="005732B9">
        <w:tab/>
        <w:t>Abbreviations</w:t>
      </w:r>
      <w:bookmarkEnd w:id="52"/>
      <w:bookmarkEnd w:id="53"/>
      <w:bookmarkEnd w:id="54"/>
      <w:bookmarkEnd w:id="55"/>
    </w:p>
    <w:p w:rsidR="00043A13" w:rsidRPr="005732B9" w:rsidRDefault="00043A13" w:rsidP="00E72C2A">
      <w:r w:rsidRPr="005732B9">
        <w:t xml:space="preserve">For the purposes of the present document, the abbreviations given in </w:t>
      </w:r>
      <w:r w:rsidR="00E72C2A" w:rsidRPr="005732B9">
        <w:rPr>
          <w:color w:val="0000FF"/>
        </w:rPr>
        <w:t>ETSI</w:t>
      </w:r>
      <w:r w:rsidRPr="005732B9">
        <w:rPr>
          <w:color w:val="0000FF"/>
        </w:rPr>
        <w:t xml:space="preserve"> TR </w:t>
      </w:r>
      <w:r w:rsidR="00E72C2A" w:rsidRPr="005732B9">
        <w:rPr>
          <w:color w:val="0000FF"/>
        </w:rPr>
        <w:t xml:space="preserve">121 </w:t>
      </w:r>
      <w:r w:rsidRPr="005732B9">
        <w:rPr>
          <w:color w:val="0000FF"/>
        </w:rPr>
        <w:t>905</w:t>
      </w:r>
      <w:r w:rsidR="00E72C2A" w:rsidRPr="005732B9">
        <w:t xml:space="preserve"> </w:t>
      </w:r>
      <w:r w:rsidR="0095030C" w:rsidRPr="005732B9">
        <w:rPr>
          <w:color w:val="0000FF"/>
        </w:rPr>
        <w:t>[</w:t>
      </w:r>
      <w:r w:rsidR="0095030C" w:rsidRPr="005732B9">
        <w:rPr>
          <w:color w:val="0000FF"/>
        </w:rPr>
        <w:fldChar w:fldCharType="begin"/>
      </w:r>
      <w:r w:rsidR="0095030C" w:rsidRPr="005732B9">
        <w:rPr>
          <w:color w:val="0000FF"/>
        </w:rPr>
        <w:instrText xml:space="preserve">REF REF_TR121905 \h </w:instrText>
      </w:r>
      <w:r w:rsidR="0095030C" w:rsidRPr="005732B9">
        <w:rPr>
          <w:color w:val="0000FF"/>
        </w:rPr>
      </w:r>
      <w:r w:rsidR="0095030C" w:rsidRPr="005732B9">
        <w:rPr>
          <w:color w:val="0000FF"/>
        </w:rPr>
        <w:fldChar w:fldCharType="separate"/>
      </w:r>
      <w:r w:rsidR="009F267A" w:rsidRPr="005732B9">
        <w:rPr>
          <w:highlight w:val="yellow"/>
          <w:lang w:eastAsia="zh-CN"/>
        </w:rPr>
        <w:t>i.</w:t>
      </w:r>
      <w:r w:rsidR="009F267A">
        <w:rPr>
          <w:noProof/>
          <w:highlight w:val="yellow"/>
          <w:lang w:eastAsia="zh-CN"/>
        </w:rPr>
        <w:t>11</w:t>
      </w:r>
      <w:r w:rsidR="0095030C" w:rsidRPr="005732B9">
        <w:rPr>
          <w:color w:val="0000FF"/>
        </w:rPr>
        <w:fldChar w:fldCharType="end"/>
      </w:r>
      <w:r w:rsidR="0095030C" w:rsidRPr="005732B9">
        <w:rPr>
          <w:color w:val="0000FF"/>
        </w:rPr>
        <w:t>]</w:t>
      </w:r>
      <w:r w:rsidR="00BD21AD">
        <w:rPr>
          <w:color w:val="0000FF"/>
        </w:rPr>
        <w:t xml:space="preserve"> and the following apply</w:t>
      </w:r>
      <w:r w:rsidRPr="005732B9">
        <w:t xml:space="preserve"> </w:t>
      </w:r>
      <w:r w:rsidRPr="005732B9">
        <w:rPr>
          <w:highlight w:val="cyan"/>
        </w:rPr>
        <w:t>should apply to scenarios that include mobile network architectures.</w:t>
      </w:r>
    </w:p>
    <w:p w:rsidR="00043A13" w:rsidRPr="005732B9" w:rsidRDefault="00043A13" w:rsidP="00043A13">
      <w:pPr>
        <w:pStyle w:val="EW"/>
        <w:ind w:left="1676"/>
        <w:rPr>
          <w:lang w:eastAsia="zh-CN"/>
        </w:rPr>
      </w:pPr>
      <w:r w:rsidRPr="005732B9">
        <w:rPr>
          <w:color w:val="0000FF"/>
        </w:rPr>
        <w:t>ACO</w:t>
      </w:r>
      <w:r w:rsidR="00A4514E">
        <w:tab/>
        <w:t>Automatic Cluster Optimiz</w:t>
      </w:r>
      <w:r w:rsidRPr="005732B9">
        <w:t>ation</w:t>
      </w:r>
    </w:p>
    <w:p w:rsidR="00043A13" w:rsidRPr="005732B9" w:rsidRDefault="00043A13" w:rsidP="00043A13">
      <w:pPr>
        <w:pStyle w:val="EW"/>
        <w:ind w:left="1676"/>
        <w:rPr>
          <w:lang w:eastAsia="zh-CN"/>
        </w:rPr>
      </w:pPr>
      <w:r w:rsidRPr="005732B9">
        <w:rPr>
          <w:rFonts w:hint="eastAsia"/>
          <w:color w:val="0000FF"/>
          <w:lang w:eastAsia="zh-CN"/>
        </w:rPr>
        <w:t>ACP</w:t>
      </w:r>
      <w:r w:rsidRPr="005732B9">
        <w:rPr>
          <w:rFonts w:hint="eastAsia"/>
          <w:lang w:eastAsia="zh-CN"/>
        </w:rPr>
        <w:tab/>
        <w:t>Autonomic Control Plane</w:t>
      </w:r>
    </w:p>
    <w:p w:rsidR="00043A13" w:rsidRPr="005732B9" w:rsidRDefault="00043A13" w:rsidP="00043A13">
      <w:pPr>
        <w:pStyle w:val="EW"/>
        <w:ind w:left="1676"/>
        <w:rPr>
          <w:lang w:eastAsia="zh-CN"/>
        </w:rPr>
      </w:pPr>
      <w:r w:rsidRPr="005732B9">
        <w:rPr>
          <w:rFonts w:hint="eastAsia"/>
          <w:color w:val="0000FF"/>
          <w:lang w:eastAsia="zh-CN"/>
        </w:rPr>
        <w:t>AN</w:t>
      </w:r>
      <w:r w:rsidRPr="005732B9">
        <w:rPr>
          <w:rFonts w:hint="eastAsia"/>
          <w:lang w:eastAsia="zh-CN"/>
        </w:rPr>
        <w:tab/>
        <w:t>Autonomic Network</w:t>
      </w:r>
    </w:p>
    <w:p w:rsidR="00043A13" w:rsidRPr="005732B9" w:rsidRDefault="00043A13" w:rsidP="00043A13">
      <w:pPr>
        <w:pStyle w:val="EW"/>
        <w:ind w:left="1676"/>
        <w:rPr>
          <w:lang w:eastAsia="zh-CN"/>
        </w:rPr>
      </w:pPr>
      <w:r w:rsidRPr="005732B9">
        <w:rPr>
          <w:rFonts w:hint="eastAsia"/>
          <w:color w:val="0000FF"/>
          <w:lang w:eastAsia="zh-CN"/>
        </w:rPr>
        <w:t>ANI</w:t>
      </w:r>
      <w:r w:rsidRPr="005732B9">
        <w:rPr>
          <w:rFonts w:hint="eastAsia"/>
          <w:lang w:eastAsia="zh-CN"/>
        </w:rPr>
        <w:tab/>
        <w:t>Autonomic Networking Infrastructure</w:t>
      </w:r>
    </w:p>
    <w:p w:rsidR="00043A13" w:rsidRPr="005732B9" w:rsidRDefault="00043A13" w:rsidP="00043A13">
      <w:pPr>
        <w:pStyle w:val="EW"/>
        <w:ind w:left="1676"/>
        <w:rPr>
          <w:lang w:eastAsia="zh-CN"/>
        </w:rPr>
      </w:pPr>
      <w:r w:rsidRPr="005732B9">
        <w:rPr>
          <w:rFonts w:hint="eastAsia"/>
          <w:color w:val="0000FF"/>
          <w:lang w:eastAsia="zh-CN"/>
        </w:rPr>
        <w:t>ASA</w:t>
      </w:r>
      <w:r w:rsidRPr="005732B9">
        <w:rPr>
          <w:rFonts w:hint="eastAsia"/>
          <w:lang w:eastAsia="zh-CN"/>
        </w:rPr>
        <w:tab/>
        <w:t>Autonomic Service Agent</w:t>
      </w:r>
    </w:p>
    <w:p w:rsidR="00043A13" w:rsidRPr="005732B9" w:rsidRDefault="00043A13" w:rsidP="00043A13">
      <w:pPr>
        <w:pStyle w:val="EW"/>
        <w:ind w:left="1676"/>
        <w:rPr>
          <w:lang w:eastAsia="zh-CN"/>
        </w:rPr>
      </w:pPr>
      <w:r w:rsidRPr="005732B9">
        <w:rPr>
          <w:rFonts w:hint="eastAsia"/>
          <w:color w:val="0000FF"/>
          <w:lang w:eastAsia="zh-CN"/>
        </w:rPr>
        <w:t>BRSKI</w:t>
      </w:r>
      <w:r w:rsidRPr="005732B9">
        <w:rPr>
          <w:rFonts w:hint="eastAsia"/>
          <w:lang w:eastAsia="zh-CN"/>
        </w:rPr>
        <w:tab/>
      </w:r>
      <w:r w:rsidRPr="005732B9">
        <w:rPr>
          <w:lang w:eastAsia="zh-CN"/>
        </w:rPr>
        <w:t>Bootstrapping Remote Secure Key Infrastructures</w:t>
      </w:r>
    </w:p>
    <w:p w:rsidR="00043A13" w:rsidRPr="005732B9" w:rsidRDefault="00043A13" w:rsidP="00043A13">
      <w:pPr>
        <w:pStyle w:val="EW"/>
        <w:ind w:left="1676"/>
        <w:rPr>
          <w:lang w:eastAsia="zh-CN"/>
        </w:rPr>
      </w:pPr>
      <w:r w:rsidRPr="005732B9">
        <w:rPr>
          <w:rFonts w:hint="eastAsia"/>
          <w:color w:val="0000FF"/>
          <w:lang w:eastAsia="zh-CN"/>
        </w:rPr>
        <w:t>DHCP</w:t>
      </w:r>
      <w:r w:rsidRPr="005732B9">
        <w:rPr>
          <w:rFonts w:hint="eastAsia"/>
          <w:lang w:eastAsia="zh-CN"/>
        </w:rPr>
        <w:tab/>
        <w:t>Dynamic Host Configuration Protocol</w:t>
      </w:r>
    </w:p>
    <w:p w:rsidR="00043A13" w:rsidRPr="005732B9" w:rsidRDefault="00043A13" w:rsidP="00043A13">
      <w:pPr>
        <w:pStyle w:val="EW"/>
        <w:ind w:left="1676"/>
        <w:rPr>
          <w:lang w:eastAsia="zh-CN"/>
        </w:rPr>
      </w:pPr>
      <w:r w:rsidRPr="005732B9">
        <w:rPr>
          <w:color w:val="0000FF"/>
        </w:rPr>
        <w:t>GRASP</w:t>
      </w:r>
      <w:r w:rsidRPr="005732B9">
        <w:rPr>
          <w:rFonts w:hint="eastAsia"/>
          <w:lang w:eastAsia="zh-CN"/>
        </w:rPr>
        <w:tab/>
      </w:r>
      <w:r w:rsidRPr="005732B9">
        <w:t>Generic Autonomic Signal</w:t>
      </w:r>
      <w:r w:rsidRPr="005732B9">
        <w:rPr>
          <w:rFonts w:hint="eastAsia"/>
          <w:lang w:eastAsia="zh-CN"/>
        </w:rPr>
        <w:t>l</w:t>
      </w:r>
      <w:r w:rsidRPr="005732B9">
        <w:t>ing Protocol</w:t>
      </w:r>
    </w:p>
    <w:p w:rsidR="00043A13" w:rsidRPr="005732B9" w:rsidRDefault="00043A13" w:rsidP="00043A13">
      <w:pPr>
        <w:pStyle w:val="EW"/>
        <w:ind w:left="1676"/>
      </w:pPr>
      <w:r w:rsidRPr="005732B9">
        <w:rPr>
          <w:color w:val="0000FF"/>
        </w:rPr>
        <w:t>IETF</w:t>
      </w:r>
      <w:r w:rsidRPr="005732B9">
        <w:tab/>
        <w:t>Internet Engineering Task Force</w:t>
      </w:r>
    </w:p>
    <w:p w:rsidR="00043A13" w:rsidRPr="005732B9" w:rsidRDefault="00043A13" w:rsidP="00043A13">
      <w:pPr>
        <w:pStyle w:val="EW"/>
        <w:ind w:left="1676"/>
      </w:pPr>
      <w:r w:rsidRPr="005732B9">
        <w:rPr>
          <w:color w:val="0000FF"/>
        </w:rPr>
        <w:t>IP</w:t>
      </w:r>
      <w:r w:rsidRPr="005732B9">
        <w:tab/>
        <w:t>Internet Protocol</w:t>
      </w:r>
    </w:p>
    <w:p w:rsidR="00043A13" w:rsidRPr="005732B9" w:rsidRDefault="00043A13" w:rsidP="00043A13">
      <w:pPr>
        <w:pStyle w:val="EW"/>
        <w:ind w:left="1676"/>
      </w:pPr>
      <w:r w:rsidRPr="005732B9">
        <w:rPr>
          <w:color w:val="0000FF"/>
        </w:rPr>
        <w:t>ISG</w:t>
      </w:r>
      <w:r w:rsidRPr="005732B9">
        <w:tab/>
        <w:t xml:space="preserve">Industry Specific Group </w:t>
      </w:r>
    </w:p>
    <w:p w:rsidR="00043A13" w:rsidRPr="005732B9" w:rsidRDefault="00043A13" w:rsidP="00043A13">
      <w:pPr>
        <w:pStyle w:val="EW"/>
        <w:ind w:left="1676"/>
        <w:rPr>
          <w:lang w:eastAsia="zh-CN"/>
        </w:rPr>
      </w:pPr>
      <w:r w:rsidRPr="005732B9">
        <w:rPr>
          <w:rFonts w:hint="eastAsia"/>
          <w:color w:val="0000FF"/>
          <w:lang w:eastAsia="zh-CN"/>
        </w:rPr>
        <w:t>ISIS</w:t>
      </w:r>
      <w:r w:rsidRPr="005732B9">
        <w:rPr>
          <w:rFonts w:hint="eastAsia"/>
          <w:lang w:eastAsia="zh-CN"/>
        </w:rPr>
        <w:tab/>
      </w:r>
      <w:r w:rsidRPr="005732B9">
        <w:rPr>
          <w:lang w:eastAsia="zh-CN"/>
        </w:rPr>
        <w:t>Intermediate System to Intermediate System</w:t>
      </w:r>
    </w:p>
    <w:p w:rsidR="00043A13" w:rsidRPr="005732B9" w:rsidRDefault="00043A13" w:rsidP="00043A13">
      <w:pPr>
        <w:pStyle w:val="EW"/>
        <w:ind w:left="1676"/>
        <w:rPr>
          <w:lang w:eastAsia="zh-CN"/>
        </w:rPr>
      </w:pPr>
      <w:r w:rsidRPr="005732B9">
        <w:rPr>
          <w:rFonts w:hint="eastAsia"/>
          <w:color w:val="0000FF"/>
          <w:lang w:eastAsia="zh-CN"/>
        </w:rPr>
        <w:t>ND</w:t>
      </w:r>
      <w:r w:rsidRPr="005732B9">
        <w:rPr>
          <w:rFonts w:hint="eastAsia"/>
          <w:lang w:eastAsia="zh-CN"/>
        </w:rPr>
        <w:tab/>
        <w:t>Neighbour Discovery</w:t>
      </w:r>
    </w:p>
    <w:p w:rsidR="00043A13" w:rsidRPr="005732B9" w:rsidRDefault="00043A13" w:rsidP="00043A13">
      <w:pPr>
        <w:pStyle w:val="EW"/>
        <w:ind w:left="1676"/>
      </w:pPr>
      <w:r w:rsidRPr="005732B9">
        <w:rPr>
          <w:color w:val="FF0000"/>
        </w:rPr>
        <w:t>NE</w:t>
      </w:r>
      <w:r w:rsidRPr="005732B9">
        <w:tab/>
        <w:t>Network Element</w:t>
      </w:r>
    </w:p>
    <w:p w:rsidR="00043A13" w:rsidRPr="005732B9" w:rsidRDefault="00043A13" w:rsidP="00043A13">
      <w:pPr>
        <w:pStyle w:val="EW"/>
        <w:ind w:left="1676"/>
        <w:rPr>
          <w:lang w:eastAsia="zh-CN"/>
        </w:rPr>
      </w:pPr>
      <w:r w:rsidRPr="005732B9">
        <w:rPr>
          <w:color w:val="0000FF"/>
        </w:rPr>
        <w:t>NGP</w:t>
      </w:r>
      <w:r w:rsidRPr="005732B9">
        <w:tab/>
        <w:t>Next Generation Protocols</w:t>
      </w:r>
    </w:p>
    <w:p w:rsidR="00043A13" w:rsidRPr="005732B9" w:rsidRDefault="00043A13" w:rsidP="00043A13">
      <w:pPr>
        <w:pStyle w:val="EW"/>
        <w:ind w:left="1676"/>
        <w:rPr>
          <w:lang w:eastAsia="zh-CN"/>
        </w:rPr>
      </w:pPr>
      <w:r w:rsidRPr="005732B9">
        <w:rPr>
          <w:rFonts w:hint="eastAsia"/>
          <w:color w:val="0000FF"/>
          <w:lang w:eastAsia="zh-CN"/>
        </w:rPr>
        <w:t>NMS</w:t>
      </w:r>
      <w:r w:rsidRPr="005732B9">
        <w:rPr>
          <w:rFonts w:hint="eastAsia"/>
          <w:lang w:eastAsia="zh-CN"/>
        </w:rPr>
        <w:tab/>
        <w:t>Network Management System</w:t>
      </w:r>
    </w:p>
    <w:p w:rsidR="00043A13" w:rsidRPr="005732B9" w:rsidRDefault="00043A13" w:rsidP="00043A13">
      <w:pPr>
        <w:pStyle w:val="EW"/>
        <w:ind w:left="1676"/>
        <w:rPr>
          <w:lang w:eastAsia="zh-CN"/>
        </w:rPr>
      </w:pPr>
      <w:r w:rsidRPr="005732B9">
        <w:rPr>
          <w:rFonts w:hint="eastAsia"/>
          <w:color w:val="0000FF"/>
          <w:lang w:eastAsia="zh-CN"/>
        </w:rPr>
        <w:t>OSPF</w:t>
      </w:r>
      <w:r w:rsidRPr="005732B9">
        <w:rPr>
          <w:rFonts w:hint="eastAsia"/>
          <w:lang w:eastAsia="zh-CN"/>
        </w:rPr>
        <w:tab/>
        <w:t>Open Shortest Path First</w:t>
      </w:r>
    </w:p>
    <w:p w:rsidR="00043A13" w:rsidRPr="005732B9" w:rsidRDefault="00043A13" w:rsidP="00043A13">
      <w:pPr>
        <w:pStyle w:val="EW"/>
        <w:ind w:left="1676"/>
        <w:rPr>
          <w:lang w:eastAsia="zh-CN"/>
        </w:rPr>
      </w:pPr>
      <w:r w:rsidRPr="005732B9">
        <w:rPr>
          <w:rFonts w:hint="eastAsia"/>
          <w:color w:val="0000FF"/>
          <w:lang w:eastAsia="zh-CN"/>
        </w:rPr>
        <w:t>SXN</w:t>
      </w:r>
      <w:r w:rsidRPr="005732B9">
        <w:rPr>
          <w:rFonts w:hint="eastAsia"/>
          <w:lang w:eastAsia="zh-CN"/>
        </w:rPr>
        <w:tab/>
        <w:t>Self-X Network</w:t>
      </w:r>
    </w:p>
    <w:p w:rsidR="003F74CE" w:rsidRPr="005732B9" w:rsidRDefault="00043A13" w:rsidP="00043A13">
      <w:pPr>
        <w:pStyle w:val="EW"/>
        <w:ind w:left="1676"/>
      </w:pPr>
      <w:r w:rsidRPr="005732B9">
        <w:rPr>
          <w:color w:val="0000FF"/>
        </w:rPr>
        <w:t xml:space="preserve">SON </w:t>
      </w:r>
      <w:r w:rsidRPr="005732B9">
        <w:tab/>
        <w:t>Self-</w:t>
      </w:r>
      <w:r w:rsidR="007A704C" w:rsidRPr="005732B9">
        <w:t>Organizing</w:t>
      </w:r>
      <w:r w:rsidRPr="005732B9">
        <w:t xml:space="preserve"> Networks</w:t>
      </w:r>
    </w:p>
    <w:p w:rsidR="003F74CE" w:rsidRPr="005732B9" w:rsidRDefault="003F74CE" w:rsidP="003F74CE">
      <w:pPr>
        <w:pStyle w:val="EW"/>
        <w:rPr>
          <w:color w:val="008000"/>
          <w:lang w:eastAsia="zh-CN"/>
        </w:rPr>
      </w:pPr>
      <w:r w:rsidRPr="005732B9">
        <w:rPr>
          <w:color w:val="008000"/>
          <w:lang w:eastAsia="zh-CN"/>
        </w:rPr>
        <w:t>FCAPS</w:t>
      </w:r>
      <w:r w:rsidRPr="005732B9">
        <w:rPr>
          <w:color w:val="008000"/>
          <w:lang w:eastAsia="zh-CN"/>
        </w:rPr>
        <w:tab/>
      </w:r>
    </w:p>
    <w:p w:rsidR="003F74CE" w:rsidRPr="00EE6685" w:rsidRDefault="003F74CE" w:rsidP="003F74CE">
      <w:pPr>
        <w:pStyle w:val="EW"/>
        <w:rPr>
          <w:color w:val="008000"/>
          <w:lang w:val="fr-FR" w:eastAsia="zh-CN"/>
        </w:rPr>
      </w:pPr>
      <w:r w:rsidRPr="00EE6685">
        <w:rPr>
          <w:color w:val="008000"/>
          <w:lang w:val="fr-FR" w:eastAsia="zh-CN"/>
        </w:rPr>
        <w:t>AFI</w:t>
      </w:r>
      <w:r w:rsidRPr="00EE6685">
        <w:rPr>
          <w:color w:val="008000"/>
          <w:lang w:val="fr-FR" w:eastAsia="zh-CN"/>
        </w:rPr>
        <w:tab/>
      </w:r>
    </w:p>
    <w:p w:rsidR="003F74CE" w:rsidRPr="00EE6685" w:rsidRDefault="003F74CE" w:rsidP="003F74CE">
      <w:pPr>
        <w:pStyle w:val="EW"/>
        <w:rPr>
          <w:color w:val="008000"/>
          <w:lang w:val="fr-FR" w:eastAsia="zh-CN"/>
        </w:rPr>
      </w:pPr>
      <w:r w:rsidRPr="00EE6685">
        <w:rPr>
          <w:color w:val="008000"/>
          <w:lang w:val="fr-FR" w:eastAsia="zh-CN"/>
        </w:rPr>
        <w:t>GANA</w:t>
      </w:r>
      <w:r w:rsidRPr="00EE6685">
        <w:rPr>
          <w:color w:val="008000"/>
          <w:lang w:val="fr-FR" w:eastAsia="zh-CN"/>
        </w:rPr>
        <w:tab/>
      </w:r>
    </w:p>
    <w:p w:rsidR="003F74CE" w:rsidRPr="00EE6685" w:rsidRDefault="003F74CE" w:rsidP="003F74CE">
      <w:pPr>
        <w:pStyle w:val="EW"/>
        <w:rPr>
          <w:color w:val="008000"/>
          <w:lang w:val="fr-FR" w:eastAsia="zh-CN"/>
        </w:rPr>
      </w:pPr>
      <w:r w:rsidRPr="00EE6685">
        <w:rPr>
          <w:color w:val="008000"/>
          <w:lang w:val="fr-FR" w:eastAsia="zh-CN"/>
        </w:rPr>
        <w:t>ISO</w:t>
      </w:r>
      <w:r w:rsidRPr="00EE6685">
        <w:rPr>
          <w:color w:val="008000"/>
          <w:lang w:val="fr-FR" w:eastAsia="zh-CN"/>
        </w:rPr>
        <w:tab/>
      </w:r>
    </w:p>
    <w:p w:rsidR="003F74CE" w:rsidRPr="00EE6685" w:rsidRDefault="003F74CE" w:rsidP="003F74CE">
      <w:pPr>
        <w:pStyle w:val="EW"/>
        <w:rPr>
          <w:color w:val="008000"/>
          <w:lang w:val="fr-FR" w:eastAsia="zh-CN"/>
        </w:rPr>
      </w:pPr>
      <w:r w:rsidRPr="00EE6685">
        <w:rPr>
          <w:color w:val="008000"/>
          <w:lang w:val="fr-FR" w:eastAsia="zh-CN"/>
        </w:rPr>
        <w:t>MPLS</w:t>
      </w:r>
      <w:r w:rsidRPr="00EE6685">
        <w:rPr>
          <w:color w:val="008000"/>
          <w:lang w:val="fr-FR" w:eastAsia="zh-CN"/>
        </w:rPr>
        <w:tab/>
      </w:r>
    </w:p>
    <w:p w:rsidR="003F74CE" w:rsidRPr="00EE6685" w:rsidRDefault="003F74CE" w:rsidP="003F74CE">
      <w:pPr>
        <w:pStyle w:val="EW"/>
        <w:rPr>
          <w:color w:val="008000"/>
          <w:lang w:val="fr-FR" w:eastAsia="zh-CN"/>
        </w:rPr>
      </w:pPr>
      <w:r w:rsidRPr="00EE6685">
        <w:rPr>
          <w:color w:val="008000"/>
          <w:lang w:val="fr-FR" w:eastAsia="zh-CN"/>
        </w:rPr>
        <w:t>VPN</w:t>
      </w:r>
      <w:r w:rsidRPr="00EE6685">
        <w:rPr>
          <w:color w:val="008000"/>
          <w:lang w:val="fr-FR" w:eastAsia="zh-CN"/>
        </w:rPr>
        <w:tab/>
      </w:r>
    </w:p>
    <w:p w:rsidR="003F74CE" w:rsidRPr="005732B9" w:rsidRDefault="003F74CE" w:rsidP="003F74CE">
      <w:pPr>
        <w:pStyle w:val="EW"/>
        <w:rPr>
          <w:color w:val="008000"/>
          <w:lang w:eastAsia="zh-CN"/>
        </w:rPr>
      </w:pPr>
      <w:r w:rsidRPr="005732B9">
        <w:rPr>
          <w:color w:val="008000"/>
          <w:lang w:eastAsia="zh-CN"/>
        </w:rPr>
        <w:t>SDN</w:t>
      </w:r>
      <w:r w:rsidRPr="005732B9">
        <w:rPr>
          <w:color w:val="008000"/>
          <w:lang w:eastAsia="zh-CN"/>
        </w:rPr>
        <w:tab/>
      </w:r>
    </w:p>
    <w:p w:rsidR="003F74CE" w:rsidRPr="005732B9" w:rsidRDefault="003F74CE" w:rsidP="003F74CE">
      <w:pPr>
        <w:pStyle w:val="EW"/>
        <w:rPr>
          <w:color w:val="008000"/>
          <w:lang w:eastAsia="zh-CN"/>
        </w:rPr>
      </w:pPr>
      <w:r w:rsidRPr="005732B9">
        <w:rPr>
          <w:color w:val="008000"/>
          <w:lang w:eastAsia="zh-CN"/>
        </w:rPr>
        <w:t>ULA</w:t>
      </w:r>
      <w:r w:rsidRPr="005732B9">
        <w:rPr>
          <w:color w:val="008000"/>
          <w:lang w:eastAsia="zh-CN"/>
        </w:rPr>
        <w:tab/>
      </w:r>
    </w:p>
    <w:p w:rsidR="003F74CE" w:rsidRPr="005732B9" w:rsidRDefault="003F74CE" w:rsidP="003F74CE">
      <w:pPr>
        <w:pStyle w:val="EW"/>
        <w:rPr>
          <w:color w:val="008000"/>
          <w:lang w:eastAsia="zh-CN"/>
        </w:rPr>
      </w:pPr>
      <w:r w:rsidRPr="005732B9">
        <w:rPr>
          <w:color w:val="008000"/>
          <w:lang w:eastAsia="zh-CN"/>
        </w:rPr>
        <w:t>BSS</w:t>
      </w:r>
      <w:r w:rsidRPr="005732B9">
        <w:rPr>
          <w:color w:val="008000"/>
          <w:lang w:eastAsia="zh-CN"/>
        </w:rPr>
        <w:tab/>
      </w:r>
    </w:p>
    <w:p w:rsidR="003F74CE" w:rsidRPr="005732B9" w:rsidRDefault="003F74CE" w:rsidP="003F74CE">
      <w:pPr>
        <w:pStyle w:val="EW"/>
        <w:rPr>
          <w:color w:val="008000"/>
          <w:lang w:eastAsia="zh-CN"/>
        </w:rPr>
      </w:pPr>
      <w:r w:rsidRPr="005732B9">
        <w:rPr>
          <w:color w:val="008000"/>
          <w:lang w:eastAsia="zh-CN"/>
        </w:rPr>
        <w:t>AI</w:t>
      </w:r>
      <w:r w:rsidRPr="005732B9">
        <w:rPr>
          <w:color w:val="008000"/>
          <w:lang w:eastAsia="zh-CN"/>
        </w:rPr>
        <w:tab/>
      </w:r>
    </w:p>
    <w:p w:rsidR="003F74CE" w:rsidRPr="005732B9" w:rsidRDefault="003F74CE" w:rsidP="003F74CE">
      <w:pPr>
        <w:pStyle w:val="EW"/>
        <w:rPr>
          <w:color w:val="008000"/>
          <w:lang w:eastAsia="zh-CN"/>
        </w:rPr>
      </w:pPr>
      <w:r w:rsidRPr="005732B9">
        <w:rPr>
          <w:color w:val="008000"/>
          <w:lang w:eastAsia="zh-CN"/>
        </w:rPr>
        <w:t>CA</w:t>
      </w:r>
      <w:r w:rsidRPr="005732B9">
        <w:rPr>
          <w:color w:val="008000"/>
          <w:lang w:eastAsia="zh-CN"/>
        </w:rPr>
        <w:tab/>
      </w:r>
    </w:p>
    <w:p w:rsidR="003F74CE" w:rsidRPr="005732B9" w:rsidRDefault="003F74CE" w:rsidP="003F74CE">
      <w:pPr>
        <w:pStyle w:val="EW"/>
        <w:rPr>
          <w:color w:val="008000"/>
          <w:lang w:eastAsia="zh-CN"/>
        </w:rPr>
      </w:pPr>
      <w:r w:rsidRPr="005732B9">
        <w:rPr>
          <w:color w:val="008000"/>
          <w:lang w:eastAsia="zh-CN"/>
        </w:rPr>
        <w:t>SLAAC</w:t>
      </w:r>
      <w:r w:rsidRPr="005732B9">
        <w:rPr>
          <w:color w:val="008000"/>
          <w:lang w:eastAsia="zh-CN"/>
        </w:rPr>
        <w:tab/>
      </w:r>
    </w:p>
    <w:p w:rsidR="003F74CE" w:rsidRPr="005732B9" w:rsidRDefault="003F74CE" w:rsidP="003F74CE">
      <w:pPr>
        <w:pStyle w:val="EW"/>
        <w:rPr>
          <w:color w:val="008000"/>
          <w:lang w:eastAsia="zh-CN"/>
        </w:rPr>
      </w:pPr>
      <w:r w:rsidRPr="005732B9">
        <w:rPr>
          <w:color w:val="008000"/>
          <w:lang w:eastAsia="zh-CN"/>
        </w:rPr>
        <w:t>ISP</w:t>
      </w:r>
      <w:r w:rsidRPr="005732B9">
        <w:rPr>
          <w:color w:val="008000"/>
          <w:lang w:eastAsia="zh-CN"/>
        </w:rPr>
        <w:tab/>
      </w:r>
    </w:p>
    <w:p w:rsidR="003F74CE" w:rsidRPr="005732B9" w:rsidRDefault="003F74CE" w:rsidP="003F74CE">
      <w:pPr>
        <w:pStyle w:val="EW"/>
        <w:rPr>
          <w:color w:val="008000"/>
          <w:lang w:eastAsia="zh-CN"/>
        </w:rPr>
      </w:pPr>
      <w:r w:rsidRPr="005732B9">
        <w:rPr>
          <w:color w:val="008000"/>
          <w:lang w:eastAsia="zh-CN"/>
        </w:rPr>
        <w:t>IGP</w:t>
      </w:r>
      <w:r w:rsidRPr="005732B9">
        <w:rPr>
          <w:color w:val="008000"/>
          <w:lang w:eastAsia="zh-CN"/>
        </w:rPr>
        <w:tab/>
      </w:r>
    </w:p>
    <w:p w:rsidR="003F74CE" w:rsidRPr="005732B9" w:rsidRDefault="003F74CE" w:rsidP="003F74CE">
      <w:pPr>
        <w:pStyle w:val="EW"/>
        <w:rPr>
          <w:color w:val="008000"/>
          <w:lang w:eastAsia="zh-CN"/>
        </w:rPr>
      </w:pPr>
      <w:r w:rsidRPr="005732B9">
        <w:rPr>
          <w:color w:val="008000"/>
          <w:lang w:eastAsia="zh-CN"/>
        </w:rPr>
        <w:t>ECMP</w:t>
      </w:r>
      <w:r w:rsidRPr="005732B9">
        <w:rPr>
          <w:color w:val="008000"/>
          <w:lang w:eastAsia="zh-CN"/>
        </w:rPr>
        <w:tab/>
      </w:r>
    </w:p>
    <w:p w:rsidR="003F74CE" w:rsidRPr="005732B9" w:rsidRDefault="003F74CE" w:rsidP="003F74CE">
      <w:pPr>
        <w:pStyle w:val="EW"/>
        <w:rPr>
          <w:color w:val="008000"/>
          <w:lang w:eastAsia="zh-CN"/>
        </w:rPr>
      </w:pPr>
      <w:r w:rsidRPr="005732B9">
        <w:rPr>
          <w:color w:val="008000"/>
          <w:lang w:eastAsia="zh-CN"/>
        </w:rPr>
        <w:t>TE</w:t>
      </w:r>
      <w:r w:rsidRPr="005732B9">
        <w:rPr>
          <w:color w:val="008000"/>
          <w:lang w:eastAsia="zh-CN"/>
        </w:rPr>
        <w:tab/>
      </w:r>
    </w:p>
    <w:p w:rsidR="003F74CE" w:rsidRPr="005732B9" w:rsidRDefault="003F74CE" w:rsidP="003F74CE">
      <w:pPr>
        <w:pStyle w:val="EW"/>
        <w:rPr>
          <w:color w:val="008000"/>
          <w:lang w:eastAsia="zh-CN"/>
        </w:rPr>
      </w:pPr>
      <w:r w:rsidRPr="005732B9">
        <w:rPr>
          <w:color w:val="008000"/>
          <w:lang w:eastAsia="zh-CN"/>
        </w:rPr>
        <w:t>IPRAN</w:t>
      </w:r>
      <w:r w:rsidRPr="005732B9">
        <w:rPr>
          <w:color w:val="008000"/>
          <w:lang w:eastAsia="zh-CN"/>
        </w:rPr>
        <w:tab/>
      </w:r>
    </w:p>
    <w:p w:rsidR="003F74CE" w:rsidRPr="005732B9" w:rsidRDefault="003F74CE" w:rsidP="003F74CE">
      <w:pPr>
        <w:pStyle w:val="EW"/>
        <w:rPr>
          <w:color w:val="008000"/>
          <w:lang w:eastAsia="zh-CN"/>
        </w:rPr>
      </w:pPr>
      <w:r w:rsidRPr="005732B9">
        <w:rPr>
          <w:color w:val="008000"/>
          <w:lang w:eastAsia="zh-CN"/>
        </w:rPr>
        <w:t>OSS</w:t>
      </w:r>
      <w:r w:rsidRPr="005732B9">
        <w:rPr>
          <w:color w:val="008000"/>
          <w:lang w:eastAsia="zh-CN"/>
        </w:rPr>
        <w:tab/>
      </w:r>
    </w:p>
    <w:p w:rsidR="003F74CE" w:rsidRPr="005732B9" w:rsidRDefault="003F74CE" w:rsidP="003F74CE">
      <w:pPr>
        <w:pStyle w:val="EW"/>
        <w:rPr>
          <w:color w:val="008000"/>
          <w:lang w:eastAsia="zh-CN"/>
        </w:rPr>
      </w:pPr>
      <w:r w:rsidRPr="005732B9">
        <w:rPr>
          <w:color w:val="008000"/>
          <w:lang w:eastAsia="zh-CN"/>
        </w:rPr>
        <w:t>RSG</w:t>
      </w:r>
      <w:r w:rsidRPr="005732B9">
        <w:rPr>
          <w:color w:val="008000"/>
          <w:lang w:eastAsia="zh-CN"/>
        </w:rPr>
        <w:tab/>
      </w:r>
    </w:p>
    <w:p w:rsidR="003F74CE" w:rsidRPr="005732B9" w:rsidRDefault="003F74CE" w:rsidP="003F74CE">
      <w:pPr>
        <w:pStyle w:val="EW"/>
        <w:rPr>
          <w:color w:val="008000"/>
          <w:lang w:eastAsia="zh-CN"/>
        </w:rPr>
      </w:pPr>
      <w:r w:rsidRPr="005732B9">
        <w:rPr>
          <w:color w:val="008000"/>
          <w:lang w:eastAsia="zh-CN"/>
        </w:rPr>
        <w:t>ASG</w:t>
      </w:r>
      <w:r w:rsidRPr="005732B9">
        <w:rPr>
          <w:color w:val="008000"/>
          <w:lang w:eastAsia="zh-CN"/>
        </w:rPr>
        <w:tab/>
      </w:r>
    </w:p>
    <w:p w:rsidR="003F74CE" w:rsidRPr="005732B9" w:rsidRDefault="003F74CE" w:rsidP="003F74CE">
      <w:pPr>
        <w:pStyle w:val="EW"/>
        <w:rPr>
          <w:color w:val="008000"/>
          <w:lang w:eastAsia="zh-CN"/>
        </w:rPr>
      </w:pPr>
      <w:r w:rsidRPr="005732B9">
        <w:rPr>
          <w:color w:val="008000"/>
          <w:lang w:eastAsia="zh-CN"/>
        </w:rPr>
        <w:t>CSG</w:t>
      </w:r>
      <w:r w:rsidRPr="005732B9">
        <w:rPr>
          <w:color w:val="008000"/>
          <w:lang w:eastAsia="zh-CN"/>
        </w:rPr>
        <w:tab/>
      </w:r>
    </w:p>
    <w:p w:rsidR="003F74CE" w:rsidRPr="005732B9" w:rsidRDefault="003F74CE" w:rsidP="003F74CE">
      <w:pPr>
        <w:pStyle w:val="EW"/>
        <w:rPr>
          <w:color w:val="008000"/>
          <w:lang w:eastAsia="zh-CN"/>
        </w:rPr>
      </w:pPr>
      <w:r w:rsidRPr="005732B9">
        <w:rPr>
          <w:color w:val="008000"/>
          <w:lang w:eastAsia="zh-CN"/>
        </w:rPr>
        <w:t>PW</w:t>
      </w:r>
      <w:r w:rsidRPr="005732B9">
        <w:rPr>
          <w:color w:val="008000"/>
          <w:lang w:eastAsia="zh-CN"/>
        </w:rPr>
        <w:tab/>
      </w:r>
    </w:p>
    <w:p w:rsidR="003F74CE" w:rsidRPr="005732B9" w:rsidRDefault="003F74CE" w:rsidP="003F74CE">
      <w:pPr>
        <w:pStyle w:val="EW"/>
        <w:rPr>
          <w:color w:val="008000"/>
          <w:lang w:eastAsia="zh-CN"/>
        </w:rPr>
      </w:pPr>
      <w:r w:rsidRPr="005732B9">
        <w:rPr>
          <w:color w:val="008000"/>
          <w:lang w:eastAsia="zh-CN"/>
        </w:rPr>
        <w:t>IRP</w:t>
      </w:r>
      <w:r w:rsidRPr="005732B9">
        <w:rPr>
          <w:color w:val="008000"/>
          <w:lang w:eastAsia="zh-CN"/>
        </w:rPr>
        <w:tab/>
      </w:r>
    </w:p>
    <w:p w:rsidR="003F74CE" w:rsidRPr="005732B9" w:rsidRDefault="003F74CE" w:rsidP="003F74CE">
      <w:pPr>
        <w:pStyle w:val="EW"/>
        <w:rPr>
          <w:color w:val="008000"/>
          <w:lang w:eastAsia="zh-CN"/>
        </w:rPr>
      </w:pPr>
      <w:r w:rsidRPr="005732B9">
        <w:rPr>
          <w:color w:val="008000"/>
          <w:lang w:eastAsia="zh-CN"/>
        </w:rPr>
        <w:t>TS</w:t>
      </w:r>
      <w:r w:rsidRPr="005732B9">
        <w:rPr>
          <w:color w:val="008000"/>
          <w:lang w:eastAsia="zh-CN"/>
        </w:rPr>
        <w:tab/>
      </w:r>
    </w:p>
    <w:p w:rsidR="003F74CE" w:rsidRPr="005732B9" w:rsidRDefault="003F74CE" w:rsidP="003F74CE">
      <w:pPr>
        <w:pStyle w:val="EW"/>
        <w:rPr>
          <w:color w:val="008000"/>
          <w:lang w:eastAsia="zh-CN"/>
        </w:rPr>
      </w:pPr>
      <w:r w:rsidRPr="005732B9">
        <w:rPr>
          <w:color w:val="008000"/>
          <w:lang w:eastAsia="zh-CN"/>
        </w:rPr>
        <w:t>OAM</w:t>
      </w:r>
      <w:r w:rsidRPr="005732B9">
        <w:rPr>
          <w:color w:val="008000"/>
          <w:lang w:eastAsia="zh-CN"/>
        </w:rPr>
        <w:tab/>
      </w:r>
    </w:p>
    <w:p w:rsidR="003F74CE" w:rsidRPr="005732B9" w:rsidRDefault="003F74CE" w:rsidP="003F74CE">
      <w:pPr>
        <w:pStyle w:val="EW"/>
        <w:rPr>
          <w:color w:val="008000"/>
          <w:lang w:eastAsia="zh-CN"/>
        </w:rPr>
      </w:pPr>
      <w:r w:rsidRPr="005732B9">
        <w:rPr>
          <w:color w:val="008000"/>
          <w:lang w:eastAsia="zh-CN"/>
        </w:rPr>
        <w:t>ALL</w:t>
      </w:r>
      <w:r w:rsidRPr="005732B9">
        <w:rPr>
          <w:color w:val="008000"/>
          <w:lang w:eastAsia="zh-CN"/>
        </w:rPr>
        <w:tab/>
      </w:r>
    </w:p>
    <w:p w:rsidR="003F74CE" w:rsidRPr="005732B9" w:rsidRDefault="003F74CE" w:rsidP="003F74CE">
      <w:pPr>
        <w:pStyle w:val="EW"/>
        <w:rPr>
          <w:color w:val="008000"/>
          <w:lang w:eastAsia="zh-CN"/>
        </w:rPr>
      </w:pPr>
      <w:r w:rsidRPr="005732B9">
        <w:rPr>
          <w:color w:val="008000"/>
          <w:lang w:eastAsia="zh-CN"/>
        </w:rPr>
        <w:t>API</w:t>
      </w:r>
      <w:r w:rsidRPr="005732B9">
        <w:rPr>
          <w:color w:val="008000"/>
          <w:lang w:eastAsia="zh-CN"/>
        </w:rPr>
        <w:tab/>
      </w:r>
    </w:p>
    <w:p w:rsidR="003F74CE" w:rsidRPr="005732B9" w:rsidRDefault="003F74CE" w:rsidP="003F74CE">
      <w:pPr>
        <w:pStyle w:val="EW"/>
        <w:rPr>
          <w:color w:val="008000"/>
          <w:lang w:eastAsia="zh-CN"/>
        </w:rPr>
      </w:pPr>
      <w:r w:rsidRPr="005732B9">
        <w:rPr>
          <w:color w:val="008000"/>
          <w:lang w:eastAsia="zh-CN"/>
        </w:rPr>
        <w:t>RQ</w:t>
      </w:r>
      <w:r w:rsidRPr="005732B9">
        <w:rPr>
          <w:color w:val="008000"/>
          <w:lang w:eastAsia="zh-CN"/>
        </w:rPr>
        <w:tab/>
      </w:r>
    </w:p>
    <w:p w:rsidR="003F74CE" w:rsidRPr="005732B9" w:rsidRDefault="003F74CE" w:rsidP="003F74CE">
      <w:pPr>
        <w:pStyle w:val="EW"/>
        <w:rPr>
          <w:color w:val="008000"/>
          <w:lang w:eastAsia="zh-CN"/>
        </w:rPr>
      </w:pPr>
      <w:r w:rsidRPr="005732B9">
        <w:rPr>
          <w:color w:val="008000"/>
          <w:lang w:eastAsia="zh-CN"/>
        </w:rPr>
        <w:t>DE</w:t>
      </w:r>
      <w:r w:rsidRPr="005732B9">
        <w:rPr>
          <w:color w:val="008000"/>
          <w:lang w:eastAsia="zh-CN"/>
        </w:rPr>
        <w:tab/>
      </w:r>
    </w:p>
    <w:p w:rsidR="00043A13" w:rsidRPr="005732B9" w:rsidRDefault="003F74CE" w:rsidP="003F74CE">
      <w:pPr>
        <w:pStyle w:val="EX"/>
        <w:rPr>
          <w:color w:val="008000"/>
          <w:lang w:eastAsia="zh-CN"/>
        </w:rPr>
      </w:pPr>
      <w:r w:rsidRPr="005732B9">
        <w:rPr>
          <w:color w:val="008000"/>
          <w:lang w:eastAsia="zh-CN"/>
        </w:rPr>
        <w:t>SMN</w:t>
      </w:r>
      <w:r w:rsidRPr="005732B9">
        <w:rPr>
          <w:color w:val="008000"/>
          <w:lang w:eastAsia="zh-CN"/>
        </w:rPr>
        <w:tab/>
      </w:r>
    </w:p>
    <w:p w:rsidR="00043A13" w:rsidRPr="005732B9" w:rsidRDefault="00043A13" w:rsidP="00043A13">
      <w:pPr>
        <w:pStyle w:val="Heading1"/>
        <w:rPr>
          <w:lang w:eastAsia="zh-CN"/>
        </w:rPr>
      </w:pPr>
      <w:bookmarkStart w:id="56" w:name="_Toc480555341"/>
      <w:bookmarkStart w:id="57" w:name="_Toc480555522"/>
      <w:bookmarkStart w:id="58" w:name="_Toc480557019"/>
      <w:bookmarkStart w:id="59" w:name="_Toc480558511"/>
      <w:r w:rsidRPr="005732B9">
        <w:rPr>
          <w:rFonts w:hint="eastAsia"/>
          <w:lang w:eastAsia="zh-CN"/>
        </w:rPr>
        <w:t>4</w:t>
      </w:r>
      <w:r w:rsidRPr="005732B9">
        <w:rPr>
          <w:rFonts w:hint="eastAsia"/>
          <w:lang w:eastAsia="zh-CN"/>
        </w:rPr>
        <w:tab/>
      </w:r>
      <w:r w:rsidRPr="005732B9">
        <w:rPr>
          <w:lang w:eastAsia="zh-CN"/>
        </w:rPr>
        <w:t>Overview</w:t>
      </w:r>
      <w:bookmarkEnd w:id="56"/>
      <w:bookmarkEnd w:id="57"/>
      <w:bookmarkEnd w:id="58"/>
      <w:bookmarkEnd w:id="59"/>
    </w:p>
    <w:p w:rsidR="00043A13" w:rsidRPr="005732B9" w:rsidRDefault="00043A13" w:rsidP="00043A13">
      <w:r w:rsidRPr="005732B9">
        <w:t xml:space="preserve">The </w:t>
      </w:r>
      <w:r w:rsidRPr="005732B9">
        <w:rPr>
          <w:color w:val="0000FF"/>
        </w:rPr>
        <w:t>ISG</w:t>
      </w:r>
      <w:r w:rsidRPr="005732B9">
        <w:t xml:space="preserve"> Next Generation Protocols (</w:t>
      </w:r>
      <w:r w:rsidRPr="005732B9">
        <w:rPr>
          <w:color w:val="0000FF"/>
        </w:rPr>
        <w:t>NGP</w:t>
      </w:r>
      <w:r w:rsidRPr="005732B9">
        <w:t>) aims to review the future landscape of Internet Protocols, identify and document future requirements and trigger follow up activities to drive a vision of a considerably more efficient Internet that is far more attentive to user demand and more responsive whether towards humans, machines or things.</w:t>
      </w:r>
    </w:p>
    <w:p w:rsidR="00043A13" w:rsidRPr="005732B9" w:rsidRDefault="00043A13" w:rsidP="00043A13">
      <w:r w:rsidRPr="005732B9">
        <w:t xml:space="preserve">A measure of the success of </w:t>
      </w:r>
      <w:r w:rsidRPr="005732B9">
        <w:rPr>
          <w:color w:val="0000FF"/>
        </w:rPr>
        <w:t>NGP</w:t>
      </w:r>
      <w:r w:rsidRPr="005732B9">
        <w:t xml:space="preserve"> would be to remove historic sub-</w:t>
      </w:r>
      <w:r w:rsidR="007A704C" w:rsidRPr="005732B9">
        <w:t>optimized</w:t>
      </w:r>
      <w:r w:rsidRPr="005732B9">
        <w:t xml:space="preserve"> </w:t>
      </w:r>
      <w:r w:rsidRPr="005732B9">
        <w:rPr>
          <w:color w:val="0000FF"/>
        </w:rPr>
        <w:t>IP</w:t>
      </w:r>
      <w:r w:rsidRPr="005732B9">
        <w:t xml:space="preserve"> protocol stacks and allow </w:t>
      </w:r>
      <w:r w:rsidRPr="005732B9">
        <w:rPr>
          <w:color w:val="008000"/>
        </w:rPr>
        <w:t>all</w:t>
      </w:r>
      <w:r w:rsidRPr="005732B9">
        <w:t xml:space="preserve"> next generation networks to inter-work in a way that accelerates a post-2020 connected world unencumbered by past developments.</w:t>
      </w:r>
    </w:p>
    <w:p w:rsidR="00043A13" w:rsidRPr="005732B9" w:rsidRDefault="00043A13" w:rsidP="00043A13">
      <w:r w:rsidRPr="005732B9">
        <w:t xml:space="preserve">The </w:t>
      </w:r>
      <w:r w:rsidRPr="005732B9">
        <w:rPr>
          <w:color w:val="0000FF"/>
        </w:rPr>
        <w:t>NGP</w:t>
      </w:r>
      <w:r w:rsidRPr="005732B9">
        <w:t xml:space="preserve"> </w:t>
      </w:r>
      <w:r w:rsidRPr="005732B9">
        <w:rPr>
          <w:color w:val="0000FF"/>
        </w:rPr>
        <w:t>ISG</w:t>
      </w:r>
      <w:r w:rsidRPr="005732B9">
        <w:t xml:space="preserve"> is foreseen as having a transitional nature that is a vehicle for the 5G community and other related communications markets to first gather their thoughts together and prepare the case for the Internet community</w:t>
      </w:r>
      <w:r w:rsidR="00E41DCB" w:rsidRPr="005732B9">
        <w:t>'</w:t>
      </w:r>
      <w:r w:rsidRPr="005732B9">
        <w:t xml:space="preserve">s engagement in a complementary and </w:t>
      </w:r>
      <w:r w:rsidR="007A704C" w:rsidRPr="005732B9">
        <w:t>synchronized</w:t>
      </w:r>
      <w:r w:rsidRPr="005732B9">
        <w:t xml:space="preserve"> </w:t>
      </w:r>
      <w:r w:rsidR="007A704C" w:rsidRPr="005732B9">
        <w:t>modernization</w:t>
      </w:r>
      <w:r w:rsidRPr="005732B9">
        <w:t xml:space="preserve"> effort.</w:t>
      </w:r>
    </w:p>
    <w:p w:rsidR="00043A13" w:rsidRPr="005732B9" w:rsidRDefault="00043A13" w:rsidP="00043A13">
      <w:pPr>
        <w:rPr>
          <w:lang w:eastAsia="zh-CN"/>
        </w:rPr>
      </w:pPr>
      <w:r w:rsidRPr="005732B9">
        <w:t xml:space="preserve">Therefore </w:t>
      </w:r>
      <w:r w:rsidRPr="005732B9">
        <w:rPr>
          <w:color w:val="0000FF"/>
        </w:rPr>
        <w:t>NGP</w:t>
      </w:r>
      <w:r w:rsidRPr="005732B9">
        <w:t xml:space="preserve"> </w:t>
      </w:r>
      <w:r w:rsidRPr="005732B9">
        <w:rPr>
          <w:color w:val="0000FF"/>
        </w:rPr>
        <w:t>ISG</w:t>
      </w:r>
      <w:r w:rsidRPr="005732B9">
        <w:t xml:space="preserve"> aims to stimulate closer cooperation over </w:t>
      </w:r>
      <w:r w:rsidR="007A704C" w:rsidRPr="005732B9">
        <w:t>standardization</w:t>
      </w:r>
      <w:r w:rsidRPr="005732B9">
        <w:t xml:space="preserve"> efforts for generational changes in communications and networking technology.</w:t>
      </w:r>
    </w:p>
    <w:p w:rsidR="00043A13" w:rsidRPr="005732B9" w:rsidRDefault="003F74CE" w:rsidP="00043A13">
      <w:pPr>
        <w:rPr>
          <w:lang w:eastAsia="zh-CN"/>
        </w:rPr>
      </w:pPr>
      <w:r w:rsidRPr="005732B9">
        <w:rPr>
          <w:lang w:eastAsia="zh-CN"/>
        </w:rPr>
        <w:t>The</w:t>
      </w:r>
      <w:r w:rsidR="00043A13" w:rsidRPr="005732B9">
        <w:rPr>
          <w:rFonts w:hint="eastAsia"/>
          <w:lang w:eastAsia="zh-CN"/>
        </w:rPr>
        <w:t xml:space="preserve"> present document introduces the </w:t>
      </w:r>
      <w:r w:rsidR="00043A13" w:rsidRPr="005732B9">
        <w:rPr>
          <w:rFonts w:hint="eastAsia"/>
          <w:color w:val="0000FF"/>
          <w:lang w:eastAsia="zh-CN"/>
        </w:rPr>
        <w:t>NGP</w:t>
      </w:r>
      <w:r w:rsidR="00043A13" w:rsidRPr="005732B9">
        <w:rPr>
          <w:rFonts w:hint="eastAsia"/>
          <w:lang w:eastAsia="zh-CN"/>
        </w:rPr>
        <w:t xml:space="preserve">, </w:t>
      </w:r>
      <w:r w:rsidR="00043A13" w:rsidRPr="005732B9">
        <w:rPr>
          <w:rFonts w:hint="eastAsia"/>
          <w:color w:val="0000FF"/>
          <w:lang w:eastAsia="zh-CN"/>
        </w:rPr>
        <w:t>ISG</w:t>
      </w:r>
      <w:r w:rsidR="00043A13" w:rsidRPr="005732B9">
        <w:rPr>
          <w:rFonts w:hint="eastAsia"/>
          <w:lang w:eastAsia="zh-CN"/>
        </w:rPr>
        <w:t xml:space="preserve"> view on how the network could get self-managed, through interaction between devices based on a set of new protocols. One important principle is taking </w:t>
      </w:r>
      <w:r w:rsidR="00043A13" w:rsidRPr="005732B9">
        <w:rPr>
          <w:rFonts w:hint="eastAsia"/>
          <w:color w:val="0000FF"/>
          <w:lang w:eastAsia="zh-CN"/>
        </w:rPr>
        <w:t>an</w:t>
      </w:r>
      <w:r w:rsidR="00043A13" w:rsidRPr="005732B9">
        <w:rPr>
          <w:rFonts w:hint="eastAsia"/>
          <w:lang w:eastAsia="zh-CN"/>
        </w:rPr>
        <w:t xml:space="preserve"> incremental approach that the Self-X Networks (</w:t>
      </w:r>
      <w:r w:rsidR="00043A13" w:rsidRPr="005732B9">
        <w:rPr>
          <w:rFonts w:hint="eastAsia"/>
          <w:color w:val="0000FF"/>
          <w:lang w:eastAsia="zh-CN"/>
        </w:rPr>
        <w:t>SXN</w:t>
      </w:r>
      <w:r w:rsidR="00043A13" w:rsidRPr="005732B9">
        <w:rPr>
          <w:rFonts w:hint="eastAsia"/>
          <w:lang w:eastAsia="zh-CN"/>
        </w:rPr>
        <w:t>) should co-exist and interact with current network.</w:t>
      </w:r>
    </w:p>
    <w:p w:rsidR="00043A13" w:rsidRPr="005732B9" w:rsidRDefault="003F74CE" w:rsidP="00043A13">
      <w:pPr>
        <w:rPr>
          <w:lang w:eastAsia="zh-CN"/>
        </w:rPr>
      </w:pPr>
      <w:r w:rsidRPr="005732B9">
        <w:rPr>
          <w:lang w:eastAsia="zh-CN"/>
        </w:rPr>
        <w:t>The present</w:t>
      </w:r>
      <w:r w:rsidR="00043A13" w:rsidRPr="005732B9">
        <w:rPr>
          <w:rFonts w:hint="eastAsia"/>
          <w:lang w:eastAsia="zh-CN"/>
        </w:rPr>
        <w:t xml:space="preserve"> document presents the vision of Self-Managed Networks in </w:t>
      </w:r>
      <w:r w:rsidR="00E72C2A" w:rsidRPr="005732B9">
        <w:rPr>
          <w:lang w:eastAsia="zh-CN"/>
        </w:rPr>
        <w:t>clause</w:t>
      </w:r>
      <w:r w:rsidR="00E72C2A" w:rsidRPr="005732B9">
        <w:rPr>
          <w:rFonts w:hint="eastAsia"/>
          <w:lang w:eastAsia="zh-CN"/>
        </w:rPr>
        <w:t xml:space="preserve"> </w:t>
      </w:r>
      <w:r w:rsidR="00043A13" w:rsidRPr="005732B9">
        <w:rPr>
          <w:rFonts w:hint="eastAsia"/>
          <w:lang w:eastAsia="zh-CN"/>
        </w:rPr>
        <w:t xml:space="preserve">6. The vision is </w:t>
      </w:r>
      <w:r w:rsidR="00043A13" w:rsidRPr="005732B9">
        <w:rPr>
          <w:lang w:eastAsia="zh-CN"/>
        </w:rPr>
        <w:t>separated</w:t>
      </w:r>
      <w:r w:rsidR="00043A13" w:rsidRPr="005732B9">
        <w:rPr>
          <w:rFonts w:hint="eastAsia"/>
          <w:lang w:eastAsia="zh-CN"/>
        </w:rPr>
        <w:t xml:space="preserve"> into several goals, which are mainly inherited from the classic </w:t>
      </w:r>
      <w:r w:rsidR="00043A13" w:rsidRPr="005732B9">
        <w:rPr>
          <w:rFonts w:hint="eastAsia"/>
          <w:color w:val="008000"/>
          <w:lang w:eastAsia="zh-CN"/>
        </w:rPr>
        <w:t>FCAPS</w:t>
      </w:r>
      <w:r w:rsidR="00043A13" w:rsidRPr="005732B9">
        <w:rPr>
          <w:rFonts w:hint="eastAsia"/>
          <w:lang w:eastAsia="zh-CN"/>
        </w:rPr>
        <w:t xml:space="preserve"> model. In </w:t>
      </w:r>
      <w:r w:rsidR="00E72C2A" w:rsidRPr="005732B9">
        <w:rPr>
          <w:lang w:eastAsia="zh-CN"/>
        </w:rPr>
        <w:t>clause</w:t>
      </w:r>
      <w:r w:rsidR="00E72C2A" w:rsidRPr="005732B9">
        <w:rPr>
          <w:rFonts w:hint="eastAsia"/>
          <w:lang w:eastAsia="zh-CN"/>
        </w:rPr>
        <w:t xml:space="preserve"> </w:t>
      </w:r>
      <w:r w:rsidR="00043A13" w:rsidRPr="005732B9">
        <w:rPr>
          <w:rFonts w:hint="eastAsia"/>
          <w:lang w:eastAsia="zh-CN"/>
        </w:rPr>
        <w:t xml:space="preserve">7, </w:t>
      </w:r>
      <w:r w:rsidRPr="005732B9">
        <w:rPr>
          <w:lang w:eastAsia="zh-CN"/>
        </w:rPr>
        <w:t>the present</w:t>
      </w:r>
      <w:r w:rsidR="00043A13" w:rsidRPr="005732B9">
        <w:rPr>
          <w:rFonts w:hint="eastAsia"/>
          <w:lang w:eastAsia="zh-CN"/>
        </w:rPr>
        <w:t xml:space="preserve"> document </w:t>
      </w:r>
      <w:r w:rsidR="00043A13" w:rsidRPr="005732B9">
        <w:rPr>
          <w:lang w:eastAsia="zh-CN"/>
        </w:rPr>
        <w:t>discusses</w:t>
      </w:r>
      <w:r w:rsidR="00043A13" w:rsidRPr="005732B9">
        <w:rPr>
          <w:rFonts w:hint="eastAsia"/>
          <w:lang w:eastAsia="zh-CN"/>
        </w:rPr>
        <w:t xml:space="preserve"> a couple of important principles of designing the </w:t>
      </w:r>
      <w:r w:rsidR="00043A13" w:rsidRPr="005732B9">
        <w:rPr>
          <w:rFonts w:hint="eastAsia"/>
          <w:color w:val="0000FF"/>
          <w:lang w:eastAsia="zh-CN"/>
        </w:rPr>
        <w:t>SXN</w:t>
      </w:r>
      <w:r w:rsidR="00043A13" w:rsidRPr="005732B9">
        <w:rPr>
          <w:rFonts w:hint="eastAsia"/>
          <w:lang w:eastAsia="zh-CN"/>
        </w:rPr>
        <w:t xml:space="preserve">. </w:t>
      </w:r>
    </w:p>
    <w:p w:rsidR="00043A13" w:rsidRPr="005732B9" w:rsidRDefault="00043A13" w:rsidP="00043A13">
      <w:pPr>
        <w:rPr>
          <w:lang w:eastAsia="zh-CN"/>
        </w:rPr>
      </w:pPr>
      <w:r w:rsidRPr="005732B9">
        <w:rPr>
          <w:rFonts w:hint="eastAsia"/>
          <w:lang w:eastAsia="zh-CN"/>
        </w:rPr>
        <w:t xml:space="preserve">Then, according to </w:t>
      </w:r>
      <w:r w:rsidR="00E72C2A" w:rsidRPr="005732B9">
        <w:rPr>
          <w:lang w:eastAsia="zh-CN"/>
        </w:rPr>
        <w:t>clause</w:t>
      </w:r>
      <w:r w:rsidR="00E72C2A" w:rsidRPr="005732B9">
        <w:rPr>
          <w:rFonts w:hint="eastAsia"/>
          <w:lang w:eastAsia="zh-CN"/>
        </w:rPr>
        <w:t xml:space="preserve"> </w:t>
      </w:r>
      <w:r w:rsidRPr="005732B9">
        <w:rPr>
          <w:rFonts w:hint="eastAsia"/>
          <w:lang w:eastAsia="zh-CN"/>
        </w:rPr>
        <w:t xml:space="preserve">6 and </w:t>
      </w:r>
      <w:r w:rsidR="00E72C2A" w:rsidRPr="005732B9">
        <w:rPr>
          <w:lang w:eastAsia="zh-CN"/>
        </w:rPr>
        <w:t>clause</w:t>
      </w:r>
      <w:r w:rsidR="00E72C2A" w:rsidRPr="005732B9">
        <w:rPr>
          <w:rFonts w:hint="eastAsia"/>
          <w:lang w:eastAsia="zh-CN"/>
        </w:rPr>
        <w:t xml:space="preserve"> </w:t>
      </w:r>
      <w:r w:rsidRPr="005732B9">
        <w:rPr>
          <w:rFonts w:hint="eastAsia"/>
          <w:lang w:eastAsia="zh-CN"/>
        </w:rPr>
        <w:t>7, the a</w:t>
      </w:r>
      <w:r w:rsidRPr="005732B9">
        <w:rPr>
          <w:lang w:eastAsia="zh-CN"/>
        </w:rPr>
        <w:t>rchitecture</w:t>
      </w:r>
      <w:r w:rsidRPr="005732B9">
        <w:rPr>
          <w:rFonts w:hint="eastAsia"/>
          <w:lang w:eastAsia="zh-CN"/>
        </w:rPr>
        <w:t xml:space="preserve"> of </w:t>
      </w:r>
      <w:r w:rsidRPr="005732B9">
        <w:rPr>
          <w:rFonts w:hint="eastAsia"/>
          <w:color w:val="0000FF"/>
          <w:lang w:eastAsia="zh-CN"/>
        </w:rPr>
        <w:t>SXN</w:t>
      </w:r>
      <w:r w:rsidRPr="005732B9">
        <w:rPr>
          <w:rFonts w:hint="eastAsia"/>
          <w:lang w:eastAsia="zh-CN"/>
        </w:rPr>
        <w:t xml:space="preserve"> is introduced in </w:t>
      </w:r>
      <w:r w:rsidR="00E72C2A" w:rsidRPr="005732B9">
        <w:rPr>
          <w:lang w:eastAsia="zh-CN"/>
        </w:rPr>
        <w:t>clause</w:t>
      </w:r>
      <w:r w:rsidR="00E72C2A" w:rsidRPr="005732B9">
        <w:rPr>
          <w:rFonts w:hint="eastAsia"/>
          <w:lang w:eastAsia="zh-CN"/>
        </w:rPr>
        <w:t xml:space="preserve"> </w:t>
      </w:r>
      <w:r w:rsidRPr="005732B9">
        <w:rPr>
          <w:rFonts w:hint="eastAsia"/>
          <w:lang w:eastAsia="zh-CN"/>
        </w:rPr>
        <w:t>8. The architecture is angled from a node perspective; and the node is called Autonomic Node (</w:t>
      </w:r>
      <w:r w:rsidRPr="005732B9">
        <w:rPr>
          <w:rFonts w:hint="eastAsia"/>
          <w:color w:val="0000FF"/>
          <w:lang w:eastAsia="zh-CN"/>
        </w:rPr>
        <w:t>AN</w:t>
      </w:r>
      <w:r w:rsidRPr="005732B9">
        <w:rPr>
          <w:rFonts w:hint="eastAsia"/>
          <w:lang w:eastAsia="zh-CN"/>
        </w:rPr>
        <w:t xml:space="preserve">). The essential component in </w:t>
      </w:r>
      <w:r w:rsidRPr="005732B9">
        <w:rPr>
          <w:rFonts w:hint="eastAsia"/>
          <w:color w:val="0000FF"/>
          <w:lang w:eastAsia="zh-CN"/>
        </w:rPr>
        <w:t>an</w:t>
      </w:r>
      <w:r w:rsidRPr="005732B9">
        <w:rPr>
          <w:rFonts w:hint="eastAsia"/>
          <w:lang w:eastAsia="zh-CN"/>
        </w:rPr>
        <w:t xml:space="preserve"> </w:t>
      </w:r>
      <w:r w:rsidRPr="005732B9">
        <w:rPr>
          <w:rFonts w:hint="eastAsia"/>
          <w:color w:val="0000FF"/>
          <w:lang w:eastAsia="zh-CN"/>
        </w:rPr>
        <w:t>AN</w:t>
      </w:r>
      <w:r w:rsidRPr="005732B9">
        <w:rPr>
          <w:rFonts w:hint="eastAsia"/>
          <w:lang w:eastAsia="zh-CN"/>
        </w:rPr>
        <w:t xml:space="preserve"> is the Autonomic Service Agent (</w:t>
      </w:r>
      <w:r w:rsidRPr="005732B9">
        <w:rPr>
          <w:rFonts w:hint="eastAsia"/>
          <w:color w:val="0000FF"/>
          <w:lang w:eastAsia="zh-CN"/>
        </w:rPr>
        <w:t>ASA</w:t>
      </w:r>
      <w:r w:rsidRPr="005732B9">
        <w:rPr>
          <w:rFonts w:hint="eastAsia"/>
          <w:lang w:eastAsia="zh-CN"/>
        </w:rPr>
        <w:t xml:space="preserve">), which could be considered as applications running in network devices to fulfil specific network management functions/tasks without human intervene. There could be various kinds of ASAs to fulfil different </w:t>
      </w:r>
      <w:r w:rsidRPr="005732B9">
        <w:rPr>
          <w:lang w:eastAsia="zh-CN"/>
        </w:rPr>
        <w:t>functions</w:t>
      </w:r>
      <w:r w:rsidRPr="005732B9">
        <w:rPr>
          <w:rFonts w:hint="eastAsia"/>
          <w:lang w:eastAsia="zh-CN"/>
        </w:rPr>
        <w:t xml:space="preserve">/tasks; some ASAs, which are considered as basic and common functions in a network, are introduced in </w:t>
      </w:r>
      <w:r w:rsidR="00E72C2A" w:rsidRPr="005732B9">
        <w:rPr>
          <w:lang w:eastAsia="zh-CN"/>
        </w:rPr>
        <w:t>clause</w:t>
      </w:r>
      <w:r w:rsidR="00E72C2A" w:rsidRPr="005732B9">
        <w:rPr>
          <w:rFonts w:hint="eastAsia"/>
          <w:lang w:eastAsia="zh-CN"/>
        </w:rPr>
        <w:t xml:space="preserve"> </w:t>
      </w:r>
      <w:r w:rsidRPr="005732B9">
        <w:rPr>
          <w:rFonts w:hint="eastAsia"/>
          <w:lang w:eastAsia="zh-CN"/>
        </w:rPr>
        <w:t>9.</w:t>
      </w:r>
    </w:p>
    <w:p w:rsidR="00043A13" w:rsidRPr="005732B9" w:rsidRDefault="00043A13" w:rsidP="00043A13">
      <w:pPr>
        <w:rPr>
          <w:lang w:eastAsia="zh-CN"/>
        </w:rPr>
      </w:pPr>
      <w:r w:rsidRPr="005732B9">
        <w:rPr>
          <w:rFonts w:hint="eastAsia"/>
          <w:lang w:eastAsia="zh-CN"/>
        </w:rPr>
        <w:t xml:space="preserve">There are also two use cases of the proposed architecture introduced in </w:t>
      </w:r>
      <w:r w:rsidR="003F74CE" w:rsidRPr="005732B9">
        <w:rPr>
          <w:lang w:eastAsia="zh-CN"/>
        </w:rPr>
        <w:t>clause</w:t>
      </w:r>
      <w:r w:rsidRPr="005732B9">
        <w:rPr>
          <w:rFonts w:hint="eastAsia"/>
          <w:lang w:eastAsia="zh-CN"/>
        </w:rPr>
        <w:t xml:space="preserve"> 10. At last, a summary of future protocol requirements are documented in </w:t>
      </w:r>
      <w:r w:rsidR="00E72C2A" w:rsidRPr="005732B9">
        <w:rPr>
          <w:lang w:eastAsia="zh-CN"/>
        </w:rPr>
        <w:t>clause</w:t>
      </w:r>
      <w:r w:rsidR="00E72C2A" w:rsidRPr="005732B9">
        <w:rPr>
          <w:rFonts w:hint="eastAsia"/>
          <w:lang w:eastAsia="zh-CN"/>
        </w:rPr>
        <w:t xml:space="preserve"> </w:t>
      </w:r>
      <w:r w:rsidRPr="005732B9">
        <w:rPr>
          <w:rFonts w:hint="eastAsia"/>
          <w:lang w:eastAsia="zh-CN"/>
        </w:rPr>
        <w:t>11.</w:t>
      </w:r>
    </w:p>
    <w:p w:rsidR="00043A13" w:rsidRPr="005732B9" w:rsidRDefault="00043A13" w:rsidP="00043A13">
      <w:pPr>
        <w:pStyle w:val="Heading1"/>
        <w:rPr>
          <w:lang w:eastAsia="zh-CN"/>
        </w:rPr>
      </w:pPr>
      <w:bookmarkStart w:id="60" w:name="_Toc480555342"/>
      <w:bookmarkStart w:id="61" w:name="_Toc480555523"/>
      <w:bookmarkStart w:id="62" w:name="_Toc480557020"/>
      <w:bookmarkStart w:id="63" w:name="_Toc480558512"/>
      <w:r w:rsidRPr="005732B9">
        <w:rPr>
          <w:rFonts w:hint="eastAsia"/>
          <w:lang w:eastAsia="zh-CN"/>
        </w:rPr>
        <w:t>5</w:t>
      </w:r>
      <w:r w:rsidRPr="005732B9">
        <w:rPr>
          <w:rFonts w:hint="eastAsia"/>
          <w:lang w:eastAsia="zh-CN"/>
        </w:rPr>
        <w:tab/>
        <w:t>Background</w:t>
      </w:r>
      <w:bookmarkEnd w:id="60"/>
      <w:bookmarkEnd w:id="61"/>
      <w:bookmarkEnd w:id="62"/>
      <w:bookmarkEnd w:id="63"/>
    </w:p>
    <w:p w:rsidR="00043A13" w:rsidRPr="005732B9" w:rsidRDefault="00043A13" w:rsidP="00043A13">
      <w:pPr>
        <w:pStyle w:val="Heading2"/>
      </w:pPr>
      <w:bookmarkStart w:id="64" w:name="_Toc480555343"/>
      <w:bookmarkStart w:id="65" w:name="_Toc480555524"/>
      <w:bookmarkStart w:id="66" w:name="_Toc480557021"/>
      <w:bookmarkStart w:id="67" w:name="_Toc480558513"/>
      <w:r w:rsidRPr="005732B9">
        <w:rPr>
          <w:rFonts w:hint="eastAsia"/>
        </w:rPr>
        <w:t>5</w:t>
      </w:r>
      <w:r w:rsidRPr="005732B9">
        <w:t>.1</w:t>
      </w:r>
      <w:r w:rsidRPr="005732B9">
        <w:tab/>
        <w:t>Motivation of Self-</w:t>
      </w:r>
      <w:r w:rsidRPr="005732B9">
        <w:rPr>
          <w:rFonts w:hint="eastAsia"/>
          <w:lang w:eastAsia="zh-CN"/>
        </w:rPr>
        <w:t>Management and Control</w:t>
      </w:r>
      <w:bookmarkEnd w:id="64"/>
      <w:bookmarkEnd w:id="65"/>
      <w:bookmarkEnd w:id="66"/>
      <w:bookmarkEnd w:id="67"/>
    </w:p>
    <w:p w:rsidR="00043A13" w:rsidRPr="005732B9" w:rsidRDefault="00043A13" w:rsidP="00E72C2A">
      <w:pPr>
        <w:rPr>
          <w:lang w:eastAsia="zh-CN"/>
        </w:rPr>
      </w:pPr>
      <w:r w:rsidRPr="005732B9">
        <w:rPr>
          <w:lang w:eastAsia="zh-CN"/>
        </w:rPr>
        <w:t xml:space="preserve">The success of the Internet has made </w:t>
      </w:r>
      <w:r w:rsidRPr="005732B9">
        <w:rPr>
          <w:color w:val="0000FF"/>
          <w:lang w:eastAsia="zh-CN"/>
        </w:rPr>
        <w:t>IP</w:t>
      </w:r>
      <w:r w:rsidRPr="005732B9">
        <w:rPr>
          <w:lang w:eastAsia="zh-CN"/>
        </w:rPr>
        <w:t>-based networks bigger and more complex.</w:t>
      </w:r>
      <w:r w:rsidRPr="005732B9">
        <w:rPr>
          <w:rFonts w:hint="eastAsia"/>
          <w:lang w:eastAsia="zh-CN"/>
        </w:rPr>
        <w:t xml:space="preserve"> The scale of n</w:t>
      </w:r>
      <w:r w:rsidRPr="005732B9">
        <w:rPr>
          <w:lang w:eastAsia="zh-CN"/>
        </w:rPr>
        <w:t>etwork</w:t>
      </w:r>
      <w:r w:rsidRPr="005732B9">
        <w:rPr>
          <w:rFonts w:hint="eastAsia"/>
          <w:lang w:eastAsia="zh-CN"/>
        </w:rPr>
        <w:t>s is</w:t>
      </w:r>
      <w:r w:rsidRPr="005732B9">
        <w:rPr>
          <w:lang w:eastAsia="zh-CN"/>
        </w:rPr>
        <w:t xml:space="preserve"> </w:t>
      </w:r>
      <w:r w:rsidRPr="005732B9">
        <w:rPr>
          <w:rFonts w:hint="eastAsia"/>
          <w:lang w:eastAsia="zh-CN"/>
        </w:rPr>
        <w:t xml:space="preserve">quickly </w:t>
      </w:r>
      <w:r w:rsidRPr="005732B9">
        <w:rPr>
          <w:lang w:eastAsia="zh-CN"/>
        </w:rPr>
        <w:t>increas</w:t>
      </w:r>
      <w:r w:rsidRPr="005732B9">
        <w:rPr>
          <w:rFonts w:hint="eastAsia"/>
          <w:lang w:eastAsia="zh-CN"/>
        </w:rPr>
        <w:t>ing</w:t>
      </w:r>
      <w:r w:rsidRPr="005732B9">
        <w:rPr>
          <w:lang w:eastAsia="zh-CN"/>
        </w:rPr>
        <w:t xml:space="preserve">; </w:t>
      </w:r>
      <w:r w:rsidRPr="005732B9">
        <w:rPr>
          <w:rFonts w:hint="eastAsia"/>
          <w:lang w:eastAsia="zh-CN"/>
        </w:rPr>
        <w:t>the n</w:t>
      </w:r>
      <w:r w:rsidRPr="005732B9">
        <w:rPr>
          <w:lang w:eastAsia="zh-CN"/>
        </w:rPr>
        <w:t>umber</w:t>
      </w:r>
      <w:r w:rsidRPr="005732B9">
        <w:rPr>
          <w:rFonts w:hint="eastAsia"/>
          <w:lang w:eastAsia="zh-CN"/>
        </w:rPr>
        <w:t>s</w:t>
      </w:r>
      <w:r w:rsidRPr="005732B9">
        <w:rPr>
          <w:lang w:eastAsia="zh-CN"/>
        </w:rPr>
        <w:t xml:space="preserve"> of network devices</w:t>
      </w:r>
      <w:r w:rsidRPr="005732B9">
        <w:rPr>
          <w:rFonts w:hint="eastAsia"/>
          <w:lang w:eastAsia="zh-CN"/>
        </w:rPr>
        <w:t xml:space="preserve"> are also quickly</w:t>
      </w:r>
      <w:r w:rsidRPr="005732B9">
        <w:rPr>
          <w:lang w:eastAsia="zh-CN"/>
        </w:rPr>
        <w:t xml:space="preserve"> increas</w:t>
      </w:r>
      <w:r w:rsidRPr="005732B9">
        <w:rPr>
          <w:rFonts w:hint="eastAsia"/>
          <w:lang w:eastAsia="zh-CN"/>
        </w:rPr>
        <w:t xml:space="preserve">ing. </w:t>
      </w:r>
      <w:r w:rsidRPr="005732B9">
        <w:rPr>
          <w:lang w:eastAsia="zh-CN"/>
        </w:rPr>
        <w:t xml:space="preserve">With the increasing of new features and functionalities, network devices </w:t>
      </w:r>
      <w:r w:rsidRPr="005732B9">
        <w:rPr>
          <w:rFonts w:hint="eastAsia"/>
          <w:lang w:eastAsia="zh-CN"/>
        </w:rPr>
        <w:t>has</w:t>
      </w:r>
      <w:r w:rsidRPr="005732B9">
        <w:rPr>
          <w:lang w:eastAsia="zh-CN"/>
        </w:rPr>
        <w:t xml:space="preserve"> </w:t>
      </w:r>
      <w:r w:rsidRPr="005732B9">
        <w:rPr>
          <w:rFonts w:hint="eastAsia"/>
          <w:lang w:eastAsia="zh-CN"/>
        </w:rPr>
        <w:t xml:space="preserve">been </w:t>
      </w:r>
      <w:r w:rsidRPr="005732B9">
        <w:rPr>
          <w:lang w:eastAsia="zh-CN"/>
        </w:rPr>
        <w:t xml:space="preserve">becoming more </w:t>
      </w:r>
      <w:r w:rsidRPr="005732B9">
        <w:rPr>
          <w:rFonts w:hint="eastAsia"/>
          <w:lang w:eastAsia="zh-CN"/>
        </w:rPr>
        <w:t xml:space="preserve">and more </w:t>
      </w:r>
      <w:r w:rsidRPr="005732B9">
        <w:rPr>
          <w:lang w:eastAsia="zh-CN"/>
        </w:rPr>
        <w:t>complicated</w:t>
      </w:r>
      <w:r w:rsidRPr="005732B9">
        <w:rPr>
          <w:rFonts w:hint="eastAsia"/>
          <w:lang w:eastAsia="zh-CN"/>
        </w:rPr>
        <w:t xml:space="preserve"> and n</w:t>
      </w:r>
      <w:r w:rsidRPr="005732B9">
        <w:rPr>
          <w:lang w:eastAsia="zh-CN"/>
        </w:rPr>
        <w:t xml:space="preserve">ew </w:t>
      </w:r>
      <w:r w:rsidRPr="005732B9">
        <w:rPr>
          <w:rFonts w:hint="eastAsia"/>
          <w:lang w:eastAsia="zh-CN"/>
        </w:rPr>
        <w:t xml:space="preserve">network </w:t>
      </w:r>
      <w:r w:rsidRPr="005732B9">
        <w:rPr>
          <w:lang w:eastAsia="zh-CN"/>
        </w:rPr>
        <w:t xml:space="preserve">services </w:t>
      </w:r>
      <w:r w:rsidRPr="005732B9">
        <w:rPr>
          <w:rFonts w:hint="eastAsia"/>
          <w:lang w:eastAsia="zh-CN"/>
        </w:rPr>
        <w:t xml:space="preserve">have been </w:t>
      </w:r>
      <w:r w:rsidRPr="005732B9">
        <w:rPr>
          <w:lang w:eastAsia="zh-CN"/>
        </w:rPr>
        <w:t>continuing emerg</w:t>
      </w:r>
      <w:r w:rsidRPr="005732B9">
        <w:rPr>
          <w:rFonts w:hint="eastAsia"/>
          <w:lang w:eastAsia="zh-CN"/>
        </w:rPr>
        <w:t>ing. N</w:t>
      </w:r>
      <w:r w:rsidRPr="005732B9">
        <w:rPr>
          <w:lang w:eastAsia="zh-CN"/>
        </w:rPr>
        <w:t>etwork control</w:t>
      </w:r>
      <w:r w:rsidRPr="005732B9">
        <w:rPr>
          <w:rFonts w:hint="eastAsia"/>
          <w:lang w:eastAsia="zh-CN"/>
        </w:rPr>
        <w:t>ling</w:t>
      </w:r>
      <w:r w:rsidRPr="005732B9">
        <w:rPr>
          <w:lang w:eastAsia="zh-CN"/>
        </w:rPr>
        <w:t xml:space="preserve"> is becoming more multidimensional, beyond the routing reachability</w:t>
      </w:r>
      <w:r w:rsidRPr="005732B9">
        <w:rPr>
          <w:rFonts w:hint="eastAsia"/>
          <w:lang w:eastAsia="zh-CN"/>
        </w:rPr>
        <w:t>.</w:t>
      </w:r>
      <w:r w:rsidRPr="005732B9">
        <w:rPr>
          <w:lang w:eastAsia="zh-CN"/>
        </w:rPr>
        <w:t xml:space="preserve"> Diversified network management requirements are growing</w:t>
      </w:r>
      <w:r w:rsidRPr="005732B9">
        <w:rPr>
          <w:rFonts w:hint="eastAsia"/>
          <w:lang w:eastAsia="zh-CN"/>
        </w:rPr>
        <w:t xml:space="preserve"> while the </w:t>
      </w:r>
      <w:r w:rsidRPr="005732B9">
        <w:rPr>
          <w:lang w:eastAsia="zh-CN"/>
        </w:rPr>
        <w:t>granularity</w:t>
      </w:r>
      <w:r w:rsidRPr="005732B9">
        <w:rPr>
          <w:rFonts w:hint="eastAsia"/>
          <w:lang w:eastAsia="zh-CN"/>
        </w:rPr>
        <w:t xml:space="preserve"> of network management is required to be finer and more precise. The c</w:t>
      </w:r>
      <w:r w:rsidRPr="005732B9">
        <w:rPr>
          <w:lang w:eastAsia="zh-CN"/>
        </w:rPr>
        <w:t>ontrol</w:t>
      </w:r>
      <w:r w:rsidRPr="005732B9">
        <w:rPr>
          <w:rFonts w:hint="eastAsia"/>
          <w:lang w:eastAsia="zh-CN"/>
        </w:rPr>
        <w:t>led</w:t>
      </w:r>
      <w:r w:rsidRPr="005732B9">
        <w:rPr>
          <w:lang w:eastAsia="zh-CN"/>
        </w:rPr>
        <w:t xml:space="preserve"> </w:t>
      </w:r>
      <w:r w:rsidRPr="005732B9">
        <w:rPr>
          <w:rFonts w:hint="eastAsia"/>
          <w:lang w:eastAsia="zh-CN"/>
        </w:rPr>
        <w:t xml:space="preserve">and managed </w:t>
      </w:r>
      <w:r w:rsidRPr="005732B9">
        <w:rPr>
          <w:lang w:eastAsia="zh-CN"/>
        </w:rPr>
        <w:t>objectives in the network have complicated</w:t>
      </w:r>
      <w:r w:rsidRPr="005732B9">
        <w:rPr>
          <w:rFonts w:hint="eastAsia"/>
          <w:lang w:eastAsia="zh-CN"/>
        </w:rPr>
        <w:t xml:space="preserve"> </w:t>
      </w:r>
      <w:r w:rsidRPr="005732B9">
        <w:rPr>
          <w:lang w:eastAsia="zh-CN"/>
        </w:rPr>
        <w:t>relationships, which have not yet been considered</w:t>
      </w:r>
      <w:r w:rsidRPr="005732B9">
        <w:rPr>
          <w:rFonts w:hint="eastAsia"/>
          <w:lang w:eastAsia="zh-CN"/>
        </w:rPr>
        <w:t xml:space="preserve">. </w:t>
      </w:r>
      <w:r w:rsidRPr="005732B9">
        <w:rPr>
          <w:lang w:eastAsia="zh-CN"/>
        </w:rPr>
        <w:t>The cooperation and interference among devices are complicated</w:t>
      </w:r>
      <w:r w:rsidRPr="005732B9">
        <w:rPr>
          <w:rFonts w:hint="eastAsia"/>
          <w:lang w:eastAsia="zh-CN"/>
        </w:rPr>
        <w:t>.</w:t>
      </w:r>
      <w:r w:rsidR="003F74CE" w:rsidRPr="005732B9">
        <w:rPr>
          <w:lang w:eastAsia="zh-CN"/>
        </w:rPr>
        <w:t xml:space="preserve"> </w:t>
      </w:r>
    </w:p>
    <w:p w:rsidR="00043A13" w:rsidRPr="005732B9" w:rsidRDefault="00043A13" w:rsidP="00E72C2A">
      <w:pPr>
        <w:rPr>
          <w:lang w:eastAsia="zh-CN"/>
        </w:rPr>
      </w:pPr>
      <w:r w:rsidRPr="005732B9">
        <w:rPr>
          <w:lang w:eastAsia="zh-CN"/>
        </w:rPr>
        <w:t xml:space="preserve">In the current </w:t>
      </w:r>
      <w:r w:rsidRPr="005732B9">
        <w:rPr>
          <w:color w:val="0000FF"/>
          <w:lang w:eastAsia="zh-CN"/>
        </w:rPr>
        <w:t>IP</w:t>
      </w:r>
      <w:r w:rsidRPr="005732B9">
        <w:rPr>
          <w:lang w:eastAsia="zh-CN"/>
        </w:rPr>
        <w:t xml:space="preserve"> based network systems, only routing functions may be considered as autonomic. Even that requires manual provisioning of peer neighbo</w:t>
      </w:r>
      <w:r w:rsidRPr="005732B9">
        <w:rPr>
          <w:rFonts w:hint="eastAsia"/>
          <w:lang w:eastAsia="zh-CN"/>
        </w:rPr>
        <w:t>u</w:t>
      </w:r>
      <w:r w:rsidRPr="005732B9">
        <w:rPr>
          <w:lang w:eastAsia="zh-CN"/>
        </w:rPr>
        <w:t xml:space="preserve">rs, route policies and other attributes to achieve the desired effect. It results in a rigid network traffic management. Although several network management tools can automate repeatable work through scripts, the overall network operations, control and management functions still require human intelligence and experts with in-depth knowledge of </w:t>
      </w:r>
      <w:r w:rsidRPr="005732B9">
        <w:rPr>
          <w:color w:val="008000"/>
          <w:lang w:eastAsia="zh-CN"/>
        </w:rPr>
        <w:t>all</w:t>
      </w:r>
      <w:r w:rsidRPr="005732B9">
        <w:rPr>
          <w:lang w:eastAsia="zh-CN"/>
        </w:rPr>
        <w:t xml:space="preserve"> aspects.</w:t>
      </w:r>
    </w:p>
    <w:p w:rsidR="00043A13" w:rsidRPr="005732B9" w:rsidRDefault="00043A13" w:rsidP="00E72C2A">
      <w:pPr>
        <w:rPr>
          <w:lang w:eastAsia="zh-CN"/>
        </w:rPr>
      </w:pPr>
      <w:r w:rsidRPr="005732B9">
        <w:rPr>
          <w:rFonts w:hint="eastAsia"/>
          <w:lang w:eastAsia="zh-CN"/>
        </w:rPr>
        <w:t>Currently, the network controlling and management are mostly through the device parameters, which rely</w:t>
      </w:r>
      <w:r w:rsidRPr="005732B9">
        <w:t xml:space="preserve"> on the decision and implement of network administrator</w:t>
      </w:r>
      <w:r w:rsidRPr="005732B9">
        <w:rPr>
          <w:rFonts w:hint="eastAsia"/>
          <w:lang w:eastAsia="zh-CN"/>
        </w:rPr>
        <w:t>.</w:t>
      </w:r>
      <w:r w:rsidRPr="005732B9">
        <w:rPr>
          <w:lang w:eastAsia="zh-CN"/>
        </w:rPr>
        <w:t xml:space="preserve"> With the </w:t>
      </w:r>
      <w:r w:rsidRPr="005732B9">
        <w:rPr>
          <w:rFonts w:hint="eastAsia"/>
          <w:lang w:eastAsia="zh-CN"/>
        </w:rPr>
        <w:t>growing network</w:t>
      </w:r>
      <w:r w:rsidRPr="005732B9">
        <w:rPr>
          <w:lang w:eastAsia="zh-CN"/>
        </w:rPr>
        <w:t xml:space="preserve"> infrastructures, network changes are more frequent and impact vast geographies. A network administrator needs to modify configurations as often and in timely manner. However, manual verification and validation processes are usually slow, painstaking and still error prone. It is reported that most network problems (above 95</w:t>
      </w:r>
      <w:r w:rsidR="00E72C2A" w:rsidRPr="005732B9">
        <w:rPr>
          <w:lang w:eastAsia="zh-CN"/>
        </w:rPr>
        <w:t xml:space="preserve"> </w:t>
      </w:r>
      <w:r w:rsidRPr="005732B9">
        <w:rPr>
          <w:lang w:eastAsia="zh-CN"/>
        </w:rPr>
        <w:t>%) are caused by human</w:t>
      </w:r>
      <w:r w:rsidR="00E41DCB" w:rsidRPr="005732B9">
        <w:rPr>
          <w:lang w:eastAsia="zh-CN"/>
        </w:rPr>
        <w:t>'</w:t>
      </w:r>
      <w:r w:rsidRPr="005732B9">
        <w:rPr>
          <w:lang w:eastAsia="zh-CN"/>
        </w:rPr>
        <w:t>s mis</w:t>
      </w:r>
      <w:r w:rsidRPr="005732B9">
        <w:rPr>
          <w:rFonts w:hint="eastAsia"/>
          <w:lang w:eastAsia="zh-CN"/>
        </w:rPr>
        <w:t>-</w:t>
      </w:r>
      <w:r w:rsidRPr="005732B9">
        <w:rPr>
          <w:lang w:eastAsia="zh-CN"/>
        </w:rPr>
        <w:t>configurations.</w:t>
      </w:r>
      <w:r w:rsidRPr="005732B9">
        <w:t xml:space="preserve"> The </w:t>
      </w:r>
      <w:r w:rsidRPr="005732B9">
        <w:rPr>
          <w:rFonts w:hint="eastAsia"/>
          <w:lang w:eastAsia="zh-CN"/>
        </w:rPr>
        <w:t xml:space="preserve">network </w:t>
      </w:r>
      <w:r w:rsidRPr="005732B9">
        <w:t>administrator is both the key and the bottleneck, even the source of problem</w:t>
      </w:r>
      <w:r w:rsidRPr="005732B9">
        <w:rPr>
          <w:rFonts w:hint="eastAsia"/>
          <w:lang w:eastAsia="zh-CN"/>
        </w:rPr>
        <w:t>.</w:t>
      </w:r>
    </w:p>
    <w:p w:rsidR="00043A13" w:rsidRPr="005732B9" w:rsidRDefault="00043A13" w:rsidP="00E72C2A">
      <w:pPr>
        <w:rPr>
          <w:lang w:eastAsia="zh-CN"/>
        </w:rPr>
      </w:pPr>
      <w:r w:rsidRPr="005732B9">
        <w:rPr>
          <w:rFonts w:hint="eastAsia"/>
          <w:color w:val="008000"/>
          <w:lang w:eastAsia="zh-CN"/>
        </w:rPr>
        <w:t>All</w:t>
      </w:r>
      <w:r w:rsidRPr="005732B9">
        <w:rPr>
          <w:rFonts w:hint="eastAsia"/>
          <w:lang w:eastAsia="zh-CN"/>
        </w:rPr>
        <w:t xml:space="preserve"> of the abovementioned situations </w:t>
      </w:r>
      <w:r w:rsidRPr="005732B9">
        <w:rPr>
          <w:lang w:eastAsia="zh-CN"/>
        </w:rPr>
        <w:t xml:space="preserve">are extremely demanding for </w:t>
      </w:r>
      <w:r w:rsidRPr="005732B9">
        <w:rPr>
          <w:rFonts w:hint="eastAsia"/>
          <w:lang w:eastAsia="zh-CN"/>
        </w:rPr>
        <w:t xml:space="preserve">dynamic </w:t>
      </w:r>
      <w:r w:rsidRPr="005732B9">
        <w:rPr>
          <w:lang w:eastAsia="zh-CN"/>
        </w:rPr>
        <w:t>management</w:t>
      </w:r>
      <w:r w:rsidRPr="005732B9">
        <w:rPr>
          <w:rFonts w:hint="eastAsia"/>
          <w:lang w:eastAsia="zh-CN"/>
        </w:rPr>
        <w:t xml:space="preserve"> that needs to response to a large amount of information</w:t>
      </w:r>
      <w:r w:rsidRPr="005732B9">
        <w:rPr>
          <w:lang w:eastAsia="zh-CN"/>
        </w:rPr>
        <w:t xml:space="preserve">. </w:t>
      </w:r>
      <w:r w:rsidRPr="005732B9">
        <w:rPr>
          <w:rFonts w:hint="eastAsia"/>
          <w:lang w:eastAsia="zh-CN"/>
        </w:rPr>
        <w:t xml:space="preserve">Human based management are not able to meet the requirements any more. </w:t>
      </w:r>
      <w:r w:rsidRPr="005732B9">
        <w:rPr>
          <w:lang w:eastAsia="zh-CN"/>
        </w:rPr>
        <w:t>A more flexible, extensible and self-</w:t>
      </w:r>
      <w:r w:rsidRPr="005732B9">
        <w:rPr>
          <w:rFonts w:hint="eastAsia"/>
          <w:lang w:eastAsia="zh-CN"/>
        </w:rPr>
        <w:t>managing</w:t>
      </w:r>
      <w:r w:rsidRPr="005732B9">
        <w:rPr>
          <w:lang w:eastAsia="zh-CN"/>
        </w:rPr>
        <w:t xml:space="preserve"> system is urgently needed</w:t>
      </w:r>
      <w:r w:rsidRPr="005732B9">
        <w:rPr>
          <w:rFonts w:hint="eastAsia"/>
          <w:lang w:eastAsia="zh-CN"/>
        </w:rPr>
        <w:t xml:space="preserve">. </w:t>
      </w:r>
      <w:r w:rsidRPr="005732B9">
        <w:rPr>
          <w:lang w:eastAsia="zh-CN"/>
        </w:rPr>
        <w:t xml:space="preserve">A completely automatic solution for network </w:t>
      </w:r>
      <w:r w:rsidRPr="005732B9">
        <w:rPr>
          <w:rFonts w:hint="eastAsia"/>
          <w:lang w:eastAsia="zh-CN"/>
        </w:rPr>
        <w:t xml:space="preserve">control and management </w:t>
      </w:r>
      <w:r w:rsidRPr="005732B9">
        <w:rPr>
          <w:lang w:eastAsia="zh-CN"/>
        </w:rPr>
        <w:t>could simplify human management, avoid human errors, and reduce the cost of network maintenance</w:t>
      </w:r>
      <w:r w:rsidRPr="005732B9">
        <w:rPr>
          <w:rFonts w:hint="eastAsia"/>
          <w:lang w:eastAsia="zh-CN"/>
        </w:rPr>
        <w:t>.</w:t>
      </w:r>
    </w:p>
    <w:p w:rsidR="00043A13" w:rsidRPr="005732B9" w:rsidRDefault="00043A13" w:rsidP="00E72C2A">
      <w:pPr>
        <w:pStyle w:val="TF"/>
        <w:rPr>
          <w:lang w:eastAsia="zh-CN"/>
        </w:rPr>
      </w:pPr>
      <w:r w:rsidRPr="005732B9">
        <w:rPr>
          <w:rFonts w:hint="eastAsia"/>
          <w:noProof/>
          <w:lang w:eastAsia="en-GB"/>
        </w:rPr>
        <w:drawing>
          <wp:anchor distT="0" distB="0" distL="114300" distR="114300" simplePos="0" relativeHeight="251659264" behindDoc="0" locked="0" layoutInCell="1" allowOverlap="1">
            <wp:simplePos x="0" y="0"/>
            <wp:positionH relativeFrom="column">
              <wp:posOffset>14605</wp:posOffset>
            </wp:positionH>
            <wp:positionV relativeFrom="paragraph">
              <wp:posOffset>55245</wp:posOffset>
            </wp:positionV>
            <wp:extent cx="5716905" cy="2787015"/>
            <wp:effectExtent l="0" t="0" r="0" b="0"/>
            <wp:wrapTopAndBottom/>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16905" cy="27870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732B9">
        <w:t xml:space="preserve">Figure </w:t>
      </w:r>
      <w:r w:rsidRPr="005732B9">
        <w:rPr>
          <w:rFonts w:hint="eastAsia"/>
          <w:lang w:eastAsia="zh-CN"/>
        </w:rPr>
        <w:t>1</w:t>
      </w:r>
      <w:r w:rsidRPr="005732B9">
        <w:t xml:space="preserve">: </w:t>
      </w:r>
      <w:r w:rsidRPr="005732B9">
        <w:rPr>
          <w:rFonts w:hint="eastAsia"/>
          <w:lang w:eastAsia="zh-CN"/>
        </w:rPr>
        <w:t>Trend of Network Complexity and Impact of Introducing Self-managing Technologies</w:t>
      </w:r>
    </w:p>
    <w:p w:rsidR="00043A13" w:rsidRPr="005732B9" w:rsidRDefault="00043A13" w:rsidP="00043A13">
      <w:pPr>
        <w:pStyle w:val="Heading2"/>
      </w:pPr>
      <w:bookmarkStart w:id="68" w:name="_Toc480555344"/>
      <w:bookmarkStart w:id="69" w:name="_Toc480555525"/>
      <w:bookmarkStart w:id="70" w:name="_Toc480557022"/>
      <w:bookmarkStart w:id="71" w:name="_Toc480558514"/>
      <w:r w:rsidRPr="005732B9">
        <w:rPr>
          <w:rFonts w:hint="eastAsia"/>
        </w:rPr>
        <w:t>5.2</w:t>
      </w:r>
      <w:r w:rsidRPr="005732B9">
        <w:tab/>
      </w:r>
      <w:r w:rsidRPr="005732B9">
        <w:rPr>
          <w:rFonts w:hint="eastAsia"/>
        </w:rPr>
        <w:t>Evolution History of Network Control and Management</w:t>
      </w:r>
      <w:bookmarkEnd w:id="68"/>
      <w:bookmarkEnd w:id="69"/>
      <w:bookmarkEnd w:id="70"/>
      <w:bookmarkEnd w:id="71"/>
    </w:p>
    <w:p w:rsidR="00043A13" w:rsidRPr="005732B9" w:rsidRDefault="00043A13" w:rsidP="00043A13">
      <w:r w:rsidRPr="005732B9">
        <w:rPr>
          <w:color w:val="0000FF"/>
        </w:rPr>
        <w:t>IP</w:t>
      </w:r>
      <w:r w:rsidRPr="005732B9">
        <w:t xml:space="preserve"> networking was initially designed with similar properties in mind.</w:t>
      </w:r>
      <w:r w:rsidRPr="005732B9">
        <w:rPr>
          <w:rFonts w:hint="eastAsia"/>
        </w:rPr>
        <w:t xml:space="preserve"> </w:t>
      </w:r>
      <w:r w:rsidRPr="005732B9">
        <w:rPr>
          <w:color w:val="0000FF"/>
        </w:rPr>
        <w:t>An</w:t>
      </w:r>
      <w:r w:rsidRPr="005732B9">
        <w:t xml:space="preserve"> </w:t>
      </w:r>
      <w:r w:rsidRPr="005732B9">
        <w:rPr>
          <w:color w:val="0000FF"/>
        </w:rPr>
        <w:t>IP</w:t>
      </w:r>
      <w:r w:rsidRPr="005732B9">
        <w:t xml:space="preserve"> network should be distributed and redundant to withstand outages in any part of the network. Routing protocols such as </w:t>
      </w:r>
      <w:r w:rsidRPr="005732B9">
        <w:rPr>
          <w:color w:val="0000FF"/>
        </w:rPr>
        <w:t>OSPF</w:t>
      </w:r>
      <w:r w:rsidRPr="005732B9">
        <w:t xml:space="preserve"> and </w:t>
      </w:r>
      <w:r w:rsidRPr="005732B9">
        <w:rPr>
          <w:color w:val="0000FF"/>
        </w:rPr>
        <w:t>ISIS</w:t>
      </w:r>
      <w:r w:rsidRPr="005732B9">
        <w:t xml:space="preserve"> exhibit properties of self-management and can thus be considered autonomic in the definition of </w:t>
      </w:r>
      <w:r w:rsidR="003F74CE" w:rsidRPr="005732B9">
        <w:t>the present</w:t>
      </w:r>
      <w:r w:rsidRPr="005732B9">
        <w:t xml:space="preserve"> document.</w:t>
      </w:r>
    </w:p>
    <w:p w:rsidR="00043A13" w:rsidRPr="005732B9" w:rsidRDefault="00043A13" w:rsidP="00043A13">
      <w:pPr>
        <w:rPr>
          <w:lang w:eastAsia="zh-CN"/>
        </w:rPr>
      </w:pPr>
      <w:r w:rsidRPr="005732B9">
        <w:t xml:space="preserve">However, as </w:t>
      </w:r>
      <w:r w:rsidRPr="005732B9">
        <w:rPr>
          <w:color w:val="0000FF"/>
        </w:rPr>
        <w:t>IP</w:t>
      </w:r>
      <w:r w:rsidRPr="005732B9">
        <w:t xml:space="preserve"> networking evolved, the ever-increasing intelligence of network elements was often not put into protocols to follow this paradigm, but was put into external </w:t>
      </w:r>
      <w:r w:rsidRPr="005732B9">
        <w:rPr>
          <w:rFonts w:hint="eastAsia"/>
          <w:lang w:eastAsia="zh-CN"/>
        </w:rPr>
        <w:t xml:space="preserve">north-to-south </w:t>
      </w:r>
      <w:r w:rsidRPr="005732B9">
        <w:t>configuration systems. This configuration made network elements dependent on some process that manages them, either a human or a network management system</w:t>
      </w:r>
      <w:r w:rsidRPr="005732B9">
        <w:rPr>
          <w:rFonts w:hint="eastAsia"/>
          <w:lang w:eastAsia="zh-CN"/>
        </w:rPr>
        <w:t>, which is still human based with some enhanced tools</w:t>
      </w:r>
      <w:r w:rsidRPr="005732B9">
        <w:t>.</w:t>
      </w:r>
    </w:p>
    <w:p w:rsidR="00043A13" w:rsidRPr="005732B9" w:rsidRDefault="00043A13" w:rsidP="00E72C2A">
      <w:pPr>
        <w:rPr>
          <w:lang w:eastAsia="zh-CN"/>
        </w:rPr>
      </w:pPr>
      <w:r w:rsidRPr="005732B9">
        <w:rPr>
          <w:rFonts w:hint="eastAsia"/>
          <w:lang w:eastAsia="zh-CN"/>
        </w:rPr>
        <w:t xml:space="preserve">While the network scale keeps increasing, the complexity becomes a bigger issue. There are two diverted </w:t>
      </w:r>
      <w:r w:rsidRPr="005732B9">
        <w:rPr>
          <w:lang w:eastAsia="zh-CN"/>
        </w:rPr>
        <w:t>opinion</w:t>
      </w:r>
      <w:r w:rsidRPr="005732B9">
        <w:rPr>
          <w:rFonts w:hint="eastAsia"/>
          <w:lang w:eastAsia="zh-CN"/>
        </w:rPr>
        <w:t>s regarding to evolving directions:</w:t>
      </w:r>
    </w:p>
    <w:p w:rsidR="00043A13" w:rsidRPr="005732B9" w:rsidRDefault="00043A13" w:rsidP="00E72C2A">
      <w:pPr>
        <w:pStyle w:val="BL"/>
        <w:rPr>
          <w:lang w:eastAsia="zh-CN"/>
        </w:rPr>
      </w:pPr>
      <w:r w:rsidRPr="005732B9">
        <w:rPr>
          <w:rFonts w:hint="eastAsia"/>
          <w:lang w:eastAsia="zh-CN"/>
        </w:rPr>
        <w:t xml:space="preserve">Centralized control and management systems are introduced to ease the management of a large number of devices and largely reduce the </w:t>
      </w:r>
      <w:r w:rsidRPr="005732B9">
        <w:rPr>
          <w:lang w:eastAsia="zh-CN"/>
        </w:rPr>
        <w:t>inconsistency</w:t>
      </w:r>
      <w:r w:rsidRPr="005732B9">
        <w:rPr>
          <w:rFonts w:hint="eastAsia"/>
          <w:lang w:eastAsia="zh-CN"/>
        </w:rPr>
        <w:t>/conflicts among devices However, c</w:t>
      </w:r>
      <w:r w:rsidRPr="005732B9">
        <w:rPr>
          <w:lang w:eastAsia="zh-CN"/>
        </w:rPr>
        <w:t>entralization does not mean more intelligence;</w:t>
      </w:r>
      <w:r w:rsidRPr="005732B9">
        <w:rPr>
          <w:rFonts w:hint="eastAsia"/>
          <w:lang w:eastAsia="zh-CN"/>
        </w:rPr>
        <w:t xml:space="preserve"> rather, </w:t>
      </w:r>
      <w:r w:rsidRPr="005732B9">
        <w:rPr>
          <w:lang w:eastAsia="zh-CN"/>
        </w:rPr>
        <w:t>it only stands for the aggregation of information</w:t>
      </w:r>
      <w:r w:rsidRPr="005732B9">
        <w:rPr>
          <w:rFonts w:hint="eastAsia"/>
          <w:lang w:eastAsia="zh-CN"/>
        </w:rPr>
        <w:t xml:space="preserve"> and the management is still </w:t>
      </w:r>
      <w:r w:rsidRPr="005732B9">
        <w:rPr>
          <w:lang w:eastAsia="zh-CN"/>
        </w:rPr>
        <w:t>essentially</w:t>
      </w:r>
      <w:r w:rsidRPr="005732B9">
        <w:rPr>
          <w:rFonts w:hint="eastAsia"/>
          <w:lang w:eastAsia="zh-CN"/>
        </w:rPr>
        <w:t xml:space="preserve"> relying on the intelligence of the administrators. T</w:t>
      </w:r>
      <w:r w:rsidRPr="005732B9">
        <w:rPr>
          <w:lang w:eastAsia="zh-CN"/>
        </w:rPr>
        <w:t xml:space="preserve">he </w:t>
      </w:r>
      <w:r w:rsidRPr="005732B9">
        <w:rPr>
          <w:rFonts w:hint="eastAsia"/>
          <w:lang w:eastAsia="zh-CN"/>
        </w:rPr>
        <w:t xml:space="preserve">network </w:t>
      </w:r>
      <w:r w:rsidRPr="005732B9">
        <w:rPr>
          <w:lang w:eastAsia="zh-CN"/>
        </w:rPr>
        <w:t>complexity will increase beyond the handling capability of human</w:t>
      </w:r>
      <w:r w:rsidRPr="005732B9">
        <w:rPr>
          <w:rFonts w:hint="eastAsia"/>
          <w:lang w:eastAsia="zh-CN"/>
        </w:rPr>
        <w:t>.</w:t>
      </w:r>
    </w:p>
    <w:p w:rsidR="00043A13" w:rsidRPr="005732B9" w:rsidRDefault="00043A13" w:rsidP="00E72C2A">
      <w:pPr>
        <w:pStyle w:val="BL"/>
        <w:rPr>
          <w:lang w:eastAsia="zh-CN"/>
        </w:rPr>
      </w:pPr>
      <w:r w:rsidRPr="005732B9">
        <w:rPr>
          <w:lang w:eastAsia="zh-CN"/>
        </w:rPr>
        <w:t xml:space="preserve">Distributed Intelligence </w:t>
      </w:r>
      <w:r w:rsidRPr="005732B9">
        <w:rPr>
          <w:rFonts w:hint="eastAsia"/>
          <w:lang w:eastAsia="zh-CN"/>
        </w:rPr>
        <w:t xml:space="preserve">should extend to other network aspects beyond the reachability. </w:t>
      </w:r>
      <w:r w:rsidRPr="005732B9">
        <w:rPr>
          <w:color w:val="0000FF"/>
          <w:lang w:eastAsia="zh-CN"/>
        </w:rPr>
        <w:t>DHCP</w:t>
      </w:r>
      <w:r w:rsidRPr="005732B9">
        <w:rPr>
          <w:lang w:eastAsia="zh-CN"/>
        </w:rPr>
        <w:t xml:space="preserve"> and </w:t>
      </w:r>
      <w:r w:rsidRPr="005732B9">
        <w:rPr>
          <w:color w:val="0000FF"/>
          <w:lang w:eastAsia="zh-CN"/>
        </w:rPr>
        <w:t>ND</w:t>
      </w:r>
      <w:r w:rsidRPr="005732B9">
        <w:rPr>
          <w:lang w:eastAsia="zh-CN"/>
        </w:rPr>
        <w:t xml:space="preserve"> are also moving towards this direction, but </w:t>
      </w:r>
      <w:r w:rsidRPr="005732B9">
        <w:rPr>
          <w:rFonts w:hint="eastAsia"/>
          <w:lang w:eastAsia="zh-CN"/>
        </w:rPr>
        <w:t>these two protocols</w:t>
      </w:r>
      <w:r w:rsidRPr="005732B9">
        <w:rPr>
          <w:lang w:eastAsia="zh-CN"/>
        </w:rPr>
        <w:t xml:space="preserve"> are only deployed in the edge network where the end devices communicate with the network directly</w:t>
      </w:r>
      <w:r w:rsidRPr="005732B9">
        <w:rPr>
          <w:rFonts w:hint="eastAsia"/>
          <w:lang w:eastAsia="zh-CN"/>
        </w:rPr>
        <w:t xml:space="preserve">. </w:t>
      </w:r>
      <w:r w:rsidRPr="005732B9">
        <w:rPr>
          <w:lang w:eastAsia="zh-CN"/>
        </w:rPr>
        <w:t>This evolving direction emphasis</w:t>
      </w:r>
      <w:r w:rsidRPr="005732B9">
        <w:rPr>
          <w:rFonts w:hint="eastAsia"/>
          <w:lang w:eastAsia="zh-CN"/>
        </w:rPr>
        <w:t xml:space="preserve"> more on sensing and communication in the </w:t>
      </w:r>
      <w:r w:rsidRPr="005732B9">
        <w:rPr>
          <w:lang w:eastAsia="zh-CN"/>
        </w:rPr>
        <w:t>horizontal</w:t>
      </w:r>
      <w:r w:rsidRPr="005732B9">
        <w:rPr>
          <w:rFonts w:hint="eastAsia"/>
          <w:lang w:eastAsia="zh-CN"/>
        </w:rPr>
        <w:t xml:space="preserve"> level among the network devices, and it can only deal with very limited management tasks. </w:t>
      </w:r>
    </w:p>
    <w:p w:rsidR="00043A13" w:rsidRPr="005732B9" w:rsidRDefault="00043A13" w:rsidP="00E72C2A">
      <w:pPr>
        <w:rPr>
          <w:lang w:eastAsia="zh-CN"/>
        </w:rPr>
      </w:pPr>
      <w:r w:rsidRPr="005732B9">
        <w:rPr>
          <w:rFonts w:hint="eastAsia"/>
          <w:lang w:eastAsia="zh-CN"/>
        </w:rPr>
        <w:t xml:space="preserve">In a nutshell, to achieve a more self-managing network without increasing human burden, neither only aggregating information and control centrally, nor simply increasing horizontal communication is enough. The essential thing is that each of the network devices needs to be enhanced with more intelligence. </w:t>
      </w:r>
    </w:p>
    <w:p w:rsidR="00043A13" w:rsidRPr="005732B9" w:rsidRDefault="00043A13" w:rsidP="00043A13">
      <w:pPr>
        <w:pStyle w:val="Heading2"/>
      </w:pPr>
      <w:bookmarkStart w:id="72" w:name="_Toc480555345"/>
      <w:bookmarkStart w:id="73" w:name="_Toc480555526"/>
      <w:bookmarkStart w:id="74" w:name="_Toc480557023"/>
      <w:bookmarkStart w:id="75" w:name="_Toc480558515"/>
      <w:r w:rsidRPr="005732B9">
        <w:rPr>
          <w:rFonts w:hint="eastAsia"/>
        </w:rPr>
        <w:t>5.3</w:t>
      </w:r>
      <w:r w:rsidRPr="005732B9">
        <w:rPr>
          <w:rFonts w:hint="eastAsia"/>
        </w:rPr>
        <w:tab/>
        <w:t>Relationship with Existing Work</w:t>
      </w:r>
      <w:bookmarkEnd w:id="72"/>
      <w:bookmarkEnd w:id="73"/>
      <w:bookmarkEnd w:id="74"/>
      <w:bookmarkEnd w:id="75"/>
    </w:p>
    <w:p w:rsidR="00043A13" w:rsidRPr="005732B9" w:rsidRDefault="00043A13" w:rsidP="00E72C2A">
      <w:pPr>
        <w:pStyle w:val="BN"/>
        <w:rPr>
          <w:lang w:eastAsia="zh-CN"/>
        </w:rPr>
      </w:pPr>
      <w:r w:rsidRPr="005732B9">
        <w:rPr>
          <w:rFonts w:hint="eastAsia"/>
          <w:lang w:eastAsia="zh-CN"/>
        </w:rPr>
        <w:t xml:space="preserve">3GPP </w:t>
      </w:r>
      <w:r w:rsidRPr="005732B9">
        <w:rPr>
          <w:rFonts w:hint="eastAsia"/>
          <w:color w:val="0000FF"/>
          <w:lang w:eastAsia="zh-CN"/>
        </w:rPr>
        <w:t>SON</w:t>
      </w:r>
    </w:p>
    <w:p w:rsidR="00043A13" w:rsidRPr="005732B9" w:rsidRDefault="00043A13" w:rsidP="00043A13">
      <w:pPr>
        <w:rPr>
          <w:lang w:eastAsia="zh-CN"/>
        </w:rPr>
      </w:pPr>
      <w:r w:rsidRPr="005732B9">
        <w:rPr>
          <w:rFonts w:hint="eastAsia"/>
          <w:lang w:eastAsia="zh-CN"/>
        </w:rPr>
        <w:t xml:space="preserve">3GPP has a set of technologies called </w:t>
      </w:r>
      <w:r w:rsidR="00E41DCB" w:rsidRPr="005732B9">
        <w:rPr>
          <w:lang w:eastAsia="zh-CN"/>
        </w:rPr>
        <w:t>"</w:t>
      </w:r>
      <w:r w:rsidRPr="005732B9">
        <w:rPr>
          <w:rFonts w:hint="eastAsia"/>
          <w:lang w:eastAsia="zh-CN"/>
        </w:rPr>
        <w:t>Self-</w:t>
      </w:r>
      <w:r w:rsidR="007A704C" w:rsidRPr="005732B9">
        <w:rPr>
          <w:lang w:eastAsia="zh-CN"/>
        </w:rPr>
        <w:t>Organizing</w:t>
      </w:r>
      <w:r w:rsidRPr="005732B9">
        <w:rPr>
          <w:rFonts w:hint="eastAsia"/>
          <w:lang w:eastAsia="zh-CN"/>
        </w:rPr>
        <w:t xml:space="preserve"> Network (</w:t>
      </w:r>
      <w:r w:rsidRPr="005732B9">
        <w:rPr>
          <w:rFonts w:hint="eastAsia"/>
          <w:color w:val="0000FF"/>
          <w:lang w:eastAsia="zh-CN"/>
        </w:rPr>
        <w:t>SON</w:t>
      </w:r>
      <w:r w:rsidRPr="005732B9">
        <w:rPr>
          <w:rFonts w:hint="eastAsia"/>
          <w:lang w:eastAsia="zh-CN"/>
        </w:rPr>
        <w:t>)</w:t>
      </w:r>
      <w:r w:rsidR="00E41DCB" w:rsidRPr="005732B9">
        <w:rPr>
          <w:lang w:eastAsia="zh-CN"/>
        </w:rPr>
        <w:t>"</w:t>
      </w:r>
      <w:r w:rsidRPr="005732B9">
        <w:rPr>
          <w:rFonts w:hint="eastAsia"/>
          <w:lang w:eastAsia="zh-CN"/>
        </w:rPr>
        <w:t xml:space="preserve">. In one aspect, 3GPP </w:t>
      </w:r>
      <w:r w:rsidRPr="005732B9">
        <w:rPr>
          <w:rFonts w:hint="eastAsia"/>
          <w:color w:val="0000FF"/>
          <w:lang w:eastAsia="zh-CN"/>
        </w:rPr>
        <w:t>SON</w:t>
      </w:r>
      <w:r w:rsidRPr="005732B9">
        <w:rPr>
          <w:rFonts w:hint="eastAsia"/>
          <w:lang w:eastAsia="zh-CN"/>
        </w:rPr>
        <w:t xml:space="preserve"> focusing on specific 3GPP systems while the </w:t>
      </w:r>
      <w:r w:rsidRPr="005732B9">
        <w:rPr>
          <w:rFonts w:hint="eastAsia"/>
          <w:color w:val="0000FF"/>
          <w:lang w:eastAsia="zh-CN"/>
        </w:rPr>
        <w:t>SXN</w:t>
      </w:r>
      <w:r w:rsidRPr="005732B9">
        <w:rPr>
          <w:rFonts w:hint="eastAsia"/>
          <w:lang w:eastAsia="zh-CN"/>
        </w:rPr>
        <w:t xml:space="preserve"> in </w:t>
      </w:r>
      <w:r w:rsidR="003F74CE" w:rsidRPr="005732B9">
        <w:rPr>
          <w:lang w:eastAsia="zh-CN"/>
        </w:rPr>
        <w:t>the present</w:t>
      </w:r>
      <w:r w:rsidRPr="005732B9">
        <w:rPr>
          <w:rFonts w:hint="eastAsia"/>
          <w:lang w:eastAsia="zh-CN"/>
        </w:rPr>
        <w:t xml:space="preserve"> document is more generic; in another aspect, current 3GPP </w:t>
      </w:r>
      <w:r w:rsidRPr="005732B9">
        <w:rPr>
          <w:rFonts w:hint="eastAsia"/>
          <w:color w:val="0000FF"/>
          <w:lang w:eastAsia="zh-CN"/>
        </w:rPr>
        <w:t>SON</w:t>
      </w:r>
      <w:r w:rsidRPr="005732B9">
        <w:rPr>
          <w:rFonts w:hint="eastAsia"/>
          <w:lang w:eastAsia="zh-CN"/>
        </w:rPr>
        <w:t xml:space="preserve"> is mostly regarding to wireless interface self-optimization while the </w:t>
      </w:r>
      <w:r w:rsidRPr="005732B9">
        <w:rPr>
          <w:rFonts w:hint="eastAsia"/>
          <w:color w:val="0000FF"/>
          <w:lang w:eastAsia="zh-CN"/>
        </w:rPr>
        <w:t>SXN</w:t>
      </w:r>
      <w:r w:rsidRPr="005732B9">
        <w:rPr>
          <w:rFonts w:hint="eastAsia"/>
          <w:lang w:eastAsia="zh-CN"/>
        </w:rPr>
        <w:t xml:space="preserve"> could be the candidate </w:t>
      </w:r>
      <w:r w:rsidRPr="005732B9">
        <w:rPr>
          <w:lang w:eastAsia="zh-CN"/>
        </w:rPr>
        <w:t>architecture</w:t>
      </w:r>
      <w:r w:rsidRPr="005732B9">
        <w:rPr>
          <w:rFonts w:hint="eastAsia"/>
          <w:lang w:eastAsia="zh-CN"/>
        </w:rPr>
        <w:t xml:space="preserve"> and technical approaches for the 3GPP </w:t>
      </w:r>
      <w:r w:rsidRPr="005732B9">
        <w:rPr>
          <w:rFonts w:hint="eastAsia"/>
          <w:color w:val="0000FF"/>
          <w:lang w:eastAsia="zh-CN"/>
        </w:rPr>
        <w:t>SON</w:t>
      </w:r>
      <w:r w:rsidRPr="005732B9">
        <w:rPr>
          <w:rFonts w:hint="eastAsia"/>
          <w:lang w:eastAsia="zh-CN"/>
        </w:rPr>
        <w:t xml:space="preserve"> of the fixed network part.</w:t>
      </w:r>
    </w:p>
    <w:p w:rsidR="00043A13" w:rsidRPr="005732B9" w:rsidRDefault="00043A13" w:rsidP="00E72C2A">
      <w:pPr>
        <w:pStyle w:val="BN"/>
        <w:keepNext/>
        <w:rPr>
          <w:lang w:eastAsia="zh-CN"/>
        </w:rPr>
      </w:pPr>
      <w:r w:rsidRPr="005732B9">
        <w:rPr>
          <w:rFonts w:hint="eastAsia"/>
          <w:color w:val="008000"/>
          <w:lang w:eastAsia="zh-CN"/>
        </w:rPr>
        <w:t>AFI</w:t>
      </w:r>
      <w:r w:rsidRPr="005732B9">
        <w:rPr>
          <w:rFonts w:hint="eastAsia"/>
          <w:lang w:eastAsia="zh-CN"/>
        </w:rPr>
        <w:t xml:space="preserve"> </w:t>
      </w:r>
      <w:r w:rsidRPr="005732B9">
        <w:rPr>
          <w:rFonts w:hint="eastAsia"/>
          <w:color w:val="008000"/>
          <w:lang w:eastAsia="zh-CN"/>
        </w:rPr>
        <w:t>GANA</w:t>
      </w:r>
    </w:p>
    <w:p w:rsidR="00043A13" w:rsidRPr="005732B9" w:rsidRDefault="00043A13" w:rsidP="00043A13">
      <w:pPr>
        <w:rPr>
          <w:lang w:eastAsia="zh-CN"/>
        </w:rPr>
      </w:pPr>
      <w:r w:rsidRPr="005732B9">
        <w:rPr>
          <w:rFonts w:hint="eastAsia"/>
          <w:lang w:eastAsia="zh-CN"/>
        </w:rPr>
        <w:t xml:space="preserve">The </w:t>
      </w:r>
      <w:r w:rsidRPr="005732B9">
        <w:rPr>
          <w:rFonts w:hint="eastAsia"/>
          <w:color w:val="008000"/>
          <w:lang w:eastAsia="zh-CN"/>
        </w:rPr>
        <w:t>AFI</w:t>
      </w:r>
      <w:r w:rsidRPr="005732B9">
        <w:rPr>
          <w:rFonts w:hint="eastAsia"/>
          <w:lang w:eastAsia="zh-CN"/>
        </w:rPr>
        <w:t xml:space="preserve"> (</w:t>
      </w:r>
      <w:r w:rsidRPr="005732B9">
        <w:rPr>
          <w:lang w:eastAsia="zh-CN"/>
        </w:rPr>
        <w:t>Autonomic network engineering for the self-managing</w:t>
      </w:r>
      <w:r w:rsidRPr="005732B9">
        <w:rPr>
          <w:rFonts w:hint="eastAsia"/>
          <w:lang w:eastAsia="zh-CN"/>
        </w:rPr>
        <w:t xml:space="preserve"> </w:t>
      </w:r>
      <w:r w:rsidRPr="005732B9">
        <w:rPr>
          <w:lang w:eastAsia="zh-CN"/>
        </w:rPr>
        <w:t>Future Internet</w:t>
      </w:r>
      <w:r w:rsidRPr="005732B9">
        <w:rPr>
          <w:rFonts w:hint="eastAsia"/>
          <w:lang w:eastAsia="zh-CN"/>
        </w:rPr>
        <w:t xml:space="preserve">) is </w:t>
      </w:r>
      <w:r w:rsidRPr="005732B9">
        <w:rPr>
          <w:rFonts w:hint="eastAsia"/>
          <w:color w:val="0000FF"/>
          <w:lang w:eastAsia="zh-CN"/>
        </w:rPr>
        <w:t>an</w:t>
      </w:r>
      <w:r w:rsidRPr="005732B9">
        <w:rPr>
          <w:rFonts w:hint="eastAsia"/>
          <w:lang w:eastAsia="zh-CN"/>
        </w:rPr>
        <w:t xml:space="preserve"> ETSI </w:t>
      </w:r>
      <w:r w:rsidRPr="005732B9">
        <w:rPr>
          <w:rFonts w:hint="eastAsia"/>
          <w:color w:val="0000FF"/>
          <w:lang w:eastAsia="zh-CN"/>
        </w:rPr>
        <w:t>ISG</w:t>
      </w:r>
      <w:r w:rsidRPr="005732B9">
        <w:rPr>
          <w:rFonts w:hint="eastAsia"/>
          <w:lang w:eastAsia="zh-CN"/>
        </w:rPr>
        <w:t xml:space="preserve"> that dedicated for autonomic networking. </w:t>
      </w:r>
      <w:r w:rsidRPr="005732B9">
        <w:rPr>
          <w:rFonts w:hint="eastAsia"/>
          <w:color w:val="008000"/>
          <w:lang w:eastAsia="zh-CN"/>
        </w:rPr>
        <w:t>AFI</w:t>
      </w:r>
      <w:r w:rsidRPr="005732B9">
        <w:rPr>
          <w:rFonts w:hint="eastAsia"/>
          <w:lang w:eastAsia="zh-CN"/>
        </w:rPr>
        <w:t xml:space="preserve"> had launched </w:t>
      </w:r>
      <w:r w:rsidRPr="005732B9">
        <w:rPr>
          <w:lang w:eastAsia="zh-CN"/>
        </w:rPr>
        <w:t>the</w:t>
      </w:r>
      <w:r w:rsidRPr="005732B9">
        <w:rPr>
          <w:rFonts w:hint="eastAsia"/>
          <w:lang w:eastAsia="zh-CN"/>
        </w:rPr>
        <w:t xml:space="preserve"> </w:t>
      </w:r>
      <w:r w:rsidRPr="005732B9">
        <w:rPr>
          <w:rFonts w:hint="eastAsia"/>
          <w:color w:val="008000"/>
          <w:lang w:eastAsia="zh-CN"/>
        </w:rPr>
        <w:t>GANA</w:t>
      </w:r>
      <w:r w:rsidRPr="005732B9">
        <w:rPr>
          <w:rFonts w:hint="eastAsia"/>
          <w:lang w:eastAsia="zh-CN"/>
        </w:rPr>
        <w:t xml:space="preserve"> (Generic Autonomic Network Architecture) reference model for autonomic networking, cognitive networking and self-management in 2013 (the latest version, </w:t>
      </w:r>
      <w:r w:rsidR="00BD21AD">
        <w:rPr>
          <w:lang w:eastAsia="zh-CN"/>
        </w:rPr>
        <w:t xml:space="preserve">ETSI </w:t>
      </w:r>
      <w:r w:rsidRPr="005732B9">
        <w:rPr>
          <w:rFonts w:hint="eastAsia"/>
          <w:lang w:eastAsia="zh-CN"/>
        </w:rPr>
        <w:t>GS</w:t>
      </w:r>
      <w:r w:rsidR="00ED33C5">
        <w:rPr>
          <w:lang w:eastAsia="zh-CN"/>
        </w:rPr>
        <w:t> AFI </w:t>
      </w:r>
      <w:r w:rsidRPr="005732B9">
        <w:rPr>
          <w:rFonts w:hint="eastAsia"/>
          <w:lang w:eastAsia="zh-CN"/>
        </w:rPr>
        <w:t xml:space="preserve">002 </w:t>
      </w:r>
      <w:r w:rsidR="00BD21AD">
        <w:rPr>
          <w:lang w:eastAsia="zh-CN"/>
        </w:rPr>
        <w:t>[</w:t>
      </w:r>
      <w:r w:rsidR="00BD21AD">
        <w:rPr>
          <w:lang w:eastAsia="zh-CN"/>
        </w:rPr>
        <w:fldChar w:fldCharType="begin"/>
      </w:r>
      <w:r w:rsidR="00BD21AD">
        <w:rPr>
          <w:lang w:eastAsia="zh-CN"/>
        </w:rPr>
        <w:instrText xml:space="preserve"> REF </w:instrText>
      </w:r>
      <w:r w:rsidR="00BD21AD" w:rsidRPr="00BD21AD">
        <w:rPr>
          <w:lang w:eastAsia="zh-CN"/>
        </w:rPr>
        <w:instrText>REF_AFIGS002</w:instrText>
      </w:r>
      <w:r w:rsidR="00BD21AD">
        <w:rPr>
          <w:lang w:eastAsia="zh-CN"/>
        </w:rPr>
        <w:instrText xml:space="preserve"> \h </w:instrText>
      </w:r>
      <w:r w:rsidR="00BD21AD">
        <w:rPr>
          <w:lang w:eastAsia="zh-CN"/>
        </w:rPr>
      </w:r>
      <w:r w:rsidR="00BD21AD">
        <w:rPr>
          <w:lang w:eastAsia="zh-CN"/>
        </w:rPr>
        <w:fldChar w:fldCharType="separate"/>
      </w:r>
      <w:r w:rsidR="009F267A" w:rsidRPr="00BD21AD">
        <w:t>i.</w:t>
      </w:r>
      <w:r w:rsidR="009F267A">
        <w:rPr>
          <w:noProof/>
        </w:rPr>
        <w:t>1</w:t>
      </w:r>
      <w:r w:rsidR="00BD21AD">
        <w:rPr>
          <w:lang w:eastAsia="zh-CN"/>
        </w:rPr>
        <w:fldChar w:fldCharType="end"/>
      </w:r>
      <w:r w:rsidR="00BD21AD">
        <w:rPr>
          <w:lang w:eastAsia="zh-CN"/>
        </w:rPr>
        <w:t>]</w:t>
      </w:r>
      <w:r w:rsidRPr="005732B9">
        <w:rPr>
          <w:rFonts w:hint="eastAsia"/>
          <w:lang w:eastAsia="zh-CN"/>
        </w:rPr>
        <w:t>).</w:t>
      </w:r>
    </w:p>
    <w:p w:rsidR="00043A13" w:rsidRPr="005732B9" w:rsidRDefault="00043A13" w:rsidP="00043A13">
      <w:pPr>
        <w:rPr>
          <w:lang w:eastAsia="zh-CN"/>
        </w:rPr>
      </w:pPr>
      <w:r w:rsidRPr="005732B9">
        <w:rPr>
          <w:rFonts w:hint="eastAsia"/>
          <w:color w:val="008000"/>
          <w:lang w:eastAsia="zh-CN"/>
        </w:rPr>
        <w:t>GANA</w:t>
      </w:r>
      <w:r w:rsidRPr="005732B9">
        <w:rPr>
          <w:rFonts w:hint="eastAsia"/>
          <w:lang w:eastAsia="zh-CN"/>
        </w:rPr>
        <w:t xml:space="preserve"> is a very generic and comprehensive model, of which the main</w:t>
      </w:r>
      <w:r w:rsidRPr="005732B9">
        <w:rPr>
          <w:lang w:eastAsia="zh-CN"/>
        </w:rPr>
        <w:t xml:space="preserve"> objective is </w:t>
      </w:r>
      <w:r w:rsidR="00E41DCB" w:rsidRPr="005732B9">
        <w:rPr>
          <w:lang w:eastAsia="zh-CN"/>
        </w:rPr>
        <w:t>"</w:t>
      </w:r>
      <w:r w:rsidRPr="005732B9">
        <w:rPr>
          <w:lang w:eastAsia="zh-CN"/>
        </w:rPr>
        <w:t>to define, iteratively, a generic, conceptual architectural reference model</w:t>
      </w:r>
      <w:r w:rsidRPr="005732B9">
        <w:rPr>
          <w:rFonts w:hint="eastAsia"/>
          <w:lang w:eastAsia="zh-CN"/>
        </w:rPr>
        <w:t xml:space="preserve"> </w:t>
      </w:r>
      <w:r w:rsidRPr="005732B9">
        <w:rPr>
          <w:lang w:eastAsia="zh-CN"/>
        </w:rPr>
        <w:t>intended to serve as guideline for the design of the future generation networks exhibiting autonomic characteristics or</w:t>
      </w:r>
      <w:r w:rsidRPr="005732B9">
        <w:rPr>
          <w:rFonts w:hint="eastAsia"/>
          <w:lang w:eastAsia="zh-CN"/>
        </w:rPr>
        <w:t xml:space="preserve"> </w:t>
      </w:r>
      <w:r w:rsidRPr="005732B9">
        <w:rPr>
          <w:lang w:eastAsia="zh-CN"/>
        </w:rPr>
        <w:t>capabilities</w:t>
      </w:r>
      <w:r w:rsidR="00E41DCB" w:rsidRPr="005732B9">
        <w:rPr>
          <w:lang w:eastAsia="zh-CN"/>
        </w:rPr>
        <w:t>"</w:t>
      </w:r>
      <w:r w:rsidRPr="005732B9">
        <w:rPr>
          <w:rFonts w:hint="eastAsia"/>
          <w:lang w:eastAsia="zh-CN"/>
        </w:rPr>
        <w:t xml:space="preserve"> , as stated in the </w:t>
      </w:r>
      <w:r w:rsidRPr="005732B9">
        <w:rPr>
          <w:rFonts w:hint="eastAsia"/>
          <w:color w:val="008000"/>
          <w:lang w:eastAsia="zh-CN"/>
        </w:rPr>
        <w:t>GANA</w:t>
      </w:r>
      <w:r w:rsidRPr="005732B9">
        <w:rPr>
          <w:rFonts w:hint="eastAsia"/>
          <w:lang w:eastAsia="zh-CN"/>
        </w:rPr>
        <w:t xml:space="preserve"> document. The </w:t>
      </w:r>
      <w:r w:rsidRPr="005732B9">
        <w:rPr>
          <w:rFonts w:hint="eastAsia"/>
          <w:color w:val="0000FF"/>
          <w:lang w:eastAsia="zh-CN"/>
        </w:rPr>
        <w:t>SXN</w:t>
      </w:r>
      <w:r w:rsidRPr="005732B9">
        <w:rPr>
          <w:rFonts w:hint="eastAsia"/>
          <w:lang w:eastAsia="zh-CN"/>
        </w:rPr>
        <w:t xml:space="preserve"> essentially keeps consistent with some important concepts in </w:t>
      </w:r>
      <w:r w:rsidRPr="005732B9">
        <w:rPr>
          <w:rFonts w:hint="eastAsia"/>
          <w:color w:val="008000"/>
          <w:lang w:eastAsia="zh-CN"/>
        </w:rPr>
        <w:t>GANA</w:t>
      </w:r>
      <w:r w:rsidRPr="005732B9">
        <w:rPr>
          <w:rFonts w:hint="eastAsia"/>
          <w:lang w:eastAsia="zh-CN"/>
        </w:rPr>
        <w:t xml:space="preserve">. For example, the Autonomic Node defined in </w:t>
      </w:r>
      <w:r w:rsidR="003F74CE" w:rsidRPr="005732B9">
        <w:rPr>
          <w:lang w:eastAsia="zh-CN"/>
        </w:rPr>
        <w:t>clause</w:t>
      </w:r>
      <w:r w:rsidR="003F74CE" w:rsidRPr="005732B9">
        <w:rPr>
          <w:rFonts w:hint="eastAsia"/>
          <w:lang w:eastAsia="zh-CN"/>
        </w:rPr>
        <w:t xml:space="preserve"> </w:t>
      </w:r>
      <w:r w:rsidRPr="005732B9">
        <w:rPr>
          <w:rFonts w:hint="eastAsia"/>
          <w:lang w:eastAsia="zh-CN"/>
        </w:rPr>
        <w:t xml:space="preserve">8 is </w:t>
      </w:r>
      <w:r w:rsidRPr="005732B9">
        <w:rPr>
          <w:lang w:eastAsia="zh-CN"/>
        </w:rPr>
        <w:t>essentially</w:t>
      </w:r>
      <w:r w:rsidRPr="005732B9">
        <w:rPr>
          <w:rFonts w:hint="eastAsia"/>
          <w:lang w:eastAsia="zh-CN"/>
        </w:rPr>
        <w:t xml:space="preserve"> the same with Network Element in </w:t>
      </w:r>
      <w:r w:rsidRPr="005732B9">
        <w:rPr>
          <w:rFonts w:hint="eastAsia"/>
          <w:color w:val="008000"/>
          <w:lang w:eastAsia="zh-CN"/>
        </w:rPr>
        <w:t>GANA</w:t>
      </w:r>
      <w:r w:rsidRPr="005732B9">
        <w:rPr>
          <w:rFonts w:hint="eastAsia"/>
          <w:lang w:eastAsia="zh-CN"/>
        </w:rPr>
        <w:t xml:space="preserve">; the ASAs described in </w:t>
      </w:r>
      <w:r w:rsidR="003F74CE" w:rsidRPr="005732B9">
        <w:rPr>
          <w:lang w:eastAsia="zh-CN"/>
        </w:rPr>
        <w:t>clause</w:t>
      </w:r>
      <w:r w:rsidR="003F74CE" w:rsidRPr="005732B9">
        <w:rPr>
          <w:rFonts w:hint="eastAsia"/>
          <w:lang w:eastAsia="zh-CN"/>
        </w:rPr>
        <w:t xml:space="preserve"> </w:t>
      </w:r>
      <w:r w:rsidRPr="005732B9">
        <w:rPr>
          <w:rFonts w:hint="eastAsia"/>
          <w:lang w:eastAsia="zh-CN"/>
        </w:rPr>
        <w:t xml:space="preserve">9 could be considered as specific instances of the </w:t>
      </w:r>
      <w:r w:rsidRPr="005732B9">
        <w:rPr>
          <w:rFonts w:hint="eastAsia"/>
          <w:color w:val="008000"/>
          <w:lang w:eastAsia="zh-CN"/>
        </w:rPr>
        <w:t>GANA</w:t>
      </w:r>
      <w:r w:rsidRPr="005732B9">
        <w:rPr>
          <w:rFonts w:hint="eastAsia"/>
          <w:lang w:eastAsia="zh-CN"/>
        </w:rPr>
        <w:t xml:space="preserve"> Decision Element; the Network-wide Knowledge in </w:t>
      </w:r>
      <w:r w:rsidR="003F74CE" w:rsidRPr="005732B9">
        <w:rPr>
          <w:lang w:eastAsia="zh-CN"/>
        </w:rPr>
        <w:t>clause</w:t>
      </w:r>
      <w:r w:rsidR="003F74CE" w:rsidRPr="005732B9">
        <w:rPr>
          <w:rFonts w:hint="eastAsia"/>
          <w:lang w:eastAsia="zh-CN"/>
        </w:rPr>
        <w:t xml:space="preserve"> </w:t>
      </w:r>
      <w:r w:rsidRPr="005732B9">
        <w:rPr>
          <w:rFonts w:hint="eastAsia"/>
          <w:lang w:eastAsia="zh-CN"/>
        </w:rPr>
        <w:t xml:space="preserve">8 is a simple instance of Knowledge Plane defined in </w:t>
      </w:r>
      <w:r w:rsidRPr="005732B9">
        <w:rPr>
          <w:rFonts w:hint="eastAsia"/>
          <w:color w:val="008000"/>
          <w:lang w:eastAsia="zh-CN"/>
        </w:rPr>
        <w:t>GANA</w:t>
      </w:r>
      <w:r w:rsidRPr="005732B9">
        <w:rPr>
          <w:rFonts w:hint="eastAsia"/>
          <w:lang w:eastAsia="zh-CN"/>
        </w:rPr>
        <w:t xml:space="preserve">. </w:t>
      </w:r>
    </w:p>
    <w:p w:rsidR="00043A13" w:rsidRPr="005732B9" w:rsidRDefault="00043A13" w:rsidP="00043A13">
      <w:pPr>
        <w:rPr>
          <w:lang w:eastAsia="zh-CN"/>
        </w:rPr>
      </w:pPr>
      <w:r w:rsidRPr="005732B9">
        <w:rPr>
          <w:rFonts w:hint="eastAsia"/>
          <w:lang w:eastAsia="zh-CN"/>
        </w:rPr>
        <w:t xml:space="preserve">So, in general, the </w:t>
      </w:r>
      <w:r w:rsidRPr="005732B9">
        <w:rPr>
          <w:rFonts w:hint="eastAsia"/>
          <w:color w:val="0000FF"/>
          <w:lang w:eastAsia="zh-CN"/>
        </w:rPr>
        <w:t>SXN</w:t>
      </w:r>
      <w:r w:rsidRPr="005732B9">
        <w:rPr>
          <w:rFonts w:hint="eastAsia"/>
          <w:lang w:eastAsia="zh-CN"/>
        </w:rPr>
        <w:t xml:space="preserve"> is consistent with the </w:t>
      </w:r>
      <w:r w:rsidRPr="005732B9">
        <w:rPr>
          <w:rFonts w:hint="eastAsia"/>
          <w:color w:val="008000"/>
          <w:lang w:eastAsia="zh-CN"/>
        </w:rPr>
        <w:t>GANA</w:t>
      </w:r>
      <w:r w:rsidRPr="005732B9">
        <w:rPr>
          <w:rFonts w:hint="eastAsia"/>
          <w:lang w:eastAsia="zh-CN"/>
        </w:rPr>
        <w:t xml:space="preserve"> model, and there is no conflict. However, the </w:t>
      </w:r>
      <w:r w:rsidRPr="005732B9">
        <w:rPr>
          <w:rFonts w:hint="eastAsia"/>
          <w:color w:val="0000FF"/>
          <w:lang w:eastAsia="zh-CN"/>
        </w:rPr>
        <w:t>SXN</w:t>
      </w:r>
      <w:r w:rsidRPr="005732B9">
        <w:rPr>
          <w:rFonts w:hint="eastAsia"/>
          <w:lang w:eastAsia="zh-CN"/>
        </w:rPr>
        <w:t xml:space="preserve"> concepts and technologies are not as generic as </w:t>
      </w:r>
      <w:r w:rsidRPr="005732B9">
        <w:rPr>
          <w:color w:val="008000"/>
          <w:lang w:eastAsia="zh-CN"/>
        </w:rPr>
        <w:t>GANA</w:t>
      </w:r>
      <w:r w:rsidRPr="005732B9">
        <w:rPr>
          <w:lang w:eastAsia="zh-CN"/>
        </w:rPr>
        <w:t>;</w:t>
      </w:r>
      <w:r w:rsidRPr="005732B9">
        <w:rPr>
          <w:rFonts w:hint="eastAsia"/>
          <w:lang w:eastAsia="zh-CN"/>
        </w:rPr>
        <w:t xml:space="preserve"> rather, they aim at defining specific components that much more closed to implementation based on current network.</w:t>
      </w:r>
    </w:p>
    <w:p w:rsidR="00043A13" w:rsidRPr="005732B9" w:rsidRDefault="00043A13" w:rsidP="00E72C2A">
      <w:pPr>
        <w:pStyle w:val="BN"/>
        <w:rPr>
          <w:lang w:eastAsia="zh-CN"/>
        </w:rPr>
      </w:pPr>
      <w:r w:rsidRPr="005732B9">
        <w:rPr>
          <w:rFonts w:hint="eastAsia"/>
          <w:color w:val="0000FF"/>
          <w:lang w:eastAsia="zh-CN"/>
        </w:rPr>
        <w:t>IETF</w:t>
      </w:r>
      <w:r w:rsidRPr="005732B9">
        <w:rPr>
          <w:rFonts w:hint="eastAsia"/>
          <w:lang w:eastAsia="zh-CN"/>
        </w:rPr>
        <w:t xml:space="preserve"> Anima</w:t>
      </w:r>
    </w:p>
    <w:p w:rsidR="00043A13" w:rsidRPr="005732B9" w:rsidRDefault="00043A13" w:rsidP="00E72C2A">
      <w:pPr>
        <w:rPr>
          <w:lang w:eastAsia="zh-CN"/>
        </w:rPr>
      </w:pPr>
      <w:r w:rsidRPr="005732B9">
        <w:rPr>
          <w:rFonts w:hint="eastAsia"/>
          <w:lang w:eastAsia="zh-CN"/>
        </w:rPr>
        <w:t>Anima (</w:t>
      </w:r>
      <w:r w:rsidRPr="005732B9">
        <w:rPr>
          <w:lang w:eastAsia="zh-CN"/>
        </w:rPr>
        <w:t>Autonomic Networking Integrated Model and Approach</w:t>
      </w:r>
      <w:r w:rsidRPr="005732B9">
        <w:rPr>
          <w:rFonts w:hint="eastAsia"/>
          <w:lang w:eastAsia="zh-CN"/>
        </w:rPr>
        <w:t xml:space="preserve">) is </w:t>
      </w:r>
      <w:r w:rsidRPr="005732B9">
        <w:rPr>
          <w:rFonts w:hint="eastAsia"/>
          <w:color w:val="0000FF"/>
          <w:lang w:eastAsia="zh-CN"/>
        </w:rPr>
        <w:t>an</w:t>
      </w:r>
      <w:r w:rsidRPr="005732B9">
        <w:rPr>
          <w:rFonts w:hint="eastAsia"/>
          <w:lang w:eastAsia="zh-CN"/>
        </w:rPr>
        <w:t xml:space="preserve"> </w:t>
      </w:r>
      <w:r w:rsidRPr="005732B9">
        <w:rPr>
          <w:rFonts w:hint="eastAsia"/>
          <w:color w:val="0000FF"/>
          <w:lang w:eastAsia="zh-CN"/>
        </w:rPr>
        <w:t>IETF</w:t>
      </w:r>
      <w:r w:rsidRPr="005732B9">
        <w:rPr>
          <w:rFonts w:hint="eastAsia"/>
          <w:lang w:eastAsia="zh-CN"/>
        </w:rPr>
        <w:t xml:space="preserve"> working group aims at </w:t>
      </w:r>
      <w:r w:rsidRPr="005732B9">
        <w:rPr>
          <w:lang w:eastAsia="zh-CN"/>
        </w:rPr>
        <w:t>developing</w:t>
      </w:r>
      <w:r w:rsidRPr="005732B9">
        <w:rPr>
          <w:rFonts w:hint="eastAsia"/>
          <w:lang w:eastAsia="zh-CN"/>
        </w:rPr>
        <w:t xml:space="preserve"> </w:t>
      </w:r>
      <w:r w:rsidRPr="005732B9">
        <w:rPr>
          <w:lang w:eastAsia="zh-CN"/>
        </w:rPr>
        <w:t>protocols</w:t>
      </w:r>
      <w:r w:rsidRPr="005732B9">
        <w:rPr>
          <w:rFonts w:hint="eastAsia"/>
          <w:lang w:eastAsia="zh-CN"/>
        </w:rPr>
        <w:t>/mechanisms that could be directly implemented and integrated into current networks to improve the autonomics. Anima</w:t>
      </w:r>
      <w:r w:rsidR="00E41DCB" w:rsidRPr="005732B9">
        <w:rPr>
          <w:lang w:eastAsia="zh-CN"/>
        </w:rPr>
        <w:t>'</w:t>
      </w:r>
      <w:r w:rsidRPr="005732B9">
        <w:rPr>
          <w:rFonts w:hint="eastAsia"/>
          <w:lang w:eastAsia="zh-CN"/>
        </w:rPr>
        <w:t xml:space="preserve">s approach is to identify some very basic and common technical components </w:t>
      </w:r>
      <w:r w:rsidRPr="005732B9">
        <w:rPr>
          <w:lang w:eastAsia="zh-CN"/>
        </w:rPr>
        <w:t>that</w:t>
      </w:r>
      <w:r w:rsidRPr="005732B9">
        <w:rPr>
          <w:rFonts w:hint="eastAsia"/>
          <w:lang w:eastAsia="zh-CN"/>
        </w:rPr>
        <w:t xml:space="preserve"> could be re-used among different scenarios. These components are called </w:t>
      </w:r>
      <w:r w:rsidRPr="005732B9">
        <w:rPr>
          <w:rFonts w:hint="eastAsia"/>
          <w:color w:val="0000FF"/>
          <w:lang w:eastAsia="zh-CN"/>
        </w:rPr>
        <w:t>ANI</w:t>
      </w:r>
      <w:r w:rsidRPr="005732B9">
        <w:rPr>
          <w:rFonts w:hint="eastAsia"/>
          <w:lang w:eastAsia="zh-CN"/>
        </w:rPr>
        <w:t xml:space="preserve"> (Autonomic Network Infrastructure). Currently, there are three technologies defined as </w:t>
      </w:r>
      <w:r w:rsidRPr="005732B9">
        <w:rPr>
          <w:rFonts w:hint="eastAsia"/>
          <w:color w:val="0000FF"/>
          <w:lang w:eastAsia="zh-CN"/>
        </w:rPr>
        <w:t>ANI</w:t>
      </w:r>
      <w:r w:rsidRPr="005732B9">
        <w:rPr>
          <w:rFonts w:hint="eastAsia"/>
          <w:lang w:eastAsia="zh-CN"/>
        </w:rPr>
        <w:t>, as the following.</w:t>
      </w:r>
    </w:p>
    <w:p w:rsidR="00043A13" w:rsidRPr="005732B9" w:rsidRDefault="00043A13" w:rsidP="00E72C2A">
      <w:pPr>
        <w:pStyle w:val="B1"/>
        <w:rPr>
          <w:lang w:eastAsia="zh-CN"/>
        </w:rPr>
      </w:pPr>
      <w:r w:rsidRPr="005732B9">
        <w:rPr>
          <w:rFonts w:hint="eastAsia"/>
          <w:color w:val="0000FF"/>
          <w:lang w:eastAsia="zh-CN"/>
        </w:rPr>
        <w:t>GRASP</w:t>
      </w:r>
      <w:r w:rsidRPr="005732B9">
        <w:rPr>
          <w:rFonts w:hint="eastAsia"/>
          <w:lang w:eastAsia="zh-CN"/>
        </w:rPr>
        <w:t xml:space="preserve"> (GeneRic Autonomic Signalling Protocol)</w:t>
      </w:r>
      <w:r w:rsidR="00BD21AD">
        <w:rPr>
          <w:lang w:eastAsia="zh-CN"/>
        </w:rPr>
        <w:t>:</w:t>
      </w:r>
    </w:p>
    <w:p w:rsidR="00043A13" w:rsidRPr="005732B9" w:rsidRDefault="00E72C2A" w:rsidP="00E72C2A">
      <w:pPr>
        <w:pStyle w:val="B10"/>
        <w:rPr>
          <w:lang w:eastAsia="zh-CN"/>
        </w:rPr>
      </w:pPr>
      <w:r w:rsidRPr="005732B9">
        <w:rPr>
          <w:lang w:eastAsia="zh-CN"/>
        </w:rPr>
        <w:tab/>
      </w:r>
      <w:r w:rsidR="00043A13" w:rsidRPr="005732B9">
        <w:rPr>
          <w:rFonts w:hint="eastAsia"/>
          <w:color w:val="0000FF"/>
          <w:lang w:eastAsia="zh-CN"/>
        </w:rPr>
        <w:t>GRASP</w:t>
      </w:r>
      <w:r w:rsidR="00043A13" w:rsidRPr="005732B9">
        <w:rPr>
          <w:rFonts w:hint="eastAsia"/>
          <w:lang w:eastAsia="zh-CN"/>
        </w:rPr>
        <w:t xml:space="preserve"> is the protocol used between autonomic nodes to cooperate to </w:t>
      </w:r>
      <w:r w:rsidR="00043A13" w:rsidRPr="005732B9">
        <w:rPr>
          <w:lang w:eastAsia="zh-CN"/>
        </w:rPr>
        <w:t>fulfil</w:t>
      </w:r>
      <w:r w:rsidR="00043A13" w:rsidRPr="005732B9">
        <w:rPr>
          <w:rFonts w:hint="eastAsia"/>
          <w:lang w:eastAsia="zh-CN"/>
        </w:rPr>
        <w:t xml:space="preserve"> </w:t>
      </w:r>
      <w:r w:rsidR="00043A13" w:rsidRPr="005732B9">
        <w:rPr>
          <w:lang w:eastAsia="zh-CN"/>
        </w:rPr>
        <w:t>management</w:t>
      </w:r>
      <w:r w:rsidR="00043A13" w:rsidRPr="005732B9">
        <w:rPr>
          <w:rFonts w:hint="eastAsia"/>
          <w:lang w:eastAsia="zh-CN"/>
        </w:rPr>
        <w:t xml:space="preserve"> tasks. It provides generic and basic communication schemes such as Discovery, Negotiation, </w:t>
      </w:r>
      <w:r w:rsidR="00043A13" w:rsidRPr="005732B9">
        <w:rPr>
          <w:lang w:eastAsia="zh-CN"/>
        </w:rPr>
        <w:t>Synchronization</w:t>
      </w:r>
      <w:r w:rsidR="00043A13" w:rsidRPr="005732B9">
        <w:rPr>
          <w:rFonts w:hint="eastAsia"/>
          <w:lang w:eastAsia="zh-CN"/>
        </w:rPr>
        <w:t xml:space="preserve"> and Flood. </w:t>
      </w:r>
      <w:r w:rsidR="00043A13" w:rsidRPr="005732B9">
        <w:rPr>
          <w:rFonts w:hint="eastAsia"/>
          <w:color w:val="0000FF"/>
          <w:lang w:eastAsia="zh-CN"/>
        </w:rPr>
        <w:t>GRASP</w:t>
      </w:r>
      <w:r w:rsidR="00043A13" w:rsidRPr="005732B9">
        <w:rPr>
          <w:rFonts w:hint="eastAsia"/>
          <w:lang w:eastAsia="zh-CN"/>
        </w:rPr>
        <w:t xml:space="preserve"> is a realization of the Discovery Agent and Information Distribution Agent in </w:t>
      </w:r>
      <w:r w:rsidRPr="005732B9">
        <w:rPr>
          <w:lang w:eastAsia="zh-CN"/>
        </w:rPr>
        <w:t>clause</w:t>
      </w:r>
      <w:r w:rsidR="00043A13" w:rsidRPr="005732B9">
        <w:rPr>
          <w:rFonts w:hint="eastAsia"/>
          <w:lang w:eastAsia="zh-CN"/>
        </w:rPr>
        <w:t xml:space="preserve"> 9.</w:t>
      </w:r>
    </w:p>
    <w:p w:rsidR="00043A13" w:rsidRPr="005732B9" w:rsidRDefault="00043A13" w:rsidP="00E72C2A">
      <w:pPr>
        <w:pStyle w:val="B1"/>
        <w:rPr>
          <w:lang w:eastAsia="zh-CN"/>
        </w:rPr>
      </w:pPr>
      <w:r w:rsidRPr="005732B9">
        <w:rPr>
          <w:rFonts w:hint="eastAsia"/>
          <w:color w:val="0000FF"/>
          <w:lang w:eastAsia="zh-CN"/>
        </w:rPr>
        <w:t>ACP</w:t>
      </w:r>
      <w:r w:rsidRPr="005732B9">
        <w:rPr>
          <w:rFonts w:hint="eastAsia"/>
          <w:lang w:eastAsia="zh-CN"/>
        </w:rPr>
        <w:t xml:space="preserve"> (Autonomic Control Plane)</w:t>
      </w:r>
      <w:r w:rsidR="00BD21AD">
        <w:rPr>
          <w:lang w:eastAsia="zh-CN"/>
        </w:rPr>
        <w:t>:</w:t>
      </w:r>
    </w:p>
    <w:p w:rsidR="00043A13" w:rsidRPr="005732B9" w:rsidRDefault="00E72C2A" w:rsidP="00E72C2A">
      <w:pPr>
        <w:pStyle w:val="B10"/>
        <w:rPr>
          <w:lang w:eastAsia="zh-CN"/>
        </w:rPr>
      </w:pPr>
      <w:r w:rsidRPr="005732B9">
        <w:rPr>
          <w:lang w:eastAsia="zh-CN"/>
        </w:rPr>
        <w:tab/>
      </w:r>
      <w:r w:rsidR="00043A13" w:rsidRPr="005732B9">
        <w:rPr>
          <w:rFonts w:hint="eastAsia"/>
          <w:color w:val="0000FF"/>
          <w:lang w:eastAsia="zh-CN"/>
        </w:rPr>
        <w:t>ACP</w:t>
      </w:r>
      <w:r w:rsidR="00043A13" w:rsidRPr="005732B9">
        <w:rPr>
          <w:rFonts w:hint="eastAsia"/>
          <w:lang w:eastAsia="zh-CN"/>
        </w:rPr>
        <w:t xml:space="preserve"> enables a secure and stable management channel between autonomic nodes without any </w:t>
      </w:r>
      <w:r w:rsidR="00043A13" w:rsidRPr="005732B9">
        <w:rPr>
          <w:lang w:eastAsia="zh-CN"/>
        </w:rPr>
        <w:t>manual</w:t>
      </w:r>
      <w:r w:rsidR="00043A13" w:rsidRPr="005732B9">
        <w:rPr>
          <w:rFonts w:hint="eastAsia"/>
          <w:lang w:eastAsia="zh-CN"/>
        </w:rPr>
        <w:t xml:space="preserve"> configuration. </w:t>
      </w:r>
      <w:r w:rsidR="00043A13" w:rsidRPr="005732B9">
        <w:rPr>
          <w:rFonts w:hint="eastAsia"/>
          <w:color w:val="0000FF"/>
          <w:lang w:eastAsia="zh-CN"/>
        </w:rPr>
        <w:t>ACP</w:t>
      </w:r>
      <w:r w:rsidR="00043A13" w:rsidRPr="005732B9">
        <w:rPr>
          <w:rFonts w:hint="eastAsia"/>
          <w:lang w:eastAsia="zh-CN"/>
        </w:rPr>
        <w:t xml:space="preserve"> is one realization fits into Autonomic Reliable Connectivity Agent in </w:t>
      </w:r>
      <w:r w:rsidRPr="005732B9">
        <w:rPr>
          <w:lang w:eastAsia="zh-CN"/>
        </w:rPr>
        <w:t>clause</w:t>
      </w:r>
      <w:r w:rsidRPr="005732B9">
        <w:rPr>
          <w:rFonts w:hint="eastAsia"/>
          <w:lang w:eastAsia="zh-CN"/>
        </w:rPr>
        <w:t xml:space="preserve"> </w:t>
      </w:r>
      <w:r w:rsidR="00043A13" w:rsidRPr="005732B9">
        <w:rPr>
          <w:rFonts w:hint="eastAsia"/>
          <w:lang w:eastAsia="zh-CN"/>
        </w:rPr>
        <w:t>9.</w:t>
      </w:r>
    </w:p>
    <w:p w:rsidR="00043A13" w:rsidRPr="005732B9" w:rsidRDefault="00043A13" w:rsidP="00E72C2A">
      <w:pPr>
        <w:pStyle w:val="B1"/>
        <w:rPr>
          <w:lang w:eastAsia="zh-CN"/>
        </w:rPr>
      </w:pPr>
      <w:r w:rsidRPr="005732B9">
        <w:rPr>
          <w:rFonts w:hint="eastAsia"/>
          <w:color w:val="0000FF"/>
          <w:lang w:eastAsia="zh-CN"/>
        </w:rPr>
        <w:t>BRSKI</w:t>
      </w:r>
      <w:r w:rsidRPr="005732B9">
        <w:rPr>
          <w:rFonts w:hint="eastAsia"/>
          <w:lang w:eastAsia="zh-CN"/>
        </w:rPr>
        <w:t xml:space="preserve"> (</w:t>
      </w:r>
      <w:bookmarkStart w:id="76" w:name="OLE_LINK5"/>
      <w:bookmarkStart w:id="77" w:name="OLE_LINK6"/>
      <w:r w:rsidRPr="005732B9">
        <w:rPr>
          <w:lang w:eastAsia="zh-CN"/>
        </w:rPr>
        <w:t>Bootstrapping Remote Secure Key Infrastructures</w:t>
      </w:r>
      <w:bookmarkEnd w:id="76"/>
      <w:bookmarkEnd w:id="77"/>
      <w:r w:rsidRPr="005732B9">
        <w:rPr>
          <w:rFonts w:hint="eastAsia"/>
          <w:lang w:eastAsia="zh-CN"/>
        </w:rPr>
        <w:t>)</w:t>
      </w:r>
      <w:r w:rsidR="00BD21AD">
        <w:rPr>
          <w:lang w:eastAsia="zh-CN"/>
        </w:rPr>
        <w:t>:</w:t>
      </w:r>
    </w:p>
    <w:p w:rsidR="00043A13" w:rsidRPr="005732B9" w:rsidRDefault="00E72C2A" w:rsidP="00E72C2A">
      <w:pPr>
        <w:pStyle w:val="B10"/>
        <w:rPr>
          <w:lang w:eastAsia="zh-CN"/>
        </w:rPr>
      </w:pPr>
      <w:r w:rsidRPr="005732B9">
        <w:rPr>
          <w:lang w:eastAsia="zh-CN"/>
        </w:rPr>
        <w:tab/>
      </w:r>
      <w:r w:rsidR="00043A13" w:rsidRPr="005732B9">
        <w:rPr>
          <w:rFonts w:hint="eastAsia"/>
          <w:color w:val="0000FF"/>
          <w:lang w:eastAsia="zh-CN"/>
        </w:rPr>
        <w:t>BRSKI</w:t>
      </w:r>
      <w:r w:rsidR="00043A13" w:rsidRPr="005732B9">
        <w:rPr>
          <w:rFonts w:hint="eastAsia"/>
          <w:lang w:eastAsia="zh-CN"/>
        </w:rPr>
        <w:t xml:space="preserve"> allows new devices joining the Autonomic Domain by </w:t>
      </w:r>
      <w:r w:rsidR="00043A13" w:rsidRPr="005732B9">
        <w:rPr>
          <w:lang w:eastAsia="zh-CN"/>
        </w:rPr>
        <w:t xml:space="preserve">authentication of </w:t>
      </w:r>
      <w:r w:rsidR="00043A13" w:rsidRPr="005732B9">
        <w:rPr>
          <w:rFonts w:hint="eastAsia"/>
          <w:lang w:eastAsia="zh-CN"/>
        </w:rPr>
        <w:t xml:space="preserve">the </w:t>
      </w:r>
      <w:r w:rsidR="00043A13" w:rsidRPr="005732B9">
        <w:rPr>
          <w:lang w:eastAsia="zh-CN"/>
        </w:rPr>
        <w:t>device</w:t>
      </w:r>
      <w:r w:rsidR="00043A13" w:rsidRPr="005732B9">
        <w:rPr>
          <w:rFonts w:hint="eastAsia"/>
          <w:lang w:eastAsia="zh-CN"/>
        </w:rPr>
        <w:t xml:space="preserve"> certificate</w:t>
      </w:r>
      <w:r w:rsidR="00043A13" w:rsidRPr="005732B9">
        <w:rPr>
          <w:lang w:eastAsia="zh-CN"/>
        </w:rPr>
        <w:t xml:space="preserve">; </w:t>
      </w:r>
      <w:r w:rsidR="00043A13" w:rsidRPr="005732B9">
        <w:rPr>
          <w:rFonts w:hint="eastAsia"/>
          <w:lang w:eastAsia="zh-CN"/>
        </w:rPr>
        <w:t xml:space="preserve">and also makes the new devices assigned with Autonomic </w:t>
      </w:r>
      <w:r w:rsidR="00043A13" w:rsidRPr="005732B9">
        <w:rPr>
          <w:lang w:eastAsia="zh-CN"/>
        </w:rPr>
        <w:t>Domain certificates</w:t>
      </w:r>
      <w:r w:rsidR="00043A13" w:rsidRPr="005732B9">
        <w:rPr>
          <w:rFonts w:hint="eastAsia"/>
          <w:lang w:eastAsia="zh-CN"/>
        </w:rPr>
        <w:t xml:space="preserve"> for secure communication afterwards. It is a realization of Secure Bootstrap Agent in </w:t>
      </w:r>
      <w:r w:rsidRPr="005732B9">
        <w:rPr>
          <w:lang w:eastAsia="zh-CN"/>
        </w:rPr>
        <w:t>clause</w:t>
      </w:r>
      <w:r w:rsidR="00043A13" w:rsidRPr="005732B9">
        <w:rPr>
          <w:rFonts w:hint="eastAsia"/>
          <w:lang w:eastAsia="zh-CN"/>
        </w:rPr>
        <w:t xml:space="preserve"> 9.</w:t>
      </w:r>
    </w:p>
    <w:p w:rsidR="00043A13" w:rsidRPr="005732B9" w:rsidRDefault="00043A13" w:rsidP="00043A13">
      <w:pPr>
        <w:spacing w:after="0"/>
        <w:rPr>
          <w:lang w:eastAsia="zh-CN"/>
        </w:rPr>
      </w:pPr>
      <w:r w:rsidRPr="005732B9">
        <w:rPr>
          <w:rFonts w:hint="eastAsia"/>
          <w:lang w:eastAsia="zh-CN"/>
        </w:rPr>
        <w:t xml:space="preserve">Overall, Anima provides specific </w:t>
      </w:r>
      <w:r w:rsidRPr="005732B9">
        <w:rPr>
          <w:rFonts w:hint="eastAsia"/>
          <w:color w:val="0000FF"/>
          <w:lang w:eastAsia="zh-CN"/>
        </w:rPr>
        <w:t>IP</w:t>
      </w:r>
      <w:r w:rsidRPr="005732B9">
        <w:rPr>
          <w:rFonts w:hint="eastAsia"/>
          <w:lang w:eastAsia="zh-CN"/>
        </w:rPr>
        <w:t xml:space="preserve">-based realization of some functions specified in </w:t>
      </w:r>
      <w:r w:rsidR="003F74CE" w:rsidRPr="005732B9">
        <w:rPr>
          <w:lang w:eastAsia="zh-CN"/>
        </w:rPr>
        <w:t>the present</w:t>
      </w:r>
      <w:r w:rsidRPr="005732B9">
        <w:rPr>
          <w:rFonts w:hint="eastAsia"/>
          <w:lang w:eastAsia="zh-CN"/>
        </w:rPr>
        <w:t xml:space="preserve"> document; but </w:t>
      </w:r>
      <w:r w:rsidR="003F74CE" w:rsidRPr="005732B9">
        <w:rPr>
          <w:lang w:eastAsia="zh-CN"/>
        </w:rPr>
        <w:t>the present</w:t>
      </w:r>
      <w:r w:rsidRPr="005732B9">
        <w:rPr>
          <w:rFonts w:hint="eastAsia"/>
          <w:lang w:eastAsia="zh-CN"/>
        </w:rPr>
        <w:t xml:space="preserve"> document has a more general scope and not binding to </w:t>
      </w:r>
      <w:r w:rsidRPr="005732B9">
        <w:rPr>
          <w:rFonts w:hint="eastAsia"/>
          <w:color w:val="0000FF"/>
          <w:lang w:eastAsia="zh-CN"/>
        </w:rPr>
        <w:t>IP</w:t>
      </w:r>
      <w:r w:rsidRPr="005732B9">
        <w:rPr>
          <w:rFonts w:hint="eastAsia"/>
          <w:lang w:eastAsia="zh-CN"/>
        </w:rPr>
        <w:t xml:space="preserve"> protocols. </w:t>
      </w:r>
      <w:r w:rsidR="003F74CE" w:rsidRPr="005732B9">
        <w:rPr>
          <w:lang w:eastAsia="zh-CN"/>
        </w:rPr>
        <w:t>The present</w:t>
      </w:r>
      <w:r w:rsidRPr="005732B9">
        <w:rPr>
          <w:rFonts w:hint="eastAsia"/>
          <w:lang w:eastAsia="zh-CN"/>
        </w:rPr>
        <w:t xml:space="preserve"> document only considers Anima as </w:t>
      </w:r>
      <w:r w:rsidRPr="005732B9">
        <w:rPr>
          <w:rFonts w:hint="eastAsia"/>
          <w:color w:val="0000FF"/>
          <w:lang w:eastAsia="zh-CN"/>
        </w:rPr>
        <w:t>an</w:t>
      </w:r>
      <w:r w:rsidRPr="005732B9">
        <w:rPr>
          <w:rFonts w:hint="eastAsia"/>
          <w:lang w:eastAsia="zh-CN"/>
        </w:rPr>
        <w:t xml:space="preserve"> </w:t>
      </w:r>
      <w:r w:rsidRPr="005732B9">
        <w:rPr>
          <w:lang w:eastAsia="zh-CN"/>
        </w:rPr>
        <w:t>instance</w:t>
      </w:r>
      <w:r w:rsidRPr="005732B9">
        <w:rPr>
          <w:rFonts w:hint="eastAsia"/>
          <w:lang w:eastAsia="zh-CN"/>
        </w:rPr>
        <w:t>/reference of realizing corresponding self-managing functions.</w:t>
      </w:r>
    </w:p>
    <w:p w:rsidR="00043A13" w:rsidRPr="005732B9" w:rsidRDefault="00043A13" w:rsidP="00043A13">
      <w:pPr>
        <w:pStyle w:val="Heading1"/>
        <w:rPr>
          <w:lang w:eastAsia="zh-CN"/>
        </w:rPr>
      </w:pPr>
      <w:bookmarkStart w:id="78" w:name="_Toc480555346"/>
      <w:bookmarkStart w:id="79" w:name="_Toc480555527"/>
      <w:bookmarkStart w:id="80" w:name="_Toc480557024"/>
      <w:bookmarkStart w:id="81" w:name="_Toc480558516"/>
      <w:r w:rsidRPr="005732B9">
        <w:rPr>
          <w:rFonts w:hint="eastAsia"/>
          <w:lang w:eastAsia="zh-CN"/>
        </w:rPr>
        <w:t>6</w:t>
      </w:r>
      <w:r w:rsidRPr="005732B9">
        <w:rPr>
          <w:rFonts w:hint="eastAsia"/>
          <w:lang w:eastAsia="zh-CN"/>
        </w:rPr>
        <w:tab/>
        <w:t>Vision of Self-X Networks</w:t>
      </w:r>
      <w:bookmarkEnd w:id="78"/>
      <w:bookmarkEnd w:id="79"/>
      <w:bookmarkEnd w:id="80"/>
      <w:bookmarkEnd w:id="81"/>
    </w:p>
    <w:p w:rsidR="00043A13" w:rsidRPr="005732B9" w:rsidRDefault="00043A13" w:rsidP="00043A13">
      <w:pPr>
        <w:pStyle w:val="Heading2"/>
      </w:pPr>
      <w:bookmarkStart w:id="82" w:name="_Toc480555347"/>
      <w:bookmarkStart w:id="83" w:name="_Toc480555528"/>
      <w:bookmarkStart w:id="84" w:name="_Toc480557025"/>
      <w:bookmarkStart w:id="85" w:name="_Toc480558517"/>
      <w:r w:rsidRPr="005732B9">
        <w:rPr>
          <w:rFonts w:hint="eastAsia"/>
        </w:rPr>
        <w:t>6</w:t>
      </w:r>
      <w:r w:rsidRPr="005732B9">
        <w:t>.</w:t>
      </w:r>
      <w:r w:rsidRPr="005732B9">
        <w:rPr>
          <w:rFonts w:hint="eastAsia"/>
        </w:rPr>
        <w:t>1</w:t>
      </w:r>
      <w:r w:rsidRPr="005732B9">
        <w:tab/>
      </w:r>
      <w:r w:rsidRPr="005732B9">
        <w:rPr>
          <w:rFonts w:hint="eastAsia"/>
        </w:rPr>
        <w:t>Overview</w:t>
      </w:r>
      <w:bookmarkEnd w:id="82"/>
      <w:bookmarkEnd w:id="83"/>
      <w:bookmarkEnd w:id="84"/>
      <w:bookmarkEnd w:id="85"/>
    </w:p>
    <w:p w:rsidR="00043A13" w:rsidRPr="005732B9" w:rsidRDefault="00043A13" w:rsidP="00043A13">
      <w:pPr>
        <w:rPr>
          <w:lang w:eastAsia="zh-CN"/>
        </w:rPr>
      </w:pPr>
      <w:r w:rsidRPr="005732B9">
        <w:rPr>
          <w:rFonts w:hint="eastAsia"/>
          <w:lang w:eastAsia="zh-CN"/>
        </w:rPr>
        <w:t xml:space="preserve">This </w:t>
      </w:r>
      <w:r w:rsidR="003F74CE" w:rsidRPr="005732B9">
        <w:rPr>
          <w:lang w:eastAsia="zh-CN"/>
        </w:rPr>
        <w:t>clause</w:t>
      </w:r>
      <w:r w:rsidR="003F74CE" w:rsidRPr="005732B9">
        <w:rPr>
          <w:rFonts w:hint="eastAsia"/>
          <w:lang w:eastAsia="zh-CN"/>
        </w:rPr>
        <w:t xml:space="preserve"> </w:t>
      </w:r>
      <w:r w:rsidRPr="005732B9">
        <w:rPr>
          <w:rFonts w:hint="eastAsia"/>
          <w:lang w:eastAsia="zh-CN"/>
        </w:rPr>
        <w:t xml:space="preserve">describes the high-level goals that are expected to be </w:t>
      </w:r>
      <w:r w:rsidRPr="005732B9">
        <w:rPr>
          <w:lang w:eastAsia="zh-CN"/>
        </w:rPr>
        <w:t>achieved</w:t>
      </w:r>
      <w:r w:rsidRPr="005732B9">
        <w:rPr>
          <w:rFonts w:hint="eastAsia"/>
          <w:lang w:eastAsia="zh-CN"/>
        </w:rPr>
        <w:t xml:space="preserve"> by the </w:t>
      </w:r>
      <w:r w:rsidRPr="005732B9">
        <w:rPr>
          <w:rFonts w:hint="eastAsia"/>
          <w:color w:val="0000FF"/>
          <w:lang w:eastAsia="zh-CN"/>
        </w:rPr>
        <w:t>SXN</w:t>
      </w:r>
      <w:r w:rsidRPr="005732B9">
        <w:rPr>
          <w:rFonts w:hint="eastAsia"/>
          <w:lang w:eastAsia="zh-CN"/>
        </w:rPr>
        <w:t xml:space="preserve">. </w:t>
      </w:r>
    </w:p>
    <w:p w:rsidR="00043A13" w:rsidRPr="005732B9" w:rsidRDefault="00043A13" w:rsidP="00043A13">
      <w:pPr>
        <w:rPr>
          <w:lang w:eastAsia="zh-CN"/>
        </w:rPr>
      </w:pPr>
      <w:r w:rsidRPr="005732B9">
        <w:rPr>
          <w:rFonts w:hint="eastAsia"/>
          <w:lang w:eastAsia="zh-CN"/>
        </w:rPr>
        <w:t xml:space="preserve">According to </w:t>
      </w:r>
      <w:r w:rsidRPr="005732B9">
        <w:rPr>
          <w:rFonts w:hint="eastAsia"/>
          <w:color w:val="008000"/>
          <w:lang w:eastAsia="zh-CN"/>
        </w:rPr>
        <w:t>ISO</w:t>
      </w:r>
      <w:r w:rsidRPr="005732B9">
        <w:rPr>
          <w:rFonts w:hint="eastAsia"/>
          <w:lang w:eastAsia="zh-CN"/>
        </w:rPr>
        <w:t xml:space="preserve"> </w:t>
      </w:r>
      <w:r w:rsidRPr="005732B9">
        <w:rPr>
          <w:rFonts w:hint="eastAsia"/>
          <w:color w:val="008000"/>
          <w:lang w:eastAsia="zh-CN"/>
        </w:rPr>
        <w:t>FCAPS</w:t>
      </w:r>
      <w:r w:rsidRPr="005732B9">
        <w:rPr>
          <w:rFonts w:hint="eastAsia"/>
          <w:lang w:eastAsia="zh-CN"/>
        </w:rPr>
        <w:t xml:space="preserve"> model, network management contains Fault Management, Configuration Management, Accounting Management, Performance Management and Security Management. This classic model is also a very suitable reference for setting up the high-level goals of the </w:t>
      </w:r>
      <w:r w:rsidRPr="005732B9">
        <w:rPr>
          <w:rFonts w:hint="eastAsia"/>
          <w:color w:val="0000FF"/>
          <w:lang w:eastAsia="zh-CN"/>
        </w:rPr>
        <w:t>SON</w:t>
      </w:r>
      <w:r w:rsidRPr="005732B9">
        <w:rPr>
          <w:rFonts w:hint="eastAsia"/>
          <w:lang w:eastAsia="zh-CN"/>
        </w:rPr>
        <w:t>.</w:t>
      </w:r>
    </w:p>
    <w:p w:rsidR="00043A13" w:rsidRPr="005732B9" w:rsidRDefault="00043A13" w:rsidP="00043A13">
      <w:pPr>
        <w:rPr>
          <w:lang w:eastAsia="zh-CN"/>
        </w:rPr>
      </w:pPr>
      <w:r w:rsidRPr="005732B9">
        <w:rPr>
          <w:rFonts w:hint="eastAsia"/>
          <w:lang w:eastAsia="zh-CN"/>
        </w:rPr>
        <w:t xml:space="preserve">However, this </w:t>
      </w:r>
      <w:r w:rsidR="003F74CE" w:rsidRPr="005732B9">
        <w:rPr>
          <w:lang w:eastAsia="zh-CN"/>
        </w:rPr>
        <w:t>clause</w:t>
      </w:r>
      <w:r w:rsidR="003F74CE" w:rsidRPr="005732B9">
        <w:rPr>
          <w:rFonts w:hint="eastAsia"/>
          <w:lang w:eastAsia="zh-CN"/>
        </w:rPr>
        <w:t xml:space="preserve"> </w:t>
      </w:r>
      <w:r w:rsidRPr="005732B9">
        <w:rPr>
          <w:rFonts w:hint="eastAsia"/>
          <w:lang w:eastAsia="zh-CN"/>
        </w:rPr>
        <w:t xml:space="preserve">excludes the Accounting from the </w:t>
      </w:r>
      <w:r w:rsidRPr="005732B9">
        <w:rPr>
          <w:rFonts w:hint="eastAsia"/>
          <w:color w:val="008000"/>
          <w:lang w:eastAsia="zh-CN"/>
        </w:rPr>
        <w:t>FCAPS</w:t>
      </w:r>
      <w:r w:rsidRPr="005732B9">
        <w:rPr>
          <w:rFonts w:hint="eastAsia"/>
          <w:lang w:eastAsia="zh-CN"/>
        </w:rPr>
        <w:t>; and narrows down the Performance Management and Security Management to Self Optimization and Self Defense.</w:t>
      </w:r>
      <w:r w:rsidR="003F74CE" w:rsidRPr="005732B9">
        <w:rPr>
          <w:lang w:eastAsia="zh-CN"/>
        </w:rPr>
        <w:t xml:space="preserve"> </w:t>
      </w:r>
      <w:r w:rsidRPr="005732B9">
        <w:rPr>
          <w:rFonts w:hint="eastAsia"/>
          <w:lang w:eastAsia="zh-CN"/>
        </w:rPr>
        <w:t xml:space="preserve">Apart from </w:t>
      </w:r>
      <w:r w:rsidRPr="005732B9">
        <w:rPr>
          <w:rFonts w:hint="eastAsia"/>
          <w:color w:val="008000"/>
          <w:lang w:eastAsia="zh-CN"/>
        </w:rPr>
        <w:t>FCAPS</w:t>
      </w:r>
      <w:r w:rsidRPr="005732B9">
        <w:rPr>
          <w:rFonts w:hint="eastAsia"/>
          <w:lang w:eastAsia="zh-CN"/>
        </w:rPr>
        <w:t xml:space="preserve">, this </w:t>
      </w:r>
      <w:r w:rsidR="003F74CE" w:rsidRPr="005732B9">
        <w:rPr>
          <w:lang w:eastAsia="zh-CN"/>
        </w:rPr>
        <w:t>clause</w:t>
      </w:r>
      <w:r w:rsidR="003F74CE" w:rsidRPr="005732B9">
        <w:rPr>
          <w:rFonts w:hint="eastAsia"/>
          <w:lang w:eastAsia="zh-CN"/>
        </w:rPr>
        <w:t xml:space="preserve"> </w:t>
      </w:r>
      <w:r w:rsidRPr="005732B9">
        <w:rPr>
          <w:rFonts w:hint="eastAsia"/>
          <w:lang w:eastAsia="zh-CN"/>
        </w:rPr>
        <w:t xml:space="preserve">includes Self Service Orchestration into </w:t>
      </w:r>
      <w:r w:rsidR="0095030C" w:rsidRPr="005732B9">
        <w:rPr>
          <w:lang w:eastAsia="zh-CN"/>
        </w:rPr>
        <w:t xml:space="preserve">the </w:t>
      </w:r>
      <w:r w:rsidRPr="005732B9">
        <w:rPr>
          <w:rFonts w:hint="eastAsia"/>
          <w:lang w:eastAsia="zh-CN"/>
        </w:rPr>
        <w:t>scope.</w:t>
      </w:r>
    </w:p>
    <w:p w:rsidR="00043A13" w:rsidRPr="005732B9" w:rsidRDefault="00043A13" w:rsidP="00043A13">
      <w:pPr>
        <w:pStyle w:val="Heading2"/>
      </w:pPr>
      <w:bookmarkStart w:id="86" w:name="_Toc480555348"/>
      <w:bookmarkStart w:id="87" w:name="_Toc480555529"/>
      <w:bookmarkStart w:id="88" w:name="_Toc480557026"/>
      <w:bookmarkStart w:id="89" w:name="_Toc480558518"/>
      <w:r w:rsidRPr="005732B9">
        <w:rPr>
          <w:rFonts w:hint="eastAsia"/>
        </w:rPr>
        <w:t>6</w:t>
      </w:r>
      <w:r w:rsidRPr="005732B9">
        <w:t>.</w:t>
      </w:r>
      <w:r w:rsidRPr="005732B9">
        <w:rPr>
          <w:rFonts w:hint="eastAsia"/>
        </w:rPr>
        <w:t>2</w:t>
      </w:r>
      <w:r w:rsidRPr="005732B9">
        <w:tab/>
      </w:r>
      <w:r w:rsidRPr="005732B9">
        <w:rPr>
          <w:rFonts w:hint="eastAsia"/>
        </w:rPr>
        <w:t>Self Configuration</w:t>
      </w:r>
      <w:bookmarkEnd w:id="86"/>
      <w:bookmarkEnd w:id="87"/>
      <w:bookmarkEnd w:id="88"/>
      <w:bookmarkEnd w:id="89"/>
    </w:p>
    <w:p w:rsidR="00043A13" w:rsidRPr="005732B9" w:rsidRDefault="00043A13" w:rsidP="00E72C2A">
      <w:pPr>
        <w:keepNext/>
        <w:keepLines/>
        <w:rPr>
          <w:lang w:eastAsia="zh-CN"/>
        </w:rPr>
      </w:pPr>
      <w:r w:rsidRPr="005732B9">
        <w:rPr>
          <w:rFonts w:hint="eastAsia"/>
          <w:lang w:eastAsia="zh-CN"/>
        </w:rPr>
        <w:t xml:space="preserve">Self-configuration means that </w:t>
      </w:r>
      <w:r w:rsidRPr="005732B9">
        <w:rPr>
          <w:rFonts w:hint="eastAsia"/>
          <w:color w:val="008000"/>
          <w:lang w:eastAsia="zh-CN"/>
        </w:rPr>
        <w:t>a</w:t>
      </w:r>
      <w:r w:rsidRPr="005732B9">
        <w:rPr>
          <w:color w:val="008000"/>
          <w:lang w:eastAsia="zh-CN"/>
        </w:rPr>
        <w:t>l</w:t>
      </w:r>
      <w:r w:rsidRPr="005732B9">
        <w:rPr>
          <w:rFonts w:hint="eastAsia"/>
          <w:color w:val="008000"/>
          <w:lang w:eastAsia="zh-CN"/>
        </w:rPr>
        <w:t>l</w:t>
      </w:r>
      <w:r w:rsidRPr="005732B9">
        <w:rPr>
          <w:rFonts w:hint="eastAsia"/>
          <w:lang w:eastAsia="zh-CN"/>
        </w:rPr>
        <w:t xml:space="preserve"> the Autonomic Nodes are configured a</w:t>
      </w:r>
      <w:r w:rsidRPr="005732B9">
        <w:rPr>
          <w:lang w:eastAsia="zh-CN"/>
        </w:rPr>
        <w:t xml:space="preserve">utonomically </w:t>
      </w:r>
      <w:r w:rsidRPr="005732B9">
        <w:rPr>
          <w:rFonts w:hint="eastAsia"/>
          <w:lang w:eastAsia="zh-CN"/>
        </w:rPr>
        <w:t>and</w:t>
      </w:r>
      <w:r w:rsidRPr="005732B9">
        <w:rPr>
          <w:lang w:eastAsia="zh-CN"/>
        </w:rPr>
        <w:t xml:space="preserve"> dynamically</w:t>
      </w:r>
      <w:r w:rsidRPr="005732B9">
        <w:rPr>
          <w:rFonts w:hint="eastAsia"/>
          <w:lang w:eastAsia="zh-CN"/>
        </w:rPr>
        <w:t>.</w:t>
      </w:r>
      <w:r w:rsidRPr="005732B9">
        <w:rPr>
          <w:lang w:eastAsia="zh-CN"/>
        </w:rPr>
        <w:t xml:space="preserve"> </w:t>
      </w:r>
      <w:r w:rsidR="00E41DCB" w:rsidRPr="005732B9">
        <w:rPr>
          <w:lang w:eastAsia="zh-CN"/>
        </w:rPr>
        <w:t>"</w:t>
      </w:r>
      <w:r w:rsidRPr="005732B9">
        <w:rPr>
          <w:rFonts w:hint="eastAsia"/>
          <w:lang w:eastAsia="zh-CN"/>
        </w:rPr>
        <w:t>Autonomically</w:t>
      </w:r>
      <w:r w:rsidR="00E41DCB" w:rsidRPr="005732B9">
        <w:rPr>
          <w:lang w:eastAsia="zh-CN"/>
        </w:rPr>
        <w:t>"</w:t>
      </w:r>
      <w:r w:rsidRPr="005732B9">
        <w:rPr>
          <w:rFonts w:hint="eastAsia"/>
          <w:lang w:eastAsia="zh-CN"/>
        </w:rPr>
        <w:t xml:space="preserve"> means the configuration is done by the node and the network without human </w:t>
      </w:r>
      <w:r w:rsidRPr="005732B9">
        <w:rPr>
          <w:lang w:eastAsia="zh-CN"/>
        </w:rPr>
        <w:t>intervene</w:t>
      </w:r>
      <w:r w:rsidRPr="005732B9">
        <w:rPr>
          <w:rFonts w:hint="eastAsia"/>
          <w:lang w:eastAsia="zh-CN"/>
        </w:rPr>
        <w:t xml:space="preserve">; while </w:t>
      </w:r>
      <w:r w:rsidR="00E41DCB" w:rsidRPr="005732B9">
        <w:rPr>
          <w:lang w:eastAsia="zh-CN"/>
        </w:rPr>
        <w:t>"</w:t>
      </w:r>
      <w:r w:rsidRPr="005732B9">
        <w:rPr>
          <w:rFonts w:hint="eastAsia"/>
          <w:lang w:eastAsia="zh-CN"/>
        </w:rPr>
        <w:t>dynamically</w:t>
      </w:r>
      <w:r w:rsidR="00E41DCB" w:rsidRPr="005732B9">
        <w:rPr>
          <w:lang w:eastAsia="zh-CN"/>
        </w:rPr>
        <w:t>"</w:t>
      </w:r>
      <w:r w:rsidRPr="005732B9">
        <w:rPr>
          <w:rFonts w:hint="eastAsia"/>
          <w:lang w:eastAsia="zh-CN"/>
        </w:rPr>
        <w:t xml:space="preserve"> means the configurations are not static rules but rather generated </w:t>
      </w:r>
      <w:r w:rsidRPr="005732B9">
        <w:rPr>
          <w:lang w:eastAsia="zh-CN"/>
        </w:rPr>
        <w:t>according</w:t>
      </w:r>
      <w:r w:rsidRPr="005732B9">
        <w:rPr>
          <w:rFonts w:hint="eastAsia"/>
          <w:lang w:eastAsia="zh-CN"/>
        </w:rPr>
        <w:t xml:space="preserve"> to the node and the </w:t>
      </w:r>
      <w:r w:rsidRPr="005732B9">
        <w:rPr>
          <w:lang w:eastAsia="zh-CN"/>
        </w:rPr>
        <w:t>networks</w:t>
      </w:r>
      <w:r w:rsidR="00E41DCB" w:rsidRPr="005732B9">
        <w:rPr>
          <w:lang w:eastAsia="zh-CN"/>
        </w:rPr>
        <w:t>'</w:t>
      </w:r>
      <w:r w:rsidRPr="005732B9">
        <w:rPr>
          <w:rFonts w:hint="eastAsia"/>
          <w:lang w:eastAsia="zh-CN"/>
        </w:rPr>
        <w:t xml:space="preserve"> </w:t>
      </w:r>
      <w:r w:rsidRPr="005732B9">
        <w:rPr>
          <w:lang w:eastAsia="zh-CN"/>
        </w:rPr>
        <w:t>features</w:t>
      </w:r>
      <w:r w:rsidRPr="005732B9">
        <w:rPr>
          <w:rFonts w:hint="eastAsia"/>
          <w:lang w:eastAsia="zh-CN"/>
        </w:rPr>
        <w:t xml:space="preserve"> and conditions.</w:t>
      </w:r>
    </w:p>
    <w:p w:rsidR="00043A13" w:rsidRPr="005732B9" w:rsidRDefault="00043A13" w:rsidP="00E72C2A">
      <w:pPr>
        <w:keepNext/>
        <w:rPr>
          <w:lang w:eastAsia="zh-CN"/>
        </w:rPr>
      </w:pPr>
      <w:r w:rsidRPr="005732B9">
        <w:rPr>
          <w:rFonts w:hint="eastAsia"/>
          <w:lang w:eastAsia="zh-CN"/>
        </w:rPr>
        <w:t xml:space="preserve">The configurations mainly contain two parts: </w:t>
      </w:r>
    </w:p>
    <w:p w:rsidR="00043A13" w:rsidRPr="005732B9" w:rsidRDefault="00043A13" w:rsidP="003F74CE">
      <w:pPr>
        <w:pStyle w:val="BN"/>
        <w:numPr>
          <w:ilvl w:val="0"/>
          <w:numId w:val="31"/>
        </w:numPr>
        <w:rPr>
          <w:lang w:eastAsia="zh-CN"/>
        </w:rPr>
      </w:pPr>
      <w:r w:rsidRPr="005732B9">
        <w:rPr>
          <w:rFonts w:hint="eastAsia"/>
          <w:lang w:eastAsia="zh-CN"/>
        </w:rPr>
        <w:t>Initial configuration: when a node newly joins in the Self-Managed Network, it needs to get the basic connectivity configurati</w:t>
      </w:r>
      <w:r w:rsidR="00E72C2A" w:rsidRPr="005732B9">
        <w:rPr>
          <w:rFonts w:hint="eastAsia"/>
          <w:lang w:eastAsia="zh-CN"/>
        </w:rPr>
        <w:t xml:space="preserve">ons such as addressing, routing, </w:t>
      </w:r>
      <w:r w:rsidRPr="005732B9">
        <w:rPr>
          <w:rFonts w:hint="eastAsia"/>
          <w:lang w:eastAsia="zh-CN"/>
        </w:rPr>
        <w:t xml:space="preserve">etc. </w:t>
      </w:r>
      <w:bookmarkStart w:id="90" w:name="OLE_LINK7"/>
      <w:r w:rsidRPr="005732B9">
        <w:rPr>
          <w:rFonts w:hint="eastAsia"/>
          <w:lang w:eastAsia="zh-CN"/>
        </w:rPr>
        <w:t>(</w:t>
      </w:r>
      <w:r w:rsidR="00E72C2A" w:rsidRPr="005732B9">
        <w:rPr>
          <w:lang w:eastAsia="zh-CN"/>
        </w:rPr>
        <w:t>clause</w:t>
      </w:r>
      <w:r w:rsidRPr="005732B9">
        <w:rPr>
          <w:rFonts w:hint="eastAsia"/>
          <w:lang w:eastAsia="zh-CN"/>
        </w:rPr>
        <w:t xml:space="preserve"> 9.1 introduces ASAs for this </w:t>
      </w:r>
      <w:r w:rsidRPr="005732B9">
        <w:rPr>
          <w:lang w:eastAsia="zh-CN"/>
        </w:rPr>
        <w:t>purpose</w:t>
      </w:r>
      <w:r w:rsidRPr="005732B9">
        <w:rPr>
          <w:rFonts w:hint="eastAsia"/>
          <w:lang w:eastAsia="zh-CN"/>
        </w:rPr>
        <w:t>)</w:t>
      </w:r>
      <w:bookmarkEnd w:id="90"/>
      <w:r w:rsidR="0095030C" w:rsidRPr="005732B9">
        <w:rPr>
          <w:lang w:eastAsia="zh-CN"/>
        </w:rPr>
        <w:t>.</w:t>
      </w:r>
    </w:p>
    <w:p w:rsidR="00043A13" w:rsidRPr="005732B9" w:rsidRDefault="00043A13" w:rsidP="00E72C2A">
      <w:pPr>
        <w:pStyle w:val="BN"/>
        <w:rPr>
          <w:lang w:eastAsia="zh-CN"/>
        </w:rPr>
      </w:pPr>
      <w:r w:rsidRPr="005732B9">
        <w:rPr>
          <w:rFonts w:hint="eastAsia"/>
          <w:lang w:eastAsia="zh-CN"/>
        </w:rPr>
        <w:t xml:space="preserve">Service configuration: when the </w:t>
      </w:r>
      <w:r w:rsidRPr="005732B9">
        <w:rPr>
          <w:rFonts w:hint="eastAsia"/>
          <w:color w:val="0000FF"/>
          <w:lang w:eastAsia="zh-CN"/>
        </w:rPr>
        <w:t>SXN</w:t>
      </w:r>
      <w:r w:rsidRPr="005732B9">
        <w:rPr>
          <w:rFonts w:hint="eastAsia"/>
          <w:lang w:eastAsia="zh-CN"/>
        </w:rPr>
        <w:t xml:space="preserve"> wants to enable a service (e.g. </w:t>
      </w:r>
      <w:r w:rsidRPr="005732B9">
        <w:rPr>
          <w:rFonts w:hint="eastAsia"/>
          <w:color w:val="008000"/>
          <w:lang w:eastAsia="zh-CN"/>
        </w:rPr>
        <w:t>MPLS</w:t>
      </w:r>
      <w:r w:rsidRPr="005732B9">
        <w:rPr>
          <w:rFonts w:hint="eastAsia"/>
          <w:lang w:eastAsia="zh-CN"/>
        </w:rPr>
        <w:t xml:space="preserve"> </w:t>
      </w:r>
      <w:r w:rsidRPr="005732B9">
        <w:rPr>
          <w:rFonts w:hint="eastAsia"/>
          <w:color w:val="008000"/>
          <w:lang w:eastAsia="zh-CN"/>
        </w:rPr>
        <w:t>VPN</w:t>
      </w:r>
      <w:r w:rsidRPr="005732B9">
        <w:rPr>
          <w:rFonts w:hint="eastAsia"/>
          <w:lang w:eastAsia="zh-CN"/>
        </w:rPr>
        <w:t>), it needs to make configurations on a certain of nodes. (</w:t>
      </w:r>
      <w:r w:rsidR="00E72C2A" w:rsidRPr="005732B9">
        <w:rPr>
          <w:lang w:eastAsia="zh-CN"/>
        </w:rPr>
        <w:t>clause</w:t>
      </w:r>
      <w:r w:rsidRPr="005732B9">
        <w:rPr>
          <w:rFonts w:hint="eastAsia"/>
          <w:lang w:eastAsia="zh-CN"/>
        </w:rPr>
        <w:t xml:space="preserve"> 9.3 introduces ASAs for this </w:t>
      </w:r>
      <w:r w:rsidRPr="005732B9">
        <w:rPr>
          <w:lang w:eastAsia="zh-CN"/>
        </w:rPr>
        <w:t>purpose</w:t>
      </w:r>
      <w:r w:rsidRPr="005732B9">
        <w:rPr>
          <w:rFonts w:hint="eastAsia"/>
          <w:lang w:eastAsia="zh-CN"/>
        </w:rPr>
        <w:t>)</w:t>
      </w:r>
      <w:r w:rsidR="0095030C" w:rsidRPr="005732B9">
        <w:rPr>
          <w:lang w:eastAsia="zh-CN"/>
        </w:rPr>
        <w:t>.</w:t>
      </w:r>
    </w:p>
    <w:p w:rsidR="00043A13" w:rsidRPr="005732B9" w:rsidRDefault="00043A13" w:rsidP="00043A13">
      <w:pPr>
        <w:rPr>
          <w:lang w:eastAsia="zh-CN"/>
        </w:rPr>
      </w:pPr>
      <w:r w:rsidRPr="005732B9">
        <w:rPr>
          <w:rFonts w:hint="eastAsia"/>
          <w:lang w:eastAsia="zh-CN"/>
        </w:rPr>
        <w:t xml:space="preserve">Self-configuration could be considered as a very basic yet very important feature in </w:t>
      </w:r>
      <w:r w:rsidRPr="005732B9">
        <w:rPr>
          <w:rFonts w:hint="eastAsia"/>
          <w:color w:val="0000FF"/>
          <w:lang w:eastAsia="zh-CN"/>
        </w:rPr>
        <w:t>SXN</w:t>
      </w:r>
      <w:r w:rsidRPr="005732B9">
        <w:rPr>
          <w:rFonts w:hint="eastAsia"/>
          <w:lang w:eastAsia="zh-CN"/>
        </w:rPr>
        <w:t xml:space="preserve">. Since the network can simply begin to run after the Self-configuration. </w:t>
      </w:r>
    </w:p>
    <w:p w:rsidR="00043A13" w:rsidRPr="005732B9" w:rsidRDefault="00043A13" w:rsidP="00043A13">
      <w:pPr>
        <w:pStyle w:val="Heading2"/>
      </w:pPr>
      <w:bookmarkStart w:id="91" w:name="_Toc480555349"/>
      <w:bookmarkStart w:id="92" w:name="_Toc480555530"/>
      <w:bookmarkStart w:id="93" w:name="_Toc480557027"/>
      <w:bookmarkStart w:id="94" w:name="_Toc480558519"/>
      <w:r w:rsidRPr="005732B9">
        <w:rPr>
          <w:rFonts w:hint="eastAsia"/>
        </w:rPr>
        <w:t>6</w:t>
      </w:r>
      <w:r w:rsidRPr="005732B9">
        <w:t>.</w:t>
      </w:r>
      <w:r w:rsidRPr="005732B9">
        <w:rPr>
          <w:rFonts w:hint="eastAsia"/>
        </w:rPr>
        <w:t>3</w:t>
      </w:r>
      <w:r w:rsidRPr="005732B9">
        <w:tab/>
      </w:r>
      <w:r w:rsidRPr="005732B9">
        <w:rPr>
          <w:rFonts w:hint="eastAsia"/>
        </w:rPr>
        <w:t>Self</w:t>
      </w:r>
      <w:r w:rsidRPr="005732B9">
        <w:t xml:space="preserve"> Service Orchestration</w:t>
      </w:r>
      <w:bookmarkEnd w:id="91"/>
      <w:bookmarkEnd w:id="92"/>
      <w:bookmarkEnd w:id="93"/>
      <w:bookmarkEnd w:id="94"/>
    </w:p>
    <w:p w:rsidR="00043A13" w:rsidRPr="005732B9" w:rsidRDefault="00043A13" w:rsidP="00E72C2A">
      <w:pPr>
        <w:rPr>
          <w:lang w:eastAsia="zh-CN"/>
        </w:rPr>
      </w:pPr>
      <w:r w:rsidRPr="005732B9">
        <w:rPr>
          <w:rFonts w:hint="eastAsia"/>
          <w:lang w:eastAsia="zh-CN"/>
        </w:rPr>
        <w:t xml:space="preserve">When deploying a service, in a perspective of </w:t>
      </w:r>
      <w:r w:rsidRPr="005732B9">
        <w:rPr>
          <w:rFonts w:hint="eastAsia"/>
          <w:color w:val="0000FF"/>
          <w:lang w:eastAsia="zh-CN"/>
        </w:rPr>
        <w:t>an</w:t>
      </w:r>
      <w:r w:rsidRPr="005732B9">
        <w:rPr>
          <w:rFonts w:hint="eastAsia"/>
          <w:lang w:eastAsia="zh-CN"/>
        </w:rPr>
        <w:t xml:space="preserve"> Autonomic Node, there could be two approaches:</w:t>
      </w:r>
    </w:p>
    <w:p w:rsidR="00043A13" w:rsidRPr="005732B9" w:rsidRDefault="00043A13" w:rsidP="003F74CE">
      <w:pPr>
        <w:pStyle w:val="BN"/>
        <w:numPr>
          <w:ilvl w:val="0"/>
          <w:numId w:val="30"/>
        </w:numPr>
        <w:rPr>
          <w:lang w:eastAsia="zh-CN"/>
        </w:rPr>
      </w:pPr>
      <w:r w:rsidRPr="005732B9">
        <w:rPr>
          <w:rFonts w:hint="eastAsia"/>
          <w:lang w:eastAsia="zh-CN"/>
        </w:rPr>
        <w:t xml:space="preserve">The nodes </w:t>
      </w:r>
      <w:r w:rsidRPr="005732B9">
        <w:rPr>
          <w:lang w:eastAsia="zh-CN"/>
        </w:rPr>
        <w:t>receive</w:t>
      </w:r>
      <w:r w:rsidRPr="005732B9">
        <w:rPr>
          <w:rFonts w:hint="eastAsia"/>
          <w:lang w:eastAsia="zh-CN"/>
        </w:rPr>
        <w:t xml:space="preserve"> specific configurations which have been sorted out by a central management server or controller, according to the service request. This is also the traditional manner in service orchestration. </w:t>
      </w:r>
    </w:p>
    <w:p w:rsidR="00043A13" w:rsidRPr="005732B9" w:rsidRDefault="00043A13" w:rsidP="00E72C2A">
      <w:pPr>
        <w:pStyle w:val="BN"/>
        <w:rPr>
          <w:lang w:eastAsia="zh-CN"/>
        </w:rPr>
      </w:pPr>
      <w:r w:rsidRPr="005732B9">
        <w:rPr>
          <w:rFonts w:hint="eastAsia"/>
          <w:lang w:eastAsia="zh-CN"/>
        </w:rPr>
        <w:t xml:space="preserve">The nodes directly </w:t>
      </w:r>
      <w:r w:rsidRPr="005732B9">
        <w:rPr>
          <w:lang w:eastAsia="zh-CN"/>
        </w:rPr>
        <w:t>interpret</w:t>
      </w:r>
      <w:r w:rsidRPr="005732B9">
        <w:rPr>
          <w:rFonts w:hint="eastAsia"/>
          <w:lang w:eastAsia="zh-CN"/>
        </w:rPr>
        <w:t xml:space="preserve"> the service request and sort out the configurations by themselves. When multiple nodes are involved for one service, the ANs should be able to coordinate with each other autonomically.</w:t>
      </w:r>
    </w:p>
    <w:p w:rsidR="00043A13" w:rsidRPr="005732B9" w:rsidRDefault="00043A13" w:rsidP="00043A13">
      <w:pPr>
        <w:rPr>
          <w:lang w:eastAsia="zh-CN"/>
        </w:rPr>
      </w:pPr>
      <w:r w:rsidRPr="005732B9">
        <w:rPr>
          <w:rFonts w:hint="eastAsia"/>
          <w:lang w:eastAsia="zh-CN"/>
        </w:rPr>
        <w:t xml:space="preserve">In </w:t>
      </w:r>
      <w:r w:rsidRPr="005732B9">
        <w:rPr>
          <w:rFonts w:hint="eastAsia"/>
          <w:color w:val="0000FF"/>
          <w:lang w:eastAsia="zh-CN"/>
        </w:rPr>
        <w:t>SXN</w:t>
      </w:r>
      <w:r w:rsidRPr="005732B9">
        <w:rPr>
          <w:rFonts w:hint="eastAsia"/>
          <w:lang w:eastAsia="zh-CN"/>
        </w:rPr>
        <w:t xml:space="preserve">, both of the approaches should be utilized. The former one is more suitable for sophisticated service layout where the logic is complex and it is very difficult for the distributed nodes to cooperate; while the latter could be used in the scenarios that does not has much complex logic so that some simple interactions between ANs can </w:t>
      </w:r>
      <w:r w:rsidRPr="005732B9">
        <w:rPr>
          <w:lang w:eastAsia="zh-CN"/>
        </w:rPr>
        <w:t>fulfil</w:t>
      </w:r>
      <w:r w:rsidRPr="005732B9">
        <w:rPr>
          <w:rFonts w:hint="eastAsia"/>
          <w:lang w:eastAsia="zh-CN"/>
        </w:rPr>
        <w:t xml:space="preserve"> the task.</w:t>
      </w:r>
    </w:p>
    <w:p w:rsidR="00043A13" w:rsidRPr="005732B9" w:rsidRDefault="00043A13" w:rsidP="00043A13">
      <w:pPr>
        <w:rPr>
          <w:lang w:eastAsia="zh-CN"/>
        </w:rPr>
      </w:pPr>
      <w:r w:rsidRPr="005732B9">
        <w:rPr>
          <w:rFonts w:hint="eastAsia"/>
          <w:lang w:eastAsia="zh-CN"/>
        </w:rPr>
        <w:t xml:space="preserve">Whatever approach is taken, the common precondition is that the server/controller and ANs need to understand the service </w:t>
      </w:r>
      <w:r w:rsidRPr="005732B9">
        <w:rPr>
          <w:lang w:eastAsia="zh-CN"/>
        </w:rPr>
        <w:t>request</w:t>
      </w:r>
      <w:r w:rsidRPr="005732B9">
        <w:rPr>
          <w:rFonts w:hint="eastAsia"/>
          <w:lang w:eastAsia="zh-CN"/>
        </w:rPr>
        <w:t xml:space="preserve">s and translate them into configurations without human </w:t>
      </w:r>
      <w:r w:rsidR="007150D6" w:rsidRPr="005732B9">
        <w:rPr>
          <w:lang w:eastAsia="zh-CN"/>
        </w:rPr>
        <w:t>intervene</w:t>
      </w:r>
      <w:r w:rsidRPr="005732B9">
        <w:rPr>
          <w:rFonts w:hint="eastAsia"/>
          <w:lang w:eastAsia="zh-CN"/>
        </w:rPr>
        <w:t xml:space="preserve">. This requires standardized interface of the service request. More ideally, the </w:t>
      </w:r>
      <w:r w:rsidRPr="005732B9">
        <w:rPr>
          <w:lang w:eastAsia="zh-CN"/>
        </w:rPr>
        <w:t>service request</w:t>
      </w:r>
      <w:r w:rsidRPr="005732B9">
        <w:rPr>
          <w:rFonts w:hint="eastAsia"/>
          <w:lang w:eastAsia="zh-CN"/>
        </w:rPr>
        <w:t>s</w:t>
      </w:r>
      <w:r w:rsidRPr="005732B9">
        <w:rPr>
          <w:lang w:eastAsia="zh-CN"/>
        </w:rPr>
        <w:t xml:space="preserve"> </w:t>
      </w:r>
      <w:r w:rsidRPr="005732B9">
        <w:rPr>
          <w:rFonts w:hint="eastAsia"/>
          <w:lang w:eastAsia="zh-CN"/>
        </w:rPr>
        <w:t xml:space="preserve">should be </w:t>
      </w:r>
      <w:r w:rsidRPr="005732B9">
        <w:rPr>
          <w:lang w:eastAsia="zh-CN"/>
        </w:rPr>
        <w:t xml:space="preserve">in </w:t>
      </w:r>
      <w:r w:rsidRPr="005732B9">
        <w:rPr>
          <w:rFonts w:hint="eastAsia"/>
          <w:color w:val="0000FF"/>
          <w:lang w:eastAsia="zh-CN"/>
        </w:rPr>
        <w:t>an</w:t>
      </w:r>
      <w:r w:rsidRPr="005732B9">
        <w:rPr>
          <w:rFonts w:hint="eastAsia"/>
          <w:lang w:eastAsia="zh-CN"/>
        </w:rPr>
        <w:t xml:space="preserve"> </w:t>
      </w:r>
      <w:r w:rsidRPr="005732B9">
        <w:rPr>
          <w:lang w:eastAsia="zh-CN"/>
        </w:rPr>
        <w:t xml:space="preserve">abstract or </w:t>
      </w:r>
      <w:r w:rsidRPr="005732B9">
        <w:rPr>
          <w:rFonts w:hint="eastAsia"/>
          <w:lang w:eastAsia="zh-CN"/>
        </w:rPr>
        <w:t xml:space="preserve">even </w:t>
      </w:r>
      <w:r w:rsidRPr="005732B9">
        <w:rPr>
          <w:lang w:eastAsia="zh-CN"/>
        </w:rPr>
        <w:t>nature language</w:t>
      </w:r>
      <w:r w:rsidRPr="005732B9">
        <w:rPr>
          <w:rFonts w:hint="eastAsia"/>
          <w:lang w:eastAsia="zh-CN"/>
        </w:rPr>
        <w:t xml:space="preserve"> which can simplify the users/administrators</w:t>
      </w:r>
      <w:r w:rsidR="00E41DCB" w:rsidRPr="005732B9">
        <w:rPr>
          <w:lang w:eastAsia="zh-CN"/>
        </w:rPr>
        <w:t>'</w:t>
      </w:r>
      <w:r w:rsidRPr="005732B9">
        <w:rPr>
          <w:lang w:eastAsia="zh-CN"/>
        </w:rPr>
        <w:t xml:space="preserve"> burden to deliver the services to the </w:t>
      </w:r>
      <w:r w:rsidRPr="005732B9">
        <w:rPr>
          <w:color w:val="0000FF"/>
          <w:lang w:eastAsia="zh-CN"/>
        </w:rPr>
        <w:t>SXN</w:t>
      </w:r>
      <w:r w:rsidRPr="005732B9">
        <w:rPr>
          <w:lang w:eastAsia="zh-CN"/>
        </w:rPr>
        <w:t xml:space="preserve"> systems. </w:t>
      </w:r>
    </w:p>
    <w:p w:rsidR="00043A13" w:rsidRPr="005732B9" w:rsidRDefault="00043A13" w:rsidP="00043A13">
      <w:pPr>
        <w:pStyle w:val="Heading2"/>
      </w:pPr>
      <w:bookmarkStart w:id="95" w:name="_Toc480555350"/>
      <w:bookmarkStart w:id="96" w:name="_Toc480555531"/>
      <w:bookmarkStart w:id="97" w:name="_Toc480557028"/>
      <w:bookmarkStart w:id="98" w:name="_Toc480558520"/>
      <w:r w:rsidRPr="005732B9">
        <w:rPr>
          <w:rFonts w:hint="eastAsia"/>
        </w:rPr>
        <w:t>6</w:t>
      </w:r>
      <w:r w:rsidRPr="005732B9">
        <w:t>.</w:t>
      </w:r>
      <w:r w:rsidRPr="005732B9">
        <w:rPr>
          <w:rFonts w:hint="eastAsia"/>
        </w:rPr>
        <w:t>4</w:t>
      </w:r>
      <w:r w:rsidRPr="005732B9">
        <w:tab/>
        <w:t>Self Fault Management</w:t>
      </w:r>
      <w:bookmarkEnd w:id="95"/>
      <w:bookmarkEnd w:id="96"/>
      <w:bookmarkEnd w:id="97"/>
      <w:bookmarkEnd w:id="98"/>
    </w:p>
    <w:p w:rsidR="00043A13" w:rsidRPr="005732B9" w:rsidRDefault="00043A13" w:rsidP="00043A13">
      <w:pPr>
        <w:rPr>
          <w:lang w:eastAsia="zh-CN"/>
        </w:rPr>
      </w:pPr>
      <w:r w:rsidRPr="005732B9">
        <w:rPr>
          <w:rFonts w:hint="eastAsia"/>
          <w:lang w:eastAsia="zh-CN"/>
        </w:rPr>
        <w:t>The Self Fault Management mainly includes two aspects: Self-Fault Discovery and Self Fault Recovery.</w:t>
      </w:r>
    </w:p>
    <w:p w:rsidR="00043A13" w:rsidRPr="005732B9" w:rsidRDefault="00043A13" w:rsidP="00043A13">
      <w:pPr>
        <w:rPr>
          <w:lang w:eastAsia="zh-CN"/>
        </w:rPr>
      </w:pPr>
      <w:r w:rsidRPr="005732B9">
        <w:rPr>
          <w:rFonts w:hint="eastAsia"/>
          <w:lang w:eastAsia="zh-CN"/>
        </w:rPr>
        <w:t xml:space="preserve">For Self Fault Discovery, sometimes it is not only regarding to a single node; and the fault might be very implicit that could not be </w:t>
      </w:r>
      <w:r w:rsidRPr="005732B9">
        <w:rPr>
          <w:lang w:eastAsia="zh-CN"/>
        </w:rPr>
        <w:t>discovered</w:t>
      </w:r>
      <w:r w:rsidRPr="005732B9">
        <w:rPr>
          <w:rFonts w:hint="eastAsia"/>
          <w:lang w:eastAsia="zh-CN"/>
        </w:rPr>
        <w:t xml:space="preserve"> a single node or even a group of nodes </w:t>
      </w:r>
      <w:r w:rsidRPr="005732B9">
        <w:rPr>
          <w:lang w:eastAsia="zh-CN"/>
        </w:rPr>
        <w:t>cooperated</w:t>
      </w:r>
      <w:r w:rsidRPr="005732B9">
        <w:rPr>
          <w:rFonts w:hint="eastAsia"/>
          <w:lang w:eastAsia="zh-CN"/>
        </w:rPr>
        <w:t xml:space="preserve"> together. In these cases, sophisticated analysis of logs from different devices might be needed. While in some other scenarios, the fault is more explicit and it could be probably </w:t>
      </w:r>
      <w:r w:rsidRPr="005732B9">
        <w:rPr>
          <w:lang w:eastAsia="zh-CN"/>
        </w:rPr>
        <w:t>discovered</w:t>
      </w:r>
      <w:r w:rsidRPr="005732B9">
        <w:rPr>
          <w:rFonts w:hint="eastAsia"/>
          <w:lang w:eastAsia="zh-CN"/>
        </w:rPr>
        <w:t xml:space="preserve"> by ANs through some real-time measurement.</w:t>
      </w:r>
    </w:p>
    <w:p w:rsidR="00043A13" w:rsidRPr="005732B9" w:rsidRDefault="00043A13" w:rsidP="00043A13">
      <w:pPr>
        <w:rPr>
          <w:lang w:eastAsia="zh-CN"/>
        </w:rPr>
      </w:pPr>
      <w:r w:rsidRPr="005732B9">
        <w:rPr>
          <w:rFonts w:hint="eastAsia"/>
          <w:lang w:eastAsia="zh-CN"/>
        </w:rPr>
        <w:t xml:space="preserve">The fault could be software fault and hardware fault. Ideally, the </w:t>
      </w:r>
      <w:r w:rsidRPr="005732B9">
        <w:rPr>
          <w:rFonts w:hint="eastAsia"/>
          <w:color w:val="0000FF"/>
          <w:lang w:eastAsia="zh-CN"/>
        </w:rPr>
        <w:t>SXN</w:t>
      </w:r>
      <w:r w:rsidRPr="005732B9">
        <w:rPr>
          <w:rFonts w:hint="eastAsia"/>
          <w:lang w:eastAsia="zh-CN"/>
        </w:rPr>
        <w:t xml:space="preserve"> should be able to fix </w:t>
      </w:r>
      <w:r w:rsidRPr="005732B9">
        <w:rPr>
          <w:rFonts w:hint="eastAsia"/>
          <w:color w:val="008000"/>
          <w:lang w:eastAsia="zh-CN"/>
        </w:rPr>
        <w:t>all</w:t>
      </w:r>
      <w:r w:rsidRPr="005732B9">
        <w:rPr>
          <w:rFonts w:hint="eastAsia"/>
          <w:lang w:eastAsia="zh-CN"/>
        </w:rPr>
        <w:t xml:space="preserve"> software faults. Hardware fault is basically out of scope of </w:t>
      </w:r>
      <w:r w:rsidRPr="005732B9">
        <w:rPr>
          <w:rFonts w:hint="eastAsia"/>
          <w:color w:val="0000FF"/>
          <w:lang w:eastAsia="zh-CN"/>
        </w:rPr>
        <w:t>SXN</w:t>
      </w:r>
      <w:r w:rsidRPr="005732B9">
        <w:rPr>
          <w:rFonts w:hint="eastAsia"/>
          <w:lang w:eastAsia="zh-CN"/>
        </w:rPr>
        <w:t xml:space="preserve">. However, in some cases, the </w:t>
      </w:r>
      <w:r w:rsidRPr="005732B9">
        <w:rPr>
          <w:rFonts w:hint="eastAsia"/>
          <w:color w:val="0000FF"/>
          <w:lang w:eastAsia="zh-CN"/>
        </w:rPr>
        <w:t>SXN</w:t>
      </w:r>
      <w:r w:rsidRPr="005732B9">
        <w:rPr>
          <w:rFonts w:hint="eastAsia"/>
          <w:lang w:eastAsia="zh-CN"/>
        </w:rPr>
        <w:t xml:space="preserve"> might reduce the impact of the fault by simply isolating the fault devices.</w:t>
      </w:r>
    </w:p>
    <w:p w:rsidR="00043A13" w:rsidRPr="005732B9" w:rsidRDefault="00043A13" w:rsidP="00043A13">
      <w:pPr>
        <w:pStyle w:val="Heading2"/>
      </w:pPr>
      <w:bookmarkStart w:id="99" w:name="_Toc480555351"/>
      <w:bookmarkStart w:id="100" w:name="_Toc480555532"/>
      <w:bookmarkStart w:id="101" w:name="_Toc480557029"/>
      <w:bookmarkStart w:id="102" w:name="_Toc480558521"/>
      <w:r w:rsidRPr="005732B9">
        <w:rPr>
          <w:rFonts w:hint="eastAsia"/>
        </w:rPr>
        <w:t>6</w:t>
      </w:r>
      <w:r w:rsidRPr="005732B9">
        <w:t>.</w:t>
      </w:r>
      <w:r w:rsidRPr="005732B9">
        <w:rPr>
          <w:rFonts w:hint="eastAsia"/>
        </w:rPr>
        <w:t>5</w:t>
      </w:r>
      <w:r w:rsidRPr="005732B9">
        <w:tab/>
        <w:t>Self Optimization</w:t>
      </w:r>
      <w:bookmarkEnd w:id="99"/>
      <w:bookmarkEnd w:id="100"/>
      <w:bookmarkEnd w:id="101"/>
      <w:bookmarkEnd w:id="102"/>
    </w:p>
    <w:p w:rsidR="00043A13" w:rsidRPr="005732B9" w:rsidRDefault="00043A13" w:rsidP="00043A13">
      <w:pPr>
        <w:rPr>
          <w:lang w:eastAsia="zh-CN"/>
        </w:rPr>
      </w:pPr>
      <w:r w:rsidRPr="005732B9">
        <w:t>In massive scale systems, it is extremely difficult for a system administrator to tune parameters for best possible network performance due to the lack of knowledge or time. A self-</w:t>
      </w:r>
      <w:r w:rsidRPr="005732B9">
        <w:rPr>
          <w:rFonts w:hint="eastAsia"/>
          <w:lang w:eastAsia="zh-CN"/>
        </w:rPr>
        <w:t>optimization</w:t>
      </w:r>
      <w:r w:rsidRPr="005732B9">
        <w:t xml:space="preserve"> module can smartly learn network</w:t>
      </w:r>
      <w:r w:rsidRPr="005732B9">
        <w:rPr>
          <w:rFonts w:hint="eastAsia"/>
          <w:lang w:eastAsia="zh-CN"/>
        </w:rPr>
        <w:t xml:space="preserve"> performance status</w:t>
      </w:r>
      <w:r w:rsidRPr="005732B9">
        <w:t xml:space="preserve"> and optimize the configurations without human intervention.</w:t>
      </w:r>
    </w:p>
    <w:p w:rsidR="00043A13" w:rsidRPr="005732B9" w:rsidRDefault="00043A13" w:rsidP="00043A13">
      <w:pPr>
        <w:rPr>
          <w:lang w:eastAsia="zh-CN"/>
        </w:rPr>
      </w:pPr>
      <w:r w:rsidRPr="005732B9">
        <w:rPr>
          <w:rFonts w:hint="eastAsia"/>
          <w:lang w:eastAsia="zh-CN"/>
        </w:rPr>
        <w:t xml:space="preserve">First of </w:t>
      </w:r>
      <w:r w:rsidRPr="005732B9">
        <w:rPr>
          <w:rFonts w:hint="eastAsia"/>
          <w:color w:val="008000"/>
          <w:lang w:eastAsia="zh-CN"/>
        </w:rPr>
        <w:t>all</w:t>
      </w:r>
      <w:r w:rsidRPr="005732B9">
        <w:rPr>
          <w:rFonts w:hint="eastAsia"/>
          <w:lang w:eastAsia="zh-CN"/>
        </w:rPr>
        <w:t xml:space="preserve">, the </w:t>
      </w:r>
      <w:r w:rsidRPr="005732B9">
        <w:rPr>
          <w:rFonts w:hint="eastAsia"/>
          <w:color w:val="0000FF"/>
          <w:lang w:eastAsia="zh-CN"/>
        </w:rPr>
        <w:t>SXN</w:t>
      </w:r>
      <w:r w:rsidRPr="005732B9">
        <w:rPr>
          <w:lang w:eastAsia="zh-CN"/>
        </w:rPr>
        <w:t xml:space="preserve"> </w:t>
      </w:r>
      <w:r w:rsidRPr="005732B9">
        <w:rPr>
          <w:rFonts w:hint="eastAsia"/>
          <w:lang w:eastAsia="zh-CN"/>
        </w:rPr>
        <w:t xml:space="preserve">needs to learn about the current network performance. This could be done through </w:t>
      </w:r>
      <w:r w:rsidRPr="005732B9">
        <w:rPr>
          <w:lang w:eastAsia="zh-CN"/>
        </w:rPr>
        <w:t>measurement</w:t>
      </w:r>
      <w:r w:rsidRPr="005732B9">
        <w:rPr>
          <w:rFonts w:hint="eastAsia"/>
          <w:lang w:eastAsia="zh-CN"/>
        </w:rPr>
        <w:t xml:space="preserve">/probing by the ANs. Then, the </w:t>
      </w:r>
      <w:r w:rsidRPr="005732B9">
        <w:rPr>
          <w:rFonts w:hint="eastAsia"/>
          <w:color w:val="0000FF"/>
          <w:lang w:eastAsia="zh-CN"/>
        </w:rPr>
        <w:t>SXN</w:t>
      </w:r>
      <w:r w:rsidRPr="005732B9">
        <w:rPr>
          <w:rFonts w:hint="eastAsia"/>
          <w:lang w:eastAsia="zh-CN"/>
        </w:rPr>
        <w:t xml:space="preserve"> could adjust the </w:t>
      </w:r>
      <w:r w:rsidRPr="005732B9">
        <w:rPr>
          <w:lang w:eastAsia="zh-CN"/>
        </w:rPr>
        <w:t xml:space="preserve">network resources </w:t>
      </w:r>
      <w:r w:rsidRPr="005732B9">
        <w:rPr>
          <w:rFonts w:hint="eastAsia"/>
          <w:lang w:eastAsia="zh-CN"/>
        </w:rPr>
        <w:t>allocation, the traffic paths, and/</w:t>
      </w:r>
      <w:r w:rsidRPr="005732B9">
        <w:rPr>
          <w:lang w:eastAsia="zh-CN"/>
        </w:rPr>
        <w:t xml:space="preserve">or </w:t>
      </w:r>
      <w:r w:rsidRPr="005732B9">
        <w:rPr>
          <w:rFonts w:hint="eastAsia"/>
          <w:lang w:eastAsia="zh-CN"/>
        </w:rPr>
        <w:t xml:space="preserve">any other actions that could affect the network performance. After adjusting the configurations, the </w:t>
      </w:r>
      <w:r w:rsidRPr="005732B9">
        <w:rPr>
          <w:rFonts w:hint="eastAsia"/>
          <w:color w:val="0000FF"/>
          <w:lang w:eastAsia="zh-CN"/>
        </w:rPr>
        <w:t>SXN</w:t>
      </w:r>
      <w:r w:rsidRPr="005732B9">
        <w:rPr>
          <w:rFonts w:hint="eastAsia"/>
          <w:lang w:eastAsia="zh-CN"/>
        </w:rPr>
        <w:t xml:space="preserve"> could again measure/probe the performance to check the effectiveness of the adjustment. Thus, a closed loop is formed.</w:t>
      </w:r>
    </w:p>
    <w:p w:rsidR="00043A13" w:rsidRPr="005732B9" w:rsidRDefault="00043A13" w:rsidP="00043A13">
      <w:pPr>
        <w:pStyle w:val="Heading2"/>
      </w:pPr>
      <w:bookmarkStart w:id="103" w:name="_Toc480555352"/>
      <w:bookmarkStart w:id="104" w:name="_Toc480555533"/>
      <w:bookmarkStart w:id="105" w:name="_Toc480557030"/>
      <w:bookmarkStart w:id="106" w:name="_Toc480558522"/>
      <w:r w:rsidRPr="005732B9">
        <w:rPr>
          <w:rFonts w:hint="eastAsia"/>
        </w:rPr>
        <w:t>6</w:t>
      </w:r>
      <w:r w:rsidRPr="005732B9">
        <w:t>.</w:t>
      </w:r>
      <w:r w:rsidRPr="005732B9">
        <w:rPr>
          <w:rFonts w:hint="eastAsia"/>
        </w:rPr>
        <w:t>6</w:t>
      </w:r>
      <w:r w:rsidRPr="005732B9">
        <w:tab/>
        <w:t xml:space="preserve">Self </w:t>
      </w:r>
      <w:bookmarkEnd w:id="103"/>
      <w:bookmarkEnd w:id="104"/>
      <w:bookmarkEnd w:id="105"/>
      <w:r w:rsidR="007150D6" w:rsidRPr="005732B9">
        <w:t>Defence</w:t>
      </w:r>
      <w:bookmarkEnd w:id="106"/>
    </w:p>
    <w:p w:rsidR="00043A13" w:rsidRPr="005732B9" w:rsidRDefault="00043A13" w:rsidP="00043A13">
      <w:pPr>
        <w:rPr>
          <w:lang w:eastAsia="zh-CN"/>
        </w:rPr>
      </w:pPr>
      <w:r w:rsidRPr="005732B9">
        <w:rPr>
          <w:rFonts w:hint="eastAsia"/>
          <w:lang w:eastAsia="zh-CN"/>
        </w:rPr>
        <w:t xml:space="preserve">The </w:t>
      </w:r>
      <w:r w:rsidRPr="005732B9">
        <w:rPr>
          <w:rFonts w:hint="eastAsia"/>
          <w:color w:val="0000FF"/>
          <w:lang w:eastAsia="zh-CN"/>
        </w:rPr>
        <w:t>SXN</w:t>
      </w:r>
      <w:r w:rsidRPr="005732B9">
        <w:rPr>
          <w:rFonts w:hint="eastAsia"/>
          <w:lang w:eastAsia="zh-CN"/>
        </w:rPr>
        <w:t xml:space="preserve"> needs to detect network attacks in real-time, and make defence accordingly. Similar to the Self Fault Discovery, some attacks could be detected on a single node; while some might need sophisticated analysis. </w:t>
      </w:r>
    </w:p>
    <w:p w:rsidR="00043A13" w:rsidRPr="005732B9" w:rsidRDefault="00043A13" w:rsidP="00043A13">
      <w:pPr>
        <w:rPr>
          <w:lang w:eastAsia="zh-CN"/>
        </w:rPr>
      </w:pPr>
      <w:r w:rsidRPr="005732B9">
        <w:rPr>
          <w:rFonts w:hint="eastAsia"/>
          <w:lang w:eastAsia="zh-CN"/>
        </w:rPr>
        <w:t xml:space="preserve">Ideally, the </w:t>
      </w:r>
      <w:r w:rsidRPr="005732B9">
        <w:rPr>
          <w:rFonts w:hint="eastAsia"/>
          <w:color w:val="0000FF"/>
          <w:lang w:eastAsia="zh-CN"/>
        </w:rPr>
        <w:t>SXN</w:t>
      </w:r>
      <w:r w:rsidRPr="005732B9">
        <w:rPr>
          <w:rFonts w:hint="eastAsia"/>
          <w:lang w:eastAsia="zh-CN"/>
        </w:rPr>
        <w:t xml:space="preserve"> should not only be able to defend the known attacks automatically, but also </w:t>
      </w:r>
      <w:r w:rsidRPr="005732B9">
        <w:rPr>
          <w:lang w:eastAsia="zh-CN"/>
        </w:rPr>
        <w:t>recognize</w:t>
      </w:r>
      <w:r w:rsidRPr="005732B9">
        <w:rPr>
          <w:rFonts w:hint="eastAsia"/>
          <w:lang w:eastAsia="zh-CN"/>
        </w:rPr>
        <w:t xml:space="preserve"> and defend some new attacks. This could be possibly done through l</w:t>
      </w:r>
      <w:r w:rsidRPr="005732B9">
        <w:rPr>
          <w:lang w:eastAsia="zh-CN"/>
        </w:rPr>
        <w:t>earn</w:t>
      </w:r>
      <w:r w:rsidRPr="005732B9">
        <w:rPr>
          <w:rFonts w:hint="eastAsia"/>
          <w:lang w:eastAsia="zh-CN"/>
        </w:rPr>
        <w:t>ing</w:t>
      </w:r>
      <w:r w:rsidRPr="005732B9">
        <w:rPr>
          <w:lang w:eastAsia="zh-CN"/>
        </w:rPr>
        <w:t xml:space="preserve"> the network attack behaviours</w:t>
      </w:r>
      <w:r w:rsidRPr="005732B9">
        <w:rPr>
          <w:rFonts w:hint="eastAsia"/>
          <w:lang w:eastAsia="zh-CN"/>
        </w:rPr>
        <w:t xml:space="preserve">, so that the </w:t>
      </w:r>
      <w:r w:rsidRPr="005732B9">
        <w:rPr>
          <w:rFonts w:hint="eastAsia"/>
          <w:color w:val="0000FF"/>
          <w:lang w:eastAsia="zh-CN"/>
        </w:rPr>
        <w:t>SXN</w:t>
      </w:r>
      <w:r w:rsidRPr="005732B9">
        <w:rPr>
          <w:rFonts w:hint="eastAsia"/>
          <w:lang w:eastAsia="zh-CN"/>
        </w:rPr>
        <w:t xml:space="preserve"> could extract some come </w:t>
      </w:r>
      <w:r w:rsidRPr="005732B9">
        <w:rPr>
          <w:lang w:eastAsia="zh-CN"/>
        </w:rPr>
        <w:t>criteria</w:t>
      </w:r>
      <w:r w:rsidRPr="005732B9">
        <w:rPr>
          <w:rFonts w:hint="eastAsia"/>
          <w:lang w:eastAsia="zh-CN"/>
        </w:rPr>
        <w:t xml:space="preserve"> of detecting some kind of attacks.</w:t>
      </w:r>
    </w:p>
    <w:p w:rsidR="00043A13" w:rsidRPr="005732B9" w:rsidRDefault="00043A13" w:rsidP="00043A13">
      <w:r w:rsidRPr="005732B9">
        <w:t>Similar</w:t>
      </w:r>
      <w:r w:rsidRPr="005732B9">
        <w:rPr>
          <w:rFonts w:hint="eastAsia"/>
          <w:lang w:eastAsia="zh-CN"/>
        </w:rPr>
        <w:t xml:space="preserve"> to Self Fault Recovery</w:t>
      </w:r>
      <w:r w:rsidRPr="005732B9">
        <w:t xml:space="preserve">, </w:t>
      </w:r>
      <w:r w:rsidRPr="005732B9">
        <w:rPr>
          <w:rFonts w:hint="eastAsia"/>
          <w:color w:val="0000FF"/>
          <w:lang w:eastAsia="zh-CN"/>
        </w:rPr>
        <w:t>SXN</w:t>
      </w:r>
      <w:r w:rsidRPr="005732B9">
        <w:rPr>
          <w:rFonts w:hint="eastAsia"/>
          <w:lang w:eastAsia="zh-CN"/>
        </w:rPr>
        <w:t xml:space="preserve"> can do</w:t>
      </w:r>
      <w:r w:rsidRPr="005732B9">
        <w:t xml:space="preserve"> self-healing </w:t>
      </w:r>
      <w:r w:rsidRPr="005732B9">
        <w:rPr>
          <w:rFonts w:hint="eastAsia"/>
          <w:lang w:eastAsia="zh-CN"/>
        </w:rPr>
        <w:t>to the attacked devices/resources. It is not easy to fully heal the attack, but there should be a bottom line that</w:t>
      </w:r>
      <w:r w:rsidRPr="005732B9">
        <w:t xml:space="preserve"> isolating compromised or faulty nodes and auto-upgrade of software patches.</w:t>
      </w:r>
    </w:p>
    <w:p w:rsidR="00043A13" w:rsidRPr="005732B9" w:rsidRDefault="00043A13" w:rsidP="00043A13">
      <w:pPr>
        <w:pStyle w:val="Heading1"/>
        <w:rPr>
          <w:lang w:eastAsia="zh-CN"/>
        </w:rPr>
      </w:pPr>
      <w:bookmarkStart w:id="107" w:name="_Toc480555353"/>
      <w:bookmarkStart w:id="108" w:name="_Toc480555534"/>
      <w:bookmarkStart w:id="109" w:name="_Toc480557031"/>
      <w:bookmarkStart w:id="110" w:name="_Toc480558523"/>
      <w:r w:rsidRPr="005732B9">
        <w:rPr>
          <w:rFonts w:hint="eastAsia"/>
          <w:lang w:eastAsia="zh-CN"/>
        </w:rPr>
        <w:t>7</w:t>
      </w:r>
      <w:r w:rsidRPr="005732B9">
        <w:rPr>
          <w:rFonts w:hint="eastAsia"/>
          <w:lang w:eastAsia="zh-CN"/>
        </w:rPr>
        <w:tab/>
        <w:t>Considerations for Realizing Self-X Networks</w:t>
      </w:r>
      <w:bookmarkEnd w:id="107"/>
      <w:bookmarkEnd w:id="108"/>
      <w:bookmarkEnd w:id="109"/>
      <w:bookmarkEnd w:id="110"/>
    </w:p>
    <w:p w:rsidR="00043A13" w:rsidRPr="005732B9" w:rsidRDefault="00043A13" w:rsidP="00043A13">
      <w:pPr>
        <w:pStyle w:val="Heading2"/>
      </w:pPr>
      <w:bookmarkStart w:id="111" w:name="_Toc480555354"/>
      <w:bookmarkStart w:id="112" w:name="_Toc480555535"/>
      <w:bookmarkStart w:id="113" w:name="_Toc480557032"/>
      <w:bookmarkStart w:id="114" w:name="_Toc480558524"/>
      <w:r w:rsidRPr="005732B9">
        <w:t>7.1</w:t>
      </w:r>
      <w:r w:rsidRPr="005732B9">
        <w:tab/>
        <w:t xml:space="preserve">Request for </w:t>
      </w:r>
      <w:r w:rsidRPr="005732B9">
        <w:rPr>
          <w:rFonts w:hint="eastAsia"/>
        </w:rPr>
        <w:t xml:space="preserve">New </w:t>
      </w:r>
      <w:r w:rsidRPr="005732B9">
        <w:t>Protocol</w:t>
      </w:r>
      <w:r w:rsidRPr="005732B9">
        <w:rPr>
          <w:rFonts w:hint="eastAsia"/>
        </w:rPr>
        <w:t>s</w:t>
      </w:r>
      <w:r w:rsidRPr="005732B9">
        <w:t xml:space="preserve"> and</w:t>
      </w:r>
      <w:r w:rsidRPr="005732B9">
        <w:rPr>
          <w:rFonts w:hint="eastAsia"/>
        </w:rPr>
        <w:t xml:space="preserve"> Enhanced</w:t>
      </w:r>
      <w:r w:rsidRPr="005732B9">
        <w:t xml:space="preserve"> Infrastructure</w:t>
      </w:r>
      <w:bookmarkEnd w:id="111"/>
      <w:bookmarkEnd w:id="112"/>
      <w:bookmarkEnd w:id="113"/>
      <w:bookmarkEnd w:id="114"/>
    </w:p>
    <w:p w:rsidR="00043A13" w:rsidRPr="005732B9" w:rsidRDefault="00043A13" w:rsidP="00043A13">
      <w:pPr>
        <w:rPr>
          <w:lang w:eastAsia="zh-CN"/>
        </w:rPr>
      </w:pPr>
      <w:r w:rsidRPr="005732B9">
        <w:rPr>
          <w:lang w:eastAsia="zh-CN"/>
        </w:rPr>
        <w:t>T</w:t>
      </w:r>
      <w:r w:rsidRPr="005732B9">
        <w:rPr>
          <w:rFonts w:hint="eastAsia"/>
          <w:lang w:eastAsia="zh-CN"/>
        </w:rPr>
        <w:t xml:space="preserve">owards achieving the </w:t>
      </w:r>
      <w:r w:rsidRPr="005732B9">
        <w:rPr>
          <w:rFonts w:hint="eastAsia"/>
          <w:color w:val="0000FF"/>
          <w:lang w:eastAsia="zh-CN"/>
        </w:rPr>
        <w:t>SXN</w:t>
      </w:r>
      <w:r w:rsidRPr="005732B9">
        <w:rPr>
          <w:rFonts w:hint="eastAsia"/>
          <w:lang w:eastAsia="zh-CN"/>
        </w:rPr>
        <w:t xml:space="preserve"> vision described above, it is no doubt that there needs to be some new protocols introduced into the network. Behind the protocols, the essential thing is that new functions/features are needed. This is mainly discussed in </w:t>
      </w:r>
      <w:r w:rsidR="003F74CE" w:rsidRPr="005732B9">
        <w:rPr>
          <w:lang w:eastAsia="zh-CN"/>
        </w:rPr>
        <w:t>clause</w:t>
      </w:r>
      <w:r w:rsidR="003F74CE" w:rsidRPr="005732B9">
        <w:rPr>
          <w:rFonts w:hint="eastAsia"/>
          <w:lang w:eastAsia="zh-CN"/>
        </w:rPr>
        <w:t xml:space="preserve"> </w:t>
      </w:r>
      <w:r w:rsidRPr="005732B9">
        <w:rPr>
          <w:rFonts w:hint="eastAsia"/>
          <w:lang w:eastAsia="zh-CN"/>
        </w:rPr>
        <w:t xml:space="preserve">9. </w:t>
      </w:r>
    </w:p>
    <w:p w:rsidR="00043A13" w:rsidRPr="005732B9" w:rsidRDefault="00043A13" w:rsidP="00043A13">
      <w:pPr>
        <w:rPr>
          <w:lang w:eastAsia="zh-CN"/>
        </w:rPr>
      </w:pPr>
      <w:r w:rsidRPr="005732B9">
        <w:rPr>
          <w:rFonts w:hint="eastAsia"/>
          <w:lang w:eastAsia="zh-CN"/>
        </w:rPr>
        <w:t xml:space="preserve">Although one important principle of </w:t>
      </w:r>
      <w:r w:rsidRPr="005732B9">
        <w:rPr>
          <w:rFonts w:hint="eastAsia"/>
          <w:color w:val="0000FF"/>
          <w:lang w:eastAsia="zh-CN"/>
        </w:rPr>
        <w:t>SXN</w:t>
      </w:r>
      <w:r w:rsidRPr="005732B9">
        <w:rPr>
          <w:rFonts w:hint="eastAsia"/>
          <w:lang w:eastAsia="zh-CN"/>
        </w:rPr>
        <w:t xml:space="preserve"> is not to take a clean-slate approach, normally one new function cannot be realized only through deploying on a single node (or even a small set of nodes). Thus, most of the functions need more or less support from the infrastructure.</w:t>
      </w:r>
      <w:r w:rsidR="003F74CE" w:rsidRPr="005732B9">
        <w:rPr>
          <w:lang w:eastAsia="zh-CN"/>
        </w:rPr>
        <w:t xml:space="preserve"> </w:t>
      </w:r>
      <w:r w:rsidRPr="005732B9">
        <w:rPr>
          <w:rFonts w:hint="eastAsia"/>
          <w:lang w:eastAsia="zh-CN"/>
        </w:rPr>
        <w:t xml:space="preserve">Some functions (e.g. the ASAs discussed in </w:t>
      </w:r>
      <w:r w:rsidR="00E72C2A" w:rsidRPr="005732B9">
        <w:rPr>
          <w:lang w:eastAsia="zh-CN"/>
        </w:rPr>
        <w:t>clause</w:t>
      </w:r>
      <w:r w:rsidRPr="005732B9">
        <w:rPr>
          <w:rFonts w:hint="eastAsia"/>
          <w:lang w:eastAsia="zh-CN"/>
        </w:rPr>
        <w:t xml:space="preserve"> 9.1) might even require every node in the </w:t>
      </w:r>
      <w:r w:rsidRPr="005732B9">
        <w:rPr>
          <w:rFonts w:hint="eastAsia"/>
          <w:color w:val="0000FF"/>
          <w:lang w:eastAsia="zh-CN"/>
        </w:rPr>
        <w:t>SXN</w:t>
      </w:r>
      <w:r w:rsidRPr="005732B9">
        <w:rPr>
          <w:rFonts w:hint="eastAsia"/>
          <w:lang w:eastAsia="zh-CN"/>
        </w:rPr>
        <w:t xml:space="preserve"> to support. However, the new functions should be </w:t>
      </w:r>
      <w:r w:rsidRPr="005732B9">
        <w:rPr>
          <w:lang w:eastAsia="zh-CN"/>
        </w:rPr>
        <w:t>integrated</w:t>
      </w:r>
      <w:r w:rsidRPr="005732B9">
        <w:rPr>
          <w:rFonts w:hint="eastAsia"/>
          <w:lang w:eastAsia="zh-CN"/>
        </w:rPr>
        <w:t xml:space="preserve"> into current devices as easy as possible. </w:t>
      </w:r>
    </w:p>
    <w:p w:rsidR="00043A13" w:rsidRPr="005732B9" w:rsidRDefault="00043A13" w:rsidP="00043A13">
      <w:pPr>
        <w:pStyle w:val="Heading2"/>
      </w:pPr>
      <w:bookmarkStart w:id="115" w:name="_Toc480555355"/>
      <w:bookmarkStart w:id="116" w:name="_Toc480555536"/>
      <w:bookmarkStart w:id="117" w:name="_Toc480557033"/>
      <w:bookmarkStart w:id="118" w:name="_Toc480558525"/>
      <w:r w:rsidRPr="005732B9">
        <w:rPr>
          <w:rFonts w:hint="eastAsia"/>
        </w:rPr>
        <w:t>7</w:t>
      </w:r>
      <w:r w:rsidRPr="005732B9">
        <w:t>.</w:t>
      </w:r>
      <w:r w:rsidRPr="005732B9">
        <w:rPr>
          <w:rFonts w:hint="eastAsia"/>
        </w:rPr>
        <w:t>2</w:t>
      </w:r>
      <w:r w:rsidRPr="005732B9">
        <w:tab/>
      </w:r>
      <w:r w:rsidRPr="005732B9">
        <w:rPr>
          <w:rFonts w:hint="eastAsia"/>
        </w:rPr>
        <w:t>Distributed and Centralized Approaches</w:t>
      </w:r>
      <w:bookmarkEnd w:id="115"/>
      <w:bookmarkEnd w:id="116"/>
      <w:bookmarkEnd w:id="117"/>
      <w:bookmarkEnd w:id="118"/>
    </w:p>
    <w:p w:rsidR="00043A13" w:rsidRPr="005732B9" w:rsidRDefault="00043A13" w:rsidP="00043A13">
      <w:pPr>
        <w:rPr>
          <w:lang w:eastAsia="zh-CN"/>
        </w:rPr>
      </w:pPr>
      <w:r w:rsidRPr="005732B9">
        <w:rPr>
          <w:rFonts w:hint="eastAsia"/>
          <w:lang w:eastAsia="zh-CN"/>
        </w:rPr>
        <w:t xml:space="preserve">The </w:t>
      </w:r>
      <w:r w:rsidRPr="005732B9">
        <w:rPr>
          <w:rFonts w:hint="eastAsia"/>
          <w:color w:val="0000FF"/>
          <w:lang w:eastAsia="zh-CN"/>
        </w:rPr>
        <w:t>IP</w:t>
      </w:r>
      <w:r w:rsidRPr="005732B9">
        <w:rPr>
          <w:rFonts w:hint="eastAsia"/>
          <w:lang w:eastAsia="zh-CN"/>
        </w:rPr>
        <w:t xml:space="preserve"> network was originally </w:t>
      </w:r>
      <w:r w:rsidRPr="005732B9">
        <w:rPr>
          <w:lang w:eastAsia="zh-CN"/>
        </w:rPr>
        <w:t>designed</w:t>
      </w:r>
      <w:r w:rsidRPr="005732B9">
        <w:rPr>
          <w:rFonts w:hint="eastAsia"/>
          <w:lang w:eastAsia="zh-CN"/>
        </w:rPr>
        <w:t xml:space="preserve"> according to a distributed approach, which is mostly represented by the routing protocols. Although there are also some centralized </w:t>
      </w:r>
      <w:r w:rsidRPr="005732B9">
        <w:rPr>
          <w:lang w:eastAsia="zh-CN"/>
        </w:rPr>
        <w:t>approaches</w:t>
      </w:r>
      <w:r w:rsidRPr="005732B9">
        <w:rPr>
          <w:rFonts w:hint="eastAsia"/>
          <w:lang w:eastAsia="zh-CN"/>
        </w:rPr>
        <w:t xml:space="preserve"> such as network management. The core of the </w:t>
      </w:r>
      <w:r w:rsidRPr="005732B9">
        <w:rPr>
          <w:rFonts w:hint="eastAsia"/>
          <w:color w:val="0000FF"/>
          <w:lang w:eastAsia="zh-CN"/>
        </w:rPr>
        <w:t>IP</w:t>
      </w:r>
      <w:r w:rsidRPr="005732B9">
        <w:rPr>
          <w:rFonts w:hint="eastAsia"/>
          <w:lang w:eastAsia="zh-CN"/>
        </w:rPr>
        <w:t xml:space="preserve"> network is in general distributed.</w:t>
      </w:r>
    </w:p>
    <w:p w:rsidR="00043A13" w:rsidRPr="005732B9" w:rsidRDefault="00043A13" w:rsidP="00043A13">
      <w:pPr>
        <w:rPr>
          <w:lang w:eastAsia="zh-CN"/>
        </w:rPr>
      </w:pPr>
      <w:r w:rsidRPr="005732B9">
        <w:rPr>
          <w:rFonts w:hint="eastAsia"/>
          <w:lang w:eastAsia="zh-CN"/>
        </w:rPr>
        <w:t xml:space="preserve">On the other hand, the hot trend of the network evolving is </w:t>
      </w:r>
      <w:r w:rsidRPr="005732B9">
        <w:rPr>
          <w:rFonts w:hint="eastAsia"/>
          <w:color w:val="008000"/>
          <w:lang w:eastAsia="zh-CN"/>
        </w:rPr>
        <w:t>SDN</w:t>
      </w:r>
      <w:r w:rsidRPr="005732B9">
        <w:rPr>
          <w:rFonts w:hint="eastAsia"/>
          <w:lang w:eastAsia="zh-CN"/>
        </w:rPr>
        <w:t xml:space="preserve"> (Software Defined Network), which is a typical centralized approach.</w:t>
      </w:r>
    </w:p>
    <w:p w:rsidR="00043A13" w:rsidRPr="005732B9" w:rsidRDefault="00043A13" w:rsidP="00043A13">
      <w:pPr>
        <w:rPr>
          <w:lang w:eastAsia="zh-CN"/>
        </w:rPr>
      </w:pPr>
      <w:r w:rsidRPr="005732B9">
        <w:rPr>
          <w:rFonts w:hint="eastAsia"/>
          <w:lang w:eastAsia="zh-CN"/>
        </w:rPr>
        <w:t xml:space="preserve">These two approaches are not conflict with each other. In </w:t>
      </w:r>
      <w:r w:rsidRPr="005732B9">
        <w:rPr>
          <w:rFonts w:hint="eastAsia"/>
          <w:color w:val="0000FF"/>
          <w:lang w:eastAsia="zh-CN"/>
        </w:rPr>
        <w:t>SXN</w:t>
      </w:r>
      <w:r w:rsidRPr="005732B9">
        <w:rPr>
          <w:rFonts w:hint="eastAsia"/>
          <w:lang w:eastAsia="zh-CN"/>
        </w:rPr>
        <w:t>, both of the two approaches would be used and should be suitable for different scenarios or use cases respectively.</w:t>
      </w:r>
    </w:p>
    <w:p w:rsidR="00043A13" w:rsidRPr="005732B9" w:rsidRDefault="00043A13" w:rsidP="00043A13">
      <w:pPr>
        <w:pStyle w:val="Heading2"/>
      </w:pPr>
      <w:bookmarkStart w:id="119" w:name="_Toc480555356"/>
      <w:bookmarkStart w:id="120" w:name="_Toc480555537"/>
      <w:bookmarkStart w:id="121" w:name="_Toc480557034"/>
      <w:bookmarkStart w:id="122" w:name="_Toc480558526"/>
      <w:r w:rsidRPr="005732B9">
        <w:rPr>
          <w:rFonts w:hint="eastAsia"/>
        </w:rPr>
        <w:t>7</w:t>
      </w:r>
      <w:r w:rsidRPr="005732B9">
        <w:t>.</w:t>
      </w:r>
      <w:r w:rsidRPr="005732B9">
        <w:rPr>
          <w:rFonts w:hint="eastAsia"/>
        </w:rPr>
        <w:t>3</w:t>
      </w:r>
      <w:r w:rsidRPr="005732B9">
        <w:tab/>
      </w:r>
      <w:r w:rsidRPr="005732B9">
        <w:rPr>
          <w:rFonts w:hint="eastAsia"/>
        </w:rPr>
        <w:t>Transition Considerations</w:t>
      </w:r>
      <w:bookmarkEnd w:id="119"/>
      <w:bookmarkEnd w:id="120"/>
      <w:bookmarkEnd w:id="121"/>
      <w:bookmarkEnd w:id="122"/>
    </w:p>
    <w:p w:rsidR="00043A13" w:rsidRPr="005732B9" w:rsidRDefault="00043A13" w:rsidP="00043A13">
      <w:pPr>
        <w:rPr>
          <w:lang w:eastAsia="zh-CN"/>
        </w:rPr>
      </w:pPr>
      <w:r w:rsidRPr="005732B9">
        <w:rPr>
          <w:rFonts w:hint="eastAsia"/>
          <w:lang w:eastAsia="zh-CN"/>
        </w:rPr>
        <w:t xml:space="preserve">The </w:t>
      </w:r>
      <w:r w:rsidRPr="005732B9">
        <w:rPr>
          <w:rFonts w:hint="eastAsia"/>
          <w:color w:val="0000FF"/>
          <w:lang w:eastAsia="zh-CN"/>
        </w:rPr>
        <w:t>SXN</w:t>
      </w:r>
      <w:r w:rsidRPr="005732B9">
        <w:rPr>
          <w:rFonts w:hint="eastAsia"/>
          <w:lang w:eastAsia="zh-CN"/>
        </w:rPr>
        <w:t xml:space="preserve"> should evolve in </w:t>
      </w:r>
      <w:r w:rsidRPr="005732B9">
        <w:rPr>
          <w:rFonts w:hint="eastAsia"/>
          <w:color w:val="0000FF"/>
          <w:lang w:eastAsia="zh-CN"/>
        </w:rPr>
        <w:t>an</w:t>
      </w:r>
      <w:r w:rsidRPr="005732B9">
        <w:rPr>
          <w:rFonts w:hint="eastAsia"/>
          <w:lang w:eastAsia="zh-CN"/>
        </w:rPr>
        <w:t xml:space="preserve"> incremental way rather than a </w:t>
      </w:r>
      <w:r w:rsidR="00E41DCB" w:rsidRPr="005732B9">
        <w:rPr>
          <w:lang w:eastAsia="zh-CN"/>
        </w:rPr>
        <w:t>"</w:t>
      </w:r>
      <w:r w:rsidRPr="005732B9">
        <w:rPr>
          <w:rFonts w:hint="eastAsia"/>
          <w:lang w:eastAsia="zh-CN"/>
        </w:rPr>
        <w:t>flag day</w:t>
      </w:r>
      <w:r w:rsidR="00E41DCB" w:rsidRPr="005732B9">
        <w:rPr>
          <w:lang w:eastAsia="zh-CN"/>
        </w:rPr>
        <w:t>"</w:t>
      </w:r>
      <w:r w:rsidRPr="005732B9">
        <w:rPr>
          <w:rFonts w:hint="eastAsia"/>
          <w:lang w:eastAsia="zh-CN"/>
        </w:rPr>
        <w:t xml:space="preserve"> approach or being deployed isolated with current networks. So it is </w:t>
      </w:r>
      <w:r w:rsidRPr="005732B9">
        <w:rPr>
          <w:lang w:eastAsia="zh-CN"/>
        </w:rPr>
        <w:t>important</w:t>
      </w:r>
      <w:r w:rsidRPr="005732B9">
        <w:rPr>
          <w:rFonts w:hint="eastAsia"/>
          <w:lang w:eastAsia="zh-CN"/>
        </w:rPr>
        <w:t xml:space="preserve"> to remain current network architecture and services not be impact significantly. </w:t>
      </w:r>
      <w:r w:rsidRPr="005732B9">
        <w:rPr>
          <w:lang w:eastAsia="zh-CN"/>
        </w:rPr>
        <w:t>Pieces</w:t>
      </w:r>
      <w:r w:rsidRPr="005732B9">
        <w:rPr>
          <w:rFonts w:hint="eastAsia"/>
          <w:lang w:eastAsia="zh-CN"/>
        </w:rPr>
        <w:t xml:space="preserve"> of autonomic mechanisms could be added</w:t>
      </w:r>
      <w:r w:rsidRPr="005732B9">
        <w:rPr>
          <w:lang w:eastAsia="zh-CN"/>
        </w:rPr>
        <w:t xml:space="preserve"> one</w:t>
      </w:r>
      <w:r w:rsidRPr="005732B9">
        <w:rPr>
          <w:rFonts w:hint="eastAsia"/>
          <w:lang w:eastAsia="zh-CN"/>
        </w:rPr>
        <w:t xml:space="preserve"> by one and co-exist with current network, to achieve a smooth transition to </w:t>
      </w:r>
      <w:r w:rsidRPr="005732B9">
        <w:rPr>
          <w:rFonts w:hint="eastAsia"/>
          <w:color w:val="0000FF"/>
          <w:lang w:eastAsia="zh-CN"/>
        </w:rPr>
        <w:t>SXN</w:t>
      </w:r>
      <w:r w:rsidRPr="005732B9">
        <w:rPr>
          <w:rFonts w:hint="eastAsia"/>
          <w:lang w:eastAsia="zh-CN"/>
        </w:rPr>
        <w:t>.</w:t>
      </w:r>
    </w:p>
    <w:p w:rsidR="00043A13" w:rsidRPr="005732B9" w:rsidRDefault="00043A13" w:rsidP="00043A13">
      <w:pPr>
        <w:pStyle w:val="Heading2"/>
      </w:pPr>
      <w:bookmarkStart w:id="123" w:name="_Toc480555357"/>
      <w:bookmarkStart w:id="124" w:name="_Toc480555538"/>
      <w:bookmarkStart w:id="125" w:name="_Toc480557035"/>
      <w:bookmarkStart w:id="126" w:name="_Toc480558527"/>
      <w:r w:rsidRPr="005732B9">
        <w:rPr>
          <w:rFonts w:hint="eastAsia"/>
        </w:rPr>
        <w:t>7</w:t>
      </w:r>
      <w:r w:rsidRPr="005732B9">
        <w:t>.</w:t>
      </w:r>
      <w:r w:rsidRPr="005732B9">
        <w:rPr>
          <w:rFonts w:hint="eastAsia"/>
        </w:rPr>
        <w:t>4</w:t>
      </w:r>
      <w:r w:rsidRPr="005732B9">
        <w:tab/>
      </w:r>
      <w:r w:rsidRPr="005732B9">
        <w:rPr>
          <w:rFonts w:hint="eastAsia"/>
        </w:rPr>
        <w:t>Security Considerations</w:t>
      </w:r>
      <w:bookmarkEnd w:id="123"/>
      <w:bookmarkEnd w:id="124"/>
      <w:bookmarkEnd w:id="125"/>
      <w:bookmarkEnd w:id="126"/>
    </w:p>
    <w:p w:rsidR="00043A13" w:rsidRPr="005732B9" w:rsidRDefault="00043A13" w:rsidP="00043A13">
      <w:pPr>
        <w:rPr>
          <w:lang w:eastAsia="zh-CN"/>
        </w:rPr>
      </w:pPr>
      <w:r w:rsidRPr="005732B9">
        <w:rPr>
          <w:rFonts w:hint="eastAsia"/>
          <w:lang w:eastAsia="zh-CN"/>
        </w:rPr>
        <w:t xml:space="preserve">Since there are lots of crucial </w:t>
      </w:r>
      <w:r w:rsidRPr="005732B9">
        <w:rPr>
          <w:lang w:eastAsia="zh-CN"/>
        </w:rPr>
        <w:t>behaviours</w:t>
      </w:r>
      <w:r w:rsidRPr="005732B9">
        <w:rPr>
          <w:rFonts w:hint="eastAsia"/>
          <w:lang w:eastAsia="zh-CN"/>
        </w:rPr>
        <w:t xml:space="preserve"> of the </w:t>
      </w:r>
      <w:r w:rsidRPr="005732B9">
        <w:rPr>
          <w:rFonts w:hint="eastAsia"/>
          <w:color w:val="0000FF"/>
          <w:lang w:eastAsia="zh-CN"/>
        </w:rPr>
        <w:t>SXN</w:t>
      </w:r>
      <w:r w:rsidRPr="005732B9">
        <w:rPr>
          <w:rFonts w:hint="eastAsia"/>
          <w:lang w:eastAsia="zh-CN"/>
        </w:rPr>
        <w:t xml:space="preserve"> fully autonomic and without any human monitoring and auditing, the </w:t>
      </w:r>
      <w:r w:rsidRPr="005732B9">
        <w:rPr>
          <w:rFonts w:hint="eastAsia"/>
          <w:color w:val="0000FF"/>
          <w:lang w:eastAsia="zh-CN"/>
        </w:rPr>
        <w:t>SXN</w:t>
      </w:r>
      <w:r w:rsidRPr="005732B9">
        <w:rPr>
          <w:rFonts w:hint="eastAsia"/>
          <w:lang w:eastAsia="zh-CN"/>
        </w:rPr>
        <w:t xml:space="preserve"> should have stronger </w:t>
      </w:r>
      <w:r w:rsidRPr="005732B9">
        <w:rPr>
          <w:lang w:eastAsia="zh-CN"/>
        </w:rPr>
        <w:t>security</w:t>
      </w:r>
      <w:r w:rsidRPr="005732B9">
        <w:rPr>
          <w:rFonts w:hint="eastAsia"/>
          <w:lang w:eastAsia="zh-CN"/>
        </w:rPr>
        <w:t xml:space="preserve"> requirements than normal networks, to prevent malicious nodes joining the </w:t>
      </w:r>
      <w:r w:rsidRPr="005732B9">
        <w:rPr>
          <w:rFonts w:hint="eastAsia"/>
          <w:color w:val="0000FF"/>
          <w:lang w:eastAsia="zh-CN"/>
        </w:rPr>
        <w:t>SXN</w:t>
      </w:r>
      <w:r w:rsidRPr="005732B9">
        <w:rPr>
          <w:rFonts w:hint="eastAsia"/>
          <w:lang w:eastAsia="zh-CN"/>
        </w:rPr>
        <w:t xml:space="preserve"> and making attacks which might also be propagate autonomically.</w:t>
      </w:r>
    </w:p>
    <w:p w:rsidR="00043A13" w:rsidRPr="005732B9" w:rsidRDefault="00043A13" w:rsidP="00043A13">
      <w:pPr>
        <w:spacing w:after="120"/>
        <w:rPr>
          <w:lang w:eastAsia="zh-CN"/>
        </w:rPr>
      </w:pPr>
      <w:r w:rsidRPr="005732B9">
        <w:rPr>
          <w:rFonts w:hint="eastAsia"/>
          <w:lang w:eastAsia="zh-CN"/>
        </w:rPr>
        <w:t xml:space="preserve">Major security requirements of </w:t>
      </w:r>
      <w:r w:rsidRPr="005732B9">
        <w:rPr>
          <w:rFonts w:hint="eastAsia"/>
          <w:color w:val="0000FF"/>
          <w:lang w:eastAsia="zh-CN"/>
        </w:rPr>
        <w:t>SXN</w:t>
      </w:r>
      <w:r w:rsidRPr="005732B9">
        <w:rPr>
          <w:rFonts w:hint="eastAsia"/>
          <w:lang w:eastAsia="zh-CN"/>
        </w:rPr>
        <w:t xml:space="preserve"> are as the following:</w:t>
      </w:r>
    </w:p>
    <w:p w:rsidR="00043A13" w:rsidRPr="005732B9" w:rsidRDefault="00043A13" w:rsidP="003F74CE">
      <w:pPr>
        <w:numPr>
          <w:ilvl w:val="0"/>
          <w:numId w:val="11"/>
        </w:numPr>
        <w:spacing w:after="60"/>
        <w:ind w:left="850" w:hanging="357"/>
        <w:rPr>
          <w:lang w:eastAsia="zh-CN"/>
        </w:rPr>
      </w:pPr>
      <w:r w:rsidRPr="005732B9">
        <w:rPr>
          <w:rFonts w:hint="eastAsia"/>
          <w:lang w:eastAsia="zh-CN"/>
        </w:rPr>
        <w:t>Access authentication of ANs</w:t>
      </w:r>
    </w:p>
    <w:p w:rsidR="00043A13" w:rsidRPr="005732B9" w:rsidRDefault="00043A13" w:rsidP="00043A13">
      <w:pPr>
        <w:spacing w:after="0"/>
        <w:ind w:left="851"/>
        <w:rPr>
          <w:lang w:eastAsia="zh-CN"/>
        </w:rPr>
      </w:pPr>
      <w:r w:rsidRPr="005732B9">
        <w:rPr>
          <w:rFonts w:hint="eastAsia"/>
          <w:lang w:eastAsia="zh-CN"/>
        </w:rPr>
        <w:t xml:space="preserve">When </w:t>
      </w:r>
      <w:r w:rsidRPr="005732B9">
        <w:rPr>
          <w:rFonts w:hint="eastAsia"/>
          <w:color w:val="0000FF"/>
          <w:lang w:eastAsia="zh-CN"/>
        </w:rPr>
        <w:t>an</w:t>
      </w:r>
      <w:r w:rsidRPr="005732B9">
        <w:rPr>
          <w:rFonts w:hint="eastAsia"/>
          <w:lang w:eastAsia="zh-CN"/>
        </w:rPr>
        <w:t xml:space="preserve"> </w:t>
      </w:r>
      <w:r w:rsidRPr="005732B9">
        <w:rPr>
          <w:rFonts w:hint="eastAsia"/>
          <w:color w:val="0000FF"/>
          <w:lang w:eastAsia="zh-CN"/>
        </w:rPr>
        <w:t>AN</w:t>
      </w:r>
      <w:r w:rsidRPr="005732B9">
        <w:rPr>
          <w:rFonts w:hint="eastAsia"/>
          <w:lang w:eastAsia="zh-CN"/>
        </w:rPr>
        <w:t xml:space="preserve"> gets online, the </w:t>
      </w:r>
      <w:r w:rsidRPr="005732B9">
        <w:rPr>
          <w:rFonts w:hint="eastAsia"/>
          <w:color w:val="0000FF"/>
          <w:lang w:eastAsia="zh-CN"/>
        </w:rPr>
        <w:t>SXN</w:t>
      </w:r>
      <w:r w:rsidRPr="005732B9">
        <w:rPr>
          <w:rFonts w:hint="eastAsia"/>
          <w:lang w:eastAsia="zh-CN"/>
        </w:rPr>
        <w:t xml:space="preserve"> should be able to authenticate the identity of the node. This is a very basic security requirement of </w:t>
      </w:r>
      <w:r w:rsidRPr="005732B9">
        <w:rPr>
          <w:rFonts w:hint="eastAsia"/>
          <w:color w:val="0000FF"/>
          <w:lang w:eastAsia="zh-CN"/>
        </w:rPr>
        <w:t>SXN</w:t>
      </w:r>
      <w:r w:rsidRPr="005732B9">
        <w:rPr>
          <w:rFonts w:hint="eastAsia"/>
          <w:lang w:eastAsia="zh-CN"/>
        </w:rPr>
        <w:t xml:space="preserve">, and should be the bottom line. </w:t>
      </w:r>
    </w:p>
    <w:p w:rsidR="00043A13" w:rsidRPr="005732B9" w:rsidRDefault="00043A13" w:rsidP="00043A13">
      <w:pPr>
        <w:spacing w:after="120"/>
        <w:ind w:left="851"/>
        <w:rPr>
          <w:lang w:eastAsia="zh-CN"/>
        </w:rPr>
      </w:pPr>
      <w:r w:rsidRPr="005732B9">
        <w:rPr>
          <w:rFonts w:hint="eastAsia"/>
          <w:lang w:eastAsia="zh-CN"/>
        </w:rPr>
        <w:t>A further requirement would be auditing whether the valid identity had been used in another network. This is to prevent valid identity be stolen or misused.</w:t>
      </w:r>
    </w:p>
    <w:p w:rsidR="00043A13" w:rsidRPr="005732B9" w:rsidRDefault="00043A13" w:rsidP="003F74CE">
      <w:pPr>
        <w:numPr>
          <w:ilvl w:val="0"/>
          <w:numId w:val="11"/>
        </w:numPr>
        <w:spacing w:after="60"/>
        <w:ind w:left="850" w:hanging="357"/>
        <w:rPr>
          <w:lang w:eastAsia="zh-CN"/>
        </w:rPr>
      </w:pPr>
      <w:r w:rsidRPr="005732B9">
        <w:rPr>
          <w:rFonts w:hint="eastAsia"/>
          <w:lang w:eastAsia="zh-CN"/>
        </w:rPr>
        <w:t>Authentication between ANs</w:t>
      </w:r>
    </w:p>
    <w:p w:rsidR="00043A13" w:rsidRPr="005732B9" w:rsidRDefault="00043A13" w:rsidP="00043A13">
      <w:pPr>
        <w:spacing w:after="120"/>
        <w:ind w:left="851"/>
        <w:rPr>
          <w:lang w:eastAsia="zh-CN"/>
        </w:rPr>
      </w:pPr>
      <w:r w:rsidRPr="005732B9">
        <w:rPr>
          <w:rFonts w:hint="eastAsia"/>
          <w:lang w:eastAsia="zh-CN"/>
        </w:rPr>
        <w:t xml:space="preserve">When ANs starting to communicate with each other, they also need to make sure the </w:t>
      </w:r>
      <w:r w:rsidRPr="005732B9">
        <w:rPr>
          <w:lang w:eastAsia="zh-CN"/>
        </w:rPr>
        <w:t>counterpart</w:t>
      </w:r>
      <w:r w:rsidRPr="005732B9">
        <w:rPr>
          <w:rFonts w:hint="eastAsia"/>
          <w:lang w:eastAsia="zh-CN"/>
        </w:rPr>
        <w:t xml:space="preserve"> is a legal node. Normally, the authentication scope could be based on domain, where the ANs might share a common trust anchor.</w:t>
      </w:r>
    </w:p>
    <w:p w:rsidR="00043A13" w:rsidRPr="005732B9" w:rsidRDefault="00043A13" w:rsidP="003F74CE">
      <w:pPr>
        <w:keepNext/>
        <w:numPr>
          <w:ilvl w:val="0"/>
          <w:numId w:val="11"/>
        </w:numPr>
        <w:spacing w:after="60"/>
        <w:ind w:left="850" w:hanging="357"/>
        <w:rPr>
          <w:lang w:eastAsia="zh-CN"/>
        </w:rPr>
      </w:pPr>
      <w:r w:rsidRPr="005732B9">
        <w:rPr>
          <w:rFonts w:hint="eastAsia"/>
          <w:lang w:eastAsia="zh-CN"/>
        </w:rPr>
        <w:t>Encrypt communications between ANs</w:t>
      </w:r>
    </w:p>
    <w:p w:rsidR="00043A13" w:rsidRPr="005732B9" w:rsidRDefault="00043A13" w:rsidP="00043A13">
      <w:pPr>
        <w:spacing w:after="120"/>
        <w:ind w:left="851"/>
        <w:rPr>
          <w:lang w:eastAsia="zh-CN"/>
        </w:rPr>
      </w:pPr>
      <w:r w:rsidRPr="005732B9">
        <w:rPr>
          <w:rFonts w:hint="eastAsia"/>
          <w:lang w:eastAsia="zh-CN"/>
        </w:rPr>
        <w:t xml:space="preserve">The communication between ANs should be </w:t>
      </w:r>
      <w:r w:rsidRPr="005732B9">
        <w:rPr>
          <w:lang w:eastAsia="zh-CN"/>
        </w:rPr>
        <w:t>encrypting</w:t>
      </w:r>
      <w:r w:rsidRPr="005732B9">
        <w:rPr>
          <w:rFonts w:hint="eastAsia"/>
          <w:lang w:eastAsia="zh-CN"/>
        </w:rPr>
        <w:t xml:space="preserve"> by default. If applicable, the </w:t>
      </w:r>
      <w:r w:rsidRPr="005732B9">
        <w:rPr>
          <w:lang w:eastAsia="zh-CN"/>
        </w:rPr>
        <w:t>encrypt</w:t>
      </w:r>
      <w:r w:rsidRPr="005732B9">
        <w:rPr>
          <w:rFonts w:hint="eastAsia"/>
          <w:lang w:eastAsia="zh-CN"/>
        </w:rPr>
        <w:t xml:space="preserve"> communication should be </w:t>
      </w:r>
      <w:r w:rsidRPr="005732B9">
        <w:rPr>
          <w:lang w:eastAsia="zh-CN"/>
        </w:rPr>
        <w:t>separated</w:t>
      </w:r>
      <w:r w:rsidRPr="005732B9">
        <w:rPr>
          <w:rFonts w:hint="eastAsia"/>
          <w:lang w:eastAsia="zh-CN"/>
        </w:rPr>
        <w:t xml:space="preserve"> from normal data plane </w:t>
      </w:r>
      <w:r w:rsidRPr="005732B9">
        <w:rPr>
          <w:lang w:eastAsia="zh-CN"/>
        </w:rPr>
        <w:t>communications</w:t>
      </w:r>
      <w:r w:rsidRPr="005732B9">
        <w:rPr>
          <w:rFonts w:hint="eastAsia"/>
          <w:lang w:eastAsia="zh-CN"/>
        </w:rPr>
        <w:t>. This is to gain a high reliability that the communication between ANs won</w:t>
      </w:r>
      <w:r w:rsidR="00E41DCB" w:rsidRPr="005732B9">
        <w:rPr>
          <w:lang w:eastAsia="zh-CN"/>
        </w:rPr>
        <w:t>'</w:t>
      </w:r>
      <w:r w:rsidRPr="005732B9">
        <w:rPr>
          <w:rFonts w:hint="eastAsia"/>
          <w:lang w:eastAsia="zh-CN"/>
        </w:rPr>
        <w:t>t be affected by other traffic. In extreme case, even if the normal data crashes, the ANs communication should also be stable and secure.</w:t>
      </w:r>
    </w:p>
    <w:p w:rsidR="00043A13" w:rsidRPr="005732B9" w:rsidRDefault="00043A13" w:rsidP="003F74CE">
      <w:pPr>
        <w:keepNext/>
        <w:numPr>
          <w:ilvl w:val="0"/>
          <w:numId w:val="11"/>
        </w:numPr>
        <w:spacing w:after="60"/>
        <w:ind w:left="850" w:hanging="357"/>
        <w:rPr>
          <w:lang w:eastAsia="zh-CN"/>
        </w:rPr>
      </w:pPr>
      <w:r w:rsidRPr="005732B9">
        <w:rPr>
          <w:lang w:eastAsia="zh-CN"/>
        </w:rPr>
        <w:t>Authorization</w:t>
      </w:r>
      <w:r w:rsidRPr="005732B9">
        <w:rPr>
          <w:rFonts w:hint="eastAsia"/>
          <w:lang w:eastAsia="zh-CN"/>
        </w:rPr>
        <w:t xml:space="preserve"> of prescriptive </w:t>
      </w:r>
      <w:r w:rsidRPr="005732B9">
        <w:rPr>
          <w:lang w:eastAsia="zh-CN"/>
        </w:rPr>
        <w:t>behaviour</w:t>
      </w:r>
    </w:p>
    <w:p w:rsidR="00043A13" w:rsidRPr="005732B9" w:rsidRDefault="00043A13" w:rsidP="00E72C2A">
      <w:pPr>
        <w:keepNext/>
        <w:keepLines/>
        <w:spacing w:after="120"/>
        <w:ind w:left="851"/>
        <w:rPr>
          <w:lang w:eastAsia="zh-CN"/>
        </w:rPr>
      </w:pPr>
      <w:r w:rsidRPr="005732B9">
        <w:rPr>
          <w:rFonts w:hint="eastAsia"/>
          <w:lang w:eastAsia="zh-CN"/>
        </w:rPr>
        <w:t xml:space="preserve">Besides identity authentication and encryption, the authorization of some </w:t>
      </w:r>
      <w:r w:rsidRPr="005732B9">
        <w:rPr>
          <w:lang w:eastAsia="zh-CN"/>
        </w:rPr>
        <w:t>behaviour</w:t>
      </w:r>
      <w:r w:rsidRPr="005732B9">
        <w:rPr>
          <w:rFonts w:hint="eastAsia"/>
          <w:lang w:eastAsia="zh-CN"/>
        </w:rPr>
        <w:t xml:space="preserve"> is also very important, since one </w:t>
      </w:r>
      <w:r w:rsidRPr="005732B9">
        <w:rPr>
          <w:rFonts w:hint="eastAsia"/>
          <w:color w:val="0000FF"/>
          <w:lang w:eastAsia="zh-CN"/>
        </w:rPr>
        <w:t>AN</w:t>
      </w:r>
      <w:r w:rsidRPr="005732B9">
        <w:rPr>
          <w:rFonts w:hint="eastAsia"/>
          <w:lang w:eastAsia="zh-CN"/>
        </w:rPr>
        <w:t xml:space="preserve"> might </w:t>
      </w:r>
      <w:r w:rsidRPr="005732B9">
        <w:rPr>
          <w:lang w:eastAsia="zh-CN"/>
        </w:rPr>
        <w:t>receive</w:t>
      </w:r>
      <w:r w:rsidRPr="005732B9">
        <w:rPr>
          <w:rFonts w:hint="eastAsia"/>
          <w:lang w:eastAsia="zh-CN"/>
        </w:rPr>
        <w:t xml:space="preserve"> </w:t>
      </w:r>
      <w:r w:rsidRPr="005732B9">
        <w:rPr>
          <w:lang w:eastAsia="zh-CN"/>
        </w:rPr>
        <w:t>indication</w:t>
      </w:r>
      <w:r w:rsidRPr="005732B9">
        <w:rPr>
          <w:rFonts w:hint="eastAsia"/>
          <w:lang w:eastAsia="zh-CN"/>
        </w:rPr>
        <w:t xml:space="preserve"> which might contain some behaviours for the node to execute. Some </w:t>
      </w:r>
      <w:r w:rsidRPr="005732B9">
        <w:rPr>
          <w:lang w:eastAsia="zh-CN"/>
        </w:rPr>
        <w:t>behaviour</w:t>
      </w:r>
      <w:r w:rsidRPr="005732B9">
        <w:rPr>
          <w:rFonts w:hint="eastAsia"/>
          <w:lang w:eastAsia="zh-CN"/>
        </w:rPr>
        <w:t xml:space="preserve"> might have significant impact to the network, so the </w:t>
      </w:r>
      <w:r w:rsidRPr="005732B9">
        <w:rPr>
          <w:lang w:eastAsia="zh-CN"/>
        </w:rPr>
        <w:t>receive</w:t>
      </w:r>
      <w:r w:rsidRPr="005732B9">
        <w:rPr>
          <w:rFonts w:hint="eastAsia"/>
          <w:lang w:eastAsia="zh-CN"/>
        </w:rPr>
        <w:t xml:space="preserve">r should make sure the node </w:t>
      </w:r>
      <w:r w:rsidRPr="005732B9">
        <w:rPr>
          <w:lang w:eastAsia="zh-CN"/>
        </w:rPr>
        <w:t>that</w:t>
      </w:r>
      <w:r w:rsidRPr="005732B9">
        <w:rPr>
          <w:rFonts w:hint="eastAsia"/>
          <w:lang w:eastAsia="zh-CN"/>
        </w:rPr>
        <w:t xml:space="preserve"> sent it the indication has the right to do so.</w:t>
      </w:r>
    </w:p>
    <w:p w:rsidR="00043A13" w:rsidRPr="005732B9" w:rsidRDefault="00043A13" w:rsidP="00043A13">
      <w:pPr>
        <w:rPr>
          <w:lang w:eastAsia="zh-CN"/>
        </w:rPr>
      </w:pPr>
      <w:r w:rsidRPr="005732B9">
        <w:rPr>
          <w:rFonts w:hint="eastAsia"/>
          <w:color w:val="0000FF"/>
          <w:lang w:eastAsia="zh-CN"/>
        </w:rPr>
        <w:t>SXN</w:t>
      </w:r>
      <w:r w:rsidRPr="005732B9">
        <w:rPr>
          <w:rFonts w:hint="eastAsia"/>
          <w:lang w:eastAsia="zh-CN"/>
        </w:rPr>
        <w:t xml:space="preserve"> security mechanisms themselves should also be autonomic as much as possible, as they could be also considered as a set of functions/tasks that shall be fulfilled by the </w:t>
      </w:r>
      <w:r w:rsidRPr="005732B9">
        <w:rPr>
          <w:rFonts w:hint="eastAsia"/>
          <w:color w:val="0000FF"/>
          <w:lang w:eastAsia="zh-CN"/>
        </w:rPr>
        <w:t>SXN</w:t>
      </w:r>
      <w:r w:rsidRPr="005732B9">
        <w:rPr>
          <w:rFonts w:hint="eastAsia"/>
          <w:lang w:eastAsia="zh-CN"/>
        </w:rPr>
        <w:t>.</w:t>
      </w:r>
    </w:p>
    <w:p w:rsidR="00043A13" w:rsidRPr="005732B9" w:rsidRDefault="00043A13" w:rsidP="00043A13">
      <w:pPr>
        <w:pStyle w:val="Heading1"/>
        <w:rPr>
          <w:lang w:eastAsia="zh-CN"/>
        </w:rPr>
      </w:pPr>
      <w:bookmarkStart w:id="127" w:name="_Toc480555358"/>
      <w:bookmarkStart w:id="128" w:name="_Toc480555539"/>
      <w:bookmarkStart w:id="129" w:name="_Toc480557036"/>
      <w:bookmarkStart w:id="130" w:name="_Toc480558528"/>
      <w:r w:rsidRPr="005732B9">
        <w:rPr>
          <w:rFonts w:hint="eastAsia"/>
          <w:lang w:eastAsia="zh-CN"/>
        </w:rPr>
        <w:t>8</w:t>
      </w:r>
      <w:r w:rsidRPr="005732B9">
        <w:rPr>
          <w:rFonts w:hint="eastAsia"/>
          <w:lang w:eastAsia="zh-CN"/>
        </w:rPr>
        <w:tab/>
      </w:r>
      <w:r w:rsidRPr="005732B9">
        <w:rPr>
          <w:lang w:eastAsia="zh-CN"/>
        </w:rPr>
        <w:t xml:space="preserve">Architecture </w:t>
      </w:r>
      <w:r w:rsidRPr="005732B9">
        <w:rPr>
          <w:rFonts w:hint="eastAsia"/>
          <w:lang w:eastAsia="zh-CN"/>
        </w:rPr>
        <w:t>of</w:t>
      </w:r>
      <w:r w:rsidRPr="005732B9">
        <w:rPr>
          <w:lang w:eastAsia="zh-CN"/>
        </w:rPr>
        <w:t xml:space="preserve"> Self-</w:t>
      </w:r>
      <w:r w:rsidRPr="005732B9">
        <w:rPr>
          <w:rFonts w:hint="eastAsia"/>
          <w:lang w:eastAsia="zh-CN"/>
        </w:rPr>
        <w:t>X</w:t>
      </w:r>
      <w:r w:rsidRPr="005732B9">
        <w:rPr>
          <w:lang w:eastAsia="zh-CN"/>
        </w:rPr>
        <w:t xml:space="preserve"> Network</w:t>
      </w:r>
      <w:bookmarkEnd w:id="127"/>
      <w:bookmarkEnd w:id="128"/>
      <w:bookmarkEnd w:id="129"/>
      <w:bookmarkEnd w:id="130"/>
    </w:p>
    <w:p w:rsidR="00043A13" w:rsidRPr="005732B9" w:rsidRDefault="00043A13" w:rsidP="00043A13">
      <w:pPr>
        <w:pStyle w:val="Heading2"/>
        <w:rPr>
          <w:lang w:eastAsia="zh-CN"/>
        </w:rPr>
      </w:pPr>
      <w:bookmarkStart w:id="131" w:name="_Toc480555359"/>
      <w:bookmarkStart w:id="132" w:name="_Toc480555540"/>
      <w:bookmarkStart w:id="133" w:name="_Toc480557037"/>
      <w:bookmarkStart w:id="134" w:name="_Toc480558529"/>
      <w:r w:rsidRPr="005732B9">
        <w:rPr>
          <w:rFonts w:hint="eastAsia"/>
        </w:rPr>
        <w:t>8</w:t>
      </w:r>
      <w:r w:rsidRPr="005732B9">
        <w:t>.</w:t>
      </w:r>
      <w:r w:rsidRPr="005732B9">
        <w:rPr>
          <w:rFonts w:hint="eastAsia"/>
        </w:rPr>
        <w:t>1</w:t>
      </w:r>
      <w:r w:rsidRPr="005732B9">
        <w:tab/>
      </w:r>
      <w:r w:rsidRPr="005732B9">
        <w:rPr>
          <w:rFonts w:hint="eastAsia"/>
        </w:rPr>
        <w:t>Architecture Overview</w:t>
      </w:r>
      <w:bookmarkEnd w:id="131"/>
      <w:bookmarkEnd w:id="132"/>
      <w:bookmarkEnd w:id="133"/>
      <w:bookmarkEnd w:id="134"/>
    </w:p>
    <w:p w:rsidR="00043A13" w:rsidRPr="005732B9" w:rsidRDefault="00043A13" w:rsidP="00043A13">
      <w:pPr>
        <w:pStyle w:val="FL"/>
        <w:jc w:val="left"/>
        <w:rPr>
          <w:lang w:eastAsia="zh-CN"/>
        </w:rPr>
      </w:pPr>
      <w:r w:rsidRPr="005732B9">
        <w:rPr>
          <w:noProof/>
          <w:lang w:eastAsia="en-GB"/>
        </w:rPr>
        <mc:AlternateContent>
          <mc:Choice Requires="wpg">
            <w:drawing>
              <wp:inline distT="0" distB="0" distL="0" distR="0">
                <wp:extent cx="6311900" cy="3632200"/>
                <wp:effectExtent l="0" t="0" r="12700" b="25400"/>
                <wp:docPr id="76" name="组合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11900" cy="3632200"/>
                          <a:chOff x="683567" y="836712"/>
                          <a:chExt cx="8352929" cy="4896000"/>
                        </a:xfrm>
                      </wpg:grpSpPr>
                      <wps:wsp>
                        <wps:cNvPr id="32" name="流程图: 可选过程 142"/>
                        <wps:cNvSpPr>
                          <a:spLocks noChangeArrowheads="1"/>
                        </wps:cNvSpPr>
                        <wps:spPr bwMode="auto">
                          <a:xfrm>
                            <a:off x="1691680" y="1948846"/>
                            <a:ext cx="7344816" cy="3783866"/>
                          </a:xfrm>
                          <a:prstGeom prst="flowChartAlternateProcess">
                            <a:avLst/>
                          </a:prstGeom>
                          <a:solidFill>
                            <a:srgbClr val="CCCCFF">
                              <a:alpha val="12000"/>
                            </a:srgbClr>
                          </a:solidFill>
                          <a:ln w="15875" algn="ctr">
                            <a:solidFill>
                              <a:srgbClr val="000080"/>
                            </a:solidFill>
                            <a:prstDash val="dash"/>
                            <a:round/>
                            <a:headEnd/>
                            <a:tailEnd/>
                          </a:ln>
                        </wps:spPr>
                        <wps:bodyPr lIns="54000" tIns="10800" rIns="54000" bIns="10800" anchor="ctr"/>
                      </wps:wsp>
                      <wps:wsp>
                        <wps:cNvPr id="33" name="流程图: 可选过程 143"/>
                        <wps:cNvSpPr>
                          <a:spLocks noChangeArrowheads="1"/>
                        </wps:cNvSpPr>
                        <wps:spPr bwMode="auto">
                          <a:xfrm>
                            <a:off x="1865377" y="4299110"/>
                            <a:ext cx="5244283" cy="1313770"/>
                          </a:xfrm>
                          <a:prstGeom prst="flowChartAlternateProcess">
                            <a:avLst/>
                          </a:prstGeom>
                          <a:solidFill>
                            <a:srgbClr val="FFC000">
                              <a:alpha val="52156"/>
                            </a:srgbClr>
                          </a:solidFill>
                          <a:ln w="15875" algn="ctr">
                            <a:solidFill>
                              <a:srgbClr val="000080"/>
                            </a:solidFill>
                            <a:round/>
                            <a:headEnd/>
                            <a:tailEnd/>
                          </a:ln>
                        </wps:spPr>
                        <wps:txbx>
                          <w:txbxContent>
                            <w:p w:rsidR="00043A13" w:rsidRPr="00E72C2A" w:rsidRDefault="00043A13" w:rsidP="00043A13">
                              <w:pPr>
                                <w:pStyle w:val="NormalWeb"/>
                                <w:kinsoku w:val="0"/>
                                <w:spacing w:after="0"/>
                                <w:rPr>
                                  <w:sz w:val="18"/>
                                  <w:szCs w:val="18"/>
                                </w:rPr>
                              </w:pPr>
                              <w:r w:rsidRPr="00E72C2A">
                                <w:rPr>
                                  <w:rFonts w:ascii="Arial" w:eastAsia="SimSun" w:hAnsi="Arial" w:cstheme="minorBidi"/>
                                  <w:b/>
                                  <w:bCs/>
                                  <w:color w:val="000066"/>
                                  <w:kern w:val="24"/>
                                  <w:sz w:val="18"/>
                                  <w:szCs w:val="18"/>
                                  <w:lang w:val="en-US"/>
                                </w:rPr>
                                <w:t xml:space="preserve">         Node Self Knowledge</w:t>
                              </w:r>
                            </w:p>
                          </w:txbxContent>
                        </wps:txbx>
                        <wps:bodyPr lIns="54000" tIns="10800" rIns="54000" bIns="10800" anchor="ctr"/>
                      </wps:wsp>
                      <wps:wsp>
                        <wps:cNvPr id="34" name="流程图: 可选过程 143"/>
                        <wps:cNvSpPr>
                          <a:spLocks noChangeArrowheads="1"/>
                        </wps:cNvSpPr>
                        <wps:spPr bwMode="auto">
                          <a:xfrm>
                            <a:off x="4572000" y="4974188"/>
                            <a:ext cx="2365301" cy="501741"/>
                          </a:xfrm>
                          <a:prstGeom prst="flowChartAlternateProcess">
                            <a:avLst/>
                          </a:prstGeom>
                          <a:solidFill>
                            <a:srgbClr val="FFC000">
                              <a:alpha val="52156"/>
                            </a:srgbClr>
                          </a:solidFill>
                          <a:ln w="15875" algn="ctr">
                            <a:solidFill>
                              <a:srgbClr val="000080"/>
                            </a:solidFill>
                            <a:round/>
                            <a:headEnd/>
                            <a:tailEnd/>
                          </a:ln>
                        </wps:spPr>
                        <wps:txbx>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Status &amp; Measurement</w:t>
                              </w:r>
                            </w:p>
                          </w:txbxContent>
                        </wps:txbx>
                        <wps:bodyPr lIns="54000" tIns="10800" rIns="54000" bIns="10800" anchor="ctr"/>
                      </wps:wsp>
                      <wps:wsp>
                        <wps:cNvPr id="35" name="流程图: 可选过程 147"/>
                        <wps:cNvSpPr>
                          <a:spLocks noChangeArrowheads="1"/>
                        </wps:cNvSpPr>
                        <wps:spPr bwMode="auto">
                          <a:xfrm>
                            <a:off x="2013104" y="5056516"/>
                            <a:ext cx="2363620" cy="385175"/>
                          </a:xfrm>
                          <a:prstGeom prst="flowChartAlternateProcess">
                            <a:avLst/>
                          </a:prstGeom>
                          <a:solidFill>
                            <a:srgbClr val="FFC000">
                              <a:alpha val="52156"/>
                            </a:srgbClr>
                          </a:solidFill>
                          <a:ln w="15875" algn="ctr">
                            <a:solidFill>
                              <a:srgbClr val="000080"/>
                            </a:solidFill>
                            <a:round/>
                            <a:headEnd/>
                            <a:tailEnd/>
                          </a:ln>
                        </wps:spPr>
                        <wps:txbx>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Configurations</w:t>
                              </w:r>
                            </w:p>
                          </w:txbxContent>
                        </wps:txbx>
                        <wps:bodyPr lIns="54000" tIns="10800" rIns="54000" bIns="10800" anchor="ctr"/>
                      </wps:wsp>
                      <wpg:grpSp>
                        <wpg:cNvPr id="36" name="组合 18"/>
                        <wpg:cNvGrpSpPr/>
                        <wpg:grpSpPr>
                          <a:xfrm>
                            <a:off x="7401402" y="2121815"/>
                            <a:ext cx="1491078" cy="3107387"/>
                            <a:chOff x="7401402" y="2120690"/>
                            <a:chExt cx="1296144" cy="3127479"/>
                          </a:xfrm>
                        </wpg:grpSpPr>
                        <wps:wsp>
                          <wps:cNvPr id="68" name="流程图: 可选过程 145"/>
                          <wps:cNvSpPr>
                            <a:spLocks noChangeArrowheads="1"/>
                          </wps:cNvSpPr>
                          <wps:spPr bwMode="auto">
                            <a:xfrm>
                              <a:off x="7401402" y="2120690"/>
                              <a:ext cx="1296144" cy="3127479"/>
                            </a:xfrm>
                            <a:prstGeom prst="flowChartAlternateProcess">
                              <a:avLst/>
                            </a:prstGeom>
                            <a:solidFill>
                              <a:srgbClr val="0000FF">
                                <a:alpha val="12000"/>
                              </a:srgbClr>
                            </a:solidFill>
                            <a:ln w="15875" algn="ctr">
                              <a:solidFill>
                                <a:srgbClr val="000080"/>
                              </a:solidFill>
                              <a:round/>
                              <a:headEnd/>
                              <a:tailEnd/>
                            </a:ln>
                          </wps:spPr>
                          <wps:txbx>
                            <w:txbxContent>
                              <w:p w:rsidR="00E72C2A" w:rsidRPr="00E72C2A" w:rsidRDefault="00E72C2A" w:rsidP="00043A13">
                                <w:pPr>
                                  <w:pStyle w:val="NormalWeb"/>
                                  <w:kinsoku w:val="0"/>
                                  <w:spacing w:before="120" w:after="120"/>
                                  <w:jc w:val="center"/>
                                  <w:rPr>
                                    <w:rFonts w:ascii="Arial" w:eastAsia="SimSun" w:hAnsi="Arial" w:cstheme="minorBidi"/>
                                    <w:b/>
                                    <w:bCs/>
                                    <w:color w:val="000066"/>
                                    <w:kern w:val="24"/>
                                    <w:sz w:val="18"/>
                                    <w:szCs w:val="18"/>
                                    <w:lang w:val="en-US"/>
                                  </w:rPr>
                                </w:pPr>
                              </w:p>
                              <w:p w:rsidR="00043A13" w:rsidRPr="00E72C2A" w:rsidRDefault="00043A13" w:rsidP="00043A13">
                                <w:pPr>
                                  <w:pStyle w:val="NormalWeb"/>
                                  <w:kinsoku w:val="0"/>
                                  <w:spacing w:before="120" w:after="120"/>
                                  <w:jc w:val="center"/>
                                  <w:rPr>
                                    <w:sz w:val="18"/>
                                    <w:szCs w:val="18"/>
                                  </w:rPr>
                                </w:pPr>
                                <w:r w:rsidRPr="00E72C2A">
                                  <w:rPr>
                                    <w:rFonts w:ascii="Arial" w:eastAsia="SimSun" w:hAnsi="Arial" w:cstheme="minorBidi"/>
                                    <w:b/>
                                    <w:bCs/>
                                    <w:color w:val="000066"/>
                                    <w:kern w:val="24"/>
                                    <w:sz w:val="18"/>
                                    <w:szCs w:val="18"/>
                                    <w:lang w:val="en-US"/>
                                  </w:rPr>
                                  <w:t>External</w:t>
                                </w:r>
                                <w:r w:rsidRPr="00E72C2A">
                                  <w:rPr>
                                    <w:rFonts w:ascii="Arial" w:eastAsia="SimSun" w:hAnsi="Arial" w:cstheme="minorBidi"/>
                                    <w:b/>
                                    <w:bCs/>
                                    <w:color w:val="000066"/>
                                    <w:kern w:val="24"/>
                                    <w:sz w:val="18"/>
                                    <w:szCs w:val="18"/>
                                    <w:lang w:val="en-US"/>
                                  </w:rPr>
                                  <w:br/>
                                  <w:t>Communication</w:t>
                                </w:r>
                              </w:p>
                            </w:txbxContent>
                          </wps:txbx>
                          <wps:bodyPr lIns="54000" tIns="10800" rIns="54000" bIns="10800" anchor="ctr"/>
                        </wps:wsp>
                        <wps:wsp>
                          <wps:cNvPr id="69" name="流程图: 可选过程 145"/>
                          <wps:cNvSpPr>
                            <a:spLocks noChangeArrowheads="1"/>
                          </wps:cNvSpPr>
                          <wps:spPr bwMode="auto">
                            <a:xfrm>
                              <a:off x="7473410" y="4240055"/>
                              <a:ext cx="1152128" cy="864096"/>
                            </a:xfrm>
                            <a:prstGeom prst="flowChartAlternateProcess">
                              <a:avLst/>
                            </a:prstGeom>
                            <a:solidFill>
                              <a:srgbClr val="0000FF">
                                <a:alpha val="12000"/>
                              </a:srgbClr>
                            </a:solidFill>
                            <a:ln w="15875" algn="ctr">
                              <a:solidFill>
                                <a:srgbClr val="000080"/>
                              </a:solidFill>
                              <a:round/>
                              <a:headEnd/>
                              <a:tailEnd/>
                            </a:ln>
                          </wps:spPr>
                          <wps:txbx>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Autonomic Reliable Connectivity</w:t>
                                </w:r>
                              </w:p>
                            </w:txbxContent>
                          </wps:txbx>
                          <wps:bodyPr lIns="54000" tIns="10800" rIns="54000" bIns="10800" anchor="ctr"/>
                        </wps:wsp>
                        <wps:wsp>
                          <wps:cNvPr id="70" name="流程图: 可选过程 145"/>
                          <wps:cNvSpPr>
                            <a:spLocks noChangeArrowheads="1"/>
                          </wps:cNvSpPr>
                          <wps:spPr bwMode="auto">
                            <a:xfrm>
                              <a:off x="7511554" y="2193625"/>
                              <a:ext cx="1152128" cy="1296144"/>
                            </a:xfrm>
                            <a:prstGeom prst="flowChartAlternateProcess">
                              <a:avLst/>
                            </a:prstGeom>
                            <a:solidFill>
                              <a:srgbClr val="0000FF">
                                <a:alpha val="12000"/>
                              </a:srgbClr>
                            </a:solidFill>
                            <a:ln w="15875" algn="ctr">
                              <a:solidFill>
                                <a:srgbClr val="000080"/>
                              </a:solidFill>
                              <a:round/>
                              <a:headEnd/>
                              <a:tailEnd/>
                            </a:ln>
                          </wps:spPr>
                          <wps:txbx>
                            <w:txbxContent>
                              <w:p w:rsidR="00043A13" w:rsidRPr="00E72C2A" w:rsidRDefault="00043A13" w:rsidP="00043A13">
                                <w:pPr>
                                  <w:pStyle w:val="NormalWeb"/>
                                  <w:kinsoku w:val="0"/>
                                  <w:spacing w:before="120" w:after="120"/>
                                  <w:jc w:val="center"/>
                                  <w:rPr>
                                    <w:sz w:val="18"/>
                                    <w:szCs w:val="18"/>
                                  </w:rPr>
                                </w:pPr>
                                <w:r w:rsidRPr="00E72C2A">
                                  <w:rPr>
                                    <w:rFonts w:ascii="Arial" w:eastAsia="SimSun" w:hAnsi="Arial" w:cstheme="minorBidi"/>
                                    <w:color w:val="000066"/>
                                    <w:kern w:val="24"/>
                                    <w:sz w:val="18"/>
                                    <w:szCs w:val="18"/>
                                    <w:lang w:val="en-US"/>
                                  </w:rPr>
                                  <w:t>Generic Autonomic Signaling Protocol</w:t>
                                </w:r>
                              </w:p>
                            </w:txbxContent>
                          </wps:txbx>
                          <wps:bodyPr lIns="54000" tIns="10800" rIns="54000" bIns="10800" anchor="ctr"/>
                        </wps:wsp>
                      </wpg:grpSp>
                      <wps:wsp>
                        <wps:cNvPr id="37" name="直接箭头连接符 175"/>
                        <wps:cNvCnPr>
                          <a:cxnSpLocks noChangeShapeType="1"/>
                        </wps:cNvCnPr>
                        <wps:spPr bwMode="auto">
                          <a:xfrm>
                            <a:off x="6228184" y="3941384"/>
                            <a:ext cx="0" cy="1003859"/>
                          </a:xfrm>
                          <a:prstGeom prst="straightConnector1">
                            <a:avLst/>
                          </a:prstGeom>
                          <a:noFill/>
                          <a:ln w="31750" algn="ctr">
                            <a:solidFill>
                              <a:srgbClr val="FF0000"/>
                            </a:solidFill>
                            <a:round/>
                            <a:headEnd type="triangle" w="med" len="lg"/>
                            <a:tailEnd type="none" w="med" len="lg"/>
                          </a:ln>
                        </wps:spPr>
                        <wps:bodyPr/>
                      </wps:wsp>
                      <wps:wsp>
                        <wps:cNvPr id="38" name="直接箭头连接符 175"/>
                        <wps:cNvCnPr>
                          <a:cxnSpLocks noChangeShapeType="1"/>
                          <a:endCxn id="67" idx="3"/>
                        </wps:cNvCnPr>
                        <wps:spPr bwMode="auto">
                          <a:xfrm rot="5400000">
                            <a:off x="5978801" y="2149063"/>
                            <a:ext cx="1705750" cy="233180"/>
                          </a:xfrm>
                          <a:prstGeom prst="bentConnector2">
                            <a:avLst/>
                          </a:prstGeom>
                          <a:noFill/>
                          <a:ln w="31750" algn="ctr">
                            <a:solidFill>
                              <a:srgbClr val="FF0000"/>
                            </a:solidFill>
                            <a:prstDash val="solid"/>
                            <a:round/>
                            <a:headEnd type="triangle" w="med" len="lg"/>
                            <a:tailEnd type="triangle" w="med" len="lg"/>
                          </a:ln>
                        </wps:spPr>
                        <wps:bodyPr/>
                      </wps:wsp>
                      <wps:wsp>
                        <wps:cNvPr id="39" name="流程图: 可选过程 140"/>
                        <wps:cNvSpPr>
                          <a:spLocks noChangeArrowheads="1"/>
                        </wps:cNvSpPr>
                        <wps:spPr bwMode="auto">
                          <a:xfrm>
                            <a:off x="683567" y="1233392"/>
                            <a:ext cx="1107947" cy="514831"/>
                          </a:xfrm>
                          <a:prstGeom prst="flowChartAlternateProcess">
                            <a:avLst/>
                          </a:prstGeom>
                          <a:solidFill>
                            <a:srgbClr val="0099CC">
                              <a:alpha val="52000"/>
                            </a:srgbClr>
                          </a:solidFill>
                          <a:ln w="15875" algn="ctr">
                            <a:solidFill>
                              <a:srgbClr val="000080"/>
                            </a:solidFill>
                            <a:round/>
                            <a:headEnd/>
                            <a:tailEnd/>
                          </a:ln>
                        </wps:spPr>
                        <wps:txbx>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b/>
                                  <w:bCs/>
                                  <w:color w:val="000066"/>
                                  <w:kern w:val="24"/>
                                  <w:sz w:val="18"/>
                                  <w:szCs w:val="18"/>
                                  <w:lang w:val="en-US"/>
                                </w:rPr>
                                <w:t>Traditional</w:t>
                              </w:r>
                            </w:p>
                            <w:p w:rsidR="00043A13" w:rsidRPr="00E72C2A" w:rsidRDefault="00043A13" w:rsidP="00043A13">
                              <w:pPr>
                                <w:pStyle w:val="NormalWeb"/>
                                <w:kinsoku w:val="0"/>
                                <w:spacing w:after="0"/>
                                <w:jc w:val="center"/>
                                <w:rPr>
                                  <w:sz w:val="18"/>
                                  <w:szCs w:val="18"/>
                                </w:rPr>
                              </w:pPr>
                              <w:r w:rsidRPr="00E72C2A">
                                <w:rPr>
                                  <w:rFonts w:ascii="Arial" w:eastAsia="SimSun" w:hAnsi="Arial" w:cstheme="minorBidi"/>
                                  <w:b/>
                                  <w:bCs/>
                                  <w:color w:val="000066"/>
                                  <w:kern w:val="24"/>
                                  <w:sz w:val="18"/>
                                  <w:szCs w:val="18"/>
                                  <w:lang w:val="en-US"/>
                                </w:rPr>
                                <w:t>NMS</w:t>
                              </w:r>
                            </w:p>
                          </w:txbxContent>
                        </wps:txbx>
                        <wps:bodyPr lIns="54000" tIns="10800" rIns="54000" bIns="10800" anchor="ctr"/>
                      </wps:wsp>
                      <wps:wsp>
                        <wps:cNvPr id="40" name="肘形连接符 51"/>
                        <wps:cNvCnPr>
                          <a:stCxn id="35" idx="1"/>
                          <a:endCxn id="39" idx="2"/>
                        </wps:cNvCnPr>
                        <wps:spPr bwMode="auto">
                          <a:xfrm rot="10800000">
                            <a:off x="1237542" y="1748222"/>
                            <a:ext cx="775563" cy="3500881"/>
                          </a:xfrm>
                          <a:prstGeom prst="bentConnector2">
                            <a:avLst/>
                          </a:prstGeom>
                          <a:solidFill>
                            <a:srgbClr val="CCFFFF"/>
                          </a:solidFill>
                          <a:ln w="25400" cap="flat" cmpd="sng" algn="ctr">
                            <a:solidFill>
                              <a:srgbClr val="FF0000"/>
                            </a:solidFill>
                            <a:prstDash val="dash"/>
                            <a:round/>
                            <a:headEnd type="triangle" w="med" len="lg"/>
                            <a:tailEnd type="triangle" w="med" len="lg"/>
                          </a:ln>
                          <a:effectLst/>
                        </wps:spPr>
                        <wps:bodyPr/>
                      </wps:wsp>
                      <wpg:grpSp>
                        <wpg:cNvPr id="41" name="组合 26"/>
                        <wpg:cNvGrpSpPr/>
                        <wpg:grpSpPr>
                          <a:xfrm>
                            <a:off x="1791514" y="2367386"/>
                            <a:ext cx="5270271" cy="1573999"/>
                            <a:chOff x="1791514" y="2367386"/>
                            <a:chExt cx="5137904" cy="1584176"/>
                          </a:xfrm>
                        </wpg:grpSpPr>
                        <wps:wsp>
                          <wps:cNvPr id="59" name="流程图: 可选过程 140"/>
                          <wps:cNvSpPr>
                            <a:spLocks noChangeArrowheads="1"/>
                          </wps:cNvSpPr>
                          <wps:spPr bwMode="auto">
                            <a:xfrm>
                              <a:off x="1791514" y="2367386"/>
                              <a:ext cx="5137904" cy="1584176"/>
                            </a:xfrm>
                            <a:prstGeom prst="flowChartAlternateProcess">
                              <a:avLst/>
                            </a:prstGeom>
                            <a:solidFill>
                              <a:srgbClr val="92D050">
                                <a:alpha val="52000"/>
                              </a:srgbClr>
                            </a:solidFill>
                            <a:ln w="15875" algn="ctr">
                              <a:solidFill>
                                <a:srgbClr val="000080"/>
                              </a:solidFill>
                              <a:round/>
                              <a:headEnd/>
                              <a:tailEnd/>
                            </a:ln>
                          </wps:spPr>
                          <wps:txbx>
                            <w:txbxContent>
                              <w:p w:rsidR="00043A13" w:rsidRPr="00E72C2A" w:rsidRDefault="00043A13" w:rsidP="00043A13">
                                <w:pPr>
                                  <w:pStyle w:val="NormalWeb"/>
                                  <w:kinsoku w:val="0"/>
                                  <w:spacing w:after="0"/>
                                  <w:rPr>
                                    <w:sz w:val="18"/>
                                    <w:szCs w:val="18"/>
                                  </w:rPr>
                                </w:pPr>
                                <w:r w:rsidRPr="00E72C2A">
                                  <w:rPr>
                                    <w:rFonts w:ascii="Arial" w:eastAsia="SimSun" w:hAnsi="Arial" w:cstheme="minorBidi"/>
                                    <w:b/>
                                    <w:bCs/>
                                    <w:color w:val="000066"/>
                                    <w:kern w:val="24"/>
                                    <w:sz w:val="18"/>
                                    <w:szCs w:val="18"/>
                                    <w:lang w:val="en-US"/>
                                  </w:rPr>
                                  <w:t>Autonomic</w:t>
                                </w:r>
                                <w:r w:rsidRPr="00E72C2A">
                                  <w:rPr>
                                    <w:rFonts w:ascii="Arial" w:eastAsia="SimSun" w:hAnsi="Arial" w:cstheme="minorBidi"/>
                                    <w:b/>
                                    <w:bCs/>
                                    <w:color w:val="000066"/>
                                    <w:kern w:val="24"/>
                                    <w:sz w:val="18"/>
                                    <w:szCs w:val="18"/>
                                    <w:lang w:eastAsia="zh-CN"/>
                                  </w:rPr>
                                  <w:t xml:space="preserve"> </w:t>
                                </w:r>
                                <w:r w:rsidRPr="00E72C2A">
                                  <w:rPr>
                                    <w:rFonts w:ascii="Arial" w:eastAsia="SimSun" w:hAnsi="Arial" w:cstheme="minorBidi"/>
                                    <w:b/>
                                    <w:bCs/>
                                    <w:color w:val="000066"/>
                                    <w:kern w:val="24"/>
                                    <w:sz w:val="18"/>
                                    <w:szCs w:val="18"/>
                                    <w:lang w:val="en-US"/>
                                  </w:rPr>
                                  <w:t>Service Agents</w:t>
                                </w:r>
                              </w:p>
                            </w:txbxContent>
                          </wps:txbx>
                          <wps:bodyPr lIns="54000" tIns="10800" rIns="54000" bIns="10800" anchor="t"/>
                        </wps:wsp>
                        <wps:wsp>
                          <wps:cNvPr id="60" name="流程图: 可选过程 140"/>
                          <wps:cNvSpPr>
                            <a:spLocks noChangeArrowheads="1"/>
                          </wps:cNvSpPr>
                          <wps:spPr bwMode="auto">
                            <a:xfrm>
                              <a:off x="2952556" y="3403921"/>
                              <a:ext cx="1080120" cy="432048"/>
                            </a:xfrm>
                            <a:prstGeom prst="flowChartAlternateProcess">
                              <a:avLst/>
                            </a:prstGeom>
                            <a:solidFill>
                              <a:srgbClr val="92D050">
                                <a:alpha val="52000"/>
                              </a:srgbClr>
                            </a:solidFill>
                            <a:ln w="15875" algn="ctr">
                              <a:solidFill>
                                <a:srgbClr val="000080"/>
                              </a:solidFill>
                              <a:round/>
                              <a:headEnd/>
                              <a:tailEnd/>
                            </a:ln>
                          </wps:spPr>
                          <wps:txbx>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Auto Initial Configuring</w:t>
                                </w:r>
                              </w:p>
                            </w:txbxContent>
                          </wps:txbx>
                          <wps:bodyPr lIns="54000" tIns="10800" rIns="54000" bIns="10800" anchor="ctr"/>
                        </wps:wsp>
                        <wps:wsp>
                          <wps:cNvPr id="61" name="流程图: 可选过程 140"/>
                          <wps:cNvSpPr>
                            <a:spLocks noChangeArrowheads="1"/>
                          </wps:cNvSpPr>
                          <wps:spPr bwMode="auto">
                            <a:xfrm>
                              <a:off x="5400829" y="3403921"/>
                              <a:ext cx="1368152" cy="432048"/>
                            </a:xfrm>
                            <a:prstGeom prst="flowChartAlternateProcess">
                              <a:avLst/>
                            </a:prstGeom>
                            <a:solidFill>
                              <a:srgbClr val="92D050">
                                <a:alpha val="52000"/>
                              </a:srgbClr>
                            </a:solidFill>
                            <a:ln w="15875" algn="ctr">
                              <a:solidFill>
                                <a:srgbClr val="000080"/>
                              </a:solidFill>
                              <a:round/>
                              <a:headEnd/>
                              <a:tailEnd/>
                            </a:ln>
                          </wps:spPr>
                          <wps:txbx>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Addr &amp; Naming Management</w:t>
                                </w:r>
                              </w:p>
                            </w:txbxContent>
                          </wps:txbx>
                          <wps:bodyPr lIns="54000" tIns="10800" rIns="54000" bIns="10800" anchor="ctr"/>
                        </wps:wsp>
                        <wps:wsp>
                          <wps:cNvPr id="62" name="流程图: 可选过程 140"/>
                          <wps:cNvSpPr>
                            <a:spLocks noChangeArrowheads="1"/>
                          </wps:cNvSpPr>
                          <wps:spPr bwMode="auto">
                            <a:xfrm>
                              <a:off x="3743757" y="2910025"/>
                              <a:ext cx="1224136" cy="432048"/>
                            </a:xfrm>
                            <a:prstGeom prst="flowChartAlternateProcess">
                              <a:avLst/>
                            </a:prstGeom>
                            <a:solidFill>
                              <a:srgbClr val="92D050">
                                <a:alpha val="52000"/>
                              </a:srgbClr>
                            </a:solidFill>
                            <a:ln w="15875" algn="ctr">
                              <a:solidFill>
                                <a:srgbClr val="000080"/>
                              </a:solidFill>
                              <a:round/>
                              <a:headEnd/>
                              <a:tailEnd/>
                            </a:ln>
                          </wps:spPr>
                          <wps:txbx>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Performance Management</w:t>
                                </w:r>
                              </w:p>
                            </w:txbxContent>
                          </wps:txbx>
                          <wps:bodyPr lIns="54000" tIns="10800" rIns="54000" bIns="10800" anchor="ctr"/>
                        </wps:wsp>
                        <wps:wsp>
                          <wps:cNvPr id="63" name="流程图: 可选过程 140"/>
                          <wps:cNvSpPr>
                            <a:spLocks noChangeArrowheads="1"/>
                          </wps:cNvSpPr>
                          <wps:spPr bwMode="auto">
                            <a:xfrm>
                              <a:off x="4104684" y="3403921"/>
                              <a:ext cx="1224136" cy="432048"/>
                            </a:xfrm>
                            <a:prstGeom prst="flowChartAlternateProcess">
                              <a:avLst/>
                            </a:prstGeom>
                            <a:solidFill>
                              <a:srgbClr val="92D050">
                                <a:alpha val="52000"/>
                              </a:srgbClr>
                            </a:solidFill>
                            <a:ln w="15875" algn="ctr">
                              <a:solidFill>
                                <a:srgbClr val="000080"/>
                              </a:solidFill>
                              <a:round/>
                              <a:headEnd/>
                              <a:tailEnd/>
                            </a:ln>
                          </wps:spPr>
                          <wps:txbx>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Routing</w:t>
                                </w:r>
                              </w:p>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Management</w:t>
                                </w:r>
                              </w:p>
                            </w:txbxContent>
                          </wps:txbx>
                          <wps:bodyPr lIns="54000" tIns="10800" rIns="54000" bIns="10800" anchor="ctr"/>
                        </wps:wsp>
                        <wps:wsp>
                          <wps:cNvPr id="64" name="流程图: 可选过程 140"/>
                          <wps:cNvSpPr>
                            <a:spLocks noChangeArrowheads="1"/>
                          </wps:cNvSpPr>
                          <wps:spPr bwMode="auto">
                            <a:xfrm>
                              <a:off x="2121998" y="2874482"/>
                              <a:ext cx="1256977" cy="447040"/>
                            </a:xfrm>
                            <a:prstGeom prst="flowChartAlternateProcess">
                              <a:avLst/>
                            </a:prstGeom>
                            <a:solidFill>
                              <a:srgbClr val="92D050">
                                <a:alpha val="52000"/>
                              </a:srgbClr>
                            </a:solidFill>
                            <a:ln w="15875" algn="ctr">
                              <a:solidFill>
                                <a:srgbClr val="000080"/>
                              </a:solidFill>
                              <a:round/>
                              <a:headEnd/>
                              <a:tailEnd/>
                            </a:ln>
                          </wps:spPr>
                          <wps:txbx>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Failure detect &amp; recovery</w:t>
                                </w:r>
                              </w:p>
                            </w:txbxContent>
                          </wps:txbx>
                          <wps:bodyPr lIns="54000" tIns="10800" rIns="54000" bIns="10800" anchor="ctr"/>
                        </wps:wsp>
                        <wps:wsp>
                          <wps:cNvPr id="65" name="流程图: 可选过程 140"/>
                          <wps:cNvSpPr>
                            <a:spLocks noChangeArrowheads="1"/>
                          </wps:cNvSpPr>
                          <wps:spPr bwMode="auto">
                            <a:xfrm>
                              <a:off x="1944444" y="3403921"/>
                              <a:ext cx="936103" cy="447040"/>
                            </a:xfrm>
                            <a:prstGeom prst="flowChartAlternateProcess">
                              <a:avLst/>
                            </a:prstGeom>
                            <a:solidFill>
                              <a:srgbClr val="92D050">
                                <a:alpha val="52000"/>
                              </a:srgbClr>
                            </a:solidFill>
                            <a:ln w="15875" algn="ctr">
                              <a:solidFill>
                                <a:srgbClr val="000080"/>
                              </a:solidFill>
                              <a:round/>
                              <a:headEnd/>
                              <a:tailEnd/>
                            </a:ln>
                          </wps:spPr>
                          <wps:txbx>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Secure Bootstrap</w:t>
                                </w:r>
                              </w:p>
                            </w:txbxContent>
                          </wps:txbx>
                          <wps:bodyPr lIns="54000" tIns="10800" rIns="54000" bIns="10800" anchor="ctr"/>
                        </wps:wsp>
                        <wps:wsp>
                          <wps:cNvPr id="66" name="流程图: 可选过程 140"/>
                          <wps:cNvSpPr>
                            <a:spLocks noChangeArrowheads="1"/>
                          </wps:cNvSpPr>
                          <wps:spPr bwMode="auto">
                            <a:xfrm>
                              <a:off x="4239786" y="2448596"/>
                              <a:ext cx="2448272" cy="360040"/>
                            </a:xfrm>
                            <a:prstGeom prst="flowChartAlternateProcess">
                              <a:avLst/>
                            </a:prstGeom>
                            <a:solidFill>
                              <a:srgbClr val="92D050">
                                <a:alpha val="52000"/>
                              </a:srgbClr>
                            </a:solidFill>
                            <a:ln w="15875" algn="ctr">
                              <a:solidFill>
                                <a:srgbClr val="000080"/>
                              </a:solidFill>
                              <a:round/>
                              <a:headEnd/>
                              <a:tailEnd/>
                            </a:ln>
                          </wps:spPr>
                          <wps:txbx>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Internal Coordination</w:t>
                                </w:r>
                              </w:p>
                            </w:txbxContent>
                          </wps:txbx>
                          <wps:bodyPr lIns="54000" tIns="10800" rIns="54000" bIns="10800" anchor="ctr"/>
                        </wps:wsp>
                        <wps:wsp>
                          <wps:cNvPr id="67" name="流程图: 可选过程 140"/>
                          <wps:cNvSpPr>
                            <a:spLocks noChangeArrowheads="1"/>
                          </wps:cNvSpPr>
                          <wps:spPr bwMode="auto">
                            <a:xfrm>
                              <a:off x="5256812" y="2899865"/>
                              <a:ext cx="1334615" cy="447040"/>
                            </a:xfrm>
                            <a:prstGeom prst="flowChartAlternateProcess">
                              <a:avLst/>
                            </a:prstGeom>
                            <a:solidFill>
                              <a:srgbClr val="92D050">
                                <a:alpha val="52000"/>
                              </a:srgbClr>
                            </a:solidFill>
                            <a:ln w="15875" algn="ctr">
                              <a:solidFill>
                                <a:srgbClr val="000080"/>
                              </a:solidFill>
                              <a:round/>
                              <a:headEnd/>
                              <a:tailEnd/>
                            </a:ln>
                          </wps:spPr>
                          <wps:txbx>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Auto Service Layout Agent</w:t>
                                </w:r>
                              </w:p>
                            </w:txbxContent>
                          </wps:txbx>
                          <wps:bodyPr lIns="54000" tIns="10800" rIns="54000" bIns="10800" anchor="ctr"/>
                        </wps:wsp>
                      </wpg:grpSp>
                      <wps:wsp>
                        <wps:cNvPr id="42" name="流程图: 可选过程 143"/>
                        <wps:cNvSpPr>
                          <a:spLocks noChangeArrowheads="1"/>
                        </wps:cNvSpPr>
                        <wps:spPr bwMode="auto">
                          <a:xfrm>
                            <a:off x="4572000" y="4370656"/>
                            <a:ext cx="1368152" cy="429272"/>
                          </a:xfrm>
                          <a:prstGeom prst="flowChartAlternateProcess">
                            <a:avLst/>
                          </a:prstGeom>
                          <a:solidFill>
                            <a:srgbClr val="FFC000">
                              <a:alpha val="52156"/>
                            </a:srgbClr>
                          </a:solidFill>
                          <a:ln w="15875" algn="ctr">
                            <a:solidFill>
                              <a:srgbClr val="000080"/>
                            </a:solidFill>
                            <a:round/>
                            <a:headEnd/>
                            <a:tailEnd/>
                          </a:ln>
                        </wps:spPr>
                        <wps:txbx>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Local Historic</w:t>
                              </w:r>
                            </w:p>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Knowledge</w:t>
                              </w:r>
                            </w:p>
                          </w:txbxContent>
                        </wps:txbx>
                        <wps:bodyPr lIns="54000" tIns="10800" rIns="54000" bIns="10800" anchor="ctr"/>
                      </wps:wsp>
                      <wps:wsp>
                        <wps:cNvPr id="43" name="直接箭头连接符 175"/>
                        <wps:cNvCnPr>
                          <a:cxnSpLocks noChangeShapeType="1"/>
                        </wps:cNvCnPr>
                        <wps:spPr bwMode="auto">
                          <a:xfrm>
                            <a:off x="2308556" y="3941384"/>
                            <a:ext cx="0" cy="930090"/>
                          </a:xfrm>
                          <a:prstGeom prst="straightConnector1">
                            <a:avLst/>
                          </a:prstGeom>
                          <a:noFill/>
                          <a:ln w="31750" algn="ctr">
                            <a:solidFill>
                              <a:srgbClr val="FF0000"/>
                            </a:solidFill>
                            <a:round/>
                            <a:headEnd type="none" w="med" len="lg"/>
                            <a:tailEnd type="triangle" w="med" len="lg"/>
                          </a:ln>
                        </wps:spPr>
                        <wps:bodyPr/>
                      </wps:wsp>
                      <wps:wsp>
                        <wps:cNvPr id="44" name="直接箭头连接符 175"/>
                        <wps:cNvCnPr>
                          <a:cxnSpLocks noChangeShapeType="1"/>
                        </wps:cNvCnPr>
                        <wps:spPr bwMode="auto">
                          <a:xfrm>
                            <a:off x="5313559" y="3941384"/>
                            <a:ext cx="0" cy="429272"/>
                          </a:xfrm>
                          <a:prstGeom prst="straightConnector1">
                            <a:avLst/>
                          </a:prstGeom>
                          <a:noFill/>
                          <a:ln w="31750" algn="ctr">
                            <a:solidFill>
                              <a:srgbClr val="FF0000"/>
                            </a:solidFill>
                            <a:round/>
                            <a:headEnd type="triangle" w="med" len="lg"/>
                            <a:tailEnd type="triangle" w="med" len="lg"/>
                          </a:ln>
                        </wps:spPr>
                        <wps:bodyPr/>
                      </wps:wsp>
                      <wps:wsp>
                        <wps:cNvPr id="45" name="直接箭头连接符 175"/>
                        <wps:cNvCnPr>
                          <a:cxnSpLocks noChangeShapeType="1"/>
                        </wps:cNvCnPr>
                        <wps:spPr bwMode="auto">
                          <a:xfrm>
                            <a:off x="2699792" y="1340768"/>
                            <a:ext cx="0" cy="1008112"/>
                          </a:xfrm>
                          <a:prstGeom prst="straightConnector1">
                            <a:avLst/>
                          </a:prstGeom>
                          <a:noFill/>
                          <a:ln w="31750" algn="ctr">
                            <a:solidFill>
                              <a:srgbClr val="FF0000"/>
                            </a:solidFill>
                            <a:round/>
                            <a:headEnd type="none" w="med" len="lg"/>
                            <a:tailEnd type="triangle" w="med" len="lg"/>
                          </a:ln>
                        </wps:spPr>
                        <wps:bodyPr/>
                      </wps:wsp>
                      <wps:wsp>
                        <wps:cNvPr id="46" name="直接箭头连接符 175"/>
                        <wps:cNvCnPr>
                          <a:cxnSpLocks noChangeShapeType="1"/>
                        </wps:cNvCnPr>
                        <wps:spPr bwMode="auto">
                          <a:xfrm>
                            <a:off x="7055704" y="2996952"/>
                            <a:ext cx="360040" cy="1"/>
                          </a:xfrm>
                          <a:prstGeom prst="straightConnector1">
                            <a:avLst/>
                          </a:prstGeom>
                          <a:noFill/>
                          <a:ln w="31750" algn="ctr">
                            <a:solidFill>
                              <a:srgbClr val="FF0000"/>
                            </a:solidFill>
                            <a:round/>
                            <a:headEnd type="none" w="med" len="lg"/>
                            <a:tailEnd type="triangle" w="med" len="lg"/>
                          </a:ln>
                        </wps:spPr>
                        <wps:bodyPr/>
                      </wps:wsp>
                      <wps:wsp>
                        <wps:cNvPr id="47" name="直接箭头连接符 175"/>
                        <wps:cNvCnPr>
                          <a:cxnSpLocks noChangeShapeType="1"/>
                        </wps:cNvCnPr>
                        <wps:spPr bwMode="auto">
                          <a:xfrm flipH="1">
                            <a:off x="7054086" y="3284984"/>
                            <a:ext cx="344514" cy="12491"/>
                          </a:xfrm>
                          <a:prstGeom prst="straightConnector1">
                            <a:avLst/>
                          </a:prstGeom>
                          <a:noFill/>
                          <a:ln w="31750" algn="ctr">
                            <a:solidFill>
                              <a:srgbClr val="FF0000"/>
                            </a:solidFill>
                            <a:round/>
                            <a:headEnd type="none" w="med" len="lg"/>
                            <a:tailEnd type="triangle" w="med" len="lg"/>
                          </a:ln>
                        </wps:spPr>
                        <wps:bodyPr/>
                      </wps:wsp>
                      <wps:wsp>
                        <wps:cNvPr id="48" name="直接箭头连接符 175"/>
                        <wps:cNvCnPr>
                          <a:cxnSpLocks noChangeShapeType="1"/>
                        </wps:cNvCnPr>
                        <wps:spPr bwMode="auto">
                          <a:xfrm>
                            <a:off x="5580112" y="1376483"/>
                            <a:ext cx="3295" cy="972397"/>
                          </a:xfrm>
                          <a:prstGeom prst="straightConnector1">
                            <a:avLst/>
                          </a:prstGeom>
                          <a:noFill/>
                          <a:ln w="31750" algn="ctr">
                            <a:solidFill>
                              <a:srgbClr val="FF0000"/>
                            </a:solidFill>
                            <a:round/>
                            <a:headEnd type="triangle" w="med" len="lg"/>
                            <a:tailEnd type="triangle" w="med" len="lg"/>
                          </a:ln>
                        </wps:spPr>
                        <wps:bodyPr/>
                      </wps:wsp>
                      <wps:wsp>
                        <wps:cNvPr id="49" name="矩形 41"/>
                        <wps:cNvSpPr/>
                        <wps:spPr>
                          <a:xfrm>
                            <a:off x="3251519" y="1988840"/>
                            <a:ext cx="2753373" cy="494716"/>
                          </a:xfrm>
                          <a:prstGeom prst="rect">
                            <a:avLst/>
                          </a:prstGeom>
                        </wps:spPr>
                        <wps:txbx>
                          <w:txbxContent>
                            <w:p w:rsidR="00043A13" w:rsidRPr="00E72C2A" w:rsidRDefault="00043A13" w:rsidP="00043A13">
                              <w:pPr>
                                <w:pStyle w:val="NormalWeb"/>
                                <w:spacing w:after="0"/>
                                <w:rPr>
                                  <w:sz w:val="18"/>
                                  <w:szCs w:val="18"/>
                                </w:rPr>
                              </w:pPr>
                              <w:r w:rsidRPr="00E72C2A">
                                <w:rPr>
                                  <w:rFonts w:ascii="Arial" w:eastAsia="SimSun" w:hAnsi="Arial" w:cstheme="minorBidi"/>
                                  <w:b/>
                                  <w:bCs/>
                                  <w:color w:val="000066"/>
                                  <w:kern w:val="24"/>
                                  <w:sz w:val="18"/>
                                  <w:szCs w:val="18"/>
                                  <w:lang w:val="en-US"/>
                                </w:rPr>
                                <w:t>Autonomic Node</w:t>
                              </w:r>
                            </w:p>
                          </w:txbxContent>
                        </wps:txbx>
                        <wps:bodyPr wrap="square">
                          <a:noAutofit/>
                        </wps:bodyPr>
                      </wps:wsp>
                      <wpg:grpSp>
                        <wpg:cNvPr id="50" name="组合 66"/>
                        <wpg:cNvGrpSpPr/>
                        <wpg:grpSpPr>
                          <a:xfrm>
                            <a:off x="1979712" y="836712"/>
                            <a:ext cx="6873811" cy="1026332"/>
                            <a:chOff x="1979712" y="836712"/>
                            <a:chExt cx="6729795" cy="1026332"/>
                          </a:xfrm>
                        </wpg:grpSpPr>
                        <wpg:grpSp>
                          <wpg:cNvPr id="51" name="组合 43"/>
                          <wpg:cNvGrpSpPr/>
                          <wpg:grpSpPr>
                            <a:xfrm>
                              <a:off x="1979712" y="836712"/>
                              <a:ext cx="6729795" cy="938071"/>
                              <a:chOff x="1979712" y="836712"/>
                              <a:chExt cx="6560771" cy="944136"/>
                            </a:xfrm>
                          </wpg:grpSpPr>
                          <wps:wsp>
                            <wps:cNvPr id="54" name="流程图: 可选过程 140"/>
                            <wps:cNvSpPr>
                              <a:spLocks noChangeArrowheads="1"/>
                            </wps:cNvSpPr>
                            <wps:spPr bwMode="auto">
                              <a:xfrm>
                                <a:off x="1979712" y="836712"/>
                                <a:ext cx="6560771" cy="944136"/>
                              </a:xfrm>
                              <a:prstGeom prst="flowChartAlternateProcess">
                                <a:avLst/>
                              </a:prstGeom>
                              <a:solidFill>
                                <a:srgbClr val="FFFF99">
                                  <a:alpha val="52000"/>
                                </a:srgbClr>
                              </a:solidFill>
                              <a:ln w="15875" algn="ctr">
                                <a:solidFill>
                                  <a:srgbClr val="000080"/>
                                </a:solidFill>
                                <a:round/>
                                <a:headEnd/>
                                <a:tailEnd/>
                              </a:ln>
                            </wps:spPr>
                            <wps:txbx>
                              <w:txbxContent>
                                <w:p w:rsidR="00CE4106" w:rsidRDefault="00CE4106"/>
                              </w:txbxContent>
                            </wps:txbx>
                            <wps:bodyPr lIns="54000" tIns="10800" rIns="54000" bIns="10800" anchor="ctr"/>
                          </wps:wsp>
                          <wps:wsp>
                            <wps:cNvPr id="55" name="流程图: 可选过程 140"/>
                            <wps:cNvSpPr>
                              <a:spLocks noChangeArrowheads="1"/>
                            </wps:cNvSpPr>
                            <wps:spPr bwMode="auto">
                              <a:xfrm>
                                <a:off x="4328515" y="914261"/>
                                <a:ext cx="1232512" cy="467360"/>
                              </a:xfrm>
                              <a:prstGeom prst="flowChartAlternateProcess">
                                <a:avLst/>
                              </a:prstGeom>
                              <a:solidFill>
                                <a:srgbClr val="FFFF99">
                                  <a:alpha val="52000"/>
                                </a:srgbClr>
                              </a:solidFill>
                              <a:ln w="15875" algn="ctr">
                                <a:solidFill>
                                  <a:srgbClr val="000080"/>
                                </a:solidFill>
                                <a:round/>
                                <a:headEnd/>
                                <a:tailEnd/>
                              </a:ln>
                            </wps:spPr>
                            <wps:txbx>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Network-wide coordination</w:t>
                                  </w:r>
                                </w:p>
                              </w:txbxContent>
                            </wps:txbx>
                            <wps:bodyPr lIns="54000" tIns="10800" rIns="54000" bIns="10800" anchor="ctr"/>
                          </wps:wsp>
                          <wps:wsp>
                            <wps:cNvPr id="56" name="流程图: 可选过程 140"/>
                            <wps:cNvSpPr>
                              <a:spLocks noChangeArrowheads="1"/>
                            </wps:cNvSpPr>
                            <wps:spPr bwMode="auto">
                              <a:xfrm>
                                <a:off x="5653391" y="913909"/>
                                <a:ext cx="1266541" cy="467360"/>
                              </a:xfrm>
                              <a:prstGeom prst="flowChartAlternateProcess">
                                <a:avLst/>
                              </a:prstGeom>
                              <a:solidFill>
                                <a:srgbClr val="FFFF99">
                                  <a:alpha val="52000"/>
                                </a:srgbClr>
                              </a:solidFill>
                              <a:ln w="15875" algn="ctr">
                                <a:solidFill>
                                  <a:srgbClr val="000080"/>
                                </a:solidFill>
                                <a:round/>
                                <a:headEnd/>
                                <a:tailEnd/>
                              </a:ln>
                            </wps:spPr>
                            <wps:txbx>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Interactive Service Order</w:t>
                                  </w:r>
                                </w:p>
                              </w:txbxContent>
                            </wps:txbx>
                            <wps:bodyPr lIns="54000" tIns="10800" rIns="54000" bIns="10800" anchor="ctr"/>
                          </wps:wsp>
                          <wps:wsp>
                            <wps:cNvPr id="57" name="流程图: 可选过程 140"/>
                            <wps:cNvSpPr>
                              <a:spLocks noChangeArrowheads="1"/>
                            </wps:cNvSpPr>
                            <wps:spPr bwMode="auto">
                              <a:xfrm>
                                <a:off x="3390421" y="918880"/>
                                <a:ext cx="850066" cy="467360"/>
                              </a:xfrm>
                              <a:prstGeom prst="flowChartAlternateProcess">
                                <a:avLst/>
                              </a:prstGeom>
                              <a:solidFill>
                                <a:srgbClr val="FFFF99">
                                  <a:alpha val="52000"/>
                                </a:srgbClr>
                              </a:solidFill>
                              <a:ln w="15875" algn="ctr">
                                <a:solidFill>
                                  <a:srgbClr val="000080"/>
                                </a:solidFill>
                                <a:round/>
                                <a:headEnd/>
                                <a:tailEnd/>
                              </a:ln>
                            </wps:spPr>
                            <wps:txbx>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Abstract</w:t>
                                  </w:r>
                                </w:p>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Report</w:t>
                                  </w:r>
                                </w:p>
                              </w:txbxContent>
                            </wps:txbx>
                            <wps:bodyPr lIns="54000" tIns="10800" rIns="54000" bIns="10800" anchor="ctr"/>
                          </wps:wsp>
                          <wps:wsp>
                            <wps:cNvPr id="58" name="流程图: 可选过程 140"/>
                            <wps:cNvSpPr>
                              <a:spLocks noChangeArrowheads="1"/>
                            </wps:cNvSpPr>
                            <wps:spPr bwMode="auto">
                              <a:xfrm>
                                <a:off x="2060449" y="908720"/>
                                <a:ext cx="1223803" cy="467360"/>
                              </a:xfrm>
                              <a:prstGeom prst="flowChartAlternateProcess">
                                <a:avLst/>
                              </a:prstGeom>
                              <a:solidFill>
                                <a:srgbClr val="FFFF99">
                                  <a:alpha val="52000"/>
                                </a:srgbClr>
                              </a:solidFill>
                              <a:ln w="15875" algn="ctr">
                                <a:solidFill>
                                  <a:srgbClr val="000080"/>
                                </a:solidFill>
                                <a:round/>
                                <a:headEnd/>
                                <a:tailEnd/>
                              </a:ln>
                            </wps:spPr>
                            <wps:txbx>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Management Intervention</w:t>
                                  </w:r>
                                </w:p>
                              </w:txbxContent>
                            </wps:txbx>
                            <wps:bodyPr lIns="54000" tIns="10800" rIns="54000" bIns="10800" anchor="ctr"/>
                          </wps:wsp>
                        </wpg:grpSp>
                        <wps:wsp>
                          <wps:cNvPr id="52" name="矩形 46"/>
                          <wps:cNvSpPr/>
                          <wps:spPr>
                            <a:xfrm>
                              <a:off x="3020875" y="1412776"/>
                              <a:ext cx="3483189" cy="450268"/>
                            </a:xfrm>
                            <a:prstGeom prst="rect">
                              <a:avLst/>
                            </a:prstGeom>
                          </wps:spPr>
                          <wps:txbx>
                            <w:txbxContent>
                              <w:p w:rsidR="00043A13" w:rsidRPr="00E72C2A" w:rsidRDefault="00043A13" w:rsidP="00043A13">
                                <w:pPr>
                                  <w:pStyle w:val="NormalWeb"/>
                                  <w:spacing w:after="0"/>
                                  <w:rPr>
                                    <w:sz w:val="18"/>
                                    <w:szCs w:val="18"/>
                                  </w:rPr>
                                </w:pPr>
                                <w:r w:rsidRPr="00E72C2A">
                                  <w:rPr>
                                    <w:rFonts w:ascii="Arial" w:eastAsia="SimSun" w:hAnsi="Arial" w:cstheme="minorBidi"/>
                                    <w:b/>
                                    <w:bCs/>
                                    <w:color w:val="000066"/>
                                    <w:kern w:val="24"/>
                                    <w:sz w:val="18"/>
                                    <w:szCs w:val="18"/>
                                    <w:lang w:val="en-US"/>
                                  </w:rPr>
                                  <w:t xml:space="preserve">Network-wide Knowledge </w:t>
                                </w:r>
                              </w:p>
                            </w:txbxContent>
                          </wps:txbx>
                          <wps:bodyPr wrap="square">
                            <a:noAutofit/>
                          </wps:bodyPr>
                        </wps:wsp>
                        <wps:wsp>
                          <wps:cNvPr id="53" name="流程图: 可选过程 140"/>
                          <wps:cNvSpPr>
                            <a:spLocks noChangeArrowheads="1"/>
                          </wps:cNvSpPr>
                          <wps:spPr bwMode="auto">
                            <a:xfrm>
                              <a:off x="7125331" y="908720"/>
                              <a:ext cx="1475656" cy="464358"/>
                            </a:xfrm>
                            <a:prstGeom prst="flowChartAlternateProcess">
                              <a:avLst/>
                            </a:prstGeom>
                            <a:solidFill>
                              <a:srgbClr val="FFFF99">
                                <a:alpha val="52000"/>
                              </a:srgbClr>
                            </a:solidFill>
                            <a:ln w="15875" algn="ctr">
                              <a:solidFill>
                                <a:srgbClr val="000080"/>
                              </a:solidFill>
                              <a:round/>
                              <a:headEnd/>
                              <a:tailEnd/>
                            </a:ln>
                          </wps:spPr>
                          <wps:txbx>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Network Historic Knowledge</w:t>
                                </w:r>
                              </w:p>
                            </w:txbxContent>
                          </wps:txbx>
                          <wps:bodyPr lIns="54000" tIns="10800" rIns="54000" bIns="10800" anchor="ctr"/>
                        </wps:wsp>
                      </wpg:grpSp>
                    </wpg:wgp>
                  </a:graphicData>
                </a:graphic>
              </wp:inline>
            </w:drawing>
          </mc:Choice>
          <mc:Fallback>
            <w:pict>
              <v:group id="组合 75" o:spid="_x0000_s1026" style="width:497pt;height:286pt;mso-position-horizontal-relative:char;mso-position-vertical-relative:line" coordorigin="6835,8367" coordsize="83529,48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">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流程图: 可选过程 142" o:spid="_x0000_s1027" type="#_x0000_t176" style="position:absolute;left:16916;top:19488;width:73448;height:378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L49McA&#10;AADbAAAADwAAAGRycy9kb3ducmV2LnhtbESPW2vCQBSE3wv+h+UIfaubKpYSXUMVRBGL9fLQvh2y&#10;JxfMno3ZbZL++65Q6OMwM98w86Q3lWipcaVlBc+jCARxanXJuYLLef30CsJ5ZI2VZVLwQw6SxeBh&#10;jrG2HR+pPflcBAi7GBUU3texlC4tyKAb2Zo4eJltDPogm1zqBrsAN5UcR9GLNFhyWCiwplVB6fX0&#10;bRQsy2y6X39ND7xbvW8/N7d2+dEdlHoc9m8zEJ56/x/+a2+1gskY7l/CD5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C+PTHAAAA2wAAAA8AAAAAAAAAAAAAAAAAmAIAAGRy&#10;cy9kb3ducmV2LnhtbFBLBQYAAAAABAAEAPUAAACMAwAAAAA=&#10;" fillcolor="#ccf" strokecolor="navy" strokeweight="1.25pt">
                  <v:fill opacity="7967f"/>
                  <v:stroke dashstyle="dash" joinstyle="round"/>
                  <v:textbox inset="1.5mm,.3mm,1.5mm,.3mm"/>
                </v:shape>
                <v:shape id="流程图: 可选过程 143" o:spid="_x0000_s1028" type="#_x0000_t176" style="position:absolute;left:18653;top:42991;width:52443;height:131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8jQsMA&#10;AADbAAAADwAAAGRycy9kb3ducmV2LnhtbESPX2vCMBTF3wd+h3AF32aqHUM60zIExwTHsIq+Xpq7&#10;tqy5KUms9dsvg8EeD+fPj7MuRtOJgZxvLStYzBMQxJXVLdcKTsft4wqED8gaO8uk4E4einzysMZM&#10;2xsfaChDLeII+wwVNCH0mZS+asign9ueOHpf1hkMUbpaaoe3OG46uUySZ2mw5UhosKdNQ9V3eTWR&#10;O7w9bf2lTj8/9udKbnatvrpSqdl0fH0BEWgM/+G/9rtWkKbw+yX+AJ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8jQsMAAADbAAAADwAAAAAAAAAAAAAAAACYAgAAZHJzL2Rv&#10;d25yZXYueG1sUEsFBgAAAAAEAAQA9QAAAIgDAAAAAA==&#10;" fillcolor="#ffc000" strokecolor="navy" strokeweight="1.25pt">
                  <v:fill opacity="34181f"/>
                  <v:stroke joinstyle="round"/>
                  <v:textbox inset="1.5mm,.3mm,1.5mm,.3mm">
                    <w:txbxContent>
                      <w:p w:rsidR="00043A13" w:rsidRPr="00E72C2A" w:rsidRDefault="00043A13" w:rsidP="00043A13">
                        <w:pPr>
                          <w:pStyle w:val="NormalWeb"/>
                          <w:kinsoku w:val="0"/>
                          <w:spacing w:after="0"/>
                          <w:rPr>
                            <w:sz w:val="18"/>
                            <w:szCs w:val="18"/>
                          </w:rPr>
                        </w:pPr>
                        <w:r w:rsidRPr="00E72C2A">
                          <w:rPr>
                            <w:rFonts w:ascii="Arial" w:eastAsia="SimSun" w:hAnsi="Arial" w:cstheme="minorBidi"/>
                            <w:b/>
                            <w:bCs/>
                            <w:color w:val="000066"/>
                            <w:kern w:val="24"/>
                            <w:sz w:val="18"/>
                            <w:szCs w:val="18"/>
                            <w:lang w:val="en-US"/>
                          </w:rPr>
                          <w:t xml:space="preserve">         Node Self Knowledge</w:t>
                        </w:r>
                      </w:p>
                    </w:txbxContent>
                  </v:textbox>
                </v:shape>
                <v:shape id="流程图: 可选过程 143" o:spid="_x0000_s1029" type="#_x0000_t176" style="position:absolute;left:45720;top:49741;width:23653;height:50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a7NsIA&#10;AADbAAAADwAAAGRycy9kb3ducmV2LnhtbESPXWvCMBSG7wf+h3AE72bqB0OqUURQFDaGVfT20Bzb&#10;YnNSkljrv18Gg12+vB8P72LVmVq05HxlWcFomIAgzq2uuFBwPm3fZyB8QNZYWyYFL/KwWvbeFphq&#10;++QjtVkoRBxhn6KCMoQmldLnJRn0Q9sQR+9mncEQpSukdviM46aW4yT5kAYrjoQSG9qUlN+zh4nc&#10;djfd+msx+f76vORyc6j0w2VKDfrdeg4iUBf+w3/tvVYwmcLvl/gD5P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hrs2wgAAANsAAAAPAAAAAAAAAAAAAAAAAJgCAABkcnMvZG93&#10;bnJldi54bWxQSwUGAAAAAAQABAD1AAAAhwMAAAAA&#10;" fillcolor="#ffc000" strokecolor="navy" strokeweight="1.25pt">
                  <v:fill opacity="34181f"/>
                  <v:stroke joinstyle="round"/>
                  <v:textbox inset="1.5mm,.3mm,1.5mm,.3mm">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Status &amp; Measurement</w:t>
                        </w:r>
                      </w:p>
                    </w:txbxContent>
                  </v:textbox>
                </v:shape>
                <v:shape id="流程图: 可选过程 147" o:spid="_x0000_s1030" type="#_x0000_t176" style="position:absolute;left:20131;top:50565;width:23636;height:38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oercMA&#10;AADbAAAADwAAAGRycy9kb3ducmV2LnhtbESPXWvCMBSG7wf+h3CE3Wnqx2R0RhFBmbAhduJuD82x&#10;LTYnJYm1/nszEHb58n48vPNlZ2rRkvOVZQWjYQKCOLe64kLB8WczeAfhA7LG2jIpuJOH5aL3MsdU&#10;2xsfqM1CIeII+xQVlCE0qZQ+L8mgH9qGOHpn6wyGKF0htcNbHDe1HCfJTBqsOBJKbGhdUn7JriZy&#10;2+1043+Lyf7765TL9a7SV5cp9drvVh8gAnXhP/xsf2oFkzf4+xJ/gF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coercMAAADbAAAADwAAAAAAAAAAAAAAAACYAgAAZHJzL2Rv&#10;d25yZXYueG1sUEsFBgAAAAAEAAQA9QAAAIgDAAAAAA==&#10;" fillcolor="#ffc000" strokecolor="navy" strokeweight="1.25pt">
                  <v:fill opacity="34181f"/>
                  <v:stroke joinstyle="round"/>
                  <v:textbox inset="1.5mm,.3mm,1.5mm,.3mm">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Configurations</w:t>
                        </w:r>
                      </w:p>
                    </w:txbxContent>
                  </v:textbox>
                </v:shape>
                <v:group id="组合 18" o:spid="_x0000_s1031" style="position:absolute;left:74014;top:21218;width:14910;height:31074" coordorigin="74014,21206" coordsize="12961,312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2jlcQAAADbAAAADwAAAGRycy9kb3ducmV2LnhtbESPQYvCMBSE78L+h/AW&#10;vGlaRZGuUURc8SALVkH29miebbF5KU22rf/eCAseh5n5hlmue1OJlhpXWlYQjyMQxJnVJecKLufv&#10;0QKE88gaK8uk4EEO1quPwRITbTs+UZv6XAQIuwQVFN7XiZQuK8igG9uaOHg32xj0QTa51A12AW4q&#10;OYmiuTRYclgosKZtQdk9/TMK9h12m2m8a4/32/bxe579XI8xKTX87DdfIDz1/h3+bx+0gukc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2jlcQAAADbAAAA&#10;DwAAAAAAAAAAAAAAAACqAgAAZHJzL2Rvd25yZXYueG1sUEsFBgAAAAAEAAQA+gAAAJsDAAAAAA==&#10;">
                  <v:shape id="流程图: 可选过程 145" o:spid="_x0000_s1032" type="#_x0000_t176" style="position:absolute;left:74014;top:21206;width:12961;height:312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DcXcEA&#10;AADbAAAADwAAAGRycy9kb3ducmV2LnhtbERPz2vCMBS+C/sfwht4kZm6g47OKGUo04tg3XZ+NG9t&#10;MXmpSdT635uD4PHj+z1f9taIC/nQOlYwGWcgiCunW64V/BzWbx8gQkTWaByTghsFWC5eBnPMtbvy&#10;ni5lrEUK4ZCjgibGLpcyVA1ZDGPXESfu33mLMUFfS+3xmsKtke9ZNpUWW04NDXb01VB1LM9Wwelm&#10;ZsV3+JuZo/G/u+1oVRV6pdTwtS8+QUTq41P8cG+0gmkam76kHyA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9Q3F3BAAAA2wAAAA8AAAAAAAAAAAAAAAAAmAIAAGRycy9kb3du&#10;cmV2LnhtbFBLBQYAAAAABAAEAPUAAACGAwAAAAA=&#10;" fillcolor="blue" strokecolor="navy" strokeweight="1.25pt">
                    <v:fill opacity="7967f"/>
                    <v:stroke joinstyle="round"/>
                    <v:textbox inset="1.5mm,.3mm,1.5mm,.3mm">
                      <w:txbxContent>
                        <w:p w:rsidR="00E72C2A" w:rsidRPr="00E72C2A" w:rsidRDefault="00E72C2A" w:rsidP="00043A13">
                          <w:pPr>
                            <w:pStyle w:val="NormalWeb"/>
                            <w:kinsoku w:val="0"/>
                            <w:spacing w:before="120" w:after="120"/>
                            <w:jc w:val="center"/>
                            <w:rPr>
                              <w:rFonts w:ascii="Arial" w:eastAsia="SimSun" w:hAnsi="Arial" w:cstheme="minorBidi"/>
                              <w:b/>
                              <w:bCs/>
                              <w:color w:val="000066"/>
                              <w:kern w:val="24"/>
                              <w:sz w:val="18"/>
                              <w:szCs w:val="18"/>
                              <w:lang w:val="en-US"/>
                            </w:rPr>
                          </w:pPr>
                        </w:p>
                        <w:p w:rsidR="00043A13" w:rsidRPr="00E72C2A" w:rsidRDefault="00043A13" w:rsidP="00043A13">
                          <w:pPr>
                            <w:pStyle w:val="NormalWeb"/>
                            <w:kinsoku w:val="0"/>
                            <w:spacing w:before="120" w:after="120"/>
                            <w:jc w:val="center"/>
                            <w:rPr>
                              <w:sz w:val="18"/>
                              <w:szCs w:val="18"/>
                            </w:rPr>
                          </w:pPr>
                          <w:r w:rsidRPr="00E72C2A">
                            <w:rPr>
                              <w:rFonts w:ascii="Arial" w:eastAsia="SimSun" w:hAnsi="Arial" w:cstheme="minorBidi"/>
                              <w:b/>
                              <w:bCs/>
                              <w:color w:val="000066"/>
                              <w:kern w:val="24"/>
                              <w:sz w:val="18"/>
                              <w:szCs w:val="18"/>
                              <w:lang w:val="en-US"/>
                            </w:rPr>
                            <w:t>External</w:t>
                          </w:r>
                          <w:r w:rsidRPr="00E72C2A">
                            <w:rPr>
                              <w:rFonts w:ascii="Arial" w:eastAsia="SimSun" w:hAnsi="Arial" w:cstheme="minorBidi"/>
                              <w:b/>
                              <w:bCs/>
                              <w:color w:val="000066"/>
                              <w:kern w:val="24"/>
                              <w:sz w:val="18"/>
                              <w:szCs w:val="18"/>
                              <w:lang w:val="en-US"/>
                            </w:rPr>
                            <w:br/>
                            <w:t>Communication</w:t>
                          </w:r>
                        </w:p>
                      </w:txbxContent>
                    </v:textbox>
                  </v:shape>
                  <v:shape id="流程图: 可选过程 145" o:spid="_x0000_s1033" type="#_x0000_t176" style="position:absolute;left:74734;top:42400;width:11521;height:8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x5xsQA&#10;AADbAAAADwAAAGRycy9kb3ducmV2LnhtbESPQWsCMRSE74X+h/AKXkSz9qB2a5SlWLSXgmvt+bF5&#10;3V1MXtYk6vrvm4LQ4zAz3zCLVW+NuJAPrWMFk3EGgrhyuuVawdf+fTQHESKyRuOYFNwowGr5+LDA&#10;XLsr7+hSxlokCIccFTQxdrmUoWrIYhi7jjh5P85bjEn6WmqP1wS3Rj5n2VRabDktNNjRW0PVsTxb&#10;BaebmRWb8D0zR+MPnx/DdVXotVKDp754BRGpj//he3urFUxf4O9L+gF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cecbEAAAA2wAAAA8AAAAAAAAAAAAAAAAAmAIAAGRycy9k&#10;b3ducmV2LnhtbFBLBQYAAAAABAAEAPUAAACJAwAAAAA=&#10;" fillcolor="blue" strokecolor="navy" strokeweight="1.25pt">
                    <v:fill opacity="7967f"/>
                    <v:stroke joinstyle="round"/>
                    <v:textbox inset="1.5mm,.3mm,1.5mm,.3mm">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Autonomic Reliable Connectivity</w:t>
                          </w:r>
                        </w:p>
                      </w:txbxContent>
                    </v:textbox>
                  </v:shape>
                  <v:shape id="流程图: 可选过程 145" o:spid="_x0000_s1034" type="#_x0000_t176" style="position:absolute;left:75115;top:21936;width:11521;height:129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9GhsEA&#10;AADbAAAADwAAAGRycy9kb3ducmV2LnhtbERPz2vCMBS+C/sfwht4kZnqwUpnlDIU9TJQt50fzVtb&#10;TF66JGr9781h4PHj+71Y9daIK/nQOlYwGWcgiCunW64VfJ02b3MQISJrNI5JwZ0CrJYvgwUW2t34&#10;QNdjrEUK4VCggibGrpAyVA1ZDGPXESfu13mLMUFfS+3xlsKtkdMsm0mLLaeGBjv6aKg6Hy9Wwd/d&#10;5OU2/OTmbPz35360rkq9Vmr42pfvICL18Sn+d++0gjytT1/SD5D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T/RobBAAAA2wAAAA8AAAAAAAAAAAAAAAAAmAIAAGRycy9kb3du&#10;cmV2LnhtbFBLBQYAAAAABAAEAPUAAACGAwAAAAA=&#10;" fillcolor="blue" strokecolor="navy" strokeweight="1.25pt">
                    <v:fill opacity="7967f"/>
                    <v:stroke joinstyle="round"/>
                    <v:textbox inset="1.5mm,.3mm,1.5mm,.3mm">
                      <w:txbxContent>
                        <w:p w:rsidR="00043A13" w:rsidRPr="00E72C2A" w:rsidRDefault="00043A13" w:rsidP="00043A13">
                          <w:pPr>
                            <w:pStyle w:val="NormalWeb"/>
                            <w:kinsoku w:val="0"/>
                            <w:spacing w:before="120" w:after="120"/>
                            <w:jc w:val="center"/>
                            <w:rPr>
                              <w:sz w:val="18"/>
                              <w:szCs w:val="18"/>
                            </w:rPr>
                          </w:pPr>
                          <w:r w:rsidRPr="00E72C2A">
                            <w:rPr>
                              <w:rFonts w:ascii="Arial" w:eastAsia="SimSun" w:hAnsi="Arial" w:cstheme="minorBidi"/>
                              <w:color w:val="000066"/>
                              <w:kern w:val="24"/>
                              <w:sz w:val="18"/>
                              <w:szCs w:val="18"/>
                              <w:lang w:val="en-US"/>
                            </w:rPr>
                            <w:t>Generic Autonomic Signaling Protocol</w:t>
                          </w:r>
                        </w:p>
                      </w:txbxContent>
                    </v:textbox>
                  </v:shape>
                </v:group>
                <v:shapetype id="_x0000_t32" coordsize="21600,21600" o:spt="32" o:oned="t" path="m,l21600,21600e" filled="f">
                  <v:path arrowok="t" fillok="f" o:connecttype="none"/>
                  <o:lock v:ext="edit" shapetype="t"/>
                </v:shapetype>
                <v:shape id="直接箭头连接符 175" o:spid="_x0000_s1035" type="#_x0000_t32" style="position:absolute;left:62281;top:39413;width:0;height:1003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1NeMIAAADbAAAADwAAAGRycy9kb3ducmV2LnhtbESPT4vCMBTE7wt+h/AEb2vqH1apRhFB&#10;8CbbFfH4aJ5tafNSk6jVT78RFvY4zMxvmOW6M424k/OVZQWjYQKCOLe64kLB8Wf3OQfhA7LGxjIp&#10;eJKH9ar3scRU2wd/0z0LhYgQ9ikqKENoUyl9XpJBP7QtcfQu1hkMUbpCaoePCDeNHCfJlzRYcVwo&#10;saVtSXmd3YwCzrrTZlePX7Vv2uuh0Nb581SpQb/bLEAE6sJ/+K+91womM3h/iT9Ar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Z1NeMIAAADbAAAADwAAAAAAAAAAAAAA&#10;AAChAgAAZHJzL2Rvd25yZXYueG1sUEsFBgAAAAAEAAQA+QAAAJADAAAAAA==&#10;" strokecolor="red" strokeweight="2.5pt">
                  <v:stroke startarrow="block" startarrowlength="long" endarrowlength="long"/>
                </v:shape>
                <v:shapetype id="_x0000_t33" coordsize="21600,21600" o:spt="33" o:oned="t" path="m,l21600,r,21600e" filled="f">
                  <v:stroke joinstyle="miter"/>
                  <v:path arrowok="t" fillok="f" o:connecttype="none"/>
                  <o:lock v:ext="edit" shapetype="t"/>
                </v:shapetype>
                <v:shape id="直接箭头连接符 175" o:spid="_x0000_s1036" type="#_x0000_t33" style="position:absolute;left:59787;top:21490;width:17058;height:2332;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cfzcQAAADbAAAADwAAAGRycy9kb3ducmV2LnhtbESPTWvCQBCG74X+h2UK3uqmlYikrhIK&#10;BZX2oBW8DtlpEpqdjdk1H//eORR6HN55n5lnvR1do3rqQu3ZwMs8AUVceFtzaeD8/fG8AhUissXG&#10;MxmYKMB28/iwxsz6gY/Un2KpBMIhQwNVjG2mdSgqchjmviWW7Md3DqOMXalth4PAXaNfk2SpHdYs&#10;Fyps6b2i4vd0c0LJv66H3GK6KtrPcX++Li7pdDFm9jTmb6AijfF/+a+9swYW8qy4iAfoz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Rx/NxAAAANsAAAAPAAAAAAAAAAAA&#10;AAAAAKECAABkcnMvZG93bnJldi54bWxQSwUGAAAAAAQABAD5AAAAkgMAAAAA&#10;" strokecolor="red" strokeweight="2.5pt">
                  <v:stroke startarrow="block" startarrowlength="long" endarrow="block" endarrowlength="long" joinstyle="round"/>
                </v:shape>
                <v:shape id="流程图: 可选过程 140" o:spid="_x0000_s1037" type="#_x0000_t176" style="position:absolute;left:6835;top:12333;width:11080;height:51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yKxcIA&#10;AADbAAAADwAAAGRycy9kb3ducmV2LnhtbESPQYvCMBSE7wv7H8ITvK2pCqLVKK6y4FFdWT0+m2db&#10;2ryUJKv13xtB8DjMzDfMbNGaWlzJ+dKygn4vAUGcWV1yruDw+/M1BuEDssbaMim4k4fF/PNjhqm2&#10;N97RdR9yESHsU1RQhNCkUvqsIIO+Zxvi6F2sMxiidLnUDm8Rbmo5SJKRNFhyXCiwoVVBWbX/Nwq+&#10;T9vjYeCWQebr5FRWf3p0riZKdTvtcgoiUBve4Vd7oxUMJ/D8En+A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3IrFwgAAANsAAAAPAAAAAAAAAAAAAAAAAJgCAABkcnMvZG93&#10;bnJldi54bWxQSwUGAAAAAAQABAD1AAAAhwMAAAAA&#10;" fillcolor="#09c" strokecolor="navy" strokeweight="1.25pt">
                  <v:fill opacity="34181f"/>
                  <v:stroke joinstyle="round"/>
                  <v:textbox inset="1.5mm,.3mm,1.5mm,.3mm">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b/>
                            <w:bCs/>
                            <w:color w:val="000066"/>
                            <w:kern w:val="24"/>
                            <w:sz w:val="18"/>
                            <w:szCs w:val="18"/>
                            <w:lang w:val="en-US"/>
                          </w:rPr>
                          <w:t>Traditional</w:t>
                        </w:r>
                      </w:p>
                      <w:p w:rsidR="00043A13" w:rsidRPr="00E72C2A" w:rsidRDefault="00043A13" w:rsidP="00043A13">
                        <w:pPr>
                          <w:pStyle w:val="NormalWeb"/>
                          <w:kinsoku w:val="0"/>
                          <w:spacing w:after="0"/>
                          <w:jc w:val="center"/>
                          <w:rPr>
                            <w:sz w:val="18"/>
                            <w:szCs w:val="18"/>
                          </w:rPr>
                        </w:pPr>
                        <w:r w:rsidRPr="00E72C2A">
                          <w:rPr>
                            <w:rFonts w:ascii="Arial" w:eastAsia="SimSun" w:hAnsi="Arial" w:cstheme="minorBidi"/>
                            <w:b/>
                            <w:bCs/>
                            <w:color w:val="000066"/>
                            <w:kern w:val="24"/>
                            <w:sz w:val="18"/>
                            <w:szCs w:val="18"/>
                            <w:lang w:val="en-US"/>
                          </w:rPr>
                          <w:t>NMS</w:t>
                        </w:r>
                      </w:p>
                    </w:txbxContent>
                  </v:textbox>
                </v:shape>
                <v:shape id="肘形连接符 51" o:spid="_x0000_s1038" type="#_x0000_t33" style="position:absolute;left:12375;top:17482;width:7756;height:35009;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3XYMEAAADbAAAADwAAAGRycy9kb3ducmV2LnhtbERPz2vCMBS+C/sfwht4kZnOjVE6o5SB&#10;oMd1gte35q0Na17aJNbqX28Ogx0/vt/r7WQ7MZIPxrGC52UGgrh22nCj4Pi1e8pBhIissXNMCq4U&#10;YLt5mK2x0O7CnzRWsREphEOBCtoY+0LKULdkMSxdT5y4H+ctxgR9I7XHSwq3nVxl2Zu0aDg1tNjT&#10;R0v1b3W2Csxw2/d5dfjWC3+qX8q8GgZrlJo/TuU7iEhT/Bf/ufdawWtan76kHyA3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zXddgwQAAANsAAAAPAAAAAAAAAAAAAAAA&#10;AKECAABkcnMvZG93bnJldi54bWxQSwUGAAAAAAQABAD5AAAAjwMAAAAA&#10;" filled="t" fillcolor="#cff" strokecolor="red" strokeweight="2pt">
                  <v:stroke dashstyle="dash" startarrow="block" startarrowlength="long" endarrow="block" endarrowlength="long" joinstyle="round"/>
                </v:shape>
                <v:group id="组合 26" o:spid="_x0000_s1039" style="position:absolute;left:17915;top:23673;width:52702;height:15740" coordorigin="17915,23673" coordsize="51379,158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JInMUAAADbAAAADwAAAGRycy9kb3ducmV2LnhtbESPT2vCQBTE7wW/w/KE&#10;3ppNtC0Ss4pILT2EQlUQb4/sMwlm34bsNn++fbdQ6HGYmd8w2XY0jeipc7VlBUkUgyAurK65VHA+&#10;HZ5WIJxH1thYJgUTOdhuZg8ZptoO/EX90ZciQNilqKDyvk2ldEVFBl1kW+Lg3Wxn0AfZlVJ3OAS4&#10;aeQijl+lwZrDQoUt7Ssq7sdvo+B9wGG3TN76/H7bT9fTy+clT0ipx/m4W4PwNPr/8F/7Qyt4T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CSJzFAAAA2wAA&#10;AA8AAAAAAAAAAAAAAAAAqgIAAGRycy9kb3ducmV2LnhtbFBLBQYAAAAABAAEAPoAAACcAwAAAAA=&#10;">
                  <v:shape id="流程图: 可选过程 140" o:spid="_x0000_s1040" type="#_x0000_t176" style="position:absolute;left:17915;top:23673;width:51379;height:158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GTWcEA&#10;AADbAAAADwAAAGRycy9kb3ducmV2LnhtbESP3YrCMBSE7wXfIRxh7zR1F/+qUZbCordWH+DQHJtq&#10;c1KbqN19+o0geDnMzDfMatPZWtyp9ZVjBeNRAoK4cLriUsHx8DOcg/ABWWPtmBT8kofNut9bYard&#10;g/d0z0MpIoR9igpMCE0qpS8MWfQj1xBH7+RaiyHKtpS6xUeE21p+JslUWqw4LhhsKDNUXPKbVZBv&#10;y9s0a8zsPC6udvt3dV9ZcEp9DLrvJYhAXXiHX+2dVjBZwPNL/AF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ABk1nBAAAA2wAAAA8AAAAAAAAAAAAAAAAAmAIAAGRycy9kb3du&#10;cmV2LnhtbFBLBQYAAAAABAAEAPUAAACGAwAAAAA=&#10;" fillcolor="#92d050" strokecolor="navy" strokeweight="1.25pt">
                    <v:fill opacity="34181f"/>
                    <v:stroke joinstyle="round"/>
                    <v:textbox inset="1.5mm,.3mm,1.5mm,.3mm">
                      <w:txbxContent>
                        <w:p w:rsidR="00043A13" w:rsidRPr="00E72C2A" w:rsidRDefault="00043A13" w:rsidP="00043A13">
                          <w:pPr>
                            <w:pStyle w:val="NormalWeb"/>
                            <w:kinsoku w:val="0"/>
                            <w:spacing w:after="0"/>
                            <w:rPr>
                              <w:sz w:val="18"/>
                              <w:szCs w:val="18"/>
                            </w:rPr>
                          </w:pPr>
                          <w:r w:rsidRPr="00E72C2A">
                            <w:rPr>
                              <w:rFonts w:ascii="Arial" w:eastAsia="SimSun" w:hAnsi="Arial" w:cstheme="minorBidi"/>
                              <w:b/>
                              <w:bCs/>
                              <w:color w:val="000066"/>
                              <w:kern w:val="24"/>
                              <w:sz w:val="18"/>
                              <w:szCs w:val="18"/>
                              <w:lang w:val="en-US"/>
                            </w:rPr>
                            <w:t>Autonomic</w:t>
                          </w:r>
                          <w:r w:rsidRPr="00E72C2A">
                            <w:rPr>
                              <w:rFonts w:ascii="Arial" w:eastAsia="SimSun" w:hAnsi="Arial" w:cstheme="minorBidi"/>
                              <w:b/>
                              <w:bCs/>
                              <w:color w:val="000066"/>
                              <w:kern w:val="24"/>
                              <w:sz w:val="18"/>
                              <w:szCs w:val="18"/>
                              <w:lang w:eastAsia="zh-CN"/>
                            </w:rPr>
                            <w:t xml:space="preserve"> </w:t>
                          </w:r>
                          <w:r w:rsidRPr="00E72C2A">
                            <w:rPr>
                              <w:rFonts w:ascii="Arial" w:eastAsia="SimSun" w:hAnsi="Arial" w:cstheme="minorBidi"/>
                              <w:b/>
                              <w:bCs/>
                              <w:color w:val="000066"/>
                              <w:kern w:val="24"/>
                              <w:sz w:val="18"/>
                              <w:szCs w:val="18"/>
                              <w:lang w:val="en-US"/>
                            </w:rPr>
                            <w:t>Service Agents</w:t>
                          </w:r>
                        </w:p>
                      </w:txbxContent>
                    </v:textbox>
                  </v:shape>
                  <v:shape id="流程图: 可选过程 140" o:spid="_x0000_s1041" type="#_x0000_t176" style="position:absolute;left:29525;top:34039;width:10801;height:4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6b78AA&#10;AADbAAAADwAAAGRycy9kb3ducmV2LnhtbERPTU8CMRC9m/gfmjHxJl04rLpSiJKQeAUMXMftsF3d&#10;Tte2sIu/njmYeHx53/Pl6Dt1ppjawAamkwIUcR1sy42Bj9364QlUysgWu8Bk4EIJlovbmzlWNgy8&#10;ofM2N0pCOFVowOXcV1qn2pHHNAk9sXDHED1mgbHRNuIg4b7Ts6IotceWpcFhTytH9ff25KX3Le6H&#10;WZHT8ad8bKef7uvwvP415v5ufH0BlWnM/+I/97s1UMp6+SI/QC+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y6b78AAAADbAAAADwAAAAAAAAAAAAAAAACYAgAAZHJzL2Rvd25y&#10;ZXYueG1sUEsFBgAAAAAEAAQA9QAAAIUDAAAAAA==&#10;" fillcolor="#92d050" strokecolor="navy" strokeweight="1.25pt">
                    <v:fill opacity="34181f"/>
                    <v:stroke joinstyle="round"/>
                    <v:textbox inset="1.5mm,.3mm,1.5mm,.3mm">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Auto Initial Configuring</w:t>
                          </w:r>
                        </w:p>
                      </w:txbxContent>
                    </v:textbox>
                  </v:shape>
                  <v:shape id="流程图: 可选过程 140" o:spid="_x0000_s1042" type="#_x0000_t176" style="position:absolute;left:54008;top:34039;width:13681;height:4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I+dMIA&#10;AADbAAAADwAAAGRycy9kb3ducmV2LnhtbESPzW7CMBCE75V4B2sr9VaccEhLwKCChNRrKYLrEi9x&#10;IF4H2yVpn76uhNTjaH4+zXw52FbcyIfGsYJ8nIEgrpxuuFaw+9w8v4IIEVlj65gUfFOA5WL0MMdS&#10;u54/6LaNtUgjHEpUYGLsSilDZchiGLuOOHkn5y3GJH0ttcc+jdtWTrKskBYbTgSDHa0NVZftl03c&#10;ld/3kyyG07V4afKjOR+mmx+lnh6HtxmISEP8D9/b71pBkcPfl/QD5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Yj50wgAAANsAAAAPAAAAAAAAAAAAAAAAAJgCAABkcnMvZG93&#10;bnJldi54bWxQSwUGAAAAAAQABAD1AAAAhwMAAAAA&#10;" fillcolor="#92d050" strokecolor="navy" strokeweight="1.25pt">
                    <v:fill opacity="34181f"/>
                    <v:stroke joinstyle="round"/>
                    <v:textbox inset="1.5mm,.3mm,1.5mm,.3mm">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Addr &amp; Naming Management</w:t>
                          </w:r>
                        </w:p>
                      </w:txbxContent>
                    </v:textbox>
                  </v:shape>
                  <v:shape id="流程图: 可选过程 140" o:spid="_x0000_s1043" type="#_x0000_t176" style="position:absolute;left:37437;top:29100;width:12241;height:4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CgA8IA&#10;AADbAAAADwAAAGRycy9kb3ducmV2LnhtbESPzW7CMBCE75V4B2uRuBWHHEJJMQgqIfUKVHDdxkuc&#10;Nl6ntkvSPj1GqtTjaH4+zXI92FZcyYfGsYLZNANBXDndcK3g7bh7fAIRIrLG1jEp+KEA69XoYYml&#10;dj3v6XqItUgjHEpUYGLsSilDZchimLqOOHkX5y3GJH0ttcc+jdtW5llWSIsNJ4LBjl4MVZ+Hb5u4&#10;W3/q8yyGy1cxb2bv5uO82P0qNRkPm2cQkYb4H/5rv2oFRQ73L+kHyN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sKADwgAAANsAAAAPAAAAAAAAAAAAAAAAAJgCAABkcnMvZG93&#10;bnJldi54bWxQSwUGAAAAAAQABAD1AAAAhwMAAAAA&#10;" fillcolor="#92d050" strokecolor="navy" strokeweight="1.25pt">
                    <v:fill opacity="34181f"/>
                    <v:stroke joinstyle="round"/>
                    <v:textbox inset="1.5mm,.3mm,1.5mm,.3mm">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Performance Management</w:t>
                          </w:r>
                        </w:p>
                      </w:txbxContent>
                    </v:textbox>
                  </v:shape>
                  <v:shape id="流程图: 可选过程 140" o:spid="_x0000_s1044" type="#_x0000_t176" style="position:absolute;left:41046;top:34039;width:12242;height:4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FmMIA&#10;AADbAAAADwAAAGRycy9kb3ducmV2LnhtbESPX2vCMBTF3wf7DuEKvs1UhU6rUeZA2OvcmK/X5tpU&#10;m5uaZLbbpzfCYI+H8+fHWa5724gr+VA7VjAeZSCIS6drrhR8fmyfZiBCRNbYOCYFPxRgvXp8WGKh&#10;XcfvdN3FSqQRDgUqMDG2hZShNGQxjFxLnLyj8xZjkr6S2mOXxm0jJ1mWS4s1J4LBll4Nlefdt03c&#10;jf/qJlkMx0v+XI8P5rSfb3+VGg76lwWISH38D/+137SCfAr3L+kHyN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AWYwgAAANsAAAAPAAAAAAAAAAAAAAAAAJgCAABkcnMvZG93&#10;bnJldi54bWxQSwUGAAAAAAQABAD1AAAAhwMAAAAA&#10;" fillcolor="#92d050" strokecolor="navy" strokeweight="1.25pt">
                    <v:fill opacity="34181f"/>
                    <v:stroke joinstyle="round"/>
                    <v:textbox inset="1.5mm,.3mm,1.5mm,.3mm">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Routing</w:t>
                          </w:r>
                        </w:p>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Management</w:t>
                          </w:r>
                        </w:p>
                      </w:txbxContent>
                    </v:textbox>
                  </v:shape>
                  <v:shape id="流程图: 可选过程 140" o:spid="_x0000_s1045" type="#_x0000_t176" style="position:absolute;left:21219;top:28744;width:12570;height:44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Wd7MIA&#10;AADbAAAADwAAAGRycy9kb3ducmV2LnhtbESPX2vCMBTF3wf7DuEKvs1UkU6rUeZA2OvcmK/X5tpU&#10;m5uaZLbbpzfCYI+H8+fHWa5724gr+VA7VjAeZSCIS6drrhR8fmyfZiBCRNbYOCYFPxRgvXp8WGKh&#10;XcfvdN3FSqQRDgUqMDG2hZShNGQxjFxLnLyj8xZjkr6S2mOXxm0jJ1mWS4s1J4LBll4Nlefdt03c&#10;jf/qJlkMx0v+XI8P5rSfb3+VGg76lwWISH38D/+137SCfAr3L+kHyN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FZ3swgAAANsAAAAPAAAAAAAAAAAAAAAAAJgCAABkcnMvZG93&#10;bnJldi54bWxQSwUGAAAAAAQABAD1AAAAhwMAAAAA&#10;" fillcolor="#92d050" strokecolor="navy" strokeweight="1.25pt">
                    <v:fill opacity="34181f"/>
                    <v:stroke joinstyle="round"/>
                    <v:textbox inset="1.5mm,.3mm,1.5mm,.3mm">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Failure detect &amp; recovery</w:t>
                          </w:r>
                        </w:p>
                      </w:txbxContent>
                    </v:textbox>
                  </v:shape>
                  <v:shape id="流程图: 可选过程 140" o:spid="_x0000_s1046" type="#_x0000_t176" style="position:absolute;left:19444;top:34039;width:9361;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k4d8IA&#10;AADbAAAADwAAAGRycy9kb3ducmV2LnhtbESPX2vCMBTF3wf7DuEKvs1UwU6rUeZA2OvcmK/X5tpU&#10;m5uaZLbbpzfCYI+H8+fHWa5724gr+VA7VjAeZSCIS6drrhR8fmyfZiBCRNbYOCYFPxRgvXp8WGKh&#10;XcfvdN3FSqQRDgUqMDG2hZShNGQxjFxLnLyj8xZjkr6S2mOXxm0jJ1mWS4s1J4LBll4Nlefdt03c&#10;jf/qJlkMx0v+XI8P5rSfb3+VGg76lwWISH38D/+137SCfAr3L+kHyN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WTh3wgAAANsAAAAPAAAAAAAAAAAAAAAAAJgCAABkcnMvZG93&#10;bnJldi54bWxQSwUGAAAAAAQABAD1AAAAhwMAAAAA&#10;" fillcolor="#92d050" strokecolor="navy" strokeweight="1.25pt">
                    <v:fill opacity="34181f"/>
                    <v:stroke joinstyle="round"/>
                    <v:textbox inset="1.5mm,.3mm,1.5mm,.3mm">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Secure Bootstrap</w:t>
                          </w:r>
                        </w:p>
                      </w:txbxContent>
                    </v:textbox>
                  </v:shape>
                  <v:shape id="流程图: 可选过程 140" o:spid="_x0000_s1047" type="#_x0000_t176" style="position:absolute;left:42397;top:24485;width:24483;height:36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umAMIA&#10;AADbAAAADwAAAGRycy9kb3ducmV2LnhtbESPzW7CMBCE75V4B2srcQMHDgFSDCqVkHoFKrhu4yUO&#10;xOvUdknap8dIlXoczc+nWa5724gb+VA7VjAZZyCIS6drrhR8HLajOYgQkTU2jknBDwVYrwZPSyy0&#10;63hHt32sRBrhUKACE2NbSBlKQxbD2LXEyTs7bzEm6SupPXZp3DZymmW5tFhzIhhs6c1Qed1/28Td&#10;+GM3zWI4f+WzevJpLqfF9lep4XP/+gIiUh//w3/td60gz+HxJf0Aub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i6YAwgAAANsAAAAPAAAAAAAAAAAAAAAAAJgCAABkcnMvZG93&#10;bnJldi54bWxQSwUGAAAAAAQABAD1AAAAhwMAAAAA&#10;" fillcolor="#92d050" strokecolor="navy" strokeweight="1.25pt">
                    <v:fill opacity="34181f"/>
                    <v:stroke joinstyle="round"/>
                    <v:textbox inset="1.5mm,.3mm,1.5mm,.3mm">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Internal Coordination</w:t>
                          </w:r>
                        </w:p>
                      </w:txbxContent>
                    </v:textbox>
                  </v:shape>
                  <v:shape id="流程图: 可选过程 140" o:spid="_x0000_s1048" type="#_x0000_t176" style="position:absolute;left:52568;top:28998;width:13346;height:44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cDm8IA&#10;AADbAAAADwAAAGRycy9kb3ducmV2LnhtbESPzW7CMBCE75V4B2uRuBUHDqEEDAIkJK6lVXtd4iUO&#10;xOtgG5L26etKlXoczc+nWa5724gH+VA7VjAZZyCIS6drrhS8v+2fX0CEiKyxcUwKvijAejV4WmKh&#10;Xcev9DjGSqQRDgUqMDG2hZShNGQxjF1LnLyz8xZjkr6S2mOXxm0jp1mWS4s1J4LBlnaGyuvxbhN3&#10;6z+6aRbD+ZbP6snJXD7n+2+lRsN+swARqY//4b/2QSvIZ/D7Jf0A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xwObwgAAANsAAAAPAAAAAAAAAAAAAAAAAJgCAABkcnMvZG93&#10;bnJldi54bWxQSwUGAAAAAAQABAD1AAAAhwMAAAAA&#10;" fillcolor="#92d050" strokecolor="navy" strokeweight="1.25pt">
                    <v:fill opacity="34181f"/>
                    <v:stroke joinstyle="round"/>
                    <v:textbox inset="1.5mm,.3mm,1.5mm,.3mm">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Auto Service Layout Agent</w:t>
                          </w:r>
                        </w:p>
                      </w:txbxContent>
                    </v:textbox>
                  </v:shape>
                </v:group>
                <v:shape id="流程图: 可选过程 143" o:spid="_x0000_s1049" type="#_x0000_t176" style="position:absolute;left:45720;top:43706;width:13681;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1pMMA&#10;AADbAAAADwAAAGRycy9kb3ducmV2LnhtbESPXWvCMBSG7wf7D+EMvFtTPxijGkUERUERuzFvD81Z&#10;W9aclCTW+u+NIOzy5f14eGeL3jSiI+drywqGSQqCuLC65lLB99f6/ROED8gaG8uk4EYeFvPXlxlm&#10;2l75RF0eShFH2GeooAqhzaT0RUUGfWJb4uj9WmcwROlKqR1e47hp5ChNP6TBmiOhwpZWFRV/+cVE&#10;breZrP25HB8P+59Crna1vrhcqcFbv5yCCNSH//CzvdUKJiN4fIk/QM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1pMMAAADbAAAADwAAAAAAAAAAAAAAAACYAgAAZHJzL2Rv&#10;d25yZXYueG1sUEsFBgAAAAAEAAQA9QAAAIgDAAAAAA==&#10;" fillcolor="#ffc000" strokecolor="navy" strokeweight="1.25pt">
                  <v:fill opacity="34181f"/>
                  <v:stroke joinstyle="round"/>
                  <v:textbox inset="1.5mm,.3mm,1.5mm,.3mm">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Local Historic</w:t>
                        </w:r>
                      </w:p>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Knowledge</w:t>
                        </w:r>
                      </w:p>
                    </w:txbxContent>
                  </v:textbox>
                </v:shape>
                <v:shape id="直接箭头连接符 175" o:spid="_x0000_s1050" type="#_x0000_t32" style="position:absolute;left:23085;top:39413;width:0;height:930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R3fsQAAADbAAAADwAAAGRycy9kb3ducmV2LnhtbESP0WrCQBRE34X+w3ILvohu2kqR6CaU&#10;gOBTaKMfcJu9JrHZu3F31fj33ULBx2FmzjCbfDS9uJLznWUFL4sEBHFtdceNgsN+O1+B8AFZY2+Z&#10;FNzJQ549TTaYanvjL7pWoRERwj5FBW0IQyqlr1sy6Bd2II7e0TqDIUrXSO3wFuGml69J8i4NdhwX&#10;WhyoaKn+qS5GQaiLMpldql3xXZbb86l359WnU2r6PH6sQQQawyP8395pBcs3+PsSf4DM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9Hd+xAAAANsAAAAPAAAAAAAAAAAA&#10;AAAAAKECAABkcnMvZG93bnJldi54bWxQSwUGAAAAAAQABAD5AAAAkgMAAAAA&#10;" strokecolor="red" strokeweight="2.5pt">
                  <v:stroke startarrowlength="long" endarrow="block" endarrowlength="long"/>
                </v:shape>
                <v:shape id="直接箭头连接符 175" o:spid="_x0000_s1051" type="#_x0000_t32" style="position:absolute;left:53135;top:39413;width:0;height:429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ORz8QAAADbAAAADwAAAGRycy9kb3ducmV2LnhtbESPQWsCMRSE7wX/Q3hCbzVRRNrVKGIp&#10;tLeqS70+Ns/N6uZl2WR1669vhILHYWa+YRar3tXiQm2oPGsYjxQI4sKbiksN+f7j5RVEiMgGa8+k&#10;4ZcCrJaDpwVmxl95S5ddLEWCcMhQg42xyaQMhSWHYeQb4uQdfeswJtmW0rR4TXBXy4lSM+mw4rRg&#10;saGNpeK865yGyXf+9t51s/xm94e1oq+TOv7ctH4e9us5iEh9fIT/259Gw3QK9y/pB8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A5HPxAAAANsAAAAPAAAAAAAAAAAA&#10;AAAAAKECAABkcnMvZG93bnJldi54bWxQSwUGAAAAAAQABAD5AAAAkgMAAAAA&#10;" strokecolor="red" strokeweight="2.5pt">
                  <v:stroke startarrow="block" startarrowlength="long" endarrow="block" endarrowlength="long"/>
                </v:shape>
                <v:shape id="直接箭头连接符 175" o:spid="_x0000_s1052" type="#_x0000_t32" style="position:absolute;left:26997;top:13407;width:0;height:1008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FKkcQAAADbAAAADwAAAGRycy9kb3ducmV2LnhtbESP0WrCQBRE34X+w3ILvohuWmqR6CaU&#10;gOBTaKMfcJu9JrHZu3F31fj33ULBx2FmzjCbfDS9uJLznWUFL4sEBHFtdceNgsN+O1+B8AFZY2+Z&#10;FNzJQ549TTaYanvjL7pWoRERwj5FBW0IQyqlr1sy6Bd2II7e0TqDIUrXSO3wFuGml69J8i4NdhwX&#10;WhyoaKn+qS5GQaiLMpldql3xXZbb86l359WnU2r6PH6sQQQawyP8395pBW9L+PsSf4DM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UUqRxAAAANsAAAAPAAAAAAAAAAAA&#10;AAAAAKECAABkcnMvZG93bnJldi54bWxQSwUGAAAAAAQABAD5AAAAkgMAAAAA&#10;" strokecolor="red" strokeweight="2.5pt">
                  <v:stroke startarrowlength="long" endarrow="block" endarrowlength="long"/>
                </v:shape>
                <v:shape id="直接箭头连接符 175" o:spid="_x0000_s1053" type="#_x0000_t32" style="position:absolute;left:70557;top:29969;width:36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PU5sIAAADbAAAADwAAAGRycy9kb3ducmV2LnhtbESP0YrCMBRE34X9h3AXfJE13UVEukaR&#10;guBTWasfcG2ubbW5qUnU+vcbQfBxmJkzzHzZm1bcyPnGsoLvcQKCuLS64UrBfrf+moHwAVlja5kU&#10;PMjDcvExmGOq7Z23dCtCJSKEfYoK6hC6VEpf1mTQj21HHL2jdQZDlK6S2uE9wk0rf5JkKg02HBdq&#10;7CirqTwXV6MglFmejK7FJjvk+fpyat1l9ueUGn72q18QgfrwDr/aG61gMoXnl/gD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oPU5sIAAADbAAAADwAAAAAAAAAAAAAA&#10;AAChAgAAZHJzL2Rvd25yZXYueG1sUEsFBgAAAAAEAAQA+QAAAJADAAAAAA==&#10;" strokecolor="red" strokeweight="2.5pt">
                  <v:stroke startarrowlength="long" endarrow="block" endarrowlength="long"/>
                </v:shape>
                <v:shape id="直接箭头连接符 175" o:spid="_x0000_s1054" type="#_x0000_t32" style="position:absolute;left:70540;top:32849;width:3446;height:12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IZTsMAAADbAAAADwAAAGRycy9kb3ducmV2LnhtbESPT2vCQBTE74V+h+UVvNVNVVqJriIF&#10;waPxT8HbI/vMxmbfptk1Jt/eFYQeh5n5DTNfdrYSLTW+dKzgY5iAIM6dLrlQcNiv36cgfEDWWDkm&#10;BT15WC5eX+aYanfjjNpdKESEsE9RgQmhTqX0uSGLfuhq4uidXWMxRNkUUjd4i3BbyVGSfEqLJccF&#10;gzV9G8p/d1ergE/ZeFsd3d/U96t1+XPJ2n1vlBq8dasZiEBd+A8/2xutYPIFjy/xB8jF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xSGU7DAAAA2wAAAA8AAAAAAAAAAAAA&#10;AAAAoQIAAGRycy9kb3ducmV2LnhtbFBLBQYAAAAABAAEAPkAAACRAwAAAAA=&#10;" strokecolor="red" strokeweight="2.5pt">
                  <v:stroke startarrowlength="long" endarrow="block" endarrowlength="long"/>
                </v:shape>
                <v:shape id="直接箭头连接符 175" o:spid="_x0000_s1055" type="#_x0000_t32" style="position:absolute;left:55801;top:13764;width:33;height:972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6bysEAAADbAAAADwAAAGRycy9kb3ducmV2LnhtbERPz2vCMBS+D/wfwhN2m8lkiHamRZTB&#10;dnNatuujeTbdmpfSpNr515vDwOPH93tdjK4VZ+pD41nD80yBIK68abjWUB7fnpYgQkQ22HomDX8U&#10;oMgnD2vMjL/wJ50PsRYphEOGGmyMXSZlqCw5DDPfESfu5HuHMcG+lqbHSwp3rZwrtZAOG04NFjva&#10;Wqp+D4PTMN+Xq90wLMqrPX5vFH38qNPXVevH6bh5BRFpjHfxv/vdaHhJY9OX9ANkf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zTpvKwQAAANsAAAAPAAAAAAAAAAAAAAAA&#10;AKECAABkcnMvZG93bnJldi54bWxQSwUGAAAAAAQABAD5AAAAjwMAAAAA&#10;" strokecolor="red" strokeweight="2.5pt">
                  <v:stroke startarrow="block" startarrowlength="long" endarrow="block" endarrowlength="long"/>
                </v:shape>
                <v:rect id="矩形 41" o:spid="_x0000_s1056" style="position:absolute;left:32515;top:19888;width:27533;height:49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Vxn8QA&#10;AADbAAAADwAAAGRycy9kb3ducmV2LnhtbESPQWvCQBSE7wX/w/IEL6IbpRRNXUUEMUhBjNbzI/ua&#10;hGbfxuyapP++WxB6HGbmG2a16U0lWmpcaVnBbBqBIM6sLjlXcL3sJwsQziNrrCyTgh9ysFkPXlYY&#10;a9vxmdrU5yJA2MWooPC+jqV0WUEG3dTWxMH7so1BH2STS91gF+CmkvMoepMGSw4LBda0Kyj7Th9G&#10;QZed2tvl4yBP41ti+Z7cd+nnUanRsN++g/DU+//ws51oBa9L+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FcZ/EAAAA2wAAAA8AAAAAAAAAAAAAAAAAmAIAAGRycy9k&#10;b3ducmV2LnhtbFBLBQYAAAAABAAEAPUAAACJAwAAAAA=&#10;" filled="f" stroked="f">
                  <v:textbox>
                    <w:txbxContent>
                      <w:p w:rsidR="00043A13" w:rsidRPr="00E72C2A" w:rsidRDefault="00043A13" w:rsidP="00043A13">
                        <w:pPr>
                          <w:pStyle w:val="NormalWeb"/>
                          <w:spacing w:after="0"/>
                          <w:rPr>
                            <w:sz w:val="18"/>
                            <w:szCs w:val="18"/>
                          </w:rPr>
                        </w:pPr>
                        <w:r w:rsidRPr="00E72C2A">
                          <w:rPr>
                            <w:rFonts w:ascii="Arial" w:eastAsia="SimSun" w:hAnsi="Arial" w:cstheme="minorBidi"/>
                            <w:b/>
                            <w:bCs/>
                            <w:color w:val="000066"/>
                            <w:kern w:val="24"/>
                            <w:sz w:val="18"/>
                            <w:szCs w:val="18"/>
                            <w:lang w:val="en-US"/>
                          </w:rPr>
                          <w:t>Autonomic Node</w:t>
                        </w:r>
                      </w:p>
                    </w:txbxContent>
                  </v:textbox>
                </v:rect>
                <v:group id="组合 66" o:spid="_x0000_s1057" style="position:absolute;left:19797;top:8367;width:68738;height:10263" coordorigin="19797,8367" coordsize="67297,102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group id="组合 43" o:spid="_x0000_s1058" style="position:absolute;left:19797;top:8367;width:67298;height:9380" coordorigin="19797,8367" coordsize="65607,94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v:shape id="流程图: 可选过程 140" o:spid="_x0000_s1059" type="#_x0000_t176" style="position:absolute;left:19797;top:8367;width:65607;height:94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iqr8YA&#10;AADbAAAADwAAAGRycy9kb3ducmV2LnhtbESPT2vCQBTE74V+h+UVvIhuKv4jukoVCh5yUNuDx+fu&#10;axKafRuyq0n99K4g9DjMzG+Y5bqzlbhS40vHCt6HCQhi7UzJuYLvr8/BHIQPyAYrx6TgjzysV68v&#10;S0yNa/lA12PIRYSwT1FBEUKdSul1QRb90NXE0ftxjcUQZZNL02Ab4baSoySZSoslx4UCa9oWpH+P&#10;F6tgd8va/iZLdKnrfL+97c+nrJsp1XvrPhYgAnXhP/xs74yCyRgeX+IP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iqr8YAAADbAAAADwAAAAAAAAAAAAAAAACYAgAAZHJz&#10;L2Rvd25yZXYueG1sUEsFBgAAAAAEAAQA9QAAAIsDAAAAAA==&#10;" fillcolor="#ff9" strokecolor="navy" strokeweight="1.25pt">
                      <v:fill opacity="34181f"/>
                      <v:stroke joinstyle="round"/>
                      <v:textbox inset="1.5mm,.3mm,1.5mm,.3mm">
                        <w:txbxContent/>
                      </v:textbox>
                    </v:shape>
                    <v:shape id="流程图: 可选过程 140" o:spid="_x0000_s1060" type="#_x0000_t176" style="position:absolute;left:43285;top:9142;width:12325;height:46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QPNMYA&#10;AADbAAAADwAAAGRycy9kb3ducmV2LnhtbESPQWvCQBSE74X+h+UVeilmYyFWoqtUoeAhB7U9eHzu&#10;PpPQ7NuQ3Zo0v74rCD0OM/MNs1wPthFX6nztWME0SUEQa2dqLhV8fX5M5iB8QDbYOCYFv+RhvXp8&#10;WGJuXM8Huh5DKSKEfY4KqhDaXEqvK7LoE9cSR+/iOoshyq6UpsM+wm0jX9N0Ji3WHBcqbGlbkf4+&#10;/lgFu7HoXzZFqmvdlvvtuD+fiuFNqeen4X0BItAQ/sP39s4oyDK4fYk/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7QPNMYAAADbAAAADwAAAAAAAAAAAAAAAACYAgAAZHJz&#10;L2Rvd25yZXYueG1sUEsFBgAAAAAEAAQA9QAAAIsDAAAAAA==&#10;" fillcolor="#ff9" strokecolor="navy" strokeweight="1.25pt">
                      <v:fill opacity="34181f"/>
                      <v:stroke joinstyle="round"/>
                      <v:textbox inset="1.5mm,.3mm,1.5mm,.3mm">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Network-wide coordination</w:t>
                            </w:r>
                          </w:p>
                        </w:txbxContent>
                      </v:textbox>
                    </v:shape>
                    <v:shape id="流程图: 可选过程 140" o:spid="_x0000_s1061" type="#_x0000_t176" style="position:absolute;left:56533;top:9139;width:12666;height:46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aRQ8YA&#10;AADbAAAADwAAAGRycy9kb3ducmV2LnhtbESPQWvCQBSE7wX/w/KEXorZtKCW1FWsUPCQQ6oeenzu&#10;vibB7NuQ3ZqYX98tFDwOM/MNs9oMthFX6nztWMFzkoIg1s7UXCo4HT9mryB8QDbYOCYFN/KwWU8e&#10;VpgZ1/MnXQ+hFBHCPkMFVQhtJqXXFVn0iWuJo/ftOoshyq6UpsM+wm0jX9J0IS3WHBcqbGlXkb4c&#10;fqyC/Zj3T+95qmvdlsVuLM5f+bBU6nE6bN9ABBrCPfzf3hsF8wX8fYk/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2aRQ8YAAADbAAAADwAAAAAAAAAAAAAAAACYAgAAZHJz&#10;L2Rvd25yZXYueG1sUEsFBgAAAAAEAAQA9QAAAIsDAAAAAA==&#10;" fillcolor="#ff9" strokecolor="navy" strokeweight="1.25pt">
                      <v:fill opacity="34181f"/>
                      <v:stroke joinstyle="round"/>
                      <v:textbox inset="1.5mm,.3mm,1.5mm,.3mm">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Interactive Service Order</w:t>
                            </w:r>
                          </w:p>
                        </w:txbxContent>
                      </v:textbox>
                    </v:shape>
                    <v:shape id="流程图: 可选过程 140" o:spid="_x0000_s1062" type="#_x0000_t176" style="position:absolute;left:33904;top:9188;width:8500;height:46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o02MUA&#10;AADbAAAADwAAAGRycy9kb3ducmV2LnhtbESPQWvCQBSE74L/YXmCF9GNQqukrqKC4CEHqz30+Lr7&#10;moRm34bsaqK/visIHoeZ+YZZrjtbiSs1vnSsYDpJQBBrZ0rOFXyd9+MFCB+QDVaOScGNPKxX/d4S&#10;U+Na/qTrKeQiQtinqKAIoU6l9Logi37iauLo/brGYoiyyaVpsI1wW8lZkrxLiyXHhQJr2hWk/04X&#10;q+Bwz9rRNkt0qev8uLsff76zbq7UcNBtPkAE6sIr/GwfjIK3OTy+xB8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KjTYxQAAANsAAAAPAAAAAAAAAAAAAAAAAJgCAABkcnMv&#10;ZG93bnJldi54bWxQSwUGAAAAAAQABAD1AAAAigMAAAAA&#10;" fillcolor="#ff9" strokecolor="navy" strokeweight="1.25pt">
                      <v:fill opacity="34181f"/>
                      <v:stroke joinstyle="round"/>
                      <v:textbox inset="1.5mm,.3mm,1.5mm,.3mm">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Abstract</w:t>
                            </w:r>
                          </w:p>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Report</w:t>
                            </w:r>
                          </w:p>
                        </w:txbxContent>
                      </v:textbox>
                    </v:shape>
                    <v:shape id="流程图: 可选过程 140" o:spid="_x0000_s1063" type="#_x0000_t176" style="position:absolute;left:20604;top:9087;width:12238;height:46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WgqsMA&#10;AADbAAAADwAAAGRycy9kb3ducmV2LnhtbERPz2vCMBS+C/4P4QleZE0dzI3OKJsw8NBD7Tx4fEve&#10;2rLmpTTR1v71y2Gw48f3e7sfbStu1PvGsYJ1koIg1s40XCk4f348vIDwAdlg65gU3MnDfjefbTEz&#10;buAT3cpQiRjCPkMFdQhdJqXXNVn0ieuII/fteoshwr6SpschhttWPqbpRlpsODbU2NGhJv1TXq2C&#10;45QPq/c81Y3uquIwFV+XfHxWarkY315BBBrDv/jPfTQKnuLY+CX+AL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WgqsMAAADbAAAADwAAAAAAAAAAAAAAAACYAgAAZHJzL2Rv&#10;d25yZXYueG1sUEsFBgAAAAAEAAQA9QAAAIgDAAAAAA==&#10;" fillcolor="#ff9" strokecolor="navy" strokeweight="1.25pt">
                      <v:fill opacity="34181f"/>
                      <v:stroke joinstyle="round"/>
                      <v:textbox inset="1.5mm,.3mm,1.5mm,.3mm">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Management Intervention</w:t>
                            </w:r>
                          </w:p>
                        </w:txbxContent>
                      </v:textbox>
                    </v:shape>
                  </v:group>
                  <v:rect id="矩形 46" o:spid="_x0000_s1064" style="position:absolute;left:30208;top:14127;width:34832;height:4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h1M8QA&#10;AADbAAAADwAAAGRycy9kb3ducmV2LnhtbESPQWvCQBSE74X+h+UVvBTdVGgpMRspQjGIII3V8yP7&#10;TEKzb2N2TeK/7wqCx2FmvmGS5Wga0VPnassK3mYRCOLC6ppLBb/77+knCOeRNTaWScGVHCzT56cE&#10;Y20H/qE+96UIEHYxKqi8b2MpXVGRQTezLXHwTrYz6IPsSqk7HALcNHIeRR/SYM1hocKWVhUVf/nF&#10;KBiKXX/cb9dy93rMLJ+z8yo/bJSavIxfCxCeRv8I39uZVvA+h9uX8AN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4dTPEAAAA2wAAAA8AAAAAAAAAAAAAAAAAmAIAAGRycy9k&#10;b3ducmV2LnhtbFBLBQYAAAAABAAEAPUAAACJAwAAAAA=&#10;" filled="f" stroked="f">
                    <v:textbox>
                      <w:txbxContent>
                        <w:p w:rsidR="00043A13" w:rsidRPr="00E72C2A" w:rsidRDefault="00043A13" w:rsidP="00043A13">
                          <w:pPr>
                            <w:pStyle w:val="NormalWeb"/>
                            <w:spacing w:after="0"/>
                            <w:rPr>
                              <w:sz w:val="18"/>
                              <w:szCs w:val="18"/>
                            </w:rPr>
                          </w:pPr>
                          <w:r w:rsidRPr="00E72C2A">
                            <w:rPr>
                              <w:rFonts w:ascii="Arial" w:eastAsia="SimSun" w:hAnsi="Arial" w:cstheme="minorBidi"/>
                              <w:b/>
                              <w:bCs/>
                              <w:color w:val="000066"/>
                              <w:kern w:val="24"/>
                              <w:sz w:val="18"/>
                              <w:szCs w:val="18"/>
                              <w:lang w:val="en-US"/>
                            </w:rPr>
                            <w:t xml:space="preserve">Network-wide Knowledge </w:t>
                          </w:r>
                        </w:p>
                      </w:txbxContent>
                    </v:textbox>
                  </v:rect>
                  <v:shape id="流程图: 可选过程 140" o:spid="_x0000_s1065" type="#_x0000_t176" style="position:absolute;left:71253;top:9087;width:14756;height:46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Ey28YA&#10;AADbAAAADwAAAGRycy9kb3ducmV2LnhtbESPT2vCQBTE74V+h+UVvIhuqviH6CpVKHjIQW0PHp+7&#10;r0lo9m3Irib107uC0OMwM79hluvOVuJKjS8dK3gfJiCItTMl5wq+vz4HcxA+IBusHJOCP/KwXr2+&#10;LDE1ruUDXY8hFxHCPkUFRQh1KqXXBVn0Q1cTR+/HNRZDlE0uTYNthNtKjpJkKi2WHBcKrGlbkP49&#10;XqyC3S1r+5ss0aWu8/32tj+fsm6mVO+t+1iACNSF//CzvTMKJmN4fIk/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xEy28YAAADbAAAADwAAAAAAAAAAAAAAAACYAgAAZHJz&#10;L2Rvd25yZXYueG1sUEsFBgAAAAAEAAQA9QAAAIsDAAAAAA==&#10;" fillcolor="#ff9" strokecolor="navy" strokeweight="1.25pt">
                    <v:fill opacity="34181f"/>
                    <v:stroke joinstyle="round"/>
                    <v:textbox inset="1.5mm,.3mm,1.5mm,.3mm">
                      <w:txbxContent>
                        <w:p w:rsidR="00043A13" w:rsidRPr="00E72C2A" w:rsidRDefault="00043A13" w:rsidP="00043A13">
                          <w:pPr>
                            <w:pStyle w:val="NormalWeb"/>
                            <w:kinsoku w:val="0"/>
                            <w:spacing w:after="0"/>
                            <w:jc w:val="center"/>
                            <w:rPr>
                              <w:sz w:val="18"/>
                              <w:szCs w:val="18"/>
                            </w:rPr>
                          </w:pPr>
                          <w:r w:rsidRPr="00E72C2A">
                            <w:rPr>
                              <w:rFonts w:ascii="Arial" w:eastAsia="SimSun" w:hAnsi="Arial" w:cstheme="minorBidi"/>
                              <w:color w:val="000066"/>
                              <w:kern w:val="24"/>
                              <w:sz w:val="18"/>
                              <w:szCs w:val="18"/>
                              <w:lang w:val="en-US"/>
                            </w:rPr>
                            <w:t>Network Historic Knowledge</w:t>
                          </w:r>
                        </w:p>
                      </w:txbxContent>
                    </v:textbox>
                  </v:shape>
                </v:group>
                <w10:anchorlock/>
              </v:group>
            </w:pict>
          </mc:Fallback>
        </mc:AlternateContent>
      </w:r>
      <w:r w:rsidRPr="005732B9">
        <w:rPr>
          <w:lang w:eastAsia="zh-CN"/>
        </w:rPr>
        <w:t xml:space="preserve"> </w:t>
      </w:r>
    </w:p>
    <w:p w:rsidR="00043A13" w:rsidRPr="005732B9" w:rsidRDefault="00043A13" w:rsidP="00E72C2A">
      <w:pPr>
        <w:pStyle w:val="TF"/>
        <w:rPr>
          <w:lang w:eastAsia="zh-CN"/>
        </w:rPr>
      </w:pPr>
      <w:r w:rsidRPr="005732B9">
        <w:t xml:space="preserve">Figure </w:t>
      </w:r>
      <w:r w:rsidRPr="005732B9">
        <w:rPr>
          <w:rFonts w:hint="eastAsia"/>
          <w:lang w:eastAsia="zh-CN"/>
        </w:rPr>
        <w:t>2</w:t>
      </w:r>
      <w:r w:rsidRPr="005732B9">
        <w:t xml:space="preserve">: </w:t>
      </w:r>
      <w:r w:rsidRPr="005732B9">
        <w:rPr>
          <w:rFonts w:hint="eastAsia"/>
          <w:color w:val="0000FF"/>
          <w:lang w:eastAsia="zh-CN"/>
        </w:rPr>
        <w:t>SXN</w:t>
      </w:r>
      <w:r w:rsidRPr="005732B9">
        <w:rPr>
          <w:rFonts w:hint="eastAsia"/>
          <w:lang w:eastAsia="zh-CN"/>
        </w:rPr>
        <w:t xml:space="preserve"> Architecture Overview</w:t>
      </w:r>
    </w:p>
    <w:p w:rsidR="00043A13" w:rsidRPr="005732B9" w:rsidRDefault="00043A13" w:rsidP="0095030C">
      <w:pPr>
        <w:keepNext/>
        <w:keepLines/>
        <w:rPr>
          <w:lang w:eastAsia="zh-CN"/>
        </w:rPr>
      </w:pPr>
      <w:r w:rsidRPr="005732B9">
        <w:rPr>
          <w:rFonts w:hint="eastAsia"/>
          <w:lang w:eastAsia="zh-CN"/>
        </w:rPr>
        <w:t>A</w:t>
      </w:r>
      <w:r w:rsidR="00E72C2A" w:rsidRPr="005732B9">
        <w:rPr>
          <w:rFonts w:hint="eastAsia"/>
          <w:lang w:eastAsia="zh-CN"/>
        </w:rPr>
        <w:t xml:space="preserve">s </w:t>
      </w:r>
      <w:r w:rsidR="00E72C2A" w:rsidRPr="005732B9">
        <w:rPr>
          <w:lang w:eastAsia="zh-CN"/>
        </w:rPr>
        <w:t>f</w:t>
      </w:r>
      <w:r w:rsidRPr="005732B9">
        <w:rPr>
          <w:rFonts w:hint="eastAsia"/>
          <w:lang w:eastAsia="zh-CN"/>
        </w:rPr>
        <w:t>igure 2 shows, the architecture is angled from a node perspective; and the node is called Autonomic Node (</w:t>
      </w:r>
      <w:r w:rsidRPr="005732B9">
        <w:rPr>
          <w:rFonts w:hint="eastAsia"/>
          <w:color w:val="0000FF"/>
          <w:lang w:eastAsia="zh-CN"/>
        </w:rPr>
        <w:t>AN</w:t>
      </w:r>
      <w:r w:rsidRPr="005732B9">
        <w:rPr>
          <w:rFonts w:hint="eastAsia"/>
          <w:lang w:eastAsia="zh-CN"/>
        </w:rPr>
        <w:t xml:space="preserve">). The essential component in </w:t>
      </w:r>
      <w:r w:rsidRPr="005732B9">
        <w:rPr>
          <w:rFonts w:hint="eastAsia"/>
          <w:color w:val="0000FF"/>
          <w:lang w:eastAsia="zh-CN"/>
        </w:rPr>
        <w:t>an</w:t>
      </w:r>
      <w:r w:rsidRPr="005732B9">
        <w:rPr>
          <w:rFonts w:hint="eastAsia"/>
          <w:lang w:eastAsia="zh-CN"/>
        </w:rPr>
        <w:t xml:space="preserve"> </w:t>
      </w:r>
      <w:r w:rsidRPr="005732B9">
        <w:rPr>
          <w:rFonts w:hint="eastAsia"/>
          <w:color w:val="0000FF"/>
          <w:lang w:eastAsia="zh-CN"/>
        </w:rPr>
        <w:t>AN</w:t>
      </w:r>
      <w:r w:rsidRPr="005732B9">
        <w:rPr>
          <w:rFonts w:hint="eastAsia"/>
          <w:lang w:eastAsia="zh-CN"/>
        </w:rPr>
        <w:t xml:space="preserve"> is the Autonomic Service Agent (</w:t>
      </w:r>
      <w:r w:rsidRPr="005732B9">
        <w:rPr>
          <w:rFonts w:hint="eastAsia"/>
          <w:color w:val="0000FF"/>
          <w:lang w:eastAsia="zh-CN"/>
        </w:rPr>
        <w:t>ASA</w:t>
      </w:r>
      <w:r w:rsidRPr="005732B9">
        <w:rPr>
          <w:rFonts w:hint="eastAsia"/>
          <w:lang w:eastAsia="zh-CN"/>
        </w:rPr>
        <w:t xml:space="preserve">), which could be considered as applications running in network devices to fulfil specific network management functions/tasks without human intervene. There could be various kinds of ASAs to fulfil different </w:t>
      </w:r>
      <w:r w:rsidRPr="005732B9">
        <w:rPr>
          <w:lang w:eastAsia="zh-CN"/>
        </w:rPr>
        <w:t>functions</w:t>
      </w:r>
      <w:r w:rsidRPr="005732B9">
        <w:rPr>
          <w:rFonts w:hint="eastAsia"/>
          <w:lang w:eastAsia="zh-CN"/>
        </w:rPr>
        <w:t xml:space="preserve">/tasks; some ASAs, which are considered as basic and common functions in a network, are introduced in </w:t>
      </w:r>
      <w:r w:rsidR="00E72C2A" w:rsidRPr="005732B9">
        <w:rPr>
          <w:lang w:eastAsia="zh-CN"/>
        </w:rPr>
        <w:t>clause</w:t>
      </w:r>
      <w:r w:rsidRPr="005732B9">
        <w:rPr>
          <w:rFonts w:hint="eastAsia"/>
          <w:lang w:eastAsia="zh-CN"/>
        </w:rPr>
        <w:t xml:space="preserve"> 9. The ASAs locate in different ANs communicate with each other through the External Communication module.</w:t>
      </w:r>
    </w:p>
    <w:p w:rsidR="00043A13" w:rsidRPr="005732B9" w:rsidRDefault="00043A13" w:rsidP="00043A13">
      <w:pPr>
        <w:rPr>
          <w:lang w:eastAsia="zh-CN"/>
        </w:rPr>
      </w:pPr>
      <w:r w:rsidRPr="005732B9">
        <w:rPr>
          <w:rFonts w:hint="eastAsia"/>
          <w:lang w:eastAsia="zh-CN"/>
        </w:rPr>
        <w:t xml:space="preserve">The node is not a closed </w:t>
      </w:r>
      <w:r w:rsidRPr="005732B9">
        <w:rPr>
          <w:lang w:eastAsia="zh-CN"/>
        </w:rPr>
        <w:t>system;</w:t>
      </w:r>
      <w:r w:rsidRPr="005732B9">
        <w:rPr>
          <w:rFonts w:hint="eastAsia"/>
          <w:lang w:eastAsia="zh-CN"/>
        </w:rPr>
        <w:t xml:space="preserve"> it can accept external management intervene, in a Network-wide Knowledge approach. The </w:t>
      </w:r>
      <w:r w:rsidRPr="005732B9">
        <w:rPr>
          <w:lang w:eastAsia="zh-CN"/>
        </w:rPr>
        <w:t>network</w:t>
      </w:r>
      <w:r w:rsidRPr="005732B9">
        <w:rPr>
          <w:rFonts w:hint="eastAsia"/>
          <w:lang w:eastAsia="zh-CN"/>
        </w:rPr>
        <w:t xml:space="preserve">-wide knowledge is directly delivered to the node; and the node makes </w:t>
      </w:r>
      <w:r w:rsidRPr="005732B9">
        <w:rPr>
          <w:lang w:eastAsia="zh-CN"/>
        </w:rPr>
        <w:t>behaviour</w:t>
      </w:r>
      <w:r w:rsidRPr="005732B9">
        <w:rPr>
          <w:rFonts w:hint="eastAsia"/>
          <w:lang w:eastAsia="zh-CN"/>
        </w:rPr>
        <w:t xml:space="preserve"> accordingly. The node also reserves </w:t>
      </w:r>
      <w:r w:rsidRPr="005732B9">
        <w:rPr>
          <w:rFonts w:hint="eastAsia"/>
          <w:color w:val="0000FF"/>
          <w:lang w:eastAsia="zh-CN"/>
        </w:rPr>
        <w:t>an</w:t>
      </w:r>
      <w:r w:rsidRPr="005732B9">
        <w:rPr>
          <w:rFonts w:hint="eastAsia"/>
          <w:lang w:eastAsia="zh-CN"/>
        </w:rPr>
        <w:t xml:space="preserve"> interface to traditional </w:t>
      </w:r>
      <w:r w:rsidRPr="005732B9">
        <w:rPr>
          <w:rFonts w:hint="eastAsia"/>
          <w:color w:val="0000FF"/>
          <w:lang w:eastAsia="zh-CN"/>
        </w:rPr>
        <w:t>NMS</w:t>
      </w:r>
      <w:r w:rsidRPr="005732B9">
        <w:rPr>
          <w:rFonts w:hint="eastAsia"/>
          <w:lang w:eastAsia="zh-CN"/>
        </w:rPr>
        <w:t xml:space="preserve"> (Network Management System).</w:t>
      </w:r>
    </w:p>
    <w:p w:rsidR="00043A13" w:rsidRPr="005732B9" w:rsidRDefault="00043A13" w:rsidP="00043A13">
      <w:pPr>
        <w:pStyle w:val="Heading2"/>
      </w:pPr>
      <w:bookmarkStart w:id="135" w:name="_Toc480555360"/>
      <w:bookmarkStart w:id="136" w:name="_Toc480555541"/>
      <w:bookmarkStart w:id="137" w:name="_Toc480557038"/>
      <w:bookmarkStart w:id="138" w:name="_Toc480558530"/>
      <w:r w:rsidRPr="005732B9">
        <w:rPr>
          <w:rFonts w:hint="eastAsia"/>
        </w:rPr>
        <w:t>8</w:t>
      </w:r>
      <w:r w:rsidRPr="005732B9">
        <w:t>.</w:t>
      </w:r>
      <w:r w:rsidRPr="005732B9">
        <w:rPr>
          <w:rFonts w:hint="eastAsia"/>
        </w:rPr>
        <w:t>2</w:t>
      </w:r>
      <w:r w:rsidRPr="005732B9">
        <w:tab/>
      </w:r>
      <w:r w:rsidRPr="005732B9">
        <w:rPr>
          <w:rFonts w:hint="eastAsia"/>
        </w:rPr>
        <w:t>Self Knowledge on Autonomic Node</w:t>
      </w:r>
      <w:bookmarkEnd w:id="135"/>
      <w:bookmarkEnd w:id="136"/>
      <w:bookmarkEnd w:id="137"/>
      <w:bookmarkEnd w:id="138"/>
    </w:p>
    <w:p w:rsidR="00043A13" w:rsidRPr="005732B9" w:rsidRDefault="00043A13" w:rsidP="00043A13">
      <w:pPr>
        <w:rPr>
          <w:lang w:eastAsia="zh-CN"/>
        </w:rPr>
      </w:pPr>
      <w:r w:rsidRPr="005732B9">
        <w:rPr>
          <w:rFonts w:hint="eastAsia"/>
          <w:lang w:eastAsia="zh-CN"/>
        </w:rPr>
        <w:t xml:space="preserve">There is some information that one autonomic node can get by itself. For example, the node could easily get </w:t>
      </w:r>
      <w:r w:rsidRPr="005732B9">
        <w:rPr>
          <w:lang w:eastAsia="zh-CN"/>
        </w:rPr>
        <w:t>its current</w:t>
      </w:r>
      <w:r w:rsidRPr="005732B9">
        <w:rPr>
          <w:rFonts w:hint="eastAsia"/>
          <w:lang w:eastAsia="zh-CN"/>
        </w:rPr>
        <w:t xml:space="preserve"> configurations, which is usually valuable </w:t>
      </w:r>
      <w:r w:rsidRPr="005732B9">
        <w:rPr>
          <w:lang w:eastAsia="zh-CN"/>
        </w:rPr>
        <w:t>knowledge</w:t>
      </w:r>
      <w:r w:rsidRPr="005732B9">
        <w:rPr>
          <w:rFonts w:hint="eastAsia"/>
          <w:lang w:eastAsia="zh-CN"/>
        </w:rPr>
        <w:t xml:space="preserve">; or, the node does some measurement to learn the current </w:t>
      </w:r>
      <w:r w:rsidR="00E72C2A" w:rsidRPr="005732B9">
        <w:rPr>
          <w:rFonts w:hint="eastAsia"/>
          <w:lang w:eastAsia="zh-CN"/>
        </w:rPr>
        <w:t xml:space="preserve">status such as bandwidth, delay, </w:t>
      </w:r>
      <w:r w:rsidRPr="005732B9">
        <w:rPr>
          <w:rFonts w:hint="eastAsia"/>
          <w:lang w:eastAsia="zh-CN"/>
        </w:rPr>
        <w:t>etc.</w:t>
      </w:r>
    </w:p>
    <w:p w:rsidR="00043A13" w:rsidRPr="005732B9" w:rsidRDefault="00043A13" w:rsidP="00043A13">
      <w:pPr>
        <w:pStyle w:val="Heading2"/>
      </w:pPr>
      <w:bookmarkStart w:id="139" w:name="_Toc480555361"/>
      <w:bookmarkStart w:id="140" w:name="_Toc480555542"/>
      <w:bookmarkStart w:id="141" w:name="_Toc480557039"/>
      <w:bookmarkStart w:id="142" w:name="_Toc480558531"/>
      <w:r w:rsidRPr="005732B9">
        <w:rPr>
          <w:rFonts w:hint="eastAsia"/>
        </w:rPr>
        <w:t>8.3</w:t>
      </w:r>
      <w:r w:rsidRPr="005732B9">
        <w:tab/>
      </w:r>
      <w:r w:rsidRPr="005732B9">
        <w:rPr>
          <w:rFonts w:hint="eastAsia"/>
        </w:rPr>
        <w:t>Interaction Functions on Autonomic Node</w:t>
      </w:r>
      <w:bookmarkEnd w:id="139"/>
      <w:bookmarkEnd w:id="140"/>
      <w:bookmarkEnd w:id="141"/>
      <w:bookmarkEnd w:id="142"/>
    </w:p>
    <w:p w:rsidR="00043A13" w:rsidRPr="005732B9" w:rsidRDefault="00043A13" w:rsidP="00043A13">
      <w:pPr>
        <w:rPr>
          <w:lang w:eastAsia="zh-CN"/>
        </w:rPr>
      </w:pPr>
      <w:r w:rsidRPr="005732B9">
        <w:rPr>
          <w:rFonts w:hint="eastAsia"/>
          <w:lang w:eastAsia="zh-CN"/>
        </w:rPr>
        <w:t xml:space="preserve">Autonomic nodes need to interact with each other. First of </w:t>
      </w:r>
      <w:r w:rsidRPr="005732B9">
        <w:rPr>
          <w:rFonts w:hint="eastAsia"/>
          <w:color w:val="008000"/>
          <w:lang w:eastAsia="zh-CN"/>
        </w:rPr>
        <w:t>all</w:t>
      </w:r>
      <w:r w:rsidRPr="005732B9">
        <w:rPr>
          <w:rFonts w:hint="eastAsia"/>
          <w:lang w:eastAsia="zh-CN"/>
        </w:rPr>
        <w:t xml:space="preserve">, the nodes need to build up a stable and secure communication channel automatically. One example of this kind of communication channel is the </w:t>
      </w:r>
      <w:r w:rsidRPr="005732B9">
        <w:rPr>
          <w:rFonts w:hint="eastAsia"/>
          <w:color w:val="0000FF"/>
          <w:lang w:eastAsia="zh-CN"/>
        </w:rPr>
        <w:t>ACP</w:t>
      </w:r>
      <w:r w:rsidRPr="005732B9">
        <w:rPr>
          <w:rFonts w:hint="eastAsia"/>
          <w:lang w:eastAsia="zh-CN"/>
        </w:rPr>
        <w:t xml:space="preserve"> (Autonomic Control Plane), which under standardization in </w:t>
      </w:r>
      <w:r w:rsidRPr="005732B9">
        <w:rPr>
          <w:rFonts w:hint="eastAsia"/>
          <w:color w:val="0000FF"/>
          <w:lang w:eastAsia="zh-CN"/>
        </w:rPr>
        <w:t>IETF</w:t>
      </w:r>
      <w:r w:rsidRPr="005732B9">
        <w:rPr>
          <w:rFonts w:hint="eastAsia"/>
          <w:lang w:eastAsia="zh-CN"/>
        </w:rPr>
        <w:t xml:space="preserve">. The </w:t>
      </w:r>
      <w:r w:rsidRPr="005732B9">
        <w:rPr>
          <w:rFonts w:hint="eastAsia"/>
          <w:color w:val="0000FF"/>
          <w:lang w:eastAsia="zh-CN"/>
        </w:rPr>
        <w:t>ACP</w:t>
      </w:r>
      <w:r w:rsidRPr="005732B9">
        <w:rPr>
          <w:rFonts w:hint="eastAsia"/>
          <w:lang w:eastAsia="zh-CN"/>
        </w:rPr>
        <w:t xml:space="preserve"> leverages the I</w:t>
      </w:r>
      <w:r w:rsidRPr="005732B9">
        <w:rPr>
          <w:lang w:eastAsia="zh-CN"/>
        </w:rPr>
        <w:t>p</w:t>
      </w:r>
      <w:r w:rsidRPr="005732B9">
        <w:rPr>
          <w:rFonts w:hint="eastAsia"/>
          <w:lang w:eastAsia="zh-CN"/>
        </w:rPr>
        <w:t>v6 link-</w:t>
      </w:r>
      <w:r w:rsidR="0095030C" w:rsidRPr="005732B9">
        <w:rPr>
          <w:rFonts w:hint="eastAsia"/>
          <w:lang w:eastAsia="zh-CN"/>
        </w:rPr>
        <w:t>local addresses to build up hop</w:t>
      </w:r>
      <w:r w:rsidR="0095030C" w:rsidRPr="005732B9">
        <w:rPr>
          <w:lang w:eastAsia="zh-CN"/>
        </w:rPr>
        <w:noBreakHyphen/>
      </w:r>
      <w:r w:rsidRPr="005732B9">
        <w:rPr>
          <w:rFonts w:hint="eastAsia"/>
          <w:lang w:eastAsia="zh-CN"/>
        </w:rPr>
        <w:t xml:space="preserve">by-hop secure tunnels; and leverage the </w:t>
      </w:r>
      <w:r w:rsidRPr="005732B9">
        <w:rPr>
          <w:rFonts w:hint="eastAsia"/>
          <w:color w:val="008000"/>
          <w:lang w:eastAsia="zh-CN"/>
        </w:rPr>
        <w:t>ULA</w:t>
      </w:r>
      <w:r w:rsidRPr="005732B9">
        <w:rPr>
          <w:rFonts w:hint="eastAsia"/>
          <w:lang w:eastAsia="zh-CN"/>
        </w:rPr>
        <w:t xml:space="preserve"> (Unique Local Address, which doe</w:t>
      </w:r>
      <w:r w:rsidR="00E72C2A" w:rsidRPr="005732B9">
        <w:rPr>
          <w:lang w:eastAsia="zh-CN"/>
        </w:rPr>
        <w:t xml:space="preserve">s </w:t>
      </w:r>
      <w:r w:rsidRPr="005732B9">
        <w:rPr>
          <w:rFonts w:hint="eastAsia"/>
          <w:lang w:eastAsia="zh-CN"/>
        </w:rPr>
        <w:t>n</w:t>
      </w:r>
      <w:r w:rsidR="00E72C2A" w:rsidRPr="005732B9">
        <w:rPr>
          <w:lang w:eastAsia="zh-CN"/>
        </w:rPr>
        <w:t>o</w:t>
      </w:r>
      <w:r w:rsidRPr="005732B9">
        <w:rPr>
          <w:rFonts w:hint="eastAsia"/>
          <w:lang w:eastAsia="zh-CN"/>
        </w:rPr>
        <w:t xml:space="preserve">t need to be applied from </w:t>
      </w:r>
      <w:r w:rsidRPr="005732B9">
        <w:rPr>
          <w:lang w:eastAsia="zh-CN"/>
        </w:rPr>
        <w:t>registrar</w:t>
      </w:r>
      <w:r w:rsidRPr="005732B9">
        <w:rPr>
          <w:rFonts w:hint="eastAsia"/>
          <w:lang w:eastAsia="zh-CN"/>
        </w:rPr>
        <w:t xml:space="preserve">) addresses for domain routing. The whole process of </w:t>
      </w:r>
      <w:r w:rsidRPr="005732B9">
        <w:rPr>
          <w:rFonts w:hint="eastAsia"/>
          <w:color w:val="0000FF"/>
          <w:lang w:eastAsia="zh-CN"/>
        </w:rPr>
        <w:t>ACP</w:t>
      </w:r>
      <w:r w:rsidRPr="005732B9">
        <w:rPr>
          <w:rFonts w:hint="eastAsia"/>
          <w:lang w:eastAsia="zh-CN"/>
        </w:rPr>
        <w:t xml:space="preserve"> is without any human intervene. Besides, the </w:t>
      </w:r>
      <w:r w:rsidRPr="005732B9">
        <w:rPr>
          <w:rFonts w:hint="eastAsia"/>
          <w:color w:val="0000FF"/>
          <w:lang w:eastAsia="zh-CN"/>
        </w:rPr>
        <w:t>ACP</w:t>
      </w:r>
      <w:r w:rsidRPr="005732B9">
        <w:rPr>
          <w:rFonts w:hint="eastAsia"/>
          <w:lang w:eastAsia="zh-CN"/>
        </w:rPr>
        <w:t xml:space="preserve"> does</w:t>
      </w:r>
      <w:r w:rsidR="00E72C2A" w:rsidRPr="005732B9">
        <w:rPr>
          <w:lang w:eastAsia="zh-CN"/>
        </w:rPr>
        <w:t xml:space="preserve"> </w:t>
      </w:r>
      <w:r w:rsidRPr="005732B9">
        <w:rPr>
          <w:rFonts w:hint="eastAsia"/>
          <w:lang w:eastAsia="zh-CN"/>
        </w:rPr>
        <w:t>n</w:t>
      </w:r>
      <w:r w:rsidR="00E72C2A" w:rsidRPr="005732B9">
        <w:rPr>
          <w:lang w:eastAsia="zh-CN"/>
        </w:rPr>
        <w:t>ot</w:t>
      </w:r>
      <w:r w:rsidRPr="005732B9">
        <w:rPr>
          <w:rFonts w:hint="eastAsia"/>
          <w:lang w:eastAsia="zh-CN"/>
        </w:rPr>
        <w:t xml:space="preserve"> allow </w:t>
      </w:r>
      <w:r w:rsidRPr="005732B9">
        <w:rPr>
          <w:lang w:eastAsia="zh-CN"/>
        </w:rPr>
        <w:t>manual</w:t>
      </w:r>
      <w:r w:rsidRPr="005732B9">
        <w:rPr>
          <w:rFonts w:hint="eastAsia"/>
          <w:lang w:eastAsia="zh-CN"/>
        </w:rPr>
        <w:t xml:space="preserve"> configuration to get </w:t>
      </w:r>
      <w:r w:rsidRPr="005732B9">
        <w:rPr>
          <w:lang w:eastAsia="zh-CN"/>
        </w:rPr>
        <w:t>stability</w:t>
      </w:r>
      <w:r w:rsidRPr="005732B9">
        <w:rPr>
          <w:rFonts w:hint="eastAsia"/>
          <w:lang w:eastAsia="zh-CN"/>
        </w:rPr>
        <w:t>.</w:t>
      </w:r>
    </w:p>
    <w:p w:rsidR="00043A13" w:rsidRPr="005732B9" w:rsidRDefault="00043A13" w:rsidP="00043A13">
      <w:pPr>
        <w:rPr>
          <w:lang w:eastAsia="zh-CN"/>
        </w:rPr>
      </w:pPr>
      <w:r w:rsidRPr="005732B9">
        <w:rPr>
          <w:rFonts w:hint="eastAsia"/>
          <w:lang w:eastAsia="zh-CN"/>
        </w:rPr>
        <w:t xml:space="preserve">The communication channel is only a basic communication utility. To fulfil autonomic control and management functions, there shall be a standard protocol for the autonomic nodes to interact with each other. There is also </w:t>
      </w:r>
      <w:r w:rsidRPr="005732B9">
        <w:rPr>
          <w:rFonts w:hint="eastAsia"/>
          <w:color w:val="0000FF"/>
          <w:lang w:eastAsia="zh-CN"/>
        </w:rPr>
        <w:t>an</w:t>
      </w:r>
      <w:r w:rsidRPr="005732B9">
        <w:rPr>
          <w:rFonts w:hint="eastAsia"/>
          <w:lang w:eastAsia="zh-CN"/>
        </w:rPr>
        <w:t xml:space="preserve"> example from the </w:t>
      </w:r>
      <w:r w:rsidRPr="005732B9">
        <w:rPr>
          <w:rFonts w:hint="eastAsia"/>
          <w:color w:val="0000FF"/>
          <w:lang w:eastAsia="zh-CN"/>
        </w:rPr>
        <w:t>IETF</w:t>
      </w:r>
      <w:r w:rsidRPr="005732B9">
        <w:rPr>
          <w:rFonts w:hint="eastAsia"/>
          <w:lang w:eastAsia="zh-CN"/>
        </w:rPr>
        <w:t xml:space="preserve">, which is called </w:t>
      </w:r>
      <w:r w:rsidRPr="005732B9">
        <w:rPr>
          <w:rFonts w:hint="eastAsia"/>
          <w:color w:val="0000FF"/>
          <w:lang w:eastAsia="zh-CN"/>
        </w:rPr>
        <w:t>GRASP</w:t>
      </w:r>
      <w:r w:rsidRPr="005732B9">
        <w:rPr>
          <w:rFonts w:hint="eastAsia"/>
          <w:lang w:eastAsia="zh-CN"/>
        </w:rPr>
        <w:t xml:space="preserve"> (GeneRic Autonomic Signaling Protocol). </w:t>
      </w:r>
      <w:r w:rsidRPr="005732B9">
        <w:rPr>
          <w:rFonts w:hint="eastAsia"/>
          <w:color w:val="0000FF"/>
          <w:lang w:eastAsia="zh-CN"/>
        </w:rPr>
        <w:t>GRASP</w:t>
      </w:r>
      <w:r w:rsidRPr="005732B9">
        <w:rPr>
          <w:rFonts w:hint="eastAsia"/>
          <w:lang w:eastAsia="zh-CN"/>
        </w:rPr>
        <w:t xml:space="preserve"> has two basic abilities: one is a discovery mechanism to find nodes that support some specific functions; the other is a negotiation mechanism which allows multi-rounds interaction between two nodes to fulfil a control/management goal.</w:t>
      </w:r>
    </w:p>
    <w:p w:rsidR="00043A13" w:rsidRPr="005732B9" w:rsidRDefault="00043A13" w:rsidP="00043A13">
      <w:pPr>
        <w:pStyle w:val="Heading2"/>
      </w:pPr>
      <w:bookmarkStart w:id="143" w:name="_Toc480555362"/>
      <w:bookmarkStart w:id="144" w:name="_Toc480555543"/>
      <w:bookmarkStart w:id="145" w:name="_Toc480557040"/>
      <w:bookmarkStart w:id="146" w:name="_Toc480558532"/>
      <w:r w:rsidRPr="005732B9">
        <w:rPr>
          <w:rFonts w:hint="eastAsia"/>
        </w:rPr>
        <w:t>8.4</w:t>
      </w:r>
      <w:r w:rsidRPr="005732B9">
        <w:tab/>
      </w:r>
      <w:r w:rsidRPr="005732B9">
        <w:rPr>
          <w:rFonts w:hint="eastAsia"/>
        </w:rPr>
        <w:t>Autonomic Service Agents on Autonomic Node</w:t>
      </w:r>
      <w:bookmarkEnd w:id="143"/>
      <w:bookmarkEnd w:id="144"/>
      <w:bookmarkEnd w:id="145"/>
      <w:bookmarkEnd w:id="146"/>
    </w:p>
    <w:p w:rsidR="00043A13" w:rsidRPr="005732B9" w:rsidRDefault="00043A13" w:rsidP="00043A13">
      <w:pPr>
        <w:rPr>
          <w:lang w:eastAsia="zh-CN"/>
        </w:rPr>
      </w:pPr>
      <w:r w:rsidRPr="005732B9">
        <w:rPr>
          <w:rFonts w:hint="eastAsia"/>
          <w:color w:val="0000FF"/>
          <w:lang w:eastAsia="zh-CN"/>
        </w:rPr>
        <w:t>An</w:t>
      </w:r>
      <w:r w:rsidRPr="005732B9">
        <w:rPr>
          <w:rFonts w:hint="eastAsia"/>
          <w:lang w:eastAsia="zh-CN"/>
        </w:rPr>
        <w:t xml:space="preserve"> </w:t>
      </w:r>
      <w:r w:rsidRPr="005732B9">
        <w:rPr>
          <w:rFonts w:hint="eastAsia"/>
          <w:color w:val="0000FF"/>
          <w:lang w:eastAsia="zh-CN"/>
        </w:rPr>
        <w:t>ASA</w:t>
      </w:r>
      <w:r w:rsidRPr="005732B9">
        <w:rPr>
          <w:rFonts w:hint="eastAsia"/>
          <w:lang w:eastAsia="zh-CN"/>
        </w:rPr>
        <w:t xml:space="preserve"> is </w:t>
      </w:r>
      <w:r w:rsidRPr="005732B9">
        <w:rPr>
          <w:rFonts w:hint="eastAsia"/>
          <w:color w:val="0000FF"/>
          <w:lang w:eastAsia="zh-CN"/>
        </w:rPr>
        <w:t>an</w:t>
      </w:r>
      <w:r w:rsidRPr="005732B9">
        <w:rPr>
          <w:rFonts w:hint="eastAsia"/>
          <w:lang w:eastAsia="zh-CN"/>
        </w:rPr>
        <w:t xml:space="preserve"> application executed in </w:t>
      </w:r>
      <w:r w:rsidRPr="005732B9">
        <w:rPr>
          <w:rFonts w:hint="eastAsia"/>
          <w:color w:val="0000FF"/>
          <w:lang w:eastAsia="zh-CN"/>
        </w:rPr>
        <w:t>an</w:t>
      </w:r>
      <w:r w:rsidRPr="005732B9">
        <w:rPr>
          <w:rFonts w:hint="eastAsia"/>
          <w:lang w:eastAsia="zh-CN"/>
        </w:rPr>
        <w:t xml:space="preserve"> autonomic node, to do the control and management tasks. ASAs in different autonomic nodes can discover and coordinate with each other through autonomic signalling protocol. </w:t>
      </w:r>
    </w:p>
    <w:p w:rsidR="00043A13" w:rsidRPr="005732B9" w:rsidRDefault="00043A13" w:rsidP="00043A13">
      <w:pPr>
        <w:rPr>
          <w:lang w:eastAsia="zh-CN"/>
        </w:rPr>
      </w:pPr>
      <w:r w:rsidRPr="005732B9">
        <w:rPr>
          <w:rFonts w:hint="eastAsia"/>
          <w:lang w:eastAsia="zh-CN"/>
        </w:rPr>
        <w:t xml:space="preserve">There could be various kinds of ASAs to fulfil different network control and management tasks </w:t>
      </w:r>
      <w:r w:rsidRPr="005732B9">
        <w:rPr>
          <w:lang w:eastAsia="zh-CN"/>
        </w:rPr>
        <w:t>respectively</w:t>
      </w:r>
      <w:r w:rsidRPr="005732B9">
        <w:rPr>
          <w:rFonts w:hint="eastAsia"/>
          <w:lang w:eastAsia="zh-CN"/>
        </w:rPr>
        <w:t xml:space="preserve">; one autonomic node could host multiple ASAs which could be executed simultaneously. </w:t>
      </w:r>
    </w:p>
    <w:p w:rsidR="00043A13" w:rsidRPr="005732B9" w:rsidRDefault="00043A13" w:rsidP="00043A13">
      <w:pPr>
        <w:rPr>
          <w:lang w:eastAsia="zh-CN"/>
        </w:rPr>
      </w:pPr>
      <w:r w:rsidRPr="005732B9">
        <w:rPr>
          <w:rFonts w:hint="eastAsia"/>
          <w:color w:val="0000FF"/>
          <w:lang w:eastAsia="zh-CN"/>
        </w:rPr>
        <w:t>An</w:t>
      </w:r>
      <w:r w:rsidRPr="005732B9">
        <w:rPr>
          <w:rFonts w:hint="eastAsia"/>
          <w:lang w:eastAsia="zh-CN"/>
        </w:rPr>
        <w:t xml:space="preserve"> incomplete list of ASAs is </w:t>
      </w:r>
      <w:r w:rsidRPr="005732B9">
        <w:rPr>
          <w:lang w:eastAsia="zh-CN"/>
        </w:rPr>
        <w:t>described</w:t>
      </w:r>
      <w:r w:rsidRPr="005732B9">
        <w:rPr>
          <w:rFonts w:hint="eastAsia"/>
          <w:lang w:eastAsia="zh-CN"/>
        </w:rPr>
        <w:t xml:space="preserve"> in </w:t>
      </w:r>
      <w:r w:rsidR="00E72C2A" w:rsidRPr="005732B9">
        <w:rPr>
          <w:lang w:eastAsia="zh-CN"/>
        </w:rPr>
        <w:t>clause</w:t>
      </w:r>
      <w:r w:rsidRPr="005732B9">
        <w:rPr>
          <w:rFonts w:hint="eastAsia"/>
          <w:lang w:eastAsia="zh-CN"/>
        </w:rPr>
        <w:t xml:space="preserve"> 9. </w:t>
      </w:r>
    </w:p>
    <w:p w:rsidR="00043A13" w:rsidRPr="005732B9" w:rsidRDefault="00043A13" w:rsidP="00043A13">
      <w:pPr>
        <w:pStyle w:val="Heading2"/>
      </w:pPr>
      <w:bookmarkStart w:id="147" w:name="_Toc480555363"/>
      <w:bookmarkStart w:id="148" w:name="_Toc480555544"/>
      <w:bookmarkStart w:id="149" w:name="_Toc480557041"/>
      <w:bookmarkStart w:id="150" w:name="_Toc480558533"/>
      <w:r w:rsidRPr="005732B9">
        <w:rPr>
          <w:rFonts w:hint="eastAsia"/>
        </w:rPr>
        <w:t>8.5</w:t>
      </w:r>
      <w:r w:rsidRPr="005732B9">
        <w:tab/>
      </w:r>
      <w:r w:rsidRPr="005732B9">
        <w:rPr>
          <w:rFonts w:hint="eastAsia"/>
        </w:rPr>
        <w:t>Network-wide Knowledge</w:t>
      </w:r>
      <w:bookmarkEnd w:id="147"/>
      <w:bookmarkEnd w:id="148"/>
      <w:bookmarkEnd w:id="149"/>
      <w:bookmarkEnd w:id="150"/>
    </w:p>
    <w:p w:rsidR="00043A13" w:rsidRPr="005732B9" w:rsidRDefault="00043A13" w:rsidP="00043A13">
      <w:pPr>
        <w:rPr>
          <w:lang w:eastAsia="zh-CN"/>
        </w:rPr>
      </w:pPr>
      <w:r w:rsidRPr="005732B9">
        <w:rPr>
          <w:rFonts w:hint="eastAsia"/>
          <w:lang w:eastAsia="zh-CN"/>
        </w:rPr>
        <w:t xml:space="preserve">The Network-wide Knowledge is a concept that represents the valuable information extracted from the data in various nodes or some network-level policies/information input from the administrators. In principle, extracting the Network-wide </w:t>
      </w:r>
      <w:r w:rsidR="007150D6" w:rsidRPr="005732B9">
        <w:rPr>
          <w:lang w:eastAsia="zh-CN"/>
        </w:rPr>
        <w:t>Knowledge</w:t>
      </w:r>
      <w:r w:rsidRPr="005732B9">
        <w:rPr>
          <w:rFonts w:hint="eastAsia"/>
          <w:lang w:eastAsia="zh-CN"/>
        </w:rPr>
        <w:t xml:space="preserve"> does not </w:t>
      </w:r>
      <w:r w:rsidRPr="005732B9">
        <w:rPr>
          <w:lang w:eastAsia="zh-CN"/>
        </w:rPr>
        <w:t>necessarily</w:t>
      </w:r>
      <w:r w:rsidRPr="005732B9">
        <w:rPr>
          <w:rFonts w:hint="eastAsia"/>
          <w:lang w:eastAsia="zh-CN"/>
        </w:rPr>
        <w:t xml:space="preserve"> </w:t>
      </w:r>
      <w:r w:rsidRPr="005732B9">
        <w:rPr>
          <w:lang w:eastAsia="zh-CN"/>
        </w:rPr>
        <w:t>require</w:t>
      </w:r>
      <w:r w:rsidRPr="005732B9">
        <w:rPr>
          <w:rFonts w:hint="eastAsia"/>
          <w:lang w:eastAsia="zh-CN"/>
        </w:rPr>
        <w:t xml:space="preserve"> a </w:t>
      </w:r>
      <w:r w:rsidRPr="005732B9">
        <w:rPr>
          <w:lang w:eastAsia="zh-CN"/>
        </w:rPr>
        <w:t>dedicated</w:t>
      </w:r>
      <w:r w:rsidRPr="005732B9">
        <w:rPr>
          <w:rFonts w:hint="eastAsia"/>
          <w:lang w:eastAsia="zh-CN"/>
        </w:rPr>
        <w:t xml:space="preserve"> information exchange mechanism among nodes, although these mechanisms might be present in some designs. </w:t>
      </w:r>
    </w:p>
    <w:p w:rsidR="00043A13" w:rsidRPr="005732B9" w:rsidRDefault="00043A13" w:rsidP="00043A13">
      <w:pPr>
        <w:rPr>
          <w:lang w:eastAsia="zh-CN"/>
        </w:rPr>
      </w:pPr>
      <w:r w:rsidRPr="005732B9">
        <w:rPr>
          <w:rFonts w:hint="eastAsia"/>
          <w:lang w:eastAsia="zh-CN"/>
        </w:rPr>
        <w:t>One example of the Network-wide Knowledge is the network wide coordination which could find conflicts between different policies and make resolution. Such coordination should be done at the network-level.</w:t>
      </w:r>
    </w:p>
    <w:p w:rsidR="00043A13" w:rsidRPr="005732B9" w:rsidRDefault="00043A13" w:rsidP="00043A13">
      <w:pPr>
        <w:rPr>
          <w:lang w:eastAsia="zh-CN"/>
        </w:rPr>
      </w:pPr>
      <w:r w:rsidRPr="005732B9">
        <w:rPr>
          <w:rFonts w:hint="eastAsia"/>
          <w:lang w:eastAsia="zh-CN"/>
        </w:rPr>
        <w:t>Another example is to extract knowledge from historic data. The data could be nodes</w:t>
      </w:r>
      <w:r w:rsidR="00E41DCB" w:rsidRPr="005732B9">
        <w:rPr>
          <w:lang w:eastAsia="zh-CN"/>
        </w:rPr>
        <w:t>'</w:t>
      </w:r>
      <w:r w:rsidR="00E72C2A" w:rsidRPr="005732B9">
        <w:rPr>
          <w:rFonts w:hint="eastAsia"/>
          <w:lang w:eastAsia="zh-CN"/>
        </w:rPr>
        <w:t xml:space="preserve"> configurations, logs, </w:t>
      </w:r>
      <w:r w:rsidRPr="005732B9">
        <w:rPr>
          <w:rFonts w:hint="eastAsia"/>
          <w:lang w:eastAsia="zh-CN"/>
        </w:rPr>
        <w:t>etc. Data mining and machine learning might be used.</w:t>
      </w:r>
    </w:p>
    <w:p w:rsidR="00043A13" w:rsidRPr="005732B9" w:rsidRDefault="00043A13" w:rsidP="00043A13">
      <w:pPr>
        <w:pStyle w:val="Heading2"/>
      </w:pPr>
      <w:bookmarkStart w:id="151" w:name="_Toc480555545"/>
      <w:bookmarkStart w:id="152" w:name="_Toc480557042"/>
      <w:bookmarkStart w:id="153" w:name="_Toc480558534"/>
      <w:bookmarkStart w:id="154" w:name="_Toc480555364"/>
      <w:r w:rsidRPr="005732B9">
        <w:rPr>
          <w:rFonts w:hint="eastAsia"/>
        </w:rPr>
        <w:t>8</w:t>
      </w:r>
      <w:r w:rsidRPr="005732B9">
        <w:t>.</w:t>
      </w:r>
      <w:r w:rsidRPr="005732B9">
        <w:rPr>
          <w:rFonts w:hint="eastAsia"/>
        </w:rPr>
        <w:t>6</w:t>
      </w:r>
      <w:r w:rsidRPr="005732B9">
        <w:tab/>
      </w:r>
      <w:r w:rsidRPr="005732B9">
        <w:rPr>
          <w:rFonts w:hint="eastAsia"/>
        </w:rPr>
        <w:t>Interaction with External Input/Intervention</w:t>
      </w:r>
      <w:bookmarkEnd w:id="151"/>
      <w:bookmarkEnd w:id="152"/>
      <w:bookmarkEnd w:id="153"/>
      <w:r w:rsidRPr="005732B9">
        <w:rPr>
          <w:rFonts w:hint="eastAsia"/>
        </w:rPr>
        <w:t xml:space="preserve"> </w:t>
      </w:r>
      <w:bookmarkEnd w:id="154"/>
    </w:p>
    <w:p w:rsidR="00043A13" w:rsidRPr="005732B9" w:rsidRDefault="00043A13" w:rsidP="00043A13">
      <w:pPr>
        <w:rPr>
          <w:lang w:eastAsia="zh-CN"/>
        </w:rPr>
      </w:pPr>
      <w:r w:rsidRPr="005732B9">
        <w:rPr>
          <w:rFonts w:hint="eastAsia"/>
          <w:lang w:eastAsia="zh-CN"/>
        </w:rPr>
        <w:t xml:space="preserve">As well as the network to be self-managed of its own, it also needs to reserve input/output interfaces to external systems or administrator intervention. </w:t>
      </w:r>
    </w:p>
    <w:p w:rsidR="00043A13" w:rsidRPr="005732B9" w:rsidRDefault="00043A13" w:rsidP="00043A13">
      <w:pPr>
        <w:rPr>
          <w:lang w:eastAsia="zh-CN"/>
        </w:rPr>
      </w:pPr>
      <w:r w:rsidRPr="005732B9">
        <w:rPr>
          <w:rFonts w:hint="eastAsia"/>
          <w:lang w:eastAsia="zh-CN"/>
        </w:rPr>
        <w:t xml:space="preserve">There </w:t>
      </w:r>
      <w:r w:rsidRPr="005732B9">
        <w:rPr>
          <w:lang w:eastAsia="zh-CN"/>
        </w:rPr>
        <w:t>are</w:t>
      </w:r>
      <w:r w:rsidRPr="005732B9">
        <w:rPr>
          <w:rFonts w:hint="eastAsia"/>
          <w:lang w:eastAsia="zh-CN"/>
        </w:rPr>
        <w:t xml:space="preserve"> mainly two kinds of external input that needs to be processed:</w:t>
      </w:r>
    </w:p>
    <w:p w:rsidR="00043A13" w:rsidRPr="005732B9" w:rsidRDefault="00043A13" w:rsidP="00E72C2A">
      <w:pPr>
        <w:pStyle w:val="B1"/>
        <w:rPr>
          <w:lang w:eastAsia="zh-CN"/>
        </w:rPr>
      </w:pPr>
      <w:r w:rsidRPr="005732B9">
        <w:rPr>
          <w:lang w:eastAsia="zh-CN"/>
        </w:rPr>
        <w:t>T</w:t>
      </w:r>
      <w:r w:rsidRPr="005732B9">
        <w:rPr>
          <w:rFonts w:hint="eastAsia"/>
          <w:lang w:eastAsia="zh-CN"/>
        </w:rPr>
        <w:t>he network administrators</w:t>
      </w:r>
      <w:r w:rsidR="00E41DCB" w:rsidRPr="005732B9">
        <w:rPr>
          <w:lang w:eastAsia="zh-CN"/>
        </w:rPr>
        <w:t>'</w:t>
      </w:r>
      <w:r w:rsidRPr="005732B9">
        <w:rPr>
          <w:rFonts w:hint="eastAsia"/>
          <w:lang w:eastAsia="zh-CN"/>
        </w:rPr>
        <w:t xml:space="preserve"> commands. </w:t>
      </w:r>
      <w:r w:rsidRPr="005732B9">
        <w:rPr>
          <w:lang w:eastAsia="zh-CN"/>
        </w:rPr>
        <w:t>Whe</w:t>
      </w:r>
      <w:r w:rsidRPr="005732B9">
        <w:rPr>
          <w:rFonts w:hint="eastAsia"/>
          <w:lang w:eastAsia="zh-CN"/>
        </w:rPr>
        <w:t>n the administrators want to interfere the network</w:t>
      </w:r>
      <w:r w:rsidR="00E41DCB" w:rsidRPr="005732B9">
        <w:rPr>
          <w:lang w:eastAsia="zh-CN"/>
        </w:rPr>
        <w:t>'</w:t>
      </w:r>
      <w:r w:rsidRPr="005732B9">
        <w:rPr>
          <w:rFonts w:hint="eastAsia"/>
          <w:lang w:eastAsia="zh-CN"/>
        </w:rPr>
        <w:t xml:space="preserve">s status, they could input some commands to the network. And the network would interpret the commands and react </w:t>
      </w:r>
      <w:r w:rsidRPr="005732B9">
        <w:rPr>
          <w:lang w:eastAsia="zh-CN"/>
        </w:rPr>
        <w:t>autonomically</w:t>
      </w:r>
      <w:r w:rsidRPr="005732B9">
        <w:rPr>
          <w:rFonts w:hint="eastAsia"/>
          <w:lang w:eastAsia="zh-CN"/>
        </w:rPr>
        <w:t>. To be noticed, the commands should not be as detailed as the traditional command lines; it should be abstracted goal that the network needs to achieve. For example, the administrators could command the network to run at power-saving mode.</w:t>
      </w:r>
    </w:p>
    <w:p w:rsidR="00043A13" w:rsidRPr="005732B9" w:rsidRDefault="00043A13" w:rsidP="00E72C2A">
      <w:pPr>
        <w:pStyle w:val="B1"/>
        <w:rPr>
          <w:lang w:eastAsia="zh-CN"/>
        </w:rPr>
      </w:pPr>
      <w:r w:rsidRPr="005732B9">
        <w:rPr>
          <w:rFonts w:hint="eastAsia"/>
          <w:lang w:eastAsia="zh-CN"/>
        </w:rPr>
        <w:t>Service order. When there are new service orders requested from the customers,</w:t>
      </w:r>
      <w:r w:rsidR="0095030C" w:rsidRPr="005732B9">
        <w:rPr>
          <w:rFonts w:hint="eastAsia"/>
          <w:lang w:eastAsia="zh-CN"/>
        </w:rPr>
        <w:t xml:space="preserve"> the service order system (e.g. </w:t>
      </w:r>
      <w:r w:rsidRPr="005732B9">
        <w:rPr>
          <w:rFonts w:hint="eastAsia"/>
          <w:color w:val="008000"/>
          <w:lang w:eastAsia="zh-CN"/>
        </w:rPr>
        <w:t>BSS</w:t>
      </w:r>
      <w:r w:rsidRPr="005732B9">
        <w:rPr>
          <w:rFonts w:hint="eastAsia"/>
          <w:lang w:eastAsia="zh-CN"/>
        </w:rPr>
        <w:t>) could input the orders to the self-managed network, and the network would execute the service orders automatically.</w:t>
      </w:r>
    </w:p>
    <w:p w:rsidR="00043A13" w:rsidRPr="005732B9" w:rsidRDefault="00043A13" w:rsidP="00043A13">
      <w:pPr>
        <w:rPr>
          <w:lang w:eastAsia="zh-CN"/>
        </w:rPr>
      </w:pPr>
      <w:r w:rsidRPr="005732B9">
        <w:rPr>
          <w:rFonts w:hint="eastAsia"/>
          <w:lang w:eastAsia="zh-CN"/>
        </w:rPr>
        <w:t xml:space="preserve">Besides input, the self-managed network also needs to output the external systems. One typical output is to report the </w:t>
      </w:r>
      <w:r w:rsidRPr="005732B9">
        <w:rPr>
          <w:lang w:eastAsia="zh-CN"/>
        </w:rPr>
        <w:t>current</w:t>
      </w:r>
      <w:r w:rsidRPr="005732B9">
        <w:rPr>
          <w:rFonts w:hint="eastAsia"/>
          <w:lang w:eastAsia="zh-CN"/>
        </w:rPr>
        <w:t xml:space="preserve"> status of the network, or the results of </w:t>
      </w:r>
      <w:r w:rsidR="007150D6" w:rsidRPr="005732B9">
        <w:rPr>
          <w:lang w:eastAsia="zh-CN"/>
        </w:rPr>
        <w:t>an</w:t>
      </w:r>
      <w:r w:rsidRPr="005732B9">
        <w:rPr>
          <w:rFonts w:hint="eastAsia"/>
          <w:lang w:eastAsia="zh-CN"/>
        </w:rPr>
        <w:t xml:space="preserve"> operation request. The report should be abstract and easy to review. </w:t>
      </w:r>
      <w:r w:rsidRPr="005732B9">
        <w:rPr>
          <w:lang w:eastAsia="zh-CN"/>
        </w:rPr>
        <w:t>Visualization</w:t>
      </w:r>
      <w:r w:rsidRPr="005732B9">
        <w:rPr>
          <w:rFonts w:hint="eastAsia"/>
          <w:lang w:eastAsia="zh-CN"/>
        </w:rPr>
        <w:t xml:space="preserve"> of complicated network status is essential.</w:t>
      </w:r>
    </w:p>
    <w:p w:rsidR="00043A13" w:rsidRPr="005732B9" w:rsidRDefault="00043A13" w:rsidP="00043A13">
      <w:pPr>
        <w:pStyle w:val="Heading2"/>
      </w:pPr>
      <w:bookmarkStart w:id="155" w:name="_Toc480555365"/>
      <w:bookmarkStart w:id="156" w:name="_Toc480555546"/>
      <w:bookmarkStart w:id="157" w:name="_Toc480557043"/>
      <w:bookmarkStart w:id="158" w:name="_Toc480558535"/>
      <w:r w:rsidRPr="005732B9">
        <w:rPr>
          <w:rFonts w:hint="eastAsia"/>
        </w:rPr>
        <w:t>8</w:t>
      </w:r>
      <w:r w:rsidRPr="005732B9">
        <w:t>.7</w:t>
      </w:r>
      <w:r w:rsidRPr="005732B9">
        <w:tab/>
      </w:r>
      <w:r w:rsidRPr="005732B9">
        <w:rPr>
          <w:rFonts w:hint="eastAsia"/>
        </w:rPr>
        <w:t>Negotiation between Autonomic Nodes for Autonomic Decision</w:t>
      </w:r>
      <w:bookmarkEnd w:id="155"/>
      <w:bookmarkEnd w:id="156"/>
      <w:bookmarkEnd w:id="157"/>
      <w:bookmarkEnd w:id="158"/>
    </w:p>
    <w:p w:rsidR="00043A13" w:rsidRPr="005732B9" w:rsidRDefault="00043A13" w:rsidP="00043A13">
      <w:pPr>
        <w:rPr>
          <w:lang w:eastAsia="zh-CN"/>
        </w:rPr>
      </w:pPr>
      <w:r w:rsidRPr="005732B9">
        <w:rPr>
          <w:rFonts w:hint="eastAsia"/>
          <w:lang w:eastAsia="zh-CN"/>
        </w:rPr>
        <w:t xml:space="preserve">As briefly described in </w:t>
      </w:r>
      <w:r w:rsidR="00E72C2A" w:rsidRPr="005732B9">
        <w:rPr>
          <w:lang w:eastAsia="zh-CN"/>
        </w:rPr>
        <w:t>clause</w:t>
      </w:r>
      <w:r w:rsidRPr="005732B9">
        <w:rPr>
          <w:rFonts w:hint="eastAsia"/>
          <w:lang w:eastAsia="zh-CN"/>
        </w:rPr>
        <w:t xml:space="preserve"> 7.2, the </w:t>
      </w:r>
      <w:r w:rsidRPr="005732B9">
        <w:rPr>
          <w:rFonts w:hint="eastAsia"/>
          <w:color w:val="0000FF"/>
          <w:lang w:eastAsia="zh-CN"/>
        </w:rPr>
        <w:t>IP</w:t>
      </w:r>
      <w:r w:rsidRPr="005732B9">
        <w:rPr>
          <w:rFonts w:hint="eastAsia"/>
          <w:lang w:eastAsia="zh-CN"/>
        </w:rPr>
        <w:t xml:space="preserve"> </w:t>
      </w:r>
      <w:r w:rsidRPr="005732B9">
        <w:rPr>
          <w:lang w:eastAsia="zh-CN"/>
        </w:rPr>
        <w:t>network was</w:t>
      </w:r>
      <w:r w:rsidRPr="005732B9">
        <w:rPr>
          <w:rFonts w:hint="eastAsia"/>
          <w:lang w:eastAsia="zh-CN"/>
        </w:rPr>
        <w:t xml:space="preserve"> originally designed in a distributed approach. However, the distributed design is mostly </w:t>
      </w:r>
      <w:r w:rsidRPr="005732B9">
        <w:rPr>
          <w:lang w:eastAsia="zh-CN"/>
        </w:rPr>
        <w:t>reflected</w:t>
      </w:r>
      <w:r w:rsidRPr="005732B9">
        <w:rPr>
          <w:rFonts w:hint="eastAsia"/>
          <w:lang w:eastAsia="zh-CN"/>
        </w:rPr>
        <w:t xml:space="preserve"> in the routing. It is </w:t>
      </w:r>
      <w:r w:rsidRPr="005732B9">
        <w:rPr>
          <w:lang w:eastAsia="zh-CN"/>
        </w:rPr>
        <w:t>plausible</w:t>
      </w:r>
      <w:r w:rsidRPr="005732B9">
        <w:rPr>
          <w:rFonts w:hint="eastAsia"/>
          <w:lang w:eastAsia="zh-CN"/>
        </w:rPr>
        <w:t xml:space="preserve"> to extend the distributed approach to network management.</w:t>
      </w:r>
    </w:p>
    <w:p w:rsidR="00043A13" w:rsidRPr="005732B9" w:rsidRDefault="00043A13" w:rsidP="00043A13">
      <w:pPr>
        <w:rPr>
          <w:lang w:eastAsia="zh-CN"/>
        </w:rPr>
      </w:pPr>
      <w:r w:rsidRPr="005732B9">
        <w:rPr>
          <w:rFonts w:hint="eastAsia"/>
          <w:lang w:eastAsia="zh-CN"/>
        </w:rPr>
        <w:t xml:space="preserve">One obvious way is to enrich the interaction between the autonomic nodes so </w:t>
      </w:r>
      <w:r w:rsidRPr="005732B9">
        <w:rPr>
          <w:lang w:eastAsia="zh-CN"/>
        </w:rPr>
        <w:t>that</w:t>
      </w:r>
      <w:r w:rsidRPr="005732B9">
        <w:rPr>
          <w:rFonts w:hint="eastAsia"/>
          <w:lang w:eastAsia="zh-CN"/>
        </w:rPr>
        <w:t xml:space="preserve"> they can make consensus on some management tasks. In a nutshell, the </w:t>
      </w:r>
      <w:r w:rsidRPr="005732B9">
        <w:rPr>
          <w:lang w:eastAsia="zh-CN"/>
        </w:rPr>
        <w:t>device</w:t>
      </w:r>
      <w:r w:rsidRPr="005732B9">
        <w:rPr>
          <w:rFonts w:hint="eastAsia"/>
          <w:lang w:eastAsia="zh-CN"/>
        </w:rPr>
        <w:t xml:space="preserve">s need </w:t>
      </w:r>
      <w:r w:rsidRPr="005732B9">
        <w:rPr>
          <w:rFonts w:hint="eastAsia"/>
          <w:color w:val="0000FF"/>
          <w:lang w:eastAsia="zh-CN"/>
        </w:rPr>
        <w:t>an</w:t>
      </w:r>
      <w:r w:rsidRPr="005732B9">
        <w:rPr>
          <w:rFonts w:hint="eastAsia"/>
          <w:lang w:eastAsia="zh-CN"/>
        </w:rPr>
        <w:t xml:space="preserve"> negotiation capability to </w:t>
      </w:r>
      <w:r w:rsidRPr="005732B9">
        <w:rPr>
          <w:lang w:eastAsia="zh-CN"/>
        </w:rPr>
        <w:t>cooperate</w:t>
      </w:r>
      <w:r w:rsidRPr="005732B9">
        <w:rPr>
          <w:rFonts w:hint="eastAsia"/>
          <w:lang w:eastAsia="zh-CN"/>
        </w:rPr>
        <w:t xml:space="preserve"> with each other. </w:t>
      </w:r>
      <w:r w:rsidRPr="005732B9">
        <w:t>Unified definition form of negotiation objects, which means the decision objects and corresponding decision logics/policies are independent to individual protocol and can be defined in a model/structure</w:t>
      </w:r>
      <w:r w:rsidRPr="005732B9">
        <w:rPr>
          <w:rFonts w:hint="eastAsia"/>
          <w:lang w:eastAsia="zh-CN"/>
        </w:rPr>
        <w:t xml:space="preserve"> form.</w:t>
      </w:r>
    </w:p>
    <w:p w:rsidR="00043A13" w:rsidRPr="005732B9" w:rsidRDefault="00043A13" w:rsidP="00043A13">
      <w:pPr>
        <w:pStyle w:val="Heading2"/>
      </w:pPr>
      <w:bookmarkStart w:id="159" w:name="_Toc480555366"/>
      <w:bookmarkStart w:id="160" w:name="_Toc480555547"/>
      <w:bookmarkStart w:id="161" w:name="_Toc480557044"/>
      <w:bookmarkStart w:id="162" w:name="_Toc480558536"/>
      <w:r w:rsidRPr="005732B9">
        <w:rPr>
          <w:rFonts w:hint="eastAsia"/>
        </w:rPr>
        <w:t>8</w:t>
      </w:r>
      <w:r w:rsidRPr="005732B9">
        <w:t>.</w:t>
      </w:r>
      <w:r w:rsidRPr="005732B9">
        <w:rPr>
          <w:rFonts w:hint="eastAsia"/>
        </w:rPr>
        <w:t>8</w:t>
      </w:r>
      <w:r w:rsidRPr="005732B9">
        <w:tab/>
      </w:r>
      <w:r w:rsidRPr="005732B9">
        <w:rPr>
          <w:rFonts w:hint="eastAsia"/>
          <w:color w:val="008000"/>
          <w:lang w:eastAsia="zh-CN"/>
        </w:rPr>
        <w:t>AI</w:t>
      </w:r>
      <w:r w:rsidRPr="005732B9">
        <w:rPr>
          <w:rFonts w:hint="eastAsia"/>
          <w:lang w:eastAsia="zh-CN"/>
        </w:rPr>
        <w:t xml:space="preserve"> Technologies</w:t>
      </w:r>
      <w:r w:rsidRPr="005732B9">
        <w:rPr>
          <w:rFonts w:hint="eastAsia"/>
        </w:rPr>
        <w:t xml:space="preserve"> for Autonomic Decision</w:t>
      </w:r>
      <w:bookmarkEnd w:id="159"/>
      <w:bookmarkEnd w:id="160"/>
      <w:bookmarkEnd w:id="161"/>
      <w:bookmarkEnd w:id="162"/>
    </w:p>
    <w:p w:rsidR="00043A13" w:rsidRPr="005732B9" w:rsidRDefault="00043A13" w:rsidP="00043A13">
      <w:pPr>
        <w:rPr>
          <w:lang w:eastAsia="zh-CN"/>
        </w:rPr>
      </w:pPr>
      <w:r w:rsidRPr="005732B9">
        <w:rPr>
          <w:rFonts w:hint="eastAsia"/>
          <w:color w:val="008000"/>
          <w:lang w:eastAsia="zh-CN"/>
        </w:rPr>
        <w:t>AI</w:t>
      </w:r>
      <w:r w:rsidRPr="005732B9">
        <w:rPr>
          <w:rFonts w:hint="eastAsia"/>
          <w:lang w:eastAsia="zh-CN"/>
        </w:rPr>
        <w:t xml:space="preserve"> (Artificial </w:t>
      </w:r>
      <w:r w:rsidRPr="005732B9">
        <w:rPr>
          <w:lang w:eastAsia="zh-CN"/>
        </w:rPr>
        <w:t>Intelligence)</w:t>
      </w:r>
      <w:r w:rsidRPr="005732B9">
        <w:rPr>
          <w:rFonts w:hint="eastAsia"/>
          <w:lang w:eastAsia="zh-CN"/>
        </w:rPr>
        <w:t xml:space="preserve"> has gained a very rapid development and some breakthrough in recent year. Current </w:t>
      </w:r>
      <w:r w:rsidRPr="005732B9">
        <w:rPr>
          <w:rFonts w:hint="eastAsia"/>
          <w:color w:val="008000"/>
          <w:lang w:eastAsia="zh-CN"/>
        </w:rPr>
        <w:t>AI</w:t>
      </w:r>
      <w:r w:rsidRPr="005732B9">
        <w:rPr>
          <w:rFonts w:hint="eastAsia"/>
          <w:lang w:eastAsia="zh-CN"/>
        </w:rPr>
        <w:t xml:space="preserve"> </w:t>
      </w:r>
      <w:r w:rsidRPr="005732B9">
        <w:rPr>
          <w:lang w:eastAsia="zh-CN"/>
        </w:rPr>
        <w:t>technologies</w:t>
      </w:r>
      <w:r w:rsidRPr="005732B9">
        <w:rPr>
          <w:rFonts w:hint="eastAsia"/>
          <w:lang w:eastAsia="zh-CN"/>
        </w:rPr>
        <w:t xml:space="preserve"> are mostly powered by </w:t>
      </w:r>
      <w:r w:rsidRPr="005732B9">
        <w:rPr>
          <w:lang w:eastAsia="zh-CN"/>
        </w:rPr>
        <w:t>Machine Learning</w:t>
      </w:r>
      <w:r w:rsidRPr="005732B9">
        <w:rPr>
          <w:rFonts w:hint="eastAsia"/>
          <w:lang w:eastAsia="zh-CN"/>
        </w:rPr>
        <w:t xml:space="preserve"> </w:t>
      </w:r>
      <w:r w:rsidRPr="005732B9">
        <w:rPr>
          <w:lang w:eastAsia="zh-CN"/>
        </w:rPr>
        <w:t>techniques</w:t>
      </w:r>
      <w:r w:rsidRPr="005732B9">
        <w:rPr>
          <w:rFonts w:hint="eastAsia"/>
          <w:lang w:eastAsia="zh-CN"/>
        </w:rPr>
        <w:t xml:space="preserve">; so </w:t>
      </w:r>
      <w:r w:rsidRPr="005732B9">
        <w:rPr>
          <w:rFonts w:hint="eastAsia"/>
          <w:color w:val="008000"/>
          <w:lang w:eastAsia="zh-CN"/>
        </w:rPr>
        <w:t>AI</w:t>
      </w:r>
      <w:r w:rsidRPr="005732B9">
        <w:rPr>
          <w:rFonts w:hint="eastAsia"/>
          <w:lang w:eastAsia="zh-CN"/>
        </w:rPr>
        <w:t xml:space="preserve"> in </w:t>
      </w:r>
      <w:r w:rsidR="003F74CE" w:rsidRPr="005732B9">
        <w:rPr>
          <w:lang w:eastAsia="zh-CN"/>
        </w:rPr>
        <w:t>the present</w:t>
      </w:r>
      <w:r w:rsidRPr="005732B9">
        <w:rPr>
          <w:rFonts w:hint="eastAsia"/>
          <w:lang w:eastAsia="zh-CN"/>
        </w:rPr>
        <w:t xml:space="preserve"> document also mostly </w:t>
      </w:r>
      <w:r w:rsidRPr="005732B9">
        <w:rPr>
          <w:lang w:eastAsia="zh-CN"/>
        </w:rPr>
        <w:t>refers</w:t>
      </w:r>
      <w:r w:rsidRPr="005732B9">
        <w:rPr>
          <w:rFonts w:hint="eastAsia"/>
          <w:lang w:eastAsia="zh-CN"/>
        </w:rPr>
        <w:t xml:space="preserve"> to Machine Learning, which is</w:t>
      </w:r>
      <w:r w:rsidRPr="005732B9">
        <w:rPr>
          <w:lang w:eastAsia="zh-CN"/>
        </w:rPr>
        <w:t xml:space="preserve"> a mechanism for </w:t>
      </w:r>
      <w:r w:rsidR="007150D6" w:rsidRPr="005732B9">
        <w:rPr>
          <w:lang w:eastAsia="zh-CN"/>
        </w:rPr>
        <w:t>self-decision</w:t>
      </w:r>
      <w:r w:rsidRPr="005732B9">
        <w:rPr>
          <w:rFonts w:hint="eastAsia"/>
          <w:lang w:eastAsia="zh-CN"/>
        </w:rPr>
        <w:t xml:space="preserve"> that </w:t>
      </w:r>
      <w:r w:rsidRPr="005732B9">
        <w:rPr>
          <w:lang w:eastAsia="zh-CN"/>
        </w:rPr>
        <w:t>extract</w:t>
      </w:r>
      <w:r w:rsidRPr="005732B9">
        <w:rPr>
          <w:rFonts w:hint="eastAsia"/>
          <w:lang w:eastAsia="zh-CN"/>
        </w:rPr>
        <w:t>s</w:t>
      </w:r>
      <w:r w:rsidRPr="005732B9">
        <w:rPr>
          <w:lang w:eastAsia="zh-CN"/>
        </w:rPr>
        <w:t xml:space="preserve"> rules used in network management and classify the various statuses inside and outside the system (obtained from measuring and monitoring)</w:t>
      </w:r>
      <w:r w:rsidRPr="005732B9">
        <w:rPr>
          <w:rFonts w:hint="eastAsia"/>
          <w:lang w:eastAsia="zh-CN"/>
        </w:rPr>
        <w:t>.</w:t>
      </w:r>
    </w:p>
    <w:p w:rsidR="00043A13" w:rsidRPr="005732B9" w:rsidRDefault="00043A13" w:rsidP="00043A13">
      <w:pPr>
        <w:rPr>
          <w:lang w:eastAsia="zh-CN"/>
        </w:rPr>
      </w:pPr>
      <w:r w:rsidRPr="005732B9">
        <w:rPr>
          <w:lang w:eastAsia="zh-CN"/>
        </w:rPr>
        <w:t>If the detected event or situation has been considered in designing time, the network is normally able to deal with it according to the solution defined by the designer. This case is regarded as traditional system design</w:t>
      </w:r>
      <w:r w:rsidRPr="005732B9">
        <w:rPr>
          <w:rFonts w:hint="eastAsia"/>
          <w:lang w:eastAsia="zh-CN"/>
        </w:rPr>
        <w:t xml:space="preserve">. </w:t>
      </w:r>
      <w:r w:rsidRPr="005732B9">
        <w:rPr>
          <w:lang w:eastAsia="zh-CN"/>
        </w:rPr>
        <w:t xml:space="preserve">If not, the case is classified as </w:t>
      </w:r>
      <w:r w:rsidR="00E41DCB" w:rsidRPr="005732B9">
        <w:rPr>
          <w:lang w:eastAsia="zh-CN"/>
        </w:rPr>
        <w:t>"</w:t>
      </w:r>
      <w:r w:rsidRPr="005732B9">
        <w:rPr>
          <w:lang w:eastAsia="zh-CN"/>
        </w:rPr>
        <w:t>uncertainty</w:t>
      </w:r>
      <w:r w:rsidR="00E41DCB" w:rsidRPr="005732B9">
        <w:rPr>
          <w:lang w:eastAsia="zh-CN"/>
        </w:rPr>
        <w:t>"</w:t>
      </w:r>
      <w:r w:rsidRPr="005732B9">
        <w:rPr>
          <w:lang w:eastAsia="zh-CN"/>
        </w:rPr>
        <w:t xml:space="preserve">. </w:t>
      </w:r>
      <w:r w:rsidRPr="005732B9">
        <w:rPr>
          <w:rFonts w:hint="eastAsia"/>
          <w:color w:val="008000"/>
          <w:lang w:eastAsia="zh-CN"/>
        </w:rPr>
        <w:t>AI</w:t>
      </w:r>
      <w:r w:rsidRPr="005732B9">
        <w:rPr>
          <w:lang w:eastAsia="zh-CN"/>
        </w:rPr>
        <w:t xml:space="preserve"> is needed </w:t>
      </w:r>
      <w:r w:rsidRPr="005732B9">
        <w:rPr>
          <w:rFonts w:hint="eastAsia"/>
          <w:lang w:eastAsia="zh-CN"/>
        </w:rPr>
        <w:t xml:space="preserve">mostly </w:t>
      </w:r>
      <w:r w:rsidRPr="005732B9">
        <w:rPr>
          <w:lang w:eastAsia="zh-CN"/>
        </w:rPr>
        <w:t>for this</w:t>
      </w:r>
      <w:r w:rsidRPr="005732B9">
        <w:rPr>
          <w:rFonts w:hint="eastAsia"/>
          <w:lang w:eastAsia="zh-CN"/>
        </w:rPr>
        <w:t xml:space="preserve"> kind of</w:t>
      </w:r>
      <w:r w:rsidRPr="005732B9">
        <w:rPr>
          <w:lang w:eastAsia="zh-CN"/>
        </w:rPr>
        <w:t xml:space="preserve"> </w:t>
      </w:r>
      <w:r w:rsidRPr="005732B9">
        <w:rPr>
          <w:rFonts w:hint="eastAsia"/>
          <w:lang w:eastAsia="zh-CN"/>
        </w:rPr>
        <w:t xml:space="preserve">uncertain </w:t>
      </w:r>
      <w:r w:rsidRPr="005732B9">
        <w:rPr>
          <w:lang w:eastAsia="zh-CN"/>
        </w:rPr>
        <w:t>case</w:t>
      </w:r>
      <w:r w:rsidRPr="005732B9">
        <w:rPr>
          <w:rFonts w:hint="eastAsia"/>
          <w:lang w:eastAsia="zh-CN"/>
        </w:rPr>
        <w:t xml:space="preserve">s. </w:t>
      </w:r>
      <w:r w:rsidRPr="005732B9">
        <w:rPr>
          <w:rFonts w:hint="eastAsia"/>
          <w:color w:val="008000"/>
          <w:lang w:eastAsia="zh-CN"/>
        </w:rPr>
        <w:t>AI</w:t>
      </w:r>
      <w:r w:rsidRPr="005732B9">
        <w:rPr>
          <w:lang w:eastAsia="zh-CN"/>
        </w:rPr>
        <w:t xml:space="preserve"> can make decision, and make the system have the capability of solving problem </w:t>
      </w:r>
      <w:r w:rsidRPr="005732B9">
        <w:rPr>
          <w:color w:val="008000"/>
          <w:lang w:eastAsia="zh-CN"/>
        </w:rPr>
        <w:t>all</w:t>
      </w:r>
      <w:r w:rsidRPr="005732B9">
        <w:rPr>
          <w:lang w:eastAsia="zh-CN"/>
        </w:rPr>
        <w:t xml:space="preserve"> by itself</w:t>
      </w:r>
      <w:r w:rsidRPr="005732B9">
        <w:rPr>
          <w:rFonts w:hint="eastAsia"/>
          <w:lang w:eastAsia="zh-CN"/>
        </w:rPr>
        <w:t xml:space="preserve">. </w:t>
      </w:r>
      <w:r w:rsidRPr="005732B9">
        <w:rPr>
          <w:rFonts w:hint="eastAsia"/>
          <w:color w:val="008000"/>
          <w:lang w:eastAsia="zh-CN"/>
        </w:rPr>
        <w:t>AI</w:t>
      </w:r>
      <w:r w:rsidRPr="005732B9">
        <w:rPr>
          <w:rFonts w:hint="eastAsia"/>
          <w:lang w:eastAsia="zh-CN"/>
        </w:rPr>
        <w:t xml:space="preserve"> itself</w:t>
      </w:r>
      <w:r w:rsidRPr="005732B9">
        <w:rPr>
          <w:lang w:eastAsia="zh-CN"/>
        </w:rPr>
        <w:t xml:space="preserve"> is also realized by algorithms, but these algorithms have a certain degree of generic characteristic, thus developing a specific logic for every new situation is no more needed</w:t>
      </w:r>
      <w:r w:rsidRPr="005732B9">
        <w:rPr>
          <w:rFonts w:hint="eastAsia"/>
          <w:lang w:eastAsia="zh-CN"/>
        </w:rPr>
        <w:t>.</w:t>
      </w:r>
    </w:p>
    <w:p w:rsidR="00043A13" w:rsidRPr="005732B9" w:rsidRDefault="00043A13" w:rsidP="00043A13">
      <w:pPr>
        <w:rPr>
          <w:lang w:eastAsia="zh-CN"/>
        </w:rPr>
      </w:pPr>
      <w:r w:rsidRPr="005732B9">
        <w:rPr>
          <w:lang w:eastAsia="zh-CN"/>
        </w:rPr>
        <w:t xml:space="preserve">Some technologies in </w:t>
      </w:r>
      <w:r w:rsidRPr="005732B9">
        <w:rPr>
          <w:rFonts w:hint="eastAsia"/>
          <w:color w:val="008000"/>
          <w:lang w:eastAsia="zh-CN"/>
        </w:rPr>
        <w:t>AI</w:t>
      </w:r>
      <w:r w:rsidRPr="005732B9">
        <w:rPr>
          <w:lang w:eastAsia="zh-CN"/>
        </w:rPr>
        <w:t xml:space="preserve"> can also be used in data analysis; on the other side, traditional data analysis technologies are also used in </w:t>
      </w:r>
      <w:r w:rsidRPr="005732B9">
        <w:rPr>
          <w:rFonts w:hint="eastAsia"/>
          <w:color w:val="008000"/>
          <w:lang w:eastAsia="zh-CN"/>
        </w:rPr>
        <w:t>AI</w:t>
      </w:r>
      <w:r w:rsidRPr="005732B9">
        <w:rPr>
          <w:rFonts w:hint="eastAsia"/>
          <w:lang w:eastAsia="zh-CN"/>
        </w:rPr>
        <w:t>.</w:t>
      </w:r>
      <w:r w:rsidR="003F74CE" w:rsidRPr="005732B9">
        <w:rPr>
          <w:lang w:eastAsia="zh-CN"/>
        </w:rPr>
        <w:t xml:space="preserve"> </w:t>
      </w:r>
    </w:p>
    <w:p w:rsidR="00043A13" w:rsidRPr="005732B9" w:rsidRDefault="00043A13" w:rsidP="0095030C">
      <w:pPr>
        <w:overflowPunct/>
        <w:spacing w:after="0"/>
        <w:textAlignment w:val="auto"/>
        <w:rPr>
          <w:rFonts w:ascii="MS Sans Serif" w:hAnsi="MS Sans Serif" w:cs="MS Sans Serif"/>
          <w:b/>
          <w:bCs/>
          <w:sz w:val="17"/>
          <w:szCs w:val="17"/>
        </w:rPr>
      </w:pPr>
      <w:r w:rsidRPr="005732B9">
        <w:rPr>
          <w:rFonts w:hint="eastAsia"/>
          <w:lang w:eastAsia="zh-CN"/>
        </w:rPr>
        <w:t xml:space="preserve">Note that, there is another Work Item in </w:t>
      </w:r>
      <w:r w:rsidRPr="005732B9">
        <w:rPr>
          <w:rFonts w:hint="eastAsia"/>
          <w:color w:val="0000FF"/>
          <w:lang w:eastAsia="zh-CN"/>
        </w:rPr>
        <w:t>NGP</w:t>
      </w:r>
      <w:r w:rsidRPr="005732B9">
        <w:rPr>
          <w:rFonts w:hint="eastAsia"/>
          <w:lang w:eastAsia="zh-CN"/>
        </w:rPr>
        <w:t xml:space="preserve"> (</w:t>
      </w:r>
      <w:r w:rsidR="0095030C" w:rsidRPr="005732B9">
        <w:rPr>
          <w:lang w:eastAsia="zh-CN"/>
        </w:rPr>
        <w:t xml:space="preserve">ETSI </w:t>
      </w:r>
      <w:r w:rsidRPr="005732B9">
        <w:rPr>
          <w:rFonts w:hint="eastAsia"/>
          <w:lang w:eastAsia="zh-CN"/>
        </w:rPr>
        <w:t>GS</w:t>
      </w:r>
      <w:r w:rsidR="0095030C" w:rsidRPr="005732B9">
        <w:rPr>
          <w:lang w:eastAsia="zh-CN"/>
        </w:rPr>
        <w:t xml:space="preserve"> NGP </w:t>
      </w:r>
      <w:r w:rsidR="0095030C" w:rsidRPr="005732B9">
        <w:rPr>
          <w:rFonts w:hint="eastAsia"/>
          <w:lang w:eastAsia="zh-CN"/>
        </w:rPr>
        <w:t>006 [</w:t>
      </w:r>
      <w:r w:rsidR="0095030C" w:rsidRPr="005732B9">
        <w:rPr>
          <w:lang w:eastAsia="zh-CN"/>
        </w:rPr>
        <w:fldChar w:fldCharType="begin"/>
      </w:r>
      <w:r w:rsidR="0095030C" w:rsidRPr="005732B9">
        <w:rPr>
          <w:lang w:eastAsia="zh-CN"/>
        </w:rPr>
        <w:instrText xml:space="preserve"> REF REF_NGP006 \h  \* MERGEFORMAT </w:instrText>
      </w:r>
      <w:r w:rsidR="0095030C" w:rsidRPr="005732B9">
        <w:rPr>
          <w:lang w:eastAsia="zh-CN"/>
        </w:rPr>
      </w:r>
      <w:r w:rsidR="0095030C" w:rsidRPr="005732B9">
        <w:rPr>
          <w:lang w:eastAsia="zh-CN"/>
        </w:rPr>
        <w:fldChar w:fldCharType="separate"/>
      </w:r>
      <w:r w:rsidR="009F267A" w:rsidRPr="009F267A">
        <w:rPr>
          <w:lang w:eastAsia="zh-CN"/>
        </w:rPr>
        <w:t>i.13</w:t>
      </w:r>
      <w:r w:rsidR="0095030C" w:rsidRPr="005732B9">
        <w:rPr>
          <w:lang w:eastAsia="zh-CN"/>
        </w:rPr>
        <w:fldChar w:fldCharType="end"/>
      </w:r>
      <w:r w:rsidR="0095030C" w:rsidRPr="005732B9">
        <w:rPr>
          <w:rFonts w:hint="eastAsia"/>
          <w:lang w:eastAsia="zh-CN"/>
        </w:rPr>
        <w:t>]</w:t>
      </w:r>
      <w:r w:rsidR="0095030C" w:rsidRPr="005732B9">
        <w:rPr>
          <w:lang w:eastAsia="zh-CN"/>
        </w:rPr>
        <w:t>)</w:t>
      </w:r>
      <w:r w:rsidRPr="005732B9">
        <w:rPr>
          <w:rFonts w:hint="eastAsia"/>
          <w:lang w:eastAsia="zh-CN"/>
        </w:rPr>
        <w:t xml:space="preserve"> dedicated for discussing </w:t>
      </w:r>
      <w:r w:rsidRPr="005732B9">
        <w:rPr>
          <w:rFonts w:hint="eastAsia"/>
          <w:color w:val="008000"/>
          <w:lang w:eastAsia="zh-CN"/>
        </w:rPr>
        <w:t>AI</w:t>
      </w:r>
      <w:r w:rsidRPr="005732B9">
        <w:rPr>
          <w:rFonts w:hint="eastAsia"/>
          <w:lang w:eastAsia="zh-CN"/>
        </w:rPr>
        <w:t xml:space="preserve"> technologies applied into network for gaining full autonomicity.</w:t>
      </w:r>
    </w:p>
    <w:p w:rsidR="00043A13" w:rsidRPr="005732B9" w:rsidRDefault="00043A13" w:rsidP="00043A13">
      <w:pPr>
        <w:pStyle w:val="Heading1"/>
        <w:rPr>
          <w:lang w:eastAsia="zh-CN"/>
        </w:rPr>
      </w:pPr>
      <w:bookmarkStart w:id="163" w:name="_Toc480555367"/>
      <w:bookmarkStart w:id="164" w:name="_Toc480555548"/>
      <w:bookmarkStart w:id="165" w:name="_Toc480557045"/>
      <w:bookmarkStart w:id="166" w:name="_Toc480558537"/>
      <w:r w:rsidRPr="005732B9">
        <w:rPr>
          <w:rFonts w:hint="eastAsia"/>
          <w:lang w:eastAsia="zh-CN"/>
        </w:rPr>
        <w:t>9</w:t>
      </w:r>
      <w:r w:rsidRPr="005732B9">
        <w:rPr>
          <w:rFonts w:hint="eastAsia"/>
          <w:lang w:eastAsia="zh-CN"/>
        </w:rPr>
        <w:tab/>
        <w:t>Autonomic Service Agents (ASAs)</w:t>
      </w:r>
      <w:bookmarkEnd w:id="163"/>
      <w:bookmarkEnd w:id="164"/>
      <w:bookmarkEnd w:id="165"/>
      <w:bookmarkEnd w:id="166"/>
    </w:p>
    <w:p w:rsidR="00043A13" w:rsidRPr="005732B9" w:rsidRDefault="00043A13" w:rsidP="00043A13">
      <w:pPr>
        <w:pStyle w:val="Heading2"/>
      </w:pPr>
      <w:bookmarkStart w:id="167" w:name="_Toc480555368"/>
      <w:bookmarkStart w:id="168" w:name="_Toc480555549"/>
      <w:bookmarkStart w:id="169" w:name="_Toc480557046"/>
      <w:bookmarkStart w:id="170" w:name="_Toc480558538"/>
      <w:r w:rsidRPr="005732B9">
        <w:rPr>
          <w:rFonts w:hint="eastAsia"/>
        </w:rPr>
        <w:t>9</w:t>
      </w:r>
      <w:r w:rsidRPr="005732B9">
        <w:t>.</w:t>
      </w:r>
      <w:r w:rsidRPr="005732B9">
        <w:rPr>
          <w:rFonts w:hint="eastAsia"/>
        </w:rPr>
        <w:t>1</w:t>
      </w:r>
      <w:r w:rsidRPr="005732B9">
        <w:tab/>
      </w:r>
      <w:r w:rsidRPr="005732B9">
        <w:rPr>
          <w:rFonts w:hint="eastAsia"/>
          <w:lang w:eastAsia="zh-CN"/>
        </w:rPr>
        <w:t>ASAs</w:t>
      </w:r>
      <w:r w:rsidRPr="005732B9">
        <w:rPr>
          <w:rFonts w:hint="eastAsia"/>
        </w:rPr>
        <w:t xml:space="preserve"> for Basic Connectivity</w:t>
      </w:r>
      <w:bookmarkEnd w:id="167"/>
      <w:bookmarkEnd w:id="168"/>
      <w:bookmarkEnd w:id="169"/>
      <w:bookmarkEnd w:id="170"/>
    </w:p>
    <w:p w:rsidR="00043A13" w:rsidRPr="005732B9" w:rsidRDefault="00043A13" w:rsidP="00E72C2A">
      <w:pPr>
        <w:pStyle w:val="H6"/>
        <w:rPr>
          <w:lang w:eastAsia="zh-CN"/>
        </w:rPr>
      </w:pPr>
      <w:r w:rsidRPr="005732B9">
        <w:rPr>
          <w:lang w:eastAsia="zh-CN"/>
        </w:rPr>
        <w:t>Discovery Agent</w:t>
      </w:r>
    </w:p>
    <w:p w:rsidR="00043A13" w:rsidRPr="005732B9" w:rsidRDefault="00043A13" w:rsidP="00E41DCB">
      <w:pPr>
        <w:rPr>
          <w:lang w:eastAsia="zh-CN"/>
        </w:rPr>
      </w:pPr>
      <w:r w:rsidRPr="005732B9">
        <w:rPr>
          <w:rFonts w:hint="eastAsia"/>
          <w:lang w:eastAsia="zh-CN"/>
        </w:rPr>
        <w:t xml:space="preserve">Discovery is a very basic and critical </w:t>
      </w:r>
      <w:r w:rsidRPr="005732B9">
        <w:rPr>
          <w:lang w:eastAsia="zh-CN"/>
        </w:rPr>
        <w:t>behaviour</w:t>
      </w:r>
      <w:r w:rsidRPr="005732B9">
        <w:rPr>
          <w:rFonts w:hint="eastAsia"/>
          <w:lang w:eastAsia="zh-CN"/>
        </w:rPr>
        <w:t xml:space="preserve"> in networking. In autonomic networks, discover </w:t>
      </w:r>
      <w:r w:rsidRPr="005732B9">
        <w:rPr>
          <w:lang w:eastAsia="zh-CN"/>
        </w:rPr>
        <w:t>behaviour</w:t>
      </w:r>
      <w:r w:rsidRPr="005732B9">
        <w:rPr>
          <w:rFonts w:hint="eastAsia"/>
          <w:lang w:eastAsia="zh-CN"/>
        </w:rPr>
        <w:t xml:space="preserve"> is also very basic and critical. </w:t>
      </w:r>
    </w:p>
    <w:p w:rsidR="00043A13" w:rsidRPr="005732B9" w:rsidRDefault="00043A13" w:rsidP="00E41DCB">
      <w:pPr>
        <w:rPr>
          <w:lang w:eastAsia="zh-CN"/>
        </w:rPr>
      </w:pPr>
      <w:r w:rsidRPr="005732B9">
        <w:rPr>
          <w:rFonts w:hint="eastAsia"/>
          <w:lang w:eastAsia="zh-CN"/>
        </w:rPr>
        <w:t xml:space="preserve">Specifically, in the proposed architecture in </w:t>
      </w:r>
      <w:r w:rsidR="003F74CE" w:rsidRPr="005732B9">
        <w:rPr>
          <w:lang w:eastAsia="zh-CN"/>
        </w:rPr>
        <w:t>the present</w:t>
      </w:r>
      <w:r w:rsidRPr="005732B9">
        <w:rPr>
          <w:rFonts w:hint="eastAsia"/>
          <w:lang w:eastAsia="zh-CN"/>
        </w:rPr>
        <w:t xml:space="preserve"> document, the discover </w:t>
      </w:r>
      <w:r w:rsidRPr="005732B9">
        <w:rPr>
          <w:lang w:eastAsia="zh-CN"/>
        </w:rPr>
        <w:t>behaviour</w:t>
      </w:r>
      <w:r w:rsidRPr="005732B9">
        <w:rPr>
          <w:rFonts w:hint="eastAsia"/>
          <w:lang w:eastAsia="zh-CN"/>
        </w:rPr>
        <w:t xml:space="preserve"> of </w:t>
      </w:r>
      <w:r w:rsidRPr="005732B9">
        <w:rPr>
          <w:rFonts w:hint="eastAsia"/>
          <w:color w:val="0000FF"/>
          <w:lang w:eastAsia="zh-CN"/>
        </w:rPr>
        <w:t>an</w:t>
      </w:r>
      <w:r w:rsidRPr="005732B9">
        <w:rPr>
          <w:rFonts w:hint="eastAsia"/>
          <w:lang w:eastAsia="zh-CN"/>
        </w:rPr>
        <w:t xml:space="preserve"> Autonomic Node is </w:t>
      </w:r>
      <w:r w:rsidRPr="005732B9">
        <w:rPr>
          <w:lang w:eastAsia="zh-CN"/>
        </w:rPr>
        <w:t>initialled</w:t>
      </w:r>
      <w:r w:rsidRPr="005732B9">
        <w:rPr>
          <w:rFonts w:hint="eastAsia"/>
          <w:lang w:eastAsia="zh-CN"/>
        </w:rPr>
        <w:t xml:space="preserve"> by one </w:t>
      </w:r>
      <w:r w:rsidRPr="005732B9">
        <w:rPr>
          <w:rFonts w:hint="eastAsia"/>
          <w:color w:val="0000FF"/>
          <w:lang w:eastAsia="zh-CN"/>
        </w:rPr>
        <w:t>ASA</w:t>
      </w:r>
      <w:r w:rsidRPr="005732B9">
        <w:rPr>
          <w:rFonts w:hint="eastAsia"/>
          <w:lang w:eastAsia="zh-CN"/>
        </w:rPr>
        <w:t xml:space="preserve"> in the node to discover a specific kind of ASAs in locate in other Autonomic Nodes. Thus, in the discovery messages, there needs to be information indicating the objective </w:t>
      </w:r>
      <w:r w:rsidRPr="005732B9">
        <w:rPr>
          <w:rFonts w:hint="eastAsia"/>
          <w:color w:val="0000FF"/>
          <w:lang w:eastAsia="zh-CN"/>
        </w:rPr>
        <w:t>ASA</w:t>
      </w:r>
      <w:r w:rsidRPr="005732B9">
        <w:rPr>
          <w:rFonts w:hint="eastAsia"/>
          <w:lang w:eastAsia="zh-CN"/>
        </w:rPr>
        <w:t xml:space="preserve"> that the </w:t>
      </w:r>
      <w:r w:rsidRPr="005732B9">
        <w:rPr>
          <w:lang w:eastAsia="zh-CN"/>
        </w:rPr>
        <w:t>initialling</w:t>
      </w:r>
      <w:r w:rsidRPr="005732B9">
        <w:rPr>
          <w:rFonts w:hint="eastAsia"/>
          <w:lang w:eastAsia="zh-CN"/>
        </w:rPr>
        <w:t xml:space="preserve"> node is willing to find.</w:t>
      </w:r>
    </w:p>
    <w:p w:rsidR="00043A13" w:rsidRPr="005732B9" w:rsidRDefault="00043A13" w:rsidP="00E41DCB">
      <w:pPr>
        <w:rPr>
          <w:lang w:eastAsia="zh-CN"/>
        </w:rPr>
      </w:pPr>
      <w:r w:rsidRPr="005732B9">
        <w:rPr>
          <w:rFonts w:hint="eastAsia"/>
          <w:lang w:eastAsia="zh-CN"/>
        </w:rPr>
        <w:t xml:space="preserve">There are two basic </w:t>
      </w:r>
      <w:r w:rsidRPr="005732B9">
        <w:rPr>
          <w:lang w:eastAsia="zh-CN"/>
        </w:rPr>
        <w:t>approaches</w:t>
      </w:r>
      <w:r w:rsidRPr="005732B9">
        <w:rPr>
          <w:rFonts w:hint="eastAsia"/>
          <w:lang w:eastAsia="zh-CN"/>
        </w:rPr>
        <w:t xml:space="preserve"> for discovery:</w:t>
      </w:r>
    </w:p>
    <w:p w:rsidR="00043A13" w:rsidRPr="005732B9" w:rsidRDefault="00043A13" w:rsidP="003F74CE">
      <w:pPr>
        <w:pStyle w:val="BN"/>
        <w:numPr>
          <w:ilvl w:val="0"/>
          <w:numId w:val="29"/>
        </w:numPr>
        <w:rPr>
          <w:lang w:eastAsia="zh-CN"/>
        </w:rPr>
      </w:pPr>
      <w:r w:rsidRPr="005732B9">
        <w:rPr>
          <w:rFonts w:hint="eastAsia"/>
          <w:lang w:eastAsia="zh-CN"/>
        </w:rPr>
        <w:t>Flood approach</w:t>
      </w:r>
    </w:p>
    <w:p w:rsidR="00043A13" w:rsidRPr="005732B9" w:rsidRDefault="00E41DCB" w:rsidP="00E41DCB">
      <w:pPr>
        <w:pStyle w:val="B10"/>
        <w:rPr>
          <w:lang w:eastAsia="zh-CN"/>
        </w:rPr>
      </w:pPr>
      <w:r w:rsidRPr="005732B9">
        <w:rPr>
          <w:lang w:eastAsia="zh-CN"/>
        </w:rPr>
        <w:tab/>
      </w:r>
      <w:r w:rsidR="00043A13" w:rsidRPr="005732B9">
        <w:rPr>
          <w:rFonts w:hint="eastAsia"/>
          <w:lang w:eastAsia="zh-CN"/>
        </w:rPr>
        <w:t xml:space="preserve">The Discovery message is propagated in a flood approach. The initial node sends the message to </w:t>
      </w:r>
      <w:r w:rsidR="00043A13" w:rsidRPr="005732B9">
        <w:rPr>
          <w:rFonts w:hint="eastAsia"/>
          <w:color w:val="008000"/>
          <w:lang w:eastAsia="zh-CN"/>
        </w:rPr>
        <w:t>all</w:t>
      </w:r>
      <w:r w:rsidR="00043A13" w:rsidRPr="005732B9">
        <w:rPr>
          <w:rFonts w:hint="eastAsia"/>
          <w:lang w:eastAsia="zh-CN"/>
        </w:rPr>
        <w:t xml:space="preserve"> the </w:t>
      </w:r>
      <w:r w:rsidR="00043A13" w:rsidRPr="005732B9">
        <w:rPr>
          <w:lang w:eastAsia="zh-CN"/>
        </w:rPr>
        <w:t>neighbours</w:t>
      </w:r>
      <w:r w:rsidR="00043A13" w:rsidRPr="005732B9">
        <w:rPr>
          <w:rFonts w:hint="eastAsia"/>
          <w:lang w:eastAsia="zh-CN"/>
        </w:rPr>
        <w:t xml:space="preserve"> on the same link. The node receives the Discovery message would relay it to </w:t>
      </w:r>
      <w:r w:rsidR="00043A13" w:rsidRPr="005732B9">
        <w:rPr>
          <w:rFonts w:hint="eastAsia"/>
          <w:color w:val="008000"/>
          <w:lang w:eastAsia="zh-CN"/>
        </w:rPr>
        <w:t>all</w:t>
      </w:r>
      <w:r w:rsidR="00043A13" w:rsidRPr="005732B9">
        <w:rPr>
          <w:rFonts w:hint="eastAsia"/>
          <w:lang w:eastAsia="zh-CN"/>
        </w:rPr>
        <w:t xml:space="preserve"> the nodes of its link. When </w:t>
      </w:r>
      <w:r w:rsidR="00043A13" w:rsidRPr="005732B9">
        <w:rPr>
          <w:lang w:eastAsia="zh-CN"/>
        </w:rPr>
        <w:t>the</w:t>
      </w:r>
      <w:r w:rsidR="00043A13" w:rsidRPr="005732B9">
        <w:rPr>
          <w:rFonts w:hint="eastAsia"/>
          <w:lang w:eastAsia="zh-CN"/>
        </w:rPr>
        <w:t xml:space="preserve"> message </w:t>
      </w:r>
      <w:r w:rsidR="00043A13" w:rsidRPr="005732B9">
        <w:rPr>
          <w:lang w:eastAsia="zh-CN"/>
        </w:rPr>
        <w:t>reaches</w:t>
      </w:r>
      <w:r w:rsidR="00043A13" w:rsidRPr="005732B9">
        <w:rPr>
          <w:rFonts w:hint="eastAsia"/>
          <w:lang w:eastAsia="zh-CN"/>
        </w:rPr>
        <w:t xml:space="preserve"> to the node that supports the target </w:t>
      </w:r>
      <w:r w:rsidR="00043A13" w:rsidRPr="005732B9">
        <w:rPr>
          <w:rFonts w:hint="eastAsia"/>
          <w:color w:val="0000FF"/>
          <w:lang w:eastAsia="zh-CN"/>
        </w:rPr>
        <w:t>ASA</w:t>
      </w:r>
      <w:r w:rsidR="00043A13" w:rsidRPr="005732B9">
        <w:rPr>
          <w:rFonts w:hint="eastAsia"/>
          <w:lang w:eastAsia="zh-CN"/>
        </w:rPr>
        <w:t>, it would directly response to the initiator according to the locator information in the Discovery message.</w:t>
      </w:r>
    </w:p>
    <w:p w:rsidR="00043A13" w:rsidRPr="005732B9" w:rsidRDefault="0095030C" w:rsidP="0095030C">
      <w:pPr>
        <w:pStyle w:val="B10"/>
        <w:rPr>
          <w:lang w:eastAsia="zh-CN"/>
        </w:rPr>
      </w:pPr>
      <w:r w:rsidRPr="005732B9">
        <w:rPr>
          <w:lang w:eastAsia="zh-CN"/>
        </w:rPr>
        <w:tab/>
      </w:r>
      <w:r w:rsidR="00043A13" w:rsidRPr="005732B9">
        <w:rPr>
          <w:rFonts w:hint="eastAsia"/>
          <w:lang w:eastAsia="zh-CN"/>
        </w:rPr>
        <w:t xml:space="preserve">Note that, in order to prevent the Discovery message looping around the autonomic domain, there needs to be corresponding loop avoidance mechanism in the Discovery Agent. There could be a simple hop-count limitation to </w:t>
      </w:r>
      <w:r w:rsidR="00043A13" w:rsidRPr="005732B9">
        <w:rPr>
          <w:lang w:eastAsia="zh-CN"/>
        </w:rPr>
        <w:t>restrict</w:t>
      </w:r>
      <w:r w:rsidR="00043A13" w:rsidRPr="005732B9">
        <w:rPr>
          <w:rFonts w:hint="eastAsia"/>
          <w:lang w:eastAsia="zh-CN"/>
        </w:rPr>
        <w:t xml:space="preserve"> the distance one Discovery message travels; or the agent could record the Discovery message ID and </w:t>
      </w:r>
      <w:r w:rsidR="00043A13" w:rsidRPr="005732B9">
        <w:rPr>
          <w:lang w:eastAsia="zh-CN"/>
        </w:rPr>
        <w:t>abandon</w:t>
      </w:r>
      <w:r w:rsidR="00043A13" w:rsidRPr="005732B9">
        <w:rPr>
          <w:rFonts w:hint="eastAsia"/>
          <w:lang w:eastAsia="zh-CN"/>
        </w:rPr>
        <w:t xml:space="preserve"> the same message travel back to it.</w:t>
      </w:r>
    </w:p>
    <w:p w:rsidR="0095030C" w:rsidRPr="005732B9" w:rsidRDefault="0095030C" w:rsidP="0095030C">
      <w:pPr>
        <w:pStyle w:val="FL"/>
        <w:rPr>
          <w:lang w:eastAsia="zh-CN"/>
        </w:rPr>
      </w:pPr>
      <w:r w:rsidRPr="005732B9">
        <w:rPr>
          <w:rFonts w:hint="eastAsia"/>
          <w:noProof/>
          <w:lang w:eastAsia="en-GB"/>
        </w:rPr>
        <w:drawing>
          <wp:inline distT="0" distB="0" distL="0" distR="0">
            <wp:extent cx="5035550" cy="3790853"/>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37348" cy="3792206"/>
                    </a:xfrm>
                    <a:prstGeom prst="rect">
                      <a:avLst/>
                    </a:prstGeom>
                    <a:noFill/>
                    <a:ln>
                      <a:noFill/>
                    </a:ln>
                  </pic:spPr>
                </pic:pic>
              </a:graphicData>
            </a:graphic>
          </wp:inline>
        </w:drawing>
      </w:r>
    </w:p>
    <w:p w:rsidR="00043A13" w:rsidRPr="005732B9" w:rsidRDefault="00043A13" w:rsidP="00E72C2A">
      <w:pPr>
        <w:pStyle w:val="TF"/>
        <w:rPr>
          <w:lang w:eastAsia="zh-CN"/>
        </w:rPr>
      </w:pPr>
      <w:r w:rsidRPr="005732B9">
        <w:t xml:space="preserve">Figure </w:t>
      </w:r>
      <w:r w:rsidRPr="005732B9">
        <w:rPr>
          <w:rFonts w:hint="eastAsia"/>
          <w:lang w:eastAsia="zh-CN"/>
        </w:rPr>
        <w:t>3-1</w:t>
      </w:r>
      <w:r w:rsidRPr="005732B9">
        <w:t xml:space="preserve">: </w:t>
      </w:r>
      <w:r w:rsidRPr="005732B9">
        <w:rPr>
          <w:rFonts w:hint="eastAsia"/>
          <w:lang w:eastAsia="zh-CN"/>
        </w:rPr>
        <w:t>Discovery (flood approach)</w:t>
      </w:r>
    </w:p>
    <w:p w:rsidR="00043A13" w:rsidRPr="005732B9" w:rsidRDefault="00043A13" w:rsidP="0086241B">
      <w:pPr>
        <w:rPr>
          <w:lang w:eastAsia="zh-CN"/>
        </w:rPr>
      </w:pPr>
      <w:r w:rsidRPr="005732B9">
        <w:rPr>
          <w:rFonts w:hint="eastAsia"/>
          <w:lang w:eastAsia="zh-CN"/>
        </w:rPr>
        <w:t>As figure</w:t>
      </w:r>
      <w:r w:rsidR="0086241B">
        <w:rPr>
          <w:lang w:eastAsia="zh-CN"/>
        </w:rPr>
        <w:t xml:space="preserve"> 3-1</w:t>
      </w:r>
      <w:r w:rsidRPr="005732B9">
        <w:rPr>
          <w:rFonts w:hint="eastAsia"/>
          <w:lang w:eastAsia="zh-CN"/>
        </w:rPr>
        <w:t xml:space="preserve"> shows, in </w:t>
      </w:r>
      <w:r w:rsidRPr="005732B9">
        <w:rPr>
          <w:rFonts w:hint="eastAsia"/>
          <w:color w:val="0000FF"/>
          <w:lang w:eastAsia="zh-CN"/>
        </w:rPr>
        <w:t>an</w:t>
      </w:r>
      <w:r w:rsidRPr="005732B9">
        <w:rPr>
          <w:rFonts w:hint="eastAsia"/>
          <w:lang w:eastAsia="zh-CN"/>
        </w:rPr>
        <w:t xml:space="preserve"> Autonomic Domain, every Autonomic Node should support Discovery </w:t>
      </w:r>
      <w:r w:rsidRPr="005732B9">
        <w:rPr>
          <w:rFonts w:hint="eastAsia"/>
          <w:color w:val="0000FF"/>
          <w:lang w:eastAsia="zh-CN"/>
        </w:rPr>
        <w:t>ASA</w:t>
      </w:r>
      <w:r w:rsidRPr="005732B9">
        <w:rPr>
          <w:rFonts w:hint="eastAsia"/>
          <w:lang w:eastAsia="zh-CN"/>
        </w:rPr>
        <w:t xml:space="preserve"> and relay discovery messages to its </w:t>
      </w:r>
      <w:r w:rsidRPr="005732B9">
        <w:rPr>
          <w:lang w:eastAsia="zh-CN"/>
        </w:rPr>
        <w:t>neighbours</w:t>
      </w:r>
      <w:r w:rsidRPr="005732B9">
        <w:rPr>
          <w:rFonts w:hint="eastAsia"/>
          <w:lang w:eastAsia="zh-CN"/>
        </w:rPr>
        <w:t xml:space="preserve">. </w:t>
      </w:r>
    </w:p>
    <w:p w:rsidR="00043A13" w:rsidRPr="005732B9" w:rsidRDefault="00043A13" w:rsidP="0095030C">
      <w:pPr>
        <w:pStyle w:val="BN"/>
        <w:keepNext/>
        <w:rPr>
          <w:lang w:eastAsia="zh-CN"/>
        </w:rPr>
      </w:pPr>
      <w:r w:rsidRPr="005732B9">
        <w:rPr>
          <w:rFonts w:hint="eastAsia"/>
          <w:lang w:eastAsia="zh-CN"/>
        </w:rPr>
        <w:t>Directory approach</w:t>
      </w:r>
    </w:p>
    <w:p w:rsidR="00043A13" w:rsidRPr="005732B9" w:rsidRDefault="00E41DCB" w:rsidP="00E41DCB">
      <w:pPr>
        <w:pStyle w:val="B10"/>
        <w:rPr>
          <w:lang w:eastAsia="zh-CN"/>
        </w:rPr>
      </w:pPr>
      <w:r w:rsidRPr="005732B9">
        <w:rPr>
          <w:lang w:eastAsia="zh-CN"/>
        </w:rPr>
        <w:tab/>
      </w:r>
      <w:r w:rsidR="00043A13" w:rsidRPr="005732B9">
        <w:rPr>
          <w:rFonts w:hint="eastAsia"/>
          <w:lang w:eastAsia="zh-CN"/>
        </w:rPr>
        <w:t xml:space="preserve">As </w:t>
      </w:r>
      <w:r w:rsidR="00043A13" w:rsidRPr="005732B9">
        <w:rPr>
          <w:lang w:eastAsia="zh-CN"/>
        </w:rPr>
        <w:t>the</w:t>
      </w:r>
      <w:r w:rsidR="00043A13" w:rsidRPr="005732B9">
        <w:rPr>
          <w:rFonts w:hint="eastAsia"/>
          <w:lang w:eastAsia="zh-CN"/>
        </w:rPr>
        <w:t xml:space="preserve"> below figure shows, every Autonomic Node should support Discovery </w:t>
      </w:r>
      <w:r w:rsidR="00043A13" w:rsidRPr="005732B9">
        <w:rPr>
          <w:rFonts w:hint="eastAsia"/>
          <w:color w:val="0000FF"/>
          <w:lang w:eastAsia="zh-CN"/>
        </w:rPr>
        <w:t>ASA</w:t>
      </w:r>
      <w:r w:rsidR="00043A13" w:rsidRPr="005732B9">
        <w:rPr>
          <w:rFonts w:hint="eastAsia"/>
          <w:lang w:eastAsia="zh-CN"/>
        </w:rPr>
        <w:t xml:space="preserve"> and submit its supporting ASAs to the Discovery Server. When one node wants to find some </w:t>
      </w:r>
      <w:r w:rsidR="00043A13" w:rsidRPr="005732B9">
        <w:rPr>
          <w:rFonts w:hint="eastAsia"/>
          <w:color w:val="0000FF"/>
          <w:lang w:eastAsia="zh-CN"/>
        </w:rPr>
        <w:t>an</w:t>
      </w:r>
      <w:r w:rsidR="00043A13" w:rsidRPr="005732B9">
        <w:rPr>
          <w:rFonts w:hint="eastAsia"/>
          <w:lang w:eastAsia="zh-CN"/>
        </w:rPr>
        <w:t xml:space="preserve"> </w:t>
      </w:r>
      <w:r w:rsidR="00043A13" w:rsidRPr="005732B9">
        <w:rPr>
          <w:rFonts w:hint="eastAsia"/>
          <w:color w:val="0000FF"/>
          <w:lang w:eastAsia="zh-CN"/>
        </w:rPr>
        <w:t>ASA</w:t>
      </w:r>
      <w:r w:rsidR="00043A13" w:rsidRPr="005732B9">
        <w:rPr>
          <w:rFonts w:hint="eastAsia"/>
          <w:lang w:eastAsia="zh-CN"/>
        </w:rPr>
        <w:t>, it only sends unicast message to the Discovery Server and get the result also through unicast.</w:t>
      </w:r>
    </w:p>
    <w:p w:rsidR="00043A13" w:rsidRPr="005732B9" w:rsidRDefault="00E41DCB" w:rsidP="00E41DCB">
      <w:pPr>
        <w:pStyle w:val="B10"/>
        <w:rPr>
          <w:lang w:eastAsia="zh-CN"/>
        </w:rPr>
      </w:pPr>
      <w:r w:rsidRPr="005732B9">
        <w:rPr>
          <w:lang w:eastAsia="zh-CN"/>
        </w:rPr>
        <w:tab/>
      </w:r>
      <w:r w:rsidR="00043A13" w:rsidRPr="005732B9">
        <w:rPr>
          <w:rFonts w:hint="eastAsia"/>
          <w:lang w:eastAsia="zh-CN"/>
        </w:rPr>
        <w:t xml:space="preserve">When one </w:t>
      </w:r>
      <w:r w:rsidR="00043A13" w:rsidRPr="005732B9">
        <w:rPr>
          <w:rFonts w:hint="eastAsia"/>
          <w:color w:val="0000FF"/>
          <w:lang w:eastAsia="zh-CN"/>
        </w:rPr>
        <w:t>ASA</w:t>
      </w:r>
      <w:r w:rsidR="00043A13" w:rsidRPr="005732B9">
        <w:rPr>
          <w:rFonts w:hint="eastAsia"/>
          <w:lang w:eastAsia="zh-CN"/>
        </w:rPr>
        <w:t xml:space="preserve"> is added or deleted, or the </w:t>
      </w:r>
      <w:r w:rsidR="00043A13" w:rsidRPr="005732B9">
        <w:rPr>
          <w:rFonts w:hint="eastAsia"/>
          <w:color w:val="0000FF"/>
          <w:lang w:eastAsia="zh-CN"/>
        </w:rPr>
        <w:t>ASA</w:t>
      </w:r>
      <w:r w:rsidRPr="005732B9">
        <w:rPr>
          <w:lang w:eastAsia="zh-CN"/>
        </w:rPr>
        <w:t>'</w:t>
      </w:r>
      <w:r w:rsidR="00043A13" w:rsidRPr="005732B9">
        <w:rPr>
          <w:rFonts w:hint="eastAsia"/>
          <w:lang w:eastAsia="zh-CN"/>
        </w:rPr>
        <w:t>s locator is renumbered, the Discovery Agent needs to update the record in the Discovery Server as soon as possible.</w:t>
      </w:r>
    </w:p>
    <w:p w:rsidR="00043A13" w:rsidRPr="005732B9" w:rsidRDefault="00043A13" w:rsidP="0095030C">
      <w:pPr>
        <w:pStyle w:val="FL"/>
        <w:rPr>
          <w:lang w:eastAsia="zh-CN"/>
        </w:rPr>
      </w:pPr>
      <w:r w:rsidRPr="005732B9">
        <w:rPr>
          <w:rFonts w:hint="eastAsia"/>
          <w:noProof/>
          <w:lang w:eastAsia="en-GB"/>
        </w:rPr>
        <w:drawing>
          <wp:inline distT="0" distB="0" distL="0" distR="0">
            <wp:extent cx="5086350" cy="423862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6350" cy="4238625"/>
                    </a:xfrm>
                    <a:prstGeom prst="rect">
                      <a:avLst/>
                    </a:prstGeom>
                    <a:noFill/>
                    <a:ln>
                      <a:noFill/>
                    </a:ln>
                  </pic:spPr>
                </pic:pic>
              </a:graphicData>
            </a:graphic>
          </wp:inline>
        </w:drawing>
      </w:r>
    </w:p>
    <w:p w:rsidR="00043A13" w:rsidRPr="005732B9" w:rsidRDefault="00043A13" w:rsidP="00E72C2A">
      <w:pPr>
        <w:pStyle w:val="TF"/>
        <w:rPr>
          <w:lang w:eastAsia="zh-CN"/>
        </w:rPr>
      </w:pPr>
      <w:r w:rsidRPr="005732B9">
        <w:t xml:space="preserve">Figure </w:t>
      </w:r>
      <w:r w:rsidRPr="005732B9">
        <w:rPr>
          <w:rFonts w:hint="eastAsia"/>
          <w:lang w:eastAsia="zh-CN"/>
        </w:rPr>
        <w:t>3-2</w:t>
      </w:r>
      <w:r w:rsidRPr="005732B9">
        <w:t xml:space="preserve">: </w:t>
      </w:r>
      <w:r w:rsidRPr="005732B9">
        <w:rPr>
          <w:rFonts w:hint="eastAsia"/>
          <w:lang w:eastAsia="zh-CN"/>
        </w:rPr>
        <w:t>Discovery (flood approach)</w:t>
      </w:r>
    </w:p>
    <w:p w:rsidR="00043A13" w:rsidRPr="005732B9" w:rsidRDefault="00043A13" w:rsidP="00E41DCB">
      <w:pPr>
        <w:rPr>
          <w:lang w:eastAsia="zh-CN"/>
        </w:rPr>
      </w:pPr>
      <w:r w:rsidRPr="005732B9">
        <w:rPr>
          <w:rFonts w:hint="eastAsia"/>
          <w:lang w:eastAsia="zh-CN"/>
        </w:rPr>
        <w:t>The flood approa</w:t>
      </w:r>
      <w:r w:rsidR="00E72C2A" w:rsidRPr="005732B9">
        <w:rPr>
          <w:rFonts w:hint="eastAsia"/>
          <w:lang w:eastAsia="zh-CN"/>
        </w:rPr>
        <w:t>ch has the benefit that it does no</w:t>
      </w:r>
      <w:r w:rsidRPr="005732B9">
        <w:rPr>
          <w:rFonts w:hint="eastAsia"/>
          <w:lang w:eastAsia="zh-CN"/>
        </w:rPr>
        <w:t xml:space="preserve">t assume any pre-configuration of the central Discovery Server while the directory approach has the benefit of high efficiency. </w:t>
      </w:r>
    </w:p>
    <w:p w:rsidR="00043A13" w:rsidRPr="005732B9" w:rsidRDefault="00043A13" w:rsidP="00E41DCB">
      <w:pPr>
        <w:rPr>
          <w:lang w:eastAsia="zh-CN"/>
        </w:rPr>
      </w:pPr>
      <w:r w:rsidRPr="005732B9">
        <w:rPr>
          <w:rFonts w:hint="eastAsia"/>
          <w:lang w:eastAsia="zh-CN"/>
        </w:rPr>
        <w:t xml:space="preserve">The idealist way is to enable both of the two approaches, but in different stage. At the very </w:t>
      </w:r>
      <w:r w:rsidRPr="005732B9">
        <w:rPr>
          <w:lang w:eastAsia="zh-CN"/>
        </w:rPr>
        <w:t>beginning</w:t>
      </w:r>
      <w:r w:rsidRPr="005732B9">
        <w:rPr>
          <w:rFonts w:hint="eastAsia"/>
          <w:lang w:eastAsia="zh-CN"/>
        </w:rPr>
        <w:t xml:space="preserve"> of one node gets online, it utilize the flood approach to discover the Discovery Server first; after </w:t>
      </w:r>
      <w:r w:rsidRPr="005732B9">
        <w:rPr>
          <w:lang w:eastAsia="zh-CN"/>
        </w:rPr>
        <w:t>that</w:t>
      </w:r>
      <w:r w:rsidRPr="005732B9">
        <w:rPr>
          <w:rFonts w:hint="eastAsia"/>
          <w:lang w:eastAsia="zh-CN"/>
        </w:rPr>
        <w:t>, it could use the directory approach to submit its supporting ASAs or query some a ASAs located in any other nodes.</w:t>
      </w:r>
    </w:p>
    <w:p w:rsidR="00043A13" w:rsidRPr="005732B9" w:rsidRDefault="00043A13" w:rsidP="00E72C2A">
      <w:pPr>
        <w:pStyle w:val="H6"/>
        <w:rPr>
          <w:lang w:eastAsia="zh-CN"/>
        </w:rPr>
      </w:pPr>
      <w:r w:rsidRPr="005732B9">
        <w:rPr>
          <w:lang w:eastAsia="zh-CN"/>
        </w:rPr>
        <w:t xml:space="preserve">Secure </w:t>
      </w:r>
      <w:r w:rsidRPr="005732B9">
        <w:rPr>
          <w:rFonts w:hint="eastAsia"/>
          <w:lang w:eastAsia="zh-CN"/>
        </w:rPr>
        <w:t>B</w:t>
      </w:r>
      <w:r w:rsidRPr="005732B9">
        <w:rPr>
          <w:lang w:eastAsia="zh-CN"/>
        </w:rPr>
        <w:t>ootstrap Agent</w:t>
      </w:r>
    </w:p>
    <w:p w:rsidR="00043A13" w:rsidRPr="005732B9" w:rsidRDefault="00043A13" w:rsidP="00E72C2A">
      <w:pPr>
        <w:rPr>
          <w:lang w:eastAsia="zh-CN"/>
        </w:rPr>
      </w:pPr>
      <w:r w:rsidRPr="005732B9">
        <w:rPr>
          <w:rFonts w:hint="eastAsia"/>
          <w:lang w:eastAsia="zh-CN"/>
        </w:rPr>
        <w:t xml:space="preserve">This </w:t>
      </w:r>
      <w:r w:rsidRPr="005732B9">
        <w:rPr>
          <w:rFonts w:hint="eastAsia"/>
          <w:color w:val="0000FF"/>
          <w:lang w:eastAsia="zh-CN"/>
        </w:rPr>
        <w:t>ASA</w:t>
      </w:r>
      <w:r w:rsidRPr="005732B9">
        <w:rPr>
          <w:rFonts w:hint="eastAsia"/>
          <w:lang w:eastAsia="zh-CN"/>
        </w:rPr>
        <w:t xml:space="preserve"> is for a</w:t>
      </w:r>
      <w:r w:rsidRPr="005732B9">
        <w:rPr>
          <w:lang w:eastAsia="zh-CN"/>
        </w:rPr>
        <w:t xml:space="preserve"> </w:t>
      </w:r>
      <w:r w:rsidRPr="005732B9">
        <w:rPr>
          <w:rFonts w:hint="eastAsia"/>
          <w:lang w:eastAsia="zh-CN"/>
        </w:rPr>
        <w:t>n</w:t>
      </w:r>
      <w:r w:rsidRPr="005732B9">
        <w:rPr>
          <w:lang w:eastAsia="zh-CN"/>
        </w:rPr>
        <w:t xml:space="preserve">ew </w:t>
      </w:r>
      <w:r w:rsidRPr="005732B9">
        <w:rPr>
          <w:rFonts w:hint="eastAsia"/>
          <w:lang w:eastAsia="zh-CN"/>
        </w:rPr>
        <w:t>device</w:t>
      </w:r>
      <w:r w:rsidRPr="005732B9">
        <w:rPr>
          <w:lang w:eastAsia="zh-CN"/>
        </w:rPr>
        <w:t xml:space="preserve"> </w:t>
      </w:r>
      <w:r w:rsidRPr="005732B9">
        <w:rPr>
          <w:rFonts w:hint="eastAsia"/>
          <w:lang w:eastAsia="zh-CN"/>
        </w:rPr>
        <w:t>to</w:t>
      </w:r>
      <w:r w:rsidRPr="005732B9">
        <w:rPr>
          <w:lang w:eastAsia="zh-CN"/>
        </w:rPr>
        <w:t xml:space="preserve"> find a local domain and join it. </w:t>
      </w:r>
    </w:p>
    <w:p w:rsidR="00043A13" w:rsidRPr="005732B9" w:rsidRDefault="00043A13" w:rsidP="00043A13">
      <w:pPr>
        <w:pStyle w:val="FL"/>
        <w:rPr>
          <w:lang w:eastAsia="zh-CN"/>
        </w:rPr>
      </w:pPr>
      <w:r w:rsidRPr="005732B9">
        <w:rPr>
          <w:noProof/>
          <w:lang w:eastAsia="en-GB"/>
        </w:rPr>
        <mc:AlternateContent>
          <mc:Choice Requires="wpg">
            <w:drawing>
              <wp:inline distT="0" distB="0" distL="0" distR="0">
                <wp:extent cx="4565650" cy="3917950"/>
                <wp:effectExtent l="0" t="0" r="101600" b="6350"/>
                <wp:docPr id="71" name="Group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65650" cy="3917950"/>
                          <a:chOff x="416158" y="909514"/>
                          <a:chExt cx="6142533" cy="5236811"/>
                        </a:xfrm>
                      </wpg:grpSpPr>
                      <wps:wsp>
                        <wps:cNvPr id="206" name="标题 1"/>
                        <wps:cNvSpPr txBox="1">
                          <a:spLocks/>
                        </wps:cNvSpPr>
                        <wps:spPr>
                          <a:xfrm>
                            <a:off x="5320366" y="5610287"/>
                            <a:ext cx="1238325" cy="502088"/>
                          </a:xfrm>
                          <a:prstGeom prst="rect">
                            <a:avLst/>
                          </a:prstGeom>
                        </wps:spPr>
                        <wps:txbx>
                          <w:txbxContent>
                            <w:p w:rsidR="00043A13" w:rsidRPr="0095030C" w:rsidRDefault="00043A13" w:rsidP="00043A13">
                              <w:pPr>
                                <w:pStyle w:val="NormalWeb"/>
                                <w:spacing w:after="0"/>
                                <w:jc w:val="center"/>
                                <w:rPr>
                                  <w:sz w:val="16"/>
                                  <w:szCs w:val="16"/>
                                </w:rPr>
                              </w:pPr>
                              <w:r w:rsidRPr="0095030C">
                                <w:rPr>
                                  <w:rFonts w:asciiTheme="majorHAnsi" w:eastAsiaTheme="majorEastAsia" w:hAnsi="Cambria" w:cstheme="majorBidi"/>
                                  <w:b/>
                                  <w:bCs/>
                                  <w:color w:val="000000" w:themeColor="text1"/>
                                  <w:kern w:val="24"/>
                                  <w:sz w:val="16"/>
                                  <w:szCs w:val="16"/>
                                  <w:lang w:val="en-US"/>
                                </w:rPr>
                                <w:t>Domain Certificate</w:t>
                              </w:r>
                            </w:p>
                          </w:txbxContent>
                        </wps:txbx>
                        <wps:bodyPr vert="horz" lIns="121944" tIns="60972" rIns="121944" bIns="60972" rtlCol="0" anchor="ctr">
                          <a:noAutofit/>
                        </wps:bodyPr>
                      </wps:wsp>
                      <wps:wsp>
                        <wps:cNvPr id="207" name="Cloud"/>
                        <wps:cNvSpPr>
                          <a:spLocks noChangeAspect="1" noEditPoints="1" noChangeArrowheads="1"/>
                        </wps:cNvSpPr>
                        <wps:spPr bwMode="auto">
                          <a:xfrm>
                            <a:off x="416158" y="909514"/>
                            <a:ext cx="6139770" cy="5126473"/>
                          </a:xfrm>
                          <a:custGeom>
                            <a:avLst/>
                            <a:gdLst>
                              <a:gd name="T0" fmla="*/ 67 w 21600"/>
                              <a:gd name="T1" fmla="*/ 10800 h 21600"/>
                              <a:gd name="T2" fmla="*/ 10800 w 21600"/>
                              <a:gd name="T3" fmla="*/ 21577 h 21600"/>
                              <a:gd name="T4" fmla="*/ 21582 w 21600"/>
                              <a:gd name="T5" fmla="*/ 10800 h 21600"/>
                              <a:gd name="T6" fmla="*/ 10800 w 21600"/>
                              <a:gd name="T7" fmla="*/ 1235 h 21600"/>
                              <a:gd name="T8" fmla="*/ 2977 w 21600"/>
                              <a:gd name="T9" fmla="*/ 3262 h 21600"/>
                              <a:gd name="T10" fmla="*/ 17087 w 21600"/>
                              <a:gd name="T11" fmla="*/ 17337 h 21600"/>
                            </a:gdLst>
                            <a:ahLst/>
                            <a:cxnLst>
                              <a:cxn ang="0">
                                <a:pos x="T0" y="T1"/>
                              </a:cxn>
                              <a:cxn ang="0">
                                <a:pos x="T2" y="T3"/>
                              </a:cxn>
                              <a:cxn ang="0">
                                <a:pos x="T4" y="T5"/>
                              </a:cxn>
                              <a:cxn ang="0">
                                <a:pos x="T6" y="T7"/>
                              </a:cxn>
                            </a:cxnLst>
                            <a:rect l="T8" t="T9" r="T10" b="T11"/>
                            <a:pathLst>
                              <a:path w="21600" h="21600" extrusionOk="0">
                                <a:moveTo>
                                  <a:pt x="1949" y="7180"/>
                                </a:moveTo>
                                <a:cubicBezTo>
                                  <a:pt x="841" y="7336"/>
                                  <a:pt x="0" y="8613"/>
                                  <a:pt x="0" y="10137"/>
                                </a:cubicBezTo>
                                <a:cubicBezTo>
                                  <a:pt x="-1" y="11192"/>
                                  <a:pt x="409" y="12169"/>
                                  <a:pt x="1074" y="12702"/>
                                </a:cubicBezTo>
                                <a:lnTo>
                                  <a:pt x="1063" y="12668"/>
                                </a:lnTo>
                                <a:cubicBezTo>
                                  <a:pt x="685" y="13217"/>
                                  <a:pt x="475" y="13940"/>
                                  <a:pt x="475" y="14690"/>
                                </a:cubicBezTo>
                                <a:cubicBezTo>
                                  <a:pt x="475" y="16325"/>
                                  <a:pt x="1451" y="17650"/>
                                  <a:pt x="2655" y="17650"/>
                                </a:cubicBezTo>
                                <a:cubicBezTo>
                                  <a:pt x="2739" y="17650"/>
                                  <a:pt x="2824" y="17643"/>
                                  <a:pt x="2909" y="17629"/>
                                </a:cubicBezTo>
                                <a:lnTo>
                                  <a:pt x="2897" y="17649"/>
                                </a:lnTo>
                                <a:cubicBezTo>
                                  <a:pt x="3585" y="19288"/>
                                  <a:pt x="4863" y="20300"/>
                                  <a:pt x="6247" y="20300"/>
                                </a:cubicBezTo>
                                <a:cubicBezTo>
                                  <a:pt x="6947" y="20299"/>
                                  <a:pt x="7635" y="20039"/>
                                  <a:pt x="8235" y="19546"/>
                                </a:cubicBezTo>
                                <a:lnTo>
                                  <a:pt x="8229" y="19550"/>
                                </a:lnTo>
                                <a:cubicBezTo>
                                  <a:pt x="8855" y="20829"/>
                                  <a:pt x="9908" y="21597"/>
                                  <a:pt x="11036" y="21597"/>
                                </a:cubicBezTo>
                                <a:cubicBezTo>
                                  <a:pt x="12523" y="21596"/>
                                  <a:pt x="13836" y="20267"/>
                                  <a:pt x="14267" y="18324"/>
                                </a:cubicBezTo>
                                <a:lnTo>
                                  <a:pt x="14270" y="18350"/>
                                </a:lnTo>
                                <a:cubicBezTo>
                                  <a:pt x="14730" y="18740"/>
                                  <a:pt x="15260" y="18947"/>
                                  <a:pt x="15802" y="18947"/>
                                </a:cubicBezTo>
                                <a:cubicBezTo>
                                  <a:pt x="17390" y="18946"/>
                                  <a:pt x="18682" y="17205"/>
                                  <a:pt x="18694" y="15045"/>
                                </a:cubicBezTo>
                                <a:lnTo>
                                  <a:pt x="18689" y="15035"/>
                                </a:lnTo>
                                <a:cubicBezTo>
                                  <a:pt x="20357" y="14710"/>
                                  <a:pt x="21597" y="12765"/>
                                  <a:pt x="21597" y="10472"/>
                                </a:cubicBezTo>
                                <a:cubicBezTo>
                                  <a:pt x="21597" y="9456"/>
                                  <a:pt x="21350" y="8469"/>
                                  <a:pt x="20896" y="7663"/>
                                </a:cubicBezTo>
                                <a:lnTo>
                                  <a:pt x="20889" y="7661"/>
                                </a:lnTo>
                                <a:cubicBezTo>
                                  <a:pt x="21031" y="7208"/>
                                  <a:pt x="21105" y="6721"/>
                                  <a:pt x="21105" y="6228"/>
                                </a:cubicBezTo>
                                <a:cubicBezTo>
                                  <a:pt x="21105" y="4588"/>
                                  <a:pt x="20299" y="3150"/>
                                  <a:pt x="19139" y="2719"/>
                                </a:cubicBezTo>
                                <a:lnTo>
                                  <a:pt x="19148" y="2712"/>
                                </a:lnTo>
                                <a:cubicBezTo>
                                  <a:pt x="18940" y="1142"/>
                                  <a:pt x="17933" y="0"/>
                                  <a:pt x="16758" y="0"/>
                                </a:cubicBezTo>
                                <a:cubicBezTo>
                                  <a:pt x="16044" y="-1"/>
                                  <a:pt x="15367" y="426"/>
                                  <a:pt x="14905" y="1165"/>
                                </a:cubicBezTo>
                                <a:lnTo>
                                  <a:pt x="14909" y="1170"/>
                                </a:lnTo>
                                <a:cubicBezTo>
                                  <a:pt x="14497" y="432"/>
                                  <a:pt x="13855" y="0"/>
                                  <a:pt x="13174" y="0"/>
                                </a:cubicBezTo>
                                <a:cubicBezTo>
                                  <a:pt x="12347" y="-1"/>
                                  <a:pt x="11590" y="637"/>
                                  <a:pt x="11221" y="1645"/>
                                </a:cubicBezTo>
                                <a:lnTo>
                                  <a:pt x="11229" y="1694"/>
                                </a:lnTo>
                                <a:cubicBezTo>
                                  <a:pt x="10730" y="1024"/>
                                  <a:pt x="10058" y="650"/>
                                  <a:pt x="9358" y="650"/>
                                </a:cubicBezTo>
                                <a:cubicBezTo>
                                  <a:pt x="8372" y="649"/>
                                  <a:pt x="7466" y="1391"/>
                                  <a:pt x="7003" y="2578"/>
                                </a:cubicBezTo>
                                <a:lnTo>
                                  <a:pt x="6995" y="2602"/>
                                </a:lnTo>
                                <a:cubicBezTo>
                                  <a:pt x="6477" y="2189"/>
                                  <a:pt x="5888" y="1972"/>
                                  <a:pt x="5288" y="1972"/>
                                </a:cubicBezTo>
                                <a:cubicBezTo>
                                  <a:pt x="3423" y="1972"/>
                                  <a:pt x="1912" y="4029"/>
                                  <a:pt x="1912" y="6567"/>
                                </a:cubicBezTo>
                                <a:cubicBezTo>
                                  <a:pt x="1911" y="6774"/>
                                  <a:pt x="1922" y="6981"/>
                                  <a:pt x="1942" y="7186"/>
                                </a:cubicBezTo>
                                <a:close/>
                              </a:path>
                              <a:path w="21600" h="21600" fill="none" extrusionOk="0">
                                <a:moveTo>
                                  <a:pt x="1074" y="12702"/>
                                </a:moveTo>
                                <a:cubicBezTo>
                                  <a:pt x="1407" y="12969"/>
                                  <a:pt x="1786" y="13110"/>
                                  <a:pt x="2172" y="13110"/>
                                </a:cubicBezTo>
                                <a:cubicBezTo>
                                  <a:pt x="2228" y="13109"/>
                                  <a:pt x="2285" y="13107"/>
                                  <a:pt x="2341" y="13101"/>
                                </a:cubicBezTo>
                              </a:path>
                              <a:path w="21600" h="21600" fill="none" extrusionOk="0">
                                <a:moveTo>
                                  <a:pt x="2909" y="17629"/>
                                </a:moveTo>
                                <a:cubicBezTo>
                                  <a:pt x="3099" y="17599"/>
                                  <a:pt x="3285" y="17535"/>
                                  <a:pt x="3463" y="17439"/>
                                </a:cubicBezTo>
                              </a:path>
                              <a:path w="21600" h="21600" fill="none" extrusionOk="0">
                                <a:moveTo>
                                  <a:pt x="7895" y="18680"/>
                                </a:moveTo>
                                <a:cubicBezTo>
                                  <a:pt x="7983" y="18985"/>
                                  <a:pt x="8095" y="19277"/>
                                  <a:pt x="8229" y="19550"/>
                                </a:cubicBezTo>
                              </a:path>
                              <a:path w="21600" h="21600" fill="none" extrusionOk="0">
                                <a:moveTo>
                                  <a:pt x="14267" y="18324"/>
                                </a:moveTo>
                                <a:cubicBezTo>
                                  <a:pt x="14336" y="18013"/>
                                  <a:pt x="14380" y="17693"/>
                                  <a:pt x="14400" y="17370"/>
                                </a:cubicBezTo>
                              </a:path>
                              <a:path w="21600" h="21600" fill="none" extrusionOk="0">
                                <a:moveTo>
                                  <a:pt x="18694" y="15045"/>
                                </a:moveTo>
                                <a:cubicBezTo>
                                  <a:pt x="18694" y="15034"/>
                                  <a:pt x="18695" y="15024"/>
                                  <a:pt x="18695" y="15013"/>
                                </a:cubicBezTo>
                                <a:cubicBezTo>
                                  <a:pt x="18695" y="13508"/>
                                  <a:pt x="18063" y="12136"/>
                                  <a:pt x="17069" y="11477"/>
                                </a:cubicBezTo>
                              </a:path>
                              <a:path w="21600" h="21600" fill="none" extrusionOk="0">
                                <a:moveTo>
                                  <a:pt x="20165" y="8999"/>
                                </a:moveTo>
                                <a:cubicBezTo>
                                  <a:pt x="20479" y="8635"/>
                                  <a:pt x="20726" y="8177"/>
                                  <a:pt x="20889" y="7661"/>
                                </a:cubicBezTo>
                              </a:path>
                              <a:path w="21600" h="21600" fill="none" extrusionOk="0">
                                <a:moveTo>
                                  <a:pt x="19186" y="3344"/>
                                </a:moveTo>
                                <a:cubicBezTo>
                                  <a:pt x="19186" y="3328"/>
                                  <a:pt x="19187" y="3313"/>
                                  <a:pt x="19187" y="3297"/>
                                </a:cubicBezTo>
                                <a:cubicBezTo>
                                  <a:pt x="19187" y="3101"/>
                                  <a:pt x="19174" y="2905"/>
                                  <a:pt x="19148" y="2712"/>
                                </a:cubicBezTo>
                              </a:path>
                              <a:path w="21600" h="21600" fill="none" extrusionOk="0">
                                <a:moveTo>
                                  <a:pt x="14905" y="1165"/>
                                </a:moveTo>
                                <a:cubicBezTo>
                                  <a:pt x="14754" y="1408"/>
                                  <a:pt x="14629" y="1679"/>
                                  <a:pt x="14535" y="1971"/>
                                </a:cubicBezTo>
                              </a:path>
                              <a:path w="21600" h="21600" fill="none" extrusionOk="0">
                                <a:moveTo>
                                  <a:pt x="11221" y="1645"/>
                                </a:moveTo>
                                <a:cubicBezTo>
                                  <a:pt x="11140" y="1866"/>
                                  <a:pt x="11080" y="2099"/>
                                  <a:pt x="11041" y="2340"/>
                                </a:cubicBezTo>
                              </a:path>
                              <a:path w="21600" h="21600" fill="none" extrusionOk="0">
                                <a:moveTo>
                                  <a:pt x="7645" y="3276"/>
                                </a:moveTo>
                                <a:cubicBezTo>
                                  <a:pt x="7449" y="3016"/>
                                  <a:pt x="7231" y="2790"/>
                                  <a:pt x="6995" y="2602"/>
                                </a:cubicBezTo>
                              </a:path>
                              <a:path w="21600" h="21600" fill="none" extrusionOk="0">
                                <a:moveTo>
                                  <a:pt x="1942" y="7186"/>
                                </a:moveTo>
                                <a:cubicBezTo>
                                  <a:pt x="1966" y="7426"/>
                                  <a:pt x="2004" y="7663"/>
                                  <a:pt x="2056" y="7895"/>
                                </a:cubicBezTo>
                              </a:path>
                            </a:pathLst>
                          </a:custGeom>
                          <a:solidFill>
                            <a:schemeClr val="accent1">
                              <a:lumMod val="75000"/>
                              <a:alpha val="29000"/>
                            </a:schemeClr>
                          </a:solidFill>
                          <a:ln w="9525">
                            <a:solidFill>
                              <a:srgbClr val="000000"/>
                            </a:solidFill>
                            <a:miter lim="800000"/>
                            <a:headEnd/>
                            <a:tailEnd/>
                          </a:ln>
                          <a:effectLst>
                            <a:outerShdw dist="107763" dir="2700000" algn="ctr" rotWithShape="0">
                              <a:srgbClr val="808080"/>
                            </a:outerShdw>
                          </a:effectLst>
                        </wps:spPr>
                        <wps:bodyPr/>
                      </wps:wsp>
                      <wpg:grpSp>
                        <wpg:cNvPr id="208" name="Group 208"/>
                        <wpg:cNvGrpSpPr>
                          <a:grpSpLocks noChangeAspect="1"/>
                        </wpg:cNvGrpSpPr>
                        <wpg:grpSpPr bwMode="auto">
                          <a:xfrm>
                            <a:off x="1240905" y="3657229"/>
                            <a:ext cx="908141" cy="543898"/>
                            <a:chOff x="1240905" y="3657229"/>
                            <a:chExt cx="506" cy="480"/>
                          </a:xfrm>
                        </wpg:grpSpPr>
                        <wps:wsp>
                          <wps:cNvPr id="323" name="Freeform 323"/>
                          <wps:cNvSpPr>
                            <a:spLocks noChangeAspect="1"/>
                          </wps:cNvSpPr>
                          <wps:spPr bwMode="auto">
                            <a:xfrm>
                              <a:off x="1240905" y="3657477"/>
                              <a:ext cx="506" cy="232"/>
                            </a:xfrm>
                            <a:custGeom>
                              <a:avLst/>
                              <a:gdLst/>
                              <a:ahLst/>
                              <a:cxnLst>
                                <a:cxn ang="0">
                                  <a:pos x="0" y="0"/>
                                </a:cxn>
                                <a:cxn ang="0">
                                  <a:pos x="0" y="38"/>
                                </a:cxn>
                                <a:cxn ang="0">
                                  <a:pos x="0" y="38"/>
                                </a:cxn>
                                <a:cxn ang="0">
                                  <a:pos x="127" y="116"/>
                                </a:cxn>
                                <a:cxn ang="0">
                                  <a:pos x="253" y="38"/>
                                </a:cxn>
                                <a:cxn ang="0">
                                  <a:pos x="253" y="38"/>
                                </a:cxn>
                                <a:cxn ang="0">
                                  <a:pos x="253" y="0"/>
                                </a:cxn>
                                <a:cxn ang="0">
                                  <a:pos x="0" y="0"/>
                                </a:cxn>
                              </a:cxnLst>
                              <a:rect l="0" t="0" r="r" b="b"/>
                              <a:pathLst>
                                <a:path w="253" h="116">
                                  <a:moveTo>
                                    <a:pt x="0" y="0"/>
                                  </a:moveTo>
                                  <a:cubicBezTo>
                                    <a:pt x="0" y="38"/>
                                    <a:pt x="0" y="38"/>
                                    <a:pt x="0" y="38"/>
                                  </a:cubicBezTo>
                                  <a:cubicBezTo>
                                    <a:pt x="0" y="38"/>
                                    <a:pt x="0" y="38"/>
                                    <a:pt x="0" y="38"/>
                                  </a:cubicBezTo>
                                  <a:cubicBezTo>
                                    <a:pt x="0" y="81"/>
                                    <a:pt x="57" y="116"/>
                                    <a:pt x="127" y="116"/>
                                  </a:cubicBezTo>
                                  <a:cubicBezTo>
                                    <a:pt x="196" y="116"/>
                                    <a:pt x="253" y="81"/>
                                    <a:pt x="253" y="38"/>
                                  </a:cubicBezTo>
                                  <a:cubicBezTo>
                                    <a:pt x="253" y="38"/>
                                    <a:pt x="253" y="38"/>
                                    <a:pt x="253" y="38"/>
                                  </a:cubicBezTo>
                                  <a:cubicBezTo>
                                    <a:pt x="253" y="0"/>
                                    <a:pt x="253" y="0"/>
                                    <a:pt x="253" y="0"/>
                                  </a:cubicBezTo>
                                  <a:lnTo>
                                    <a:pt x="0" y="0"/>
                                  </a:lnTo>
                                  <a:close/>
                                </a:path>
                              </a:pathLst>
                            </a:custGeom>
                            <a:solidFill>
                              <a:srgbClr val="0B3C68"/>
                            </a:solidFill>
                            <a:ln w="9525">
                              <a:noFill/>
                              <a:round/>
                              <a:headEnd/>
                              <a:tailEnd/>
                            </a:ln>
                          </wps:spPr>
                          <wps:bodyPr/>
                        </wps:wsp>
                        <wps:wsp>
                          <wps:cNvPr id="324" name="Oval 324"/>
                          <wps:cNvSpPr>
                            <a:spLocks noChangeAspect="1" noChangeArrowheads="1"/>
                          </wps:cNvSpPr>
                          <wps:spPr bwMode="auto">
                            <a:xfrm>
                              <a:off x="1240905" y="3657319"/>
                              <a:ext cx="506" cy="316"/>
                            </a:xfrm>
                            <a:prstGeom prst="ellipse">
                              <a:avLst/>
                            </a:prstGeom>
                            <a:solidFill>
                              <a:srgbClr val="5D7695"/>
                            </a:solidFill>
                            <a:ln w="9525">
                              <a:noFill/>
                              <a:round/>
                              <a:headEnd/>
                              <a:tailEnd/>
                            </a:ln>
                          </wps:spPr>
                          <wps:bodyPr/>
                        </wps:wsp>
                        <wps:wsp>
                          <wps:cNvPr id="325" name="Freeform 325"/>
                          <wps:cNvSpPr>
                            <a:spLocks noChangeAspect="1" noEditPoints="1"/>
                          </wps:cNvSpPr>
                          <wps:spPr bwMode="auto">
                            <a:xfrm>
                              <a:off x="1240907" y="3657319"/>
                              <a:ext cx="502" cy="318"/>
                            </a:xfrm>
                            <a:custGeom>
                              <a:avLst/>
                              <a:gdLst/>
                              <a:ahLst/>
                              <a:cxnLst>
                                <a:cxn ang="0">
                                  <a:pos x="0" y="79"/>
                                </a:cxn>
                                <a:cxn ang="0">
                                  <a:pos x="126" y="159"/>
                                </a:cxn>
                                <a:cxn ang="0">
                                  <a:pos x="251" y="79"/>
                                </a:cxn>
                                <a:cxn ang="0">
                                  <a:pos x="126" y="0"/>
                                </a:cxn>
                                <a:cxn ang="0">
                                  <a:pos x="0" y="79"/>
                                </a:cxn>
                                <a:cxn ang="0">
                                  <a:pos x="7" y="79"/>
                                </a:cxn>
                                <a:cxn ang="0">
                                  <a:pos x="126" y="7"/>
                                </a:cxn>
                                <a:cxn ang="0">
                                  <a:pos x="244" y="79"/>
                                </a:cxn>
                                <a:cxn ang="0">
                                  <a:pos x="126" y="151"/>
                                </a:cxn>
                                <a:cxn ang="0">
                                  <a:pos x="7" y="79"/>
                                </a:cxn>
                              </a:cxnLst>
                              <a:rect l="0" t="0" r="r" b="b"/>
                              <a:pathLst>
                                <a:path w="251" h="159">
                                  <a:moveTo>
                                    <a:pt x="0" y="79"/>
                                  </a:moveTo>
                                  <a:cubicBezTo>
                                    <a:pt x="0" y="123"/>
                                    <a:pt x="56" y="159"/>
                                    <a:pt x="126" y="159"/>
                                  </a:cubicBezTo>
                                  <a:cubicBezTo>
                                    <a:pt x="195" y="159"/>
                                    <a:pt x="251" y="123"/>
                                    <a:pt x="251" y="79"/>
                                  </a:cubicBezTo>
                                  <a:cubicBezTo>
                                    <a:pt x="251" y="35"/>
                                    <a:pt x="195" y="0"/>
                                    <a:pt x="126" y="0"/>
                                  </a:cubicBezTo>
                                  <a:cubicBezTo>
                                    <a:pt x="56" y="0"/>
                                    <a:pt x="0" y="35"/>
                                    <a:pt x="0" y="79"/>
                                  </a:cubicBezTo>
                                  <a:close/>
                                  <a:moveTo>
                                    <a:pt x="7" y="79"/>
                                  </a:moveTo>
                                  <a:cubicBezTo>
                                    <a:pt x="7" y="39"/>
                                    <a:pt x="60" y="7"/>
                                    <a:pt x="126" y="7"/>
                                  </a:cubicBezTo>
                                  <a:cubicBezTo>
                                    <a:pt x="191" y="7"/>
                                    <a:pt x="244" y="39"/>
                                    <a:pt x="244" y="79"/>
                                  </a:cubicBezTo>
                                  <a:cubicBezTo>
                                    <a:pt x="244" y="119"/>
                                    <a:pt x="191" y="151"/>
                                    <a:pt x="126" y="151"/>
                                  </a:cubicBezTo>
                                  <a:cubicBezTo>
                                    <a:pt x="60" y="151"/>
                                    <a:pt x="7" y="119"/>
                                    <a:pt x="7" y="79"/>
                                  </a:cubicBezTo>
                                  <a:close/>
                                </a:path>
                              </a:pathLst>
                            </a:custGeom>
                            <a:solidFill>
                              <a:srgbClr val="8BA6BD"/>
                            </a:solidFill>
                            <a:ln w="9525">
                              <a:noFill/>
                              <a:round/>
                              <a:headEnd/>
                              <a:tailEnd/>
                            </a:ln>
                          </wps:spPr>
                          <wps:bodyPr/>
                        </wps:wsp>
                        <wps:wsp>
                          <wps:cNvPr id="326" name="Freeform 326"/>
                          <wps:cNvSpPr>
                            <a:spLocks noChangeAspect="1"/>
                          </wps:cNvSpPr>
                          <wps:spPr bwMode="auto">
                            <a:xfrm>
                              <a:off x="1240923" y="3657333"/>
                              <a:ext cx="460" cy="198"/>
                            </a:xfrm>
                            <a:custGeom>
                              <a:avLst/>
                              <a:gdLst/>
                              <a:ahLst/>
                              <a:cxnLst>
                                <a:cxn ang="0">
                                  <a:pos x="2" y="75"/>
                                </a:cxn>
                                <a:cxn ang="0">
                                  <a:pos x="119" y="3"/>
                                </a:cxn>
                                <a:cxn ang="0">
                                  <a:pos x="230" y="51"/>
                                </a:cxn>
                                <a:cxn ang="0">
                                  <a:pos x="118" y="0"/>
                                </a:cxn>
                                <a:cxn ang="0">
                                  <a:pos x="0" y="72"/>
                                </a:cxn>
                                <a:cxn ang="0">
                                  <a:pos x="8" y="99"/>
                                </a:cxn>
                                <a:cxn ang="0">
                                  <a:pos x="2" y="75"/>
                                </a:cxn>
                              </a:cxnLst>
                              <a:rect l="0" t="0" r="r" b="b"/>
                              <a:pathLst>
                                <a:path w="230" h="99">
                                  <a:moveTo>
                                    <a:pt x="2" y="75"/>
                                  </a:moveTo>
                                  <a:cubicBezTo>
                                    <a:pt x="2" y="35"/>
                                    <a:pt x="54" y="3"/>
                                    <a:pt x="119" y="3"/>
                                  </a:cubicBezTo>
                                  <a:cubicBezTo>
                                    <a:pt x="170" y="3"/>
                                    <a:pt x="214" y="23"/>
                                    <a:pt x="230" y="51"/>
                                  </a:cubicBezTo>
                                  <a:cubicBezTo>
                                    <a:pt x="215" y="22"/>
                                    <a:pt x="170" y="0"/>
                                    <a:pt x="118" y="0"/>
                                  </a:cubicBezTo>
                                  <a:cubicBezTo>
                                    <a:pt x="53" y="0"/>
                                    <a:pt x="0" y="33"/>
                                    <a:pt x="0" y="72"/>
                                  </a:cubicBezTo>
                                  <a:cubicBezTo>
                                    <a:pt x="0" y="82"/>
                                    <a:pt x="3" y="90"/>
                                    <a:pt x="8" y="99"/>
                                  </a:cubicBezTo>
                                  <a:cubicBezTo>
                                    <a:pt x="4" y="91"/>
                                    <a:pt x="2" y="83"/>
                                    <a:pt x="2" y="75"/>
                                  </a:cubicBezTo>
                                  <a:close/>
                                </a:path>
                              </a:pathLst>
                            </a:custGeom>
                            <a:solidFill>
                              <a:srgbClr val="0B3C68"/>
                            </a:solidFill>
                            <a:ln w="9525">
                              <a:noFill/>
                              <a:round/>
                              <a:headEnd/>
                              <a:tailEnd/>
                            </a:ln>
                          </wps:spPr>
                          <wps:bodyPr/>
                        </wps:wsp>
                        <wps:wsp>
                          <wps:cNvPr id="327" name="Freeform 327"/>
                          <wps:cNvSpPr>
                            <a:spLocks noChangeAspect="1"/>
                          </wps:cNvSpPr>
                          <wps:spPr bwMode="auto">
                            <a:xfrm>
                              <a:off x="1240905" y="3657387"/>
                              <a:ext cx="506" cy="234"/>
                            </a:xfrm>
                            <a:custGeom>
                              <a:avLst/>
                              <a:gdLst/>
                              <a:ahLst/>
                              <a:cxnLst>
                                <a:cxn ang="0">
                                  <a:pos x="0" y="0"/>
                                </a:cxn>
                                <a:cxn ang="0">
                                  <a:pos x="0" y="38"/>
                                </a:cxn>
                                <a:cxn ang="0">
                                  <a:pos x="0" y="38"/>
                                </a:cxn>
                                <a:cxn ang="0">
                                  <a:pos x="127" y="117"/>
                                </a:cxn>
                                <a:cxn ang="0">
                                  <a:pos x="253" y="38"/>
                                </a:cxn>
                                <a:cxn ang="0">
                                  <a:pos x="253" y="38"/>
                                </a:cxn>
                                <a:cxn ang="0">
                                  <a:pos x="253" y="0"/>
                                </a:cxn>
                                <a:cxn ang="0">
                                  <a:pos x="0" y="0"/>
                                </a:cxn>
                              </a:cxnLst>
                              <a:rect l="0" t="0" r="r" b="b"/>
                              <a:pathLst>
                                <a:path w="253" h="117">
                                  <a:moveTo>
                                    <a:pt x="0" y="0"/>
                                  </a:moveTo>
                                  <a:cubicBezTo>
                                    <a:pt x="0" y="38"/>
                                    <a:pt x="0" y="38"/>
                                    <a:pt x="0" y="38"/>
                                  </a:cubicBezTo>
                                  <a:cubicBezTo>
                                    <a:pt x="0" y="38"/>
                                    <a:pt x="0" y="38"/>
                                    <a:pt x="0" y="38"/>
                                  </a:cubicBezTo>
                                  <a:cubicBezTo>
                                    <a:pt x="0" y="81"/>
                                    <a:pt x="57" y="117"/>
                                    <a:pt x="127" y="117"/>
                                  </a:cubicBezTo>
                                  <a:cubicBezTo>
                                    <a:pt x="196" y="117"/>
                                    <a:pt x="253" y="81"/>
                                    <a:pt x="253" y="38"/>
                                  </a:cubicBezTo>
                                  <a:cubicBezTo>
                                    <a:pt x="253" y="38"/>
                                    <a:pt x="253" y="38"/>
                                    <a:pt x="253" y="38"/>
                                  </a:cubicBezTo>
                                  <a:cubicBezTo>
                                    <a:pt x="253" y="0"/>
                                    <a:pt x="253" y="0"/>
                                    <a:pt x="253" y="0"/>
                                  </a:cubicBezTo>
                                  <a:lnTo>
                                    <a:pt x="0" y="0"/>
                                  </a:lnTo>
                                  <a:close/>
                                </a:path>
                              </a:pathLst>
                            </a:custGeom>
                            <a:solidFill>
                              <a:srgbClr val="0B3C68"/>
                            </a:solidFill>
                            <a:ln w="9525">
                              <a:noFill/>
                              <a:round/>
                              <a:headEnd/>
                              <a:tailEnd/>
                            </a:ln>
                          </wps:spPr>
                          <wps:bodyPr/>
                        </wps:wsp>
                        <wps:wsp>
                          <wps:cNvPr id="328" name="Oval 328"/>
                          <wps:cNvSpPr>
                            <a:spLocks noChangeAspect="1" noChangeArrowheads="1"/>
                          </wps:cNvSpPr>
                          <wps:spPr bwMode="auto">
                            <a:xfrm>
                              <a:off x="1240905" y="3657231"/>
                              <a:ext cx="506" cy="314"/>
                            </a:xfrm>
                            <a:prstGeom prst="ellipse">
                              <a:avLst/>
                            </a:prstGeom>
                            <a:solidFill>
                              <a:srgbClr val="5D7695"/>
                            </a:solidFill>
                            <a:ln w="9525">
                              <a:noFill/>
                              <a:round/>
                              <a:headEnd/>
                              <a:tailEnd/>
                            </a:ln>
                          </wps:spPr>
                          <wps:bodyPr/>
                        </wps:wsp>
                        <wps:wsp>
                          <wps:cNvPr id="329" name="Freeform 329"/>
                          <wps:cNvSpPr>
                            <a:spLocks noChangeAspect="1" noEditPoints="1"/>
                          </wps:cNvSpPr>
                          <wps:spPr bwMode="auto">
                            <a:xfrm>
                              <a:off x="1240907" y="3657229"/>
                              <a:ext cx="502" cy="318"/>
                            </a:xfrm>
                            <a:custGeom>
                              <a:avLst/>
                              <a:gdLst/>
                              <a:ahLst/>
                              <a:cxnLst>
                                <a:cxn ang="0">
                                  <a:pos x="0" y="79"/>
                                </a:cxn>
                                <a:cxn ang="0">
                                  <a:pos x="126" y="159"/>
                                </a:cxn>
                                <a:cxn ang="0">
                                  <a:pos x="251" y="79"/>
                                </a:cxn>
                                <a:cxn ang="0">
                                  <a:pos x="126" y="0"/>
                                </a:cxn>
                                <a:cxn ang="0">
                                  <a:pos x="0" y="79"/>
                                </a:cxn>
                                <a:cxn ang="0">
                                  <a:pos x="8" y="79"/>
                                </a:cxn>
                                <a:cxn ang="0">
                                  <a:pos x="126" y="7"/>
                                </a:cxn>
                                <a:cxn ang="0">
                                  <a:pos x="243" y="79"/>
                                </a:cxn>
                                <a:cxn ang="0">
                                  <a:pos x="126" y="151"/>
                                </a:cxn>
                                <a:cxn ang="0">
                                  <a:pos x="8" y="79"/>
                                </a:cxn>
                              </a:cxnLst>
                              <a:rect l="0" t="0" r="r" b="b"/>
                              <a:pathLst>
                                <a:path w="251" h="159">
                                  <a:moveTo>
                                    <a:pt x="0" y="79"/>
                                  </a:moveTo>
                                  <a:cubicBezTo>
                                    <a:pt x="0" y="123"/>
                                    <a:pt x="57" y="159"/>
                                    <a:pt x="126" y="159"/>
                                  </a:cubicBezTo>
                                  <a:cubicBezTo>
                                    <a:pt x="195" y="159"/>
                                    <a:pt x="251" y="123"/>
                                    <a:pt x="251" y="79"/>
                                  </a:cubicBezTo>
                                  <a:cubicBezTo>
                                    <a:pt x="251" y="36"/>
                                    <a:pt x="195" y="0"/>
                                    <a:pt x="126" y="0"/>
                                  </a:cubicBezTo>
                                  <a:cubicBezTo>
                                    <a:pt x="57" y="0"/>
                                    <a:pt x="0" y="36"/>
                                    <a:pt x="0" y="79"/>
                                  </a:cubicBezTo>
                                  <a:close/>
                                  <a:moveTo>
                                    <a:pt x="8" y="79"/>
                                  </a:moveTo>
                                  <a:cubicBezTo>
                                    <a:pt x="8" y="40"/>
                                    <a:pt x="61" y="7"/>
                                    <a:pt x="126" y="7"/>
                                  </a:cubicBezTo>
                                  <a:cubicBezTo>
                                    <a:pt x="190" y="7"/>
                                    <a:pt x="243" y="40"/>
                                    <a:pt x="243" y="79"/>
                                  </a:cubicBezTo>
                                  <a:cubicBezTo>
                                    <a:pt x="243" y="119"/>
                                    <a:pt x="190" y="151"/>
                                    <a:pt x="126" y="151"/>
                                  </a:cubicBezTo>
                                  <a:cubicBezTo>
                                    <a:pt x="61" y="151"/>
                                    <a:pt x="8" y="119"/>
                                    <a:pt x="8" y="79"/>
                                  </a:cubicBezTo>
                                  <a:close/>
                                </a:path>
                              </a:pathLst>
                            </a:custGeom>
                            <a:solidFill>
                              <a:srgbClr val="8BA6BD"/>
                            </a:solidFill>
                            <a:ln w="9525">
                              <a:noFill/>
                              <a:round/>
                              <a:headEnd/>
                              <a:tailEnd/>
                            </a:ln>
                          </wps:spPr>
                          <wps:bodyPr/>
                        </wps:wsp>
                        <wps:wsp>
                          <wps:cNvPr id="330" name="Freeform 330"/>
                          <wps:cNvSpPr>
                            <a:spLocks noChangeAspect="1"/>
                          </wps:cNvSpPr>
                          <wps:spPr bwMode="auto">
                            <a:xfrm>
                              <a:off x="1240923" y="3657243"/>
                              <a:ext cx="460" cy="198"/>
                            </a:xfrm>
                            <a:custGeom>
                              <a:avLst/>
                              <a:gdLst/>
                              <a:ahLst/>
                              <a:cxnLst>
                                <a:cxn ang="0">
                                  <a:pos x="2" y="75"/>
                                </a:cxn>
                                <a:cxn ang="0">
                                  <a:pos x="119" y="3"/>
                                </a:cxn>
                                <a:cxn ang="0">
                                  <a:pos x="230" y="51"/>
                                </a:cxn>
                                <a:cxn ang="0">
                                  <a:pos x="118" y="0"/>
                                </a:cxn>
                                <a:cxn ang="0">
                                  <a:pos x="0" y="73"/>
                                </a:cxn>
                                <a:cxn ang="0">
                                  <a:pos x="8" y="99"/>
                                </a:cxn>
                                <a:cxn ang="0">
                                  <a:pos x="2" y="75"/>
                                </a:cxn>
                              </a:cxnLst>
                              <a:rect l="0" t="0" r="r" b="b"/>
                              <a:pathLst>
                                <a:path w="230" h="99">
                                  <a:moveTo>
                                    <a:pt x="2" y="75"/>
                                  </a:moveTo>
                                  <a:cubicBezTo>
                                    <a:pt x="2" y="36"/>
                                    <a:pt x="54" y="3"/>
                                    <a:pt x="119" y="3"/>
                                  </a:cubicBezTo>
                                  <a:cubicBezTo>
                                    <a:pt x="170" y="3"/>
                                    <a:pt x="214" y="23"/>
                                    <a:pt x="230" y="51"/>
                                  </a:cubicBezTo>
                                  <a:cubicBezTo>
                                    <a:pt x="215" y="22"/>
                                    <a:pt x="170" y="0"/>
                                    <a:pt x="118" y="0"/>
                                  </a:cubicBezTo>
                                  <a:cubicBezTo>
                                    <a:pt x="53" y="0"/>
                                    <a:pt x="0" y="33"/>
                                    <a:pt x="0" y="73"/>
                                  </a:cubicBezTo>
                                  <a:cubicBezTo>
                                    <a:pt x="0" y="82"/>
                                    <a:pt x="3" y="91"/>
                                    <a:pt x="8" y="99"/>
                                  </a:cubicBezTo>
                                  <a:cubicBezTo>
                                    <a:pt x="4" y="92"/>
                                    <a:pt x="2" y="84"/>
                                    <a:pt x="2" y="75"/>
                                  </a:cubicBezTo>
                                  <a:close/>
                                </a:path>
                              </a:pathLst>
                            </a:custGeom>
                            <a:solidFill>
                              <a:srgbClr val="2B4F7C"/>
                            </a:solidFill>
                            <a:ln w="9525">
                              <a:noFill/>
                              <a:round/>
                              <a:headEnd/>
                              <a:tailEnd/>
                            </a:ln>
                          </wps:spPr>
                          <wps:bodyPr/>
                        </wps:wsp>
                        <wps:wsp>
                          <wps:cNvPr id="331" name="Freeform 331"/>
                          <wps:cNvSpPr>
                            <a:spLocks noChangeAspect="1" noEditPoints="1"/>
                          </wps:cNvSpPr>
                          <wps:spPr bwMode="auto">
                            <a:xfrm>
                              <a:off x="1240995" y="3657301"/>
                              <a:ext cx="340" cy="190"/>
                            </a:xfrm>
                            <a:custGeom>
                              <a:avLst/>
                              <a:gdLst/>
                              <a:ahLst/>
                              <a:cxnLst>
                                <a:cxn ang="0">
                                  <a:pos x="124" y="80"/>
                                </a:cxn>
                                <a:cxn ang="0">
                                  <a:pos x="109" y="62"/>
                                </a:cxn>
                                <a:cxn ang="0">
                                  <a:pos x="113" y="58"/>
                                </a:cxn>
                                <a:cxn ang="0">
                                  <a:pos x="126" y="41"/>
                                </a:cxn>
                                <a:cxn ang="0">
                                  <a:pos x="92" y="60"/>
                                </a:cxn>
                                <a:cxn ang="0">
                                  <a:pos x="92" y="66"/>
                                </a:cxn>
                                <a:cxn ang="0">
                                  <a:pos x="111" y="86"/>
                                </a:cxn>
                                <a:cxn ang="0">
                                  <a:pos x="81" y="94"/>
                                </a:cxn>
                                <a:cxn ang="0">
                                  <a:pos x="144" y="61"/>
                                </a:cxn>
                                <a:cxn ang="0">
                                  <a:pos x="116" y="37"/>
                                </a:cxn>
                                <a:cxn ang="0">
                                  <a:pos x="143" y="37"/>
                                </a:cxn>
                                <a:cxn ang="0">
                                  <a:pos x="170" y="3"/>
                                </a:cxn>
                                <a:cxn ang="0">
                                  <a:pos x="120" y="7"/>
                                </a:cxn>
                                <a:cxn ang="0">
                                  <a:pos x="146" y="11"/>
                                </a:cxn>
                                <a:cxn ang="0">
                                  <a:pos x="110" y="25"/>
                                </a:cxn>
                                <a:cxn ang="0">
                                  <a:pos x="87" y="20"/>
                                </a:cxn>
                                <a:cxn ang="0">
                                  <a:pos x="116" y="37"/>
                                </a:cxn>
                                <a:cxn ang="0">
                                  <a:pos x="61" y="30"/>
                                </a:cxn>
                                <a:cxn ang="0">
                                  <a:pos x="62" y="33"/>
                                </a:cxn>
                                <a:cxn ang="0">
                                  <a:pos x="38" y="46"/>
                                </a:cxn>
                                <a:cxn ang="0">
                                  <a:pos x="75" y="38"/>
                                </a:cxn>
                                <a:cxn ang="0">
                                  <a:pos x="79" y="34"/>
                                </a:cxn>
                                <a:cxn ang="0">
                                  <a:pos x="60" y="9"/>
                                </a:cxn>
                                <a:cxn ang="0">
                                  <a:pos x="89" y="1"/>
                                </a:cxn>
                                <a:cxn ang="0">
                                  <a:pos x="33" y="20"/>
                                </a:cxn>
                                <a:cxn ang="0">
                                  <a:pos x="39" y="34"/>
                                </a:cxn>
                                <a:cxn ang="0">
                                  <a:pos x="54" y="58"/>
                                </a:cxn>
                                <a:cxn ang="0">
                                  <a:pos x="28" y="58"/>
                                </a:cxn>
                                <a:cxn ang="0">
                                  <a:pos x="7" y="78"/>
                                </a:cxn>
                                <a:cxn ang="0">
                                  <a:pos x="48" y="93"/>
                                </a:cxn>
                                <a:cxn ang="0">
                                  <a:pos x="25" y="84"/>
                                </a:cxn>
                                <a:cxn ang="0">
                                  <a:pos x="61" y="70"/>
                                </a:cxn>
                                <a:cxn ang="0">
                                  <a:pos x="84" y="75"/>
                                </a:cxn>
                                <a:cxn ang="0">
                                  <a:pos x="54" y="58"/>
                                </a:cxn>
                              </a:cxnLst>
                              <a:rect l="0" t="0" r="r" b="b"/>
                              <a:pathLst>
                                <a:path w="170" h="95">
                                  <a:moveTo>
                                    <a:pt x="132" y="61"/>
                                  </a:moveTo>
                                  <a:cubicBezTo>
                                    <a:pt x="132" y="62"/>
                                    <a:pt x="124" y="80"/>
                                    <a:pt x="124" y="80"/>
                                  </a:cubicBezTo>
                                  <a:cubicBezTo>
                                    <a:pt x="109" y="65"/>
                                    <a:pt x="109" y="65"/>
                                    <a:pt x="109" y="65"/>
                                  </a:cubicBezTo>
                                  <a:cubicBezTo>
                                    <a:pt x="109" y="64"/>
                                    <a:pt x="108" y="63"/>
                                    <a:pt x="109" y="62"/>
                                  </a:cubicBezTo>
                                  <a:cubicBezTo>
                                    <a:pt x="109" y="62"/>
                                    <a:pt x="109" y="62"/>
                                    <a:pt x="109" y="62"/>
                                  </a:cubicBezTo>
                                  <a:cubicBezTo>
                                    <a:pt x="109" y="61"/>
                                    <a:pt x="111" y="60"/>
                                    <a:pt x="113" y="58"/>
                                  </a:cubicBezTo>
                                  <a:cubicBezTo>
                                    <a:pt x="113" y="58"/>
                                    <a:pt x="131" y="49"/>
                                    <a:pt x="133" y="48"/>
                                  </a:cubicBezTo>
                                  <a:cubicBezTo>
                                    <a:pt x="132" y="48"/>
                                    <a:pt x="126" y="42"/>
                                    <a:pt x="126" y="41"/>
                                  </a:cubicBezTo>
                                  <a:cubicBezTo>
                                    <a:pt x="122" y="43"/>
                                    <a:pt x="96" y="57"/>
                                    <a:pt x="96" y="57"/>
                                  </a:cubicBezTo>
                                  <a:cubicBezTo>
                                    <a:pt x="94" y="58"/>
                                    <a:pt x="93" y="59"/>
                                    <a:pt x="92" y="60"/>
                                  </a:cubicBezTo>
                                  <a:cubicBezTo>
                                    <a:pt x="92" y="61"/>
                                    <a:pt x="92" y="61"/>
                                    <a:pt x="92" y="61"/>
                                  </a:cubicBezTo>
                                  <a:cubicBezTo>
                                    <a:pt x="91" y="63"/>
                                    <a:pt x="91" y="65"/>
                                    <a:pt x="92" y="66"/>
                                  </a:cubicBezTo>
                                  <a:cubicBezTo>
                                    <a:pt x="110" y="85"/>
                                    <a:pt x="110" y="85"/>
                                    <a:pt x="110" y="85"/>
                                  </a:cubicBezTo>
                                  <a:cubicBezTo>
                                    <a:pt x="111" y="86"/>
                                    <a:pt x="111" y="86"/>
                                    <a:pt x="111" y="86"/>
                                  </a:cubicBezTo>
                                  <a:cubicBezTo>
                                    <a:pt x="111" y="86"/>
                                    <a:pt x="87" y="85"/>
                                    <a:pt x="85" y="85"/>
                                  </a:cubicBezTo>
                                  <a:cubicBezTo>
                                    <a:pt x="85" y="86"/>
                                    <a:pt x="82" y="93"/>
                                    <a:pt x="81" y="94"/>
                                  </a:cubicBezTo>
                                  <a:cubicBezTo>
                                    <a:pt x="83" y="94"/>
                                    <a:pt x="127" y="95"/>
                                    <a:pt x="129" y="95"/>
                                  </a:cubicBezTo>
                                  <a:cubicBezTo>
                                    <a:pt x="130" y="93"/>
                                    <a:pt x="144" y="62"/>
                                    <a:pt x="144" y="61"/>
                                  </a:cubicBezTo>
                                  <a:cubicBezTo>
                                    <a:pt x="143" y="61"/>
                                    <a:pt x="134" y="61"/>
                                    <a:pt x="132" y="61"/>
                                  </a:cubicBezTo>
                                  <a:close/>
                                  <a:moveTo>
                                    <a:pt x="116" y="37"/>
                                  </a:moveTo>
                                  <a:cubicBezTo>
                                    <a:pt x="151" y="19"/>
                                    <a:pt x="151" y="19"/>
                                    <a:pt x="151" y="19"/>
                                  </a:cubicBezTo>
                                  <a:cubicBezTo>
                                    <a:pt x="151" y="19"/>
                                    <a:pt x="143" y="36"/>
                                    <a:pt x="143" y="37"/>
                                  </a:cubicBezTo>
                                  <a:cubicBezTo>
                                    <a:pt x="144" y="37"/>
                                    <a:pt x="154" y="37"/>
                                    <a:pt x="155" y="37"/>
                                  </a:cubicBezTo>
                                  <a:cubicBezTo>
                                    <a:pt x="156" y="35"/>
                                    <a:pt x="170" y="4"/>
                                    <a:pt x="170" y="3"/>
                                  </a:cubicBezTo>
                                  <a:cubicBezTo>
                                    <a:pt x="169" y="3"/>
                                    <a:pt x="124" y="2"/>
                                    <a:pt x="122" y="2"/>
                                  </a:cubicBezTo>
                                  <a:cubicBezTo>
                                    <a:pt x="122" y="3"/>
                                    <a:pt x="120" y="7"/>
                                    <a:pt x="120" y="7"/>
                                  </a:cubicBezTo>
                                  <a:cubicBezTo>
                                    <a:pt x="120" y="7"/>
                                    <a:pt x="119" y="10"/>
                                    <a:pt x="119" y="10"/>
                                  </a:cubicBezTo>
                                  <a:cubicBezTo>
                                    <a:pt x="120" y="11"/>
                                    <a:pt x="146" y="11"/>
                                    <a:pt x="146" y="11"/>
                                  </a:cubicBezTo>
                                  <a:cubicBezTo>
                                    <a:pt x="118" y="25"/>
                                    <a:pt x="118" y="25"/>
                                    <a:pt x="118" y="25"/>
                                  </a:cubicBezTo>
                                  <a:cubicBezTo>
                                    <a:pt x="113" y="28"/>
                                    <a:pt x="112" y="27"/>
                                    <a:pt x="110" y="25"/>
                                  </a:cubicBezTo>
                                  <a:cubicBezTo>
                                    <a:pt x="110" y="25"/>
                                    <a:pt x="100" y="15"/>
                                    <a:pt x="99" y="14"/>
                                  </a:cubicBezTo>
                                  <a:cubicBezTo>
                                    <a:pt x="98" y="15"/>
                                    <a:pt x="88" y="20"/>
                                    <a:pt x="87" y="20"/>
                                  </a:cubicBezTo>
                                  <a:cubicBezTo>
                                    <a:pt x="89" y="22"/>
                                    <a:pt x="103" y="37"/>
                                    <a:pt x="103" y="37"/>
                                  </a:cubicBezTo>
                                  <a:cubicBezTo>
                                    <a:pt x="105" y="39"/>
                                    <a:pt x="111" y="40"/>
                                    <a:pt x="116" y="37"/>
                                  </a:cubicBezTo>
                                  <a:close/>
                                  <a:moveTo>
                                    <a:pt x="47" y="15"/>
                                  </a:moveTo>
                                  <a:cubicBezTo>
                                    <a:pt x="61" y="30"/>
                                    <a:pt x="61" y="30"/>
                                    <a:pt x="61" y="30"/>
                                  </a:cubicBezTo>
                                  <a:cubicBezTo>
                                    <a:pt x="62" y="31"/>
                                    <a:pt x="63" y="32"/>
                                    <a:pt x="62" y="33"/>
                                  </a:cubicBezTo>
                                  <a:cubicBezTo>
                                    <a:pt x="62" y="33"/>
                                    <a:pt x="62" y="33"/>
                                    <a:pt x="62" y="33"/>
                                  </a:cubicBezTo>
                                  <a:cubicBezTo>
                                    <a:pt x="61" y="34"/>
                                    <a:pt x="60" y="35"/>
                                    <a:pt x="57" y="37"/>
                                  </a:cubicBezTo>
                                  <a:cubicBezTo>
                                    <a:pt x="57" y="37"/>
                                    <a:pt x="40" y="46"/>
                                    <a:pt x="38" y="46"/>
                                  </a:cubicBezTo>
                                  <a:cubicBezTo>
                                    <a:pt x="39" y="47"/>
                                    <a:pt x="44" y="53"/>
                                    <a:pt x="45" y="54"/>
                                  </a:cubicBezTo>
                                  <a:cubicBezTo>
                                    <a:pt x="49" y="52"/>
                                    <a:pt x="75" y="38"/>
                                    <a:pt x="75" y="38"/>
                                  </a:cubicBezTo>
                                  <a:cubicBezTo>
                                    <a:pt x="76" y="37"/>
                                    <a:pt x="78" y="36"/>
                                    <a:pt x="79" y="35"/>
                                  </a:cubicBezTo>
                                  <a:cubicBezTo>
                                    <a:pt x="79" y="34"/>
                                    <a:pt x="79" y="34"/>
                                    <a:pt x="79" y="34"/>
                                  </a:cubicBezTo>
                                  <a:cubicBezTo>
                                    <a:pt x="80" y="32"/>
                                    <a:pt x="80" y="30"/>
                                    <a:pt x="78" y="29"/>
                                  </a:cubicBezTo>
                                  <a:cubicBezTo>
                                    <a:pt x="60" y="9"/>
                                    <a:pt x="60" y="9"/>
                                    <a:pt x="60" y="9"/>
                                  </a:cubicBezTo>
                                  <a:cubicBezTo>
                                    <a:pt x="60" y="9"/>
                                    <a:pt x="84" y="10"/>
                                    <a:pt x="86" y="10"/>
                                  </a:cubicBezTo>
                                  <a:cubicBezTo>
                                    <a:pt x="86" y="9"/>
                                    <a:pt x="89" y="2"/>
                                    <a:pt x="89" y="1"/>
                                  </a:cubicBezTo>
                                  <a:cubicBezTo>
                                    <a:pt x="88" y="1"/>
                                    <a:pt x="43" y="0"/>
                                    <a:pt x="41" y="0"/>
                                  </a:cubicBezTo>
                                  <a:cubicBezTo>
                                    <a:pt x="41" y="2"/>
                                    <a:pt x="33" y="20"/>
                                    <a:pt x="33" y="20"/>
                                  </a:cubicBezTo>
                                  <a:cubicBezTo>
                                    <a:pt x="33" y="20"/>
                                    <a:pt x="27" y="33"/>
                                    <a:pt x="26" y="34"/>
                                  </a:cubicBezTo>
                                  <a:cubicBezTo>
                                    <a:pt x="27" y="34"/>
                                    <a:pt x="37" y="34"/>
                                    <a:pt x="39" y="34"/>
                                  </a:cubicBezTo>
                                  <a:cubicBezTo>
                                    <a:pt x="39" y="33"/>
                                    <a:pt x="47" y="15"/>
                                    <a:pt x="47" y="15"/>
                                  </a:cubicBezTo>
                                  <a:close/>
                                  <a:moveTo>
                                    <a:pt x="54" y="58"/>
                                  </a:moveTo>
                                  <a:cubicBezTo>
                                    <a:pt x="20" y="76"/>
                                    <a:pt x="20" y="76"/>
                                    <a:pt x="20" y="76"/>
                                  </a:cubicBezTo>
                                  <a:cubicBezTo>
                                    <a:pt x="20" y="76"/>
                                    <a:pt x="27" y="59"/>
                                    <a:pt x="28" y="58"/>
                                  </a:cubicBezTo>
                                  <a:cubicBezTo>
                                    <a:pt x="27" y="58"/>
                                    <a:pt x="17" y="58"/>
                                    <a:pt x="15" y="58"/>
                                  </a:cubicBezTo>
                                  <a:cubicBezTo>
                                    <a:pt x="15" y="60"/>
                                    <a:pt x="7" y="78"/>
                                    <a:pt x="7" y="78"/>
                                  </a:cubicBezTo>
                                  <a:cubicBezTo>
                                    <a:pt x="7" y="78"/>
                                    <a:pt x="1" y="91"/>
                                    <a:pt x="0" y="92"/>
                                  </a:cubicBezTo>
                                  <a:cubicBezTo>
                                    <a:pt x="2" y="92"/>
                                    <a:pt x="46" y="93"/>
                                    <a:pt x="48" y="93"/>
                                  </a:cubicBezTo>
                                  <a:cubicBezTo>
                                    <a:pt x="49" y="92"/>
                                    <a:pt x="52" y="85"/>
                                    <a:pt x="52" y="84"/>
                                  </a:cubicBezTo>
                                  <a:cubicBezTo>
                                    <a:pt x="51" y="84"/>
                                    <a:pt x="25" y="84"/>
                                    <a:pt x="25" y="84"/>
                                  </a:cubicBezTo>
                                  <a:cubicBezTo>
                                    <a:pt x="53" y="70"/>
                                    <a:pt x="53" y="70"/>
                                    <a:pt x="53" y="70"/>
                                  </a:cubicBezTo>
                                  <a:cubicBezTo>
                                    <a:pt x="58" y="67"/>
                                    <a:pt x="59" y="68"/>
                                    <a:pt x="61" y="70"/>
                                  </a:cubicBezTo>
                                  <a:cubicBezTo>
                                    <a:pt x="61" y="70"/>
                                    <a:pt x="71" y="80"/>
                                    <a:pt x="71" y="81"/>
                                  </a:cubicBezTo>
                                  <a:cubicBezTo>
                                    <a:pt x="73" y="81"/>
                                    <a:pt x="82" y="76"/>
                                    <a:pt x="84" y="75"/>
                                  </a:cubicBezTo>
                                  <a:cubicBezTo>
                                    <a:pt x="82" y="73"/>
                                    <a:pt x="68" y="58"/>
                                    <a:pt x="68" y="58"/>
                                  </a:cubicBezTo>
                                  <a:cubicBezTo>
                                    <a:pt x="66" y="56"/>
                                    <a:pt x="60" y="55"/>
                                    <a:pt x="54" y="58"/>
                                  </a:cubicBezTo>
                                  <a:close/>
                                </a:path>
                              </a:pathLst>
                            </a:custGeom>
                            <a:solidFill>
                              <a:srgbClr val="0B3C68"/>
                            </a:solidFill>
                            <a:ln w="9525">
                              <a:noFill/>
                              <a:round/>
                              <a:headEnd/>
                              <a:tailEnd/>
                            </a:ln>
                          </wps:spPr>
                          <wps:bodyPr/>
                        </wps:wsp>
                        <wps:wsp>
                          <wps:cNvPr id="332" name="Freeform 332"/>
                          <wps:cNvSpPr>
                            <a:spLocks noChangeAspect="1" noEditPoints="1"/>
                          </wps:cNvSpPr>
                          <wps:spPr bwMode="auto">
                            <a:xfrm>
                              <a:off x="1240987" y="3657293"/>
                              <a:ext cx="340" cy="188"/>
                            </a:xfrm>
                            <a:custGeom>
                              <a:avLst/>
                              <a:gdLst/>
                              <a:ahLst/>
                              <a:cxnLst>
                                <a:cxn ang="0">
                                  <a:pos x="123" y="79"/>
                                </a:cxn>
                                <a:cxn ang="0">
                                  <a:pos x="108" y="62"/>
                                </a:cxn>
                                <a:cxn ang="0">
                                  <a:pos x="113" y="58"/>
                                </a:cxn>
                                <a:cxn ang="0">
                                  <a:pos x="125" y="41"/>
                                </a:cxn>
                                <a:cxn ang="0">
                                  <a:pos x="91" y="60"/>
                                </a:cxn>
                                <a:cxn ang="0">
                                  <a:pos x="92" y="66"/>
                                </a:cxn>
                                <a:cxn ang="0">
                                  <a:pos x="110" y="85"/>
                                </a:cxn>
                                <a:cxn ang="0">
                                  <a:pos x="81" y="93"/>
                                </a:cxn>
                                <a:cxn ang="0">
                                  <a:pos x="144" y="60"/>
                                </a:cxn>
                                <a:cxn ang="0">
                                  <a:pos x="116" y="36"/>
                                </a:cxn>
                                <a:cxn ang="0">
                                  <a:pos x="143" y="36"/>
                                </a:cxn>
                                <a:cxn ang="0">
                                  <a:pos x="170" y="3"/>
                                </a:cxn>
                                <a:cxn ang="0">
                                  <a:pos x="120" y="6"/>
                                </a:cxn>
                                <a:cxn ang="0">
                                  <a:pos x="145" y="11"/>
                                </a:cxn>
                                <a:cxn ang="0">
                                  <a:pos x="109" y="24"/>
                                </a:cxn>
                                <a:cxn ang="0">
                                  <a:pos x="87" y="20"/>
                                </a:cxn>
                                <a:cxn ang="0">
                                  <a:pos x="116" y="36"/>
                                </a:cxn>
                                <a:cxn ang="0">
                                  <a:pos x="61" y="30"/>
                                </a:cxn>
                                <a:cxn ang="0">
                                  <a:pos x="62" y="33"/>
                                </a:cxn>
                                <a:cxn ang="0">
                                  <a:pos x="38" y="46"/>
                                </a:cxn>
                                <a:cxn ang="0">
                                  <a:pos x="74" y="38"/>
                                </a:cxn>
                                <a:cxn ang="0">
                                  <a:pos x="79" y="33"/>
                                </a:cxn>
                                <a:cxn ang="0">
                                  <a:pos x="59" y="9"/>
                                </a:cxn>
                                <a:cxn ang="0">
                                  <a:pos x="89" y="1"/>
                                </a:cxn>
                                <a:cxn ang="0">
                                  <a:pos x="32" y="19"/>
                                </a:cxn>
                                <a:cxn ang="0">
                                  <a:pos x="38" y="34"/>
                                </a:cxn>
                                <a:cxn ang="0">
                                  <a:pos x="54" y="57"/>
                                </a:cxn>
                                <a:cxn ang="0">
                                  <a:pos x="27" y="58"/>
                                </a:cxn>
                                <a:cxn ang="0">
                                  <a:pos x="6" y="77"/>
                                </a:cxn>
                                <a:cxn ang="0">
                                  <a:pos x="48" y="92"/>
                                </a:cxn>
                                <a:cxn ang="0">
                                  <a:pos x="25" y="83"/>
                                </a:cxn>
                                <a:cxn ang="0">
                                  <a:pos x="61" y="70"/>
                                </a:cxn>
                                <a:cxn ang="0">
                                  <a:pos x="83" y="74"/>
                                </a:cxn>
                                <a:cxn ang="0">
                                  <a:pos x="54" y="57"/>
                                </a:cxn>
                              </a:cxnLst>
                              <a:rect l="0" t="0" r="r" b="b"/>
                              <a:pathLst>
                                <a:path w="170" h="94">
                                  <a:moveTo>
                                    <a:pt x="132" y="60"/>
                                  </a:moveTo>
                                  <a:cubicBezTo>
                                    <a:pt x="131" y="62"/>
                                    <a:pt x="123" y="79"/>
                                    <a:pt x="123" y="79"/>
                                  </a:cubicBezTo>
                                  <a:cubicBezTo>
                                    <a:pt x="109" y="64"/>
                                    <a:pt x="109" y="64"/>
                                    <a:pt x="109" y="64"/>
                                  </a:cubicBezTo>
                                  <a:cubicBezTo>
                                    <a:pt x="108" y="63"/>
                                    <a:pt x="108" y="63"/>
                                    <a:pt x="108" y="62"/>
                                  </a:cubicBezTo>
                                  <a:cubicBezTo>
                                    <a:pt x="108" y="61"/>
                                    <a:pt x="108" y="61"/>
                                    <a:pt x="108" y="61"/>
                                  </a:cubicBezTo>
                                  <a:cubicBezTo>
                                    <a:pt x="109" y="60"/>
                                    <a:pt x="111" y="59"/>
                                    <a:pt x="113" y="58"/>
                                  </a:cubicBezTo>
                                  <a:cubicBezTo>
                                    <a:pt x="113" y="58"/>
                                    <a:pt x="130" y="49"/>
                                    <a:pt x="132" y="48"/>
                                  </a:cubicBezTo>
                                  <a:cubicBezTo>
                                    <a:pt x="131" y="47"/>
                                    <a:pt x="126" y="41"/>
                                    <a:pt x="125" y="41"/>
                                  </a:cubicBezTo>
                                  <a:cubicBezTo>
                                    <a:pt x="121" y="43"/>
                                    <a:pt x="95" y="56"/>
                                    <a:pt x="95" y="56"/>
                                  </a:cubicBezTo>
                                  <a:cubicBezTo>
                                    <a:pt x="94" y="57"/>
                                    <a:pt x="92" y="58"/>
                                    <a:pt x="91" y="60"/>
                                  </a:cubicBezTo>
                                  <a:cubicBezTo>
                                    <a:pt x="91" y="60"/>
                                    <a:pt x="91" y="60"/>
                                    <a:pt x="91" y="60"/>
                                  </a:cubicBezTo>
                                  <a:cubicBezTo>
                                    <a:pt x="90" y="62"/>
                                    <a:pt x="90" y="64"/>
                                    <a:pt x="92" y="66"/>
                                  </a:cubicBezTo>
                                  <a:cubicBezTo>
                                    <a:pt x="109" y="84"/>
                                    <a:pt x="109" y="84"/>
                                    <a:pt x="109" y="84"/>
                                  </a:cubicBezTo>
                                  <a:cubicBezTo>
                                    <a:pt x="110" y="85"/>
                                    <a:pt x="110" y="85"/>
                                    <a:pt x="110" y="85"/>
                                  </a:cubicBezTo>
                                  <a:cubicBezTo>
                                    <a:pt x="110" y="85"/>
                                    <a:pt x="86" y="85"/>
                                    <a:pt x="85" y="85"/>
                                  </a:cubicBezTo>
                                  <a:cubicBezTo>
                                    <a:pt x="84" y="86"/>
                                    <a:pt x="81" y="92"/>
                                    <a:pt x="81" y="93"/>
                                  </a:cubicBezTo>
                                  <a:cubicBezTo>
                                    <a:pt x="82" y="93"/>
                                    <a:pt x="127" y="94"/>
                                    <a:pt x="129" y="94"/>
                                  </a:cubicBezTo>
                                  <a:cubicBezTo>
                                    <a:pt x="129" y="93"/>
                                    <a:pt x="143" y="61"/>
                                    <a:pt x="144" y="60"/>
                                  </a:cubicBezTo>
                                  <a:cubicBezTo>
                                    <a:pt x="143" y="60"/>
                                    <a:pt x="133" y="60"/>
                                    <a:pt x="132" y="60"/>
                                  </a:cubicBezTo>
                                  <a:close/>
                                  <a:moveTo>
                                    <a:pt x="116" y="36"/>
                                  </a:moveTo>
                                  <a:cubicBezTo>
                                    <a:pt x="150" y="19"/>
                                    <a:pt x="150" y="19"/>
                                    <a:pt x="150" y="19"/>
                                  </a:cubicBezTo>
                                  <a:cubicBezTo>
                                    <a:pt x="150" y="19"/>
                                    <a:pt x="143" y="35"/>
                                    <a:pt x="143" y="36"/>
                                  </a:cubicBezTo>
                                  <a:cubicBezTo>
                                    <a:pt x="144" y="36"/>
                                    <a:pt x="153" y="36"/>
                                    <a:pt x="155" y="36"/>
                                  </a:cubicBezTo>
                                  <a:cubicBezTo>
                                    <a:pt x="155" y="35"/>
                                    <a:pt x="169" y="4"/>
                                    <a:pt x="170" y="3"/>
                                  </a:cubicBezTo>
                                  <a:cubicBezTo>
                                    <a:pt x="169" y="3"/>
                                    <a:pt x="124" y="2"/>
                                    <a:pt x="122" y="2"/>
                                  </a:cubicBezTo>
                                  <a:cubicBezTo>
                                    <a:pt x="121" y="3"/>
                                    <a:pt x="120" y="6"/>
                                    <a:pt x="120" y="6"/>
                                  </a:cubicBezTo>
                                  <a:cubicBezTo>
                                    <a:pt x="120" y="6"/>
                                    <a:pt x="118" y="9"/>
                                    <a:pt x="118" y="10"/>
                                  </a:cubicBezTo>
                                  <a:cubicBezTo>
                                    <a:pt x="119" y="10"/>
                                    <a:pt x="145" y="11"/>
                                    <a:pt x="145" y="11"/>
                                  </a:cubicBezTo>
                                  <a:cubicBezTo>
                                    <a:pt x="118" y="25"/>
                                    <a:pt x="118" y="25"/>
                                    <a:pt x="118" y="25"/>
                                  </a:cubicBezTo>
                                  <a:cubicBezTo>
                                    <a:pt x="112" y="27"/>
                                    <a:pt x="111" y="26"/>
                                    <a:pt x="109" y="24"/>
                                  </a:cubicBezTo>
                                  <a:cubicBezTo>
                                    <a:pt x="109" y="24"/>
                                    <a:pt x="99" y="14"/>
                                    <a:pt x="99" y="13"/>
                                  </a:cubicBezTo>
                                  <a:cubicBezTo>
                                    <a:pt x="97" y="14"/>
                                    <a:pt x="88" y="19"/>
                                    <a:pt x="87" y="20"/>
                                  </a:cubicBezTo>
                                  <a:cubicBezTo>
                                    <a:pt x="89" y="22"/>
                                    <a:pt x="102" y="36"/>
                                    <a:pt x="102" y="36"/>
                                  </a:cubicBezTo>
                                  <a:cubicBezTo>
                                    <a:pt x="104" y="39"/>
                                    <a:pt x="110" y="39"/>
                                    <a:pt x="116" y="36"/>
                                  </a:cubicBezTo>
                                  <a:close/>
                                  <a:moveTo>
                                    <a:pt x="47" y="15"/>
                                  </a:moveTo>
                                  <a:cubicBezTo>
                                    <a:pt x="61" y="30"/>
                                    <a:pt x="61" y="30"/>
                                    <a:pt x="61" y="30"/>
                                  </a:cubicBezTo>
                                  <a:cubicBezTo>
                                    <a:pt x="62" y="30"/>
                                    <a:pt x="62" y="31"/>
                                    <a:pt x="62" y="32"/>
                                  </a:cubicBezTo>
                                  <a:cubicBezTo>
                                    <a:pt x="62" y="33"/>
                                    <a:pt x="62" y="33"/>
                                    <a:pt x="62" y="33"/>
                                  </a:cubicBezTo>
                                  <a:cubicBezTo>
                                    <a:pt x="61" y="34"/>
                                    <a:pt x="59" y="35"/>
                                    <a:pt x="57" y="36"/>
                                  </a:cubicBezTo>
                                  <a:cubicBezTo>
                                    <a:pt x="57" y="36"/>
                                    <a:pt x="40" y="45"/>
                                    <a:pt x="38" y="46"/>
                                  </a:cubicBezTo>
                                  <a:cubicBezTo>
                                    <a:pt x="38" y="47"/>
                                    <a:pt x="44" y="53"/>
                                    <a:pt x="44" y="53"/>
                                  </a:cubicBezTo>
                                  <a:cubicBezTo>
                                    <a:pt x="49" y="51"/>
                                    <a:pt x="74" y="38"/>
                                    <a:pt x="74" y="38"/>
                                  </a:cubicBezTo>
                                  <a:cubicBezTo>
                                    <a:pt x="76" y="37"/>
                                    <a:pt x="77" y="36"/>
                                    <a:pt x="78" y="34"/>
                                  </a:cubicBezTo>
                                  <a:cubicBezTo>
                                    <a:pt x="79" y="33"/>
                                    <a:pt x="79" y="33"/>
                                    <a:pt x="79" y="33"/>
                                  </a:cubicBezTo>
                                  <a:cubicBezTo>
                                    <a:pt x="79" y="32"/>
                                    <a:pt x="79" y="30"/>
                                    <a:pt x="78" y="28"/>
                                  </a:cubicBezTo>
                                  <a:cubicBezTo>
                                    <a:pt x="59" y="9"/>
                                    <a:pt x="59" y="9"/>
                                    <a:pt x="59" y="9"/>
                                  </a:cubicBezTo>
                                  <a:cubicBezTo>
                                    <a:pt x="59" y="9"/>
                                    <a:pt x="83" y="9"/>
                                    <a:pt x="85" y="9"/>
                                  </a:cubicBezTo>
                                  <a:cubicBezTo>
                                    <a:pt x="86" y="8"/>
                                    <a:pt x="89" y="2"/>
                                    <a:pt x="89" y="1"/>
                                  </a:cubicBezTo>
                                  <a:cubicBezTo>
                                    <a:pt x="88" y="1"/>
                                    <a:pt x="43" y="0"/>
                                    <a:pt x="41" y="0"/>
                                  </a:cubicBezTo>
                                  <a:cubicBezTo>
                                    <a:pt x="40" y="1"/>
                                    <a:pt x="32" y="19"/>
                                    <a:pt x="32" y="19"/>
                                  </a:cubicBezTo>
                                  <a:cubicBezTo>
                                    <a:pt x="32" y="19"/>
                                    <a:pt x="26" y="32"/>
                                    <a:pt x="26" y="33"/>
                                  </a:cubicBezTo>
                                  <a:cubicBezTo>
                                    <a:pt x="27" y="33"/>
                                    <a:pt x="36" y="34"/>
                                    <a:pt x="38" y="34"/>
                                  </a:cubicBezTo>
                                  <a:cubicBezTo>
                                    <a:pt x="39" y="32"/>
                                    <a:pt x="47" y="15"/>
                                    <a:pt x="47" y="15"/>
                                  </a:cubicBezTo>
                                  <a:close/>
                                  <a:moveTo>
                                    <a:pt x="54" y="57"/>
                                  </a:moveTo>
                                  <a:cubicBezTo>
                                    <a:pt x="19" y="75"/>
                                    <a:pt x="19" y="75"/>
                                    <a:pt x="19" y="75"/>
                                  </a:cubicBezTo>
                                  <a:cubicBezTo>
                                    <a:pt x="19" y="75"/>
                                    <a:pt x="27" y="59"/>
                                    <a:pt x="27" y="58"/>
                                  </a:cubicBezTo>
                                  <a:cubicBezTo>
                                    <a:pt x="26" y="58"/>
                                    <a:pt x="17" y="58"/>
                                    <a:pt x="15" y="58"/>
                                  </a:cubicBezTo>
                                  <a:cubicBezTo>
                                    <a:pt x="14" y="59"/>
                                    <a:pt x="6" y="77"/>
                                    <a:pt x="6" y="77"/>
                                  </a:cubicBezTo>
                                  <a:cubicBezTo>
                                    <a:pt x="6" y="77"/>
                                    <a:pt x="0" y="90"/>
                                    <a:pt x="0" y="91"/>
                                  </a:cubicBezTo>
                                  <a:cubicBezTo>
                                    <a:pt x="1" y="91"/>
                                    <a:pt x="46" y="92"/>
                                    <a:pt x="48" y="92"/>
                                  </a:cubicBezTo>
                                  <a:cubicBezTo>
                                    <a:pt x="48" y="91"/>
                                    <a:pt x="51" y="85"/>
                                    <a:pt x="52" y="84"/>
                                  </a:cubicBezTo>
                                  <a:cubicBezTo>
                                    <a:pt x="50" y="84"/>
                                    <a:pt x="25" y="83"/>
                                    <a:pt x="25" y="83"/>
                                  </a:cubicBezTo>
                                  <a:cubicBezTo>
                                    <a:pt x="52" y="69"/>
                                    <a:pt x="52" y="69"/>
                                    <a:pt x="52" y="69"/>
                                  </a:cubicBezTo>
                                  <a:cubicBezTo>
                                    <a:pt x="57" y="66"/>
                                    <a:pt x="59" y="67"/>
                                    <a:pt x="61" y="70"/>
                                  </a:cubicBezTo>
                                  <a:cubicBezTo>
                                    <a:pt x="61" y="70"/>
                                    <a:pt x="70" y="80"/>
                                    <a:pt x="71" y="81"/>
                                  </a:cubicBezTo>
                                  <a:cubicBezTo>
                                    <a:pt x="72" y="80"/>
                                    <a:pt x="82" y="75"/>
                                    <a:pt x="83" y="74"/>
                                  </a:cubicBezTo>
                                  <a:cubicBezTo>
                                    <a:pt x="81" y="72"/>
                                    <a:pt x="68" y="58"/>
                                    <a:pt x="68" y="58"/>
                                  </a:cubicBezTo>
                                  <a:cubicBezTo>
                                    <a:pt x="65" y="55"/>
                                    <a:pt x="59" y="54"/>
                                    <a:pt x="54" y="57"/>
                                  </a:cubicBezTo>
                                  <a:close/>
                                </a:path>
                              </a:pathLst>
                            </a:custGeom>
                            <a:solidFill>
                              <a:srgbClr val="FFFFFF"/>
                            </a:solidFill>
                            <a:ln w="9525">
                              <a:noFill/>
                              <a:round/>
                              <a:headEnd/>
                              <a:tailEnd/>
                            </a:ln>
                          </wps:spPr>
                          <wps:bodyPr/>
                        </wps:wsp>
                      </wpg:grpSp>
                      <wpg:grpSp>
                        <wpg:cNvPr id="209" name="Group 209"/>
                        <wpg:cNvGrpSpPr>
                          <a:grpSpLocks noChangeAspect="1"/>
                        </wpg:cNvGrpSpPr>
                        <wpg:grpSpPr bwMode="auto">
                          <a:xfrm>
                            <a:off x="4766853" y="3781052"/>
                            <a:ext cx="811531" cy="486037"/>
                            <a:chOff x="4766853" y="3781052"/>
                            <a:chExt cx="506" cy="480"/>
                          </a:xfrm>
                        </wpg:grpSpPr>
                        <wps:wsp>
                          <wps:cNvPr id="313" name="Freeform 313"/>
                          <wps:cNvSpPr>
                            <a:spLocks noChangeAspect="1"/>
                          </wps:cNvSpPr>
                          <wps:spPr bwMode="auto">
                            <a:xfrm>
                              <a:off x="4766853" y="3781300"/>
                              <a:ext cx="506" cy="232"/>
                            </a:xfrm>
                            <a:custGeom>
                              <a:avLst/>
                              <a:gdLst/>
                              <a:ahLst/>
                              <a:cxnLst>
                                <a:cxn ang="0">
                                  <a:pos x="0" y="0"/>
                                </a:cxn>
                                <a:cxn ang="0">
                                  <a:pos x="0" y="38"/>
                                </a:cxn>
                                <a:cxn ang="0">
                                  <a:pos x="0" y="38"/>
                                </a:cxn>
                                <a:cxn ang="0">
                                  <a:pos x="127" y="116"/>
                                </a:cxn>
                                <a:cxn ang="0">
                                  <a:pos x="253" y="38"/>
                                </a:cxn>
                                <a:cxn ang="0">
                                  <a:pos x="253" y="38"/>
                                </a:cxn>
                                <a:cxn ang="0">
                                  <a:pos x="253" y="0"/>
                                </a:cxn>
                                <a:cxn ang="0">
                                  <a:pos x="0" y="0"/>
                                </a:cxn>
                              </a:cxnLst>
                              <a:rect l="0" t="0" r="r" b="b"/>
                              <a:pathLst>
                                <a:path w="253" h="116">
                                  <a:moveTo>
                                    <a:pt x="0" y="0"/>
                                  </a:moveTo>
                                  <a:cubicBezTo>
                                    <a:pt x="0" y="38"/>
                                    <a:pt x="0" y="38"/>
                                    <a:pt x="0" y="38"/>
                                  </a:cubicBezTo>
                                  <a:cubicBezTo>
                                    <a:pt x="0" y="38"/>
                                    <a:pt x="0" y="38"/>
                                    <a:pt x="0" y="38"/>
                                  </a:cubicBezTo>
                                  <a:cubicBezTo>
                                    <a:pt x="0" y="81"/>
                                    <a:pt x="57" y="116"/>
                                    <a:pt x="127" y="116"/>
                                  </a:cubicBezTo>
                                  <a:cubicBezTo>
                                    <a:pt x="196" y="116"/>
                                    <a:pt x="253" y="81"/>
                                    <a:pt x="253" y="38"/>
                                  </a:cubicBezTo>
                                  <a:cubicBezTo>
                                    <a:pt x="253" y="38"/>
                                    <a:pt x="253" y="38"/>
                                    <a:pt x="253" y="38"/>
                                  </a:cubicBezTo>
                                  <a:cubicBezTo>
                                    <a:pt x="253" y="0"/>
                                    <a:pt x="253" y="0"/>
                                    <a:pt x="253" y="0"/>
                                  </a:cubicBezTo>
                                  <a:lnTo>
                                    <a:pt x="0" y="0"/>
                                  </a:lnTo>
                                  <a:close/>
                                </a:path>
                              </a:pathLst>
                            </a:custGeom>
                            <a:solidFill>
                              <a:srgbClr val="0B3C68"/>
                            </a:solidFill>
                            <a:ln w="9525">
                              <a:noFill/>
                              <a:round/>
                              <a:headEnd/>
                              <a:tailEnd/>
                            </a:ln>
                          </wps:spPr>
                          <wps:bodyPr/>
                        </wps:wsp>
                        <wps:wsp>
                          <wps:cNvPr id="314" name="Oval 314"/>
                          <wps:cNvSpPr>
                            <a:spLocks noChangeAspect="1" noChangeArrowheads="1"/>
                          </wps:cNvSpPr>
                          <wps:spPr bwMode="auto">
                            <a:xfrm>
                              <a:off x="4766853" y="3781142"/>
                              <a:ext cx="506" cy="316"/>
                            </a:xfrm>
                            <a:prstGeom prst="ellipse">
                              <a:avLst/>
                            </a:prstGeom>
                            <a:solidFill>
                              <a:srgbClr val="5D7695"/>
                            </a:solidFill>
                            <a:ln w="9525">
                              <a:noFill/>
                              <a:round/>
                              <a:headEnd/>
                              <a:tailEnd/>
                            </a:ln>
                          </wps:spPr>
                          <wps:bodyPr/>
                        </wps:wsp>
                        <wps:wsp>
                          <wps:cNvPr id="315" name="Freeform 315"/>
                          <wps:cNvSpPr>
                            <a:spLocks noChangeAspect="1" noEditPoints="1"/>
                          </wps:cNvSpPr>
                          <wps:spPr bwMode="auto">
                            <a:xfrm>
                              <a:off x="4766855" y="3781142"/>
                              <a:ext cx="502" cy="318"/>
                            </a:xfrm>
                            <a:custGeom>
                              <a:avLst/>
                              <a:gdLst/>
                              <a:ahLst/>
                              <a:cxnLst>
                                <a:cxn ang="0">
                                  <a:pos x="0" y="79"/>
                                </a:cxn>
                                <a:cxn ang="0">
                                  <a:pos x="126" y="159"/>
                                </a:cxn>
                                <a:cxn ang="0">
                                  <a:pos x="251" y="79"/>
                                </a:cxn>
                                <a:cxn ang="0">
                                  <a:pos x="126" y="0"/>
                                </a:cxn>
                                <a:cxn ang="0">
                                  <a:pos x="0" y="79"/>
                                </a:cxn>
                                <a:cxn ang="0">
                                  <a:pos x="7" y="79"/>
                                </a:cxn>
                                <a:cxn ang="0">
                                  <a:pos x="126" y="7"/>
                                </a:cxn>
                                <a:cxn ang="0">
                                  <a:pos x="244" y="79"/>
                                </a:cxn>
                                <a:cxn ang="0">
                                  <a:pos x="126" y="151"/>
                                </a:cxn>
                                <a:cxn ang="0">
                                  <a:pos x="7" y="79"/>
                                </a:cxn>
                              </a:cxnLst>
                              <a:rect l="0" t="0" r="r" b="b"/>
                              <a:pathLst>
                                <a:path w="251" h="159">
                                  <a:moveTo>
                                    <a:pt x="0" y="79"/>
                                  </a:moveTo>
                                  <a:cubicBezTo>
                                    <a:pt x="0" y="123"/>
                                    <a:pt x="56" y="159"/>
                                    <a:pt x="126" y="159"/>
                                  </a:cubicBezTo>
                                  <a:cubicBezTo>
                                    <a:pt x="195" y="159"/>
                                    <a:pt x="251" y="123"/>
                                    <a:pt x="251" y="79"/>
                                  </a:cubicBezTo>
                                  <a:cubicBezTo>
                                    <a:pt x="251" y="35"/>
                                    <a:pt x="195" y="0"/>
                                    <a:pt x="126" y="0"/>
                                  </a:cubicBezTo>
                                  <a:cubicBezTo>
                                    <a:pt x="56" y="0"/>
                                    <a:pt x="0" y="35"/>
                                    <a:pt x="0" y="79"/>
                                  </a:cubicBezTo>
                                  <a:close/>
                                  <a:moveTo>
                                    <a:pt x="7" y="79"/>
                                  </a:moveTo>
                                  <a:cubicBezTo>
                                    <a:pt x="7" y="39"/>
                                    <a:pt x="60" y="7"/>
                                    <a:pt x="126" y="7"/>
                                  </a:cubicBezTo>
                                  <a:cubicBezTo>
                                    <a:pt x="191" y="7"/>
                                    <a:pt x="244" y="39"/>
                                    <a:pt x="244" y="79"/>
                                  </a:cubicBezTo>
                                  <a:cubicBezTo>
                                    <a:pt x="244" y="119"/>
                                    <a:pt x="191" y="151"/>
                                    <a:pt x="126" y="151"/>
                                  </a:cubicBezTo>
                                  <a:cubicBezTo>
                                    <a:pt x="60" y="151"/>
                                    <a:pt x="7" y="119"/>
                                    <a:pt x="7" y="79"/>
                                  </a:cubicBezTo>
                                  <a:close/>
                                </a:path>
                              </a:pathLst>
                            </a:custGeom>
                            <a:solidFill>
                              <a:srgbClr val="8BA6BD"/>
                            </a:solidFill>
                            <a:ln w="9525">
                              <a:noFill/>
                              <a:round/>
                              <a:headEnd/>
                              <a:tailEnd/>
                            </a:ln>
                          </wps:spPr>
                          <wps:bodyPr/>
                        </wps:wsp>
                        <wps:wsp>
                          <wps:cNvPr id="316" name="Freeform 316"/>
                          <wps:cNvSpPr>
                            <a:spLocks noChangeAspect="1"/>
                          </wps:cNvSpPr>
                          <wps:spPr bwMode="auto">
                            <a:xfrm>
                              <a:off x="4766871" y="3781156"/>
                              <a:ext cx="460" cy="198"/>
                            </a:xfrm>
                            <a:custGeom>
                              <a:avLst/>
                              <a:gdLst/>
                              <a:ahLst/>
                              <a:cxnLst>
                                <a:cxn ang="0">
                                  <a:pos x="2" y="75"/>
                                </a:cxn>
                                <a:cxn ang="0">
                                  <a:pos x="119" y="3"/>
                                </a:cxn>
                                <a:cxn ang="0">
                                  <a:pos x="230" y="51"/>
                                </a:cxn>
                                <a:cxn ang="0">
                                  <a:pos x="118" y="0"/>
                                </a:cxn>
                                <a:cxn ang="0">
                                  <a:pos x="0" y="72"/>
                                </a:cxn>
                                <a:cxn ang="0">
                                  <a:pos x="8" y="99"/>
                                </a:cxn>
                                <a:cxn ang="0">
                                  <a:pos x="2" y="75"/>
                                </a:cxn>
                              </a:cxnLst>
                              <a:rect l="0" t="0" r="r" b="b"/>
                              <a:pathLst>
                                <a:path w="230" h="99">
                                  <a:moveTo>
                                    <a:pt x="2" y="75"/>
                                  </a:moveTo>
                                  <a:cubicBezTo>
                                    <a:pt x="2" y="35"/>
                                    <a:pt x="54" y="3"/>
                                    <a:pt x="119" y="3"/>
                                  </a:cubicBezTo>
                                  <a:cubicBezTo>
                                    <a:pt x="170" y="3"/>
                                    <a:pt x="214" y="23"/>
                                    <a:pt x="230" y="51"/>
                                  </a:cubicBezTo>
                                  <a:cubicBezTo>
                                    <a:pt x="215" y="22"/>
                                    <a:pt x="170" y="0"/>
                                    <a:pt x="118" y="0"/>
                                  </a:cubicBezTo>
                                  <a:cubicBezTo>
                                    <a:pt x="53" y="0"/>
                                    <a:pt x="0" y="33"/>
                                    <a:pt x="0" y="72"/>
                                  </a:cubicBezTo>
                                  <a:cubicBezTo>
                                    <a:pt x="0" y="82"/>
                                    <a:pt x="3" y="90"/>
                                    <a:pt x="8" y="99"/>
                                  </a:cubicBezTo>
                                  <a:cubicBezTo>
                                    <a:pt x="4" y="91"/>
                                    <a:pt x="2" y="83"/>
                                    <a:pt x="2" y="75"/>
                                  </a:cubicBezTo>
                                  <a:close/>
                                </a:path>
                              </a:pathLst>
                            </a:custGeom>
                            <a:solidFill>
                              <a:srgbClr val="0B3C68"/>
                            </a:solidFill>
                            <a:ln w="9525">
                              <a:noFill/>
                              <a:round/>
                              <a:headEnd/>
                              <a:tailEnd/>
                            </a:ln>
                          </wps:spPr>
                          <wps:bodyPr/>
                        </wps:wsp>
                        <wps:wsp>
                          <wps:cNvPr id="317" name="Freeform 317"/>
                          <wps:cNvSpPr>
                            <a:spLocks noChangeAspect="1"/>
                          </wps:cNvSpPr>
                          <wps:spPr bwMode="auto">
                            <a:xfrm>
                              <a:off x="4766853" y="3781210"/>
                              <a:ext cx="506" cy="234"/>
                            </a:xfrm>
                            <a:custGeom>
                              <a:avLst/>
                              <a:gdLst/>
                              <a:ahLst/>
                              <a:cxnLst>
                                <a:cxn ang="0">
                                  <a:pos x="0" y="0"/>
                                </a:cxn>
                                <a:cxn ang="0">
                                  <a:pos x="0" y="38"/>
                                </a:cxn>
                                <a:cxn ang="0">
                                  <a:pos x="0" y="38"/>
                                </a:cxn>
                                <a:cxn ang="0">
                                  <a:pos x="127" y="117"/>
                                </a:cxn>
                                <a:cxn ang="0">
                                  <a:pos x="253" y="38"/>
                                </a:cxn>
                                <a:cxn ang="0">
                                  <a:pos x="253" y="38"/>
                                </a:cxn>
                                <a:cxn ang="0">
                                  <a:pos x="253" y="0"/>
                                </a:cxn>
                                <a:cxn ang="0">
                                  <a:pos x="0" y="0"/>
                                </a:cxn>
                              </a:cxnLst>
                              <a:rect l="0" t="0" r="r" b="b"/>
                              <a:pathLst>
                                <a:path w="253" h="117">
                                  <a:moveTo>
                                    <a:pt x="0" y="0"/>
                                  </a:moveTo>
                                  <a:cubicBezTo>
                                    <a:pt x="0" y="38"/>
                                    <a:pt x="0" y="38"/>
                                    <a:pt x="0" y="38"/>
                                  </a:cubicBezTo>
                                  <a:cubicBezTo>
                                    <a:pt x="0" y="38"/>
                                    <a:pt x="0" y="38"/>
                                    <a:pt x="0" y="38"/>
                                  </a:cubicBezTo>
                                  <a:cubicBezTo>
                                    <a:pt x="0" y="81"/>
                                    <a:pt x="57" y="117"/>
                                    <a:pt x="127" y="117"/>
                                  </a:cubicBezTo>
                                  <a:cubicBezTo>
                                    <a:pt x="196" y="117"/>
                                    <a:pt x="253" y="81"/>
                                    <a:pt x="253" y="38"/>
                                  </a:cubicBezTo>
                                  <a:cubicBezTo>
                                    <a:pt x="253" y="38"/>
                                    <a:pt x="253" y="38"/>
                                    <a:pt x="253" y="38"/>
                                  </a:cubicBezTo>
                                  <a:cubicBezTo>
                                    <a:pt x="253" y="0"/>
                                    <a:pt x="253" y="0"/>
                                    <a:pt x="253" y="0"/>
                                  </a:cubicBezTo>
                                  <a:lnTo>
                                    <a:pt x="0" y="0"/>
                                  </a:lnTo>
                                  <a:close/>
                                </a:path>
                              </a:pathLst>
                            </a:custGeom>
                            <a:solidFill>
                              <a:srgbClr val="0B3C68"/>
                            </a:solidFill>
                            <a:ln w="9525">
                              <a:noFill/>
                              <a:round/>
                              <a:headEnd/>
                              <a:tailEnd/>
                            </a:ln>
                          </wps:spPr>
                          <wps:bodyPr/>
                        </wps:wsp>
                        <wps:wsp>
                          <wps:cNvPr id="318" name="Oval 318"/>
                          <wps:cNvSpPr>
                            <a:spLocks noChangeAspect="1" noChangeArrowheads="1"/>
                          </wps:cNvSpPr>
                          <wps:spPr bwMode="auto">
                            <a:xfrm>
                              <a:off x="4766853" y="3781054"/>
                              <a:ext cx="506" cy="314"/>
                            </a:xfrm>
                            <a:prstGeom prst="ellipse">
                              <a:avLst/>
                            </a:prstGeom>
                            <a:solidFill>
                              <a:srgbClr val="5D7695"/>
                            </a:solidFill>
                            <a:ln w="9525">
                              <a:noFill/>
                              <a:round/>
                              <a:headEnd/>
                              <a:tailEnd/>
                            </a:ln>
                          </wps:spPr>
                          <wps:bodyPr/>
                        </wps:wsp>
                        <wps:wsp>
                          <wps:cNvPr id="319" name="Freeform 319"/>
                          <wps:cNvSpPr>
                            <a:spLocks noChangeAspect="1" noEditPoints="1"/>
                          </wps:cNvSpPr>
                          <wps:spPr bwMode="auto">
                            <a:xfrm>
                              <a:off x="4766855" y="3781052"/>
                              <a:ext cx="502" cy="318"/>
                            </a:xfrm>
                            <a:custGeom>
                              <a:avLst/>
                              <a:gdLst/>
                              <a:ahLst/>
                              <a:cxnLst>
                                <a:cxn ang="0">
                                  <a:pos x="0" y="79"/>
                                </a:cxn>
                                <a:cxn ang="0">
                                  <a:pos x="126" y="159"/>
                                </a:cxn>
                                <a:cxn ang="0">
                                  <a:pos x="251" y="79"/>
                                </a:cxn>
                                <a:cxn ang="0">
                                  <a:pos x="126" y="0"/>
                                </a:cxn>
                                <a:cxn ang="0">
                                  <a:pos x="0" y="79"/>
                                </a:cxn>
                                <a:cxn ang="0">
                                  <a:pos x="8" y="79"/>
                                </a:cxn>
                                <a:cxn ang="0">
                                  <a:pos x="126" y="7"/>
                                </a:cxn>
                                <a:cxn ang="0">
                                  <a:pos x="243" y="79"/>
                                </a:cxn>
                                <a:cxn ang="0">
                                  <a:pos x="126" y="151"/>
                                </a:cxn>
                                <a:cxn ang="0">
                                  <a:pos x="8" y="79"/>
                                </a:cxn>
                              </a:cxnLst>
                              <a:rect l="0" t="0" r="r" b="b"/>
                              <a:pathLst>
                                <a:path w="251" h="159">
                                  <a:moveTo>
                                    <a:pt x="0" y="79"/>
                                  </a:moveTo>
                                  <a:cubicBezTo>
                                    <a:pt x="0" y="123"/>
                                    <a:pt x="57" y="159"/>
                                    <a:pt x="126" y="159"/>
                                  </a:cubicBezTo>
                                  <a:cubicBezTo>
                                    <a:pt x="195" y="159"/>
                                    <a:pt x="251" y="123"/>
                                    <a:pt x="251" y="79"/>
                                  </a:cubicBezTo>
                                  <a:cubicBezTo>
                                    <a:pt x="251" y="36"/>
                                    <a:pt x="195" y="0"/>
                                    <a:pt x="126" y="0"/>
                                  </a:cubicBezTo>
                                  <a:cubicBezTo>
                                    <a:pt x="57" y="0"/>
                                    <a:pt x="0" y="36"/>
                                    <a:pt x="0" y="79"/>
                                  </a:cubicBezTo>
                                  <a:close/>
                                  <a:moveTo>
                                    <a:pt x="8" y="79"/>
                                  </a:moveTo>
                                  <a:cubicBezTo>
                                    <a:pt x="8" y="40"/>
                                    <a:pt x="61" y="7"/>
                                    <a:pt x="126" y="7"/>
                                  </a:cubicBezTo>
                                  <a:cubicBezTo>
                                    <a:pt x="190" y="7"/>
                                    <a:pt x="243" y="40"/>
                                    <a:pt x="243" y="79"/>
                                  </a:cubicBezTo>
                                  <a:cubicBezTo>
                                    <a:pt x="243" y="119"/>
                                    <a:pt x="190" y="151"/>
                                    <a:pt x="126" y="151"/>
                                  </a:cubicBezTo>
                                  <a:cubicBezTo>
                                    <a:pt x="61" y="151"/>
                                    <a:pt x="8" y="119"/>
                                    <a:pt x="8" y="79"/>
                                  </a:cubicBezTo>
                                  <a:close/>
                                </a:path>
                              </a:pathLst>
                            </a:custGeom>
                            <a:solidFill>
                              <a:srgbClr val="8BA6BD"/>
                            </a:solidFill>
                            <a:ln w="9525">
                              <a:noFill/>
                              <a:round/>
                              <a:headEnd/>
                              <a:tailEnd/>
                            </a:ln>
                          </wps:spPr>
                          <wps:bodyPr/>
                        </wps:wsp>
                        <wps:wsp>
                          <wps:cNvPr id="320" name="Freeform 320"/>
                          <wps:cNvSpPr>
                            <a:spLocks noChangeAspect="1"/>
                          </wps:cNvSpPr>
                          <wps:spPr bwMode="auto">
                            <a:xfrm>
                              <a:off x="4766871" y="3781066"/>
                              <a:ext cx="460" cy="198"/>
                            </a:xfrm>
                            <a:custGeom>
                              <a:avLst/>
                              <a:gdLst/>
                              <a:ahLst/>
                              <a:cxnLst>
                                <a:cxn ang="0">
                                  <a:pos x="2" y="75"/>
                                </a:cxn>
                                <a:cxn ang="0">
                                  <a:pos x="119" y="3"/>
                                </a:cxn>
                                <a:cxn ang="0">
                                  <a:pos x="230" y="51"/>
                                </a:cxn>
                                <a:cxn ang="0">
                                  <a:pos x="118" y="0"/>
                                </a:cxn>
                                <a:cxn ang="0">
                                  <a:pos x="0" y="73"/>
                                </a:cxn>
                                <a:cxn ang="0">
                                  <a:pos x="8" y="99"/>
                                </a:cxn>
                                <a:cxn ang="0">
                                  <a:pos x="2" y="75"/>
                                </a:cxn>
                              </a:cxnLst>
                              <a:rect l="0" t="0" r="r" b="b"/>
                              <a:pathLst>
                                <a:path w="230" h="99">
                                  <a:moveTo>
                                    <a:pt x="2" y="75"/>
                                  </a:moveTo>
                                  <a:cubicBezTo>
                                    <a:pt x="2" y="36"/>
                                    <a:pt x="54" y="3"/>
                                    <a:pt x="119" y="3"/>
                                  </a:cubicBezTo>
                                  <a:cubicBezTo>
                                    <a:pt x="170" y="3"/>
                                    <a:pt x="214" y="23"/>
                                    <a:pt x="230" y="51"/>
                                  </a:cubicBezTo>
                                  <a:cubicBezTo>
                                    <a:pt x="215" y="22"/>
                                    <a:pt x="170" y="0"/>
                                    <a:pt x="118" y="0"/>
                                  </a:cubicBezTo>
                                  <a:cubicBezTo>
                                    <a:pt x="53" y="0"/>
                                    <a:pt x="0" y="33"/>
                                    <a:pt x="0" y="73"/>
                                  </a:cubicBezTo>
                                  <a:cubicBezTo>
                                    <a:pt x="0" y="82"/>
                                    <a:pt x="3" y="91"/>
                                    <a:pt x="8" y="99"/>
                                  </a:cubicBezTo>
                                  <a:cubicBezTo>
                                    <a:pt x="4" y="92"/>
                                    <a:pt x="2" y="84"/>
                                    <a:pt x="2" y="75"/>
                                  </a:cubicBezTo>
                                  <a:close/>
                                </a:path>
                              </a:pathLst>
                            </a:custGeom>
                            <a:solidFill>
                              <a:srgbClr val="2B4F7C"/>
                            </a:solidFill>
                            <a:ln w="9525">
                              <a:noFill/>
                              <a:round/>
                              <a:headEnd/>
                              <a:tailEnd/>
                            </a:ln>
                          </wps:spPr>
                          <wps:bodyPr/>
                        </wps:wsp>
                        <wps:wsp>
                          <wps:cNvPr id="321" name="Freeform 321"/>
                          <wps:cNvSpPr>
                            <a:spLocks noChangeAspect="1" noEditPoints="1"/>
                          </wps:cNvSpPr>
                          <wps:spPr bwMode="auto">
                            <a:xfrm>
                              <a:off x="4766943" y="3781124"/>
                              <a:ext cx="340" cy="190"/>
                            </a:xfrm>
                            <a:custGeom>
                              <a:avLst/>
                              <a:gdLst/>
                              <a:ahLst/>
                              <a:cxnLst>
                                <a:cxn ang="0">
                                  <a:pos x="124" y="80"/>
                                </a:cxn>
                                <a:cxn ang="0">
                                  <a:pos x="109" y="62"/>
                                </a:cxn>
                                <a:cxn ang="0">
                                  <a:pos x="113" y="58"/>
                                </a:cxn>
                                <a:cxn ang="0">
                                  <a:pos x="126" y="41"/>
                                </a:cxn>
                                <a:cxn ang="0">
                                  <a:pos x="92" y="60"/>
                                </a:cxn>
                                <a:cxn ang="0">
                                  <a:pos x="92" y="66"/>
                                </a:cxn>
                                <a:cxn ang="0">
                                  <a:pos x="111" y="86"/>
                                </a:cxn>
                                <a:cxn ang="0">
                                  <a:pos x="81" y="94"/>
                                </a:cxn>
                                <a:cxn ang="0">
                                  <a:pos x="144" y="61"/>
                                </a:cxn>
                                <a:cxn ang="0">
                                  <a:pos x="116" y="37"/>
                                </a:cxn>
                                <a:cxn ang="0">
                                  <a:pos x="143" y="37"/>
                                </a:cxn>
                                <a:cxn ang="0">
                                  <a:pos x="170" y="3"/>
                                </a:cxn>
                                <a:cxn ang="0">
                                  <a:pos x="120" y="7"/>
                                </a:cxn>
                                <a:cxn ang="0">
                                  <a:pos x="146" y="11"/>
                                </a:cxn>
                                <a:cxn ang="0">
                                  <a:pos x="110" y="25"/>
                                </a:cxn>
                                <a:cxn ang="0">
                                  <a:pos x="87" y="20"/>
                                </a:cxn>
                                <a:cxn ang="0">
                                  <a:pos x="116" y="37"/>
                                </a:cxn>
                                <a:cxn ang="0">
                                  <a:pos x="61" y="30"/>
                                </a:cxn>
                                <a:cxn ang="0">
                                  <a:pos x="62" y="33"/>
                                </a:cxn>
                                <a:cxn ang="0">
                                  <a:pos x="38" y="46"/>
                                </a:cxn>
                                <a:cxn ang="0">
                                  <a:pos x="75" y="38"/>
                                </a:cxn>
                                <a:cxn ang="0">
                                  <a:pos x="79" y="34"/>
                                </a:cxn>
                                <a:cxn ang="0">
                                  <a:pos x="60" y="9"/>
                                </a:cxn>
                                <a:cxn ang="0">
                                  <a:pos x="89" y="1"/>
                                </a:cxn>
                                <a:cxn ang="0">
                                  <a:pos x="33" y="20"/>
                                </a:cxn>
                                <a:cxn ang="0">
                                  <a:pos x="39" y="34"/>
                                </a:cxn>
                                <a:cxn ang="0">
                                  <a:pos x="54" y="58"/>
                                </a:cxn>
                                <a:cxn ang="0">
                                  <a:pos x="28" y="58"/>
                                </a:cxn>
                                <a:cxn ang="0">
                                  <a:pos x="7" y="78"/>
                                </a:cxn>
                                <a:cxn ang="0">
                                  <a:pos x="48" y="93"/>
                                </a:cxn>
                                <a:cxn ang="0">
                                  <a:pos x="25" y="84"/>
                                </a:cxn>
                                <a:cxn ang="0">
                                  <a:pos x="61" y="70"/>
                                </a:cxn>
                                <a:cxn ang="0">
                                  <a:pos x="84" y="75"/>
                                </a:cxn>
                                <a:cxn ang="0">
                                  <a:pos x="54" y="58"/>
                                </a:cxn>
                              </a:cxnLst>
                              <a:rect l="0" t="0" r="r" b="b"/>
                              <a:pathLst>
                                <a:path w="170" h="95">
                                  <a:moveTo>
                                    <a:pt x="132" y="61"/>
                                  </a:moveTo>
                                  <a:cubicBezTo>
                                    <a:pt x="132" y="62"/>
                                    <a:pt x="124" y="80"/>
                                    <a:pt x="124" y="80"/>
                                  </a:cubicBezTo>
                                  <a:cubicBezTo>
                                    <a:pt x="109" y="65"/>
                                    <a:pt x="109" y="65"/>
                                    <a:pt x="109" y="65"/>
                                  </a:cubicBezTo>
                                  <a:cubicBezTo>
                                    <a:pt x="109" y="64"/>
                                    <a:pt x="108" y="63"/>
                                    <a:pt x="109" y="62"/>
                                  </a:cubicBezTo>
                                  <a:cubicBezTo>
                                    <a:pt x="109" y="62"/>
                                    <a:pt x="109" y="62"/>
                                    <a:pt x="109" y="62"/>
                                  </a:cubicBezTo>
                                  <a:cubicBezTo>
                                    <a:pt x="109" y="61"/>
                                    <a:pt x="111" y="60"/>
                                    <a:pt x="113" y="58"/>
                                  </a:cubicBezTo>
                                  <a:cubicBezTo>
                                    <a:pt x="113" y="58"/>
                                    <a:pt x="131" y="49"/>
                                    <a:pt x="133" y="48"/>
                                  </a:cubicBezTo>
                                  <a:cubicBezTo>
                                    <a:pt x="132" y="48"/>
                                    <a:pt x="126" y="42"/>
                                    <a:pt x="126" y="41"/>
                                  </a:cubicBezTo>
                                  <a:cubicBezTo>
                                    <a:pt x="122" y="43"/>
                                    <a:pt x="96" y="57"/>
                                    <a:pt x="96" y="57"/>
                                  </a:cubicBezTo>
                                  <a:cubicBezTo>
                                    <a:pt x="94" y="58"/>
                                    <a:pt x="93" y="59"/>
                                    <a:pt x="92" y="60"/>
                                  </a:cubicBezTo>
                                  <a:cubicBezTo>
                                    <a:pt x="92" y="61"/>
                                    <a:pt x="92" y="61"/>
                                    <a:pt x="92" y="61"/>
                                  </a:cubicBezTo>
                                  <a:cubicBezTo>
                                    <a:pt x="91" y="63"/>
                                    <a:pt x="91" y="65"/>
                                    <a:pt x="92" y="66"/>
                                  </a:cubicBezTo>
                                  <a:cubicBezTo>
                                    <a:pt x="110" y="85"/>
                                    <a:pt x="110" y="85"/>
                                    <a:pt x="110" y="85"/>
                                  </a:cubicBezTo>
                                  <a:cubicBezTo>
                                    <a:pt x="111" y="86"/>
                                    <a:pt x="111" y="86"/>
                                    <a:pt x="111" y="86"/>
                                  </a:cubicBezTo>
                                  <a:cubicBezTo>
                                    <a:pt x="111" y="86"/>
                                    <a:pt x="87" y="85"/>
                                    <a:pt x="85" y="85"/>
                                  </a:cubicBezTo>
                                  <a:cubicBezTo>
                                    <a:pt x="85" y="86"/>
                                    <a:pt x="82" y="93"/>
                                    <a:pt x="81" y="94"/>
                                  </a:cubicBezTo>
                                  <a:cubicBezTo>
                                    <a:pt x="83" y="94"/>
                                    <a:pt x="127" y="95"/>
                                    <a:pt x="129" y="95"/>
                                  </a:cubicBezTo>
                                  <a:cubicBezTo>
                                    <a:pt x="130" y="93"/>
                                    <a:pt x="144" y="62"/>
                                    <a:pt x="144" y="61"/>
                                  </a:cubicBezTo>
                                  <a:cubicBezTo>
                                    <a:pt x="143" y="61"/>
                                    <a:pt x="134" y="61"/>
                                    <a:pt x="132" y="61"/>
                                  </a:cubicBezTo>
                                  <a:close/>
                                  <a:moveTo>
                                    <a:pt x="116" y="37"/>
                                  </a:moveTo>
                                  <a:cubicBezTo>
                                    <a:pt x="151" y="19"/>
                                    <a:pt x="151" y="19"/>
                                    <a:pt x="151" y="19"/>
                                  </a:cubicBezTo>
                                  <a:cubicBezTo>
                                    <a:pt x="151" y="19"/>
                                    <a:pt x="143" y="36"/>
                                    <a:pt x="143" y="37"/>
                                  </a:cubicBezTo>
                                  <a:cubicBezTo>
                                    <a:pt x="144" y="37"/>
                                    <a:pt x="154" y="37"/>
                                    <a:pt x="155" y="37"/>
                                  </a:cubicBezTo>
                                  <a:cubicBezTo>
                                    <a:pt x="156" y="35"/>
                                    <a:pt x="170" y="4"/>
                                    <a:pt x="170" y="3"/>
                                  </a:cubicBezTo>
                                  <a:cubicBezTo>
                                    <a:pt x="169" y="3"/>
                                    <a:pt x="124" y="2"/>
                                    <a:pt x="122" y="2"/>
                                  </a:cubicBezTo>
                                  <a:cubicBezTo>
                                    <a:pt x="122" y="3"/>
                                    <a:pt x="120" y="7"/>
                                    <a:pt x="120" y="7"/>
                                  </a:cubicBezTo>
                                  <a:cubicBezTo>
                                    <a:pt x="120" y="7"/>
                                    <a:pt x="119" y="10"/>
                                    <a:pt x="119" y="10"/>
                                  </a:cubicBezTo>
                                  <a:cubicBezTo>
                                    <a:pt x="120" y="11"/>
                                    <a:pt x="146" y="11"/>
                                    <a:pt x="146" y="11"/>
                                  </a:cubicBezTo>
                                  <a:cubicBezTo>
                                    <a:pt x="118" y="25"/>
                                    <a:pt x="118" y="25"/>
                                    <a:pt x="118" y="25"/>
                                  </a:cubicBezTo>
                                  <a:cubicBezTo>
                                    <a:pt x="113" y="28"/>
                                    <a:pt x="112" y="27"/>
                                    <a:pt x="110" y="25"/>
                                  </a:cubicBezTo>
                                  <a:cubicBezTo>
                                    <a:pt x="110" y="25"/>
                                    <a:pt x="100" y="15"/>
                                    <a:pt x="99" y="14"/>
                                  </a:cubicBezTo>
                                  <a:cubicBezTo>
                                    <a:pt x="98" y="15"/>
                                    <a:pt x="88" y="20"/>
                                    <a:pt x="87" y="20"/>
                                  </a:cubicBezTo>
                                  <a:cubicBezTo>
                                    <a:pt x="89" y="22"/>
                                    <a:pt x="103" y="37"/>
                                    <a:pt x="103" y="37"/>
                                  </a:cubicBezTo>
                                  <a:cubicBezTo>
                                    <a:pt x="105" y="39"/>
                                    <a:pt x="111" y="40"/>
                                    <a:pt x="116" y="37"/>
                                  </a:cubicBezTo>
                                  <a:close/>
                                  <a:moveTo>
                                    <a:pt x="47" y="15"/>
                                  </a:moveTo>
                                  <a:cubicBezTo>
                                    <a:pt x="61" y="30"/>
                                    <a:pt x="61" y="30"/>
                                    <a:pt x="61" y="30"/>
                                  </a:cubicBezTo>
                                  <a:cubicBezTo>
                                    <a:pt x="62" y="31"/>
                                    <a:pt x="63" y="32"/>
                                    <a:pt x="62" y="33"/>
                                  </a:cubicBezTo>
                                  <a:cubicBezTo>
                                    <a:pt x="62" y="33"/>
                                    <a:pt x="62" y="33"/>
                                    <a:pt x="62" y="33"/>
                                  </a:cubicBezTo>
                                  <a:cubicBezTo>
                                    <a:pt x="61" y="34"/>
                                    <a:pt x="60" y="35"/>
                                    <a:pt x="57" y="37"/>
                                  </a:cubicBezTo>
                                  <a:cubicBezTo>
                                    <a:pt x="57" y="37"/>
                                    <a:pt x="40" y="46"/>
                                    <a:pt x="38" y="46"/>
                                  </a:cubicBezTo>
                                  <a:cubicBezTo>
                                    <a:pt x="39" y="47"/>
                                    <a:pt x="44" y="53"/>
                                    <a:pt x="45" y="54"/>
                                  </a:cubicBezTo>
                                  <a:cubicBezTo>
                                    <a:pt x="49" y="52"/>
                                    <a:pt x="75" y="38"/>
                                    <a:pt x="75" y="38"/>
                                  </a:cubicBezTo>
                                  <a:cubicBezTo>
                                    <a:pt x="76" y="37"/>
                                    <a:pt x="78" y="36"/>
                                    <a:pt x="79" y="35"/>
                                  </a:cubicBezTo>
                                  <a:cubicBezTo>
                                    <a:pt x="79" y="34"/>
                                    <a:pt x="79" y="34"/>
                                    <a:pt x="79" y="34"/>
                                  </a:cubicBezTo>
                                  <a:cubicBezTo>
                                    <a:pt x="80" y="32"/>
                                    <a:pt x="80" y="30"/>
                                    <a:pt x="78" y="29"/>
                                  </a:cubicBezTo>
                                  <a:cubicBezTo>
                                    <a:pt x="60" y="9"/>
                                    <a:pt x="60" y="9"/>
                                    <a:pt x="60" y="9"/>
                                  </a:cubicBezTo>
                                  <a:cubicBezTo>
                                    <a:pt x="60" y="9"/>
                                    <a:pt x="84" y="10"/>
                                    <a:pt x="86" y="10"/>
                                  </a:cubicBezTo>
                                  <a:cubicBezTo>
                                    <a:pt x="86" y="9"/>
                                    <a:pt x="89" y="2"/>
                                    <a:pt x="89" y="1"/>
                                  </a:cubicBezTo>
                                  <a:cubicBezTo>
                                    <a:pt x="88" y="1"/>
                                    <a:pt x="43" y="0"/>
                                    <a:pt x="41" y="0"/>
                                  </a:cubicBezTo>
                                  <a:cubicBezTo>
                                    <a:pt x="41" y="2"/>
                                    <a:pt x="33" y="20"/>
                                    <a:pt x="33" y="20"/>
                                  </a:cubicBezTo>
                                  <a:cubicBezTo>
                                    <a:pt x="33" y="20"/>
                                    <a:pt x="27" y="33"/>
                                    <a:pt x="26" y="34"/>
                                  </a:cubicBezTo>
                                  <a:cubicBezTo>
                                    <a:pt x="27" y="34"/>
                                    <a:pt x="37" y="34"/>
                                    <a:pt x="39" y="34"/>
                                  </a:cubicBezTo>
                                  <a:cubicBezTo>
                                    <a:pt x="39" y="33"/>
                                    <a:pt x="47" y="15"/>
                                    <a:pt x="47" y="15"/>
                                  </a:cubicBezTo>
                                  <a:close/>
                                  <a:moveTo>
                                    <a:pt x="54" y="58"/>
                                  </a:moveTo>
                                  <a:cubicBezTo>
                                    <a:pt x="20" y="76"/>
                                    <a:pt x="20" y="76"/>
                                    <a:pt x="20" y="76"/>
                                  </a:cubicBezTo>
                                  <a:cubicBezTo>
                                    <a:pt x="20" y="76"/>
                                    <a:pt x="27" y="59"/>
                                    <a:pt x="28" y="58"/>
                                  </a:cubicBezTo>
                                  <a:cubicBezTo>
                                    <a:pt x="27" y="58"/>
                                    <a:pt x="17" y="58"/>
                                    <a:pt x="15" y="58"/>
                                  </a:cubicBezTo>
                                  <a:cubicBezTo>
                                    <a:pt x="15" y="60"/>
                                    <a:pt x="7" y="78"/>
                                    <a:pt x="7" y="78"/>
                                  </a:cubicBezTo>
                                  <a:cubicBezTo>
                                    <a:pt x="7" y="78"/>
                                    <a:pt x="1" y="91"/>
                                    <a:pt x="0" y="92"/>
                                  </a:cubicBezTo>
                                  <a:cubicBezTo>
                                    <a:pt x="2" y="92"/>
                                    <a:pt x="46" y="93"/>
                                    <a:pt x="48" y="93"/>
                                  </a:cubicBezTo>
                                  <a:cubicBezTo>
                                    <a:pt x="49" y="92"/>
                                    <a:pt x="52" y="85"/>
                                    <a:pt x="52" y="84"/>
                                  </a:cubicBezTo>
                                  <a:cubicBezTo>
                                    <a:pt x="51" y="84"/>
                                    <a:pt x="25" y="84"/>
                                    <a:pt x="25" y="84"/>
                                  </a:cubicBezTo>
                                  <a:cubicBezTo>
                                    <a:pt x="53" y="70"/>
                                    <a:pt x="53" y="70"/>
                                    <a:pt x="53" y="70"/>
                                  </a:cubicBezTo>
                                  <a:cubicBezTo>
                                    <a:pt x="58" y="67"/>
                                    <a:pt x="59" y="68"/>
                                    <a:pt x="61" y="70"/>
                                  </a:cubicBezTo>
                                  <a:cubicBezTo>
                                    <a:pt x="61" y="70"/>
                                    <a:pt x="71" y="80"/>
                                    <a:pt x="71" y="81"/>
                                  </a:cubicBezTo>
                                  <a:cubicBezTo>
                                    <a:pt x="73" y="81"/>
                                    <a:pt x="82" y="76"/>
                                    <a:pt x="84" y="75"/>
                                  </a:cubicBezTo>
                                  <a:cubicBezTo>
                                    <a:pt x="82" y="73"/>
                                    <a:pt x="68" y="58"/>
                                    <a:pt x="68" y="58"/>
                                  </a:cubicBezTo>
                                  <a:cubicBezTo>
                                    <a:pt x="66" y="56"/>
                                    <a:pt x="60" y="55"/>
                                    <a:pt x="54" y="58"/>
                                  </a:cubicBezTo>
                                  <a:close/>
                                </a:path>
                              </a:pathLst>
                            </a:custGeom>
                            <a:solidFill>
                              <a:srgbClr val="0B3C68"/>
                            </a:solidFill>
                            <a:ln w="9525">
                              <a:noFill/>
                              <a:round/>
                              <a:headEnd/>
                              <a:tailEnd/>
                            </a:ln>
                          </wps:spPr>
                          <wps:bodyPr/>
                        </wps:wsp>
                        <wps:wsp>
                          <wps:cNvPr id="322" name="Freeform 322"/>
                          <wps:cNvSpPr>
                            <a:spLocks noChangeAspect="1" noEditPoints="1"/>
                          </wps:cNvSpPr>
                          <wps:spPr bwMode="auto">
                            <a:xfrm>
                              <a:off x="4766935" y="3781116"/>
                              <a:ext cx="340" cy="188"/>
                            </a:xfrm>
                            <a:custGeom>
                              <a:avLst/>
                              <a:gdLst/>
                              <a:ahLst/>
                              <a:cxnLst>
                                <a:cxn ang="0">
                                  <a:pos x="123" y="79"/>
                                </a:cxn>
                                <a:cxn ang="0">
                                  <a:pos x="108" y="62"/>
                                </a:cxn>
                                <a:cxn ang="0">
                                  <a:pos x="113" y="58"/>
                                </a:cxn>
                                <a:cxn ang="0">
                                  <a:pos x="125" y="41"/>
                                </a:cxn>
                                <a:cxn ang="0">
                                  <a:pos x="91" y="60"/>
                                </a:cxn>
                                <a:cxn ang="0">
                                  <a:pos x="92" y="66"/>
                                </a:cxn>
                                <a:cxn ang="0">
                                  <a:pos x="110" y="85"/>
                                </a:cxn>
                                <a:cxn ang="0">
                                  <a:pos x="81" y="93"/>
                                </a:cxn>
                                <a:cxn ang="0">
                                  <a:pos x="144" y="60"/>
                                </a:cxn>
                                <a:cxn ang="0">
                                  <a:pos x="116" y="36"/>
                                </a:cxn>
                                <a:cxn ang="0">
                                  <a:pos x="143" y="36"/>
                                </a:cxn>
                                <a:cxn ang="0">
                                  <a:pos x="170" y="3"/>
                                </a:cxn>
                                <a:cxn ang="0">
                                  <a:pos x="120" y="6"/>
                                </a:cxn>
                                <a:cxn ang="0">
                                  <a:pos x="145" y="11"/>
                                </a:cxn>
                                <a:cxn ang="0">
                                  <a:pos x="109" y="24"/>
                                </a:cxn>
                                <a:cxn ang="0">
                                  <a:pos x="87" y="20"/>
                                </a:cxn>
                                <a:cxn ang="0">
                                  <a:pos x="116" y="36"/>
                                </a:cxn>
                                <a:cxn ang="0">
                                  <a:pos x="61" y="30"/>
                                </a:cxn>
                                <a:cxn ang="0">
                                  <a:pos x="62" y="33"/>
                                </a:cxn>
                                <a:cxn ang="0">
                                  <a:pos x="38" y="46"/>
                                </a:cxn>
                                <a:cxn ang="0">
                                  <a:pos x="74" y="38"/>
                                </a:cxn>
                                <a:cxn ang="0">
                                  <a:pos x="79" y="33"/>
                                </a:cxn>
                                <a:cxn ang="0">
                                  <a:pos x="59" y="9"/>
                                </a:cxn>
                                <a:cxn ang="0">
                                  <a:pos x="89" y="1"/>
                                </a:cxn>
                                <a:cxn ang="0">
                                  <a:pos x="32" y="19"/>
                                </a:cxn>
                                <a:cxn ang="0">
                                  <a:pos x="38" y="34"/>
                                </a:cxn>
                                <a:cxn ang="0">
                                  <a:pos x="54" y="57"/>
                                </a:cxn>
                                <a:cxn ang="0">
                                  <a:pos x="27" y="58"/>
                                </a:cxn>
                                <a:cxn ang="0">
                                  <a:pos x="6" y="77"/>
                                </a:cxn>
                                <a:cxn ang="0">
                                  <a:pos x="48" y="92"/>
                                </a:cxn>
                                <a:cxn ang="0">
                                  <a:pos x="25" y="83"/>
                                </a:cxn>
                                <a:cxn ang="0">
                                  <a:pos x="61" y="70"/>
                                </a:cxn>
                                <a:cxn ang="0">
                                  <a:pos x="83" y="74"/>
                                </a:cxn>
                                <a:cxn ang="0">
                                  <a:pos x="54" y="57"/>
                                </a:cxn>
                              </a:cxnLst>
                              <a:rect l="0" t="0" r="r" b="b"/>
                              <a:pathLst>
                                <a:path w="170" h="94">
                                  <a:moveTo>
                                    <a:pt x="132" y="60"/>
                                  </a:moveTo>
                                  <a:cubicBezTo>
                                    <a:pt x="131" y="62"/>
                                    <a:pt x="123" y="79"/>
                                    <a:pt x="123" y="79"/>
                                  </a:cubicBezTo>
                                  <a:cubicBezTo>
                                    <a:pt x="109" y="64"/>
                                    <a:pt x="109" y="64"/>
                                    <a:pt x="109" y="64"/>
                                  </a:cubicBezTo>
                                  <a:cubicBezTo>
                                    <a:pt x="108" y="63"/>
                                    <a:pt x="108" y="63"/>
                                    <a:pt x="108" y="62"/>
                                  </a:cubicBezTo>
                                  <a:cubicBezTo>
                                    <a:pt x="108" y="61"/>
                                    <a:pt x="108" y="61"/>
                                    <a:pt x="108" y="61"/>
                                  </a:cubicBezTo>
                                  <a:cubicBezTo>
                                    <a:pt x="109" y="60"/>
                                    <a:pt x="111" y="59"/>
                                    <a:pt x="113" y="58"/>
                                  </a:cubicBezTo>
                                  <a:cubicBezTo>
                                    <a:pt x="113" y="58"/>
                                    <a:pt x="130" y="49"/>
                                    <a:pt x="132" y="48"/>
                                  </a:cubicBezTo>
                                  <a:cubicBezTo>
                                    <a:pt x="131" y="47"/>
                                    <a:pt x="126" y="41"/>
                                    <a:pt x="125" y="41"/>
                                  </a:cubicBezTo>
                                  <a:cubicBezTo>
                                    <a:pt x="121" y="43"/>
                                    <a:pt x="95" y="56"/>
                                    <a:pt x="95" y="56"/>
                                  </a:cubicBezTo>
                                  <a:cubicBezTo>
                                    <a:pt x="94" y="57"/>
                                    <a:pt x="92" y="58"/>
                                    <a:pt x="91" y="60"/>
                                  </a:cubicBezTo>
                                  <a:cubicBezTo>
                                    <a:pt x="91" y="60"/>
                                    <a:pt x="91" y="60"/>
                                    <a:pt x="91" y="60"/>
                                  </a:cubicBezTo>
                                  <a:cubicBezTo>
                                    <a:pt x="90" y="62"/>
                                    <a:pt x="90" y="64"/>
                                    <a:pt x="92" y="66"/>
                                  </a:cubicBezTo>
                                  <a:cubicBezTo>
                                    <a:pt x="109" y="84"/>
                                    <a:pt x="109" y="84"/>
                                    <a:pt x="109" y="84"/>
                                  </a:cubicBezTo>
                                  <a:cubicBezTo>
                                    <a:pt x="110" y="85"/>
                                    <a:pt x="110" y="85"/>
                                    <a:pt x="110" y="85"/>
                                  </a:cubicBezTo>
                                  <a:cubicBezTo>
                                    <a:pt x="110" y="85"/>
                                    <a:pt x="86" y="85"/>
                                    <a:pt x="85" y="85"/>
                                  </a:cubicBezTo>
                                  <a:cubicBezTo>
                                    <a:pt x="84" y="86"/>
                                    <a:pt x="81" y="92"/>
                                    <a:pt x="81" y="93"/>
                                  </a:cubicBezTo>
                                  <a:cubicBezTo>
                                    <a:pt x="82" y="93"/>
                                    <a:pt x="127" y="94"/>
                                    <a:pt x="129" y="94"/>
                                  </a:cubicBezTo>
                                  <a:cubicBezTo>
                                    <a:pt x="129" y="93"/>
                                    <a:pt x="143" y="61"/>
                                    <a:pt x="144" y="60"/>
                                  </a:cubicBezTo>
                                  <a:cubicBezTo>
                                    <a:pt x="143" y="60"/>
                                    <a:pt x="133" y="60"/>
                                    <a:pt x="132" y="60"/>
                                  </a:cubicBezTo>
                                  <a:close/>
                                  <a:moveTo>
                                    <a:pt x="116" y="36"/>
                                  </a:moveTo>
                                  <a:cubicBezTo>
                                    <a:pt x="150" y="19"/>
                                    <a:pt x="150" y="19"/>
                                    <a:pt x="150" y="19"/>
                                  </a:cubicBezTo>
                                  <a:cubicBezTo>
                                    <a:pt x="150" y="19"/>
                                    <a:pt x="143" y="35"/>
                                    <a:pt x="143" y="36"/>
                                  </a:cubicBezTo>
                                  <a:cubicBezTo>
                                    <a:pt x="144" y="36"/>
                                    <a:pt x="153" y="36"/>
                                    <a:pt x="155" y="36"/>
                                  </a:cubicBezTo>
                                  <a:cubicBezTo>
                                    <a:pt x="155" y="35"/>
                                    <a:pt x="169" y="4"/>
                                    <a:pt x="170" y="3"/>
                                  </a:cubicBezTo>
                                  <a:cubicBezTo>
                                    <a:pt x="169" y="3"/>
                                    <a:pt x="124" y="2"/>
                                    <a:pt x="122" y="2"/>
                                  </a:cubicBezTo>
                                  <a:cubicBezTo>
                                    <a:pt x="121" y="3"/>
                                    <a:pt x="120" y="6"/>
                                    <a:pt x="120" y="6"/>
                                  </a:cubicBezTo>
                                  <a:cubicBezTo>
                                    <a:pt x="120" y="6"/>
                                    <a:pt x="118" y="9"/>
                                    <a:pt x="118" y="10"/>
                                  </a:cubicBezTo>
                                  <a:cubicBezTo>
                                    <a:pt x="119" y="10"/>
                                    <a:pt x="145" y="11"/>
                                    <a:pt x="145" y="11"/>
                                  </a:cubicBezTo>
                                  <a:cubicBezTo>
                                    <a:pt x="118" y="25"/>
                                    <a:pt x="118" y="25"/>
                                    <a:pt x="118" y="25"/>
                                  </a:cubicBezTo>
                                  <a:cubicBezTo>
                                    <a:pt x="112" y="27"/>
                                    <a:pt x="111" y="26"/>
                                    <a:pt x="109" y="24"/>
                                  </a:cubicBezTo>
                                  <a:cubicBezTo>
                                    <a:pt x="109" y="24"/>
                                    <a:pt x="99" y="14"/>
                                    <a:pt x="99" y="13"/>
                                  </a:cubicBezTo>
                                  <a:cubicBezTo>
                                    <a:pt x="97" y="14"/>
                                    <a:pt x="88" y="19"/>
                                    <a:pt x="87" y="20"/>
                                  </a:cubicBezTo>
                                  <a:cubicBezTo>
                                    <a:pt x="89" y="22"/>
                                    <a:pt x="102" y="36"/>
                                    <a:pt x="102" y="36"/>
                                  </a:cubicBezTo>
                                  <a:cubicBezTo>
                                    <a:pt x="104" y="39"/>
                                    <a:pt x="110" y="39"/>
                                    <a:pt x="116" y="36"/>
                                  </a:cubicBezTo>
                                  <a:close/>
                                  <a:moveTo>
                                    <a:pt x="47" y="15"/>
                                  </a:moveTo>
                                  <a:cubicBezTo>
                                    <a:pt x="61" y="30"/>
                                    <a:pt x="61" y="30"/>
                                    <a:pt x="61" y="30"/>
                                  </a:cubicBezTo>
                                  <a:cubicBezTo>
                                    <a:pt x="62" y="30"/>
                                    <a:pt x="62" y="31"/>
                                    <a:pt x="62" y="32"/>
                                  </a:cubicBezTo>
                                  <a:cubicBezTo>
                                    <a:pt x="62" y="33"/>
                                    <a:pt x="62" y="33"/>
                                    <a:pt x="62" y="33"/>
                                  </a:cubicBezTo>
                                  <a:cubicBezTo>
                                    <a:pt x="61" y="34"/>
                                    <a:pt x="59" y="35"/>
                                    <a:pt x="57" y="36"/>
                                  </a:cubicBezTo>
                                  <a:cubicBezTo>
                                    <a:pt x="57" y="36"/>
                                    <a:pt x="40" y="45"/>
                                    <a:pt x="38" y="46"/>
                                  </a:cubicBezTo>
                                  <a:cubicBezTo>
                                    <a:pt x="38" y="47"/>
                                    <a:pt x="44" y="53"/>
                                    <a:pt x="44" y="53"/>
                                  </a:cubicBezTo>
                                  <a:cubicBezTo>
                                    <a:pt x="49" y="51"/>
                                    <a:pt x="74" y="38"/>
                                    <a:pt x="74" y="38"/>
                                  </a:cubicBezTo>
                                  <a:cubicBezTo>
                                    <a:pt x="76" y="37"/>
                                    <a:pt x="77" y="36"/>
                                    <a:pt x="78" y="34"/>
                                  </a:cubicBezTo>
                                  <a:cubicBezTo>
                                    <a:pt x="79" y="33"/>
                                    <a:pt x="79" y="33"/>
                                    <a:pt x="79" y="33"/>
                                  </a:cubicBezTo>
                                  <a:cubicBezTo>
                                    <a:pt x="79" y="32"/>
                                    <a:pt x="79" y="30"/>
                                    <a:pt x="78" y="28"/>
                                  </a:cubicBezTo>
                                  <a:cubicBezTo>
                                    <a:pt x="59" y="9"/>
                                    <a:pt x="59" y="9"/>
                                    <a:pt x="59" y="9"/>
                                  </a:cubicBezTo>
                                  <a:cubicBezTo>
                                    <a:pt x="59" y="9"/>
                                    <a:pt x="83" y="9"/>
                                    <a:pt x="85" y="9"/>
                                  </a:cubicBezTo>
                                  <a:cubicBezTo>
                                    <a:pt x="86" y="8"/>
                                    <a:pt x="89" y="2"/>
                                    <a:pt x="89" y="1"/>
                                  </a:cubicBezTo>
                                  <a:cubicBezTo>
                                    <a:pt x="88" y="1"/>
                                    <a:pt x="43" y="0"/>
                                    <a:pt x="41" y="0"/>
                                  </a:cubicBezTo>
                                  <a:cubicBezTo>
                                    <a:pt x="40" y="1"/>
                                    <a:pt x="32" y="19"/>
                                    <a:pt x="32" y="19"/>
                                  </a:cubicBezTo>
                                  <a:cubicBezTo>
                                    <a:pt x="32" y="19"/>
                                    <a:pt x="26" y="32"/>
                                    <a:pt x="26" y="33"/>
                                  </a:cubicBezTo>
                                  <a:cubicBezTo>
                                    <a:pt x="27" y="33"/>
                                    <a:pt x="36" y="34"/>
                                    <a:pt x="38" y="34"/>
                                  </a:cubicBezTo>
                                  <a:cubicBezTo>
                                    <a:pt x="39" y="32"/>
                                    <a:pt x="47" y="15"/>
                                    <a:pt x="47" y="15"/>
                                  </a:cubicBezTo>
                                  <a:close/>
                                  <a:moveTo>
                                    <a:pt x="54" y="57"/>
                                  </a:moveTo>
                                  <a:cubicBezTo>
                                    <a:pt x="19" y="75"/>
                                    <a:pt x="19" y="75"/>
                                    <a:pt x="19" y="75"/>
                                  </a:cubicBezTo>
                                  <a:cubicBezTo>
                                    <a:pt x="19" y="75"/>
                                    <a:pt x="27" y="59"/>
                                    <a:pt x="27" y="58"/>
                                  </a:cubicBezTo>
                                  <a:cubicBezTo>
                                    <a:pt x="26" y="58"/>
                                    <a:pt x="17" y="58"/>
                                    <a:pt x="15" y="58"/>
                                  </a:cubicBezTo>
                                  <a:cubicBezTo>
                                    <a:pt x="14" y="59"/>
                                    <a:pt x="6" y="77"/>
                                    <a:pt x="6" y="77"/>
                                  </a:cubicBezTo>
                                  <a:cubicBezTo>
                                    <a:pt x="6" y="77"/>
                                    <a:pt x="0" y="90"/>
                                    <a:pt x="0" y="91"/>
                                  </a:cubicBezTo>
                                  <a:cubicBezTo>
                                    <a:pt x="1" y="91"/>
                                    <a:pt x="46" y="92"/>
                                    <a:pt x="48" y="92"/>
                                  </a:cubicBezTo>
                                  <a:cubicBezTo>
                                    <a:pt x="48" y="91"/>
                                    <a:pt x="51" y="85"/>
                                    <a:pt x="52" y="84"/>
                                  </a:cubicBezTo>
                                  <a:cubicBezTo>
                                    <a:pt x="50" y="84"/>
                                    <a:pt x="25" y="83"/>
                                    <a:pt x="25" y="83"/>
                                  </a:cubicBezTo>
                                  <a:cubicBezTo>
                                    <a:pt x="52" y="69"/>
                                    <a:pt x="52" y="69"/>
                                    <a:pt x="52" y="69"/>
                                  </a:cubicBezTo>
                                  <a:cubicBezTo>
                                    <a:pt x="57" y="66"/>
                                    <a:pt x="59" y="67"/>
                                    <a:pt x="61" y="70"/>
                                  </a:cubicBezTo>
                                  <a:cubicBezTo>
                                    <a:pt x="61" y="70"/>
                                    <a:pt x="70" y="80"/>
                                    <a:pt x="71" y="81"/>
                                  </a:cubicBezTo>
                                  <a:cubicBezTo>
                                    <a:pt x="72" y="80"/>
                                    <a:pt x="82" y="75"/>
                                    <a:pt x="83" y="74"/>
                                  </a:cubicBezTo>
                                  <a:cubicBezTo>
                                    <a:pt x="81" y="72"/>
                                    <a:pt x="68" y="58"/>
                                    <a:pt x="68" y="58"/>
                                  </a:cubicBezTo>
                                  <a:cubicBezTo>
                                    <a:pt x="65" y="55"/>
                                    <a:pt x="59" y="54"/>
                                    <a:pt x="54" y="57"/>
                                  </a:cubicBezTo>
                                  <a:close/>
                                </a:path>
                              </a:pathLst>
                            </a:custGeom>
                            <a:solidFill>
                              <a:srgbClr val="FFFFFF"/>
                            </a:solidFill>
                            <a:ln w="9525">
                              <a:noFill/>
                              <a:round/>
                              <a:headEnd/>
                              <a:tailEnd/>
                            </a:ln>
                          </wps:spPr>
                          <wps:bodyPr/>
                        </wps:wsp>
                      </wpg:grpSp>
                      <wpg:grpSp>
                        <wpg:cNvPr id="210" name="Group 210"/>
                        <wpg:cNvGrpSpPr>
                          <a:grpSpLocks noChangeAspect="1"/>
                        </wpg:cNvGrpSpPr>
                        <wpg:grpSpPr bwMode="auto">
                          <a:xfrm>
                            <a:off x="5155992" y="5044874"/>
                            <a:ext cx="799289" cy="478706"/>
                            <a:chOff x="5155992" y="5034386"/>
                            <a:chExt cx="506" cy="480"/>
                          </a:xfrm>
                        </wpg:grpSpPr>
                        <wps:wsp>
                          <wps:cNvPr id="303" name="Freeform 303"/>
                          <wps:cNvSpPr>
                            <a:spLocks noChangeAspect="1"/>
                          </wps:cNvSpPr>
                          <wps:spPr bwMode="auto">
                            <a:xfrm>
                              <a:off x="5155992" y="5034634"/>
                              <a:ext cx="506" cy="232"/>
                            </a:xfrm>
                            <a:custGeom>
                              <a:avLst/>
                              <a:gdLst/>
                              <a:ahLst/>
                              <a:cxnLst>
                                <a:cxn ang="0">
                                  <a:pos x="0" y="0"/>
                                </a:cxn>
                                <a:cxn ang="0">
                                  <a:pos x="0" y="38"/>
                                </a:cxn>
                                <a:cxn ang="0">
                                  <a:pos x="0" y="38"/>
                                </a:cxn>
                                <a:cxn ang="0">
                                  <a:pos x="127" y="116"/>
                                </a:cxn>
                                <a:cxn ang="0">
                                  <a:pos x="253" y="38"/>
                                </a:cxn>
                                <a:cxn ang="0">
                                  <a:pos x="253" y="38"/>
                                </a:cxn>
                                <a:cxn ang="0">
                                  <a:pos x="253" y="0"/>
                                </a:cxn>
                                <a:cxn ang="0">
                                  <a:pos x="0" y="0"/>
                                </a:cxn>
                              </a:cxnLst>
                              <a:rect l="0" t="0" r="r" b="b"/>
                              <a:pathLst>
                                <a:path w="253" h="116">
                                  <a:moveTo>
                                    <a:pt x="0" y="0"/>
                                  </a:moveTo>
                                  <a:cubicBezTo>
                                    <a:pt x="0" y="38"/>
                                    <a:pt x="0" y="38"/>
                                    <a:pt x="0" y="38"/>
                                  </a:cubicBezTo>
                                  <a:cubicBezTo>
                                    <a:pt x="0" y="38"/>
                                    <a:pt x="0" y="38"/>
                                    <a:pt x="0" y="38"/>
                                  </a:cubicBezTo>
                                  <a:cubicBezTo>
                                    <a:pt x="0" y="81"/>
                                    <a:pt x="57" y="116"/>
                                    <a:pt x="127" y="116"/>
                                  </a:cubicBezTo>
                                  <a:cubicBezTo>
                                    <a:pt x="196" y="116"/>
                                    <a:pt x="253" y="81"/>
                                    <a:pt x="253" y="38"/>
                                  </a:cubicBezTo>
                                  <a:cubicBezTo>
                                    <a:pt x="253" y="38"/>
                                    <a:pt x="253" y="38"/>
                                    <a:pt x="253" y="38"/>
                                  </a:cubicBezTo>
                                  <a:cubicBezTo>
                                    <a:pt x="253" y="0"/>
                                    <a:pt x="253" y="0"/>
                                    <a:pt x="253" y="0"/>
                                  </a:cubicBezTo>
                                  <a:lnTo>
                                    <a:pt x="0" y="0"/>
                                  </a:lnTo>
                                  <a:close/>
                                </a:path>
                              </a:pathLst>
                            </a:custGeom>
                            <a:solidFill>
                              <a:srgbClr val="0B3C68"/>
                            </a:solidFill>
                            <a:ln w="9525">
                              <a:noFill/>
                              <a:round/>
                              <a:headEnd/>
                              <a:tailEnd/>
                            </a:ln>
                          </wps:spPr>
                          <wps:bodyPr/>
                        </wps:wsp>
                        <wps:wsp>
                          <wps:cNvPr id="304" name="Oval 304"/>
                          <wps:cNvSpPr>
                            <a:spLocks noChangeAspect="1" noChangeArrowheads="1"/>
                          </wps:cNvSpPr>
                          <wps:spPr bwMode="auto">
                            <a:xfrm>
                              <a:off x="5155992" y="5034476"/>
                              <a:ext cx="506" cy="316"/>
                            </a:xfrm>
                            <a:prstGeom prst="ellipse">
                              <a:avLst/>
                            </a:prstGeom>
                            <a:solidFill>
                              <a:srgbClr val="5D7695"/>
                            </a:solidFill>
                            <a:ln w="9525">
                              <a:noFill/>
                              <a:round/>
                              <a:headEnd/>
                              <a:tailEnd/>
                            </a:ln>
                          </wps:spPr>
                          <wps:bodyPr/>
                        </wps:wsp>
                        <wps:wsp>
                          <wps:cNvPr id="305" name="Freeform 305"/>
                          <wps:cNvSpPr>
                            <a:spLocks noChangeAspect="1" noEditPoints="1"/>
                          </wps:cNvSpPr>
                          <wps:spPr bwMode="auto">
                            <a:xfrm>
                              <a:off x="5155994" y="5034476"/>
                              <a:ext cx="502" cy="318"/>
                            </a:xfrm>
                            <a:custGeom>
                              <a:avLst/>
                              <a:gdLst/>
                              <a:ahLst/>
                              <a:cxnLst>
                                <a:cxn ang="0">
                                  <a:pos x="0" y="79"/>
                                </a:cxn>
                                <a:cxn ang="0">
                                  <a:pos x="126" y="159"/>
                                </a:cxn>
                                <a:cxn ang="0">
                                  <a:pos x="251" y="79"/>
                                </a:cxn>
                                <a:cxn ang="0">
                                  <a:pos x="126" y="0"/>
                                </a:cxn>
                                <a:cxn ang="0">
                                  <a:pos x="0" y="79"/>
                                </a:cxn>
                                <a:cxn ang="0">
                                  <a:pos x="7" y="79"/>
                                </a:cxn>
                                <a:cxn ang="0">
                                  <a:pos x="126" y="7"/>
                                </a:cxn>
                                <a:cxn ang="0">
                                  <a:pos x="244" y="79"/>
                                </a:cxn>
                                <a:cxn ang="0">
                                  <a:pos x="126" y="151"/>
                                </a:cxn>
                                <a:cxn ang="0">
                                  <a:pos x="7" y="79"/>
                                </a:cxn>
                              </a:cxnLst>
                              <a:rect l="0" t="0" r="r" b="b"/>
                              <a:pathLst>
                                <a:path w="251" h="159">
                                  <a:moveTo>
                                    <a:pt x="0" y="79"/>
                                  </a:moveTo>
                                  <a:cubicBezTo>
                                    <a:pt x="0" y="123"/>
                                    <a:pt x="56" y="159"/>
                                    <a:pt x="126" y="159"/>
                                  </a:cubicBezTo>
                                  <a:cubicBezTo>
                                    <a:pt x="195" y="159"/>
                                    <a:pt x="251" y="123"/>
                                    <a:pt x="251" y="79"/>
                                  </a:cubicBezTo>
                                  <a:cubicBezTo>
                                    <a:pt x="251" y="35"/>
                                    <a:pt x="195" y="0"/>
                                    <a:pt x="126" y="0"/>
                                  </a:cubicBezTo>
                                  <a:cubicBezTo>
                                    <a:pt x="56" y="0"/>
                                    <a:pt x="0" y="35"/>
                                    <a:pt x="0" y="79"/>
                                  </a:cubicBezTo>
                                  <a:close/>
                                  <a:moveTo>
                                    <a:pt x="7" y="79"/>
                                  </a:moveTo>
                                  <a:cubicBezTo>
                                    <a:pt x="7" y="39"/>
                                    <a:pt x="60" y="7"/>
                                    <a:pt x="126" y="7"/>
                                  </a:cubicBezTo>
                                  <a:cubicBezTo>
                                    <a:pt x="191" y="7"/>
                                    <a:pt x="244" y="39"/>
                                    <a:pt x="244" y="79"/>
                                  </a:cubicBezTo>
                                  <a:cubicBezTo>
                                    <a:pt x="244" y="119"/>
                                    <a:pt x="191" y="151"/>
                                    <a:pt x="126" y="151"/>
                                  </a:cubicBezTo>
                                  <a:cubicBezTo>
                                    <a:pt x="60" y="151"/>
                                    <a:pt x="7" y="119"/>
                                    <a:pt x="7" y="79"/>
                                  </a:cubicBezTo>
                                  <a:close/>
                                </a:path>
                              </a:pathLst>
                            </a:custGeom>
                            <a:solidFill>
                              <a:srgbClr val="8BA6BD"/>
                            </a:solidFill>
                            <a:ln w="9525">
                              <a:noFill/>
                              <a:round/>
                              <a:headEnd/>
                              <a:tailEnd/>
                            </a:ln>
                          </wps:spPr>
                          <wps:bodyPr/>
                        </wps:wsp>
                        <wps:wsp>
                          <wps:cNvPr id="306" name="Freeform 306"/>
                          <wps:cNvSpPr>
                            <a:spLocks noChangeAspect="1"/>
                          </wps:cNvSpPr>
                          <wps:spPr bwMode="auto">
                            <a:xfrm>
                              <a:off x="5156010" y="5034490"/>
                              <a:ext cx="460" cy="198"/>
                            </a:xfrm>
                            <a:custGeom>
                              <a:avLst/>
                              <a:gdLst/>
                              <a:ahLst/>
                              <a:cxnLst>
                                <a:cxn ang="0">
                                  <a:pos x="2" y="75"/>
                                </a:cxn>
                                <a:cxn ang="0">
                                  <a:pos x="119" y="3"/>
                                </a:cxn>
                                <a:cxn ang="0">
                                  <a:pos x="230" y="51"/>
                                </a:cxn>
                                <a:cxn ang="0">
                                  <a:pos x="118" y="0"/>
                                </a:cxn>
                                <a:cxn ang="0">
                                  <a:pos x="0" y="72"/>
                                </a:cxn>
                                <a:cxn ang="0">
                                  <a:pos x="8" y="99"/>
                                </a:cxn>
                                <a:cxn ang="0">
                                  <a:pos x="2" y="75"/>
                                </a:cxn>
                              </a:cxnLst>
                              <a:rect l="0" t="0" r="r" b="b"/>
                              <a:pathLst>
                                <a:path w="230" h="99">
                                  <a:moveTo>
                                    <a:pt x="2" y="75"/>
                                  </a:moveTo>
                                  <a:cubicBezTo>
                                    <a:pt x="2" y="35"/>
                                    <a:pt x="54" y="3"/>
                                    <a:pt x="119" y="3"/>
                                  </a:cubicBezTo>
                                  <a:cubicBezTo>
                                    <a:pt x="170" y="3"/>
                                    <a:pt x="214" y="23"/>
                                    <a:pt x="230" y="51"/>
                                  </a:cubicBezTo>
                                  <a:cubicBezTo>
                                    <a:pt x="215" y="22"/>
                                    <a:pt x="170" y="0"/>
                                    <a:pt x="118" y="0"/>
                                  </a:cubicBezTo>
                                  <a:cubicBezTo>
                                    <a:pt x="53" y="0"/>
                                    <a:pt x="0" y="33"/>
                                    <a:pt x="0" y="72"/>
                                  </a:cubicBezTo>
                                  <a:cubicBezTo>
                                    <a:pt x="0" y="82"/>
                                    <a:pt x="3" y="90"/>
                                    <a:pt x="8" y="99"/>
                                  </a:cubicBezTo>
                                  <a:cubicBezTo>
                                    <a:pt x="4" y="91"/>
                                    <a:pt x="2" y="83"/>
                                    <a:pt x="2" y="75"/>
                                  </a:cubicBezTo>
                                  <a:close/>
                                </a:path>
                              </a:pathLst>
                            </a:custGeom>
                            <a:solidFill>
                              <a:srgbClr val="0B3C68"/>
                            </a:solidFill>
                            <a:ln w="9525">
                              <a:noFill/>
                              <a:round/>
                              <a:headEnd/>
                              <a:tailEnd/>
                            </a:ln>
                          </wps:spPr>
                          <wps:bodyPr/>
                        </wps:wsp>
                        <wps:wsp>
                          <wps:cNvPr id="307" name="Freeform 307"/>
                          <wps:cNvSpPr>
                            <a:spLocks noChangeAspect="1"/>
                          </wps:cNvSpPr>
                          <wps:spPr bwMode="auto">
                            <a:xfrm>
                              <a:off x="5155992" y="5034544"/>
                              <a:ext cx="506" cy="234"/>
                            </a:xfrm>
                            <a:custGeom>
                              <a:avLst/>
                              <a:gdLst/>
                              <a:ahLst/>
                              <a:cxnLst>
                                <a:cxn ang="0">
                                  <a:pos x="0" y="0"/>
                                </a:cxn>
                                <a:cxn ang="0">
                                  <a:pos x="0" y="38"/>
                                </a:cxn>
                                <a:cxn ang="0">
                                  <a:pos x="0" y="38"/>
                                </a:cxn>
                                <a:cxn ang="0">
                                  <a:pos x="127" y="117"/>
                                </a:cxn>
                                <a:cxn ang="0">
                                  <a:pos x="253" y="38"/>
                                </a:cxn>
                                <a:cxn ang="0">
                                  <a:pos x="253" y="38"/>
                                </a:cxn>
                                <a:cxn ang="0">
                                  <a:pos x="253" y="0"/>
                                </a:cxn>
                                <a:cxn ang="0">
                                  <a:pos x="0" y="0"/>
                                </a:cxn>
                              </a:cxnLst>
                              <a:rect l="0" t="0" r="r" b="b"/>
                              <a:pathLst>
                                <a:path w="253" h="117">
                                  <a:moveTo>
                                    <a:pt x="0" y="0"/>
                                  </a:moveTo>
                                  <a:cubicBezTo>
                                    <a:pt x="0" y="38"/>
                                    <a:pt x="0" y="38"/>
                                    <a:pt x="0" y="38"/>
                                  </a:cubicBezTo>
                                  <a:cubicBezTo>
                                    <a:pt x="0" y="38"/>
                                    <a:pt x="0" y="38"/>
                                    <a:pt x="0" y="38"/>
                                  </a:cubicBezTo>
                                  <a:cubicBezTo>
                                    <a:pt x="0" y="81"/>
                                    <a:pt x="57" y="117"/>
                                    <a:pt x="127" y="117"/>
                                  </a:cubicBezTo>
                                  <a:cubicBezTo>
                                    <a:pt x="196" y="117"/>
                                    <a:pt x="253" y="81"/>
                                    <a:pt x="253" y="38"/>
                                  </a:cubicBezTo>
                                  <a:cubicBezTo>
                                    <a:pt x="253" y="38"/>
                                    <a:pt x="253" y="38"/>
                                    <a:pt x="253" y="38"/>
                                  </a:cubicBezTo>
                                  <a:cubicBezTo>
                                    <a:pt x="253" y="0"/>
                                    <a:pt x="253" y="0"/>
                                    <a:pt x="253" y="0"/>
                                  </a:cubicBezTo>
                                  <a:lnTo>
                                    <a:pt x="0" y="0"/>
                                  </a:lnTo>
                                  <a:close/>
                                </a:path>
                              </a:pathLst>
                            </a:custGeom>
                            <a:solidFill>
                              <a:srgbClr val="0B3C68"/>
                            </a:solidFill>
                            <a:ln w="9525">
                              <a:noFill/>
                              <a:round/>
                              <a:headEnd/>
                              <a:tailEnd/>
                            </a:ln>
                          </wps:spPr>
                          <wps:bodyPr/>
                        </wps:wsp>
                        <wps:wsp>
                          <wps:cNvPr id="308" name="Oval 308"/>
                          <wps:cNvSpPr>
                            <a:spLocks noChangeAspect="1" noChangeArrowheads="1"/>
                          </wps:cNvSpPr>
                          <wps:spPr bwMode="auto">
                            <a:xfrm>
                              <a:off x="5155992" y="5034388"/>
                              <a:ext cx="506" cy="314"/>
                            </a:xfrm>
                            <a:prstGeom prst="ellipse">
                              <a:avLst/>
                            </a:prstGeom>
                            <a:solidFill>
                              <a:srgbClr val="5D7695"/>
                            </a:solidFill>
                            <a:ln w="9525">
                              <a:noFill/>
                              <a:round/>
                              <a:headEnd/>
                              <a:tailEnd/>
                            </a:ln>
                          </wps:spPr>
                          <wps:bodyPr/>
                        </wps:wsp>
                        <wps:wsp>
                          <wps:cNvPr id="309" name="Freeform 309"/>
                          <wps:cNvSpPr>
                            <a:spLocks noChangeAspect="1" noEditPoints="1"/>
                          </wps:cNvSpPr>
                          <wps:spPr bwMode="auto">
                            <a:xfrm>
                              <a:off x="5155994" y="5034386"/>
                              <a:ext cx="502" cy="318"/>
                            </a:xfrm>
                            <a:custGeom>
                              <a:avLst/>
                              <a:gdLst/>
                              <a:ahLst/>
                              <a:cxnLst>
                                <a:cxn ang="0">
                                  <a:pos x="0" y="79"/>
                                </a:cxn>
                                <a:cxn ang="0">
                                  <a:pos x="126" y="159"/>
                                </a:cxn>
                                <a:cxn ang="0">
                                  <a:pos x="251" y="79"/>
                                </a:cxn>
                                <a:cxn ang="0">
                                  <a:pos x="126" y="0"/>
                                </a:cxn>
                                <a:cxn ang="0">
                                  <a:pos x="0" y="79"/>
                                </a:cxn>
                                <a:cxn ang="0">
                                  <a:pos x="8" y="79"/>
                                </a:cxn>
                                <a:cxn ang="0">
                                  <a:pos x="126" y="7"/>
                                </a:cxn>
                                <a:cxn ang="0">
                                  <a:pos x="243" y="79"/>
                                </a:cxn>
                                <a:cxn ang="0">
                                  <a:pos x="126" y="151"/>
                                </a:cxn>
                                <a:cxn ang="0">
                                  <a:pos x="8" y="79"/>
                                </a:cxn>
                              </a:cxnLst>
                              <a:rect l="0" t="0" r="r" b="b"/>
                              <a:pathLst>
                                <a:path w="251" h="159">
                                  <a:moveTo>
                                    <a:pt x="0" y="79"/>
                                  </a:moveTo>
                                  <a:cubicBezTo>
                                    <a:pt x="0" y="123"/>
                                    <a:pt x="57" y="159"/>
                                    <a:pt x="126" y="159"/>
                                  </a:cubicBezTo>
                                  <a:cubicBezTo>
                                    <a:pt x="195" y="159"/>
                                    <a:pt x="251" y="123"/>
                                    <a:pt x="251" y="79"/>
                                  </a:cubicBezTo>
                                  <a:cubicBezTo>
                                    <a:pt x="251" y="36"/>
                                    <a:pt x="195" y="0"/>
                                    <a:pt x="126" y="0"/>
                                  </a:cubicBezTo>
                                  <a:cubicBezTo>
                                    <a:pt x="57" y="0"/>
                                    <a:pt x="0" y="36"/>
                                    <a:pt x="0" y="79"/>
                                  </a:cubicBezTo>
                                  <a:close/>
                                  <a:moveTo>
                                    <a:pt x="8" y="79"/>
                                  </a:moveTo>
                                  <a:cubicBezTo>
                                    <a:pt x="8" y="40"/>
                                    <a:pt x="61" y="7"/>
                                    <a:pt x="126" y="7"/>
                                  </a:cubicBezTo>
                                  <a:cubicBezTo>
                                    <a:pt x="190" y="7"/>
                                    <a:pt x="243" y="40"/>
                                    <a:pt x="243" y="79"/>
                                  </a:cubicBezTo>
                                  <a:cubicBezTo>
                                    <a:pt x="243" y="119"/>
                                    <a:pt x="190" y="151"/>
                                    <a:pt x="126" y="151"/>
                                  </a:cubicBezTo>
                                  <a:cubicBezTo>
                                    <a:pt x="61" y="151"/>
                                    <a:pt x="8" y="119"/>
                                    <a:pt x="8" y="79"/>
                                  </a:cubicBezTo>
                                  <a:close/>
                                </a:path>
                              </a:pathLst>
                            </a:custGeom>
                            <a:solidFill>
                              <a:srgbClr val="8BA6BD"/>
                            </a:solidFill>
                            <a:ln w="9525">
                              <a:noFill/>
                              <a:round/>
                              <a:headEnd/>
                              <a:tailEnd/>
                            </a:ln>
                          </wps:spPr>
                          <wps:bodyPr/>
                        </wps:wsp>
                        <wps:wsp>
                          <wps:cNvPr id="310" name="Freeform 310"/>
                          <wps:cNvSpPr>
                            <a:spLocks noChangeAspect="1"/>
                          </wps:cNvSpPr>
                          <wps:spPr bwMode="auto">
                            <a:xfrm>
                              <a:off x="5156010" y="5034400"/>
                              <a:ext cx="460" cy="198"/>
                            </a:xfrm>
                            <a:custGeom>
                              <a:avLst/>
                              <a:gdLst/>
                              <a:ahLst/>
                              <a:cxnLst>
                                <a:cxn ang="0">
                                  <a:pos x="2" y="75"/>
                                </a:cxn>
                                <a:cxn ang="0">
                                  <a:pos x="119" y="3"/>
                                </a:cxn>
                                <a:cxn ang="0">
                                  <a:pos x="230" y="51"/>
                                </a:cxn>
                                <a:cxn ang="0">
                                  <a:pos x="118" y="0"/>
                                </a:cxn>
                                <a:cxn ang="0">
                                  <a:pos x="0" y="73"/>
                                </a:cxn>
                                <a:cxn ang="0">
                                  <a:pos x="8" y="99"/>
                                </a:cxn>
                                <a:cxn ang="0">
                                  <a:pos x="2" y="75"/>
                                </a:cxn>
                              </a:cxnLst>
                              <a:rect l="0" t="0" r="r" b="b"/>
                              <a:pathLst>
                                <a:path w="230" h="99">
                                  <a:moveTo>
                                    <a:pt x="2" y="75"/>
                                  </a:moveTo>
                                  <a:cubicBezTo>
                                    <a:pt x="2" y="36"/>
                                    <a:pt x="54" y="3"/>
                                    <a:pt x="119" y="3"/>
                                  </a:cubicBezTo>
                                  <a:cubicBezTo>
                                    <a:pt x="170" y="3"/>
                                    <a:pt x="214" y="23"/>
                                    <a:pt x="230" y="51"/>
                                  </a:cubicBezTo>
                                  <a:cubicBezTo>
                                    <a:pt x="215" y="22"/>
                                    <a:pt x="170" y="0"/>
                                    <a:pt x="118" y="0"/>
                                  </a:cubicBezTo>
                                  <a:cubicBezTo>
                                    <a:pt x="53" y="0"/>
                                    <a:pt x="0" y="33"/>
                                    <a:pt x="0" y="73"/>
                                  </a:cubicBezTo>
                                  <a:cubicBezTo>
                                    <a:pt x="0" y="82"/>
                                    <a:pt x="3" y="91"/>
                                    <a:pt x="8" y="99"/>
                                  </a:cubicBezTo>
                                  <a:cubicBezTo>
                                    <a:pt x="4" y="92"/>
                                    <a:pt x="2" y="84"/>
                                    <a:pt x="2" y="75"/>
                                  </a:cubicBezTo>
                                  <a:close/>
                                </a:path>
                              </a:pathLst>
                            </a:custGeom>
                            <a:solidFill>
                              <a:srgbClr val="2B4F7C"/>
                            </a:solidFill>
                            <a:ln w="9525">
                              <a:noFill/>
                              <a:round/>
                              <a:headEnd/>
                              <a:tailEnd/>
                            </a:ln>
                          </wps:spPr>
                          <wps:bodyPr/>
                        </wps:wsp>
                        <wps:wsp>
                          <wps:cNvPr id="311" name="Freeform 311"/>
                          <wps:cNvSpPr>
                            <a:spLocks noChangeAspect="1" noEditPoints="1"/>
                          </wps:cNvSpPr>
                          <wps:spPr bwMode="auto">
                            <a:xfrm>
                              <a:off x="5156082" y="5034458"/>
                              <a:ext cx="340" cy="190"/>
                            </a:xfrm>
                            <a:custGeom>
                              <a:avLst/>
                              <a:gdLst/>
                              <a:ahLst/>
                              <a:cxnLst>
                                <a:cxn ang="0">
                                  <a:pos x="124" y="80"/>
                                </a:cxn>
                                <a:cxn ang="0">
                                  <a:pos x="109" y="62"/>
                                </a:cxn>
                                <a:cxn ang="0">
                                  <a:pos x="113" y="58"/>
                                </a:cxn>
                                <a:cxn ang="0">
                                  <a:pos x="126" y="41"/>
                                </a:cxn>
                                <a:cxn ang="0">
                                  <a:pos x="92" y="60"/>
                                </a:cxn>
                                <a:cxn ang="0">
                                  <a:pos x="92" y="66"/>
                                </a:cxn>
                                <a:cxn ang="0">
                                  <a:pos x="111" y="86"/>
                                </a:cxn>
                                <a:cxn ang="0">
                                  <a:pos x="81" y="94"/>
                                </a:cxn>
                                <a:cxn ang="0">
                                  <a:pos x="144" y="61"/>
                                </a:cxn>
                                <a:cxn ang="0">
                                  <a:pos x="116" y="37"/>
                                </a:cxn>
                                <a:cxn ang="0">
                                  <a:pos x="143" y="37"/>
                                </a:cxn>
                                <a:cxn ang="0">
                                  <a:pos x="170" y="3"/>
                                </a:cxn>
                                <a:cxn ang="0">
                                  <a:pos x="120" y="7"/>
                                </a:cxn>
                                <a:cxn ang="0">
                                  <a:pos x="146" y="11"/>
                                </a:cxn>
                                <a:cxn ang="0">
                                  <a:pos x="110" y="25"/>
                                </a:cxn>
                                <a:cxn ang="0">
                                  <a:pos x="87" y="20"/>
                                </a:cxn>
                                <a:cxn ang="0">
                                  <a:pos x="116" y="37"/>
                                </a:cxn>
                                <a:cxn ang="0">
                                  <a:pos x="61" y="30"/>
                                </a:cxn>
                                <a:cxn ang="0">
                                  <a:pos x="62" y="33"/>
                                </a:cxn>
                                <a:cxn ang="0">
                                  <a:pos x="38" y="46"/>
                                </a:cxn>
                                <a:cxn ang="0">
                                  <a:pos x="75" y="38"/>
                                </a:cxn>
                                <a:cxn ang="0">
                                  <a:pos x="79" y="34"/>
                                </a:cxn>
                                <a:cxn ang="0">
                                  <a:pos x="60" y="9"/>
                                </a:cxn>
                                <a:cxn ang="0">
                                  <a:pos x="89" y="1"/>
                                </a:cxn>
                                <a:cxn ang="0">
                                  <a:pos x="33" y="20"/>
                                </a:cxn>
                                <a:cxn ang="0">
                                  <a:pos x="39" y="34"/>
                                </a:cxn>
                                <a:cxn ang="0">
                                  <a:pos x="54" y="58"/>
                                </a:cxn>
                                <a:cxn ang="0">
                                  <a:pos x="28" y="58"/>
                                </a:cxn>
                                <a:cxn ang="0">
                                  <a:pos x="7" y="78"/>
                                </a:cxn>
                                <a:cxn ang="0">
                                  <a:pos x="48" y="93"/>
                                </a:cxn>
                                <a:cxn ang="0">
                                  <a:pos x="25" y="84"/>
                                </a:cxn>
                                <a:cxn ang="0">
                                  <a:pos x="61" y="70"/>
                                </a:cxn>
                                <a:cxn ang="0">
                                  <a:pos x="84" y="75"/>
                                </a:cxn>
                                <a:cxn ang="0">
                                  <a:pos x="54" y="58"/>
                                </a:cxn>
                              </a:cxnLst>
                              <a:rect l="0" t="0" r="r" b="b"/>
                              <a:pathLst>
                                <a:path w="170" h="95">
                                  <a:moveTo>
                                    <a:pt x="132" y="61"/>
                                  </a:moveTo>
                                  <a:cubicBezTo>
                                    <a:pt x="132" y="62"/>
                                    <a:pt x="124" y="80"/>
                                    <a:pt x="124" y="80"/>
                                  </a:cubicBezTo>
                                  <a:cubicBezTo>
                                    <a:pt x="109" y="65"/>
                                    <a:pt x="109" y="65"/>
                                    <a:pt x="109" y="65"/>
                                  </a:cubicBezTo>
                                  <a:cubicBezTo>
                                    <a:pt x="109" y="64"/>
                                    <a:pt x="108" y="63"/>
                                    <a:pt x="109" y="62"/>
                                  </a:cubicBezTo>
                                  <a:cubicBezTo>
                                    <a:pt x="109" y="62"/>
                                    <a:pt x="109" y="62"/>
                                    <a:pt x="109" y="62"/>
                                  </a:cubicBezTo>
                                  <a:cubicBezTo>
                                    <a:pt x="109" y="61"/>
                                    <a:pt x="111" y="60"/>
                                    <a:pt x="113" y="58"/>
                                  </a:cubicBezTo>
                                  <a:cubicBezTo>
                                    <a:pt x="113" y="58"/>
                                    <a:pt x="131" y="49"/>
                                    <a:pt x="133" y="48"/>
                                  </a:cubicBezTo>
                                  <a:cubicBezTo>
                                    <a:pt x="132" y="48"/>
                                    <a:pt x="126" y="42"/>
                                    <a:pt x="126" y="41"/>
                                  </a:cubicBezTo>
                                  <a:cubicBezTo>
                                    <a:pt x="122" y="43"/>
                                    <a:pt x="96" y="57"/>
                                    <a:pt x="96" y="57"/>
                                  </a:cubicBezTo>
                                  <a:cubicBezTo>
                                    <a:pt x="94" y="58"/>
                                    <a:pt x="93" y="59"/>
                                    <a:pt x="92" y="60"/>
                                  </a:cubicBezTo>
                                  <a:cubicBezTo>
                                    <a:pt x="92" y="61"/>
                                    <a:pt x="92" y="61"/>
                                    <a:pt x="92" y="61"/>
                                  </a:cubicBezTo>
                                  <a:cubicBezTo>
                                    <a:pt x="91" y="63"/>
                                    <a:pt x="91" y="65"/>
                                    <a:pt x="92" y="66"/>
                                  </a:cubicBezTo>
                                  <a:cubicBezTo>
                                    <a:pt x="110" y="85"/>
                                    <a:pt x="110" y="85"/>
                                    <a:pt x="110" y="85"/>
                                  </a:cubicBezTo>
                                  <a:cubicBezTo>
                                    <a:pt x="111" y="86"/>
                                    <a:pt x="111" y="86"/>
                                    <a:pt x="111" y="86"/>
                                  </a:cubicBezTo>
                                  <a:cubicBezTo>
                                    <a:pt x="111" y="86"/>
                                    <a:pt x="87" y="85"/>
                                    <a:pt x="85" y="85"/>
                                  </a:cubicBezTo>
                                  <a:cubicBezTo>
                                    <a:pt x="85" y="86"/>
                                    <a:pt x="82" y="93"/>
                                    <a:pt x="81" y="94"/>
                                  </a:cubicBezTo>
                                  <a:cubicBezTo>
                                    <a:pt x="83" y="94"/>
                                    <a:pt x="127" y="95"/>
                                    <a:pt x="129" y="95"/>
                                  </a:cubicBezTo>
                                  <a:cubicBezTo>
                                    <a:pt x="130" y="93"/>
                                    <a:pt x="144" y="62"/>
                                    <a:pt x="144" y="61"/>
                                  </a:cubicBezTo>
                                  <a:cubicBezTo>
                                    <a:pt x="143" y="61"/>
                                    <a:pt x="134" y="61"/>
                                    <a:pt x="132" y="61"/>
                                  </a:cubicBezTo>
                                  <a:close/>
                                  <a:moveTo>
                                    <a:pt x="116" y="37"/>
                                  </a:moveTo>
                                  <a:cubicBezTo>
                                    <a:pt x="151" y="19"/>
                                    <a:pt x="151" y="19"/>
                                    <a:pt x="151" y="19"/>
                                  </a:cubicBezTo>
                                  <a:cubicBezTo>
                                    <a:pt x="151" y="19"/>
                                    <a:pt x="143" y="36"/>
                                    <a:pt x="143" y="37"/>
                                  </a:cubicBezTo>
                                  <a:cubicBezTo>
                                    <a:pt x="144" y="37"/>
                                    <a:pt x="154" y="37"/>
                                    <a:pt x="155" y="37"/>
                                  </a:cubicBezTo>
                                  <a:cubicBezTo>
                                    <a:pt x="156" y="35"/>
                                    <a:pt x="170" y="4"/>
                                    <a:pt x="170" y="3"/>
                                  </a:cubicBezTo>
                                  <a:cubicBezTo>
                                    <a:pt x="169" y="3"/>
                                    <a:pt x="124" y="2"/>
                                    <a:pt x="122" y="2"/>
                                  </a:cubicBezTo>
                                  <a:cubicBezTo>
                                    <a:pt x="122" y="3"/>
                                    <a:pt x="120" y="7"/>
                                    <a:pt x="120" y="7"/>
                                  </a:cubicBezTo>
                                  <a:cubicBezTo>
                                    <a:pt x="120" y="7"/>
                                    <a:pt x="119" y="10"/>
                                    <a:pt x="119" y="10"/>
                                  </a:cubicBezTo>
                                  <a:cubicBezTo>
                                    <a:pt x="120" y="11"/>
                                    <a:pt x="146" y="11"/>
                                    <a:pt x="146" y="11"/>
                                  </a:cubicBezTo>
                                  <a:cubicBezTo>
                                    <a:pt x="118" y="25"/>
                                    <a:pt x="118" y="25"/>
                                    <a:pt x="118" y="25"/>
                                  </a:cubicBezTo>
                                  <a:cubicBezTo>
                                    <a:pt x="113" y="28"/>
                                    <a:pt x="112" y="27"/>
                                    <a:pt x="110" y="25"/>
                                  </a:cubicBezTo>
                                  <a:cubicBezTo>
                                    <a:pt x="110" y="25"/>
                                    <a:pt x="100" y="15"/>
                                    <a:pt x="99" y="14"/>
                                  </a:cubicBezTo>
                                  <a:cubicBezTo>
                                    <a:pt x="98" y="15"/>
                                    <a:pt x="88" y="20"/>
                                    <a:pt x="87" y="20"/>
                                  </a:cubicBezTo>
                                  <a:cubicBezTo>
                                    <a:pt x="89" y="22"/>
                                    <a:pt x="103" y="37"/>
                                    <a:pt x="103" y="37"/>
                                  </a:cubicBezTo>
                                  <a:cubicBezTo>
                                    <a:pt x="105" y="39"/>
                                    <a:pt x="111" y="40"/>
                                    <a:pt x="116" y="37"/>
                                  </a:cubicBezTo>
                                  <a:close/>
                                  <a:moveTo>
                                    <a:pt x="47" y="15"/>
                                  </a:moveTo>
                                  <a:cubicBezTo>
                                    <a:pt x="61" y="30"/>
                                    <a:pt x="61" y="30"/>
                                    <a:pt x="61" y="30"/>
                                  </a:cubicBezTo>
                                  <a:cubicBezTo>
                                    <a:pt x="62" y="31"/>
                                    <a:pt x="63" y="32"/>
                                    <a:pt x="62" y="33"/>
                                  </a:cubicBezTo>
                                  <a:cubicBezTo>
                                    <a:pt x="62" y="33"/>
                                    <a:pt x="62" y="33"/>
                                    <a:pt x="62" y="33"/>
                                  </a:cubicBezTo>
                                  <a:cubicBezTo>
                                    <a:pt x="61" y="34"/>
                                    <a:pt x="60" y="35"/>
                                    <a:pt x="57" y="37"/>
                                  </a:cubicBezTo>
                                  <a:cubicBezTo>
                                    <a:pt x="57" y="37"/>
                                    <a:pt x="40" y="46"/>
                                    <a:pt x="38" y="46"/>
                                  </a:cubicBezTo>
                                  <a:cubicBezTo>
                                    <a:pt x="39" y="47"/>
                                    <a:pt x="44" y="53"/>
                                    <a:pt x="45" y="54"/>
                                  </a:cubicBezTo>
                                  <a:cubicBezTo>
                                    <a:pt x="49" y="52"/>
                                    <a:pt x="75" y="38"/>
                                    <a:pt x="75" y="38"/>
                                  </a:cubicBezTo>
                                  <a:cubicBezTo>
                                    <a:pt x="76" y="37"/>
                                    <a:pt x="78" y="36"/>
                                    <a:pt x="79" y="35"/>
                                  </a:cubicBezTo>
                                  <a:cubicBezTo>
                                    <a:pt x="79" y="34"/>
                                    <a:pt x="79" y="34"/>
                                    <a:pt x="79" y="34"/>
                                  </a:cubicBezTo>
                                  <a:cubicBezTo>
                                    <a:pt x="80" y="32"/>
                                    <a:pt x="80" y="30"/>
                                    <a:pt x="78" y="29"/>
                                  </a:cubicBezTo>
                                  <a:cubicBezTo>
                                    <a:pt x="60" y="9"/>
                                    <a:pt x="60" y="9"/>
                                    <a:pt x="60" y="9"/>
                                  </a:cubicBezTo>
                                  <a:cubicBezTo>
                                    <a:pt x="60" y="9"/>
                                    <a:pt x="84" y="10"/>
                                    <a:pt x="86" y="10"/>
                                  </a:cubicBezTo>
                                  <a:cubicBezTo>
                                    <a:pt x="86" y="9"/>
                                    <a:pt x="89" y="2"/>
                                    <a:pt x="89" y="1"/>
                                  </a:cubicBezTo>
                                  <a:cubicBezTo>
                                    <a:pt x="88" y="1"/>
                                    <a:pt x="43" y="0"/>
                                    <a:pt x="41" y="0"/>
                                  </a:cubicBezTo>
                                  <a:cubicBezTo>
                                    <a:pt x="41" y="2"/>
                                    <a:pt x="33" y="20"/>
                                    <a:pt x="33" y="20"/>
                                  </a:cubicBezTo>
                                  <a:cubicBezTo>
                                    <a:pt x="33" y="20"/>
                                    <a:pt x="27" y="33"/>
                                    <a:pt x="26" y="34"/>
                                  </a:cubicBezTo>
                                  <a:cubicBezTo>
                                    <a:pt x="27" y="34"/>
                                    <a:pt x="37" y="34"/>
                                    <a:pt x="39" y="34"/>
                                  </a:cubicBezTo>
                                  <a:cubicBezTo>
                                    <a:pt x="39" y="33"/>
                                    <a:pt x="47" y="15"/>
                                    <a:pt x="47" y="15"/>
                                  </a:cubicBezTo>
                                  <a:close/>
                                  <a:moveTo>
                                    <a:pt x="54" y="58"/>
                                  </a:moveTo>
                                  <a:cubicBezTo>
                                    <a:pt x="20" y="76"/>
                                    <a:pt x="20" y="76"/>
                                    <a:pt x="20" y="76"/>
                                  </a:cubicBezTo>
                                  <a:cubicBezTo>
                                    <a:pt x="20" y="76"/>
                                    <a:pt x="27" y="59"/>
                                    <a:pt x="28" y="58"/>
                                  </a:cubicBezTo>
                                  <a:cubicBezTo>
                                    <a:pt x="27" y="58"/>
                                    <a:pt x="17" y="58"/>
                                    <a:pt x="15" y="58"/>
                                  </a:cubicBezTo>
                                  <a:cubicBezTo>
                                    <a:pt x="15" y="60"/>
                                    <a:pt x="7" y="78"/>
                                    <a:pt x="7" y="78"/>
                                  </a:cubicBezTo>
                                  <a:cubicBezTo>
                                    <a:pt x="7" y="78"/>
                                    <a:pt x="1" y="91"/>
                                    <a:pt x="0" y="92"/>
                                  </a:cubicBezTo>
                                  <a:cubicBezTo>
                                    <a:pt x="2" y="92"/>
                                    <a:pt x="46" y="93"/>
                                    <a:pt x="48" y="93"/>
                                  </a:cubicBezTo>
                                  <a:cubicBezTo>
                                    <a:pt x="49" y="92"/>
                                    <a:pt x="52" y="85"/>
                                    <a:pt x="52" y="84"/>
                                  </a:cubicBezTo>
                                  <a:cubicBezTo>
                                    <a:pt x="51" y="84"/>
                                    <a:pt x="25" y="84"/>
                                    <a:pt x="25" y="84"/>
                                  </a:cubicBezTo>
                                  <a:cubicBezTo>
                                    <a:pt x="53" y="70"/>
                                    <a:pt x="53" y="70"/>
                                    <a:pt x="53" y="70"/>
                                  </a:cubicBezTo>
                                  <a:cubicBezTo>
                                    <a:pt x="58" y="67"/>
                                    <a:pt x="59" y="68"/>
                                    <a:pt x="61" y="70"/>
                                  </a:cubicBezTo>
                                  <a:cubicBezTo>
                                    <a:pt x="61" y="70"/>
                                    <a:pt x="71" y="80"/>
                                    <a:pt x="71" y="81"/>
                                  </a:cubicBezTo>
                                  <a:cubicBezTo>
                                    <a:pt x="73" y="81"/>
                                    <a:pt x="82" y="76"/>
                                    <a:pt x="84" y="75"/>
                                  </a:cubicBezTo>
                                  <a:cubicBezTo>
                                    <a:pt x="82" y="73"/>
                                    <a:pt x="68" y="58"/>
                                    <a:pt x="68" y="58"/>
                                  </a:cubicBezTo>
                                  <a:cubicBezTo>
                                    <a:pt x="66" y="56"/>
                                    <a:pt x="60" y="55"/>
                                    <a:pt x="54" y="58"/>
                                  </a:cubicBezTo>
                                  <a:close/>
                                </a:path>
                              </a:pathLst>
                            </a:custGeom>
                            <a:solidFill>
                              <a:srgbClr val="0B3C68"/>
                            </a:solidFill>
                            <a:ln w="9525">
                              <a:noFill/>
                              <a:round/>
                              <a:headEnd/>
                              <a:tailEnd/>
                            </a:ln>
                          </wps:spPr>
                          <wps:bodyPr/>
                        </wps:wsp>
                        <wps:wsp>
                          <wps:cNvPr id="312" name="Freeform 312"/>
                          <wps:cNvSpPr>
                            <a:spLocks noChangeAspect="1" noEditPoints="1"/>
                          </wps:cNvSpPr>
                          <wps:spPr bwMode="auto">
                            <a:xfrm>
                              <a:off x="5156074" y="5034450"/>
                              <a:ext cx="340" cy="188"/>
                            </a:xfrm>
                            <a:custGeom>
                              <a:avLst/>
                              <a:gdLst/>
                              <a:ahLst/>
                              <a:cxnLst>
                                <a:cxn ang="0">
                                  <a:pos x="123" y="79"/>
                                </a:cxn>
                                <a:cxn ang="0">
                                  <a:pos x="108" y="62"/>
                                </a:cxn>
                                <a:cxn ang="0">
                                  <a:pos x="113" y="58"/>
                                </a:cxn>
                                <a:cxn ang="0">
                                  <a:pos x="125" y="41"/>
                                </a:cxn>
                                <a:cxn ang="0">
                                  <a:pos x="91" y="60"/>
                                </a:cxn>
                                <a:cxn ang="0">
                                  <a:pos x="92" y="66"/>
                                </a:cxn>
                                <a:cxn ang="0">
                                  <a:pos x="110" y="85"/>
                                </a:cxn>
                                <a:cxn ang="0">
                                  <a:pos x="81" y="93"/>
                                </a:cxn>
                                <a:cxn ang="0">
                                  <a:pos x="144" y="60"/>
                                </a:cxn>
                                <a:cxn ang="0">
                                  <a:pos x="116" y="36"/>
                                </a:cxn>
                                <a:cxn ang="0">
                                  <a:pos x="143" y="36"/>
                                </a:cxn>
                                <a:cxn ang="0">
                                  <a:pos x="170" y="3"/>
                                </a:cxn>
                                <a:cxn ang="0">
                                  <a:pos x="120" y="6"/>
                                </a:cxn>
                                <a:cxn ang="0">
                                  <a:pos x="145" y="11"/>
                                </a:cxn>
                                <a:cxn ang="0">
                                  <a:pos x="109" y="24"/>
                                </a:cxn>
                                <a:cxn ang="0">
                                  <a:pos x="87" y="20"/>
                                </a:cxn>
                                <a:cxn ang="0">
                                  <a:pos x="116" y="36"/>
                                </a:cxn>
                                <a:cxn ang="0">
                                  <a:pos x="61" y="30"/>
                                </a:cxn>
                                <a:cxn ang="0">
                                  <a:pos x="62" y="33"/>
                                </a:cxn>
                                <a:cxn ang="0">
                                  <a:pos x="38" y="46"/>
                                </a:cxn>
                                <a:cxn ang="0">
                                  <a:pos x="74" y="38"/>
                                </a:cxn>
                                <a:cxn ang="0">
                                  <a:pos x="79" y="33"/>
                                </a:cxn>
                                <a:cxn ang="0">
                                  <a:pos x="59" y="9"/>
                                </a:cxn>
                                <a:cxn ang="0">
                                  <a:pos x="89" y="1"/>
                                </a:cxn>
                                <a:cxn ang="0">
                                  <a:pos x="32" y="19"/>
                                </a:cxn>
                                <a:cxn ang="0">
                                  <a:pos x="38" y="34"/>
                                </a:cxn>
                                <a:cxn ang="0">
                                  <a:pos x="54" y="57"/>
                                </a:cxn>
                                <a:cxn ang="0">
                                  <a:pos x="27" y="58"/>
                                </a:cxn>
                                <a:cxn ang="0">
                                  <a:pos x="6" y="77"/>
                                </a:cxn>
                                <a:cxn ang="0">
                                  <a:pos x="48" y="92"/>
                                </a:cxn>
                                <a:cxn ang="0">
                                  <a:pos x="25" y="83"/>
                                </a:cxn>
                                <a:cxn ang="0">
                                  <a:pos x="61" y="70"/>
                                </a:cxn>
                                <a:cxn ang="0">
                                  <a:pos x="83" y="74"/>
                                </a:cxn>
                                <a:cxn ang="0">
                                  <a:pos x="54" y="57"/>
                                </a:cxn>
                              </a:cxnLst>
                              <a:rect l="0" t="0" r="r" b="b"/>
                              <a:pathLst>
                                <a:path w="170" h="94">
                                  <a:moveTo>
                                    <a:pt x="132" y="60"/>
                                  </a:moveTo>
                                  <a:cubicBezTo>
                                    <a:pt x="131" y="62"/>
                                    <a:pt x="123" y="79"/>
                                    <a:pt x="123" y="79"/>
                                  </a:cubicBezTo>
                                  <a:cubicBezTo>
                                    <a:pt x="109" y="64"/>
                                    <a:pt x="109" y="64"/>
                                    <a:pt x="109" y="64"/>
                                  </a:cubicBezTo>
                                  <a:cubicBezTo>
                                    <a:pt x="108" y="63"/>
                                    <a:pt x="108" y="63"/>
                                    <a:pt x="108" y="62"/>
                                  </a:cubicBezTo>
                                  <a:cubicBezTo>
                                    <a:pt x="108" y="61"/>
                                    <a:pt x="108" y="61"/>
                                    <a:pt x="108" y="61"/>
                                  </a:cubicBezTo>
                                  <a:cubicBezTo>
                                    <a:pt x="109" y="60"/>
                                    <a:pt x="111" y="59"/>
                                    <a:pt x="113" y="58"/>
                                  </a:cubicBezTo>
                                  <a:cubicBezTo>
                                    <a:pt x="113" y="58"/>
                                    <a:pt x="130" y="49"/>
                                    <a:pt x="132" y="48"/>
                                  </a:cubicBezTo>
                                  <a:cubicBezTo>
                                    <a:pt x="131" y="47"/>
                                    <a:pt x="126" y="41"/>
                                    <a:pt x="125" y="41"/>
                                  </a:cubicBezTo>
                                  <a:cubicBezTo>
                                    <a:pt x="121" y="43"/>
                                    <a:pt x="95" y="56"/>
                                    <a:pt x="95" y="56"/>
                                  </a:cubicBezTo>
                                  <a:cubicBezTo>
                                    <a:pt x="94" y="57"/>
                                    <a:pt x="92" y="58"/>
                                    <a:pt x="91" y="60"/>
                                  </a:cubicBezTo>
                                  <a:cubicBezTo>
                                    <a:pt x="91" y="60"/>
                                    <a:pt x="91" y="60"/>
                                    <a:pt x="91" y="60"/>
                                  </a:cubicBezTo>
                                  <a:cubicBezTo>
                                    <a:pt x="90" y="62"/>
                                    <a:pt x="90" y="64"/>
                                    <a:pt x="92" y="66"/>
                                  </a:cubicBezTo>
                                  <a:cubicBezTo>
                                    <a:pt x="109" y="84"/>
                                    <a:pt x="109" y="84"/>
                                    <a:pt x="109" y="84"/>
                                  </a:cubicBezTo>
                                  <a:cubicBezTo>
                                    <a:pt x="110" y="85"/>
                                    <a:pt x="110" y="85"/>
                                    <a:pt x="110" y="85"/>
                                  </a:cubicBezTo>
                                  <a:cubicBezTo>
                                    <a:pt x="110" y="85"/>
                                    <a:pt x="86" y="85"/>
                                    <a:pt x="85" y="85"/>
                                  </a:cubicBezTo>
                                  <a:cubicBezTo>
                                    <a:pt x="84" y="86"/>
                                    <a:pt x="81" y="92"/>
                                    <a:pt x="81" y="93"/>
                                  </a:cubicBezTo>
                                  <a:cubicBezTo>
                                    <a:pt x="82" y="93"/>
                                    <a:pt x="127" y="94"/>
                                    <a:pt x="129" y="94"/>
                                  </a:cubicBezTo>
                                  <a:cubicBezTo>
                                    <a:pt x="129" y="93"/>
                                    <a:pt x="143" y="61"/>
                                    <a:pt x="144" y="60"/>
                                  </a:cubicBezTo>
                                  <a:cubicBezTo>
                                    <a:pt x="143" y="60"/>
                                    <a:pt x="133" y="60"/>
                                    <a:pt x="132" y="60"/>
                                  </a:cubicBezTo>
                                  <a:close/>
                                  <a:moveTo>
                                    <a:pt x="116" y="36"/>
                                  </a:moveTo>
                                  <a:cubicBezTo>
                                    <a:pt x="150" y="19"/>
                                    <a:pt x="150" y="19"/>
                                    <a:pt x="150" y="19"/>
                                  </a:cubicBezTo>
                                  <a:cubicBezTo>
                                    <a:pt x="150" y="19"/>
                                    <a:pt x="143" y="35"/>
                                    <a:pt x="143" y="36"/>
                                  </a:cubicBezTo>
                                  <a:cubicBezTo>
                                    <a:pt x="144" y="36"/>
                                    <a:pt x="153" y="36"/>
                                    <a:pt x="155" y="36"/>
                                  </a:cubicBezTo>
                                  <a:cubicBezTo>
                                    <a:pt x="155" y="35"/>
                                    <a:pt x="169" y="4"/>
                                    <a:pt x="170" y="3"/>
                                  </a:cubicBezTo>
                                  <a:cubicBezTo>
                                    <a:pt x="169" y="3"/>
                                    <a:pt x="124" y="2"/>
                                    <a:pt x="122" y="2"/>
                                  </a:cubicBezTo>
                                  <a:cubicBezTo>
                                    <a:pt x="121" y="3"/>
                                    <a:pt x="120" y="6"/>
                                    <a:pt x="120" y="6"/>
                                  </a:cubicBezTo>
                                  <a:cubicBezTo>
                                    <a:pt x="120" y="6"/>
                                    <a:pt x="118" y="9"/>
                                    <a:pt x="118" y="10"/>
                                  </a:cubicBezTo>
                                  <a:cubicBezTo>
                                    <a:pt x="119" y="10"/>
                                    <a:pt x="145" y="11"/>
                                    <a:pt x="145" y="11"/>
                                  </a:cubicBezTo>
                                  <a:cubicBezTo>
                                    <a:pt x="118" y="25"/>
                                    <a:pt x="118" y="25"/>
                                    <a:pt x="118" y="25"/>
                                  </a:cubicBezTo>
                                  <a:cubicBezTo>
                                    <a:pt x="112" y="27"/>
                                    <a:pt x="111" y="26"/>
                                    <a:pt x="109" y="24"/>
                                  </a:cubicBezTo>
                                  <a:cubicBezTo>
                                    <a:pt x="109" y="24"/>
                                    <a:pt x="99" y="14"/>
                                    <a:pt x="99" y="13"/>
                                  </a:cubicBezTo>
                                  <a:cubicBezTo>
                                    <a:pt x="97" y="14"/>
                                    <a:pt x="88" y="19"/>
                                    <a:pt x="87" y="20"/>
                                  </a:cubicBezTo>
                                  <a:cubicBezTo>
                                    <a:pt x="89" y="22"/>
                                    <a:pt x="102" y="36"/>
                                    <a:pt x="102" y="36"/>
                                  </a:cubicBezTo>
                                  <a:cubicBezTo>
                                    <a:pt x="104" y="39"/>
                                    <a:pt x="110" y="39"/>
                                    <a:pt x="116" y="36"/>
                                  </a:cubicBezTo>
                                  <a:close/>
                                  <a:moveTo>
                                    <a:pt x="47" y="15"/>
                                  </a:moveTo>
                                  <a:cubicBezTo>
                                    <a:pt x="61" y="30"/>
                                    <a:pt x="61" y="30"/>
                                    <a:pt x="61" y="30"/>
                                  </a:cubicBezTo>
                                  <a:cubicBezTo>
                                    <a:pt x="62" y="30"/>
                                    <a:pt x="62" y="31"/>
                                    <a:pt x="62" y="32"/>
                                  </a:cubicBezTo>
                                  <a:cubicBezTo>
                                    <a:pt x="62" y="33"/>
                                    <a:pt x="62" y="33"/>
                                    <a:pt x="62" y="33"/>
                                  </a:cubicBezTo>
                                  <a:cubicBezTo>
                                    <a:pt x="61" y="34"/>
                                    <a:pt x="59" y="35"/>
                                    <a:pt x="57" y="36"/>
                                  </a:cubicBezTo>
                                  <a:cubicBezTo>
                                    <a:pt x="57" y="36"/>
                                    <a:pt x="40" y="45"/>
                                    <a:pt x="38" y="46"/>
                                  </a:cubicBezTo>
                                  <a:cubicBezTo>
                                    <a:pt x="38" y="47"/>
                                    <a:pt x="44" y="53"/>
                                    <a:pt x="44" y="53"/>
                                  </a:cubicBezTo>
                                  <a:cubicBezTo>
                                    <a:pt x="49" y="51"/>
                                    <a:pt x="74" y="38"/>
                                    <a:pt x="74" y="38"/>
                                  </a:cubicBezTo>
                                  <a:cubicBezTo>
                                    <a:pt x="76" y="37"/>
                                    <a:pt x="77" y="36"/>
                                    <a:pt x="78" y="34"/>
                                  </a:cubicBezTo>
                                  <a:cubicBezTo>
                                    <a:pt x="79" y="33"/>
                                    <a:pt x="79" y="33"/>
                                    <a:pt x="79" y="33"/>
                                  </a:cubicBezTo>
                                  <a:cubicBezTo>
                                    <a:pt x="79" y="32"/>
                                    <a:pt x="79" y="30"/>
                                    <a:pt x="78" y="28"/>
                                  </a:cubicBezTo>
                                  <a:cubicBezTo>
                                    <a:pt x="59" y="9"/>
                                    <a:pt x="59" y="9"/>
                                    <a:pt x="59" y="9"/>
                                  </a:cubicBezTo>
                                  <a:cubicBezTo>
                                    <a:pt x="59" y="9"/>
                                    <a:pt x="83" y="9"/>
                                    <a:pt x="85" y="9"/>
                                  </a:cubicBezTo>
                                  <a:cubicBezTo>
                                    <a:pt x="86" y="8"/>
                                    <a:pt x="89" y="2"/>
                                    <a:pt x="89" y="1"/>
                                  </a:cubicBezTo>
                                  <a:cubicBezTo>
                                    <a:pt x="88" y="1"/>
                                    <a:pt x="43" y="0"/>
                                    <a:pt x="41" y="0"/>
                                  </a:cubicBezTo>
                                  <a:cubicBezTo>
                                    <a:pt x="40" y="1"/>
                                    <a:pt x="32" y="19"/>
                                    <a:pt x="32" y="19"/>
                                  </a:cubicBezTo>
                                  <a:cubicBezTo>
                                    <a:pt x="32" y="19"/>
                                    <a:pt x="26" y="32"/>
                                    <a:pt x="26" y="33"/>
                                  </a:cubicBezTo>
                                  <a:cubicBezTo>
                                    <a:pt x="27" y="33"/>
                                    <a:pt x="36" y="34"/>
                                    <a:pt x="38" y="34"/>
                                  </a:cubicBezTo>
                                  <a:cubicBezTo>
                                    <a:pt x="39" y="32"/>
                                    <a:pt x="47" y="15"/>
                                    <a:pt x="47" y="15"/>
                                  </a:cubicBezTo>
                                  <a:close/>
                                  <a:moveTo>
                                    <a:pt x="54" y="57"/>
                                  </a:moveTo>
                                  <a:cubicBezTo>
                                    <a:pt x="19" y="75"/>
                                    <a:pt x="19" y="75"/>
                                    <a:pt x="19" y="75"/>
                                  </a:cubicBezTo>
                                  <a:cubicBezTo>
                                    <a:pt x="19" y="75"/>
                                    <a:pt x="27" y="59"/>
                                    <a:pt x="27" y="58"/>
                                  </a:cubicBezTo>
                                  <a:cubicBezTo>
                                    <a:pt x="26" y="58"/>
                                    <a:pt x="17" y="58"/>
                                    <a:pt x="15" y="58"/>
                                  </a:cubicBezTo>
                                  <a:cubicBezTo>
                                    <a:pt x="14" y="59"/>
                                    <a:pt x="6" y="77"/>
                                    <a:pt x="6" y="77"/>
                                  </a:cubicBezTo>
                                  <a:cubicBezTo>
                                    <a:pt x="6" y="77"/>
                                    <a:pt x="0" y="90"/>
                                    <a:pt x="0" y="91"/>
                                  </a:cubicBezTo>
                                  <a:cubicBezTo>
                                    <a:pt x="1" y="91"/>
                                    <a:pt x="46" y="92"/>
                                    <a:pt x="48" y="92"/>
                                  </a:cubicBezTo>
                                  <a:cubicBezTo>
                                    <a:pt x="48" y="91"/>
                                    <a:pt x="51" y="85"/>
                                    <a:pt x="52" y="84"/>
                                  </a:cubicBezTo>
                                  <a:cubicBezTo>
                                    <a:pt x="50" y="84"/>
                                    <a:pt x="25" y="83"/>
                                    <a:pt x="25" y="83"/>
                                  </a:cubicBezTo>
                                  <a:cubicBezTo>
                                    <a:pt x="52" y="69"/>
                                    <a:pt x="52" y="69"/>
                                    <a:pt x="52" y="69"/>
                                  </a:cubicBezTo>
                                  <a:cubicBezTo>
                                    <a:pt x="57" y="66"/>
                                    <a:pt x="59" y="67"/>
                                    <a:pt x="61" y="70"/>
                                  </a:cubicBezTo>
                                  <a:cubicBezTo>
                                    <a:pt x="61" y="70"/>
                                    <a:pt x="70" y="80"/>
                                    <a:pt x="71" y="81"/>
                                  </a:cubicBezTo>
                                  <a:cubicBezTo>
                                    <a:pt x="72" y="80"/>
                                    <a:pt x="82" y="75"/>
                                    <a:pt x="83" y="74"/>
                                  </a:cubicBezTo>
                                  <a:cubicBezTo>
                                    <a:pt x="81" y="72"/>
                                    <a:pt x="68" y="58"/>
                                    <a:pt x="68" y="58"/>
                                  </a:cubicBezTo>
                                  <a:cubicBezTo>
                                    <a:pt x="65" y="55"/>
                                    <a:pt x="59" y="54"/>
                                    <a:pt x="54" y="57"/>
                                  </a:cubicBezTo>
                                  <a:close/>
                                </a:path>
                              </a:pathLst>
                            </a:custGeom>
                            <a:solidFill>
                              <a:srgbClr val="FFFFFF"/>
                            </a:solidFill>
                            <a:ln w="9525">
                              <a:noFill/>
                              <a:round/>
                              <a:headEnd/>
                              <a:tailEnd/>
                            </a:ln>
                          </wps:spPr>
                          <wps:bodyPr/>
                        </wps:wsp>
                      </wpg:grpSp>
                      <wpg:grpSp>
                        <wpg:cNvPr id="211" name="Group 211"/>
                        <wpg:cNvGrpSpPr>
                          <a:grpSpLocks noChangeAspect="1"/>
                        </wpg:cNvGrpSpPr>
                        <wpg:grpSpPr bwMode="auto">
                          <a:xfrm>
                            <a:off x="3426165" y="2896864"/>
                            <a:ext cx="1159329" cy="694338"/>
                            <a:chOff x="3426165" y="2896864"/>
                            <a:chExt cx="506" cy="480"/>
                          </a:xfrm>
                        </wpg:grpSpPr>
                        <wps:wsp>
                          <wps:cNvPr id="293" name="Freeform 293"/>
                          <wps:cNvSpPr>
                            <a:spLocks noChangeAspect="1"/>
                          </wps:cNvSpPr>
                          <wps:spPr bwMode="auto">
                            <a:xfrm>
                              <a:off x="3426165" y="2897112"/>
                              <a:ext cx="506" cy="232"/>
                            </a:xfrm>
                            <a:custGeom>
                              <a:avLst/>
                              <a:gdLst/>
                              <a:ahLst/>
                              <a:cxnLst>
                                <a:cxn ang="0">
                                  <a:pos x="0" y="0"/>
                                </a:cxn>
                                <a:cxn ang="0">
                                  <a:pos x="0" y="38"/>
                                </a:cxn>
                                <a:cxn ang="0">
                                  <a:pos x="0" y="38"/>
                                </a:cxn>
                                <a:cxn ang="0">
                                  <a:pos x="127" y="116"/>
                                </a:cxn>
                                <a:cxn ang="0">
                                  <a:pos x="253" y="38"/>
                                </a:cxn>
                                <a:cxn ang="0">
                                  <a:pos x="253" y="38"/>
                                </a:cxn>
                                <a:cxn ang="0">
                                  <a:pos x="253" y="0"/>
                                </a:cxn>
                                <a:cxn ang="0">
                                  <a:pos x="0" y="0"/>
                                </a:cxn>
                              </a:cxnLst>
                              <a:rect l="0" t="0" r="r" b="b"/>
                              <a:pathLst>
                                <a:path w="253" h="116">
                                  <a:moveTo>
                                    <a:pt x="0" y="0"/>
                                  </a:moveTo>
                                  <a:cubicBezTo>
                                    <a:pt x="0" y="38"/>
                                    <a:pt x="0" y="38"/>
                                    <a:pt x="0" y="38"/>
                                  </a:cubicBezTo>
                                  <a:cubicBezTo>
                                    <a:pt x="0" y="38"/>
                                    <a:pt x="0" y="38"/>
                                    <a:pt x="0" y="38"/>
                                  </a:cubicBezTo>
                                  <a:cubicBezTo>
                                    <a:pt x="0" y="81"/>
                                    <a:pt x="57" y="116"/>
                                    <a:pt x="127" y="116"/>
                                  </a:cubicBezTo>
                                  <a:cubicBezTo>
                                    <a:pt x="196" y="116"/>
                                    <a:pt x="253" y="81"/>
                                    <a:pt x="253" y="38"/>
                                  </a:cubicBezTo>
                                  <a:cubicBezTo>
                                    <a:pt x="253" y="38"/>
                                    <a:pt x="253" y="38"/>
                                    <a:pt x="253" y="38"/>
                                  </a:cubicBezTo>
                                  <a:cubicBezTo>
                                    <a:pt x="253" y="0"/>
                                    <a:pt x="253" y="0"/>
                                    <a:pt x="253" y="0"/>
                                  </a:cubicBezTo>
                                  <a:lnTo>
                                    <a:pt x="0" y="0"/>
                                  </a:lnTo>
                                  <a:close/>
                                </a:path>
                              </a:pathLst>
                            </a:custGeom>
                            <a:solidFill>
                              <a:srgbClr val="0B3C68"/>
                            </a:solidFill>
                            <a:ln w="9525">
                              <a:noFill/>
                              <a:round/>
                              <a:headEnd/>
                              <a:tailEnd/>
                            </a:ln>
                          </wps:spPr>
                          <wps:bodyPr/>
                        </wps:wsp>
                        <wps:wsp>
                          <wps:cNvPr id="294" name="Oval 294"/>
                          <wps:cNvSpPr>
                            <a:spLocks noChangeAspect="1" noChangeArrowheads="1"/>
                          </wps:cNvSpPr>
                          <wps:spPr bwMode="auto">
                            <a:xfrm>
                              <a:off x="3426165" y="2896954"/>
                              <a:ext cx="506" cy="316"/>
                            </a:xfrm>
                            <a:prstGeom prst="ellipse">
                              <a:avLst/>
                            </a:prstGeom>
                            <a:solidFill>
                              <a:srgbClr val="5D7695"/>
                            </a:solidFill>
                            <a:ln w="9525">
                              <a:noFill/>
                              <a:round/>
                              <a:headEnd/>
                              <a:tailEnd/>
                            </a:ln>
                          </wps:spPr>
                          <wps:bodyPr/>
                        </wps:wsp>
                        <wps:wsp>
                          <wps:cNvPr id="295" name="Freeform 295"/>
                          <wps:cNvSpPr>
                            <a:spLocks noChangeAspect="1" noEditPoints="1"/>
                          </wps:cNvSpPr>
                          <wps:spPr bwMode="auto">
                            <a:xfrm>
                              <a:off x="3426167" y="2896954"/>
                              <a:ext cx="502" cy="318"/>
                            </a:xfrm>
                            <a:custGeom>
                              <a:avLst/>
                              <a:gdLst/>
                              <a:ahLst/>
                              <a:cxnLst>
                                <a:cxn ang="0">
                                  <a:pos x="0" y="79"/>
                                </a:cxn>
                                <a:cxn ang="0">
                                  <a:pos x="126" y="159"/>
                                </a:cxn>
                                <a:cxn ang="0">
                                  <a:pos x="251" y="79"/>
                                </a:cxn>
                                <a:cxn ang="0">
                                  <a:pos x="126" y="0"/>
                                </a:cxn>
                                <a:cxn ang="0">
                                  <a:pos x="0" y="79"/>
                                </a:cxn>
                                <a:cxn ang="0">
                                  <a:pos x="7" y="79"/>
                                </a:cxn>
                                <a:cxn ang="0">
                                  <a:pos x="126" y="7"/>
                                </a:cxn>
                                <a:cxn ang="0">
                                  <a:pos x="244" y="79"/>
                                </a:cxn>
                                <a:cxn ang="0">
                                  <a:pos x="126" y="151"/>
                                </a:cxn>
                                <a:cxn ang="0">
                                  <a:pos x="7" y="79"/>
                                </a:cxn>
                              </a:cxnLst>
                              <a:rect l="0" t="0" r="r" b="b"/>
                              <a:pathLst>
                                <a:path w="251" h="159">
                                  <a:moveTo>
                                    <a:pt x="0" y="79"/>
                                  </a:moveTo>
                                  <a:cubicBezTo>
                                    <a:pt x="0" y="123"/>
                                    <a:pt x="56" y="159"/>
                                    <a:pt x="126" y="159"/>
                                  </a:cubicBezTo>
                                  <a:cubicBezTo>
                                    <a:pt x="195" y="159"/>
                                    <a:pt x="251" y="123"/>
                                    <a:pt x="251" y="79"/>
                                  </a:cubicBezTo>
                                  <a:cubicBezTo>
                                    <a:pt x="251" y="35"/>
                                    <a:pt x="195" y="0"/>
                                    <a:pt x="126" y="0"/>
                                  </a:cubicBezTo>
                                  <a:cubicBezTo>
                                    <a:pt x="56" y="0"/>
                                    <a:pt x="0" y="35"/>
                                    <a:pt x="0" y="79"/>
                                  </a:cubicBezTo>
                                  <a:close/>
                                  <a:moveTo>
                                    <a:pt x="7" y="79"/>
                                  </a:moveTo>
                                  <a:cubicBezTo>
                                    <a:pt x="7" y="39"/>
                                    <a:pt x="60" y="7"/>
                                    <a:pt x="126" y="7"/>
                                  </a:cubicBezTo>
                                  <a:cubicBezTo>
                                    <a:pt x="191" y="7"/>
                                    <a:pt x="244" y="39"/>
                                    <a:pt x="244" y="79"/>
                                  </a:cubicBezTo>
                                  <a:cubicBezTo>
                                    <a:pt x="244" y="119"/>
                                    <a:pt x="191" y="151"/>
                                    <a:pt x="126" y="151"/>
                                  </a:cubicBezTo>
                                  <a:cubicBezTo>
                                    <a:pt x="60" y="151"/>
                                    <a:pt x="7" y="119"/>
                                    <a:pt x="7" y="79"/>
                                  </a:cubicBezTo>
                                  <a:close/>
                                </a:path>
                              </a:pathLst>
                            </a:custGeom>
                            <a:solidFill>
                              <a:srgbClr val="8BA6BD"/>
                            </a:solidFill>
                            <a:ln w="9525">
                              <a:noFill/>
                              <a:round/>
                              <a:headEnd/>
                              <a:tailEnd/>
                            </a:ln>
                          </wps:spPr>
                          <wps:bodyPr/>
                        </wps:wsp>
                        <wps:wsp>
                          <wps:cNvPr id="296" name="Freeform 296"/>
                          <wps:cNvSpPr>
                            <a:spLocks noChangeAspect="1"/>
                          </wps:cNvSpPr>
                          <wps:spPr bwMode="auto">
                            <a:xfrm>
                              <a:off x="3426183" y="2896968"/>
                              <a:ext cx="460" cy="198"/>
                            </a:xfrm>
                            <a:custGeom>
                              <a:avLst/>
                              <a:gdLst/>
                              <a:ahLst/>
                              <a:cxnLst>
                                <a:cxn ang="0">
                                  <a:pos x="2" y="75"/>
                                </a:cxn>
                                <a:cxn ang="0">
                                  <a:pos x="119" y="3"/>
                                </a:cxn>
                                <a:cxn ang="0">
                                  <a:pos x="230" y="51"/>
                                </a:cxn>
                                <a:cxn ang="0">
                                  <a:pos x="118" y="0"/>
                                </a:cxn>
                                <a:cxn ang="0">
                                  <a:pos x="0" y="72"/>
                                </a:cxn>
                                <a:cxn ang="0">
                                  <a:pos x="8" y="99"/>
                                </a:cxn>
                                <a:cxn ang="0">
                                  <a:pos x="2" y="75"/>
                                </a:cxn>
                              </a:cxnLst>
                              <a:rect l="0" t="0" r="r" b="b"/>
                              <a:pathLst>
                                <a:path w="230" h="99">
                                  <a:moveTo>
                                    <a:pt x="2" y="75"/>
                                  </a:moveTo>
                                  <a:cubicBezTo>
                                    <a:pt x="2" y="35"/>
                                    <a:pt x="54" y="3"/>
                                    <a:pt x="119" y="3"/>
                                  </a:cubicBezTo>
                                  <a:cubicBezTo>
                                    <a:pt x="170" y="3"/>
                                    <a:pt x="214" y="23"/>
                                    <a:pt x="230" y="51"/>
                                  </a:cubicBezTo>
                                  <a:cubicBezTo>
                                    <a:pt x="215" y="22"/>
                                    <a:pt x="170" y="0"/>
                                    <a:pt x="118" y="0"/>
                                  </a:cubicBezTo>
                                  <a:cubicBezTo>
                                    <a:pt x="53" y="0"/>
                                    <a:pt x="0" y="33"/>
                                    <a:pt x="0" y="72"/>
                                  </a:cubicBezTo>
                                  <a:cubicBezTo>
                                    <a:pt x="0" y="82"/>
                                    <a:pt x="3" y="90"/>
                                    <a:pt x="8" y="99"/>
                                  </a:cubicBezTo>
                                  <a:cubicBezTo>
                                    <a:pt x="4" y="91"/>
                                    <a:pt x="2" y="83"/>
                                    <a:pt x="2" y="75"/>
                                  </a:cubicBezTo>
                                  <a:close/>
                                </a:path>
                              </a:pathLst>
                            </a:custGeom>
                            <a:solidFill>
                              <a:srgbClr val="0B3C68"/>
                            </a:solidFill>
                            <a:ln w="9525">
                              <a:noFill/>
                              <a:round/>
                              <a:headEnd/>
                              <a:tailEnd/>
                            </a:ln>
                          </wps:spPr>
                          <wps:bodyPr/>
                        </wps:wsp>
                        <wps:wsp>
                          <wps:cNvPr id="297" name="Freeform 297"/>
                          <wps:cNvSpPr>
                            <a:spLocks noChangeAspect="1"/>
                          </wps:cNvSpPr>
                          <wps:spPr bwMode="auto">
                            <a:xfrm>
                              <a:off x="3426165" y="2897022"/>
                              <a:ext cx="506" cy="234"/>
                            </a:xfrm>
                            <a:custGeom>
                              <a:avLst/>
                              <a:gdLst/>
                              <a:ahLst/>
                              <a:cxnLst>
                                <a:cxn ang="0">
                                  <a:pos x="0" y="0"/>
                                </a:cxn>
                                <a:cxn ang="0">
                                  <a:pos x="0" y="38"/>
                                </a:cxn>
                                <a:cxn ang="0">
                                  <a:pos x="0" y="38"/>
                                </a:cxn>
                                <a:cxn ang="0">
                                  <a:pos x="127" y="117"/>
                                </a:cxn>
                                <a:cxn ang="0">
                                  <a:pos x="253" y="38"/>
                                </a:cxn>
                                <a:cxn ang="0">
                                  <a:pos x="253" y="38"/>
                                </a:cxn>
                                <a:cxn ang="0">
                                  <a:pos x="253" y="0"/>
                                </a:cxn>
                                <a:cxn ang="0">
                                  <a:pos x="0" y="0"/>
                                </a:cxn>
                              </a:cxnLst>
                              <a:rect l="0" t="0" r="r" b="b"/>
                              <a:pathLst>
                                <a:path w="253" h="117">
                                  <a:moveTo>
                                    <a:pt x="0" y="0"/>
                                  </a:moveTo>
                                  <a:cubicBezTo>
                                    <a:pt x="0" y="38"/>
                                    <a:pt x="0" y="38"/>
                                    <a:pt x="0" y="38"/>
                                  </a:cubicBezTo>
                                  <a:cubicBezTo>
                                    <a:pt x="0" y="38"/>
                                    <a:pt x="0" y="38"/>
                                    <a:pt x="0" y="38"/>
                                  </a:cubicBezTo>
                                  <a:cubicBezTo>
                                    <a:pt x="0" y="81"/>
                                    <a:pt x="57" y="117"/>
                                    <a:pt x="127" y="117"/>
                                  </a:cubicBezTo>
                                  <a:cubicBezTo>
                                    <a:pt x="196" y="117"/>
                                    <a:pt x="253" y="81"/>
                                    <a:pt x="253" y="38"/>
                                  </a:cubicBezTo>
                                  <a:cubicBezTo>
                                    <a:pt x="253" y="38"/>
                                    <a:pt x="253" y="38"/>
                                    <a:pt x="253" y="38"/>
                                  </a:cubicBezTo>
                                  <a:cubicBezTo>
                                    <a:pt x="253" y="0"/>
                                    <a:pt x="253" y="0"/>
                                    <a:pt x="253" y="0"/>
                                  </a:cubicBezTo>
                                  <a:lnTo>
                                    <a:pt x="0" y="0"/>
                                  </a:lnTo>
                                  <a:close/>
                                </a:path>
                              </a:pathLst>
                            </a:custGeom>
                            <a:solidFill>
                              <a:srgbClr val="0B3C68"/>
                            </a:solidFill>
                            <a:ln w="9525">
                              <a:noFill/>
                              <a:round/>
                              <a:headEnd/>
                              <a:tailEnd/>
                            </a:ln>
                          </wps:spPr>
                          <wps:bodyPr/>
                        </wps:wsp>
                        <wps:wsp>
                          <wps:cNvPr id="298" name="Oval 298"/>
                          <wps:cNvSpPr>
                            <a:spLocks noChangeAspect="1" noChangeArrowheads="1"/>
                          </wps:cNvSpPr>
                          <wps:spPr bwMode="auto">
                            <a:xfrm>
                              <a:off x="3426165" y="2896866"/>
                              <a:ext cx="506" cy="314"/>
                            </a:xfrm>
                            <a:prstGeom prst="ellipse">
                              <a:avLst/>
                            </a:prstGeom>
                            <a:solidFill>
                              <a:srgbClr val="5D7695"/>
                            </a:solidFill>
                            <a:ln w="9525">
                              <a:noFill/>
                              <a:round/>
                              <a:headEnd/>
                              <a:tailEnd/>
                            </a:ln>
                          </wps:spPr>
                          <wps:bodyPr/>
                        </wps:wsp>
                        <wps:wsp>
                          <wps:cNvPr id="299" name="Freeform 299"/>
                          <wps:cNvSpPr>
                            <a:spLocks noChangeAspect="1" noEditPoints="1"/>
                          </wps:cNvSpPr>
                          <wps:spPr bwMode="auto">
                            <a:xfrm>
                              <a:off x="3426167" y="2896864"/>
                              <a:ext cx="502" cy="318"/>
                            </a:xfrm>
                            <a:custGeom>
                              <a:avLst/>
                              <a:gdLst/>
                              <a:ahLst/>
                              <a:cxnLst>
                                <a:cxn ang="0">
                                  <a:pos x="0" y="79"/>
                                </a:cxn>
                                <a:cxn ang="0">
                                  <a:pos x="126" y="159"/>
                                </a:cxn>
                                <a:cxn ang="0">
                                  <a:pos x="251" y="79"/>
                                </a:cxn>
                                <a:cxn ang="0">
                                  <a:pos x="126" y="0"/>
                                </a:cxn>
                                <a:cxn ang="0">
                                  <a:pos x="0" y="79"/>
                                </a:cxn>
                                <a:cxn ang="0">
                                  <a:pos x="8" y="79"/>
                                </a:cxn>
                                <a:cxn ang="0">
                                  <a:pos x="126" y="7"/>
                                </a:cxn>
                                <a:cxn ang="0">
                                  <a:pos x="243" y="79"/>
                                </a:cxn>
                                <a:cxn ang="0">
                                  <a:pos x="126" y="151"/>
                                </a:cxn>
                                <a:cxn ang="0">
                                  <a:pos x="8" y="79"/>
                                </a:cxn>
                              </a:cxnLst>
                              <a:rect l="0" t="0" r="r" b="b"/>
                              <a:pathLst>
                                <a:path w="251" h="159">
                                  <a:moveTo>
                                    <a:pt x="0" y="79"/>
                                  </a:moveTo>
                                  <a:cubicBezTo>
                                    <a:pt x="0" y="123"/>
                                    <a:pt x="57" y="159"/>
                                    <a:pt x="126" y="159"/>
                                  </a:cubicBezTo>
                                  <a:cubicBezTo>
                                    <a:pt x="195" y="159"/>
                                    <a:pt x="251" y="123"/>
                                    <a:pt x="251" y="79"/>
                                  </a:cubicBezTo>
                                  <a:cubicBezTo>
                                    <a:pt x="251" y="36"/>
                                    <a:pt x="195" y="0"/>
                                    <a:pt x="126" y="0"/>
                                  </a:cubicBezTo>
                                  <a:cubicBezTo>
                                    <a:pt x="57" y="0"/>
                                    <a:pt x="0" y="36"/>
                                    <a:pt x="0" y="79"/>
                                  </a:cubicBezTo>
                                  <a:close/>
                                  <a:moveTo>
                                    <a:pt x="8" y="79"/>
                                  </a:moveTo>
                                  <a:cubicBezTo>
                                    <a:pt x="8" y="40"/>
                                    <a:pt x="61" y="7"/>
                                    <a:pt x="126" y="7"/>
                                  </a:cubicBezTo>
                                  <a:cubicBezTo>
                                    <a:pt x="190" y="7"/>
                                    <a:pt x="243" y="40"/>
                                    <a:pt x="243" y="79"/>
                                  </a:cubicBezTo>
                                  <a:cubicBezTo>
                                    <a:pt x="243" y="119"/>
                                    <a:pt x="190" y="151"/>
                                    <a:pt x="126" y="151"/>
                                  </a:cubicBezTo>
                                  <a:cubicBezTo>
                                    <a:pt x="61" y="151"/>
                                    <a:pt x="8" y="119"/>
                                    <a:pt x="8" y="79"/>
                                  </a:cubicBezTo>
                                  <a:close/>
                                </a:path>
                              </a:pathLst>
                            </a:custGeom>
                            <a:solidFill>
                              <a:srgbClr val="8BA6BD"/>
                            </a:solidFill>
                            <a:ln w="9525">
                              <a:noFill/>
                              <a:round/>
                              <a:headEnd/>
                              <a:tailEnd/>
                            </a:ln>
                          </wps:spPr>
                          <wps:bodyPr/>
                        </wps:wsp>
                        <wps:wsp>
                          <wps:cNvPr id="300" name="Freeform 300"/>
                          <wps:cNvSpPr>
                            <a:spLocks noChangeAspect="1"/>
                          </wps:cNvSpPr>
                          <wps:spPr bwMode="auto">
                            <a:xfrm>
                              <a:off x="3426183" y="2896878"/>
                              <a:ext cx="460" cy="198"/>
                            </a:xfrm>
                            <a:custGeom>
                              <a:avLst/>
                              <a:gdLst/>
                              <a:ahLst/>
                              <a:cxnLst>
                                <a:cxn ang="0">
                                  <a:pos x="2" y="75"/>
                                </a:cxn>
                                <a:cxn ang="0">
                                  <a:pos x="119" y="3"/>
                                </a:cxn>
                                <a:cxn ang="0">
                                  <a:pos x="230" y="51"/>
                                </a:cxn>
                                <a:cxn ang="0">
                                  <a:pos x="118" y="0"/>
                                </a:cxn>
                                <a:cxn ang="0">
                                  <a:pos x="0" y="73"/>
                                </a:cxn>
                                <a:cxn ang="0">
                                  <a:pos x="8" y="99"/>
                                </a:cxn>
                                <a:cxn ang="0">
                                  <a:pos x="2" y="75"/>
                                </a:cxn>
                              </a:cxnLst>
                              <a:rect l="0" t="0" r="r" b="b"/>
                              <a:pathLst>
                                <a:path w="230" h="99">
                                  <a:moveTo>
                                    <a:pt x="2" y="75"/>
                                  </a:moveTo>
                                  <a:cubicBezTo>
                                    <a:pt x="2" y="36"/>
                                    <a:pt x="54" y="3"/>
                                    <a:pt x="119" y="3"/>
                                  </a:cubicBezTo>
                                  <a:cubicBezTo>
                                    <a:pt x="170" y="3"/>
                                    <a:pt x="214" y="23"/>
                                    <a:pt x="230" y="51"/>
                                  </a:cubicBezTo>
                                  <a:cubicBezTo>
                                    <a:pt x="215" y="22"/>
                                    <a:pt x="170" y="0"/>
                                    <a:pt x="118" y="0"/>
                                  </a:cubicBezTo>
                                  <a:cubicBezTo>
                                    <a:pt x="53" y="0"/>
                                    <a:pt x="0" y="33"/>
                                    <a:pt x="0" y="73"/>
                                  </a:cubicBezTo>
                                  <a:cubicBezTo>
                                    <a:pt x="0" y="82"/>
                                    <a:pt x="3" y="91"/>
                                    <a:pt x="8" y="99"/>
                                  </a:cubicBezTo>
                                  <a:cubicBezTo>
                                    <a:pt x="4" y="92"/>
                                    <a:pt x="2" y="84"/>
                                    <a:pt x="2" y="75"/>
                                  </a:cubicBezTo>
                                  <a:close/>
                                </a:path>
                              </a:pathLst>
                            </a:custGeom>
                            <a:solidFill>
                              <a:srgbClr val="2B4F7C"/>
                            </a:solidFill>
                            <a:ln w="9525">
                              <a:noFill/>
                              <a:round/>
                              <a:headEnd/>
                              <a:tailEnd/>
                            </a:ln>
                          </wps:spPr>
                          <wps:bodyPr/>
                        </wps:wsp>
                        <wps:wsp>
                          <wps:cNvPr id="301" name="Freeform 301"/>
                          <wps:cNvSpPr>
                            <a:spLocks noChangeAspect="1" noEditPoints="1"/>
                          </wps:cNvSpPr>
                          <wps:spPr bwMode="auto">
                            <a:xfrm>
                              <a:off x="3426255" y="2896936"/>
                              <a:ext cx="340" cy="190"/>
                            </a:xfrm>
                            <a:custGeom>
                              <a:avLst/>
                              <a:gdLst/>
                              <a:ahLst/>
                              <a:cxnLst>
                                <a:cxn ang="0">
                                  <a:pos x="124" y="80"/>
                                </a:cxn>
                                <a:cxn ang="0">
                                  <a:pos x="109" y="62"/>
                                </a:cxn>
                                <a:cxn ang="0">
                                  <a:pos x="113" y="58"/>
                                </a:cxn>
                                <a:cxn ang="0">
                                  <a:pos x="126" y="41"/>
                                </a:cxn>
                                <a:cxn ang="0">
                                  <a:pos x="92" y="60"/>
                                </a:cxn>
                                <a:cxn ang="0">
                                  <a:pos x="92" y="66"/>
                                </a:cxn>
                                <a:cxn ang="0">
                                  <a:pos x="111" y="86"/>
                                </a:cxn>
                                <a:cxn ang="0">
                                  <a:pos x="81" y="94"/>
                                </a:cxn>
                                <a:cxn ang="0">
                                  <a:pos x="144" y="61"/>
                                </a:cxn>
                                <a:cxn ang="0">
                                  <a:pos x="116" y="37"/>
                                </a:cxn>
                                <a:cxn ang="0">
                                  <a:pos x="143" y="37"/>
                                </a:cxn>
                                <a:cxn ang="0">
                                  <a:pos x="170" y="3"/>
                                </a:cxn>
                                <a:cxn ang="0">
                                  <a:pos x="120" y="7"/>
                                </a:cxn>
                                <a:cxn ang="0">
                                  <a:pos x="146" y="11"/>
                                </a:cxn>
                                <a:cxn ang="0">
                                  <a:pos x="110" y="25"/>
                                </a:cxn>
                                <a:cxn ang="0">
                                  <a:pos x="87" y="20"/>
                                </a:cxn>
                                <a:cxn ang="0">
                                  <a:pos x="116" y="37"/>
                                </a:cxn>
                                <a:cxn ang="0">
                                  <a:pos x="61" y="30"/>
                                </a:cxn>
                                <a:cxn ang="0">
                                  <a:pos x="62" y="33"/>
                                </a:cxn>
                                <a:cxn ang="0">
                                  <a:pos x="38" y="46"/>
                                </a:cxn>
                                <a:cxn ang="0">
                                  <a:pos x="75" y="38"/>
                                </a:cxn>
                                <a:cxn ang="0">
                                  <a:pos x="79" y="34"/>
                                </a:cxn>
                                <a:cxn ang="0">
                                  <a:pos x="60" y="9"/>
                                </a:cxn>
                                <a:cxn ang="0">
                                  <a:pos x="89" y="1"/>
                                </a:cxn>
                                <a:cxn ang="0">
                                  <a:pos x="33" y="20"/>
                                </a:cxn>
                                <a:cxn ang="0">
                                  <a:pos x="39" y="34"/>
                                </a:cxn>
                                <a:cxn ang="0">
                                  <a:pos x="54" y="58"/>
                                </a:cxn>
                                <a:cxn ang="0">
                                  <a:pos x="28" y="58"/>
                                </a:cxn>
                                <a:cxn ang="0">
                                  <a:pos x="7" y="78"/>
                                </a:cxn>
                                <a:cxn ang="0">
                                  <a:pos x="48" y="93"/>
                                </a:cxn>
                                <a:cxn ang="0">
                                  <a:pos x="25" y="84"/>
                                </a:cxn>
                                <a:cxn ang="0">
                                  <a:pos x="61" y="70"/>
                                </a:cxn>
                                <a:cxn ang="0">
                                  <a:pos x="84" y="75"/>
                                </a:cxn>
                                <a:cxn ang="0">
                                  <a:pos x="54" y="58"/>
                                </a:cxn>
                              </a:cxnLst>
                              <a:rect l="0" t="0" r="r" b="b"/>
                              <a:pathLst>
                                <a:path w="170" h="95">
                                  <a:moveTo>
                                    <a:pt x="132" y="61"/>
                                  </a:moveTo>
                                  <a:cubicBezTo>
                                    <a:pt x="132" y="62"/>
                                    <a:pt x="124" y="80"/>
                                    <a:pt x="124" y="80"/>
                                  </a:cubicBezTo>
                                  <a:cubicBezTo>
                                    <a:pt x="109" y="65"/>
                                    <a:pt x="109" y="65"/>
                                    <a:pt x="109" y="65"/>
                                  </a:cubicBezTo>
                                  <a:cubicBezTo>
                                    <a:pt x="109" y="64"/>
                                    <a:pt x="108" y="63"/>
                                    <a:pt x="109" y="62"/>
                                  </a:cubicBezTo>
                                  <a:cubicBezTo>
                                    <a:pt x="109" y="62"/>
                                    <a:pt x="109" y="62"/>
                                    <a:pt x="109" y="62"/>
                                  </a:cubicBezTo>
                                  <a:cubicBezTo>
                                    <a:pt x="109" y="61"/>
                                    <a:pt x="111" y="60"/>
                                    <a:pt x="113" y="58"/>
                                  </a:cubicBezTo>
                                  <a:cubicBezTo>
                                    <a:pt x="113" y="58"/>
                                    <a:pt x="131" y="49"/>
                                    <a:pt x="133" y="48"/>
                                  </a:cubicBezTo>
                                  <a:cubicBezTo>
                                    <a:pt x="132" y="48"/>
                                    <a:pt x="126" y="42"/>
                                    <a:pt x="126" y="41"/>
                                  </a:cubicBezTo>
                                  <a:cubicBezTo>
                                    <a:pt x="122" y="43"/>
                                    <a:pt x="96" y="57"/>
                                    <a:pt x="96" y="57"/>
                                  </a:cubicBezTo>
                                  <a:cubicBezTo>
                                    <a:pt x="94" y="58"/>
                                    <a:pt x="93" y="59"/>
                                    <a:pt x="92" y="60"/>
                                  </a:cubicBezTo>
                                  <a:cubicBezTo>
                                    <a:pt x="92" y="61"/>
                                    <a:pt x="92" y="61"/>
                                    <a:pt x="92" y="61"/>
                                  </a:cubicBezTo>
                                  <a:cubicBezTo>
                                    <a:pt x="91" y="63"/>
                                    <a:pt x="91" y="65"/>
                                    <a:pt x="92" y="66"/>
                                  </a:cubicBezTo>
                                  <a:cubicBezTo>
                                    <a:pt x="110" y="85"/>
                                    <a:pt x="110" y="85"/>
                                    <a:pt x="110" y="85"/>
                                  </a:cubicBezTo>
                                  <a:cubicBezTo>
                                    <a:pt x="111" y="86"/>
                                    <a:pt x="111" y="86"/>
                                    <a:pt x="111" y="86"/>
                                  </a:cubicBezTo>
                                  <a:cubicBezTo>
                                    <a:pt x="111" y="86"/>
                                    <a:pt x="87" y="85"/>
                                    <a:pt x="85" y="85"/>
                                  </a:cubicBezTo>
                                  <a:cubicBezTo>
                                    <a:pt x="85" y="86"/>
                                    <a:pt x="82" y="93"/>
                                    <a:pt x="81" y="94"/>
                                  </a:cubicBezTo>
                                  <a:cubicBezTo>
                                    <a:pt x="83" y="94"/>
                                    <a:pt x="127" y="95"/>
                                    <a:pt x="129" y="95"/>
                                  </a:cubicBezTo>
                                  <a:cubicBezTo>
                                    <a:pt x="130" y="93"/>
                                    <a:pt x="144" y="62"/>
                                    <a:pt x="144" y="61"/>
                                  </a:cubicBezTo>
                                  <a:cubicBezTo>
                                    <a:pt x="143" y="61"/>
                                    <a:pt x="134" y="61"/>
                                    <a:pt x="132" y="61"/>
                                  </a:cubicBezTo>
                                  <a:close/>
                                  <a:moveTo>
                                    <a:pt x="116" y="37"/>
                                  </a:moveTo>
                                  <a:cubicBezTo>
                                    <a:pt x="151" y="19"/>
                                    <a:pt x="151" y="19"/>
                                    <a:pt x="151" y="19"/>
                                  </a:cubicBezTo>
                                  <a:cubicBezTo>
                                    <a:pt x="151" y="19"/>
                                    <a:pt x="143" y="36"/>
                                    <a:pt x="143" y="37"/>
                                  </a:cubicBezTo>
                                  <a:cubicBezTo>
                                    <a:pt x="144" y="37"/>
                                    <a:pt x="154" y="37"/>
                                    <a:pt x="155" y="37"/>
                                  </a:cubicBezTo>
                                  <a:cubicBezTo>
                                    <a:pt x="156" y="35"/>
                                    <a:pt x="170" y="4"/>
                                    <a:pt x="170" y="3"/>
                                  </a:cubicBezTo>
                                  <a:cubicBezTo>
                                    <a:pt x="169" y="3"/>
                                    <a:pt x="124" y="2"/>
                                    <a:pt x="122" y="2"/>
                                  </a:cubicBezTo>
                                  <a:cubicBezTo>
                                    <a:pt x="122" y="3"/>
                                    <a:pt x="120" y="7"/>
                                    <a:pt x="120" y="7"/>
                                  </a:cubicBezTo>
                                  <a:cubicBezTo>
                                    <a:pt x="120" y="7"/>
                                    <a:pt x="119" y="10"/>
                                    <a:pt x="119" y="10"/>
                                  </a:cubicBezTo>
                                  <a:cubicBezTo>
                                    <a:pt x="120" y="11"/>
                                    <a:pt x="146" y="11"/>
                                    <a:pt x="146" y="11"/>
                                  </a:cubicBezTo>
                                  <a:cubicBezTo>
                                    <a:pt x="118" y="25"/>
                                    <a:pt x="118" y="25"/>
                                    <a:pt x="118" y="25"/>
                                  </a:cubicBezTo>
                                  <a:cubicBezTo>
                                    <a:pt x="113" y="28"/>
                                    <a:pt x="112" y="27"/>
                                    <a:pt x="110" y="25"/>
                                  </a:cubicBezTo>
                                  <a:cubicBezTo>
                                    <a:pt x="110" y="25"/>
                                    <a:pt x="100" y="15"/>
                                    <a:pt x="99" y="14"/>
                                  </a:cubicBezTo>
                                  <a:cubicBezTo>
                                    <a:pt x="98" y="15"/>
                                    <a:pt x="88" y="20"/>
                                    <a:pt x="87" y="20"/>
                                  </a:cubicBezTo>
                                  <a:cubicBezTo>
                                    <a:pt x="89" y="22"/>
                                    <a:pt x="103" y="37"/>
                                    <a:pt x="103" y="37"/>
                                  </a:cubicBezTo>
                                  <a:cubicBezTo>
                                    <a:pt x="105" y="39"/>
                                    <a:pt x="111" y="40"/>
                                    <a:pt x="116" y="37"/>
                                  </a:cubicBezTo>
                                  <a:close/>
                                  <a:moveTo>
                                    <a:pt x="47" y="15"/>
                                  </a:moveTo>
                                  <a:cubicBezTo>
                                    <a:pt x="61" y="30"/>
                                    <a:pt x="61" y="30"/>
                                    <a:pt x="61" y="30"/>
                                  </a:cubicBezTo>
                                  <a:cubicBezTo>
                                    <a:pt x="62" y="31"/>
                                    <a:pt x="63" y="32"/>
                                    <a:pt x="62" y="33"/>
                                  </a:cubicBezTo>
                                  <a:cubicBezTo>
                                    <a:pt x="62" y="33"/>
                                    <a:pt x="62" y="33"/>
                                    <a:pt x="62" y="33"/>
                                  </a:cubicBezTo>
                                  <a:cubicBezTo>
                                    <a:pt x="61" y="34"/>
                                    <a:pt x="60" y="35"/>
                                    <a:pt x="57" y="37"/>
                                  </a:cubicBezTo>
                                  <a:cubicBezTo>
                                    <a:pt x="57" y="37"/>
                                    <a:pt x="40" y="46"/>
                                    <a:pt x="38" y="46"/>
                                  </a:cubicBezTo>
                                  <a:cubicBezTo>
                                    <a:pt x="39" y="47"/>
                                    <a:pt x="44" y="53"/>
                                    <a:pt x="45" y="54"/>
                                  </a:cubicBezTo>
                                  <a:cubicBezTo>
                                    <a:pt x="49" y="52"/>
                                    <a:pt x="75" y="38"/>
                                    <a:pt x="75" y="38"/>
                                  </a:cubicBezTo>
                                  <a:cubicBezTo>
                                    <a:pt x="76" y="37"/>
                                    <a:pt x="78" y="36"/>
                                    <a:pt x="79" y="35"/>
                                  </a:cubicBezTo>
                                  <a:cubicBezTo>
                                    <a:pt x="79" y="34"/>
                                    <a:pt x="79" y="34"/>
                                    <a:pt x="79" y="34"/>
                                  </a:cubicBezTo>
                                  <a:cubicBezTo>
                                    <a:pt x="80" y="32"/>
                                    <a:pt x="80" y="30"/>
                                    <a:pt x="78" y="29"/>
                                  </a:cubicBezTo>
                                  <a:cubicBezTo>
                                    <a:pt x="60" y="9"/>
                                    <a:pt x="60" y="9"/>
                                    <a:pt x="60" y="9"/>
                                  </a:cubicBezTo>
                                  <a:cubicBezTo>
                                    <a:pt x="60" y="9"/>
                                    <a:pt x="84" y="10"/>
                                    <a:pt x="86" y="10"/>
                                  </a:cubicBezTo>
                                  <a:cubicBezTo>
                                    <a:pt x="86" y="9"/>
                                    <a:pt x="89" y="2"/>
                                    <a:pt x="89" y="1"/>
                                  </a:cubicBezTo>
                                  <a:cubicBezTo>
                                    <a:pt x="88" y="1"/>
                                    <a:pt x="43" y="0"/>
                                    <a:pt x="41" y="0"/>
                                  </a:cubicBezTo>
                                  <a:cubicBezTo>
                                    <a:pt x="41" y="2"/>
                                    <a:pt x="33" y="20"/>
                                    <a:pt x="33" y="20"/>
                                  </a:cubicBezTo>
                                  <a:cubicBezTo>
                                    <a:pt x="33" y="20"/>
                                    <a:pt x="27" y="33"/>
                                    <a:pt x="26" y="34"/>
                                  </a:cubicBezTo>
                                  <a:cubicBezTo>
                                    <a:pt x="27" y="34"/>
                                    <a:pt x="37" y="34"/>
                                    <a:pt x="39" y="34"/>
                                  </a:cubicBezTo>
                                  <a:cubicBezTo>
                                    <a:pt x="39" y="33"/>
                                    <a:pt x="47" y="15"/>
                                    <a:pt x="47" y="15"/>
                                  </a:cubicBezTo>
                                  <a:close/>
                                  <a:moveTo>
                                    <a:pt x="54" y="58"/>
                                  </a:moveTo>
                                  <a:cubicBezTo>
                                    <a:pt x="20" y="76"/>
                                    <a:pt x="20" y="76"/>
                                    <a:pt x="20" y="76"/>
                                  </a:cubicBezTo>
                                  <a:cubicBezTo>
                                    <a:pt x="20" y="76"/>
                                    <a:pt x="27" y="59"/>
                                    <a:pt x="28" y="58"/>
                                  </a:cubicBezTo>
                                  <a:cubicBezTo>
                                    <a:pt x="27" y="58"/>
                                    <a:pt x="17" y="58"/>
                                    <a:pt x="15" y="58"/>
                                  </a:cubicBezTo>
                                  <a:cubicBezTo>
                                    <a:pt x="15" y="60"/>
                                    <a:pt x="7" y="78"/>
                                    <a:pt x="7" y="78"/>
                                  </a:cubicBezTo>
                                  <a:cubicBezTo>
                                    <a:pt x="7" y="78"/>
                                    <a:pt x="1" y="91"/>
                                    <a:pt x="0" y="92"/>
                                  </a:cubicBezTo>
                                  <a:cubicBezTo>
                                    <a:pt x="2" y="92"/>
                                    <a:pt x="46" y="93"/>
                                    <a:pt x="48" y="93"/>
                                  </a:cubicBezTo>
                                  <a:cubicBezTo>
                                    <a:pt x="49" y="92"/>
                                    <a:pt x="52" y="85"/>
                                    <a:pt x="52" y="84"/>
                                  </a:cubicBezTo>
                                  <a:cubicBezTo>
                                    <a:pt x="51" y="84"/>
                                    <a:pt x="25" y="84"/>
                                    <a:pt x="25" y="84"/>
                                  </a:cubicBezTo>
                                  <a:cubicBezTo>
                                    <a:pt x="53" y="70"/>
                                    <a:pt x="53" y="70"/>
                                    <a:pt x="53" y="70"/>
                                  </a:cubicBezTo>
                                  <a:cubicBezTo>
                                    <a:pt x="58" y="67"/>
                                    <a:pt x="59" y="68"/>
                                    <a:pt x="61" y="70"/>
                                  </a:cubicBezTo>
                                  <a:cubicBezTo>
                                    <a:pt x="61" y="70"/>
                                    <a:pt x="71" y="80"/>
                                    <a:pt x="71" y="81"/>
                                  </a:cubicBezTo>
                                  <a:cubicBezTo>
                                    <a:pt x="73" y="81"/>
                                    <a:pt x="82" y="76"/>
                                    <a:pt x="84" y="75"/>
                                  </a:cubicBezTo>
                                  <a:cubicBezTo>
                                    <a:pt x="82" y="73"/>
                                    <a:pt x="68" y="58"/>
                                    <a:pt x="68" y="58"/>
                                  </a:cubicBezTo>
                                  <a:cubicBezTo>
                                    <a:pt x="66" y="56"/>
                                    <a:pt x="60" y="55"/>
                                    <a:pt x="54" y="58"/>
                                  </a:cubicBezTo>
                                  <a:close/>
                                </a:path>
                              </a:pathLst>
                            </a:custGeom>
                            <a:solidFill>
                              <a:srgbClr val="0B3C68"/>
                            </a:solidFill>
                            <a:ln w="9525">
                              <a:noFill/>
                              <a:round/>
                              <a:headEnd/>
                              <a:tailEnd/>
                            </a:ln>
                          </wps:spPr>
                          <wps:bodyPr/>
                        </wps:wsp>
                        <wps:wsp>
                          <wps:cNvPr id="302" name="Freeform 302"/>
                          <wps:cNvSpPr>
                            <a:spLocks noChangeAspect="1" noEditPoints="1"/>
                          </wps:cNvSpPr>
                          <wps:spPr bwMode="auto">
                            <a:xfrm>
                              <a:off x="3426247" y="2896928"/>
                              <a:ext cx="340" cy="188"/>
                            </a:xfrm>
                            <a:custGeom>
                              <a:avLst/>
                              <a:gdLst/>
                              <a:ahLst/>
                              <a:cxnLst>
                                <a:cxn ang="0">
                                  <a:pos x="123" y="79"/>
                                </a:cxn>
                                <a:cxn ang="0">
                                  <a:pos x="108" y="62"/>
                                </a:cxn>
                                <a:cxn ang="0">
                                  <a:pos x="113" y="58"/>
                                </a:cxn>
                                <a:cxn ang="0">
                                  <a:pos x="125" y="41"/>
                                </a:cxn>
                                <a:cxn ang="0">
                                  <a:pos x="91" y="60"/>
                                </a:cxn>
                                <a:cxn ang="0">
                                  <a:pos x="92" y="66"/>
                                </a:cxn>
                                <a:cxn ang="0">
                                  <a:pos x="110" y="85"/>
                                </a:cxn>
                                <a:cxn ang="0">
                                  <a:pos x="81" y="93"/>
                                </a:cxn>
                                <a:cxn ang="0">
                                  <a:pos x="144" y="60"/>
                                </a:cxn>
                                <a:cxn ang="0">
                                  <a:pos x="116" y="36"/>
                                </a:cxn>
                                <a:cxn ang="0">
                                  <a:pos x="143" y="36"/>
                                </a:cxn>
                                <a:cxn ang="0">
                                  <a:pos x="170" y="3"/>
                                </a:cxn>
                                <a:cxn ang="0">
                                  <a:pos x="120" y="6"/>
                                </a:cxn>
                                <a:cxn ang="0">
                                  <a:pos x="145" y="11"/>
                                </a:cxn>
                                <a:cxn ang="0">
                                  <a:pos x="109" y="24"/>
                                </a:cxn>
                                <a:cxn ang="0">
                                  <a:pos x="87" y="20"/>
                                </a:cxn>
                                <a:cxn ang="0">
                                  <a:pos x="116" y="36"/>
                                </a:cxn>
                                <a:cxn ang="0">
                                  <a:pos x="61" y="30"/>
                                </a:cxn>
                                <a:cxn ang="0">
                                  <a:pos x="62" y="33"/>
                                </a:cxn>
                                <a:cxn ang="0">
                                  <a:pos x="38" y="46"/>
                                </a:cxn>
                                <a:cxn ang="0">
                                  <a:pos x="74" y="38"/>
                                </a:cxn>
                                <a:cxn ang="0">
                                  <a:pos x="79" y="33"/>
                                </a:cxn>
                                <a:cxn ang="0">
                                  <a:pos x="59" y="9"/>
                                </a:cxn>
                                <a:cxn ang="0">
                                  <a:pos x="89" y="1"/>
                                </a:cxn>
                                <a:cxn ang="0">
                                  <a:pos x="32" y="19"/>
                                </a:cxn>
                                <a:cxn ang="0">
                                  <a:pos x="38" y="34"/>
                                </a:cxn>
                                <a:cxn ang="0">
                                  <a:pos x="54" y="57"/>
                                </a:cxn>
                                <a:cxn ang="0">
                                  <a:pos x="27" y="58"/>
                                </a:cxn>
                                <a:cxn ang="0">
                                  <a:pos x="6" y="77"/>
                                </a:cxn>
                                <a:cxn ang="0">
                                  <a:pos x="48" y="92"/>
                                </a:cxn>
                                <a:cxn ang="0">
                                  <a:pos x="25" y="83"/>
                                </a:cxn>
                                <a:cxn ang="0">
                                  <a:pos x="61" y="70"/>
                                </a:cxn>
                                <a:cxn ang="0">
                                  <a:pos x="83" y="74"/>
                                </a:cxn>
                                <a:cxn ang="0">
                                  <a:pos x="54" y="57"/>
                                </a:cxn>
                              </a:cxnLst>
                              <a:rect l="0" t="0" r="r" b="b"/>
                              <a:pathLst>
                                <a:path w="170" h="94">
                                  <a:moveTo>
                                    <a:pt x="132" y="60"/>
                                  </a:moveTo>
                                  <a:cubicBezTo>
                                    <a:pt x="131" y="62"/>
                                    <a:pt x="123" y="79"/>
                                    <a:pt x="123" y="79"/>
                                  </a:cubicBezTo>
                                  <a:cubicBezTo>
                                    <a:pt x="109" y="64"/>
                                    <a:pt x="109" y="64"/>
                                    <a:pt x="109" y="64"/>
                                  </a:cubicBezTo>
                                  <a:cubicBezTo>
                                    <a:pt x="108" y="63"/>
                                    <a:pt x="108" y="63"/>
                                    <a:pt x="108" y="62"/>
                                  </a:cubicBezTo>
                                  <a:cubicBezTo>
                                    <a:pt x="108" y="61"/>
                                    <a:pt x="108" y="61"/>
                                    <a:pt x="108" y="61"/>
                                  </a:cubicBezTo>
                                  <a:cubicBezTo>
                                    <a:pt x="109" y="60"/>
                                    <a:pt x="111" y="59"/>
                                    <a:pt x="113" y="58"/>
                                  </a:cubicBezTo>
                                  <a:cubicBezTo>
                                    <a:pt x="113" y="58"/>
                                    <a:pt x="130" y="49"/>
                                    <a:pt x="132" y="48"/>
                                  </a:cubicBezTo>
                                  <a:cubicBezTo>
                                    <a:pt x="131" y="47"/>
                                    <a:pt x="126" y="41"/>
                                    <a:pt x="125" y="41"/>
                                  </a:cubicBezTo>
                                  <a:cubicBezTo>
                                    <a:pt x="121" y="43"/>
                                    <a:pt x="95" y="56"/>
                                    <a:pt x="95" y="56"/>
                                  </a:cubicBezTo>
                                  <a:cubicBezTo>
                                    <a:pt x="94" y="57"/>
                                    <a:pt x="92" y="58"/>
                                    <a:pt x="91" y="60"/>
                                  </a:cubicBezTo>
                                  <a:cubicBezTo>
                                    <a:pt x="91" y="60"/>
                                    <a:pt x="91" y="60"/>
                                    <a:pt x="91" y="60"/>
                                  </a:cubicBezTo>
                                  <a:cubicBezTo>
                                    <a:pt x="90" y="62"/>
                                    <a:pt x="90" y="64"/>
                                    <a:pt x="92" y="66"/>
                                  </a:cubicBezTo>
                                  <a:cubicBezTo>
                                    <a:pt x="109" y="84"/>
                                    <a:pt x="109" y="84"/>
                                    <a:pt x="109" y="84"/>
                                  </a:cubicBezTo>
                                  <a:cubicBezTo>
                                    <a:pt x="110" y="85"/>
                                    <a:pt x="110" y="85"/>
                                    <a:pt x="110" y="85"/>
                                  </a:cubicBezTo>
                                  <a:cubicBezTo>
                                    <a:pt x="110" y="85"/>
                                    <a:pt x="86" y="85"/>
                                    <a:pt x="85" y="85"/>
                                  </a:cubicBezTo>
                                  <a:cubicBezTo>
                                    <a:pt x="84" y="86"/>
                                    <a:pt x="81" y="92"/>
                                    <a:pt x="81" y="93"/>
                                  </a:cubicBezTo>
                                  <a:cubicBezTo>
                                    <a:pt x="82" y="93"/>
                                    <a:pt x="127" y="94"/>
                                    <a:pt x="129" y="94"/>
                                  </a:cubicBezTo>
                                  <a:cubicBezTo>
                                    <a:pt x="129" y="93"/>
                                    <a:pt x="143" y="61"/>
                                    <a:pt x="144" y="60"/>
                                  </a:cubicBezTo>
                                  <a:cubicBezTo>
                                    <a:pt x="143" y="60"/>
                                    <a:pt x="133" y="60"/>
                                    <a:pt x="132" y="60"/>
                                  </a:cubicBezTo>
                                  <a:close/>
                                  <a:moveTo>
                                    <a:pt x="116" y="36"/>
                                  </a:moveTo>
                                  <a:cubicBezTo>
                                    <a:pt x="150" y="19"/>
                                    <a:pt x="150" y="19"/>
                                    <a:pt x="150" y="19"/>
                                  </a:cubicBezTo>
                                  <a:cubicBezTo>
                                    <a:pt x="150" y="19"/>
                                    <a:pt x="143" y="35"/>
                                    <a:pt x="143" y="36"/>
                                  </a:cubicBezTo>
                                  <a:cubicBezTo>
                                    <a:pt x="144" y="36"/>
                                    <a:pt x="153" y="36"/>
                                    <a:pt x="155" y="36"/>
                                  </a:cubicBezTo>
                                  <a:cubicBezTo>
                                    <a:pt x="155" y="35"/>
                                    <a:pt x="169" y="4"/>
                                    <a:pt x="170" y="3"/>
                                  </a:cubicBezTo>
                                  <a:cubicBezTo>
                                    <a:pt x="169" y="3"/>
                                    <a:pt x="124" y="2"/>
                                    <a:pt x="122" y="2"/>
                                  </a:cubicBezTo>
                                  <a:cubicBezTo>
                                    <a:pt x="121" y="3"/>
                                    <a:pt x="120" y="6"/>
                                    <a:pt x="120" y="6"/>
                                  </a:cubicBezTo>
                                  <a:cubicBezTo>
                                    <a:pt x="120" y="6"/>
                                    <a:pt x="118" y="9"/>
                                    <a:pt x="118" y="10"/>
                                  </a:cubicBezTo>
                                  <a:cubicBezTo>
                                    <a:pt x="119" y="10"/>
                                    <a:pt x="145" y="11"/>
                                    <a:pt x="145" y="11"/>
                                  </a:cubicBezTo>
                                  <a:cubicBezTo>
                                    <a:pt x="118" y="25"/>
                                    <a:pt x="118" y="25"/>
                                    <a:pt x="118" y="25"/>
                                  </a:cubicBezTo>
                                  <a:cubicBezTo>
                                    <a:pt x="112" y="27"/>
                                    <a:pt x="111" y="26"/>
                                    <a:pt x="109" y="24"/>
                                  </a:cubicBezTo>
                                  <a:cubicBezTo>
                                    <a:pt x="109" y="24"/>
                                    <a:pt x="99" y="14"/>
                                    <a:pt x="99" y="13"/>
                                  </a:cubicBezTo>
                                  <a:cubicBezTo>
                                    <a:pt x="97" y="14"/>
                                    <a:pt x="88" y="19"/>
                                    <a:pt x="87" y="20"/>
                                  </a:cubicBezTo>
                                  <a:cubicBezTo>
                                    <a:pt x="89" y="22"/>
                                    <a:pt x="102" y="36"/>
                                    <a:pt x="102" y="36"/>
                                  </a:cubicBezTo>
                                  <a:cubicBezTo>
                                    <a:pt x="104" y="39"/>
                                    <a:pt x="110" y="39"/>
                                    <a:pt x="116" y="36"/>
                                  </a:cubicBezTo>
                                  <a:close/>
                                  <a:moveTo>
                                    <a:pt x="47" y="15"/>
                                  </a:moveTo>
                                  <a:cubicBezTo>
                                    <a:pt x="61" y="30"/>
                                    <a:pt x="61" y="30"/>
                                    <a:pt x="61" y="30"/>
                                  </a:cubicBezTo>
                                  <a:cubicBezTo>
                                    <a:pt x="62" y="30"/>
                                    <a:pt x="62" y="31"/>
                                    <a:pt x="62" y="32"/>
                                  </a:cubicBezTo>
                                  <a:cubicBezTo>
                                    <a:pt x="62" y="33"/>
                                    <a:pt x="62" y="33"/>
                                    <a:pt x="62" y="33"/>
                                  </a:cubicBezTo>
                                  <a:cubicBezTo>
                                    <a:pt x="61" y="34"/>
                                    <a:pt x="59" y="35"/>
                                    <a:pt x="57" y="36"/>
                                  </a:cubicBezTo>
                                  <a:cubicBezTo>
                                    <a:pt x="57" y="36"/>
                                    <a:pt x="40" y="45"/>
                                    <a:pt x="38" y="46"/>
                                  </a:cubicBezTo>
                                  <a:cubicBezTo>
                                    <a:pt x="38" y="47"/>
                                    <a:pt x="44" y="53"/>
                                    <a:pt x="44" y="53"/>
                                  </a:cubicBezTo>
                                  <a:cubicBezTo>
                                    <a:pt x="49" y="51"/>
                                    <a:pt x="74" y="38"/>
                                    <a:pt x="74" y="38"/>
                                  </a:cubicBezTo>
                                  <a:cubicBezTo>
                                    <a:pt x="76" y="37"/>
                                    <a:pt x="77" y="36"/>
                                    <a:pt x="78" y="34"/>
                                  </a:cubicBezTo>
                                  <a:cubicBezTo>
                                    <a:pt x="79" y="33"/>
                                    <a:pt x="79" y="33"/>
                                    <a:pt x="79" y="33"/>
                                  </a:cubicBezTo>
                                  <a:cubicBezTo>
                                    <a:pt x="79" y="32"/>
                                    <a:pt x="79" y="30"/>
                                    <a:pt x="78" y="28"/>
                                  </a:cubicBezTo>
                                  <a:cubicBezTo>
                                    <a:pt x="59" y="9"/>
                                    <a:pt x="59" y="9"/>
                                    <a:pt x="59" y="9"/>
                                  </a:cubicBezTo>
                                  <a:cubicBezTo>
                                    <a:pt x="59" y="9"/>
                                    <a:pt x="83" y="9"/>
                                    <a:pt x="85" y="9"/>
                                  </a:cubicBezTo>
                                  <a:cubicBezTo>
                                    <a:pt x="86" y="8"/>
                                    <a:pt x="89" y="2"/>
                                    <a:pt x="89" y="1"/>
                                  </a:cubicBezTo>
                                  <a:cubicBezTo>
                                    <a:pt x="88" y="1"/>
                                    <a:pt x="43" y="0"/>
                                    <a:pt x="41" y="0"/>
                                  </a:cubicBezTo>
                                  <a:cubicBezTo>
                                    <a:pt x="40" y="1"/>
                                    <a:pt x="32" y="19"/>
                                    <a:pt x="32" y="19"/>
                                  </a:cubicBezTo>
                                  <a:cubicBezTo>
                                    <a:pt x="32" y="19"/>
                                    <a:pt x="26" y="32"/>
                                    <a:pt x="26" y="33"/>
                                  </a:cubicBezTo>
                                  <a:cubicBezTo>
                                    <a:pt x="27" y="33"/>
                                    <a:pt x="36" y="34"/>
                                    <a:pt x="38" y="34"/>
                                  </a:cubicBezTo>
                                  <a:cubicBezTo>
                                    <a:pt x="39" y="32"/>
                                    <a:pt x="47" y="15"/>
                                    <a:pt x="47" y="15"/>
                                  </a:cubicBezTo>
                                  <a:close/>
                                  <a:moveTo>
                                    <a:pt x="54" y="57"/>
                                  </a:moveTo>
                                  <a:cubicBezTo>
                                    <a:pt x="19" y="75"/>
                                    <a:pt x="19" y="75"/>
                                    <a:pt x="19" y="75"/>
                                  </a:cubicBezTo>
                                  <a:cubicBezTo>
                                    <a:pt x="19" y="75"/>
                                    <a:pt x="27" y="59"/>
                                    <a:pt x="27" y="58"/>
                                  </a:cubicBezTo>
                                  <a:cubicBezTo>
                                    <a:pt x="26" y="58"/>
                                    <a:pt x="17" y="58"/>
                                    <a:pt x="15" y="58"/>
                                  </a:cubicBezTo>
                                  <a:cubicBezTo>
                                    <a:pt x="14" y="59"/>
                                    <a:pt x="6" y="77"/>
                                    <a:pt x="6" y="77"/>
                                  </a:cubicBezTo>
                                  <a:cubicBezTo>
                                    <a:pt x="6" y="77"/>
                                    <a:pt x="0" y="90"/>
                                    <a:pt x="0" y="91"/>
                                  </a:cubicBezTo>
                                  <a:cubicBezTo>
                                    <a:pt x="1" y="91"/>
                                    <a:pt x="46" y="92"/>
                                    <a:pt x="48" y="92"/>
                                  </a:cubicBezTo>
                                  <a:cubicBezTo>
                                    <a:pt x="48" y="91"/>
                                    <a:pt x="51" y="85"/>
                                    <a:pt x="52" y="84"/>
                                  </a:cubicBezTo>
                                  <a:cubicBezTo>
                                    <a:pt x="50" y="84"/>
                                    <a:pt x="25" y="83"/>
                                    <a:pt x="25" y="83"/>
                                  </a:cubicBezTo>
                                  <a:cubicBezTo>
                                    <a:pt x="52" y="69"/>
                                    <a:pt x="52" y="69"/>
                                    <a:pt x="52" y="69"/>
                                  </a:cubicBezTo>
                                  <a:cubicBezTo>
                                    <a:pt x="57" y="66"/>
                                    <a:pt x="59" y="67"/>
                                    <a:pt x="61" y="70"/>
                                  </a:cubicBezTo>
                                  <a:cubicBezTo>
                                    <a:pt x="61" y="70"/>
                                    <a:pt x="70" y="80"/>
                                    <a:pt x="71" y="81"/>
                                  </a:cubicBezTo>
                                  <a:cubicBezTo>
                                    <a:pt x="72" y="80"/>
                                    <a:pt x="82" y="75"/>
                                    <a:pt x="83" y="74"/>
                                  </a:cubicBezTo>
                                  <a:cubicBezTo>
                                    <a:pt x="81" y="72"/>
                                    <a:pt x="68" y="58"/>
                                    <a:pt x="68" y="58"/>
                                  </a:cubicBezTo>
                                  <a:cubicBezTo>
                                    <a:pt x="65" y="55"/>
                                    <a:pt x="59" y="54"/>
                                    <a:pt x="54" y="57"/>
                                  </a:cubicBezTo>
                                  <a:close/>
                                </a:path>
                              </a:pathLst>
                            </a:custGeom>
                            <a:solidFill>
                              <a:srgbClr val="FFFFFF"/>
                            </a:solidFill>
                            <a:ln w="9525">
                              <a:noFill/>
                              <a:round/>
                              <a:headEnd/>
                              <a:tailEnd/>
                            </a:ln>
                          </wps:spPr>
                          <wps:bodyPr/>
                        </wps:wsp>
                      </wpg:grpSp>
                      <pic:pic xmlns:pic="http://schemas.openxmlformats.org/drawingml/2006/picture">
                        <pic:nvPicPr>
                          <pic:cNvPr id="212" name="Picture 212"/>
                          <pic:cNvPicPr>
                            <a:picLocks noChangeAspect="1" noChangeArrowheads="1"/>
                          </pic:cNvPicPr>
                        </pic:nvPicPr>
                        <pic:blipFill>
                          <a:blip r:embed="rId20" cstate="print"/>
                          <a:srcRect/>
                          <a:stretch>
                            <a:fillRect/>
                          </a:stretch>
                        </pic:blipFill>
                        <pic:spPr bwMode="auto">
                          <a:xfrm>
                            <a:off x="5651118" y="5285706"/>
                            <a:ext cx="394393" cy="293318"/>
                          </a:xfrm>
                          <a:prstGeom prst="rect">
                            <a:avLst/>
                          </a:prstGeom>
                          <a:noFill/>
                          <a:ln w="9525">
                            <a:noFill/>
                            <a:miter lim="800000"/>
                            <a:headEnd/>
                            <a:tailEnd/>
                          </a:ln>
                        </pic:spPr>
                      </pic:pic>
                      <wps:wsp>
                        <wps:cNvPr id="213" name="标题 1"/>
                        <wps:cNvSpPr txBox="1">
                          <a:spLocks/>
                        </wps:cNvSpPr>
                        <wps:spPr>
                          <a:xfrm>
                            <a:off x="4653702" y="5623860"/>
                            <a:ext cx="1022533" cy="522465"/>
                          </a:xfrm>
                          <a:prstGeom prst="rect">
                            <a:avLst/>
                          </a:prstGeom>
                        </wps:spPr>
                        <wps:txbx>
                          <w:txbxContent>
                            <w:p w:rsidR="00043A13" w:rsidRPr="0095030C" w:rsidRDefault="00043A13" w:rsidP="00043A13">
                              <w:pPr>
                                <w:pStyle w:val="NormalWeb"/>
                                <w:spacing w:after="0"/>
                                <w:jc w:val="center"/>
                                <w:rPr>
                                  <w:sz w:val="16"/>
                                  <w:szCs w:val="16"/>
                                </w:rPr>
                              </w:pPr>
                              <w:r w:rsidRPr="0095030C">
                                <w:rPr>
                                  <w:rFonts w:asciiTheme="majorHAnsi" w:eastAsiaTheme="majorEastAsia" w:hAnsi="Cambria" w:cstheme="majorBidi"/>
                                  <w:b/>
                                  <w:bCs/>
                                  <w:color w:val="000000" w:themeColor="text1"/>
                                  <w:kern w:val="24"/>
                                  <w:sz w:val="16"/>
                                  <w:szCs w:val="16"/>
                                  <w:lang w:val="en-US"/>
                                </w:rPr>
                                <w:t>Device Certificate</w:t>
                              </w:r>
                            </w:p>
                          </w:txbxContent>
                        </wps:txbx>
                        <wps:bodyPr vert="horz" lIns="121944" tIns="60972" rIns="121944" bIns="60972" rtlCol="0" anchor="ctr">
                          <a:noAutofit/>
                        </wps:bodyPr>
                      </wps:wsp>
                      <wpg:grpSp>
                        <wpg:cNvPr id="214" name="Group 214"/>
                        <wpg:cNvGrpSpPr>
                          <a:grpSpLocks noChangeAspect="1"/>
                        </wpg:cNvGrpSpPr>
                        <wpg:grpSpPr bwMode="auto">
                          <a:xfrm>
                            <a:off x="1918989" y="1967393"/>
                            <a:ext cx="941955" cy="565327"/>
                            <a:chOff x="1918989" y="1960516"/>
                            <a:chExt cx="506" cy="481"/>
                          </a:xfrm>
                        </wpg:grpSpPr>
                        <wps:wsp>
                          <wps:cNvPr id="283" name="Freeform 283"/>
                          <wps:cNvSpPr>
                            <a:spLocks noChangeAspect="1"/>
                          </wps:cNvSpPr>
                          <wps:spPr bwMode="auto">
                            <a:xfrm>
                              <a:off x="1918989" y="1960765"/>
                              <a:ext cx="506" cy="232"/>
                            </a:xfrm>
                            <a:custGeom>
                              <a:avLst/>
                              <a:gdLst/>
                              <a:ahLst/>
                              <a:cxnLst>
                                <a:cxn ang="0">
                                  <a:pos x="0" y="0"/>
                                </a:cxn>
                                <a:cxn ang="0">
                                  <a:pos x="0" y="38"/>
                                </a:cxn>
                                <a:cxn ang="0">
                                  <a:pos x="0" y="38"/>
                                </a:cxn>
                                <a:cxn ang="0">
                                  <a:pos x="127" y="116"/>
                                </a:cxn>
                                <a:cxn ang="0">
                                  <a:pos x="253" y="38"/>
                                </a:cxn>
                                <a:cxn ang="0">
                                  <a:pos x="253" y="38"/>
                                </a:cxn>
                                <a:cxn ang="0">
                                  <a:pos x="253" y="0"/>
                                </a:cxn>
                                <a:cxn ang="0">
                                  <a:pos x="0" y="0"/>
                                </a:cxn>
                              </a:cxnLst>
                              <a:rect l="0" t="0" r="r" b="b"/>
                              <a:pathLst>
                                <a:path w="253" h="116">
                                  <a:moveTo>
                                    <a:pt x="0" y="0"/>
                                  </a:moveTo>
                                  <a:cubicBezTo>
                                    <a:pt x="0" y="38"/>
                                    <a:pt x="0" y="38"/>
                                    <a:pt x="0" y="38"/>
                                  </a:cubicBezTo>
                                  <a:cubicBezTo>
                                    <a:pt x="0" y="38"/>
                                    <a:pt x="0" y="38"/>
                                    <a:pt x="0" y="38"/>
                                  </a:cubicBezTo>
                                  <a:cubicBezTo>
                                    <a:pt x="0" y="81"/>
                                    <a:pt x="57" y="116"/>
                                    <a:pt x="127" y="116"/>
                                  </a:cubicBezTo>
                                  <a:cubicBezTo>
                                    <a:pt x="196" y="116"/>
                                    <a:pt x="253" y="81"/>
                                    <a:pt x="253" y="38"/>
                                  </a:cubicBezTo>
                                  <a:cubicBezTo>
                                    <a:pt x="253" y="38"/>
                                    <a:pt x="253" y="38"/>
                                    <a:pt x="253" y="38"/>
                                  </a:cubicBezTo>
                                  <a:cubicBezTo>
                                    <a:pt x="253" y="0"/>
                                    <a:pt x="253" y="0"/>
                                    <a:pt x="253" y="0"/>
                                  </a:cubicBezTo>
                                  <a:lnTo>
                                    <a:pt x="0" y="0"/>
                                  </a:lnTo>
                                  <a:close/>
                                </a:path>
                              </a:pathLst>
                            </a:custGeom>
                            <a:solidFill>
                              <a:srgbClr val="0B3C68"/>
                            </a:solidFill>
                            <a:ln w="9525">
                              <a:noFill/>
                              <a:round/>
                              <a:headEnd/>
                              <a:tailEnd/>
                            </a:ln>
                          </wps:spPr>
                          <wps:bodyPr/>
                        </wps:wsp>
                        <wps:wsp>
                          <wps:cNvPr id="284" name="Oval 284"/>
                          <wps:cNvSpPr>
                            <a:spLocks noChangeAspect="1" noChangeArrowheads="1"/>
                          </wps:cNvSpPr>
                          <wps:spPr bwMode="auto">
                            <a:xfrm>
                              <a:off x="1918989" y="1960606"/>
                              <a:ext cx="506" cy="316"/>
                            </a:xfrm>
                            <a:prstGeom prst="ellipse">
                              <a:avLst/>
                            </a:prstGeom>
                            <a:solidFill>
                              <a:srgbClr val="5D7695"/>
                            </a:solidFill>
                            <a:ln w="9525">
                              <a:noFill/>
                              <a:round/>
                              <a:headEnd/>
                              <a:tailEnd/>
                            </a:ln>
                          </wps:spPr>
                          <wps:bodyPr/>
                        </wps:wsp>
                        <wps:wsp>
                          <wps:cNvPr id="285" name="Freeform 285"/>
                          <wps:cNvSpPr>
                            <a:spLocks noChangeAspect="1" noEditPoints="1"/>
                          </wps:cNvSpPr>
                          <wps:spPr bwMode="auto">
                            <a:xfrm>
                              <a:off x="1918991" y="1960606"/>
                              <a:ext cx="502" cy="318"/>
                            </a:xfrm>
                            <a:custGeom>
                              <a:avLst/>
                              <a:gdLst/>
                              <a:ahLst/>
                              <a:cxnLst>
                                <a:cxn ang="0">
                                  <a:pos x="0" y="79"/>
                                </a:cxn>
                                <a:cxn ang="0">
                                  <a:pos x="126" y="159"/>
                                </a:cxn>
                                <a:cxn ang="0">
                                  <a:pos x="251" y="79"/>
                                </a:cxn>
                                <a:cxn ang="0">
                                  <a:pos x="126" y="0"/>
                                </a:cxn>
                                <a:cxn ang="0">
                                  <a:pos x="0" y="79"/>
                                </a:cxn>
                                <a:cxn ang="0">
                                  <a:pos x="7" y="79"/>
                                </a:cxn>
                                <a:cxn ang="0">
                                  <a:pos x="126" y="7"/>
                                </a:cxn>
                                <a:cxn ang="0">
                                  <a:pos x="244" y="79"/>
                                </a:cxn>
                                <a:cxn ang="0">
                                  <a:pos x="126" y="151"/>
                                </a:cxn>
                                <a:cxn ang="0">
                                  <a:pos x="7" y="79"/>
                                </a:cxn>
                              </a:cxnLst>
                              <a:rect l="0" t="0" r="r" b="b"/>
                              <a:pathLst>
                                <a:path w="251" h="159">
                                  <a:moveTo>
                                    <a:pt x="0" y="79"/>
                                  </a:moveTo>
                                  <a:cubicBezTo>
                                    <a:pt x="0" y="123"/>
                                    <a:pt x="56" y="159"/>
                                    <a:pt x="126" y="159"/>
                                  </a:cubicBezTo>
                                  <a:cubicBezTo>
                                    <a:pt x="195" y="159"/>
                                    <a:pt x="251" y="123"/>
                                    <a:pt x="251" y="79"/>
                                  </a:cubicBezTo>
                                  <a:cubicBezTo>
                                    <a:pt x="251" y="35"/>
                                    <a:pt x="195" y="0"/>
                                    <a:pt x="126" y="0"/>
                                  </a:cubicBezTo>
                                  <a:cubicBezTo>
                                    <a:pt x="56" y="0"/>
                                    <a:pt x="0" y="35"/>
                                    <a:pt x="0" y="79"/>
                                  </a:cubicBezTo>
                                  <a:close/>
                                  <a:moveTo>
                                    <a:pt x="7" y="79"/>
                                  </a:moveTo>
                                  <a:cubicBezTo>
                                    <a:pt x="7" y="39"/>
                                    <a:pt x="60" y="7"/>
                                    <a:pt x="126" y="7"/>
                                  </a:cubicBezTo>
                                  <a:cubicBezTo>
                                    <a:pt x="191" y="7"/>
                                    <a:pt x="244" y="39"/>
                                    <a:pt x="244" y="79"/>
                                  </a:cubicBezTo>
                                  <a:cubicBezTo>
                                    <a:pt x="244" y="119"/>
                                    <a:pt x="191" y="151"/>
                                    <a:pt x="126" y="151"/>
                                  </a:cubicBezTo>
                                  <a:cubicBezTo>
                                    <a:pt x="60" y="151"/>
                                    <a:pt x="7" y="119"/>
                                    <a:pt x="7" y="79"/>
                                  </a:cubicBezTo>
                                  <a:close/>
                                </a:path>
                              </a:pathLst>
                            </a:custGeom>
                            <a:solidFill>
                              <a:srgbClr val="8BA6BD"/>
                            </a:solidFill>
                            <a:ln w="9525">
                              <a:noFill/>
                              <a:round/>
                              <a:headEnd/>
                              <a:tailEnd/>
                            </a:ln>
                          </wps:spPr>
                          <wps:bodyPr/>
                        </wps:wsp>
                        <wps:wsp>
                          <wps:cNvPr id="286" name="Freeform 286"/>
                          <wps:cNvSpPr>
                            <a:spLocks noChangeAspect="1"/>
                          </wps:cNvSpPr>
                          <wps:spPr bwMode="auto">
                            <a:xfrm>
                              <a:off x="1919007" y="1960620"/>
                              <a:ext cx="460" cy="198"/>
                            </a:xfrm>
                            <a:custGeom>
                              <a:avLst/>
                              <a:gdLst/>
                              <a:ahLst/>
                              <a:cxnLst>
                                <a:cxn ang="0">
                                  <a:pos x="2" y="75"/>
                                </a:cxn>
                                <a:cxn ang="0">
                                  <a:pos x="119" y="3"/>
                                </a:cxn>
                                <a:cxn ang="0">
                                  <a:pos x="230" y="51"/>
                                </a:cxn>
                                <a:cxn ang="0">
                                  <a:pos x="118" y="0"/>
                                </a:cxn>
                                <a:cxn ang="0">
                                  <a:pos x="0" y="72"/>
                                </a:cxn>
                                <a:cxn ang="0">
                                  <a:pos x="8" y="99"/>
                                </a:cxn>
                                <a:cxn ang="0">
                                  <a:pos x="2" y="75"/>
                                </a:cxn>
                              </a:cxnLst>
                              <a:rect l="0" t="0" r="r" b="b"/>
                              <a:pathLst>
                                <a:path w="230" h="99">
                                  <a:moveTo>
                                    <a:pt x="2" y="75"/>
                                  </a:moveTo>
                                  <a:cubicBezTo>
                                    <a:pt x="2" y="35"/>
                                    <a:pt x="54" y="3"/>
                                    <a:pt x="119" y="3"/>
                                  </a:cubicBezTo>
                                  <a:cubicBezTo>
                                    <a:pt x="170" y="3"/>
                                    <a:pt x="214" y="23"/>
                                    <a:pt x="230" y="51"/>
                                  </a:cubicBezTo>
                                  <a:cubicBezTo>
                                    <a:pt x="215" y="22"/>
                                    <a:pt x="170" y="0"/>
                                    <a:pt x="118" y="0"/>
                                  </a:cubicBezTo>
                                  <a:cubicBezTo>
                                    <a:pt x="53" y="0"/>
                                    <a:pt x="0" y="33"/>
                                    <a:pt x="0" y="72"/>
                                  </a:cubicBezTo>
                                  <a:cubicBezTo>
                                    <a:pt x="0" y="82"/>
                                    <a:pt x="3" y="90"/>
                                    <a:pt x="8" y="99"/>
                                  </a:cubicBezTo>
                                  <a:cubicBezTo>
                                    <a:pt x="4" y="91"/>
                                    <a:pt x="2" y="83"/>
                                    <a:pt x="2" y="75"/>
                                  </a:cubicBezTo>
                                  <a:close/>
                                </a:path>
                              </a:pathLst>
                            </a:custGeom>
                            <a:solidFill>
                              <a:srgbClr val="0B3C68"/>
                            </a:solidFill>
                            <a:ln w="9525">
                              <a:noFill/>
                              <a:round/>
                              <a:headEnd/>
                              <a:tailEnd/>
                            </a:ln>
                          </wps:spPr>
                          <wps:bodyPr/>
                        </wps:wsp>
                        <wps:wsp>
                          <wps:cNvPr id="287" name="Freeform 287"/>
                          <wps:cNvSpPr>
                            <a:spLocks noChangeAspect="1"/>
                          </wps:cNvSpPr>
                          <wps:spPr bwMode="auto">
                            <a:xfrm>
                              <a:off x="1918989" y="1960674"/>
                              <a:ext cx="506" cy="234"/>
                            </a:xfrm>
                            <a:custGeom>
                              <a:avLst/>
                              <a:gdLst/>
                              <a:ahLst/>
                              <a:cxnLst>
                                <a:cxn ang="0">
                                  <a:pos x="0" y="0"/>
                                </a:cxn>
                                <a:cxn ang="0">
                                  <a:pos x="0" y="38"/>
                                </a:cxn>
                                <a:cxn ang="0">
                                  <a:pos x="0" y="38"/>
                                </a:cxn>
                                <a:cxn ang="0">
                                  <a:pos x="127" y="117"/>
                                </a:cxn>
                                <a:cxn ang="0">
                                  <a:pos x="253" y="38"/>
                                </a:cxn>
                                <a:cxn ang="0">
                                  <a:pos x="253" y="38"/>
                                </a:cxn>
                                <a:cxn ang="0">
                                  <a:pos x="253" y="0"/>
                                </a:cxn>
                                <a:cxn ang="0">
                                  <a:pos x="0" y="0"/>
                                </a:cxn>
                              </a:cxnLst>
                              <a:rect l="0" t="0" r="r" b="b"/>
                              <a:pathLst>
                                <a:path w="253" h="117">
                                  <a:moveTo>
                                    <a:pt x="0" y="0"/>
                                  </a:moveTo>
                                  <a:cubicBezTo>
                                    <a:pt x="0" y="38"/>
                                    <a:pt x="0" y="38"/>
                                    <a:pt x="0" y="38"/>
                                  </a:cubicBezTo>
                                  <a:cubicBezTo>
                                    <a:pt x="0" y="38"/>
                                    <a:pt x="0" y="38"/>
                                    <a:pt x="0" y="38"/>
                                  </a:cubicBezTo>
                                  <a:cubicBezTo>
                                    <a:pt x="0" y="81"/>
                                    <a:pt x="57" y="117"/>
                                    <a:pt x="127" y="117"/>
                                  </a:cubicBezTo>
                                  <a:cubicBezTo>
                                    <a:pt x="196" y="117"/>
                                    <a:pt x="253" y="81"/>
                                    <a:pt x="253" y="38"/>
                                  </a:cubicBezTo>
                                  <a:cubicBezTo>
                                    <a:pt x="253" y="38"/>
                                    <a:pt x="253" y="38"/>
                                    <a:pt x="253" y="38"/>
                                  </a:cubicBezTo>
                                  <a:cubicBezTo>
                                    <a:pt x="253" y="0"/>
                                    <a:pt x="253" y="0"/>
                                    <a:pt x="253" y="0"/>
                                  </a:cubicBezTo>
                                  <a:lnTo>
                                    <a:pt x="0" y="0"/>
                                  </a:lnTo>
                                  <a:close/>
                                </a:path>
                              </a:pathLst>
                            </a:custGeom>
                            <a:solidFill>
                              <a:srgbClr val="0B3C68"/>
                            </a:solidFill>
                            <a:ln w="9525">
                              <a:noFill/>
                              <a:round/>
                              <a:headEnd/>
                              <a:tailEnd/>
                            </a:ln>
                          </wps:spPr>
                          <wps:bodyPr/>
                        </wps:wsp>
                        <wps:wsp>
                          <wps:cNvPr id="288" name="Oval 288"/>
                          <wps:cNvSpPr>
                            <a:spLocks noChangeAspect="1" noChangeArrowheads="1"/>
                          </wps:cNvSpPr>
                          <wps:spPr bwMode="auto">
                            <a:xfrm>
                              <a:off x="1918989" y="1960518"/>
                              <a:ext cx="506" cy="314"/>
                            </a:xfrm>
                            <a:prstGeom prst="ellipse">
                              <a:avLst/>
                            </a:prstGeom>
                            <a:solidFill>
                              <a:srgbClr val="5D7695"/>
                            </a:solidFill>
                            <a:ln w="9525">
                              <a:noFill/>
                              <a:round/>
                              <a:headEnd/>
                              <a:tailEnd/>
                            </a:ln>
                          </wps:spPr>
                          <wps:bodyPr/>
                        </wps:wsp>
                        <wps:wsp>
                          <wps:cNvPr id="289" name="Freeform 289"/>
                          <wps:cNvSpPr>
                            <a:spLocks noChangeAspect="1" noEditPoints="1"/>
                          </wps:cNvSpPr>
                          <wps:spPr bwMode="auto">
                            <a:xfrm>
                              <a:off x="1918991" y="1960516"/>
                              <a:ext cx="502" cy="318"/>
                            </a:xfrm>
                            <a:custGeom>
                              <a:avLst/>
                              <a:gdLst/>
                              <a:ahLst/>
                              <a:cxnLst>
                                <a:cxn ang="0">
                                  <a:pos x="0" y="79"/>
                                </a:cxn>
                                <a:cxn ang="0">
                                  <a:pos x="126" y="159"/>
                                </a:cxn>
                                <a:cxn ang="0">
                                  <a:pos x="251" y="79"/>
                                </a:cxn>
                                <a:cxn ang="0">
                                  <a:pos x="126" y="0"/>
                                </a:cxn>
                                <a:cxn ang="0">
                                  <a:pos x="0" y="79"/>
                                </a:cxn>
                                <a:cxn ang="0">
                                  <a:pos x="8" y="79"/>
                                </a:cxn>
                                <a:cxn ang="0">
                                  <a:pos x="126" y="7"/>
                                </a:cxn>
                                <a:cxn ang="0">
                                  <a:pos x="243" y="79"/>
                                </a:cxn>
                                <a:cxn ang="0">
                                  <a:pos x="126" y="151"/>
                                </a:cxn>
                                <a:cxn ang="0">
                                  <a:pos x="8" y="79"/>
                                </a:cxn>
                              </a:cxnLst>
                              <a:rect l="0" t="0" r="r" b="b"/>
                              <a:pathLst>
                                <a:path w="251" h="159">
                                  <a:moveTo>
                                    <a:pt x="0" y="79"/>
                                  </a:moveTo>
                                  <a:cubicBezTo>
                                    <a:pt x="0" y="123"/>
                                    <a:pt x="57" y="159"/>
                                    <a:pt x="126" y="159"/>
                                  </a:cubicBezTo>
                                  <a:cubicBezTo>
                                    <a:pt x="195" y="159"/>
                                    <a:pt x="251" y="123"/>
                                    <a:pt x="251" y="79"/>
                                  </a:cubicBezTo>
                                  <a:cubicBezTo>
                                    <a:pt x="251" y="36"/>
                                    <a:pt x="195" y="0"/>
                                    <a:pt x="126" y="0"/>
                                  </a:cubicBezTo>
                                  <a:cubicBezTo>
                                    <a:pt x="57" y="0"/>
                                    <a:pt x="0" y="36"/>
                                    <a:pt x="0" y="79"/>
                                  </a:cubicBezTo>
                                  <a:close/>
                                  <a:moveTo>
                                    <a:pt x="8" y="79"/>
                                  </a:moveTo>
                                  <a:cubicBezTo>
                                    <a:pt x="8" y="40"/>
                                    <a:pt x="61" y="7"/>
                                    <a:pt x="126" y="7"/>
                                  </a:cubicBezTo>
                                  <a:cubicBezTo>
                                    <a:pt x="190" y="7"/>
                                    <a:pt x="243" y="40"/>
                                    <a:pt x="243" y="79"/>
                                  </a:cubicBezTo>
                                  <a:cubicBezTo>
                                    <a:pt x="243" y="119"/>
                                    <a:pt x="190" y="151"/>
                                    <a:pt x="126" y="151"/>
                                  </a:cubicBezTo>
                                  <a:cubicBezTo>
                                    <a:pt x="61" y="151"/>
                                    <a:pt x="8" y="119"/>
                                    <a:pt x="8" y="79"/>
                                  </a:cubicBezTo>
                                  <a:close/>
                                </a:path>
                              </a:pathLst>
                            </a:custGeom>
                            <a:solidFill>
                              <a:srgbClr val="8BA6BD"/>
                            </a:solidFill>
                            <a:ln w="9525">
                              <a:noFill/>
                              <a:round/>
                              <a:headEnd/>
                              <a:tailEnd/>
                            </a:ln>
                          </wps:spPr>
                          <wps:bodyPr/>
                        </wps:wsp>
                        <wps:wsp>
                          <wps:cNvPr id="290" name="Freeform 290"/>
                          <wps:cNvSpPr>
                            <a:spLocks noChangeAspect="1"/>
                          </wps:cNvSpPr>
                          <wps:spPr bwMode="auto">
                            <a:xfrm>
                              <a:off x="1919007" y="1960530"/>
                              <a:ext cx="460" cy="198"/>
                            </a:xfrm>
                            <a:custGeom>
                              <a:avLst/>
                              <a:gdLst/>
                              <a:ahLst/>
                              <a:cxnLst>
                                <a:cxn ang="0">
                                  <a:pos x="2" y="75"/>
                                </a:cxn>
                                <a:cxn ang="0">
                                  <a:pos x="119" y="3"/>
                                </a:cxn>
                                <a:cxn ang="0">
                                  <a:pos x="230" y="51"/>
                                </a:cxn>
                                <a:cxn ang="0">
                                  <a:pos x="118" y="0"/>
                                </a:cxn>
                                <a:cxn ang="0">
                                  <a:pos x="0" y="73"/>
                                </a:cxn>
                                <a:cxn ang="0">
                                  <a:pos x="8" y="99"/>
                                </a:cxn>
                                <a:cxn ang="0">
                                  <a:pos x="2" y="75"/>
                                </a:cxn>
                              </a:cxnLst>
                              <a:rect l="0" t="0" r="r" b="b"/>
                              <a:pathLst>
                                <a:path w="230" h="99">
                                  <a:moveTo>
                                    <a:pt x="2" y="75"/>
                                  </a:moveTo>
                                  <a:cubicBezTo>
                                    <a:pt x="2" y="36"/>
                                    <a:pt x="54" y="3"/>
                                    <a:pt x="119" y="3"/>
                                  </a:cubicBezTo>
                                  <a:cubicBezTo>
                                    <a:pt x="170" y="3"/>
                                    <a:pt x="214" y="23"/>
                                    <a:pt x="230" y="51"/>
                                  </a:cubicBezTo>
                                  <a:cubicBezTo>
                                    <a:pt x="215" y="22"/>
                                    <a:pt x="170" y="0"/>
                                    <a:pt x="118" y="0"/>
                                  </a:cubicBezTo>
                                  <a:cubicBezTo>
                                    <a:pt x="53" y="0"/>
                                    <a:pt x="0" y="33"/>
                                    <a:pt x="0" y="73"/>
                                  </a:cubicBezTo>
                                  <a:cubicBezTo>
                                    <a:pt x="0" y="82"/>
                                    <a:pt x="3" y="91"/>
                                    <a:pt x="8" y="99"/>
                                  </a:cubicBezTo>
                                  <a:cubicBezTo>
                                    <a:pt x="4" y="92"/>
                                    <a:pt x="2" y="84"/>
                                    <a:pt x="2" y="75"/>
                                  </a:cubicBezTo>
                                  <a:close/>
                                </a:path>
                              </a:pathLst>
                            </a:custGeom>
                            <a:solidFill>
                              <a:srgbClr val="2B4F7C"/>
                            </a:solidFill>
                            <a:ln w="9525">
                              <a:noFill/>
                              <a:round/>
                              <a:headEnd/>
                              <a:tailEnd/>
                            </a:ln>
                          </wps:spPr>
                          <wps:bodyPr/>
                        </wps:wsp>
                        <wps:wsp>
                          <wps:cNvPr id="291" name="Freeform 291"/>
                          <wps:cNvSpPr>
                            <a:spLocks noChangeAspect="1" noEditPoints="1"/>
                          </wps:cNvSpPr>
                          <wps:spPr bwMode="auto">
                            <a:xfrm>
                              <a:off x="1919079" y="1960588"/>
                              <a:ext cx="340" cy="190"/>
                            </a:xfrm>
                            <a:custGeom>
                              <a:avLst/>
                              <a:gdLst/>
                              <a:ahLst/>
                              <a:cxnLst>
                                <a:cxn ang="0">
                                  <a:pos x="124" y="80"/>
                                </a:cxn>
                                <a:cxn ang="0">
                                  <a:pos x="109" y="62"/>
                                </a:cxn>
                                <a:cxn ang="0">
                                  <a:pos x="113" y="58"/>
                                </a:cxn>
                                <a:cxn ang="0">
                                  <a:pos x="126" y="41"/>
                                </a:cxn>
                                <a:cxn ang="0">
                                  <a:pos x="92" y="60"/>
                                </a:cxn>
                                <a:cxn ang="0">
                                  <a:pos x="92" y="66"/>
                                </a:cxn>
                                <a:cxn ang="0">
                                  <a:pos x="111" y="86"/>
                                </a:cxn>
                                <a:cxn ang="0">
                                  <a:pos x="81" y="94"/>
                                </a:cxn>
                                <a:cxn ang="0">
                                  <a:pos x="144" y="61"/>
                                </a:cxn>
                                <a:cxn ang="0">
                                  <a:pos x="116" y="37"/>
                                </a:cxn>
                                <a:cxn ang="0">
                                  <a:pos x="143" y="37"/>
                                </a:cxn>
                                <a:cxn ang="0">
                                  <a:pos x="170" y="3"/>
                                </a:cxn>
                                <a:cxn ang="0">
                                  <a:pos x="120" y="7"/>
                                </a:cxn>
                                <a:cxn ang="0">
                                  <a:pos x="146" y="11"/>
                                </a:cxn>
                                <a:cxn ang="0">
                                  <a:pos x="110" y="25"/>
                                </a:cxn>
                                <a:cxn ang="0">
                                  <a:pos x="87" y="20"/>
                                </a:cxn>
                                <a:cxn ang="0">
                                  <a:pos x="116" y="37"/>
                                </a:cxn>
                                <a:cxn ang="0">
                                  <a:pos x="61" y="30"/>
                                </a:cxn>
                                <a:cxn ang="0">
                                  <a:pos x="62" y="33"/>
                                </a:cxn>
                                <a:cxn ang="0">
                                  <a:pos x="38" y="46"/>
                                </a:cxn>
                                <a:cxn ang="0">
                                  <a:pos x="75" y="38"/>
                                </a:cxn>
                                <a:cxn ang="0">
                                  <a:pos x="79" y="34"/>
                                </a:cxn>
                                <a:cxn ang="0">
                                  <a:pos x="60" y="9"/>
                                </a:cxn>
                                <a:cxn ang="0">
                                  <a:pos x="89" y="1"/>
                                </a:cxn>
                                <a:cxn ang="0">
                                  <a:pos x="33" y="20"/>
                                </a:cxn>
                                <a:cxn ang="0">
                                  <a:pos x="39" y="34"/>
                                </a:cxn>
                                <a:cxn ang="0">
                                  <a:pos x="54" y="58"/>
                                </a:cxn>
                                <a:cxn ang="0">
                                  <a:pos x="28" y="58"/>
                                </a:cxn>
                                <a:cxn ang="0">
                                  <a:pos x="7" y="78"/>
                                </a:cxn>
                                <a:cxn ang="0">
                                  <a:pos x="48" y="93"/>
                                </a:cxn>
                                <a:cxn ang="0">
                                  <a:pos x="25" y="84"/>
                                </a:cxn>
                                <a:cxn ang="0">
                                  <a:pos x="61" y="70"/>
                                </a:cxn>
                                <a:cxn ang="0">
                                  <a:pos x="84" y="75"/>
                                </a:cxn>
                                <a:cxn ang="0">
                                  <a:pos x="54" y="58"/>
                                </a:cxn>
                              </a:cxnLst>
                              <a:rect l="0" t="0" r="r" b="b"/>
                              <a:pathLst>
                                <a:path w="170" h="95">
                                  <a:moveTo>
                                    <a:pt x="132" y="61"/>
                                  </a:moveTo>
                                  <a:cubicBezTo>
                                    <a:pt x="132" y="62"/>
                                    <a:pt x="124" y="80"/>
                                    <a:pt x="124" y="80"/>
                                  </a:cubicBezTo>
                                  <a:cubicBezTo>
                                    <a:pt x="109" y="65"/>
                                    <a:pt x="109" y="65"/>
                                    <a:pt x="109" y="65"/>
                                  </a:cubicBezTo>
                                  <a:cubicBezTo>
                                    <a:pt x="109" y="64"/>
                                    <a:pt x="108" y="63"/>
                                    <a:pt x="109" y="62"/>
                                  </a:cubicBezTo>
                                  <a:cubicBezTo>
                                    <a:pt x="109" y="62"/>
                                    <a:pt x="109" y="62"/>
                                    <a:pt x="109" y="62"/>
                                  </a:cubicBezTo>
                                  <a:cubicBezTo>
                                    <a:pt x="109" y="61"/>
                                    <a:pt x="111" y="60"/>
                                    <a:pt x="113" y="58"/>
                                  </a:cubicBezTo>
                                  <a:cubicBezTo>
                                    <a:pt x="113" y="58"/>
                                    <a:pt x="131" y="49"/>
                                    <a:pt x="133" y="48"/>
                                  </a:cubicBezTo>
                                  <a:cubicBezTo>
                                    <a:pt x="132" y="48"/>
                                    <a:pt x="126" y="42"/>
                                    <a:pt x="126" y="41"/>
                                  </a:cubicBezTo>
                                  <a:cubicBezTo>
                                    <a:pt x="122" y="43"/>
                                    <a:pt x="96" y="57"/>
                                    <a:pt x="96" y="57"/>
                                  </a:cubicBezTo>
                                  <a:cubicBezTo>
                                    <a:pt x="94" y="58"/>
                                    <a:pt x="93" y="59"/>
                                    <a:pt x="92" y="60"/>
                                  </a:cubicBezTo>
                                  <a:cubicBezTo>
                                    <a:pt x="92" y="61"/>
                                    <a:pt x="92" y="61"/>
                                    <a:pt x="92" y="61"/>
                                  </a:cubicBezTo>
                                  <a:cubicBezTo>
                                    <a:pt x="91" y="63"/>
                                    <a:pt x="91" y="65"/>
                                    <a:pt x="92" y="66"/>
                                  </a:cubicBezTo>
                                  <a:cubicBezTo>
                                    <a:pt x="110" y="85"/>
                                    <a:pt x="110" y="85"/>
                                    <a:pt x="110" y="85"/>
                                  </a:cubicBezTo>
                                  <a:cubicBezTo>
                                    <a:pt x="111" y="86"/>
                                    <a:pt x="111" y="86"/>
                                    <a:pt x="111" y="86"/>
                                  </a:cubicBezTo>
                                  <a:cubicBezTo>
                                    <a:pt x="111" y="86"/>
                                    <a:pt x="87" y="85"/>
                                    <a:pt x="85" y="85"/>
                                  </a:cubicBezTo>
                                  <a:cubicBezTo>
                                    <a:pt x="85" y="86"/>
                                    <a:pt x="82" y="93"/>
                                    <a:pt x="81" y="94"/>
                                  </a:cubicBezTo>
                                  <a:cubicBezTo>
                                    <a:pt x="83" y="94"/>
                                    <a:pt x="127" y="95"/>
                                    <a:pt x="129" y="95"/>
                                  </a:cubicBezTo>
                                  <a:cubicBezTo>
                                    <a:pt x="130" y="93"/>
                                    <a:pt x="144" y="62"/>
                                    <a:pt x="144" y="61"/>
                                  </a:cubicBezTo>
                                  <a:cubicBezTo>
                                    <a:pt x="143" y="61"/>
                                    <a:pt x="134" y="61"/>
                                    <a:pt x="132" y="61"/>
                                  </a:cubicBezTo>
                                  <a:close/>
                                  <a:moveTo>
                                    <a:pt x="116" y="37"/>
                                  </a:moveTo>
                                  <a:cubicBezTo>
                                    <a:pt x="151" y="19"/>
                                    <a:pt x="151" y="19"/>
                                    <a:pt x="151" y="19"/>
                                  </a:cubicBezTo>
                                  <a:cubicBezTo>
                                    <a:pt x="151" y="19"/>
                                    <a:pt x="143" y="36"/>
                                    <a:pt x="143" y="37"/>
                                  </a:cubicBezTo>
                                  <a:cubicBezTo>
                                    <a:pt x="144" y="37"/>
                                    <a:pt x="154" y="37"/>
                                    <a:pt x="155" y="37"/>
                                  </a:cubicBezTo>
                                  <a:cubicBezTo>
                                    <a:pt x="156" y="35"/>
                                    <a:pt x="170" y="4"/>
                                    <a:pt x="170" y="3"/>
                                  </a:cubicBezTo>
                                  <a:cubicBezTo>
                                    <a:pt x="169" y="3"/>
                                    <a:pt x="124" y="2"/>
                                    <a:pt x="122" y="2"/>
                                  </a:cubicBezTo>
                                  <a:cubicBezTo>
                                    <a:pt x="122" y="3"/>
                                    <a:pt x="120" y="7"/>
                                    <a:pt x="120" y="7"/>
                                  </a:cubicBezTo>
                                  <a:cubicBezTo>
                                    <a:pt x="120" y="7"/>
                                    <a:pt x="119" y="10"/>
                                    <a:pt x="119" y="10"/>
                                  </a:cubicBezTo>
                                  <a:cubicBezTo>
                                    <a:pt x="120" y="11"/>
                                    <a:pt x="146" y="11"/>
                                    <a:pt x="146" y="11"/>
                                  </a:cubicBezTo>
                                  <a:cubicBezTo>
                                    <a:pt x="118" y="25"/>
                                    <a:pt x="118" y="25"/>
                                    <a:pt x="118" y="25"/>
                                  </a:cubicBezTo>
                                  <a:cubicBezTo>
                                    <a:pt x="113" y="28"/>
                                    <a:pt x="112" y="27"/>
                                    <a:pt x="110" y="25"/>
                                  </a:cubicBezTo>
                                  <a:cubicBezTo>
                                    <a:pt x="110" y="25"/>
                                    <a:pt x="100" y="15"/>
                                    <a:pt x="99" y="14"/>
                                  </a:cubicBezTo>
                                  <a:cubicBezTo>
                                    <a:pt x="98" y="15"/>
                                    <a:pt x="88" y="20"/>
                                    <a:pt x="87" y="20"/>
                                  </a:cubicBezTo>
                                  <a:cubicBezTo>
                                    <a:pt x="89" y="22"/>
                                    <a:pt x="103" y="37"/>
                                    <a:pt x="103" y="37"/>
                                  </a:cubicBezTo>
                                  <a:cubicBezTo>
                                    <a:pt x="105" y="39"/>
                                    <a:pt x="111" y="40"/>
                                    <a:pt x="116" y="37"/>
                                  </a:cubicBezTo>
                                  <a:close/>
                                  <a:moveTo>
                                    <a:pt x="47" y="15"/>
                                  </a:moveTo>
                                  <a:cubicBezTo>
                                    <a:pt x="61" y="30"/>
                                    <a:pt x="61" y="30"/>
                                    <a:pt x="61" y="30"/>
                                  </a:cubicBezTo>
                                  <a:cubicBezTo>
                                    <a:pt x="62" y="31"/>
                                    <a:pt x="63" y="32"/>
                                    <a:pt x="62" y="33"/>
                                  </a:cubicBezTo>
                                  <a:cubicBezTo>
                                    <a:pt x="62" y="33"/>
                                    <a:pt x="62" y="33"/>
                                    <a:pt x="62" y="33"/>
                                  </a:cubicBezTo>
                                  <a:cubicBezTo>
                                    <a:pt x="61" y="34"/>
                                    <a:pt x="60" y="35"/>
                                    <a:pt x="57" y="37"/>
                                  </a:cubicBezTo>
                                  <a:cubicBezTo>
                                    <a:pt x="57" y="37"/>
                                    <a:pt x="40" y="46"/>
                                    <a:pt x="38" y="46"/>
                                  </a:cubicBezTo>
                                  <a:cubicBezTo>
                                    <a:pt x="39" y="47"/>
                                    <a:pt x="44" y="53"/>
                                    <a:pt x="45" y="54"/>
                                  </a:cubicBezTo>
                                  <a:cubicBezTo>
                                    <a:pt x="49" y="52"/>
                                    <a:pt x="75" y="38"/>
                                    <a:pt x="75" y="38"/>
                                  </a:cubicBezTo>
                                  <a:cubicBezTo>
                                    <a:pt x="76" y="37"/>
                                    <a:pt x="78" y="36"/>
                                    <a:pt x="79" y="35"/>
                                  </a:cubicBezTo>
                                  <a:cubicBezTo>
                                    <a:pt x="79" y="34"/>
                                    <a:pt x="79" y="34"/>
                                    <a:pt x="79" y="34"/>
                                  </a:cubicBezTo>
                                  <a:cubicBezTo>
                                    <a:pt x="80" y="32"/>
                                    <a:pt x="80" y="30"/>
                                    <a:pt x="78" y="29"/>
                                  </a:cubicBezTo>
                                  <a:cubicBezTo>
                                    <a:pt x="60" y="9"/>
                                    <a:pt x="60" y="9"/>
                                    <a:pt x="60" y="9"/>
                                  </a:cubicBezTo>
                                  <a:cubicBezTo>
                                    <a:pt x="60" y="9"/>
                                    <a:pt x="84" y="10"/>
                                    <a:pt x="86" y="10"/>
                                  </a:cubicBezTo>
                                  <a:cubicBezTo>
                                    <a:pt x="86" y="9"/>
                                    <a:pt x="89" y="2"/>
                                    <a:pt x="89" y="1"/>
                                  </a:cubicBezTo>
                                  <a:cubicBezTo>
                                    <a:pt x="88" y="1"/>
                                    <a:pt x="43" y="0"/>
                                    <a:pt x="41" y="0"/>
                                  </a:cubicBezTo>
                                  <a:cubicBezTo>
                                    <a:pt x="41" y="2"/>
                                    <a:pt x="33" y="20"/>
                                    <a:pt x="33" y="20"/>
                                  </a:cubicBezTo>
                                  <a:cubicBezTo>
                                    <a:pt x="33" y="20"/>
                                    <a:pt x="27" y="33"/>
                                    <a:pt x="26" y="34"/>
                                  </a:cubicBezTo>
                                  <a:cubicBezTo>
                                    <a:pt x="27" y="34"/>
                                    <a:pt x="37" y="34"/>
                                    <a:pt x="39" y="34"/>
                                  </a:cubicBezTo>
                                  <a:cubicBezTo>
                                    <a:pt x="39" y="33"/>
                                    <a:pt x="47" y="15"/>
                                    <a:pt x="47" y="15"/>
                                  </a:cubicBezTo>
                                  <a:close/>
                                  <a:moveTo>
                                    <a:pt x="54" y="58"/>
                                  </a:moveTo>
                                  <a:cubicBezTo>
                                    <a:pt x="20" y="76"/>
                                    <a:pt x="20" y="76"/>
                                    <a:pt x="20" y="76"/>
                                  </a:cubicBezTo>
                                  <a:cubicBezTo>
                                    <a:pt x="20" y="76"/>
                                    <a:pt x="27" y="59"/>
                                    <a:pt x="28" y="58"/>
                                  </a:cubicBezTo>
                                  <a:cubicBezTo>
                                    <a:pt x="27" y="58"/>
                                    <a:pt x="17" y="58"/>
                                    <a:pt x="15" y="58"/>
                                  </a:cubicBezTo>
                                  <a:cubicBezTo>
                                    <a:pt x="15" y="60"/>
                                    <a:pt x="7" y="78"/>
                                    <a:pt x="7" y="78"/>
                                  </a:cubicBezTo>
                                  <a:cubicBezTo>
                                    <a:pt x="7" y="78"/>
                                    <a:pt x="1" y="91"/>
                                    <a:pt x="0" y="92"/>
                                  </a:cubicBezTo>
                                  <a:cubicBezTo>
                                    <a:pt x="2" y="92"/>
                                    <a:pt x="46" y="93"/>
                                    <a:pt x="48" y="93"/>
                                  </a:cubicBezTo>
                                  <a:cubicBezTo>
                                    <a:pt x="49" y="92"/>
                                    <a:pt x="52" y="85"/>
                                    <a:pt x="52" y="84"/>
                                  </a:cubicBezTo>
                                  <a:cubicBezTo>
                                    <a:pt x="51" y="84"/>
                                    <a:pt x="25" y="84"/>
                                    <a:pt x="25" y="84"/>
                                  </a:cubicBezTo>
                                  <a:cubicBezTo>
                                    <a:pt x="53" y="70"/>
                                    <a:pt x="53" y="70"/>
                                    <a:pt x="53" y="70"/>
                                  </a:cubicBezTo>
                                  <a:cubicBezTo>
                                    <a:pt x="58" y="67"/>
                                    <a:pt x="59" y="68"/>
                                    <a:pt x="61" y="70"/>
                                  </a:cubicBezTo>
                                  <a:cubicBezTo>
                                    <a:pt x="61" y="70"/>
                                    <a:pt x="71" y="80"/>
                                    <a:pt x="71" y="81"/>
                                  </a:cubicBezTo>
                                  <a:cubicBezTo>
                                    <a:pt x="73" y="81"/>
                                    <a:pt x="82" y="76"/>
                                    <a:pt x="84" y="75"/>
                                  </a:cubicBezTo>
                                  <a:cubicBezTo>
                                    <a:pt x="82" y="73"/>
                                    <a:pt x="68" y="58"/>
                                    <a:pt x="68" y="58"/>
                                  </a:cubicBezTo>
                                  <a:cubicBezTo>
                                    <a:pt x="66" y="56"/>
                                    <a:pt x="60" y="55"/>
                                    <a:pt x="54" y="58"/>
                                  </a:cubicBezTo>
                                  <a:close/>
                                </a:path>
                              </a:pathLst>
                            </a:custGeom>
                            <a:solidFill>
                              <a:srgbClr val="0B3C68"/>
                            </a:solidFill>
                            <a:ln w="9525">
                              <a:noFill/>
                              <a:round/>
                              <a:headEnd/>
                              <a:tailEnd/>
                            </a:ln>
                          </wps:spPr>
                          <wps:bodyPr/>
                        </wps:wsp>
                        <wps:wsp>
                          <wps:cNvPr id="292" name="Freeform 292"/>
                          <wps:cNvSpPr>
                            <a:spLocks noChangeAspect="1" noEditPoints="1"/>
                          </wps:cNvSpPr>
                          <wps:spPr bwMode="auto">
                            <a:xfrm>
                              <a:off x="1919071" y="1960580"/>
                              <a:ext cx="340" cy="188"/>
                            </a:xfrm>
                            <a:custGeom>
                              <a:avLst/>
                              <a:gdLst/>
                              <a:ahLst/>
                              <a:cxnLst>
                                <a:cxn ang="0">
                                  <a:pos x="123" y="79"/>
                                </a:cxn>
                                <a:cxn ang="0">
                                  <a:pos x="108" y="62"/>
                                </a:cxn>
                                <a:cxn ang="0">
                                  <a:pos x="113" y="58"/>
                                </a:cxn>
                                <a:cxn ang="0">
                                  <a:pos x="125" y="41"/>
                                </a:cxn>
                                <a:cxn ang="0">
                                  <a:pos x="91" y="60"/>
                                </a:cxn>
                                <a:cxn ang="0">
                                  <a:pos x="92" y="66"/>
                                </a:cxn>
                                <a:cxn ang="0">
                                  <a:pos x="110" y="85"/>
                                </a:cxn>
                                <a:cxn ang="0">
                                  <a:pos x="81" y="93"/>
                                </a:cxn>
                                <a:cxn ang="0">
                                  <a:pos x="144" y="60"/>
                                </a:cxn>
                                <a:cxn ang="0">
                                  <a:pos x="116" y="36"/>
                                </a:cxn>
                                <a:cxn ang="0">
                                  <a:pos x="143" y="36"/>
                                </a:cxn>
                                <a:cxn ang="0">
                                  <a:pos x="170" y="3"/>
                                </a:cxn>
                                <a:cxn ang="0">
                                  <a:pos x="120" y="6"/>
                                </a:cxn>
                                <a:cxn ang="0">
                                  <a:pos x="145" y="11"/>
                                </a:cxn>
                                <a:cxn ang="0">
                                  <a:pos x="109" y="24"/>
                                </a:cxn>
                                <a:cxn ang="0">
                                  <a:pos x="87" y="20"/>
                                </a:cxn>
                                <a:cxn ang="0">
                                  <a:pos x="116" y="36"/>
                                </a:cxn>
                                <a:cxn ang="0">
                                  <a:pos x="61" y="30"/>
                                </a:cxn>
                                <a:cxn ang="0">
                                  <a:pos x="62" y="33"/>
                                </a:cxn>
                                <a:cxn ang="0">
                                  <a:pos x="38" y="46"/>
                                </a:cxn>
                                <a:cxn ang="0">
                                  <a:pos x="74" y="38"/>
                                </a:cxn>
                                <a:cxn ang="0">
                                  <a:pos x="79" y="33"/>
                                </a:cxn>
                                <a:cxn ang="0">
                                  <a:pos x="59" y="9"/>
                                </a:cxn>
                                <a:cxn ang="0">
                                  <a:pos x="89" y="1"/>
                                </a:cxn>
                                <a:cxn ang="0">
                                  <a:pos x="32" y="19"/>
                                </a:cxn>
                                <a:cxn ang="0">
                                  <a:pos x="38" y="34"/>
                                </a:cxn>
                                <a:cxn ang="0">
                                  <a:pos x="54" y="57"/>
                                </a:cxn>
                                <a:cxn ang="0">
                                  <a:pos x="27" y="58"/>
                                </a:cxn>
                                <a:cxn ang="0">
                                  <a:pos x="6" y="77"/>
                                </a:cxn>
                                <a:cxn ang="0">
                                  <a:pos x="48" y="92"/>
                                </a:cxn>
                                <a:cxn ang="0">
                                  <a:pos x="25" y="83"/>
                                </a:cxn>
                                <a:cxn ang="0">
                                  <a:pos x="61" y="70"/>
                                </a:cxn>
                                <a:cxn ang="0">
                                  <a:pos x="83" y="74"/>
                                </a:cxn>
                                <a:cxn ang="0">
                                  <a:pos x="54" y="57"/>
                                </a:cxn>
                              </a:cxnLst>
                              <a:rect l="0" t="0" r="r" b="b"/>
                              <a:pathLst>
                                <a:path w="170" h="94">
                                  <a:moveTo>
                                    <a:pt x="132" y="60"/>
                                  </a:moveTo>
                                  <a:cubicBezTo>
                                    <a:pt x="131" y="62"/>
                                    <a:pt x="123" y="79"/>
                                    <a:pt x="123" y="79"/>
                                  </a:cubicBezTo>
                                  <a:cubicBezTo>
                                    <a:pt x="109" y="64"/>
                                    <a:pt x="109" y="64"/>
                                    <a:pt x="109" y="64"/>
                                  </a:cubicBezTo>
                                  <a:cubicBezTo>
                                    <a:pt x="108" y="63"/>
                                    <a:pt x="108" y="63"/>
                                    <a:pt x="108" y="62"/>
                                  </a:cubicBezTo>
                                  <a:cubicBezTo>
                                    <a:pt x="108" y="61"/>
                                    <a:pt x="108" y="61"/>
                                    <a:pt x="108" y="61"/>
                                  </a:cubicBezTo>
                                  <a:cubicBezTo>
                                    <a:pt x="109" y="60"/>
                                    <a:pt x="111" y="59"/>
                                    <a:pt x="113" y="58"/>
                                  </a:cubicBezTo>
                                  <a:cubicBezTo>
                                    <a:pt x="113" y="58"/>
                                    <a:pt x="130" y="49"/>
                                    <a:pt x="132" y="48"/>
                                  </a:cubicBezTo>
                                  <a:cubicBezTo>
                                    <a:pt x="131" y="47"/>
                                    <a:pt x="126" y="41"/>
                                    <a:pt x="125" y="41"/>
                                  </a:cubicBezTo>
                                  <a:cubicBezTo>
                                    <a:pt x="121" y="43"/>
                                    <a:pt x="95" y="56"/>
                                    <a:pt x="95" y="56"/>
                                  </a:cubicBezTo>
                                  <a:cubicBezTo>
                                    <a:pt x="94" y="57"/>
                                    <a:pt x="92" y="58"/>
                                    <a:pt x="91" y="60"/>
                                  </a:cubicBezTo>
                                  <a:cubicBezTo>
                                    <a:pt x="91" y="60"/>
                                    <a:pt x="91" y="60"/>
                                    <a:pt x="91" y="60"/>
                                  </a:cubicBezTo>
                                  <a:cubicBezTo>
                                    <a:pt x="90" y="62"/>
                                    <a:pt x="90" y="64"/>
                                    <a:pt x="92" y="66"/>
                                  </a:cubicBezTo>
                                  <a:cubicBezTo>
                                    <a:pt x="109" y="84"/>
                                    <a:pt x="109" y="84"/>
                                    <a:pt x="109" y="84"/>
                                  </a:cubicBezTo>
                                  <a:cubicBezTo>
                                    <a:pt x="110" y="85"/>
                                    <a:pt x="110" y="85"/>
                                    <a:pt x="110" y="85"/>
                                  </a:cubicBezTo>
                                  <a:cubicBezTo>
                                    <a:pt x="110" y="85"/>
                                    <a:pt x="86" y="85"/>
                                    <a:pt x="85" y="85"/>
                                  </a:cubicBezTo>
                                  <a:cubicBezTo>
                                    <a:pt x="84" y="86"/>
                                    <a:pt x="81" y="92"/>
                                    <a:pt x="81" y="93"/>
                                  </a:cubicBezTo>
                                  <a:cubicBezTo>
                                    <a:pt x="82" y="93"/>
                                    <a:pt x="127" y="94"/>
                                    <a:pt x="129" y="94"/>
                                  </a:cubicBezTo>
                                  <a:cubicBezTo>
                                    <a:pt x="129" y="93"/>
                                    <a:pt x="143" y="61"/>
                                    <a:pt x="144" y="60"/>
                                  </a:cubicBezTo>
                                  <a:cubicBezTo>
                                    <a:pt x="143" y="60"/>
                                    <a:pt x="133" y="60"/>
                                    <a:pt x="132" y="60"/>
                                  </a:cubicBezTo>
                                  <a:close/>
                                  <a:moveTo>
                                    <a:pt x="116" y="36"/>
                                  </a:moveTo>
                                  <a:cubicBezTo>
                                    <a:pt x="150" y="19"/>
                                    <a:pt x="150" y="19"/>
                                    <a:pt x="150" y="19"/>
                                  </a:cubicBezTo>
                                  <a:cubicBezTo>
                                    <a:pt x="150" y="19"/>
                                    <a:pt x="143" y="35"/>
                                    <a:pt x="143" y="36"/>
                                  </a:cubicBezTo>
                                  <a:cubicBezTo>
                                    <a:pt x="144" y="36"/>
                                    <a:pt x="153" y="36"/>
                                    <a:pt x="155" y="36"/>
                                  </a:cubicBezTo>
                                  <a:cubicBezTo>
                                    <a:pt x="155" y="35"/>
                                    <a:pt x="169" y="4"/>
                                    <a:pt x="170" y="3"/>
                                  </a:cubicBezTo>
                                  <a:cubicBezTo>
                                    <a:pt x="169" y="3"/>
                                    <a:pt x="124" y="2"/>
                                    <a:pt x="122" y="2"/>
                                  </a:cubicBezTo>
                                  <a:cubicBezTo>
                                    <a:pt x="121" y="3"/>
                                    <a:pt x="120" y="6"/>
                                    <a:pt x="120" y="6"/>
                                  </a:cubicBezTo>
                                  <a:cubicBezTo>
                                    <a:pt x="120" y="6"/>
                                    <a:pt x="118" y="9"/>
                                    <a:pt x="118" y="10"/>
                                  </a:cubicBezTo>
                                  <a:cubicBezTo>
                                    <a:pt x="119" y="10"/>
                                    <a:pt x="145" y="11"/>
                                    <a:pt x="145" y="11"/>
                                  </a:cubicBezTo>
                                  <a:cubicBezTo>
                                    <a:pt x="118" y="25"/>
                                    <a:pt x="118" y="25"/>
                                    <a:pt x="118" y="25"/>
                                  </a:cubicBezTo>
                                  <a:cubicBezTo>
                                    <a:pt x="112" y="27"/>
                                    <a:pt x="111" y="26"/>
                                    <a:pt x="109" y="24"/>
                                  </a:cubicBezTo>
                                  <a:cubicBezTo>
                                    <a:pt x="109" y="24"/>
                                    <a:pt x="99" y="14"/>
                                    <a:pt x="99" y="13"/>
                                  </a:cubicBezTo>
                                  <a:cubicBezTo>
                                    <a:pt x="97" y="14"/>
                                    <a:pt x="88" y="19"/>
                                    <a:pt x="87" y="20"/>
                                  </a:cubicBezTo>
                                  <a:cubicBezTo>
                                    <a:pt x="89" y="22"/>
                                    <a:pt x="102" y="36"/>
                                    <a:pt x="102" y="36"/>
                                  </a:cubicBezTo>
                                  <a:cubicBezTo>
                                    <a:pt x="104" y="39"/>
                                    <a:pt x="110" y="39"/>
                                    <a:pt x="116" y="36"/>
                                  </a:cubicBezTo>
                                  <a:close/>
                                  <a:moveTo>
                                    <a:pt x="47" y="15"/>
                                  </a:moveTo>
                                  <a:cubicBezTo>
                                    <a:pt x="61" y="30"/>
                                    <a:pt x="61" y="30"/>
                                    <a:pt x="61" y="30"/>
                                  </a:cubicBezTo>
                                  <a:cubicBezTo>
                                    <a:pt x="62" y="30"/>
                                    <a:pt x="62" y="31"/>
                                    <a:pt x="62" y="32"/>
                                  </a:cubicBezTo>
                                  <a:cubicBezTo>
                                    <a:pt x="62" y="33"/>
                                    <a:pt x="62" y="33"/>
                                    <a:pt x="62" y="33"/>
                                  </a:cubicBezTo>
                                  <a:cubicBezTo>
                                    <a:pt x="61" y="34"/>
                                    <a:pt x="59" y="35"/>
                                    <a:pt x="57" y="36"/>
                                  </a:cubicBezTo>
                                  <a:cubicBezTo>
                                    <a:pt x="57" y="36"/>
                                    <a:pt x="40" y="45"/>
                                    <a:pt x="38" y="46"/>
                                  </a:cubicBezTo>
                                  <a:cubicBezTo>
                                    <a:pt x="38" y="47"/>
                                    <a:pt x="44" y="53"/>
                                    <a:pt x="44" y="53"/>
                                  </a:cubicBezTo>
                                  <a:cubicBezTo>
                                    <a:pt x="49" y="51"/>
                                    <a:pt x="74" y="38"/>
                                    <a:pt x="74" y="38"/>
                                  </a:cubicBezTo>
                                  <a:cubicBezTo>
                                    <a:pt x="76" y="37"/>
                                    <a:pt x="77" y="36"/>
                                    <a:pt x="78" y="34"/>
                                  </a:cubicBezTo>
                                  <a:cubicBezTo>
                                    <a:pt x="79" y="33"/>
                                    <a:pt x="79" y="33"/>
                                    <a:pt x="79" y="33"/>
                                  </a:cubicBezTo>
                                  <a:cubicBezTo>
                                    <a:pt x="79" y="32"/>
                                    <a:pt x="79" y="30"/>
                                    <a:pt x="78" y="28"/>
                                  </a:cubicBezTo>
                                  <a:cubicBezTo>
                                    <a:pt x="59" y="9"/>
                                    <a:pt x="59" y="9"/>
                                    <a:pt x="59" y="9"/>
                                  </a:cubicBezTo>
                                  <a:cubicBezTo>
                                    <a:pt x="59" y="9"/>
                                    <a:pt x="83" y="9"/>
                                    <a:pt x="85" y="9"/>
                                  </a:cubicBezTo>
                                  <a:cubicBezTo>
                                    <a:pt x="86" y="8"/>
                                    <a:pt x="89" y="2"/>
                                    <a:pt x="89" y="1"/>
                                  </a:cubicBezTo>
                                  <a:cubicBezTo>
                                    <a:pt x="88" y="1"/>
                                    <a:pt x="43" y="0"/>
                                    <a:pt x="41" y="0"/>
                                  </a:cubicBezTo>
                                  <a:cubicBezTo>
                                    <a:pt x="40" y="1"/>
                                    <a:pt x="32" y="19"/>
                                    <a:pt x="32" y="19"/>
                                  </a:cubicBezTo>
                                  <a:cubicBezTo>
                                    <a:pt x="32" y="19"/>
                                    <a:pt x="26" y="32"/>
                                    <a:pt x="26" y="33"/>
                                  </a:cubicBezTo>
                                  <a:cubicBezTo>
                                    <a:pt x="27" y="33"/>
                                    <a:pt x="36" y="34"/>
                                    <a:pt x="38" y="34"/>
                                  </a:cubicBezTo>
                                  <a:cubicBezTo>
                                    <a:pt x="39" y="32"/>
                                    <a:pt x="47" y="15"/>
                                    <a:pt x="47" y="15"/>
                                  </a:cubicBezTo>
                                  <a:close/>
                                  <a:moveTo>
                                    <a:pt x="54" y="57"/>
                                  </a:moveTo>
                                  <a:cubicBezTo>
                                    <a:pt x="19" y="75"/>
                                    <a:pt x="19" y="75"/>
                                    <a:pt x="19" y="75"/>
                                  </a:cubicBezTo>
                                  <a:cubicBezTo>
                                    <a:pt x="19" y="75"/>
                                    <a:pt x="27" y="59"/>
                                    <a:pt x="27" y="58"/>
                                  </a:cubicBezTo>
                                  <a:cubicBezTo>
                                    <a:pt x="26" y="58"/>
                                    <a:pt x="17" y="58"/>
                                    <a:pt x="15" y="58"/>
                                  </a:cubicBezTo>
                                  <a:cubicBezTo>
                                    <a:pt x="14" y="59"/>
                                    <a:pt x="6" y="77"/>
                                    <a:pt x="6" y="77"/>
                                  </a:cubicBezTo>
                                  <a:cubicBezTo>
                                    <a:pt x="6" y="77"/>
                                    <a:pt x="0" y="90"/>
                                    <a:pt x="0" y="91"/>
                                  </a:cubicBezTo>
                                  <a:cubicBezTo>
                                    <a:pt x="1" y="91"/>
                                    <a:pt x="46" y="92"/>
                                    <a:pt x="48" y="92"/>
                                  </a:cubicBezTo>
                                  <a:cubicBezTo>
                                    <a:pt x="48" y="91"/>
                                    <a:pt x="51" y="85"/>
                                    <a:pt x="52" y="84"/>
                                  </a:cubicBezTo>
                                  <a:cubicBezTo>
                                    <a:pt x="50" y="84"/>
                                    <a:pt x="25" y="83"/>
                                    <a:pt x="25" y="83"/>
                                  </a:cubicBezTo>
                                  <a:cubicBezTo>
                                    <a:pt x="52" y="69"/>
                                    <a:pt x="52" y="69"/>
                                    <a:pt x="52" y="69"/>
                                  </a:cubicBezTo>
                                  <a:cubicBezTo>
                                    <a:pt x="57" y="66"/>
                                    <a:pt x="59" y="67"/>
                                    <a:pt x="61" y="70"/>
                                  </a:cubicBezTo>
                                  <a:cubicBezTo>
                                    <a:pt x="61" y="70"/>
                                    <a:pt x="70" y="80"/>
                                    <a:pt x="71" y="81"/>
                                  </a:cubicBezTo>
                                  <a:cubicBezTo>
                                    <a:pt x="72" y="80"/>
                                    <a:pt x="82" y="75"/>
                                    <a:pt x="83" y="74"/>
                                  </a:cubicBezTo>
                                  <a:cubicBezTo>
                                    <a:pt x="81" y="72"/>
                                    <a:pt x="68" y="58"/>
                                    <a:pt x="68" y="58"/>
                                  </a:cubicBezTo>
                                  <a:cubicBezTo>
                                    <a:pt x="65" y="55"/>
                                    <a:pt x="59" y="54"/>
                                    <a:pt x="54" y="57"/>
                                  </a:cubicBezTo>
                                  <a:close/>
                                </a:path>
                              </a:pathLst>
                            </a:custGeom>
                            <a:solidFill>
                              <a:srgbClr val="FFFFFF"/>
                            </a:solidFill>
                            <a:ln w="9525">
                              <a:noFill/>
                              <a:round/>
                              <a:headEnd/>
                              <a:tailEnd/>
                            </a:ln>
                          </wps:spPr>
                          <wps:bodyPr/>
                        </wps:wsp>
                      </wpg:grpSp>
                      <wps:wsp>
                        <wps:cNvPr id="215" name="标题 1"/>
                        <wps:cNvSpPr txBox="1">
                          <a:spLocks/>
                        </wps:cNvSpPr>
                        <wps:spPr>
                          <a:xfrm>
                            <a:off x="3498808" y="3559378"/>
                            <a:ext cx="1022533" cy="515987"/>
                          </a:xfrm>
                          <a:prstGeom prst="rect">
                            <a:avLst/>
                          </a:prstGeom>
                        </wps:spPr>
                        <wps:txbx>
                          <w:txbxContent>
                            <w:p w:rsidR="00043A13" w:rsidRPr="0095030C" w:rsidRDefault="00043A13" w:rsidP="00043A13">
                              <w:pPr>
                                <w:pStyle w:val="NormalWeb"/>
                                <w:spacing w:after="0"/>
                                <w:jc w:val="center"/>
                                <w:rPr>
                                  <w:sz w:val="16"/>
                                  <w:szCs w:val="16"/>
                                </w:rPr>
                              </w:pPr>
                              <w:r w:rsidRPr="0095030C">
                                <w:rPr>
                                  <w:rFonts w:asciiTheme="majorHAnsi" w:eastAsiaTheme="majorEastAsia" w:hAnsi="Cambria" w:cstheme="majorBidi"/>
                                  <w:b/>
                                  <w:bCs/>
                                  <w:color w:val="000000" w:themeColor="text1"/>
                                  <w:kern w:val="24"/>
                                  <w:position w:val="1"/>
                                  <w:sz w:val="16"/>
                                  <w:szCs w:val="16"/>
                                  <w:lang w:val="en-US"/>
                                </w:rPr>
                                <w:t>Registrar</w:t>
                              </w:r>
                            </w:p>
                          </w:txbxContent>
                        </wps:txbx>
                        <wps:bodyPr vert="horz" lIns="121944" tIns="60972" rIns="121944" bIns="60972" rtlCol="0" anchor="ctr">
                          <a:normAutofit fontScale="25000" lnSpcReduction="20000"/>
                        </wps:bodyPr>
                      </wps:wsp>
                      <wpg:grpSp>
                        <wpg:cNvPr id="216" name="Group 216"/>
                        <wpg:cNvGrpSpPr>
                          <a:grpSpLocks noChangeAspect="1"/>
                        </wpg:cNvGrpSpPr>
                        <wpg:grpSpPr bwMode="auto">
                          <a:xfrm>
                            <a:off x="2406873" y="5513091"/>
                            <a:ext cx="908141" cy="543898"/>
                            <a:chOff x="2406873" y="5513091"/>
                            <a:chExt cx="506" cy="480"/>
                          </a:xfrm>
                        </wpg:grpSpPr>
                        <wps:wsp>
                          <wps:cNvPr id="273" name="Freeform 273"/>
                          <wps:cNvSpPr>
                            <a:spLocks noChangeAspect="1"/>
                          </wps:cNvSpPr>
                          <wps:spPr bwMode="auto">
                            <a:xfrm>
                              <a:off x="2406873" y="5513339"/>
                              <a:ext cx="506" cy="232"/>
                            </a:xfrm>
                            <a:custGeom>
                              <a:avLst/>
                              <a:gdLst/>
                              <a:ahLst/>
                              <a:cxnLst>
                                <a:cxn ang="0">
                                  <a:pos x="0" y="0"/>
                                </a:cxn>
                                <a:cxn ang="0">
                                  <a:pos x="0" y="38"/>
                                </a:cxn>
                                <a:cxn ang="0">
                                  <a:pos x="0" y="38"/>
                                </a:cxn>
                                <a:cxn ang="0">
                                  <a:pos x="127" y="116"/>
                                </a:cxn>
                                <a:cxn ang="0">
                                  <a:pos x="253" y="38"/>
                                </a:cxn>
                                <a:cxn ang="0">
                                  <a:pos x="253" y="38"/>
                                </a:cxn>
                                <a:cxn ang="0">
                                  <a:pos x="253" y="0"/>
                                </a:cxn>
                                <a:cxn ang="0">
                                  <a:pos x="0" y="0"/>
                                </a:cxn>
                              </a:cxnLst>
                              <a:rect l="0" t="0" r="r" b="b"/>
                              <a:pathLst>
                                <a:path w="253" h="116">
                                  <a:moveTo>
                                    <a:pt x="0" y="0"/>
                                  </a:moveTo>
                                  <a:cubicBezTo>
                                    <a:pt x="0" y="38"/>
                                    <a:pt x="0" y="38"/>
                                    <a:pt x="0" y="38"/>
                                  </a:cubicBezTo>
                                  <a:cubicBezTo>
                                    <a:pt x="0" y="38"/>
                                    <a:pt x="0" y="38"/>
                                    <a:pt x="0" y="38"/>
                                  </a:cubicBezTo>
                                  <a:cubicBezTo>
                                    <a:pt x="0" y="81"/>
                                    <a:pt x="57" y="116"/>
                                    <a:pt x="127" y="116"/>
                                  </a:cubicBezTo>
                                  <a:cubicBezTo>
                                    <a:pt x="196" y="116"/>
                                    <a:pt x="253" y="81"/>
                                    <a:pt x="253" y="38"/>
                                  </a:cubicBezTo>
                                  <a:cubicBezTo>
                                    <a:pt x="253" y="38"/>
                                    <a:pt x="253" y="38"/>
                                    <a:pt x="253" y="38"/>
                                  </a:cubicBezTo>
                                  <a:cubicBezTo>
                                    <a:pt x="253" y="0"/>
                                    <a:pt x="253" y="0"/>
                                    <a:pt x="253" y="0"/>
                                  </a:cubicBezTo>
                                  <a:lnTo>
                                    <a:pt x="0" y="0"/>
                                  </a:lnTo>
                                  <a:close/>
                                </a:path>
                              </a:pathLst>
                            </a:custGeom>
                            <a:solidFill>
                              <a:srgbClr val="0B3C68"/>
                            </a:solidFill>
                            <a:ln w="9525">
                              <a:noFill/>
                              <a:round/>
                              <a:headEnd/>
                              <a:tailEnd/>
                            </a:ln>
                          </wps:spPr>
                          <wps:bodyPr/>
                        </wps:wsp>
                        <wps:wsp>
                          <wps:cNvPr id="274" name="Oval 274"/>
                          <wps:cNvSpPr>
                            <a:spLocks noChangeAspect="1" noChangeArrowheads="1"/>
                          </wps:cNvSpPr>
                          <wps:spPr bwMode="auto">
                            <a:xfrm>
                              <a:off x="2406873" y="5513181"/>
                              <a:ext cx="506" cy="316"/>
                            </a:xfrm>
                            <a:prstGeom prst="ellipse">
                              <a:avLst/>
                            </a:prstGeom>
                            <a:solidFill>
                              <a:srgbClr val="5D7695"/>
                            </a:solidFill>
                            <a:ln w="9525">
                              <a:noFill/>
                              <a:round/>
                              <a:headEnd/>
                              <a:tailEnd/>
                            </a:ln>
                          </wps:spPr>
                          <wps:bodyPr/>
                        </wps:wsp>
                        <wps:wsp>
                          <wps:cNvPr id="275" name="Freeform 275"/>
                          <wps:cNvSpPr>
                            <a:spLocks noChangeAspect="1" noEditPoints="1"/>
                          </wps:cNvSpPr>
                          <wps:spPr bwMode="auto">
                            <a:xfrm>
                              <a:off x="2406875" y="5513181"/>
                              <a:ext cx="502" cy="318"/>
                            </a:xfrm>
                            <a:custGeom>
                              <a:avLst/>
                              <a:gdLst/>
                              <a:ahLst/>
                              <a:cxnLst>
                                <a:cxn ang="0">
                                  <a:pos x="0" y="79"/>
                                </a:cxn>
                                <a:cxn ang="0">
                                  <a:pos x="126" y="159"/>
                                </a:cxn>
                                <a:cxn ang="0">
                                  <a:pos x="251" y="79"/>
                                </a:cxn>
                                <a:cxn ang="0">
                                  <a:pos x="126" y="0"/>
                                </a:cxn>
                                <a:cxn ang="0">
                                  <a:pos x="0" y="79"/>
                                </a:cxn>
                                <a:cxn ang="0">
                                  <a:pos x="7" y="79"/>
                                </a:cxn>
                                <a:cxn ang="0">
                                  <a:pos x="126" y="7"/>
                                </a:cxn>
                                <a:cxn ang="0">
                                  <a:pos x="244" y="79"/>
                                </a:cxn>
                                <a:cxn ang="0">
                                  <a:pos x="126" y="151"/>
                                </a:cxn>
                                <a:cxn ang="0">
                                  <a:pos x="7" y="79"/>
                                </a:cxn>
                              </a:cxnLst>
                              <a:rect l="0" t="0" r="r" b="b"/>
                              <a:pathLst>
                                <a:path w="251" h="159">
                                  <a:moveTo>
                                    <a:pt x="0" y="79"/>
                                  </a:moveTo>
                                  <a:cubicBezTo>
                                    <a:pt x="0" y="123"/>
                                    <a:pt x="56" y="159"/>
                                    <a:pt x="126" y="159"/>
                                  </a:cubicBezTo>
                                  <a:cubicBezTo>
                                    <a:pt x="195" y="159"/>
                                    <a:pt x="251" y="123"/>
                                    <a:pt x="251" y="79"/>
                                  </a:cubicBezTo>
                                  <a:cubicBezTo>
                                    <a:pt x="251" y="35"/>
                                    <a:pt x="195" y="0"/>
                                    <a:pt x="126" y="0"/>
                                  </a:cubicBezTo>
                                  <a:cubicBezTo>
                                    <a:pt x="56" y="0"/>
                                    <a:pt x="0" y="35"/>
                                    <a:pt x="0" y="79"/>
                                  </a:cubicBezTo>
                                  <a:close/>
                                  <a:moveTo>
                                    <a:pt x="7" y="79"/>
                                  </a:moveTo>
                                  <a:cubicBezTo>
                                    <a:pt x="7" y="39"/>
                                    <a:pt x="60" y="7"/>
                                    <a:pt x="126" y="7"/>
                                  </a:cubicBezTo>
                                  <a:cubicBezTo>
                                    <a:pt x="191" y="7"/>
                                    <a:pt x="244" y="39"/>
                                    <a:pt x="244" y="79"/>
                                  </a:cubicBezTo>
                                  <a:cubicBezTo>
                                    <a:pt x="244" y="119"/>
                                    <a:pt x="191" y="151"/>
                                    <a:pt x="126" y="151"/>
                                  </a:cubicBezTo>
                                  <a:cubicBezTo>
                                    <a:pt x="60" y="151"/>
                                    <a:pt x="7" y="119"/>
                                    <a:pt x="7" y="79"/>
                                  </a:cubicBezTo>
                                  <a:close/>
                                </a:path>
                              </a:pathLst>
                            </a:custGeom>
                            <a:solidFill>
                              <a:srgbClr val="8BA6BD"/>
                            </a:solidFill>
                            <a:ln w="9525">
                              <a:noFill/>
                              <a:round/>
                              <a:headEnd/>
                              <a:tailEnd/>
                            </a:ln>
                          </wps:spPr>
                          <wps:bodyPr/>
                        </wps:wsp>
                        <wps:wsp>
                          <wps:cNvPr id="276" name="Freeform 276"/>
                          <wps:cNvSpPr>
                            <a:spLocks noChangeAspect="1"/>
                          </wps:cNvSpPr>
                          <wps:spPr bwMode="auto">
                            <a:xfrm>
                              <a:off x="2406891" y="5513195"/>
                              <a:ext cx="460" cy="198"/>
                            </a:xfrm>
                            <a:custGeom>
                              <a:avLst/>
                              <a:gdLst/>
                              <a:ahLst/>
                              <a:cxnLst>
                                <a:cxn ang="0">
                                  <a:pos x="2" y="75"/>
                                </a:cxn>
                                <a:cxn ang="0">
                                  <a:pos x="119" y="3"/>
                                </a:cxn>
                                <a:cxn ang="0">
                                  <a:pos x="230" y="51"/>
                                </a:cxn>
                                <a:cxn ang="0">
                                  <a:pos x="118" y="0"/>
                                </a:cxn>
                                <a:cxn ang="0">
                                  <a:pos x="0" y="72"/>
                                </a:cxn>
                                <a:cxn ang="0">
                                  <a:pos x="8" y="99"/>
                                </a:cxn>
                                <a:cxn ang="0">
                                  <a:pos x="2" y="75"/>
                                </a:cxn>
                              </a:cxnLst>
                              <a:rect l="0" t="0" r="r" b="b"/>
                              <a:pathLst>
                                <a:path w="230" h="99">
                                  <a:moveTo>
                                    <a:pt x="2" y="75"/>
                                  </a:moveTo>
                                  <a:cubicBezTo>
                                    <a:pt x="2" y="35"/>
                                    <a:pt x="54" y="3"/>
                                    <a:pt x="119" y="3"/>
                                  </a:cubicBezTo>
                                  <a:cubicBezTo>
                                    <a:pt x="170" y="3"/>
                                    <a:pt x="214" y="23"/>
                                    <a:pt x="230" y="51"/>
                                  </a:cubicBezTo>
                                  <a:cubicBezTo>
                                    <a:pt x="215" y="22"/>
                                    <a:pt x="170" y="0"/>
                                    <a:pt x="118" y="0"/>
                                  </a:cubicBezTo>
                                  <a:cubicBezTo>
                                    <a:pt x="53" y="0"/>
                                    <a:pt x="0" y="33"/>
                                    <a:pt x="0" y="72"/>
                                  </a:cubicBezTo>
                                  <a:cubicBezTo>
                                    <a:pt x="0" y="82"/>
                                    <a:pt x="3" y="90"/>
                                    <a:pt x="8" y="99"/>
                                  </a:cubicBezTo>
                                  <a:cubicBezTo>
                                    <a:pt x="4" y="91"/>
                                    <a:pt x="2" y="83"/>
                                    <a:pt x="2" y="75"/>
                                  </a:cubicBezTo>
                                  <a:close/>
                                </a:path>
                              </a:pathLst>
                            </a:custGeom>
                            <a:solidFill>
                              <a:srgbClr val="0B3C68"/>
                            </a:solidFill>
                            <a:ln w="9525">
                              <a:noFill/>
                              <a:round/>
                              <a:headEnd/>
                              <a:tailEnd/>
                            </a:ln>
                          </wps:spPr>
                          <wps:bodyPr/>
                        </wps:wsp>
                        <wps:wsp>
                          <wps:cNvPr id="277" name="Freeform 277"/>
                          <wps:cNvSpPr>
                            <a:spLocks noChangeAspect="1"/>
                          </wps:cNvSpPr>
                          <wps:spPr bwMode="auto">
                            <a:xfrm>
                              <a:off x="2406873" y="5513249"/>
                              <a:ext cx="506" cy="234"/>
                            </a:xfrm>
                            <a:custGeom>
                              <a:avLst/>
                              <a:gdLst/>
                              <a:ahLst/>
                              <a:cxnLst>
                                <a:cxn ang="0">
                                  <a:pos x="0" y="0"/>
                                </a:cxn>
                                <a:cxn ang="0">
                                  <a:pos x="0" y="38"/>
                                </a:cxn>
                                <a:cxn ang="0">
                                  <a:pos x="0" y="38"/>
                                </a:cxn>
                                <a:cxn ang="0">
                                  <a:pos x="127" y="117"/>
                                </a:cxn>
                                <a:cxn ang="0">
                                  <a:pos x="253" y="38"/>
                                </a:cxn>
                                <a:cxn ang="0">
                                  <a:pos x="253" y="38"/>
                                </a:cxn>
                                <a:cxn ang="0">
                                  <a:pos x="253" y="0"/>
                                </a:cxn>
                                <a:cxn ang="0">
                                  <a:pos x="0" y="0"/>
                                </a:cxn>
                              </a:cxnLst>
                              <a:rect l="0" t="0" r="r" b="b"/>
                              <a:pathLst>
                                <a:path w="253" h="117">
                                  <a:moveTo>
                                    <a:pt x="0" y="0"/>
                                  </a:moveTo>
                                  <a:cubicBezTo>
                                    <a:pt x="0" y="38"/>
                                    <a:pt x="0" y="38"/>
                                    <a:pt x="0" y="38"/>
                                  </a:cubicBezTo>
                                  <a:cubicBezTo>
                                    <a:pt x="0" y="38"/>
                                    <a:pt x="0" y="38"/>
                                    <a:pt x="0" y="38"/>
                                  </a:cubicBezTo>
                                  <a:cubicBezTo>
                                    <a:pt x="0" y="81"/>
                                    <a:pt x="57" y="117"/>
                                    <a:pt x="127" y="117"/>
                                  </a:cubicBezTo>
                                  <a:cubicBezTo>
                                    <a:pt x="196" y="117"/>
                                    <a:pt x="253" y="81"/>
                                    <a:pt x="253" y="38"/>
                                  </a:cubicBezTo>
                                  <a:cubicBezTo>
                                    <a:pt x="253" y="38"/>
                                    <a:pt x="253" y="38"/>
                                    <a:pt x="253" y="38"/>
                                  </a:cubicBezTo>
                                  <a:cubicBezTo>
                                    <a:pt x="253" y="0"/>
                                    <a:pt x="253" y="0"/>
                                    <a:pt x="253" y="0"/>
                                  </a:cubicBezTo>
                                  <a:lnTo>
                                    <a:pt x="0" y="0"/>
                                  </a:lnTo>
                                  <a:close/>
                                </a:path>
                              </a:pathLst>
                            </a:custGeom>
                            <a:solidFill>
                              <a:srgbClr val="0B3C68"/>
                            </a:solidFill>
                            <a:ln w="9525">
                              <a:noFill/>
                              <a:round/>
                              <a:headEnd/>
                              <a:tailEnd/>
                            </a:ln>
                          </wps:spPr>
                          <wps:bodyPr/>
                        </wps:wsp>
                        <wps:wsp>
                          <wps:cNvPr id="278" name="Oval 278"/>
                          <wps:cNvSpPr>
                            <a:spLocks noChangeAspect="1" noChangeArrowheads="1"/>
                          </wps:cNvSpPr>
                          <wps:spPr bwMode="auto">
                            <a:xfrm>
                              <a:off x="2406873" y="5513093"/>
                              <a:ext cx="506" cy="314"/>
                            </a:xfrm>
                            <a:prstGeom prst="ellipse">
                              <a:avLst/>
                            </a:prstGeom>
                            <a:solidFill>
                              <a:srgbClr val="5D7695"/>
                            </a:solidFill>
                            <a:ln w="9525">
                              <a:noFill/>
                              <a:round/>
                              <a:headEnd/>
                              <a:tailEnd/>
                            </a:ln>
                          </wps:spPr>
                          <wps:bodyPr/>
                        </wps:wsp>
                        <wps:wsp>
                          <wps:cNvPr id="279" name="Freeform 279"/>
                          <wps:cNvSpPr>
                            <a:spLocks noChangeAspect="1" noEditPoints="1"/>
                          </wps:cNvSpPr>
                          <wps:spPr bwMode="auto">
                            <a:xfrm>
                              <a:off x="2406875" y="5513091"/>
                              <a:ext cx="502" cy="318"/>
                            </a:xfrm>
                            <a:custGeom>
                              <a:avLst/>
                              <a:gdLst/>
                              <a:ahLst/>
                              <a:cxnLst>
                                <a:cxn ang="0">
                                  <a:pos x="0" y="79"/>
                                </a:cxn>
                                <a:cxn ang="0">
                                  <a:pos x="126" y="159"/>
                                </a:cxn>
                                <a:cxn ang="0">
                                  <a:pos x="251" y="79"/>
                                </a:cxn>
                                <a:cxn ang="0">
                                  <a:pos x="126" y="0"/>
                                </a:cxn>
                                <a:cxn ang="0">
                                  <a:pos x="0" y="79"/>
                                </a:cxn>
                                <a:cxn ang="0">
                                  <a:pos x="8" y="79"/>
                                </a:cxn>
                                <a:cxn ang="0">
                                  <a:pos x="126" y="7"/>
                                </a:cxn>
                                <a:cxn ang="0">
                                  <a:pos x="243" y="79"/>
                                </a:cxn>
                                <a:cxn ang="0">
                                  <a:pos x="126" y="151"/>
                                </a:cxn>
                                <a:cxn ang="0">
                                  <a:pos x="8" y="79"/>
                                </a:cxn>
                              </a:cxnLst>
                              <a:rect l="0" t="0" r="r" b="b"/>
                              <a:pathLst>
                                <a:path w="251" h="159">
                                  <a:moveTo>
                                    <a:pt x="0" y="79"/>
                                  </a:moveTo>
                                  <a:cubicBezTo>
                                    <a:pt x="0" y="123"/>
                                    <a:pt x="57" y="159"/>
                                    <a:pt x="126" y="159"/>
                                  </a:cubicBezTo>
                                  <a:cubicBezTo>
                                    <a:pt x="195" y="159"/>
                                    <a:pt x="251" y="123"/>
                                    <a:pt x="251" y="79"/>
                                  </a:cubicBezTo>
                                  <a:cubicBezTo>
                                    <a:pt x="251" y="36"/>
                                    <a:pt x="195" y="0"/>
                                    <a:pt x="126" y="0"/>
                                  </a:cubicBezTo>
                                  <a:cubicBezTo>
                                    <a:pt x="57" y="0"/>
                                    <a:pt x="0" y="36"/>
                                    <a:pt x="0" y="79"/>
                                  </a:cubicBezTo>
                                  <a:close/>
                                  <a:moveTo>
                                    <a:pt x="8" y="79"/>
                                  </a:moveTo>
                                  <a:cubicBezTo>
                                    <a:pt x="8" y="40"/>
                                    <a:pt x="61" y="7"/>
                                    <a:pt x="126" y="7"/>
                                  </a:cubicBezTo>
                                  <a:cubicBezTo>
                                    <a:pt x="190" y="7"/>
                                    <a:pt x="243" y="40"/>
                                    <a:pt x="243" y="79"/>
                                  </a:cubicBezTo>
                                  <a:cubicBezTo>
                                    <a:pt x="243" y="119"/>
                                    <a:pt x="190" y="151"/>
                                    <a:pt x="126" y="151"/>
                                  </a:cubicBezTo>
                                  <a:cubicBezTo>
                                    <a:pt x="61" y="151"/>
                                    <a:pt x="8" y="119"/>
                                    <a:pt x="8" y="79"/>
                                  </a:cubicBezTo>
                                  <a:close/>
                                </a:path>
                              </a:pathLst>
                            </a:custGeom>
                            <a:solidFill>
                              <a:srgbClr val="8BA6BD"/>
                            </a:solidFill>
                            <a:ln w="9525">
                              <a:noFill/>
                              <a:round/>
                              <a:headEnd/>
                              <a:tailEnd/>
                            </a:ln>
                          </wps:spPr>
                          <wps:bodyPr/>
                        </wps:wsp>
                        <wps:wsp>
                          <wps:cNvPr id="280" name="Freeform 280"/>
                          <wps:cNvSpPr>
                            <a:spLocks noChangeAspect="1"/>
                          </wps:cNvSpPr>
                          <wps:spPr bwMode="auto">
                            <a:xfrm>
                              <a:off x="2406891" y="5513105"/>
                              <a:ext cx="460" cy="198"/>
                            </a:xfrm>
                            <a:custGeom>
                              <a:avLst/>
                              <a:gdLst/>
                              <a:ahLst/>
                              <a:cxnLst>
                                <a:cxn ang="0">
                                  <a:pos x="2" y="75"/>
                                </a:cxn>
                                <a:cxn ang="0">
                                  <a:pos x="119" y="3"/>
                                </a:cxn>
                                <a:cxn ang="0">
                                  <a:pos x="230" y="51"/>
                                </a:cxn>
                                <a:cxn ang="0">
                                  <a:pos x="118" y="0"/>
                                </a:cxn>
                                <a:cxn ang="0">
                                  <a:pos x="0" y="73"/>
                                </a:cxn>
                                <a:cxn ang="0">
                                  <a:pos x="8" y="99"/>
                                </a:cxn>
                                <a:cxn ang="0">
                                  <a:pos x="2" y="75"/>
                                </a:cxn>
                              </a:cxnLst>
                              <a:rect l="0" t="0" r="r" b="b"/>
                              <a:pathLst>
                                <a:path w="230" h="99">
                                  <a:moveTo>
                                    <a:pt x="2" y="75"/>
                                  </a:moveTo>
                                  <a:cubicBezTo>
                                    <a:pt x="2" y="36"/>
                                    <a:pt x="54" y="3"/>
                                    <a:pt x="119" y="3"/>
                                  </a:cubicBezTo>
                                  <a:cubicBezTo>
                                    <a:pt x="170" y="3"/>
                                    <a:pt x="214" y="23"/>
                                    <a:pt x="230" y="51"/>
                                  </a:cubicBezTo>
                                  <a:cubicBezTo>
                                    <a:pt x="215" y="22"/>
                                    <a:pt x="170" y="0"/>
                                    <a:pt x="118" y="0"/>
                                  </a:cubicBezTo>
                                  <a:cubicBezTo>
                                    <a:pt x="53" y="0"/>
                                    <a:pt x="0" y="33"/>
                                    <a:pt x="0" y="73"/>
                                  </a:cubicBezTo>
                                  <a:cubicBezTo>
                                    <a:pt x="0" y="82"/>
                                    <a:pt x="3" y="91"/>
                                    <a:pt x="8" y="99"/>
                                  </a:cubicBezTo>
                                  <a:cubicBezTo>
                                    <a:pt x="4" y="92"/>
                                    <a:pt x="2" y="84"/>
                                    <a:pt x="2" y="75"/>
                                  </a:cubicBezTo>
                                  <a:close/>
                                </a:path>
                              </a:pathLst>
                            </a:custGeom>
                            <a:solidFill>
                              <a:srgbClr val="2B4F7C"/>
                            </a:solidFill>
                            <a:ln w="9525">
                              <a:noFill/>
                              <a:round/>
                              <a:headEnd/>
                              <a:tailEnd/>
                            </a:ln>
                          </wps:spPr>
                          <wps:bodyPr/>
                        </wps:wsp>
                        <wps:wsp>
                          <wps:cNvPr id="281" name="Freeform 281"/>
                          <wps:cNvSpPr>
                            <a:spLocks noChangeAspect="1" noEditPoints="1"/>
                          </wps:cNvSpPr>
                          <wps:spPr bwMode="auto">
                            <a:xfrm>
                              <a:off x="2406963" y="5513163"/>
                              <a:ext cx="340" cy="190"/>
                            </a:xfrm>
                            <a:custGeom>
                              <a:avLst/>
                              <a:gdLst/>
                              <a:ahLst/>
                              <a:cxnLst>
                                <a:cxn ang="0">
                                  <a:pos x="124" y="80"/>
                                </a:cxn>
                                <a:cxn ang="0">
                                  <a:pos x="109" y="62"/>
                                </a:cxn>
                                <a:cxn ang="0">
                                  <a:pos x="113" y="58"/>
                                </a:cxn>
                                <a:cxn ang="0">
                                  <a:pos x="126" y="41"/>
                                </a:cxn>
                                <a:cxn ang="0">
                                  <a:pos x="92" y="60"/>
                                </a:cxn>
                                <a:cxn ang="0">
                                  <a:pos x="92" y="66"/>
                                </a:cxn>
                                <a:cxn ang="0">
                                  <a:pos x="111" y="86"/>
                                </a:cxn>
                                <a:cxn ang="0">
                                  <a:pos x="81" y="94"/>
                                </a:cxn>
                                <a:cxn ang="0">
                                  <a:pos x="144" y="61"/>
                                </a:cxn>
                                <a:cxn ang="0">
                                  <a:pos x="116" y="37"/>
                                </a:cxn>
                                <a:cxn ang="0">
                                  <a:pos x="143" y="37"/>
                                </a:cxn>
                                <a:cxn ang="0">
                                  <a:pos x="170" y="3"/>
                                </a:cxn>
                                <a:cxn ang="0">
                                  <a:pos x="120" y="7"/>
                                </a:cxn>
                                <a:cxn ang="0">
                                  <a:pos x="146" y="11"/>
                                </a:cxn>
                                <a:cxn ang="0">
                                  <a:pos x="110" y="25"/>
                                </a:cxn>
                                <a:cxn ang="0">
                                  <a:pos x="87" y="20"/>
                                </a:cxn>
                                <a:cxn ang="0">
                                  <a:pos x="116" y="37"/>
                                </a:cxn>
                                <a:cxn ang="0">
                                  <a:pos x="61" y="30"/>
                                </a:cxn>
                                <a:cxn ang="0">
                                  <a:pos x="62" y="33"/>
                                </a:cxn>
                                <a:cxn ang="0">
                                  <a:pos x="38" y="46"/>
                                </a:cxn>
                                <a:cxn ang="0">
                                  <a:pos x="75" y="38"/>
                                </a:cxn>
                                <a:cxn ang="0">
                                  <a:pos x="79" y="34"/>
                                </a:cxn>
                                <a:cxn ang="0">
                                  <a:pos x="60" y="9"/>
                                </a:cxn>
                                <a:cxn ang="0">
                                  <a:pos x="89" y="1"/>
                                </a:cxn>
                                <a:cxn ang="0">
                                  <a:pos x="33" y="20"/>
                                </a:cxn>
                                <a:cxn ang="0">
                                  <a:pos x="39" y="34"/>
                                </a:cxn>
                                <a:cxn ang="0">
                                  <a:pos x="54" y="58"/>
                                </a:cxn>
                                <a:cxn ang="0">
                                  <a:pos x="28" y="58"/>
                                </a:cxn>
                                <a:cxn ang="0">
                                  <a:pos x="7" y="78"/>
                                </a:cxn>
                                <a:cxn ang="0">
                                  <a:pos x="48" y="93"/>
                                </a:cxn>
                                <a:cxn ang="0">
                                  <a:pos x="25" y="84"/>
                                </a:cxn>
                                <a:cxn ang="0">
                                  <a:pos x="61" y="70"/>
                                </a:cxn>
                                <a:cxn ang="0">
                                  <a:pos x="84" y="75"/>
                                </a:cxn>
                                <a:cxn ang="0">
                                  <a:pos x="54" y="58"/>
                                </a:cxn>
                              </a:cxnLst>
                              <a:rect l="0" t="0" r="r" b="b"/>
                              <a:pathLst>
                                <a:path w="170" h="95">
                                  <a:moveTo>
                                    <a:pt x="132" y="61"/>
                                  </a:moveTo>
                                  <a:cubicBezTo>
                                    <a:pt x="132" y="62"/>
                                    <a:pt x="124" y="80"/>
                                    <a:pt x="124" y="80"/>
                                  </a:cubicBezTo>
                                  <a:cubicBezTo>
                                    <a:pt x="109" y="65"/>
                                    <a:pt x="109" y="65"/>
                                    <a:pt x="109" y="65"/>
                                  </a:cubicBezTo>
                                  <a:cubicBezTo>
                                    <a:pt x="109" y="64"/>
                                    <a:pt x="108" y="63"/>
                                    <a:pt x="109" y="62"/>
                                  </a:cubicBezTo>
                                  <a:cubicBezTo>
                                    <a:pt x="109" y="62"/>
                                    <a:pt x="109" y="62"/>
                                    <a:pt x="109" y="62"/>
                                  </a:cubicBezTo>
                                  <a:cubicBezTo>
                                    <a:pt x="109" y="61"/>
                                    <a:pt x="111" y="60"/>
                                    <a:pt x="113" y="58"/>
                                  </a:cubicBezTo>
                                  <a:cubicBezTo>
                                    <a:pt x="113" y="58"/>
                                    <a:pt x="131" y="49"/>
                                    <a:pt x="133" y="48"/>
                                  </a:cubicBezTo>
                                  <a:cubicBezTo>
                                    <a:pt x="132" y="48"/>
                                    <a:pt x="126" y="42"/>
                                    <a:pt x="126" y="41"/>
                                  </a:cubicBezTo>
                                  <a:cubicBezTo>
                                    <a:pt x="122" y="43"/>
                                    <a:pt x="96" y="57"/>
                                    <a:pt x="96" y="57"/>
                                  </a:cubicBezTo>
                                  <a:cubicBezTo>
                                    <a:pt x="94" y="58"/>
                                    <a:pt x="93" y="59"/>
                                    <a:pt x="92" y="60"/>
                                  </a:cubicBezTo>
                                  <a:cubicBezTo>
                                    <a:pt x="92" y="61"/>
                                    <a:pt x="92" y="61"/>
                                    <a:pt x="92" y="61"/>
                                  </a:cubicBezTo>
                                  <a:cubicBezTo>
                                    <a:pt x="91" y="63"/>
                                    <a:pt x="91" y="65"/>
                                    <a:pt x="92" y="66"/>
                                  </a:cubicBezTo>
                                  <a:cubicBezTo>
                                    <a:pt x="110" y="85"/>
                                    <a:pt x="110" y="85"/>
                                    <a:pt x="110" y="85"/>
                                  </a:cubicBezTo>
                                  <a:cubicBezTo>
                                    <a:pt x="111" y="86"/>
                                    <a:pt x="111" y="86"/>
                                    <a:pt x="111" y="86"/>
                                  </a:cubicBezTo>
                                  <a:cubicBezTo>
                                    <a:pt x="111" y="86"/>
                                    <a:pt x="87" y="85"/>
                                    <a:pt x="85" y="85"/>
                                  </a:cubicBezTo>
                                  <a:cubicBezTo>
                                    <a:pt x="85" y="86"/>
                                    <a:pt x="82" y="93"/>
                                    <a:pt x="81" y="94"/>
                                  </a:cubicBezTo>
                                  <a:cubicBezTo>
                                    <a:pt x="83" y="94"/>
                                    <a:pt x="127" y="95"/>
                                    <a:pt x="129" y="95"/>
                                  </a:cubicBezTo>
                                  <a:cubicBezTo>
                                    <a:pt x="130" y="93"/>
                                    <a:pt x="144" y="62"/>
                                    <a:pt x="144" y="61"/>
                                  </a:cubicBezTo>
                                  <a:cubicBezTo>
                                    <a:pt x="143" y="61"/>
                                    <a:pt x="134" y="61"/>
                                    <a:pt x="132" y="61"/>
                                  </a:cubicBezTo>
                                  <a:close/>
                                  <a:moveTo>
                                    <a:pt x="116" y="37"/>
                                  </a:moveTo>
                                  <a:cubicBezTo>
                                    <a:pt x="151" y="19"/>
                                    <a:pt x="151" y="19"/>
                                    <a:pt x="151" y="19"/>
                                  </a:cubicBezTo>
                                  <a:cubicBezTo>
                                    <a:pt x="151" y="19"/>
                                    <a:pt x="143" y="36"/>
                                    <a:pt x="143" y="37"/>
                                  </a:cubicBezTo>
                                  <a:cubicBezTo>
                                    <a:pt x="144" y="37"/>
                                    <a:pt x="154" y="37"/>
                                    <a:pt x="155" y="37"/>
                                  </a:cubicBezTo>
                                  <a:cubicBezTo>
                                    <a:pt x="156" y="35"/>
                                    <a:pt x="170" y="4"/>
                                    <a:pt x="170" y="3"/>
                                  </a:cubicBezTo>
                                  <a:cubicBezTo>
                                    <a:pt x="169" y="3"/>
                                    <a:pt x="124" y="2"/>
                                    <a:pt x="122" y="2"/>
                                  </a:cubicBezTo>
                                  <a:cubicBezTo>
                                    <a:pt x="122" y="3"/>
                                    <a:pt x="120" y="7"/>
                                    <a:pt x="120" y="7"/>
                                  </a:cubicBezTo>
                                  <a:cubicBezTo>
                                    <a:pt x="120" y="7"/>
                                    <a:pt x="119" y="10"/>
                                    <a:pt x="119" y="10"/>
                                  </a:cubicBezTo>
                                  <a:cubicBezTo>
                                    <a:pt x="120" y="11"/>
                                    <a:pt x="146" y="11"/>
                                    <a:pt x="146" y="11"/>
                                  </a:cubicBezTo>
                                  <a:cubicBezTo>
                                    <a:pt x="118" y="25"/>
                                    <a:pt x="118" y="25"/>
                                    <a:pt x="118" y="25"/>
                                  </a:cubicBezTo>
                                  <a:cubicBezTo>
                                    <a:pt x="113" y="28"/>
                                    <a:pt x="112" y="27"/>
                                    <a:pt x="110" y="25"/>
                                  </a:cubicBezTo>
                                  <a:cubicBezTo>
                                    <a:pt x="110" y="25"/>
                                    <a:pt x="100" y="15"/>
                                    <a:pt x="99" y="14"/>
                                  </a:cubicBezTo>
                                  <a:cubicBezTo>
                                    <a:pt x="98" y="15"/>
                                    <a:pt x="88" y="20"/>
                                    <a:pt x="87" y="20"/>
                                  </a:cubicBezTo>
                                  <a:cubicBezTo>
                                    <a:pt x="89" y="22"/>
                                    <a:pt x="103" y="37"/>
                                    <a:pt x="103" y="37"/>
                                  </a:cubicBezTo>
                                  <a:cubicBezTo>
                                    <a:pt x="105" y="39"/>
                                    <a:pt x="111" y="40"/>
                                    <a:pt x="116" y="37"/>
                                  </a:cubicBezTo>
                                  <a:close/>
                                  <a:moveTo>
                                    <a:pt x="47" y="15"/>
                                  </a:moveTo>
                                  <a:cubicBezTo>
                                    <a:pt x="61" y="30"/>
                                    <a:pt x="61" y="30"/>
                                    <a:pt x="61" y="30"/>
                                  </a:cubicBezTo>
                                  <a:cubicBezTo>
                                    <a:pt x="62" y="31"/>
                                    <a:pt x="63" y="32"/>
                                    <a:pt x="62" y="33"/>
                                  </a:cubicBezTo>
                                  <a:cubicBezTo>
                                    <a:pt x="62" y="33"/>
                                    <a:pt x="62" y="33"/>
                                    <a:pt x="62" y="33"/>
                                  </a:cubicBezTo>
                                  <a:cubicBezTo>
                                    <a:pt x="61" y="34"/>
                                    <a:pt x="60" y="35"/>
                                    <a:pt x="57" y="37"/>
                                  </a:cubicBezTo>
                                  <a:cubicBezTo>
                                    <a:pt x="57" y="37"/>
                                    <a:pt x="40" y="46"/>
                                    <a:pt x="38" y="46"/>
                                  </a:cubicBezTo>
                                  <a:cubicBezTo>
                                    <a:pt x="39" y="47"/>
                                    <a:pt x="44" y="53"/>
                                    <a:pt x="45" y="54"/>
                                  </a:cubicBezTo>
                                  <a:cubicBezTo>
                                    <a:pt x="49" y="52"/>
                                    <a:pt x="75" y="38"/>
                                    <a:pt x="75" y="38"/>
                                  </a:cubicBezTo>
                                  <a:cubicBezTo>
                                    <a:pt x="76" y="37"/>
                                    <a:pt x="78" y="36"/>
                                    <a:pt x="79" y="35"/>
                                  </a:cubicBezTo>
                                  <a:cubicBezTo>
                                    <a:pt x="79" y="34"/>
                                    <a:pt x="79" y="34"/>
                                    <a:pt x="79" y="34"/>
                                  </a:cubicBezTo>
                                  <a:cubicBezTo>
                                    <a:pt x="80" y="32"/>
                                    <a:pt x="80" y="30"/>
                                    <a:pt x="78" y="29"/>
                                  </a:cubicBezTo>
                                  <a:cubicBezTo>
                                    <a:pt x="60" y="9"/>
                                    <a:pt x="60" y="9"/>
                                    <a:pt x="60" y="9"/>
                                  </a:cubicBezTo>
                                  <a:cubicBezTo>
                                    <a:pt x="60" y="9"/>
                                    <a:pt x="84" y="10"/>
                                    <a:pt x="86" y="10"/>
                                  </a:cubicBezTo>
                                  <a:cubicBezTo>
                                    <a:pt x="86" y="9"/>
                                    <a:pt x="89" y="2"/>
                                    <a:pt x="89" y="1"/>
                                  </a:cubicBezTo>
                                  <a:cubicBezTo>
                                    <a:pt x="88" y="1"/>
                                    <a:pt x="43" y="0"/>
                                    <a:pt x="41" y="0"/>
                                  </a:cubicBezTo>
                                  <a:cubicBezTo>
                                    <a:pt x="41" y="2"/>
                                    <a:pt x="33" y="20"/>
                                    <a:pt x="33" y="20"/>
                                  </a:cubicBezTo>
                                  <a:cubicBezTo>
                                    <a:pt x="33" y="20"/>
                                    <a:pt x="27" y="33"/>
                                    <a:pt x="26" y="34"/>
                                  </a:cubicBezTo>
                                  <a:cubicBezTo>
                                    <a:pt x="27" y="34"/>
                                    <a:pt x="37" y="34"/>
                                    <a:pt x="39" y="34"/>
                                  </a:cubicBezTo>
                                  <a:cubicBezTo>
                                    <a:pt x="39" y="33"/>
                                    <a:pt x="47" y="15"/>
                                    <a:pt x="47" y="15"/>
                                  </a:cubicBezTo>
                                  <a:close/>
                                  <a:moveTo>
                                    <a:pt x="54" y="58"/>
                                  </a:moveTo>
                                  <a:cubicBezTo>
                                    <a:pt x="20" y="76"/>
                                    <a:pt x="20" y="76"/>
                                    <a:pt x="20" y="76"/>
                                  </a:cubicBezTo>
                                  <a:cubicBezTo>
                                    <a:pt x="20" y="76"/>
                                    <a:pt x="27" y="59"/>
                                    <a:pt x="28" y="58"/>
                                  </a:cubicBezTo>
                                  <a:cubicBezTo>
                                    <a:pt x="27" y="58"/>
                                    <a:pt x="17" y="58"/>
                                    <a:pt x="15" y="58"/>
                                  </a:cubicBezTo>
                                  <a:cubicBezTo>
                                    <a:pt x="15" y="60"/>
                                    <a:pt x="7" y="78"/>
                                    <a:pt x="7" y="78"/>
                                  </a:cubicBezTo>
                                  <a:cubicBezTo>
                                    <a:pt x="7" y="78"/>
                                    <a:pt x="1" y="91"/>
                                    <a:pt x="0" y="92"/>
                                  </a:cubicBezTo>
                                  <a:cubicBezTo>
                                    <a:pt x="2" y="92"/>
                                    <a:pt x="46" y="93"/>
                                    <a:pt x="48" y="93"/>
                                  </a:cubicBezTo>
                                  <a:cubicBezTo>
                                    <a:pt x="49" y="92"/>
                                    <a:pt x="52" y="85"/>
                                    <a:pt x="52" y="84"/>
                                  </a:cubicBezTo>
                                  <a:cubicBezTo>
                                    <a:pt x="51" y="84"/>
                                    <a:pt x="25" y="84"/>
                                    <a:pt x="25" y="84"/>
                                  </a:cubicBezTo>
                                  <a:cubicBezTo>
                                    <a:pt x="53" y="70"/>
                                    <a:pt x="53" y="70"/>
                                    <a:pt x="53" y="70"/>
                                  </a:cubicBezTo>
                                  <a:cubicBezTo>
                                    <a:pt x="58" y="67"/>
                                    <a:pt x="59" y="68"/>
                                    <a:pt x="61" y="70"/>
                                  </a:cubicBezTo>
                                  <a:cubicBezTo>
                                    <a:pt x="61" y="70"/>
                                    <a:pt x="71" y="80"/>
                                    <a:pt x="71" y="81"/>
                                  </a:cubicBezTo>
                                  <a:cubicBezTo>
                                    <a:pt x="73" y="81"/>
                                    <a:pt x="82" y="76"/>
                                    <a:pt x="84" y="75"/>
                                  </a:cubicBezTo>
                                  <a:cubicBezTo>
                                    <a:pt x="82" y="73"/>
                                    <a:pt x="68" y="58"/>
                                    <a:pt x="68" y="58"/>
                                  </a:cubicBezTo>
                                  <a:cubicBezTo>
                                    <a:pt x="66" y="56"/>
                                    <a:pt x="60" y="55"/>
                                    <a:pt x="54" y="58"/>
                                  </a:cubicBezTo>
                                  <a:close/>
                                </a:path>
                              </a:pathLst>
                            </a:custGeom>
                            <a:solidFill>
                              <a:srgbClr val="0B3C68"/>
                            </a:solidFill>
                            <a:ln w="9525">
                              <a:noFill/>
                              <a:round/>
                              <a:headEnd/>
                              <a:tailEnd/>
                            </a:ln>
                          </wps:spPr>
                          <wps:bodyPr/>
                        </wps:wsp>
                        <wps:wsp>
                          <wps:cNvPr id="282" name="Freeform 282"/>
                          <wps:cNvSpPr>
                            <a:spLocks noChangeAspect="1" noEditPoints="1"/>
                          </wps:cNvSpPr>
                          <wps:spPr bwMode="auto">
                            <a:xfrm>
                              <a:off x="2406955" y="5513155"/>
                              <a:ext cx="340" cy="188"/>
                            </a:xfrm>
                            <a:custGeom>
                              <a:avLst/>
                              <a:gdLst/>
                              <a:ahLst/>
                              <a:cxnLst>
                                <a:cxn ang="0">
                                  <a:pos x="123" y="79"/>
                                </a:cxn>
                                <a:cxn ang="0">
                                  <a:pos x="108" y="62"/>
                                </a:cxn>
                                <a:cxn ang="0">
                                  <a:pos x="113" y="58"/>
                                </a:cxn>
                                <a:cxn ang="0">
                                  <a:pos x="125" y="41"/>
                                </a:cxn>
                                <a:cxn ang="0">
                                  <a:pos x="91" y="60"/>
                                </a:cxn>
                                <a:cxn ang="0">
                                  <a:pos x="92" y="66"/>
                                </a:cxn>
                                <a:cxn ang="0">
                                  <a:pos x="110" y="85"/>
                                </a:cxn>
                                <a:cxn ang="0">
                                  <a:pos x="81" y="93"/>
                                </a:cxn>
                                <a:cxn ang="0">
                                  <a:pos x="144" y="60"/>
                                </a:cxn>
                                <a:cxn ang="0">
                                  <a:pos x="116" y="36"/>
                                </a:cxn>
                                <a:cxn ang="0">
                                  <a:pos x="143" y="36"/>
                                </a:cxn>
                                <a:cxn ang="0">
                                  <a:pos x="170" y="3"/>
                                </a:cxn>
                                <a:cxn ang="0">
                                  <a:pos x="120" y="6"/>
                                </a:cxn>
                                <a:cxn ang="0">
                                  <a:pos x="145" y="11"/>
                                </a:cxn>
                                <a:cxn ang="0">
                                  <a:pos x="109" y="24"/>
                                </a:cxn>
                                <a:cxn ang="0">
                                  <a:pos x="87" y="20"/>
                                </a:cxn>
                                <a:cxn ang="0">
                                  <a:pos x="116" y="36"/>
                                </a:cxn>
                                <a:cxn ang="0">
                                  <a:pos x="61" y="30"/>
                                </a:cxn>
                                <a:cxn ang="0">
                                  <a:pos x="62" y="33"/>
                                </a:cxn>
                                <a:cxn ang="0">
                                  <a:pos x="38" y="46"/>
                                </a:cxn>
                                <a:cxn ang="0">
                                  <a:pos x="74" y="38"/>
                                </a:cxn>
                                <a:cxn ang="0">
                                  <a:pos x="79" y="33"/>
                                </a:cxn>
                                <a:cxn ang="0">
                                  <a:pos x="59" y="9"/>
                                </a:cxn>
                                <a:cxn ang="0">
                                  <a:pos x="89" y="1"/>
                                </a:cxn>
                                <a:cxn ang="0">
                                  <a:pos x="32" y="19"/>
                                </a:cxn>
                                <a:cxn ang="0">
                                  <a:pos x="38" y="34"/>
                                </a:cxn>
                                <a:cxn ang="0">
                                  <a:pos x="54" y="57"/>
                                </a:cxn>
                                <a:cxn ang="0">
                                  <a:pos x="27" y="58"/>
                                </a:cxn>
                                <a:cxn ang="0">
                                  <a:pos x="6" y="77"/>
                                </a:cxn>
                                <a:cxn ang="0">
                                  <a:pos x="48" y="92"/>
                                </a:cxn>
                                <a:cxn ang="0">
                                  <a:pos x="25" y="83"/>
                                </a:cxn>
                                <a:cxn ang="0">
                                  <a:pos x="61" y="70"/>
                                </a:cxn>
                                <a:cxn ang="0">
                                  <a:pos x="83" y="74"/>
                                </a:cxn>
                                <a:cxn ang="0">
                                  <a:pos x="54" y="57"/>
                                </a:cxn>
                              </a:cxnLst>
                              <a:rect l="0" t="0" r="r" b="b"/>
                              <a:pathLst>
                                <a:path w="170" h="94">
                                  <a:moveTo>
                                    <a:pt x="132" y="60"/>
                                  </a:moveTo>
                                  <a:cubicBezTo>
                                    <a:pt x="131" y="62"/>
                                    <a:pt x="123" y="79"/>
                                    <a:pt x="123" y="79"/>
                                  </a:cubicBezTo>
                                  <a:cubicBezTo>
                                    <a:pt x="109" y="64"/>
                                    <a:pt x="109" y="64"/>
                                    <a:pt x="109" y="64"/>
                                  </a:cubicBezTo>
                                  <a:cubicBezTo>
                                    <a:pt x="108" y="63"/>
                                    <a:pt x="108" y="63"/>
                                    <a:pt x="108" y="62"/>
                                  </a:cubicBezTo>
                                  <a:cubicBezTo>
                                    <a:pt x="108" y="61"/>
                                    <a:pt x="108" y="61"/>
                                    <a:pt x="108" y="61"/>
                                  </a:cubicBezTo>
                                  <a:cubicBezTo>
                                    <a:pt x="109" y="60"/>
                                    <a:pt x="111" y="59"/>
                                    <a:pt x="113" y="58"/>
                                  </a:cubicBezTo>
                                  <a:cubicBezTo>
                                    <a:pt x="113" y="58"/>
                                    <a:pt x="130" y="49"/>
                                    <a:pt x="132" y="48"/>
                                  </a:cubicBezTo>
                                  <a:cubicBezTo>
                                    <a:pt x="131" y="47"/>
                                    <a:pt x="126" y="41"/>
                                    <a:pt x="125" y="41"/>
                                  </a:cubicBezTo>
                                  <a:cubicBezTo>
                                    <a:pt x="121" y="43"/>
                                    <a:pt x="95" y="56"/>
                                    <a:pt x="95" y="56"/>
                                  </a:cubicBezTo>
                                  <a:cubicBezTo>
                                    <a:pt x="94" y="57"/>
                                    <a:pt x="92" y="58"/>
                                    <a:pt x="91" y="60"/>
                                  </a:cubicBezTo>
                                  <a:cubicBezTo>
                                    <a:pt x="91" y="60"/>
                                    <a:pt x="91" y="60"/>
                                    <a:pt x="91" y="60"/>
                                  </a:cubicBezTo>
                                  <a:cubicBezTo>
                                    <a:pt x="90" y="62"/>
                                    <a:pt x="90" y="64"/>
                                    <a:pt x="92" y="66"/>
                                  </a:cubicBezTo>
                                  <a:cubicBezTo>
                                    <a:pt x="109" y="84"/>
                                    <a:pt x="109" y="84"/>
                                    <a:pt x="109" y="84"/>
                                  </a:cubicBezTo>
                                  <a:cubicBezTo>
                                    <a:pt x="110" y="85"/>
                                    <a:pt x="110" y="85"/>
                                    <a:pt x="110" y="85"/>
                                  </a:cubicBezTo>
                                  <a:cubicBezTo>
                                    <a:pt x="110" y="85"/>
                                    <a:pt x="86" y="85"/>
                                    <a:pt x="85" y="85"/>
                                  </a:cubicBezTo>
                                  <a:cubicBezTo>
                                    <a:pt x="84" y="86"/>
                                    <a:pt x="81" y="92"/>
                                    <a:pt x="81" y="93"/>
                                  </a:cubicBezTo>
                                  <a:cubicBezTo>
                                    <a:pt x="82" y="93"/>
                                    <a:pt x="127" y="94"/>
                                    <a:pt x="129" y="94"/>
                                  </a:cubicBezTo>
                                  <a:cubicBezTo>
                                    <a:pt x="129" y="93"/>
                                    <a:pt x="143" y="61"/>
                                    <a:pt x="144" y="60"/>
                                  </a:cubicBezTo>
                                  <a:cubicBezTo>
                                    <a:pt x="143" y="60"/>
                                    <a:pt x="133" y="60"/>
                                    <a:pt x="132" y="60"/>
                                  </a:cubicBezTo>
                                  <a:close/>
                                  <a:moveTo>
                                    <a:pt x="116" y="36"/>
                                  </a:moveTo>
                                  <a:cubicBezTo>
                                    <a:pt x="150" y="19"/>
                                    <a:pt x="150" y="19"/>
                                    <a:pt x="150" y="19"/>
                                  </a:cubicBezTo>
                                  <a:cubicBezTo>
                                    <a:pt x="150" y="19"/>
                                    <a:pt x="143" y="35"/>
                                    <a:pt x="143" y="36"/>
                                  </a:cubicBezTo>
                                  <a:cubicBezTo>
                                    <a:pt x="144" y="36"/>
                                    <a:pt x="153" y="36"/>
                                    <a:pt x="155" y="36"/>
                                  </a:cubicBezTo>
                                  <a:cubicBezTo>
                                    <a:pt x="155" y="35"/>
                                    <a:pt x="169" y="4"/>
                                    <a:pt x="170" y="3"/>
                                  </a:cubicBezTo>
                                  <a:cubicBezTo>
                                    <a:pt x="169" y="3"/>
                                    <a:pt x="124" y="2"/>
                                    <a:pt x="122" y="2"/>
                                  </a:cubicBezTo>
                                  <a:cubicBezTo>
                                    <a:pt x="121" y="3"/>
                                    <a:pt x="120" y="6"/>
                                    <a:pt x="120" y="6"/>
                                  </a:cubicBezTo>
                                  <a:cubicBezTo>
                                    <a:pt x="120" y="6"/>
                                    <a:pt x="118" y="9"/>
                                    <a:pt x="118" y="10"/>
                                  </a:cubicBezTo>
                                  <a:cubicBezTo>
                                    <a:pt x="119" y="10"/>
                                    <a:pt x="145" y="11"/>
                                    <a:pt x="145" y="11"/>
                                  </a:cubicBezTo>
                                  <a:cubicBezTo>
                                    <a:pt x="118" y="25"/>
                                    <a:pt x="118" y="25"/>
                                    <a:pt x="118" y="25"/>
                                  </a:cubicBezTo>
                                  <a:cubicBezTo>
                                    <a:pt x="112" y="27"/>
                                    <a:pt x="111" y="26"/>
                                    <a:pt x="109" y="24"/>
                                  </a:cubicBezTo>
                                  <a:cubicBezTo>
                                    <a:pt x="109" y="24"/>
                                    <a:pt x="99" y="14"/>
                                    <a:pt x="99" y="13"/>
                                  </a:cubicBezTo>
                                  <a:cubicBezTo>
                                    <a:pt x="97" y="14"/>
                                    <a:pt x="88" y="19"/>
                                    <a:pt x="87" y="20"/>
                                  </a:cubicBezTo>
                                  <a:cubicBezTo>
                                    <a:pt x="89" y="22"/>
                                    <a:pt x="102" y="36"/>
                                    <a:pt x="102" y="36"/>
                                  </a:cubicBezTo>
                                  <a:cubicBezTo>
                                    <a:pt x="104" y="39"/>
                                    <a:pt x="110" y="39"/>
                                    <a:pt x="116" y="36"/>
                                  </a:cubicBezTo>
                                  <a:close/>
                                  <a:moveTo>
                                    <a:pt x="47" y="15"/>
                                  </a:moveTo>
                                  <a:cubicBezTo>
                                    <a:pt x="61" y="30"/>
                                    <a:pt x="61" y="30"/>
                                    <a:pt x="61" y="30"/>
                                  </a:cubicBezTo>
                                  <a:cubicBezTo>
                                    <a:pt x="62" y="30"/>
                                    <a:pt x="62" y="31"/>
                                    <a:pt x="62" y="32"/>
                                  </a:cubicBezTo>
                                  <a:cubicBezTo>
                                    <a:pt x="62" y="33"/>
                                    <a:pt x="62" y="33"/>
                                    <a:pt x="62" y="33"/>
                                  </a:cubicBezTo>
                                  <a:cubicBezTo>
                                    <a:pt x="61" y="34"/>
                                    <a:pt x="59" y="35"/>
                                    <a:pt x="57" y="36"/>
                                  </a:cubicBezTo>
                                  <a:cubicBezTo>
                                    <a:pt x="57" y="36"/>
                                    <a:pt x="40" y="45"/>
                                    <a:pt x="38" y="46"/>
                                  </a:cubicBezTo>
                                  <a:cubicBezTo>
                                    <a:pt x="38" y="47"/>
                                    <a:pt x="44" y="53"/>
                                    <a:pt x="44" y="53"/>
                                  </a:cubicBezTo>
                                  <a:cubicBezTo>
                                    <a:pt x="49" y="51"/>
                                    <a:pt x="74" y="38"/>
                                    <a:pt x="74" y="38"/>
                                  </a:cubicBezTo>
                                  <a:cubicBezTo>
                                    <a:pt x="76" y="37"/>
                                    <a:pt x="77" y="36"/>
                                    <a:pt x="78" y="34"/>
                                  </a:cubicBezTo>
                                  <a:cubicBezTo>
                                    <a:pt x="79" y="33"/>
                                    <a:pt x="79" y="33"/>
                                    <a:pt x="79" y="33"/>
                                  </a:cubicBezTo>
                                  <a:cubicBezTo>
                                    <a:pt x="79" y="32"/>
                                    <a:pt x="79" y="30"/>
                                    <a:pt x="78" y="28"/>
                                  </a:cubicBezTo>
                                  <a:cubicBezTo>
                                    <a:pt x="59" y="9"/>
                                    <a:pt x="59" y="9"/>
                                    <a:pt x="59" y="9"/>
                                  </a:cubicBezTo>
                                  <a:cubicBezTo>
                                    <a:pt x="59" y="9"/>
                                    <a:pt x="83" y="9"/>
                                    <a:pt x="85" y="9"/>
                                  </a:cubicBezTo>
                                  <a:cubicBezTo>
                                    <a:pt x="86" y="8"/>
                                    <a:pt x="89" y="2"/>
                                    <a:pt x="89" y="1"/>
                                  </a:cubicBezTo>
                                  <a:cubicBezTo>
                                    <a:pt x="88" y="1"/>
                                    <a:pt x="43" y="0"/>
                                    <a:pt x="41" y="0"/>
                                  </a:cubicBezTo>
                                  <a:cubicBezTo>
                                    <a:pt x="40" y="1"/>
                                    <a:pt x="32" y="19"/>
                                    <a:pt x="32" y="19"/>
                                  </a:cubicBezTo>
                                  <a:cubicBezTo>
                                    <a:pt x="32" y="19"/>
                                    <a:pt x="26" y="32"/>
                                    <a:pt x="26" y="33"/>
                                  </a:cubicBezTo>
                                  <a:cubicBezTo>
                                    <a:pt x="27" y="33"/>
                                    <a:pt x="36" y="34"/>
                                    <a:pt x="38" y="34"/>
                                  </a:cubicBezTo>
                                  <a:cubicBezTo>
                                    <a:pt x="39" y="32"/>
                                    <a:pt x="47" y="15"/>
                                    <a:pt x="47" y="15"/>
                                  </a:cubicBezTo>
                                  <a:close/>
                                  <a:moveTo>
                                    <a:pt x="54" y="57"/>
                                  </a:moveTo>
                                  <a:cubicBezTo>
                                    <a:pt x="19" y="75"/>
                                    <a:pt x="19" y="75"/>
                                    <a:pt x="19" y="75"/>
                                  </a:cubicBezTo>
                                  <a:cubicBezTo>
                                    <a:pt x="19" y="75"/>
                                    <a:pt x="27" y="59"/>
                                    <a:pt x="27" y="58"/>
                                  </a:cubicBezTo>
                                  <a:cubicBezTo>
                                    <a:pt x="26" y="58"/>
                                    <a:pt x="17" y="58"/>
                                    <a:pt x="15" y="58"/>
                                  </a:cubicBezTo>
                                  <a:cubicBezTo>
                                    <a:pt x="14" y="59"/>
                                    <a:pt x="6" y="77"/>
                                    <a:pt x="6" y="77"/>
                                  </a:cubicBezTo>
                                  <a:cubicBezTo>
                                    <a:pt x="6" y="77"/>
                                    <a:pt x="0" y="90"/>
                                    <a:pt x="0" y="91"/>
                                  </a:cubicBezTo>
                                  <a:cubicBezTo>
                                    <a:pt x="1" y="91"/>
                                    <a:pt x="46" y="92"/>
                                    <a:pt x="48" y="92"/>
                                  </a:cubicBezTo>
                                  <a:cubicBezTo>
                                    <a:pt x="48" y="91"/>
                                    <a:pt x="51" y="85"/>
                                    <a:pt x="52" y="84"/>
                                  </a:cubicBezTo>
                                  <a:cubicBezTo>
                                    <a:pt x="50" y="84"/>
                                    <a:pt x="25" y="83"/>
                                    <a:pt x="25" y="83"/>
                                  </a:cubicBezTo>
                                  <a:cubicBezTo>
                                    <a:pt x="52" y="69"/>
                                    <a:pt x="52" y="69"/>
                                    <a:pt x="52" y="69"/>
                                  </a:cubicBezTo>
                                  <a:cubicBezTo>
                                    <a:pt x="57" y="66"/>
                                    <a:pt x="59" y="67"/>
                                    <a:pt x="61" y="70"/>
                                  </a:cubicBezTo>
                                  <a:cubicBezTo>
                                    <a:pt x="61" y="70"/>
                                    <a:pt x="70" y="80"/>
                                    <a:pt x="71" y="81"/>
                                  </a:cubicBezTo>
                                  <a:cubicBezTo>
                                    <a:pt x="72" y="80"/>
                                    <a:pt x="82" y="75"/>
                                    <a:pt x="83" y="74"/>
                                  </a:cubicBezTo>
                                  <a:cubicBezTo>
                                    <a:pt x="81" y="72"/>
                                    <a:pt x="68" y="58"/>
                                    <a:pt x="68" y="58"/>
                                  </a:cubicBezTo>
                                  <a:cubicBezTo>
                                    <a:pt x="65" y="55"/>
                                    <a:pt x="59" y="54"/>
                                    <a:pt x="54" y="57"/>
                                  </a:cubicBezTo>
                                  <a:close/>
                                </a:path>
                              </a:pathLst>
                            </a:custGeom>
                            <a:solidFill>
                              <a:srgbClr val="FFFFFF"/>
                            </a:solidFill>
                            <a:ln w="9525">
                              <a:noFill/>
                              <a:round/>
                              <a:headEnd/>
                              <a:tailEnd/>
                            </a:ln>
                          </wps:spPr>
                          <wps:bodyPr/>
                        </wps:wsp>
                      </wpg:grpSp>
                      <wpg:grpSp>
                        <wpg:cNvPr id="217" name="Group 217"/>
                        <wpg:cNvGrpSpPr>
                          <a:grpSpLocks noChangeAspect="1"/>
                        </wpg:cNvGrpSpPr>
                        <wpg:grpSpPr bwMode="auto">
                          <a:xfrm>
                            <a:off x="5443664" y="2251936"/>
                            <a:ext cx="941955" cy="564152"/>
                            <a:chOff x="5443664" y="2242592"/>
                            <a:chExt cx="506" cy="480"/>
                          </a:xfrm>
                        </wpg:grpSpPr>
                        <wps:wsp>
                          <wps:cNvPr id="263" name="Freeform 263"/>
                          <wps:cNvSpPr>
                            <a:spLocks noChangeAspect="1"/>
                          </wps:cNvSpPr>
                          <wps:spPr bwMode="auto">
                            <a:xfrm>
                              <a:off x="5443664" y="2242840"/>
                              <a:ext cx="506" cy="232"/>
                            </a:xfrm>
                            <a:custGeom>
                              <a:avLst/>
                              <a:gdLst/>
                              <a:ahLst/>
                              <a:cxnLst>
                                <a:cxn ang="0">
                                  <a:pos x="0" y="0"/>
                                </a:cxn>
                                <a:cxn ang="0">
                                  <a:pos x="0" y="38"/>
                                </a:cxn>
                                <a:cxn ang="0">
                                  <a:pos x="0" y="38"/>
                                </a:cxn>
                                <a:cxn ang="0">
                                  <a:pos x="127" y="116"/>
                                </a:cxn>
                                <a:cxn ang="0">
                                  <a:pos x="253" y="38"/>
                                </a:cxn>
                                <a:cxn ang="0">
                                  <a:pos x="253" y="38"/>
                                </a:cxn>
                                <a:cxn ang="0">
                                  <a:pos x="253" y="0"/>
                                </a:cxn>
                                <a:cxn ang="0">
                                  <a:pos x="0" y="0"/>
                                </a:cxn>
                              </a:cxnLst>
                              <a:rect l="0" t="0" r="r" b="b"/>
                              <a:pathLst>
                                <a:path w="253" h="116">
                                  <a:moveTo>
                                    <a:pt x="0" y="0"/>
                                  </a:moveTo>
                                  <a:cubicBezTo>
                                    <a:pt x="0" y="38"/>
                                    <a:pt x="0" y="38"/>
                                    <a:pt x="0" y="38"/>
                                  </a:cubicBezTo>
                                  <a:cubicBezTo>
                                    <a:pt x="0" y="38"/>
                                    <a:pt x="0" y="38"/>
                                    <a:pt x="0" y="38"/>
                                  </a:cubicBezTo>
                                  <a:cubicBezTo>
                                    <a:pt x="0" y="81"/>
                                    <a:pt x="57" y="116"/>
                                    <a:pt x="127" y="116"/>
                                  </a:cubicBezTo>
                                  <a:cubicBezTo>
                                    <a:pt x="196" y="116"/>
                                    <a:pt x="253" y="81"/>
                                    <a:pt x="253" y="38"/>
                                  </a:cubicBezTo>
                                  <a:cubicBezTo>
                                    <a:pt x="253" y="38"/>
                                    <a:pt x="253" y="38"/>
                                    <a:pt x="253" y="38"/>
                                  </a:cubicBezTo>
                                  <a:cubicBezTo>
                                    <a:pt x="253" y="0"/>
                                    <a:pt x="253" y="0"/>
                                    <a:pt x="253" y="0"/>
                                  </a:cubicBezTo>
                                  <a:lnTo>
                                    <a:pt x="0" y="0"/>
                                  </a:lnTo>
                                  <a:close/>
                                </a:path>
                              </a:pathLst>
                            </a:custGeom>
                            <a:solidFill>
                              <a:srgbClr val="0B3C68"/>
                            </a:solidFill>
                            <a:ln w="9525">
                              <a:noFill/>
                              <a:round/>
                              <a:headEnd/>
                              <a:tailEnd/>
                            </a:ln>
                          </wps:spPr>
                          <wps:bodyPr/>
                        </wps:wsp>
                        <wps:wsp>
                          <wps:cNvPr id="264" name="Oval 264"/>
                          <wps:cNvSpPr>
                            <a:spLocks noChangeAspect="1" noChangeArrowheads="1"/>
                          </wps:cNvSpPr>
                          <wps:spPr bwMode="auto">
                            <a:xfrm>
                              <a:off x="5443664" y="2242682"/>
                              <a:ext cx="506" cy="316"/>
                            </a:xfrm>
                            <a:prstGeom prst="ellipse">
                              <a:avLst/>
                            </a:prstGeom>
                            <a:solidFill>
                              <a:srgbClr val="5D7695"/>
                            </a:solidFill>
                            <a:ln w="9525">
                              <a:noFill/>
                              <a:round/>
                              <a:headEnd/>
                              <a:tailEnd/>
                            </a:ln>
                          </wps:spPr>
                          <wps:bodyPr/>
                        </wps:wsp>
                        <wps:wsp>
                          <wps:cNvPr id="265" name="Freeform 265"/>
                          <wps:cNvSpPr>
                            <a:spLocks noChangeAspect="1" noEditPoints="1"/>
                          </wps:cNvSpPr>
                          <wps:spPr bwMode="auto">
                            <a:xfrm>
                              <a:off x="5443666" y="2242682"/>
                              <a:ext cx="502" cy="318"/>
                            </a:xfrm>
                            <a:custGeom>
                              <a:avLst/>
                              <a:gdLst/>
                              <a:ahLst/>
                              <a:cxnLst>
                                <a:cxn ang="0">
                                  <a:pos x="0" y="79"/>
                                </a:cxn>
                                <a:cxn ang="0">
                                  <a:pos x="126" y="159"/>
                                </a:cxn>
                                <a:cxn ang="0">
                                  <a:pos x="251" y="79"/>
                                </a:cxn>
                                <a:cxn ang="0">
                                  <a:pos x="126" y="0"/>
                                </a:cxn>
                                <a:cxn ang="0">
                                  <a:pos x="0" y="79"/>
                                </a:cxn>
                                <a:cxn ang="0">
                                  <a:pos x="7" y="79"/>
                                </a:cxn>
                                <a:cxn ang="0">
                                  <a:pos x="126" y="7"/>
                                </a:cxn>
                                <a:cxn ang="0">
                                  <a:pos x="244" y="79"/>
                                </a:cxn>
                                <a:cxn ang="0">
                                  <a:pos x="126" y="151"/>
                                </a:cxn>
                                <a:cxn ang="0">
                                  <a:pos x="7" y="79"/>
                                </a:cxn>
                              </a:cxnLst>
                              <a:rect l="0" t="0" r="r" b="b"/>
                              <a:pathLst>
                                <a:path w="251" h="159">
                                  <a:moveTo>
                                    <a:pt x="0" y="79"/>
                                  </a:moveTo>
                                  <a:cubicBezTo>
                                    <a:pt x="0" y="123"/>
                                    <a:pt x="56" y="159"/>
                                    <a:pt x="126" y="159"/>
                                  </a:cubicBezTo>
                                  <a:cubicBezTo>
                                    <a:pt x="195" y="159"/>
                                    <a:pt x="251" y="123"/>
                                    <a:pt x="251" y="79"/>
                                  </a:cubicBezTo>
                                  <a:cubicBezTo>
                                    <a:pt x="251" y="35"/>
                                    <a:pt x="195" y="0"/>
                                    <a:pt x="126" y="0"/>
                                  </a:cubicBezTo>
                                  <a:cubicBezTo>
                                    <a:pt x="56" y="0"/>
                                    <a:pt x="0" y="35"/>
                                    <a:pt x="0" y="79"/>
                                  </a:cubicBezTo>
                                  <a:close/>
                                  <a:moveTo>
                                    <a:pt x="7" y="79"/>
                                  </a:moveTo>
                                  <a:cubicBezTo>
                                    <a:pt x="7" y="39"/>
                                    <a:pt x="60" y="7"/>
                                    <a:pt x="126" y="7"/>
                                  </a:cubicBezTo>
                                  <a:cubicBezTo>
                                    <a:pt x="191" y="7"/>
                                    <a:pt x="244" y="39"/>
                                    <a:pt x="244" y="79"/>
                                  </a:cubicBezTo>
                                  <a:cubicBezTo>
                                    <a:pt x="244" y="119"/>
                                    <a:pt x="191" y="151"/>
                                    <a:pt x="126" y="151"/>
                                  </a:cubicBezTo>
                                  <a:cubicBezTo>
                                    <a:pt x="60" y="151"/>
                                    <a:pt x="7" y="119"/>
                                    <a:pt x="7" y="79"/>
                                  </a:cubicBezTo>
                                  <a:close/>
                                </a:path>
                              </a:pathLst>
                            </a:custGeom>
                            <a:solidFill>
                              <a:srgbClr val="8BA6BD"/>
                            </a:solidFill>
                            <a:ln w="9525">
                              <a:noFill/>
                              <a:round/>
                              <a:headEnd/>
                              <a:tailEnd/>
                            </a:ln>
                          </wps:spPr>
                          <wps:bodyPr/>
                        </wps:wsp>
                        <wps:wsp>
                          <wps:cNvPr id="266" name="Freeform 266"/>
                          <wps:cNvSpPr>
                            <a:spLocks noChangeAspect="1"/>
                          </wps:cNvSpPr>
                          <wps:spPr bwMode="auto">
                            <a:xfrm>
                              <a:off x="5443682" y="2242696"/>
                              <a:ext cx="460" cy="198"/>
                            </a:xfrm>
                            <a:custGeom>
                              <a:avLst/>
                              <a:gdLst/>
                              <a:ahLst/>
                              <a:cxnLst>
                                <a:cxn ang="0">
                                  <a:pos x="2" y="75"/>
                                </a:cxn>
                                <a:cxn ang="0">
                                  <a:pos x="119" y="3"/>
                                </a:cxn>
                                <a:cxn ang="0">
                                  <a:pos x="230" y="51"/>
                                </a:cxn>
                                <a:cxn ang="0">
                                  <a:pos x="118" y="0"/>
                                </a:cxn>
                                <a:cxn ang="0">
                                  <a:pos x="0" y="72"/>
                                </a:cxn>
                                <a:cxn ang="0">
                                  <a:pos x="8" y="99"/>
                                </a:cxn>
                                <a:cxn ang="0">
                                  <a:pos x="2" y="75"/>
                                </a:cxn>
                              </a:cxnLst>
                              <a:rect l="0" t="0" r="r" b="b"/>
                              <a:pathLst>
                                <a:path w="230" h="99">
                                  <a:moveTo>
                                    <a:pt x="2" y="75"/>
                                  </a:moveTo>
                                  <a:cubicBezTo>
                                    <a:pt x="2" y="35"/>
                                    <a:pt x="54" y="3"/>
                                    <a:pt x="119" y="3"/>
                                  </a:cubicBezTo>
                                  <a:cubicBezTo>
                                    <a:pt x="170" y="3"/>
                                    <a:pt x="214" y="23"/>
                                    <a:pt x="230" y="51"/>
                                  </a:cubicBezTo>
                                  <a:cubicBezTo>
                                    <a:pt x="215" y="22"/>
                                    <a:pt x="170" y="0"/>
                                    <a:pt x="118" y="0"/>
                                  </a:cubicBezTo>
                                  <a:cubicBezTo>
                                    <a:pt x="53" y="0"/>
                                    <a:pt x="0" y="33"/>
                                    <a:pt x="0" y="72"/>
                                  </a:cubicBezTo>
                                  <a:cubicBezTo>
                                    <a:pt x="0" y="82"/>
                                    <a:pt x="3" y="90"/>
                                    <a:pt x="8" y="99"/>
                                  </a:cubicBezTo>
                                  <a:cubicBezTo>
                                    <a:pt x="4" y="91"/>
                                    <a:pt x="2" y="83"/>
                                    <a:pt x="2" y="75"/>
                                  </a:cubicBezTo>
                                  <a:close/>
                                </a:path>
                              </a:pathLst>
                            </a:custGeom>
                            <a:solidFill>
                              <a:srgbClr val="0B3C68"/>
                            </a:solidFill>
                            <a:ln w="9525">
                              <a:noFill/>
                              <a:round/>
                              <a:headEnd/>
                              <a:tailEnd/>
                            </a:ln>
                          </wps:spPr>
                          <wps:bodyPr/>
                        </wps:wsp>
                        <wps:wsp>
                          <wps:cNvPr id="267" name="Freeform 267"/>
                          <wps:cNvSpPr>
                            <a:spLocks noChangeAspect="1"/>
                          </wps:cNvSpPr>
                          <wps:spPr bwMode="auto">
                            <a:xfrm>
                              <a:off x="5443664" y="2242750"/>
                              <a:ext cx="506" cy="234"/>
                            </a:xfrm>
                            <a:custGeom>
                              <a:avLst/>
                              <a:gdLst/>
                              <a:ahLst/>
                              <a:cxnLst>
                                <a:cxn ang="0">
                                  <a:pos x="0" y="0"/>
                                </a:cxn>
                                <a:cxn ang="0">
                                  <a:pos x="0" y="38"/>
                                </a:cxn>
                                <a:cxn ang="0">
                                  <a:pos x="0" y="38"/>
                                </a:cxn>
                                <a:cxn ang="0">
                                  <a:pos x="127" y="117"/>
                                </a:cxn>
                                <a:cxn ang="0">
                                  <a:pos x="253" y="38"/>
                                </a:cxn>
                                <a:cxn ang="0">
                                  <a:pos x="253" y="38"/>
                                </a:cxn>
                                <a:cxn ang="0">
                                  <a:pos x="253" y="0"/>
                                </a:cxn>
                                <a:cxn ang="0">
                                  <a:pos x="0" y="0"/>
                                </a:cxn>
                              </a:cxnLst>
                              <a:rect l="0" t="0" r="r" b="b"/>
                              <a:pathLst>
                                <a:path w="253" h="117">
                                  <a:moveTo>
                                    <a:pt x="0" y="0"/>
                                  </a:moveTo>
                                  <a:cubicBezTo>
                                    <a:pt x="0" y="38"/>
                                    <a:pt x="0" y="38"/>
                                    <a:pt x="0" y="38"/>
                                  </a:cubicBezTo>
                                  <a:cubicBezTo>
                                    <a:pt x="0" y="38"/>
                                    <a:pt x="0" y="38"/>
                                    <a:pt x="0" y="38"/>
                                  </a:cubicBezTo>
                                  <a:cubicBezTo>
                                    <a:pt x="0" y="81"/>
                                    <a:pt x="57" y="117"/>
                                    <a:pt x="127" y="117"/>
                                  </a:cubicBezTo>
                                  <a:cubicBezTo>
                                    <a:pt x="196" y="117"/>
                                    <a:pt x="253" y="81"/>
                                    <a:pt x="253" y="38"/>
                                  </a:cubicBezTo>
                                  <a:cubicBezTo>
                                    <a:pt x="253" y="38"/>
                                    <a:pt x="253" y="38"/>
                                    <a:pt x="253" y="38"/>
                                  </a:cubicBezTo>
                                  <a:cubicBezTo>
                                    <a:pt x="253" y="0"/>
                                    <a:pt x="253" y="0"/>
                                    <a:pt x="253" y="0"/>
                                  </a:cubicBezTo>
                                  <a:lnTo>
                                    <a:pt x="0" y="0"/>
                                  </a:lnTo>
                                  <a:close/>
                                </a:path>
                              </a:pathLst>
                            </a:custGeom>
                            <a:solidFill>
                              <a:srgbClr val="0B3C68"/>
                            </a:solidFill>
                            <a:ln w="9525">
                              <a:noFill/>
                              <a:round/>
                              <a:headEnd/>
                              <a:tailEnd/>
                            </a:ln>
                          </wps:spPr>
                          <wps:bodyPr/>
                        </wps:wsp>
                        <wps:wsp>
                          <wps:cNvPr id="268" name="Oval 268"/>
                          <wps:cNvSpPr>
                            <a:spLocks noChangeAspect="1" noChangeArrowheads="1"/>
                          </wps:cNvSpPr>
                          <wps:spPr bwMode="auto">
                            <a:xfrm>
                              <a:off x="5443664" y="2242594"/>
                              <a:ext cx="506" cy="314"/>
                            </a:xfrm>
                            <a:prstGeom prst="ellipse">
                              <a:avLst/>
                            </a:prstGeom>
                            <a:solidFill>
                              <a:srgbClr val="5D7695"/>
                            </a:solidFill>
                            <a:ln w="9525">
                              <a:noFill/>
                              <a:round/>
                              <a:headEnd/>
                              <a:tailEnd/>
                            </a:ln>
                          </wps:spPr>
                          <wps:bodyPr/>
                        </wps:wsp>
                        <wps:wsp>
                          <wps:cNvPr id="269" name="Freeform 269"/>
                          <wps:cNvSpPr>
                            <a:spLocks noChangeAspect="1" noEditPoints="1"/>
                          </wps:cNvSpPr>
                          <wps:spPr bwMode="auto">
                            <a:xfrm>
                              <a:off x="5443666" y="2242592"/>
                              <a:ext cx="502" cy="318"/>
                            </a:xfrm>
                            <a:custGeom>
                              <a:avLst/>
                              <a:gdLst/>
                              <a:ahLst/>
                              <a:cxnLst>
                                <a:cxn ang="0">
                                  <a:pos x="0" y="79"/>
                                </a:cxn>
                                <a:cxn ang="0">
                                  <a:pos x="126" y="159"/>
                                </a:cxn>
                                <a:cxn ang="0">
                                  <a:pos x="251" y="79"/>
                                </a:cxn>
                                <a:cxn ang="0">
                                  <a:pos x="126" y="0"/>
                                </a:cxn>
                                <a:cxn ang="0">
                                  <a:pos x="0" y="79"/>
                                </a:cxn>
                                <a:cxn ang="0">
                                  <a:pos x="8" y="79"/>
                                </a:cxn>
                                <a:cxn ang="0">
                                  <a:pos x="126" y="7"/>
                                </a:cxn>
                                <a:cxn ang="0">
                                  <a:pos x="243" y="79"/>
                                </a:cxn>
                                <a:cxn ang="0">
                                  <a:pos x="126" y="151"/>
                                </a:cxn>
                                <a:cxn ang="0">
                                  <a:pos x="8" y="79"/>
                                </a:cxn>
                              </a:cxnLst>
                              <a:rect l="0" t="0" r="r" b="b"/>
                              <a:pathLst>
                                <a:path w="251" h="159">
                                  <a:moveTo>
                                    <a:pt x="0" y="79"/>
                                  </a:moveTo>
                                  <a:cubicBezTo>
                                    <a:pt x="0" y="123"/>
                                    <a:pt x="57" y="159"/>
                                    <a:pt x="126" y="159"/>
                                  </a:cubicBezTo>
                                  <a:cubicBezTo>
                                    <a:pt x="195" y="159"/>
                                    <a:pt x="251" y="123"/>
                                    <a:pt x="251" y="79"/>
                                  </a:cubicBezTo>
                                  <a:cubicBezTo>
                                    <a:pt x="251" y="36"/>
                                    <a:pt x="195" y="0"/>
                                    <a:pt x="126" y="0"/>
                                  </a:cubicBezTo>
                                  <a:cubicBezTo>
                                    <a:pt x="57" y="0"/>
                                    <a:pt x="0" y="36"/>
                                    <a:pt x="0" y="79"/>
                                  </a:cubicBezTo>
                                  <a:close/>
                                  <a:moveTo>
                                    <a:pt x="8" y="79"/>
                                  </a:moveTo>
                                  <a:cubicBezTo>
                                    <a:pt x="8" y="40"/>
                                    <a:pt x="61" y="7"/>
                                    <a:pt x="126" y="7"/>
                                  </a:cubicBezTo>
                                  <a:cubicBezTo>
                                    <a:pt x="190" y="7"/>
                                    <a:pt x="243" y="40"/>
                                    <a:pt x="243" y="79"/>
                                  </a:cubicBezTo>
                                  <a:cubicBezTo>
                                    <a:pt x="243" y="119"/>
                                    <a:pt x="190" y="151"/>
                                    <a:pt x="126" y="151"/>
                                  </a:cubicBezTo>
                                  <a:cubicBezTo>
                                    <a:pt x="61" y="151"/>
                                    <a:pt x="8" y="119"/>
                                    <a:pt x="8" y="79"/>
                                  </a:cubicBezTo>
                                  <a:close/>
                                </a:path>
                              </a:pathLst>
                            </a:custGeom>
                            <a:solidFill>
                              <a:srgbClr val="8BA6BD"/>
                            </a:solidFill>
                            <a:ln w="9525">
                              <a:noFill/>
                              <a:round/>
                              <a:headEnd/>
                              <a:tailEnd/>
                            </a:ln>
                          </wps:spPr>
                          <wps:bodyPr/>
                        </wps:wsp>
                        <wps:wsp>
                          <wps:cNvPr id="270" name="Freeform 270"/>
                          <wps:cNvSpPr>
                            <a:spLocks noChangeAspect="1"/>
                          </wps:cNvSpPr>
                          <wps:spPr bwMode="auto">
                            <a:xfrm>
                              <a:off x="5443682" y="2242606"/>
                              <a:ext cx="460" cy="198"/>
                            </a:xfrm>
                            <a:custGeom>
                              <a:avLst/>
                              <a:gdLst/>
                              <a:ahLst/>
                              <a:cxnLst>
                                <a:cxn ang="0">
                                  <a:pos x="2" y="75"/>
                                </a:cxn>
                                <a:cxn ang="0">
                                  <a:pos x="119" y="3"/>
                                </a:cxn>
                                <a:cxn ang="0">
                                  <a:pos x="230" y="51"/>
                                </a:cxn>
                                <a:cxn ang="0">
                                  <a:pos x="118" y="0"/>
                                </a:cxn>
                                <a:cxn ang="0">
                                  <a:pos x="0" y="73"/>
                                </a:cxn>
                                <a:cxn ang="0">
                                  <a:pos x="8" y="99"/>
                                </a:cxn>
                                <a:cxn ang="0">
                                  <a:pos x="2" y="75"/>
                                </a:cxn>
                              </a:cxnLst>
                              <a:rect l="0" t="0" r="r" b="b"/>
                              <a:pathLst>
                                <a:path w="230" h="99">
                                  <a:moveTo>
                                    <a:pt x="2" y="75"/>
                                  </a:moveTo>
                                  <a:cubicBezTo>
                                    <a:pt x="2" y="36"/>
                                    <a:pt x="54" y="3"/>
                                    <a:pt x="119" y="3"/>
                                  </a:cubicBezTo>
                                  <a:cubicBezTo>
                                    <a:pt x="170" y="3"/>
                                    <a:pt x="214" y="23"/>
                                    <a:pt x="230" y="51"/>
                                  </a:cubicBezTo>
                                  <a:cubicBezTo>
                                    <a:pt x="215" y="22"/>
                                    <a:pt x="170" y="0"/>
                                    <a:pt x="118" y="0"/>
                                  </a:cubicBezTo>
                                  <a:cubicBezTo>
                                    <a:pt x="53" y="0"/>
                                    <a:pt x="0" y="33"/>
                                    <a:pt x="0" y="73"/>
                                  </a:cubicBezTo>
                                  <a:cubicBezTo>
                                    <a:pt x="0" y="82"/>
                                    <a:pt x="3" y="91"/>
                                    <a:pt x="8" y="99"/>
                                  </a:cubicBezTo>
                                  <a:cubicBezTo>
                                    <a:pt x="4" y="92"/>
                                    <a:pt x="2" y="84"/>
                                    <a:pt x="2" y="75"/>
                                  </a:cubicBezTo>
                                  <a:close/>
                                </a:path>
                              </a:pathLst>
                            </a:custGeom>
                            <a:solidFill>
                              <a:srgbClr val="2B4F7C"/>
                            </a:solidFill>
                            <a:ln w="9525">
                              <a:noFill/>
                              <a:round/>
                              <a:headEnd/>
                              <a:tailEnd/>
                            </a:ln>
                          </wps:spPr>
                          <wps:bodyPr/>
                        </wps:wsp>
                        <wps:wsp>
                          <wps:cNvPr id="271" name="Freeform 271"/>
                          <wps:cNvSpPr>
                            <a:spLocks noChangeAspect="1" noEditPoints="1"/>
                          </wps:cNvSpPr>
                          <wps:spPr bwMode="auto">
                            <a:xfrm>
                              <a:off x="5443754" y="2242664"/>
                              <a:ext cx="340" cy="190"/>
                            </a:xfrm>
                            <a:custGeom>
                              <a:avLst/>
                              <a:gdLst/>
                              <a:ahLst/>
                              <a:cxnLst>
                                <a:cxn ang="0">
                                  <a:pos x="124" y="80"/>
                                </a:cxn>
                                <a:cxn ang="0">
                                  <a:pos x="109" y="62"/>
                                </a:cxn>
                                <a:cxn ang="0">
                                  <a:pos x="113" y="58"/>
                                </a:cxn>
                                <a:cxn ang="0">
                                  <a:pos x="126" y="41"/>
                                </a:cxn>
                                <a:cxn ang="0">
                                  <a:pos x="92" y="60"/>
                                </a:cxn>
                                <a:cxn ang="0">
                                  <a:pos x="92" y="66"/>
                                </a:cxn>
                                <a:cxn ang="0">
                                  <a:pos x="111" y="86"/>
                                </a:cxn>
                                <a:cxn ang="0">
                                  <a:pos x="81" y="94"/>
                                </a:cxn>
                                <a:cxn ang="0">
                                  <a:pos x="144" y="61"/>
                                </a:cxn>
                                <a:cxn ang="0">
                                  <a:pos x="116" y="37"/>
                                </a:cxn>
                                <a:cxn ang="0">
                                  <a:pos x="143" y="37"/>
                                </a:cxn>
                                <a:cxn ang="0">
                                  <a:pos x="170" y="3"/>
                                </a:cxn>
                                <a:cxn ang="0">
                                  <a:pos x="120" y="7"/>
                                </a:cxn>
                                <a:cxn ang="0">
                                  <a:pos x="146" y="11"/>
                                </a:cxn>
                                <a:cxn ang="0">
                                  <a:pos x="110" y="25"/>
                                </a:cxn>
                                <a:cxn ang="0">
                                  <a:pos x="87" y="20"/>
                                </a:cxn>
                                <a:cxn ang="0">
                                  <a:pos x="116" y="37"/>
                                </a:cxn>
                                <a:cxn ang="0">
                                  <a:pos x="61" y="30"/>
                                </a:cxn>
                                <a:cxn ang="0">
                                  <a:pos x="62" y="33"/>
                                </a:cxn>
                                <a:cxn ang="0">
                                  <a:pos x="38" y="46"/>
                                </a:cxn>
                                <a:cxn ang="0">
                                  <a:pos x="75" y="38"/>
                                </a:cxn>
                                <a:cxn ang="0">
                                  <a:pos x="79" y="34"/>
                                </a:cxn>
                                <a:cxn ang="0">
                                  <a:pos x="60" y="9"/>
                                </a:cxn>
                                <a:cxn ang="0">
                                  <a:pos x="89" y="1"/>
                                </a:cxn>
                                <a:cxn ang="0">
                                  <a:pos x="33" y="20"/>
                                </a:cxn>
                                <a:cxn ang="0">
                                  <a:pos x="39" y="34"/>
                                </a:cxn>
                                <a:cxn ang="0">
                                  <a:pos x="54" y="58"/>
                                </a:cxn>
                                <a:cxn ang="0">
                                  <a:pos x="28" y="58"/>
                                </a:cxn>
                                <a:cxn ang="0">
                                  <a:pos x="7" y="78"/>
                                </a:cxn>
                                <a:cxn ang="0">
                                  <a:pos x="48" y="93"/>
                                </a:cxn>
                                <a:cxn ang="0">
                                  <a:pos x="25" y="84"/>
                                </a:cxn>
                                <a:cxn ang="0">
                                  <a:pos x="61" y="70"/>
                                </a:cxn>
                                <a:cxn ang="0">
                                  <a:pos x="84" y="75"/>
                                </a:cxn>
                                <a:cxn ang="0">
                                  <a:pos x="54" y="58"/>
                                </a:cxn>
                              </a:cxnLst>
                              <a:rect l="0" t="0" r="r" b="b"/>
                              <a:pathLst>
                                <a:path w="170" h="95">
                                  <a:moveTo>
                                    <a:pt x="132" y="61"/>
                                  </a:moveTo>
                                  <a:cubicBezTo>
                                    <a:pt x="132" y="62"/>
                                    <a:pt x="124" y="80"/>
                                    <a:pt x="124" y="80"/>
                                  </a:cubicBezTo>
                                  <a:cubicBezTo>
                                    <a:pt x="109" y="65"/>
                                    <a:pt x="109" y="65"/>
                                    <a:pt x="109" y="65"/>
                                  </a:cubicBezTo>
                                  <a:cubicBezTo>
                                    <a:pt x="109" y="64"/>
                                    <a:pt x="108" y="63"/>
                                    <a:pt x="109" y="62"/>
                                  </a:cubicBezTo>
                                  <a:cubicBezTo>
                                    <a:pt x="109" y="62"/>
                                    <a:pt x="109" y="62"/>
                                    <a:pt x="109" y="62"/>
                                  </a:cubicBezTo>
                                  <a:cubicBezTo>
                                    <a:pt x="109" y="61"/>
                                    <a:pt x="111" y="60"/>
                                    <a:pt x="113" y="58"/>
                                  </a:cubicBezTo>
                                  <a:cubicBezTo>
                                    <a:pt x="113" y="58"/>
                                    <a:pt x="131" y="49"/>
                                    <a:pt x="133" y="48"/>
                                  </a:cubicBezTo>
                                  <a:cubicBezTo>
                                    <a:pt x="132" y="48"/>
                                    <a:pt x="126" y="42"/>
                                    <a:pt x="126" y="41"/>
                                  </a:cubicBezTo>
                                  <a:cubicBezTo>
                                    <a:pt x="122" y="43"/>
                                    <a:pt x="96" y="57"/>
                                    <a:pt x="96" y="57"/>
                                  </a:cubicBezTo>
                                  <a:cubicBezTo>
                                    <a:pt x="94" y="58"/>
                                    <a:pt x="93" y="59"/>
                                    <a:pt x="92" y="60"/>
                                  </a:cubicBezTo>
                                  <a:cubicBezTo>
                                    <a:pt x="92" y="61"/>
                                    <a:pt x="92" y="61"/>
                                    <a:pt x="92" y="61"/>
                                  </a:cubicBezTo>
                                  <a:cubicBezTo>
                                    <a:pt x="91" y="63"/>
                                    <a:pt x="91" y="65"/>
                                    <a:pt x="92" y="66"/>
                                  </a:cubicBezTo>
                                  <a:cubicBezTo>
                                    <a:pt x="110" y="85"/>
                                    <a:pt x="110" y="85"/>
                                    <a:pt x="110" y="85"/>
                                  </a:cubicBezTo>
                                  <a:cubicBezTo>
                                    <a:pt x="111" y="86"/>
                                    <a:pt x="111" y="86"/>
                                    <a:pt x="111" y="86"/>
                                  </a:cubicBezTo>
                                  <a:cubicBezTo>
                                    <a:pt x="111" y="86"/>
                                    <a:pt x="87" y="85"/>
                                    <a:pt x="85" y="85"/>
                                  </a:cubicBezTo>
                                  <a:cubicBezTo>
                                    <a:pt x="85" y="86"/>
                                    <a:pt x="82" y="93"/>
                                    <a:pt x="81" y="94"/>
                                  </a:cubicBezTo>
                                  <a:cubicBezTo>
                                    <a:pt x="83" y="94"/>
                                    <a:pt x="127" y="95"/>
                                    <a:pt x="129" y="95"/>
                                  </a:cubicBezTo>
                                  <a:cubicBezTo>
                                    <a:pt x="130" y="93"/>
                                    <a:pt x="144" y="62"/>
                                    <a:pt x="144" y="61"/>
                                  </a:cubicBezTo>
                                  <a:cubicBezTo>
                                    <a:pt x="143" y="61"/>
                                    <a:pt x="134" y="61"/>
                                    <a:pt x="132" y="61"/>
                                  </a:cubicBezTo>
                                  <a:close/>
                                  <a:moveTo>
                                    <a:pt x="116" y="37"/>
                                  </a:moveTo>
                                  <a:cubicBezTo>
                                    <a:pt x="151" y="19"/>
                                    <a:pt x="151" y="19"/>
                                    <a:pt x="151" y="19"/>
                                  </a:cubicBezTo>
                                  <a:cubicBezTo>
                                    <a:pt x="151" y="19"/>
                                    <a:pt x="143" y="36"/>
                                    <a:pt x="143" y="37"/>
                                  </a:cubicBezTo>
                                  <a:cubicBezTo>
                                    <a:pt x="144" y="37"/>
                                    <a:pt x="154" y="37"/>
                                    <a:pt x="155" y="37"/>
                                  </a:cubicBezTo>
                                  <a:cubicBezTo>
                                    <a:pt x="156" y="35"/>
                                    <a:pt x="170" y="4"/>
                                    <a:pt x="170" y="3"/>
                                  </a:cubicBezTo>
                                  <a:cubicBezTo>
                                    <a:pt x="169" y="3"/>
                                    <a:pt x="124" y="2"/>
                                    <a:pt x="122" y="2"/>
                                  </a:cubicBezTo>
                                  <a:cubicBezTo>
                                    <a:pt x="122" y="3"/>
                                    <a:pt x="120" y="7"/>
                                    <a:pt x="120" y="7"/>
                                  </a:cubicBezTo>
                                  <a:cubicBezTo>
                                    <a:pt x="120" y="7"/>
                                    <a:pt x="119" y="10"/>
                                    <a:pt x="119" y="10"/>
                                  </a:cubicBezTo>
                                  <a:cubicBezTo>
                                    <a:pt x="120" y="11"/>
                                    <a:pt x="146" y="11"/>
                                    <a:pt x="146" y="11"/>
                                  </a:cubicBezTo>
                                  <a:cubicBezTo>
                                    <a:pt x="118" y="25"/>
                                    <a:pt x="118" y="25"/>
                                    <a:pt x="118" y="25"/>
                                  </a:cubicBezTo>
                                  <a:cubicBezTo>
                                    <a:pt x="113" y="28"/>
                                    <a:pt x="112" y="27"/>
                                    <a:pt x="110" y="25"/>
                                  </a:cubicBezTo>
                                  <a:cubicBezTo>
                                    <a:pt x="110" y="25"/>
                                    <a:pt x="100" y="15"/>
                                    <a:pt x="99" y="14"/>
                                  </a:cubicBezTo>
                                  <a:cubicBezTo>
                                    <a:pt x="98" y="15"/>
                                    <a:pt x="88" y="20"/>
                                    <a:pt x="87" y="20"/>
                                  </a:cubicBezTo>
                                  <a:cubicBezTo>
                                    <a:pt x="89" y="22"/>
                                    <a:pt x="103" y="37"/>
                                    <a:pt x="103" y="37"/>
                                  </a:cubicBezTo>
                                  <a:cubicBezTo>
                                    <a:pt x="105" y="39"/>
                                    <a:pt x="111" y="40"/>
                                    <a:pt x="116" y="37"/>
                                  </a:cubicBezTo>
                                  <a:close/>
                                  <a:moveTo>
                                    <a:pt x="47" y="15"/>
                                  </a:moveTo>
                                  <a:cubicBezTo>
                                    <a:pt x="61" y="30"/>
                                    <a:pt x="61" y="30"/>
                                    <a:pt x="61" y="30"/>
                                  </a:cubicBezTo>
                                  <a:cubicBezTo>
                                    <a:pt x="62" y="31"/>
                                    <a:pt x="63" y="32"/>
                                    <a:pt x="62" y="33"/>
                                  </a:cubicBezTo>
                                  <a:cubicBezTo>
                                    <a:pt x="62" y="33"/>
                                    <a:pt x="62" y="33"/>
                                    <a:pt x="62" y="33"/>
                                  </a:cubicBezTo>
                                  <a:cubicBezTo>
                                    <a:pt x="61" y="34"/>
                                    <a:pt x="60" y="35"/>
                                    <a:pt x="57" y="37"/>
                                  </a:cubicBezTo>
                                  <a:cubicBezTo>
                                    <a:pt x="57" y="37"/>
                                    <a:pt x="40" y="46"/>
                                    <a:pt x="38" y="46"/>
                                  </a:cubicBezTo>
                                  <a:cubicBezTo>
                                    <a:pt x="39" y="47"/>
                                    <a:pt x="44" y="53"/>
                                    <a:pt x="45" y="54"/>
                                  </a:cubicBezTo>
                                  <a:cubicBezTo>
                                    <a:pt x="49" y="52"/>
                                    <a:pt x="75" y="38"/>
                                    <a:pt x="75" y="38"/>
                                  </a:cubicBezTo>
                                  <a:cubicBezTo>
                                    <a:pt x="76" y="37"/>
                                    <a:pt x="78" y="36"/>
                                    <a:pt x="79" y="35"/>
                                  </a:cubicBezTo>
                                  <a:cubicBezTo>
                                    <a:pt x="79" y="34"/>
                                    <a:pt x="79" y="34"/>
                                    <a:pt x="79" y="34"/>
                                  </a:cubicBezTo>
                                  <a:cubicBezTo>
                                    <a:pt x="80" y="32"/>
                                    <a:pt x="80" y="30"/>
                                    <a:pt x="78" y="29"/>
                                  </a:cubicBezTo>
                                  <a:cubicBezTo>
                                    <a:pt x="60" y="9"/>
                                    <a:pt x="60" y="9"/>
                                    <a:pt x="60" y="9"/>
                                  </a:cubicBezTo>
                                  <a:cubicBezTo>
                                    <a:pt x="60" y="9"/>
                                    <a:pt x="84" y="10"/>
                                    <a:pt x="86" y="10"/>
                                  </a:cubicBezTo>
                                  <a:cubicBezTo>
                                    <a:pt x="86" y="9"/>
                                    <a:pt x="89" y="2"/>
                                    <a:pt x="89" y="1"/>
                                  </a:cubicBezTo>
                                  <a:cubicBezTo>
                                    <a:pt x="88" y="1"/>
                                    <a:pt x="43" y="0"/>
                                    <a:pt x="41" y="0"/>
                                  </a:cubicBezTo>
                                  <a:cubicBezTo>
                                    <a:pt x="41" y="2"/>
                                    <a:pt x="33" y="20"/>
                                    <a:pt x="33" y="20"/>
                                  </a:cubicBezTo>
                                  <a:cubicBezTo>
                                    <a:pt x="33" y="20"/>
                                    <a:pt x="27" y="33"/>
                                    <a:pt x="26" y="34"/>
                                  </a:cubicBezTo>
                                  <a:cubicBezTo>
                                    <a:pt x="27" y="34"/>
                                    <a:pt x="37" y="34"/>
                                    <a:pt x="39" y="34"/>
                                  </a:cubicBezTo>
                                  <a:cubicBezTo>
                                    <a:pt x="39" y="33"/>
                                    <a:pt x="47" y="15"/>
                                    <a:pt x="47" y="15"/>
                                  </a:cubicBezTo>
                                  <a:close/>
                                  <a:moveTo>
                                    <a:pt x="54" y="58"/>
                                  </a:moveTo>
                                  <a:cubicBezTo>
                                    <a:pt x="20" y="76"/>
                                    <a:pt x="20" y="76"/>
                                    <a:pt x="20" y="76"/>
                                  </a:cubicBezTo>
                                  <a:cubicBezTo>
                                    <a:pt x="20" y="76"/>
                                    <a:pt x="27" y="59"/>
                                    <a:pt x="28" y="58"/>
                                  </a:cubicBezTo>
                                  <a:cubicBezTo>
                                    <a:pt x="27" y="58"/>
                                    <a:pt x="17" y="58"/>
                                    <a:pt x="15" y="58"/>
                                  </a:cubicBezTo>
                                  <a:cubicBezTo>
                                    <a:pt x="15" y="60"/>
                                    <a:pt x="7" y="78"/>
                                    <a:pt x="7" y="78"/>
                                  </a:cubicBezTo>
                                  <a:cubicBezTo>
                                    <a:pt x="7" y="78"/>
                                    <a:pt x="1" y="91"/>
                                    <a:pt x="0" y="92"/>
                                  </a:cubicBezTo>
                                  <a:cubicBezTo>
                                    <a:pt x="2" y="92"/>
                                    <a:pt x="46" y="93"/>
                                    <a:pt x="48" y="93"/>
                                  </a:cubicBezTo>
                                  <a:cubicBezTo>
                                    <a:pt x="49" y="92"/>
                                    <a:pt x="52" y="85"/>
                                    <a:pt x="52" y="84"/>
                                  </a:cubicBezTo>
                                  <a:cubicBezTo>
                                    <a:pt x="51" y="84"/>
                                    <a:pt x="25" y="84"/>
                                    <a:pt x="25" y="84"/>
                                  </a:cubicBezTo>
                                  <a:cubicBezTo>
                                    <a:pt x="53" y="70"/>
                                    <a:pt x="53" y="70"/>
                                    <a:pt x="53" y="70"/>
                                  </a:cubicBezTo>
                                  <a:cubicBezTo>
                                    <a:pt x="58" y="67"/>
                                    <a:pt x="59" y="68"/>
                                    <a:pt x="61" y="70"/>
                                  </a:cubicBezTo>
                                  <a:cubicBezTo>
                                    <a:pt x="61" y="70"/>
                                    <a:pt x="71" y="80"/>
                                    <a:pt x="71" y="81"/>
                                  </a:cubicBezTo>
                                  <a:cubicBezTo>
                                    <a:pt x="73" y="81"/>
                                    <a:pt x="82" y="76"/>
                                    <a:pt x="84" y="75"/>
                                  </a:cubicBezTo>
                                  <a:cubicBezTo>
                                    <a:pt x="82" y="73"/>
                                    <a:pt x="68" y="58"/>
                                    <a:pt x="68" y="58"/>
                                  </a:cubicBezTo>
                                  <a:cubicBezTo>
                                    <a:pt x="66" y="56"/>
                                    <a:pt x="60" y="55"/>
                                    <a:pt x="54" y="58"/>
                                  </a:cubicBezTo>
                                  <a:close/>
                                </a:path>
                              </a:pathLst>
                            </a:custGeom>
                            <a:solidFill>
                              <a:srgbClr val="0B3C68"/>
                            </a:solidFill>
                            <a:ln w="9525">
                              <a:noFill/>
                              <a:round/>
                              <a:headEnd/>
                              <a:tailEnd/>
                            </a:ln>
                          </wps:spPr>
                          <wps:bodyPr/>
                        </wps:wsp>
                        <wps:wsp>
                          <wps:cNvPr id="272" name="Freeform 272"/>
                          <wps:cNvSpPr>
                            <a:spLocks noChangeAspect="1" noEditPoints="1"/>
                          </wps:cNvSpPr>
                          <wps:spPr bwMode="auto">
                            <a:xfrm>
                              <a:off x="5443746" y="2242656"/>
                              <a:ext cx="340" cy="188"/>
                            </a:xfrm>
                            <a:custGeom>
                              <a:avLst/>
                              <a:gdLst/>
                              <a:ahLst/>
                              <a:cxnLst>
                                <a:cxn ang="0">
                                  <a:pos x="123" y="79"/>
                                </a:cxn>
                                <a:cxn ang="0">
                                  <a:pos x="108" y="62"/>
                                </a:cxn>
                                <a:cxn ang="0">
                                  <a:pos x="113" y="58"/>
                                </a:cxn>
                                <a:cxn ang="0">
                                  <a:pos x="125" y="41"/>
                                </a:cxn>
                                <a:cxn ang="0">
                                  <a:pos x="91" y="60"/>
                                </a:cxn>
                                <a:cxn ang="0">
                                  <a:pos x="92" y="66"/>
                                </a:cxn>
                                <a:cxn ang="0">
                                  <a:pos x="110" y="85"/>
                                </a:cxn>
                                <a:cxn ang="0">
                                  <a:pos x="81" y="93"/>
                                </a:cxn>
                                <a:cxn ang="0">
                                  <a:pos x="144" y="60"/>
                                </a:cxn>
                                <a:cxn ang="0">
                                  <a:pos x="116" y="36"/>
                                </a:cxn>
                                <a:cxn ang="0">
                                  <a:pos x="143" y="36"/>
                                </a:cxn>
                                <a:cxn ang="0">
                                  <a:pos x="170" y="3"/>
                                </a:cxn>
                                <a:cxn ang="0">
                                  <a:pos x="120" y="6"/>
                                </a:cxn>
                                <a:cxn ang="0">
                                  <a:pos x="145" y="11"/>
                                </a:cxn>
                                <a:cxn ang="0">
                                  <a:pos x="109" y="24"/>
                                </a:cxn>
                                <a:cxn ang="0">
                                  <a:pos x="87" y="20"/>
                                </a:cxn>
                                <a:cxn ang="0">
                                  <a:pos x="116" y="36"/>
                                </a:cxn>
                                <a:cxn ang="0">
                                  <a:pos x="61" y="30"/>
                                </a:cxn>
                                <a:cxn ang="0">
                                  <a:pos x="62" y="33"/>
                                </a:cxn>
                                <a:cxn ang="0">
                                  <a:pos x="38" y="46"/>
                                </a:cxn>
                                <a:cxn ang="0">
                                  <a:pos x="74" y="38"/>
                                </a:cxn>
                                <a:cxn ang="0">
                                  <a:pos x="79" y="33"/>
                                </a:cxn>
                                <a:cxn ang="0">
                                  <a:pos x="59" y="9"/>
                                </a:cxn>
                                <a:cxn ang="0">
                                  <a:pos x="89" y="1"/>
                                </a:cxn>
                                <a:cxn ang="0">
                                  <a:pos x="32" y="19"/>
                                </a:cxn>
                                <a:cxn ang="0">
                                  <a:pos x="38" y="34"/>
                                </a:cxn>
                                <a:cxn ang="0">
                                  <a:pos x="54" y="57"/>
                                </a:cxn>
                                <a:cxn ang="0">
                                  <a:pos x="27" y="58"/>
                                </a:cxn>
                                <a:cxn ang="0">
                                  <a:pos x="6" y="77"/>
                                </a:cxn>
                                <a:cxn ang="0">
                                  <a:pos x="48" y="92"/>
                                </a:cxn>
                                <a:cxn ang="0">
                                  <a:pos x="25" y="83"/>
                                </a:cxn>
                                <a:cxn ang="0">
                                  <a:pos x="61" y="70"/>
                                </a:cxn>
                                <a:cxn ang="0">
                                  <a:pos x="83" y="74"/>
                                </a:cxn>
                                <a:cxn ang="0">
                                  <a:pos x="54" y="57"/>
                                </a:cxn>
                              </a:cxnLst>
                              <a:rect l="0" t="0" r="r" b="b"/>
                              <a:pathLst>
                                <a:path w="170" h="94">
                                  <a:moveTo>
                                    <a:pt x="132" y="60"/>
                                  </a:moveTo>
                                  <a:cubicBezTo>
                                    <a:pt x="131" y="62"/>
                                    <a:pt x="123" y="79"/>
                                    <a:pt x="123" y="79"/>
                                  </a:cubicBezTo>
                                  <a:cubicBezTo>
                                    <a:pt x="109" y="64"/>
                                    <a:pt x="109" y="64"/>
                                    <a:pt x="109" y="64"/>
                                  </a:cubicBezTo>
                                  <a:cubicBezTo>
                                    <a:pt x="108" y="63"/>
                                    <a:pt x="108" y="63"/>
                                    <a:pt x="108" y="62"/>
                                  </a:cubicBezTo>
                                  <a:cubicBezTo>
                                    <a:pt x="108" y="61"/>
                                    <a:pt x="108" y="61"/>
                                    <a:pt x="108" y="61"/>
                                  </a:cubicBezTo>
                                  <a:cubicBezTo>
                                    <a:pt x="109" y="60"/>
                                    <a:pt x="111" y="59"/>
                                    <a:pt x="113" y="58"/>
                                  </a:cubicBezTo>
                                  <a:cubicBezTo>
                                    <a:pt x="113" y="58"/>
                                    <a:pt x="130" y="49"/>
                                    <a:pt x="132" y="48"/>
                                  </a:cubicBezTo>
                                  <a:cubicBezTo>
                                    <a:pt x="131" y="47"/>
                                    <a:pt x="126" y="41"/>
                                    <a:pt x="125" y="41"/>
                                  </a:cubicBezTo>
                                  <a:cubicBezTo>
                                    <a:pt x="121" y="43"/>
                                    <a:pt x="95" y="56"/>
                                    <a:pt x="95" y="56"/>
                                  </a:cubicBezTo>
                                  <a:cubicBezTo>
                                    <a:pt x="94" y="57"/>
                                    <a:pt x="92" y="58"/>
                                    <a:pt x="91" y="60"/>
                                  </a:cubicBezTo>
                                  <a:cubicBezTo>
                                    <a:pt x="91" y="60"/>
                                    <a:pt x="91" y="60"/>
                                    <a:pt x="91" y="60"/>
                                  </a:cubicBezTo>
                                  <a:cubicBezTo>
                                    <a:pt x="90" y="62"/>
                                    <a:pt x="90" y="64"/>
                                    <a:pt x="92" y="66"/>
                                  </a:cubicBezTo>
                                  <a:cubicBezTo>
                                    <a:pt x="109" y="84"/>
                                    <a:pt x="109" y="84"/>
                                    <a:pt x="109" y="84"/>
                                  </a:cubicBezTo>
                                  <a:cubicBezTo>
                                    <a:pt x="110" y="85"/>
                                    <a:pt x="110" y="85"/>
                                    <a:pt x="110" y="85"/>
                                  </a:cubicBezTo>
                                  <a:cubicBezTo>
                                    <a:pt x="110" y="85"/>
                                    <a:pt x="86" y="85"/>
                                    <a:pt x="85" y="85"/>
                                  </a:cubicBezTo>
                                  <a:cubicBezTo>
                                    <a:pt x="84" y="86"/>
                                    <a:pt x="81" y="92"/>
                                    <a:pt x="81" y="93"/>
                                  </a:cubicBezTo>
                                  <a:cubicBezTo>
                                    <a:pt x="82" y="93"/>
                                    <a:pt x="127" y="94"/>
                                    <a:pt x="129" y="94"/>
                                  </a:cubicBezTo>
                                  <a:cubicBezTo>
                                    <a:pt x="129" y="93"/>
                                    <a:pt x="143" y="61"/>
                                    <a:pt x="144" y="60"/>
                                  </a:cubicBezTo>
                                  <a:cubicBezTo>
                                    <a:pt x="143" y="60"/>
                                    <a:pt x="133" y="60"/>
                                    <a:pt x="132" y="60"/>
                                  </a:cubicBezTo>
                                  <a:close/>
                                  <a:moveTo>
                                    <a:pt x="116" y="36"/>
                                  </a:moveTo>
                                  <a:cubicBezTo>
                                    <a:pt x="150" y="19"/>
                                    <a:pt x="150" y="19"/>
                                    <a:pt x="150" y="19"/>
                                  </a:cubicBezTo>
                                  <a:cubicBezTo>
                                    <a:pt x="150" y="19"/>
                                    <a:pt x="143" y="35"/>
                                    <a:pt x="143" y="36"/>
                                  </a:cubicBezTo>
                                  <a:cubicBezTo>
                                    <a:pt x="144" y="36"/>
                                    <a:pt x="153" y="36"/>
                                    <a:pt x="155" y="36"/>
                                  </a:cubicBezTo>
                                  <a:cubicBezTo>
                                    <a:pt x="155" y="35"/>
                                    <a:pt x="169" y="4"/>
                                    <a:pt x="170" y="3"/>
                                  </a:cubicBezTo>
                                  <a:cubicBezTo>
                                    <a:pt x="169" y="3"/>
                                    <a:pt x="124" y="2"/>
                                    <a:pt x="122" y="2"/>
                                  </a:cubicBezTo>
                                  <a:cubicBezTo>
                                    <a:pt x="121" y="3"/>
                                    <a:pt x="120" y="6"/>
                                    <a:pt x="120" y="6"/>
                                  </a:cubicBezTo>
                                  <a:cubicBezTo>
                                    <a:pt x="120" y="6"/>
                                    <a:pt x="118" y="9"/>
                                    <a:pt x="118" y="10"/>
                                  </a:cubicBezTo>
                                  <a:cubicBezTo>
                                    <a:pt x="119" y="10"/>
                                    <a:pt x="145" y="11"/>
                                    <a:pt x="145" y="11"/>
                                  </a:cubicBezTo>
                                  <a:cubicBezTo>
                                    <a:pt x="118" y="25"/>
                                    <a:pt x="118" y="25"/>
                                    <a:pt x="118" y="25"/>
                                  </a:cubicBezTo>
                                  <a:cubicBezTo>
                                    <a:pt x="112" y="27"/>
                                    <a:pt x="111" y="26"/>
                                    <a:pt x="109" y="24"/>
                                  </a:cubicBezTo>
                                  <a:cubicBezTo>
                                    <a:pt x="109" y="24"/>
                                    <a:pt x="99" y="14"/>
                                    <a:pt x="99" y="13"/>
                                  </a:cubicBezTo>
                                  <a:cubicBezTo>
                                    <a:pt x="97" y="14"/>
                                    <a:pt x="88" y="19"/>
                                    <a:pt x="87" y="20"/>
                                  </a:cubicBezTo>
                                  <a:cubicBezTo>
                                    <a:pt x="89" y="22"/>
                                    <a:pt x="102" y="36"/>
                                    <a:pt x="102" y="36"/>
                                  </a:cubicBezTo>
                                  <a:cubicBezTo>
                                    <a:pt x="104" y="39"/>
                                    <a:pt x="110" y="39"/>
                                    <a:pt x="116" y="36"/>
                                  </a:cubicBezTo>
                                  <a:close/>
                                  <a:moveTo>
                                    <a:pt x="47" y="15"/>
                                  </a:moveTo>
                                  <a:cubicBezTo>
                                    <a:pt x="61" y="30"/>
                                    <a:pt x="61" y="30"/>
                                    <a:pt x="61" y="30"/>
                                  </a:cubicBezTo>
                                  <a:cubicBezTo>
                                    <a:pt x="62" y="30"/>
                                    <a:pt x="62" y="31"/>
                                    <a:pt x="62" y="32"/>
                                  </a:cubicBezTo>
                                  <a:cubicBezTo>
                                    <a:pt x="62" y="33"/>
                                    <a:pt x="62" y="33"/>
                                    <a:pt x="62" y="33"/>
                                  </a:cubicBezTo>
                                  <a:cubicBezTo>
                                    <a:pt x="61" y="34"/>
                                    <a:pt x="59" y="35"/>
                                    <a:pt x="57" y="36"/>
                                  </a:cubicBezTo>
                                  <a:cubicBezTo>
                                    <a:pt x="57" y="36"/>
                                    <a:pt x="40" y="45"/>
                                    <a:pt x="38" y="46"/>
                                  </a:cubicBezTo>
                                  <a:cubicBezTo>
                                    <a:pt x="38" y="47"/>
                                    <a:pt x="44" y="53"/>
                                    <a:pt x="44" y="53"/>
                                  </a:cubicBezTo>
                                  <a:cubicBezTo>
                                    <a:pt x="49" y="51"/>
                                    <a:pt x="74" y="38"/>
                                    <a:pt x="74" y="38"/>
                                  </a:cubicBezTo>
                                  <a:cubicBezTo>
                                    <a:pt x="76" y="37"/>
                                    <a:pt x="77" y="36"/>
                                    <a:pt x="78" y="34"/>
                                  </a:cubicBezTo>
                                  <a:cubicBezTo>
                                    <a:pt x="79" y="33"/>
                                    <a:pt x="79" y="33"/>
                                    <a:pt x="79" y="33"/>
                                  </a:cubicBezTo>
                                  <a:cubicBezTo>
                                    <a:pt x="79" y="32"/>
                                    <a:pt x="79" y="30"/>
                                    <a:pt x="78" y="28"/>
                                  </a:cubicBezTo>
                                  <a:cubicBezTo>
                                    <a:pt x="59" y="9"/>
                                    <a:pt x="59" y="9"/>
                                    <a:pt x="59" y="9"/>
                                  </a:cubicBezTo>
                                  <a:cubicBezTo>
                                    <a:pt x="59" y="9"/>
                                    <a:pt x="83" y="9"/>
                                    <a:pt x="85" y="9"/>
                                  </a:cubicBezTo>
                                  <a:cubicBezTo>
                                    <a:pt x="86" y="8"/>
                                    <a:pt x="89" y="2"/>
                                    <a:pt x="89" y="1"/>
                                  </a:cubicBezTo>
                                  <a:cubicBezTo>
                                    <a:pt x="88" y="1"/>
                                    <a:pt x="43" y="0"/>
                                    <a:pt x="41" y="0"/>
                                  </a:cubicBezTo>
                                  <a:cubicBezTo>
                                    <a:pt x="40" y="1"/>
                                    <a:pt x="32" y="19"/>
                                    <a:pt x="32" y="19"/>
                                  </a:cubicBezTo>
                                  <a:cubicBezTo>
                                    <a:pt x="32" y="19"/>
                                    <a:pt x="26" y="32"/>
                                    <a:pt x="26" y="33"/>
                                  </a:cubicBezTo>
                                  <a:cubicBezTo>
                                    <a:pt x="27" y="33"/>
                                    <a:pt x="36" y="34"/>
                                    <a:pt x="38" y="34"/>
                                  </a:cubicBezTo>
                                  <a:cubicBezTo>
                                    <a:pt x="39" y="32"/>
                                    <a:pt x="47" y="15"/>
                                    <a:pt x="47" y="15"/>
                                  </a:cubicBezTo>
                                  <a:close/>
                                  <a:moveTo>
                                    <a:pt x="54" y="57"/>
                                  </a:moveTo>
                                  <a:cubicBezTo>
                                    <a:pt x="19" y="75"/>
                                    <a:pt x="19" y="75"/>
                                    <a:pt x="19" y="75"/>
                                  </a:cubicBezTo>
                                  <a:cubicBezTo>
                                    <a:pt x="19" y="75"/>
                                    <a:pt x="27" y="59"/>
                                    <a:pt x="27" y="58"/>
                                  </a:cubicBezTo>
                                  <a:cubicBezTo>
                                    <a:pt x="26" y="58"/>
                                    <a:pt x="17" y="58"/>
                                    <a:pt x="15" y="58"/>
                                  </a:cubicBezTo>
                                  <a:cubicBezTo>
                                    <a:pt x="14" y="59"/>
                                    <a:pt x="6" y="77"/>
                                    <a:pt x="6" y="77"/>
                                  </a:cubicBezTo>
                                  <a:cubicBezTo>
                                    <a:pt x="6" y="77"/>
                                    <a:pt x="0" y="90"/>
                                    <a:pt x="0" y="91"/>
                                  </a:cubicBezTo>
                                  <a:cubicBezTo>
                                    <a:pt x="1" y="91"/>
                                    <a:pt x="46" y="92"/>
                                    <a:pt x="48" y="92"/>
                                  </a:cubicBezTo>
                                  <a:cubicBezTo>
                                    <a:pt x="48" y="91"/>
                                    <a:pt x="51" y="85"/>
                                    <a:pt x="52" y="84"/>
                                  </a:cubicBezTo>
                                  <a:cubicBezTo>
                                    <a:pt x="50" y="84"/>
                                    <a:pt x="25" y="83"/>
                                    <a:pt x="25" y="83"/>
                                  </a:cubicBezTo>
                                  <a:cubicBezTo>
                                    <a:pt x="52" y="69"/>
                                    <a:pt x="52" y="69"/>
                                    <a:pt x="52" y="69"/>
                                  </a:cubicBezTo>
                                  <a:cubicBezTo>
                                    <a:pt x="57" y="66"/>
                                    <a:pt x="59" y="67"/>
                                    <a:pt x="61" y="70"/>
                                  </a:cubicBezTo>
                                  <a:cubicBezTo>
                                    <a:pt x="61" y="70"/>
                                    <a:pt x="70" y="80"/>
                                    <a:pt x="71" y="81"/>
                                  </a:cubicBezTo>
                                  <a:cubicBezTo>
                                    <a:pt x="72" y="80"/>
                                    <a:pt x="82" y="75"/>
                                    <a:pt x="83" y="74"/>
                                  </a:cubicBezTo>
                                  <a:cubicBezTo>
                                    <a:pt x="81" y="72"/>
                                    <a:pt x="68" y="58"/>
                                    <a:pt x="68" y="58"/>
                                  </a:cubicBezTo>
                                  <a:cubicBezTo>
                                    <a:pt x="65" y="55"/>
                                    <a:pt x="59" y="54"/>
                                    <a:pt x="54" y="57"/>
                                  </a:cubicBezTo>
                                  <a:close/>
                                </a:path>
                              </a:pathLst>
                            </a:custGeom>
                            <a:solidFill>
                              <a:srgbClr val="FFFFFF"/>
                            </a:solidFill>
                            <a:ln w="9525">
                              <a:noFill/>
                              <a:round/>
                              <a:headEnd/>
                              <a:tailEnd/>
                            </a:ln>
                          </wps:spPr>
                          <wps:bodyPr/>
                        </wps:wsp>
                      </wpg:grpSp>
                      <wpg:grpSp>
                        <wpg:cNvPr id="218" name="Group 218"/>
                        <wpg:cNvGrpSpPr>
                          <a:grpSpLocks noChangeAspect="1"/>
                        </wpg:cNvGrpSpPr>
                        <wpg:grpSpPr bwMode="auto">
                          <a:xfrm>
                            <a:off x="3020399" y="4331202"/>
                            <a:ext cx="811531" cy="486037"/>
                            <a:chOff x="3020399" y="4331202"/>
                            <a:chExt cx="506" cy="480"/>
                          </a:xfrm>
                        </wpg:grpSpPr>
                        <wps:wsp>
                          <wps:cNvPr id="253" name="Freeform 253"/>
                          <wps:cNvSpPr>
                            <a:spLocks noChangeAspect="1"/>
                          </wps:cNvSpPr>
                          <wps:spPr bwMode="auto">
                            <a:xfrm>
                              <a:off x="3020399" y="4331450"/>
                              <a:ext cx="506" cy="232"/>
                            </a:xfrm>
                            <a:custGeom>
                              <a:avLst/>
                              <a:gdLst/>
                              <a:ahLst/>
                              <a:cxnLst>
                                <a:cxn ang="0">
                                  <a:pos x="0" y="0"/>
                                </a:cxn>
                                <a:cxn ang="0">
                                  <a:pos x="0" y="38"/>
                                </a:cxn>
                                <a:cxn ang="0">
                                  <a:pos x="0" y="38"/>
                                </a:cxn>
                                <a:cxn ang="0">
                                  <a:pos x="127" y="116"/>
                                </a:cxn>
                                <a:cxn ang="0">
                                  <a:pos x="253" y="38"/>
                                </a:cxn>
                                <a:cxn ang="0">
                                  <a:pos x="253" y="38"/>
                                </a:cxn>
                                <a:cxn ang="0">
                                  <a:pos x="253" y="0"/>
                                </a:cxn>
                                <a:cxn ang="0">
                                  <a:pos x="0" y="0"/>
                                </a:cxn>
                              </a:cxnLst>
                              <a:rect l="0" t="0" r="r" b="b"/>
                              <a:pathLst>
                                <a:path w="253" h="116">
                                  <a:moveTo>
                                    <a:pt x="0" y="0"/>
                                  </a:moveTo>
                                  <a:cubicBezTo>
                                    <a:pt x="0" y="38"/>
                                    <a:pt x="0" y="38"/>
                                    <a:pt x="0" y="38"/>
                                  </a:cubicBezTo>
                                  <a:cubicBezTo>
                                    <a:pt x="0" y="38"/>
                                    <a:pt x="0" y="38"/>
                                    <a:pt x="0" y="38"/>
                                  </a:cubicBezTo>
                                  <a:cubicBezTo>
                                    <a:pt x="0" y="81"/>
                                    <a:pt x="57" y="116"/>
                                    <a:pt x="127" y="116"/>
                                  </a:cubicBezTo>
                                  <a:cubicBezTo>
                                    <a:pt x="196" y="116"/>
                                    <a:pt x="253" y="81"/>
                                    <a:pt x="253" y="38"/>
                                  </a:cubicBezTo>
                                  <a:cubicBezTo>
                                    <a:pt x="253" y="38"/>
                                    <a:pt x="253" y="38"/>
                                    <a:pt x="253" y="38"/>
                                  </a:cubicBezTo>
                                  <a:cubicBezTo>
                                    <a:pt x="253" y="0"/>
                                    <a:pt x="253" y="0"/>
                                    <a:pt x="253" y="0"/>
                                  </a:cubicBezTo>
                                  <a:lnTo>
                                    <a:pt x="0" y="0"/>
                                  </a:lnTo>
                                  <a:close/>
                                </a:path>
                              </a:pathLst>
                            </a:custGeom>
                            <a:solidFill>
                              <a:srgbClr val="0B3C68"/>
                            </a:solidFill>
                            <a:ln w="9525">
                              <a:noFill/>
                              <a:round/>
                              <a:headEnd/>
                              <a:tailEnd/>
                            </a:ln>
                          </wps:spPr>
                          <wps:bodyPr/>
                        </wps:wsp>
                        <wps:wsp>
                          <wps:cNvPr id="254" name="Oval 254"/>
                          <wps:cNvSpPr>
                            <a:spLocks noChangeAspect="1" noChangeArrowheads="1"/>
                          </wps:cNvSpPr>
                          <wps:spPr bwMode="auto">
                            <a:xfrm>
                              <a:off x="3020399" y="4331292"/>
                              <a:ext cx="506" cy="316"/>
                            </a:xfrm>
                            <a:prstGeom prst="ellipse">
                              <a:avLst/>
                            </a:prstGeom>
                            <a:solidFill>
                              <a:srgbClr val="5D7695"/>
                            </a:solidFill>
                            <a:ln w="9525">
                              <a:noFill/>
                              <a:round/>
                              <a:headEnd/>
                              <a:tailEnd/>
                            </a:ln>
                          </wps:spPr>
                          <wps:bodyPr/>
                        </wps:wsp>
                        <wps:wsp>
                          <wps:cNvPr id="255" name="Freeform 255"/>
                          <wps:cNvSpPr>
                            <a:spLocks noChangeAspect="1" noEditPoints="1"/>
                          </wps:cNvSpPr>
                          <wps:spPr bwMode="auto">
                            <a:xfrm>
                              <a:off x="3020401" y="4331292"/>
                              <a:ext cx="502" cy="318"/>
                            </a:xfrm>
                            <a:custGeom>
                              <a:avLst/>
                              <a:gdLst/>
                              <a:ahLst/>
                              <a:cxnLst>
                                <a:cxn ang="0">
                                  <a:pos x="0" y="79"/>
                                </a:cxn>
                                <a:cxn ang="0">
                                  <a:pos x="126" y="159"/>
                                </a:cxn>
                                <a:cxn ang="0">
                                  <a:pos x="251" y="79"/>
                                </a:cxn>
                                <a:cxn ang="0">
                                  <a:pos x="126" y="0"/>
                                </a:cxn>
                                <a:cxn ang="0">
                                  <a:pos x="0" y="79"/>
                                </a:cxn>
                                <a:cxn ang="0">
                                  <a:pos x="7" y="79"/>
                                </a:cxn>
                                <a:cxn ang="0">
                                  <a:pos x="126" y="7"/>
                                </a:cxn>
                                <a:cxn ang="0">
                                  <a:pos x="244" y="79"/>
                                </a:cxn>
                                <a:cxn ang="0">
                                  <a:pos x="126" y="151"/>
                                </a:cxn>
                                <a:cxn ang="0">
                                  <a:pos x="7" y="79"/>
                                </a:cxn>
                              </a:cxnLst>
                              <a:rect l="0" t="0" r="r" b="b"/>
                              <a:pathLst>
                                <a:path w="251" h="159">
                                  <a:moveTo>
                                    <a:pt x="0" y="79"/>
                                  </a:moveTo>
                                  <a:cubicBezTo>
                                    <a:pt x="0" y="123"/>
                                    <a:pt x="56" y="159"/>
                                    <a:pt x="126" y="159"/>
                                  </a:cubicBezTo>
                                  <a:cubicBezTo>
                                    <a:pt x="195" y="159"/>
                                    <a:pt x="251" y="123"/>
                                    <a:pt x="251" y="79"/>
                                  </a:cubicBezTo>
                                  <a:cubicBezTo>
                                    <a:pt x="251" y="35"/>
                                    <a:pt x="195" y="0"/>
                                    <a:pt x="126" y="0"/>
                                  </a:cubicBezTo>
                                  <a:cubicBezTo>
                                    <a:pt x="56" y="0"/>
                                    <a:pt x="0" y="35"/>
                                    <a:pt x="0" y="79"/>
                                  </a:cubicBezTo>
                                  <a:close/>
                                  <a:moveTo>
                                    <a:pt x="7" y="79"/>
                                  </a:moveTo>
                                  <a:cubicBezTo>
                                    <a:pt x="7" y="39"/>
                                    <a:pt x="60" y="7"/>
                                    <a:pt x="126" y="7"/>
                                  </a:cubicBezTo>
                                  <a:cubicBezTo>
                                    <a:pt x="191" y="7"/>
                                    <a:pt x="244" y="39"/>
                                    <a:pt x="244" y="79"/>
                                  </a:cubicBezTo>
                                  <a:cubicBezTo>
                                    <a:pt x="244" y="119"/>
                                    <a:pt x="191" y="151"/>
                                    <a:pt x="126" y="151"/>
                                  </a:cubicBezTo>
                                  <a:cubicBezTo>
                                    <a:pt x="60" y="151"/>
                                    <a:pt x="7" y="119"/>
                                    <a:pt x="7" y="79"/>
                                  </a:cubicBezTo>
                                  <a:close/>
                                </a:path>
                              </a:pathLst>
                            </a:custGeom>
                            <a:solidFill>
                              <a:srgbClr val="8BA6BD"/>
                            </a:solidFill>
                            <a:ln w="9525">
                              <a:noFill/>
                              <a:round/>
                              <a:headEnd/>
                              <a:tailEnd/>
                            </a:ln>
                          </wps:spPr>
                          <wps:bodyPr/>
                        </wps:wsp>
                        <wps:wsp>
                          <wps:cNvPr id="256" name="Freeform 256"/>
                          <wps:cNvSpPr>
                            <a:spLocks noChangeAspect="1"/>
                          </wps:cNvSpPr>
                          <wps:spPr bwMode="auto">
                            <a:xfrm>
                              <a:off x="3020417" y="4331306"/>
                              <a:ext cx="460" cy="198"/>
                            </a:xfrm>
                            <a:custGeom>
                              <a:avLst/>
                              <a:gdLst/>
                              <a:ahLst/>
                              <a:cxnLst>
                                <a:cxn ang="0">
                                  <a:pos x="2" y="75"/>
                                </a:cxn>
                                <a:cxn ang="0">
                                  <a:pos x="119" y="3"/>
                                </a:cxn>
                                <a:cxn ang="0">
                                  <a:pos x="230" y="51"/>
                                </a:cxn>
                                <a:cxn ang="0">
                                  <a:pos x="118" y="0"/>
                                </a:cxn>
                                <a:cxn ang="0">
                                  <a:pos x="0" y="72"/>
                                </a:cxn>
                                <a:cxn ang="0">
                                  <a:pos x="8" y="99"/>
                                </a:cxn>
                                <a:cxn ang="0">
                                  <a:pos x="2" y="75"/>
                                </a:cxn>
                              </a:cxnLst>
                              <a:rect l="0" t="0" r="r" b="b"/>
                              <a:pathLst>
                                <a:path w="230" h="99">
                                  <a:moveTo>
                                    <a:pt x="2" y="75"/>
                                  </a:moveTo>
                                  <a:cubicBezTo>
                                    <a:pt x="2" y="35"/>
                                    <a:pt x="54" y="3"/>
                                    <a:pt x="119" y="3"/>
                                  </a:cubicBezTo>
                                  <a:cubicBezTo>
                                    <a:pt x="170" y="3"/>
                                    <a:pt x="214" y="23"/>
                                    <a:pt x="230" y="51"/>
                                  </a:cubicBezTo>
                                  <a:cubicBezTo>
                                    <a:pt x="215" y="22"/>
                                    <a:pt x="170" y="0"/>
                                    <a:pt x="118" y="0"/>
                                  </a:cubicBezTo>
                                  <a:cubicBezTo>
                                    <a:pt x="53" y="0"/>
                                    <a:pt x="0" y="33"/>
                                    <a:pt x="0" y="72"/>
                                  </a:cubicBezTo>
                                  <a:cubicBezTo>
                                    <a:pt x="0" y="82"/>
                                    <a:pt x="3" y="90"/>
                                    <a:pt x="8" y="99"/>
                                  </a:cubicBezTo>
                                  <a:cubicBezTo>
                                    <a:pt x="4" y="91"/>
                                    <a:pt x="2" y="83"/>
                                    <a:pt x="2" y="75"/>
                                  </a:cubicBezTo>
                                  <a:close/>
                                </a:path>
                              </a:pathLst>
                            </a:custGeom>
                            <a:solidFill>
                              <a:srgbClr val="0B3C68"/>
                            </a:solidFill>
                            <a:ln w="9525">
                              <a:noFill/>
                              <a:round/>
                              <a:headEnd/>
                              <a:tailEnd/>
                            </a:ln>
                          </wps:spPr>
                          <wps:bodyPr/>
                        </wps:wsp>
                        <wps:wsp>
                          <wps:cNvPr id="257" name="Freeform 257"/>
                          <wps:cNvSpPr>
                            <a:spLocks noChangeAspect="1"/>
                          </wps:cNvSpPr>
                          <wps:spPr bwMode="auto">
                            <a:xfrm>
                              <a:off x="3020399" y="4331360"/>
                              <a:ext cx="506" cy="234"/>
                            </a:xfrm>
                            <a:custGeom>
                              <a:avLst/>
                              <a:gdLst/>
                              <a:ahLst/>
                              <a:cxnLst>
                                <a:cxn ang="0">
                                  <a:pos x="0" y="0"/>
                                </a:cxn>
                                <a:cxn ang="0">
                                  <a:pos x="0" y="38"/>
                                </a:cxn>
                                <a:cxn ang="0">
                                  <a:pos x="0" y="38"/>
                                </a:cxn>
                                <a:cxn ang="0">
                                  <a:pos x="127" y="117"/>
                                </a:cxn>
                                <a:cxn ang="0">
                                  <a:pos x="253" y="38"/>
                                </a:cxn>
                                <a:cxn ang="0">
                                  <a:pos x="253" y="38"/>
                                </a:cxn>
                                <a:cxn ang="0">
                                  <a:pos x="253" y="0"/>
                                </a:cxn>
                                <a:cxn ang="0">
                                  <a:pos x="0" y="0"/>
                                </a:cxn>
                              </a:cxnLst>
                              <a:rect l="0" t="0" r="r" b="b"/>
                              <a:pathLst>
                                <a:path w="253" h="117">
                                  <a:moveTo>
                                    <a:pt x="0" y="0"/>
                                  </a:moveTo>
                                  <a:cubicBezTo>
                                    <a:pt x="0" y="38"/>
                                    <a:pt x="0" y="38"/>
                                    <a:pt x="0" y="38"/>
                                  </a:cubicBezTo>
                                  <a:cubicBezTo>
                                    <a:pt x="0" y="38"/>
                                    <a:pt x="0" y="38"/>
                                    <a:pt x="0" y="38"/>
                                  </a:cubicBezTo>
                                  <a:cubicBezTo>
                                    <a:pt x="0" y="81"/>
                                    <a:pt x="57" y="117"/>
                                    <a:pt x="127" y="117"/>
                                  </a:cubicBezTo>
                                  <a:cubicBezTo>
                                    <a:pt x="196" y="117"/>
                                    <a:pt x="253" y="81"/>
                                    <a:pt x="253" y="38"/>
                                  </a:cubicBezTo>
                                  <a:cubicBezTo>
                                    <a:pt x="253" y="38"/>
                                    <a:pt x="253" y="38"/>
                                    <a:pt x="253" y="38"/>
                                  </a:cubicBezTo>
                                  <a:cubicBezTo>
                                    <a:pt x="253" y="0"/>
                                    <a:pt x="253" y="0"/>
                                    <a:pt x="253" y="0"/>
                                  </a:cubicBezTo>
                                  <a:lnTo>
                                    <a:pt x="0" y="0"/>
                                  </a:lnTo>
                                  <a:close/>
                                </a:path>
                              </a:pathLst>
                            </a:custGeom>
                            <a:solidFill>
                              <a:srgbClr val="0B3C68"/>
                            </a:solidFill>
                            <a:ln w="9525">
                              <a:noFill/>
                              <a:round/>
                              <a:headEnd/>
                              <a:tailEnd/>
                            </a:ln>
                          </wps:spPr>
                          <wps:bodyPr/>
                        </wps:wsp>
                        <wps:wsp>
                          <wps:cNvPr id="258" name="Oval 258"/>
                          <wps:cNvSpPr>
                            <a:spLocks noChangeAspect="1" noChangeArrowheads="1"/>
                          </wps:cNvSpPr>
                          <wps:spPr bwMode="auto">
                            <a:xfrm>
                              <a:off x="3020399" y="4331204"/>
                              <a:ext cx="506" cy="314"/>
                            </a:xfrm>
                            <a:prstGeom prst="ellipse">
                              <a:avLst/>
                            </a:prstGeom>
                            <a:solidFill>
                              <a:srgbClr val="5D7695"/>
                            </a:solidFill>
                            <a:ln w="9525">
                              <a:noFill/>
                              <a:round/>
                              <a:headEnd/>
                              <a:tailEnd/>
                            </a:ln>
                          </wps:spPr>
                          <wps:bodyPr/>
                        </wps:wsp>
                        <wps:wsp>
                          <wps:cNvPr id="259" name="Freeform 259"/>
                          <wps:cNvSpPr>
                            <a:spLocks noChangeAspect="1" noEditPoints="1"/>
                          </wps:cNvSpPr>
                          <wps:spPr bwMode="auto">
                            <a:xfrm>
                              <a:off x="3020401" y="4331202"/>
                              <a:ext cx="502" cy="318"/>
                            </a:xfrm>
                            <a:custGeom>
                              <a:avLst/>
                              <a:gdLst/>
                              <a:ahLst/>
                              <a:cxnLst>
                                <a:cxn ang="0">
                                  <a:pos x="0" y="79"/>
                                </a:cxn>
                                <a:cxn ang="0">
                                  <a:pos x="126" y="159"/>
                                </a:cxn>
                                <a:cxn ang="0">
                                  <a:pos x="251" y="79"/>
                                </a:cxn>
                                <a:cxn ang="0">
                                  <a:pos x="126" y="0"/>
                                </a:cxn>
                                <a:cxn ang="0">
                                  <a:pos x="0" y="79"/>
                                </a:cxn>
                                <a:cxn ang="0">
                                  <a:pos x="8" y="79"/>
                                </a:cxn>
                                <a:cxn ang="0">
                                  <a:pos x="126" y="7"/>
                                </a:cxn>
                                <a:cxn ang="0">
                                  <a:pos x="243" y="79"/>
                                </a:cxn>
                                <a:cxn ang="0">
                                  <a:pos x="126" y="151"/>
                                </a:cxn>
                                <a:cxn ang="0">
                                  <a:pos x="8" y="79"/>
                                </a:cxn>
                              </a:cxnLst>
                              <a:rect l="0" t="0" r="r" b="b"/>
                              <a:pathLst>
                                <a:path w="251" h="159">
                                  <a:moveTo>
                                    <a:pt x="0" y="79"/>
                                  </a:moveTo>
                                  <a:cubicBezTo>
                                    <a:pt x="0" y="123"/>
                                    <a:pt x="57" y="159"/>
                                    <a:pt x="126" y="159"/>
                                  </a:cubicBezTo>
                                  <a:cubicBezTo>
                                    <a:pt x="195" y="159"/>
                                    <a:pt x="251" y="123"/>
                                    <a:pt x="251" y="79"/>
                                  </a:cubicBezTo>
                                  <a:cubicBezTo>
                                    <a:pt x="251" y="36"/>
                                    <a:pt x="195" y="0"/>
                                    <a:pt x="126" y="0"/>
                                  </a:cubicBezTo>
                                  <a:cubicBezTo>
                                    <a:pt x="57" y="0"/>
                                    <a:pt x="0" y="36"/>
                                    <a:pt x="0" y="79"/>
                                  </a:cubicBezTo>
                                  <a:close/>
                                  <a:moveTo>
                                    <a:pt x="8" y="79"/>
                                  </a:moveTo>
                                  <a:cubicBezTo>
                                    <a:pt x="8" y="40"/>
                                    <a:pt x="61" y="7"/>
                                    <a:pt x="126" y="7"/>
                                  </a:cubicBezTo>
                                  <a:cubicBezTo>
                                    <a:pt x="190" y="7"/>
                                    <a:pt x="243" y="40"/>
                                    <a:pt x="243" y="79"/>
                                  </a:cubicBezTo>
                                  <a:cubicBezTo>
                                    <a:pt x="243" y="119"/>
                                    <a:pt x="190" y="151"/>
                                    <a:pt x="126" y="151"/>
                                  </a:cubicBezTo>
                                  <a:cubicBezTo>
                                    <a:pt x="61" y="151"/>
                                    <a:pt x="8" y="119"/>
                                    <a:pt x="8" y="79"/>
                                  </a:cubicBezTo>
                                  <a:close/>
                                </a:path>
                              </a:pathLst>
                            </a:custGeom>
                            <a:solidFill>
                              <a:srgbClr val="8BA6BD"/>
                            </a:solidFill>
                            <a:ln w="9525">
                              <a:noFill/>
                              <a:round/>
                              <a:headEnd/>
                              <a:tailEnd/>
                            </a:ln>
                          </wps:spPr>
                          <wps:bodyPr/>
                        </wps:wsp>
                        <wps:wsp>
                          <wps:cNvPr id="260" name="Freeform 260"/>
                          <wps:cNvSpPr>
                            <a:spLocks noChangeAspect="1"/>
                          </wps:cNvSpPr>
                          <wps:spPr bwMode="auto">
                            <a:xfrm>
                              <a:off x="3020417" y="4331216"/>
                              <a:ext cx="460" cy="198"/>
                            </a:xfrm>
                            <a:custGeom>
                              <a:avLst/>
                              <a:gdLst/>
                              <a:ahLst/>
                              <a:cxnLst>
                                <a:cxn ang="0">
                                  <a:pos x="2" y="75"/>
                                </a:cxn>
                                <a:cxn ang="0">
                                  <a:pos x="119" y="3"/>
                                </a:cxn>
                                <a:cxn ang="0">
                                  <a:pos x="230" y="51"/>
                                </a:cxn>
                                <a:cxn ang="0">
                                  <a:pos x="118" y="0"/>
                                </a:cxn>
                                <a:cxn ang="0">
                                  <a:pos x="0" y="73"/>
                                </a:cxn>
                                <a:cxn ang="0">
                                  <a:pos x="8" y="99"/>
                                </a:cxn>
                                <a:cxn ang="0">
                                  <a:pos x="2" y="75"/>
                                </a:cxn>
                              </a:cxnLst>
                              <a:rect l="0" t="0" r="r" b="b"/>
                              <a:pathLst>
                                <a:path w="230" h="99">
                                  <a:moveTo>
                                    <a:pt x="2" y="75"/>
                                  </a:moveTo>
                                  <a:cubicBezTo>
                                    <a:pt x="2" y="36"/>
                                    <a:pt x="54" y="3"/>
                                    <a:pt x="119" y="3"/>
                                  </a:cubicBezTo>
                                  <a:cubicBezTo>
                                    <a:pt x="170" y="3"/>
                                    <a:pt x="214" y="23"/>
                                    <a:pt x="230" y="51"/>
                                  </a:cubicBezTo>
                                  <a:cubicBezTo>
                                    <a:pt x="215" y="22"/>
                                    <a:pt x="170" y="0"/>
                                    <a:pt x="118" y="0"/>
                                  </a:cubicBezTo>
                                  <a:cubicBezTo>
                                    <a:pt x="53" y="0"/>
                                    <a:pt x="0" y="33"/>
                                    <a:pt x="0" y="73"/>
                                  </a:cubicBezTo>
                                  <a:cubicBezTo>
                                    <a:pt x="0" y="82"/>
                                    <a:pt x="3" y="91"/>
                                    <a:pt x="8" y="99"/>
                                  </a:cubicBezTo>
                                  <a:cubicBezTo>
                                    <a:pt x="4" y="92"/>
                                    <a:pt x="2" y="84"/>
                                    <a:pt x="2" y="75"/>
                                  </a:cubicBezTo>
                                  <a:close/>
                                </a:path>
                              </a:pathLst>
                            </a:custGeom>
                            <a:solidFill>
                              <a:srgbClr val="2B4F7C"/>
                            </a:solidFill>
                            <a:ln w="9525">
                              <a:noFill/>
                              <a:round/>
                              <a:headEnd/>
                              <a:tailEnd/>
                            </a:ln>
                          </wps:spPr>
                          <wps:bodyPr/>
                        </wps:wsp>
                        <wps:wsp>
                          <wps:cNvPr id="261" name="Freeform 261"/>
                          <wps:cNvSpPr>
                            <a:spLocks noChangeAspect="1" noEditPoints="1"/>
                          </wps:cNvSpPr>
                          <wps:spPr bwMode="auto">
                            <a:xfrm>
                              <a:off x="3020489" y="4331274"/>
                              <a:ext cx="340" cy="190"/>
                            </a:xfrm>
                            <a:custGeom>
                              <a:avLst/>
                              <a:gdLst/>
                              <a:ahLst/>
                              <a:cxnLst>
                                <a:cxn ang="0">
                                  <a:pos x="124" y="80"/>
                                </a:cxn>
                                <a:cxn ang="0">
                                  <a:pos x="109" y="62"/>
                                </a:cxn>
                                <a:cxn ang="0">
                                  <a:pos x="113" y="58"/>
                                </a:cxn>
                                <a:cxn ang="0">
                                  <a:pos x="126" y="41"/>
                                </a:cxn>
                                <a:cxn ang="0">
                                  <a:pos x="92" y="60"/>
                                </a:cxn>
                                <a:cxn ang="0">
                                  <a:pos x="92" y="66"/>
                                </a:cxn>
                                <a:cxn ang="0">
                                  <a:pos x="111" y="86"/>
                                </a:cxn>
                                <a:cxn ang="0">
                                  <a:pos x="81" y="94"/>
                                </a:cxn>
                                <a:cxn ang="0">
                                  <a:pos x="144" y="61"/>
                                </a:cxn>
                                <a:cxn ang="0">
                                  <a:pos x="116" y="37"/>
                                </a:cxn>
                                <a:cxn ang="0">
                                  <a:pos x="143" y="37"/>
                                </a:cxn>
                                <a:cxn ang="0">
                                  <a:pos x="170" y="3"/>
                                </a:cxn>
                                <a:cxn ang="0">
                                  <a:pos x="120" y="7"/>
                                </a:cxn>
                                <a:cxn ang="0">
                                  <a:pos x="146" y="11"/>
                                </a:cxn>
                                <a:cxn ang="0">
                                  <a:pos x="110" y="25"/>
                                </a:cxn>
                                <a:cxn ang="0">
                                  <a:pos x="87" y="20"/>
                                </a:cxn>
                                <a:cxn ang="0">
                                  <a:pos x="116" y="37"/>
                                </a:cxn>
                                <a:cxn ang="0">
                                  <a:pos x="61" y="30"/>
                                </a:cxn>
                                <a:cxn ang="0">
                                  <a:pos x="62" y="33"/>
                                </a:cxn>
                                <a:cxn ang="0">
                                  <a:pos x="38" y="46"/>
                                </a:cxn>
                                <a:cxn ang="0">
                                  <a:pos x="75" y="38"/>
                                </a:cxn>
                                <a:cxn ang="0">
                                  <a:pos x="79" y="34"/>
                                </a:cxn>
                                <a:cxn ang="0">
                                  <a:pos x="60" y="9"/>
                                </a:cxn>
                                <a:cxn ang="0">
                                  <a:pos x="89" y="1"/>
                                </a:cxn>
                                <a:cxn ang="0">
                                  <a:pos x="33" y="20"/>
                                </a:cxn>
                                <a:cxn ang="0">
                                  <a:pos x="39" y="34"/>
                                </a:cxn>
                                <a:cxn ang="0">
                                  <a:pos x="54" y="58"/>
                                </a:cxn>
                                <a:cxn ang="0">
                                  <a:pos x="28" y="58"/>
                                </a:cxn>
                                <a:cxn ang="0">
                                  <a:pos x="7" y="78"/>
                                </a:cxn>
                                <a:cxn ang="0">
                                  <a:pos x="48" y="93"/>
                                </a:cxn>
                                <a:cxn ang="0">
                                  <a:pos x="25" y="84"/>
                                </a:cxn>
                                <a:cxn ang="0">
                                  <a:pos x="61" y="70"/>
                                </a:cxn>
                                <a:cxn ang="0">
                                  <a:pos x="84" y="75"/>
                                </a:cxn>
                                <a:cxn ang="0">
                                  <a:pos x="54" y="58"/>
                                </a:cxn>
                              </a:cxnLst>
                              <a:rect l="0" t="0" r="r" b="b"/>
                              <a:pathLst>
                                <a:path w="170" h="95">
                                  <a:moveTo>
                                    <a:pt x="132" y="61"/>
                                  </a:moveTo>
                                  <a:cubicBezTo>
                                    <a:pt x="132" y="62"/>
                                    <a:pt x="124" y="80"/>
                                    <a:pt x="124" y="80"/>
                                  </a:cubicBezTo>
                                  <a:cubicBezTo>
                                    <a:pt x="109" y="65"/>
                                    <a:pt x="109" y="65"/>
                                    <a:pt x="109" y="65"/>
                                  </a:cubicBezTo>
                                  <a:cubicBezTo>
                                    <a:pt x="109" y="64"/>
                                    <a:pt x="108" y="63"/>
                                    <a:pt x="109" y="62"/>
                                  </a:cubicBezTo>
                                  <a:cubicBezTo>
                                    <a:pt x="109" y="62"/>
                                    <a:pt x="109" y="62"/>
                                    <a:pt x="109" y="62"/>
                                  </a:cubicBezTo>
                                  <a:cubicBezTo>
                                    <a:pt x="109" y="61"/>
                                    <a:pt x="111" y="60"/>
                                    <a:pt x="113" y="58"/>
                                  </a:cubicBezTo>
                                  <a:cubicBezTo>
                                    <a:pt x="113" y="58"/>
                                    <a:pt x="131" y="49"/>
                                    <a:pt x="133" y="48"/>
                                  </a:cubicBezTo>
                                  <a:cubicBezTo>
                                    <a:pt x="132" y="48"/>
                                    <a:pt x="126" y="42"/>
                                    <a:pt x="126" y="41"/>
                                  </a:cubicBezTo>
                                  <a:cubicBezTo>
                                    <a:pt x="122" y="43"/>
                                    <a:pt x="96" y="57"/>
                                    <a:pt x="96" y="57"/>
                                  </a:cubicBezTo>
                                  <a:cubicBezTo>
                                    <a:pt x="94" y="58"/>
                                    <a:pt x="93" y="59"/>
                                    <a:pt x="92" y="60"/>
                                  </a:cubicBezTo>
                                  <a:cubicBezTo>
                                    <a:pt x="92" y="61"/>
                                    <a:pt x="92" y="61"/>
                                    <a:pt x="92" y="61"/>
                                  </a:cubicBezTo>
                                  <a:cubicBezTo>
                                    <a:pt x="91" y="63"/>
                                    <a:pt x="91" y="65"/>
                                    <a:pt x="92" y="66"/>
                                  </a:cubicBezTo>
                                  <a:cubicBezTo>
                                    <a:pt x="110" y="85"/>
                                    <a:pt x="110" y="85"/>
                                    <a:pt x="110" y="85"/>
                                  </a:cubicBezTo>
                                  <a:cubicBezTo>
                                    <a:pt x="111" y="86"/>
                                    <a:pt x="111" y="86"/>
                                    <a:pt x="111" y="86"/>
                                  </a:cubicBezTo>
                                  <a:cubicBezTo>
                                    <a:pt x="111" y="86"/>
                                    <a:pt x="87" y="85"/>
                                    <a:pt x="85" y="85"/>
                                  </a:cubicBezTo>
                                  <a:cubicBezTo>
                                    <a:pt x="85" y="86"/>
                                    <a:pt x="82" y="93"/>
                                    <a:pt x="81" y="94"/>
                                  </a:cubicBezTo>
                                  <a:cubicBezTo>
                                    <a:pt x="83" y="94"/>
                                    <a:pt x="127" y="95"/>
                                    <a:pt x="129" y="95"/>
                                  </a:cubicBezTo>
                                  <a:cubicBezTo>
                                    <a:pt x="130" y="93"/>
                                    <a:pt x="144" y="62"/>
                                    <a:pt x="144" y="61"/>
                                  </a:cubicBezTo>
                                  <a:cubicBezTo>
                                    <a:pt x="143" y="61"/>
                                    <a:pt x="134" y="61"/>
                                    <a:pt x="132" y="61"/>
                                  </a:cubicBezTo>
                                  <a:close/>
                                  <a:moveTo>
                                    <a:pt x="116" y="37"/>
                                  </a:moveTo>
                                  <a:cubicBezTo>
                                    <a:pt x="151" y="19"/>
                                    <a:pt x="151" y="19"/>
                                    <a:pt x="151" y="19"/>
                                  </a:cubicBezTo>
                                  <a:cubicBezTo>
                                    <a:pt x="151" y="19"/>
                                    <a:pt x="143" y="36"/>
                                    <a:pt x="143" y="37"/>
                                  </a:cubicBezTo>
                                  <a:cubicBezTo>
                                    <a:pt x="144" y="37"/>
                                    <a:pt x="154" y="37"/>
                                    <a:pt x="155" y="37"/>
                                  </a:cubicBezTo>
                                  <a:cubicBezTo>
                                    <a:pt x="156" y="35"/>
                                    <a:pt x="170" y="4"/>
                                    <a:pt x="170" y="3"/>
                                  </a:cubicBezTo>
                                  <a:cubicBezTo>
                                    <a:pt x="169" y="3"/>
                                    <a:pt x="124" y="2"/>
                                    <a:pt x="122" y="2"/>
                                  </a:cubicBezTo>
                                  <a:cubicBezTo>
                                    <a:pt x="122" y="3"/>
                                    <a:pt x="120" y="7"/>
                                    <a:pt x="120" y="7"/>
                                  </a:cubicBezTo>
                                  <a:cubicBezTo>
                                    <a:pt x="120" y="7"/>
                                    <a:pt x="119" y="10"/>
                                    <a:pt x="119" y="10"/>
                                  </a:cubicBezTo>
                                  <a:cubicBezTo>
                                    <a:pt x="120" y="11"/>
                                    <a:pt x="146" y="11"/>
                                    <a:pt x="146" y="11"/>
                                  </a:cubicBezTo>
                                  <a:cubicBezTo>
                                    <a:pt x="118" y="25"/>
                                    <a:pt x="118" y="25"/>
                                    <a:pt x="118" y="25"/>
                                  </a:cubicBezTo>
                                  <a:cubicBezTo>
                                    <a:pt x="113" y="28"/>
                                    <a:pt x="112" y="27"/>
                                    <a:pt x="110" y="25"/>
                                  </a:cubicBezTo>
                                  <a:cubicBezTo>
                                    <a:pt x="110" y="25"/>
                                    <a:pt x="100" y="15"/>
                                    <a:pt x="99" y="14"/>
                                  </a:cubicBezTo>
                                  <a:cubicBezTo>
                                    <a:pt x="98" y="15"/>
                                    <a:pt x="88" y="20"/>
                                    <a:pt x="87" y="20"/>
                                  </a:cubicBezTo>
                                  <a:cubicBezTo>
                                    <a:pt x="89" y="22"/>
                                    <a:pt x="103" y="37"/>
                                    <a:pt x="103" y="37"/>
                                  </a:cubicBezTo>
                                  <a:cubicBezTo>
                                    <a:pt x="105" y="39"/>
                                    <a:pt x="111" y="40"/>
                                    <a:pt x="116" y="37"/>
                                  </a:cubicBezTo>
                                  <a:close/>
                                  <a:moveTo>
                                    <a:pt x="47" y="15"/>
                                  </a:moveTo>
                                  <a:cubicBezTo>
                                    <a:pt x="61" y="30"/>
                                    <a:pt x="61" y="30"/>
                                    <a:pt x="61" y="30"/>
                                  </a:cubicBezTo>
                                  <a:cubicBezTo>
                                    <a:pt x="62" y="31"/>
                                    <a:pt x="63" y="32"/>
                                    <a:pt x="62" y="33"/>
                                  </a:cubicBezTo>
                                  <a:cubicBezTo>
                                    <a:pt x="62" y="33"/>
                                    <a:pt x="62" y="33"/>
                                    <a:pt x="62" y="33"/>
                                  </a:cubicBezTo>
                                  <a:cubicBezTo>
                                    <a:pt x="61" y="34"/>
                                    <a:pt x="60" y="35"/>
                                    <a:pt x="57" y="37"/>
                                  </a:cubicBezTo>
                                  <a:cubicBezTo>
                                    <a:pt x="57" y="37"/>
                                    <a:pt x="40" y="46"/>
                                    <a:pt x="38" y="46"/>
                                  </a:cubicBezTo>
                                  <a:cubicBezTo>
                                    <a:pt x="39" y="47"/>
                                    <a:pt x="44" y="53"/>
                                    <a:pt x="45" y="54"/>
                                  </a:cubicBezTo>
                                  <a:cubicBezTo>
                                    <a:pt x="49" y="52"/>
                                    <a:pt x="75" y="38"/>
                                    <a:pt x="75" y="38"/>
                                  </a:cubicBezTo>
                                  <a:cubicBezTo>
                                    <a:pt x="76" y="37"/>
                                    <a:pt x="78" y="36"/>
                                    <a:pt x="79" y="35"/>
                                  </a:cubicBezTo>
                                  <a:cubicBezTo>
                                    <a:pt x="79" y="34"/>
                                    <a:pt x="79" y="34"/>
                                    <a:pt x="79" y="34"/>
                                  </a:cubicBezTo>
                                  <a:cubicBezTo>
                                    <a:pt x="80" y="32"/>
                                    <a:pt x="80" y="30"/>
                                    <a:pt x="78" y="29"/>
                                  </a:cubicBezTo>
                                  <a:cubicBezTo>
                                    <a:pt x="60" y="9"/>
                                    <a:pt x="60" y="9"/>
                                    <a:pt x="60" y="9"/>
                                  </a:cubicBezTo>
                                  <a:cubicBezTo>
                                    <a:pt x="60" y="9"/>
                                    <a:pt x="84" y="10"/>
                                    <a:pt x="86" y="10"/>
                                  </a:cubicBezTo>
                                  <a:cubicBezTo>
                                    <a:pt x="86" y="9"/>
                                    <a:pt x="89" y="2"/>
                                    <a:pt x="89" y="1"/>
                                  </a:cubicBezTo>
                                  <a:cubicBezTo>
                                    <a:pt x="88" y="1"/>
                                    <a:pt x="43" y="0"/>
                                    <a:pt x="41" y="0"/>
                                  </a:cubicBezTo>
                                  <a:cubicBezTo>
                                    <a:pt x="41" y="2"/>
                                    <a:pt x="33" y="20"/>
                                    <a:pt x="33" y="20"/>
                                  </a:cubicBezTo>
                                  <a:cubicBezTo>
                                    <a:pt x="33" y="20"/>
                                    <a:pt x="27" y="33"/>
                                    <a:pt x="26" y="34"/>
                                  </a:cubicBezTo>
                                  <a:cubicBezTo>
                                    <a:pt x="27" y="34"/>
                                    <a:pt x="37" y="34"/>
                                    <a:pt x="39" y="34"/>
                                  </a:cubicBezTo>
                                  <a:cubicBezTo>
                                    <a:pt x="39" y="33"/>
                                    <a:pt x="47" y="15"/>
                                    <a:pt x="47" y="15"/>
                                  </a:cubicBezTo>
                                  <a:close/>
                                  <a:moveTo>
                                    <a:pt x="54" y="58"/>
                                  </a:moveTo>
                                  <a:cubicBezTo>
                                    <a:pt x="20" y="76"/>
                                    <a:pt x="20" y="76"/>
                                    <a:pt x="20" y="76"/>
                                  </a:cubicBezTo>
                                  <a:cubicBezTo>
                                    <a:pt x="20" y="76"/>
                                    <a:pt x="27" y="59"/>
                                    <a:pt x="28" y="58"/>
                                  </a:cubicBezTo>
                                  <a:cubicBezTo>
                                    <a:pt x="27" y="58"/>
                                    <a:pt x="17" y="58"/>
                                    <a:pt x="15" y="58"/>
                                  </a:cubicBezTo>
                                  <a:cubicBezTo>
                                    <a:pt x="15" y="60"/>
                                    <a:pt x="7" y="78"/>
                                    <a:pt x="7" y="78"/>
                                  </a:cubicBezTo>
                                  <a:cubicBezTo>
                                    <a:pt x="7" y="78"/>
                                    <a:pt x="1" y="91"/>
                                    <a:pt x="0" y="92"/>
                                  </a:cubicBezTo>
                                  <a:cubicBezTo>
                                    <a:pt x="2" y="92"/>
                                    <a:pt x="46" y="93"/>
                                    <a:pt x="48" y="93"/>
                                  </a:cubicBezTo>
                                  <a:cubicBezTo>
                                    <a:pt x="49" y="92"/>
                                    <a:pt x="52" y="85"/>
                                    <a:pt x="52" y="84"/>
                                  </a:cubicBezTo>
                                  <a:cubicBezTo>
                                    <a:pt x="51" y="84"/>
                                    <a:pt x="25" y="84"/>
                                    <a:pt x="25" y="84"/>
                                  </a:cubicBezTo>
                                  <a:cubicBezTo>
                                    <a:pt x="53" y="70"/>
                                    <a:pt x="53" y="70"/>
                                    <a:pt x="53" y="70"/>
                                  </a:cubicBezTo>
                                  <a:cubicBezTo>
                                    <a:pt x="58" y="67"/>
                                    <a:pt x="59" y="68"/>
                                    <a:pt x="61" y="70"/>
                                  </a:cubicBezTo>
                                  <a:cubicBezTo>
                                    <a:pt x="61" y="70"/>
                                    <a:pt x="71" y="80"/>
                                    <a:pt x="71" y="81"/>
                                  </a:cubicBezTo>
                                  <a:cubicBezTo>
                                    <a:pt x="73" y="81"/>
                                    <a:pt x="82" y="76"/>
                                    <a:pt x="84" y="75"/>
                                  </a:cubicBezTo>
                                  <a:cubicBezTo>
                                    <a:pt x="82" y="73"/>
                                    <a:pt x="68" y="58"/>
                                    <a:pt x="68" y="58"/>
                                  </a:cubicBezTo>
                                  <a:cubicBezTo>
                                    <a:pt x="66" y="56"/>
                                    <a:pt x="60" y="55"/>
                                    <a:pt x="54" y="58"/>
                                  </a:cubicBezTo>
                                  <a:close/>
                                </a:path>
                              </a:pathLst>
                            </a:custGeom>
                            <a:solidFill>
                              <a:srgbClr val="0B3C68"/>
                            </a:solidFill>
                            <a:ln w="9525">
                              <a:noFill/>
                              <a:round/>
                              <a:headEnd/>
                              <a:tailEnd/>
                            </a:ln>
                          </wps:spPr>
                          <wps:bodyPr/>
                        </wps:wsp>
                        <wps:wsp>
                          <wps:cNvPr id="262" name="Freeform 262"/>
                          <wps:cNvSpPr>
                            <a:spLocks noChangeAspect="1" noEditPoints="1"/>
                          </wps:cNvSpPr>
                          <wps:spPr bwMode="auto">
                            <a:xfrm>
                              <a:off x="3020481" y="4331266"/>
                              <a:ext cx="340" cy="188"/>
                            </a:xfrm>
                            <a:custGeom>
                              <a:avLst/>
                              <a:gdLst/>
                              <a:ahLst/>
                              <a:cxnLst>
                                <a:cxn ang="0">
                                  <a:pos x="123" y="79"/>
                                </a:cxn>
                                <a:cxn ang="0">
                                  <a:pos x="108" y="62"/>
                                </a:cxn>
                                <a:cxn ang="0">
                                  <a:pos x="113" y="58"/>
                                </a:cxn>
                                <a:cxn ang="0">
                                  <a:pos x="125" y="41"/>
                                </a:cxn>
                                <a:cxn ang="0">
                                  <a:pos x="91" y="60"/>
                                </a:cxn>
                                <a:cxn ang="0">
                                  <a:pos x="92" y="66"/>
                                </a:cxn>
                                <a:cxn ang="0">
                                  <a:pos x="110" y="85"/>
                                </a:cxn>
                                <a:cxn ang="0">
                                  <a:pos x="81" y="93"/>
                                </a:cxn>
                                <a:cxn ang="0">
                                  <a:pos x="144" y="60"/>
                                </a:cxn>
                                <a:cxn ang="0">
                                  <a:pos x="116" y="36"/>
                                </a:cxn>
                                <a:cxn ang="0">
                                  <a:pos x="143" y="36"/>
                                </a:cxn>
                                <a:cxn ang="0">
                                  <a:pos x="170" y="3"/>
                                </a:cxn>
                                <a:cxn ang="0">
                                  <a:pos x="120" y="6"/>
                                </a:cxn>
                                <a:cxn ang="0">
                                  <a:pos x="145" y="11"/>
                                </a:cxn>
                                <a:cxn ang="0">
                                  <a:pos x="109" y="24"/>
                                </a:cxn>
                                <a:cxn ang="0">
                                  <a:pos x="87" y="20"/>
                                </a:cxn>
                                <a:cxn ang="0">
                                  <a:pos x="116" y="36"/>
                                </a:cxn>
                                <a:cxn ang="0">
                                  <a:pos x="61" y="30"/>
                                </a:cxn>
                                <a:cxn ang="0">
                                  <a:pos x="62" y="33"/>
                                </a:cxn>
                                <a:cxn ang="0">
                                  <a:pos x="38" y="46"/>
                                </a:cxn>
                                <a:cxn ang="0">
                                  <a:pos x="74" y="38"/>
                                </a:cxn>
                                <a:cxn ang="0">
                                  <a:pos x="79" y="33"/>
                                </a:cxn>
                                <a:cxn ang="0">
                                  <a:pos x="59" y="9"/>
                                </a:cxn>
                                <a:cxn ang="0">
                                  <a:pos x="89" y="1"/>
                                </a:cxn>
                                <a:cxn ang="0">
                                  <a:pos x="32" y="19"/>
                                </a:cxn>
                                <a:cxn ang="0">
                                  <a:pos x="38" y="34"/>
                                </a:cxn>
                                <a:cxn ang="0">
                                  <a:pos x="54" y="57"/>
                                </a:cxn>
                                <a:cxn ang="0">
                                  <a:pos x="27" y="58"/>
                                </a:cxn>
                                <a:cxn ang="0">
                                  <a:pos x="6" y="77"/>
                                </a:cxn>
                                <a:cxn ang="0">
                                  <a:pos x="48" y="92"/>
                                </a:cxn>
                                <a:cxn ang="0">
                                  <a:pos x="25" y="83"/>
                                </a:cxn>
                                <a:cxn ang="0">
                                  <a:pos x="61" y="70"/>
                                </a:cxn>
                                <a:cxn ang="0">
                                  <a:pos x="83" y="74"/>
                                </a:cxn>
                                <a:cxn ang="0">
                                  <a:pos x="54" y="57"/>
                                </a:cxn>
                              </a:cxnLst>
                              <a:rect l="0" t="0" r="r" b="b"/>
                              <a:pathLst>
                                <a:path w="170" h="94">
                                  <a:moveTo>
                                    <a:pt x="132" y="60"/>
                                  </a:moveTo>
                                  <a:cubicBezTo>
                                    <a:pt x="131" y="62"/>
                                    <a:pt x="123" y="79"/>
                                    <a:pt x="123" y="79"/>
                                  </a:cubicBezTo>
                                  <a:cubicBezTo>
                                    <a:pt x="109" y="64"/>
                                    <a:pt x="109" y="64"/>
                                    <a:pt x="109" y="64"/>
                                  </a:cubicBezTo>
                                  <a:cubicBezTo>
                                    <a:pt x="108" y="63"/>
                                    <a:pt x="108" y="63"/>
                                    <a:pt x="108" y="62"/>
                                  </a:cubicBezTo>
                                  <a:cubicBezTo>
                                    <a:pt x="108" y="61"/>
                                    <a:pt x="108" y="61"/>
                                    <a:pt x="108" y="61"/>
                                  </a:cubicBezTo>
                                  <a:cubicBezTo>
                                    <a:pt x="109" y="60"/>
                                    <a:pt x="111" y="59"/>
                                    <a:pt x="113" y="58"/>
                                  </a:cubicBezTo>
                                  <a:cubicBezTo>
                                    <a:pt x="113" y="58"/>
                                    <a:pt x="130" y="49"/>
                                    <a:pt x="132" y="48"/>
                                  </a:cubicBezTo>
                                  <a:cubicBezTo>
                                    <a:pt x="131" y="47"/>
                                    <a:pt x="126" y="41"/>
                                    <a:pt x="125" y="41"/>
                                  </a:cubicBezTo>
                                  <a:cubicBezTo>
                                    <a:pt x="121" y="43"/>
                                    <a:pt x="95" y="56"/>
                                    <a:pt x="95" y="56"/>
                                  </a:cubicBezTo>
                                  <a:cubicBezTo>
                                    <a:pt x="94" y="57"/>
                                    <a:pt x="92" y="58"/>
                                    <a:pt x="91" y="60"/>
                                  </a:cubicBezTo>
                                  <a:cubicBezTo>
                                    <a:pt x="91" y="60"/>
                                    <a:pt x="91" y="60"/>
                                    <a:pt x="91" y="60"/>
                                  </a:cubicBezTo>
                                  <a:cubicBezTo>
                                    <a:pt x="90" y="62"/>
                                    <a:pt x="90" y="64"/>
                                    <a:pt x="92" y="66"/>
                                  </a:cubicBezTo>
                                  <a:cubicBezTo>
                                    <a:pt x="109" y="84"/>
                                    <a:pt x="109" y="84"/>
                                    <a:pt x="109" y="84"/>
                                  </a:cubicBezTo>
                                  <a:cubicBezTo>
                                    <a:pt x="110" y="85"/>
                                    <a:pt x="110" y="85"/>
                                    <a:pt x="110" y="85"/>
                                  </a:cubicBezTo>
                                  <a:cubicBezTo>
                                    <a:pt x="110" y="85"/>
                                    <a:pt x="86" y="85"/>
                                    <a:pt x="85" y="85"/>
                                  </a:cubicBezTo>
                                  <a:cubicBezTo>
                                    <a:pt x="84" y="86"/>
                                    <a:pt x="81" y="92"/>
                                    <a:pt x="81" y="93"/>
                                  </a:cubicBezTo>
                                  <a:cubicBezTo>
                                    <a:pt x="82" y="93"/>
                                    <a:pt x="127" y="94"/>
                                    <a:pt x="129" y="94"/>
                                  </a:cubicBezTo>
                                  <a:cubicBezTo>
                                    <a:pt x="129" y="93"/>
                                    <a:pt x="143" y="61"/>
                                    <a:pt x="144" y="60"/>
                                  </a:cubicBezTo>
                                  <a:cubicBezTo>
                                    <a:pt x="143" y="60"/>
                                    <a:pt x="133" y="60"/>
                                    <a:pt x="132" y="60"/>
                                  </a:cubicBezTo>
                                  <a:close/>
                                  <a:moveTo>
                                    <a:pt x="116" y="36"/>
                                  </a:moveTo>
                                  <a:cubicBezTo>
                                    <a:pt x="150" y="19"/>
                                    <a:pt x="150" y="19"/>
                                    <a:pt x="150" y="19"/>
                                  </a:cubicBezTo>
                                  <a:cubicBezTo>
                                    <a:pt x="150" y="19"/>
                                    <a:pt x="143" y="35"/>
                                    <a:pt x="143" y="36"/>
                                  </a:cubicBezTo>
                                  <a:cubicBezTo>
                                    <a:pt x="144" y="36"/>
                                    <a:pt x="153" y="36"/>
                                    <a:pt x="155" y="36"/>
                                  </a:cubicBezTo>
                                  <a:cubicBezTo>
                                    <a:pt x="155" y="35"/>
                                    <a:pt x="169" y="4"/>
                                    <a:pt x="170" y="3"/>
                                  </a:cubicBezTo>
                                  <a:cubicBezTo>
                                    <a:pt x="169" y="3"/>
                                    <a:pt x="124" y="2"/>
                                    <a:pt x="122" y="2"/>
                                  </a:cubicBezTo>
                                  <a:cubicBezTo>
                                    <a:pt x="121" y="3"/>
                                    <a:pt x="120" y="6"/>
                                    <a:pt x="120" y="6"/>
                                  </a:cubicBezTo>
                                  <a:cubicBezTo>
                                    <a:pt x="120" y="6"/>
                                    <a:pt x="118" y="9"/>
                                    <a:pt x="118" y="10"/>
                                  </a:cubicBezTo>
                                  <a:cubicBezTo>
                                    <a:pt x="119" y="10"/>
                                    <a:pt x="145" y="11"/>
                                    <a:pt x="145" y="11"/>
                                  </a:cubicBezTo>
                                  <a:cubicBezTo>
                                    <a:pt x="118" y="25"/>
                                    <a:pt x="118" y="25"/>
                                    <a:pt x="118" y="25"/>
                                  </a:cubicBezTo>
                                  <a:cubicBezTo>
                                    <a:pt x="112" y="27"/>
                                    <a:pt x="111" y="26"/>
                                    <a:pt x="109" y="24"/>
                                  </a:cubicBezTo>
                                  <a:cubicBezTo>
                                    <a:pt x="109" y="24"/>
                                    <a:pt x="99" y="14"/>
                                    <a:pt x="99" y="13"/>
                                  </a:cubicBezTo>
                                  <a:cubicBezTo>
                                    <a:pt x="97" y="14"/>
                                    <a:pt x="88" y="19"/>
                                    <a:pt x="87" y="20"/>
                                  </a:cubicBezTo>
                                  <a:cubicBezTo>
                                    <a:pt x="89" y="22"/>
                                    <a:pt x="102" y="36"/>
                                    <a:pt x="102" y="36"/>
                                  </a:cubicBezTo>
                                  <a:cubicBezTo>
                                    <a:pt x="104" y="39"/>
                                    <a:pt x="110" y="39"/>
                                    <a:pt x="116" y="36"/>
                                  </a:cubicBezTo>
                                  <a:close/>
                                  <a:moveTo>
                                    <a:pt x="47" y="15"/>
                                  </a:moveTo>
                                  <a:cubicBezTo>
                                    <a:pt x="61" y="30"/>
                                    <a:pt x="61" y="30"/>
                                    <a:pt x="61" y="30"/>
                                  </a:cubicBezTo>
                                  <a:cubicBezTo>
                                    <a:pt x="62" y="30"/>
                                    <a:pt x="62" y="31"/>
                                    <a:pt x="62" y="32"/>
                                  </a:cubicBezTo>
                                  <a:cubicBezTo>
                                    <a:pt x="62" y="33"/>
                                    <a:pt x="62" y="33"/>
                                    <a:pt x="62" y="33"/>
                                  </a:cubicBezTo>
                                  <a:cubicBezTo>
                                    <a:pt x="61" y="34"/>
                                    <a:pt x="59" y="35"/>
                                    <a:pt x="57" y="36"/>
                                  </a:cubicBezTo>
                                  <a:cubicBezTo>
                                    <a:pt x="57" y="36"/>
                                    <a:pt x="40" y="45"/>
                                    <a:pt x="38" y="46"/>
                                  </a:cubicBezTo>
                                  <a:cubicBezTo>
                                    <a:pt x="38" y="47"/>
                                    <a:pt x="44" y="53"/>
                                    <a:pt x="44" y="53"/>
                                  </a:cubicBezTo>
                                  <a:cubicBezTo>
                                    <a:pt x="49" y="51"/>
                                    <a:pt x="74" y="38"/>
                                    <a:pt x="74" y="38"/>
                                  </a:cubicBezTo>
                                  <a:cubicBezTo>
                                    <a:pt x="76" y="37"/>
                                    <a:pt x="77" y="36"/>
                                    <a:pt x="78" y="34"/>
                                  </a:cubicBezTo>
                                  <a:cubicBezTo>
                                    <a:pt x="79" y="33"/>
                                    <a:pt x="79" y="33"/>
                                    <a:pt x="79" y="33"/>
                                  </a:cubicBezTo>
                                  <a:cubicBezTo>
                                    <a:pt x="79" y="32"/>
                                    <a:pt x="79" y="30"/>
                                    <a:pt x="78" y="28"/>
                                  </a:cubicBezTo>
                                  <a:cubicBezTo>
                                    <a:pt x="59" y="9"/>
                                    <a:pt x="59" y="9"/>
                                    <a:pt x="59" y="9"/>
                                  </a:cubicBezTo>
                                  <a:cubicBezTo>
                                    <a:pt x="59" y="9"/>
                                    <a:pt x="83" y="9"/>
                                    <a:pt x="85" y="9"/>
                                  </a:cubicBezTo>
                                  <a:cubicBezTo>
                                    <a:pt x="86" y="8"/>
                                    <a:pt x="89" y="2"/>
                                    <a:pt x="89" y="1"/>
                                  </a:cubicBezTo>
                                  <a:cubicBezTo>
                                    <a:pt x="88" y="1"/>
                                    <a:pt x="43" y="0"/>
                                    <a:pt x="41" y="0"/>
                                  </a:cubicBezTo>
                                  <a:cubicBezTo>
                                    <a:pt x="40" y="1"/>
                                    <a:pt x="32" y="19"/>
                                    <a:pt x="32" y="19"/>
                                  </a:cubicBezTo>
                                  <a:cubicBezTo>
                                    <a:pt x="32" y="19"/>
                                    <a:pt x="26" y="32"/>
                                    <a:pt x="26" y="33"/>
                                  </a:cubicBezTo>
                                  <a:cubicBezTo>
                                    <a:pt x="27" y="33"/>
                                    <a:pt x="36" y="34"/>
                                    <a:pt x="38" y="34"/>
                                  </a:cubicBezTo>
                                  <a:cubicBezTo>
                                    <a:pt x="39" y="32"/>
                                    <a:pt x="47" y="15"/>
                                    <a:pt x="47" y="15"/>
                                  </a:cubicBezTo>
                                  <a:close/>
                                  <a:moveTo>
                                    <a:pt x="54" y="57"/>
                                  </a:moveTo>
                                  <a:cubicBezTo>
                                    <a:pt x="19" y="75"/>
                                    <a:pt x="19" y="75"/>
                                    <a:pt x="19" y="75"/>
                                  </a:cubicBezTo>
                                  <a:cubicBezTo>
                                    <a:pt x="19" y="75"/>
                                    <a:pt x="27" y="59"/>
                                    <a:pt x="27" y="58"/>
                                  </a:cubicBezTo>
                                  <a:cubicBezTo>
                                    <a:pt x="26" y="58"/>
                                    <a:pt x="17" y="58"/>
                                    <a:pt x="15" y="58"/>
                                  </a:cubicBezTo>
                                  <a:cubicBezTo>
                                    <a:pt x="14" y="59"/>
                                    <a:pt x="6" y="77"/>
                                    <a:pt x="6" y="77"/>
                                  </a:cubicBezTo>
                                  <a:cubicBezTo>
                                    <a:pt x="6" y="77"/>
                                    <a:pt x="0" y="90"/>
                                    <a:pt x="0" y="91"/>
                                  </a:cubicBezTo>
                                  <a:cubicBezTo>
                                    <a:pt x="1" y="91"/>
                                    <a:pt x="46" y="92"/>
                                    <a:pt x="48" y="92"/>
                                  </a:cubicBezTo>
                                  <a:cubicBezTo>
                                    <a:pt x="48" y="91"/>
                                    <a:pt x="51" y="85"/>
                                    <a:pt x="52" y="84"/>
                                  </a:cubicBezTo>
                                  <a:cubicBezTo>
                                    <a:pt x="50" y="84"/>
                                    <a:pt x="25" y="83"/>
                                    <a:pt x="25" y="83"/>
                                  </a:cubicBezTo>
                                  <a:cubicBezTo>
                                    <a:pt x="52" y="69"/>
                                    <a:pt x="52" y="69"/>
                                    <a:pt x="52" y="69"/>
                                  </a:cubicBezTo>
                                  <a:cubicBezTo>
                                    <a:pt x="57" y="66"/>
                                    <a:pt x="59" y="67"/>
                                    <a:pt x="61" y="70"/>
                                  </a:cubicBezTo>
                                  <a:cubicBezTo>
                                    <a:pt x="61" y="70"/>
                                    <a:pt x="70" y="80"/>
                                    <a:pt x="71" y="81"/>
                                  </a:cubicBezTo>
                                  <a:cubicBezTo>
                                    <a:pt x="72" y="80"/>
                                    <a:pt x="82" y="75"/>
                                    <a:pt x="83" y="74"/>
                                  </a:cubicBezTo>
                                  <a:cubicBezTo>
                                    <a:pt x="81" y="72"/>
                                    <a:pt x="68" y="58"/>
                                    <a:pt x="68" y="58"/>
                                  </a:cubicBezTo>
                                  <a:cubicBezTo>
                                    <a:pt x="65" y="55"/>
                                    <a:pt x="59" y="54"/>
                                    <a:pt x="54" y="57"/>
                                  </a:cubicBezTo>
                                  <a:close/>
                                </a:path>
                              </a:pathLst>
                            </a:custGeom>
                            <a:solidFill>
                              <a:srgbClr val="FFFFFF"/>
                            </a:solidFill>
                            <a:ln w="9525">
                              <a:noFill/>
                              <a:round/>
                              <a:headEnd/>
                              <a:tailEnd/>
                            </a:ln>
                          </wps:spPr>
                          <wps:bodyPr/>
                        </wps:wsp>
                      </wpg:grpSp>
                      <wpg:grpSp>
                        <wpg:cNvPr id="219" name="Group 219"/>
                        <wpg:cNvGrpSpPr>
                          <a:grpSpLocks noChangeAspect="1"/>
                        </wpg:cNvGrpSpPr>
                        <wpg:grpSpPr bwMode="auto">
                          <a:xfrm>
                            <a:off x="565186" y="5050778"/>
                            <a:ext cx="908141" cy="543898"/>
                            <a:chOff x="565186" y="5050778"/>
                            <a:chExt cx="506" cy="480"/>
                          </a:xfrm>
                        </wpg:grpSpPr>
                        <wps:wsp>
                          <wps:cNvPr id="243" name="Freeform 243"/>
                          <wps:cNvSpPr>
                            <a:spLocks noChangeAspect="1"/>
                          </wps:cNvSpPr>
                          <wps:spPr bwMode="auto">
                            <a:xfrm>
                              <a:off x="565186" y="5051026"/>
                              <a:ext cx="506" cy="232"/>
                            </a:xfrm>
                            <a:custGeom>
                              <a:avLst/>
                              <a:gdLst/>
                              <a:ahLst/>
                              <a:cxnLst>
                                <a:cxn ang="0">
                                  <a:pos x="0" y="0"/>
                                </a:cxn>
                                <a:cxn ang="0">
                                  <a:pos x="0" y="38"/>
                                </a:cxn>
                                <a:cxn ang="0">
                                  <a:pos x="0" y="38"/>
                                </a:cxn>
                                <a:cxn ang="0">
                                  <a:pos x="127" y="116"/>
                                </a:cxn>
                                <a:cxn ang="0">
                                  <a:pos x="253" y="38"/>
                                </a:cxn>
                                <a:cxn ang="0">
                                  <a:pos x="253" y="38"/>
                                </a:cxn>
                                <a:cxn ang="0">
                                  <a:pos x="253" y="0"/>
                                </a:cxn>
                                <a:cxn ang="0">
                                  <a:pos x="0" y="0"/>
                                </a:cxn>
                              </a:cxnLst>
                              <a:rect l="0" t="0" r="r" b="b"/>
                              <a:pathLst>
                                <a:path w="253" h="116">
                                  <a:moveTo>
                                    <a:pt x="0" y="0"/>
                                  </a:moveTo>
                                  <a:cubicBezTo>
                                    <a:pt x="0" y="38"/>
                                    <a:pt x="0" y="38"/>
                                    <a:pt x="0" y="38"/>
                                  </a:cubicBezTo>
                                  <a:cubicBezTo>
                                    <a:pt x="0" y="38"/>
                                    <a:pt x="0" y="38"/>
                                    <a:pt x="0" y="38"/>
                                  </a:cubicBezTo>
                                  <a:cubicBezTo>
                                    <a:pt x="0" y="81"/>
                                    <a:pt x="57" y="116"/>
                                    <a:pt x="127" y="116"/>
                                  </a:cubicBezTo>
                                  <a:cubicBezTo>
                                    <a:pt x="196" y="116"/>
                                    <a:pt x="253" y="81"/>
                                    <a:pt x="253" y="38"/>
                                  </a:cubicBezTo>
                                  <a:cubicBezTo>
                                    <a:pt x="253" y="38"/>
                                    <a:pt x="253" y="38"/>
                                    <a:pt x="253" y="38"/>
                                  </a:cubicBezTo>
                                  <a:cubicBezTo>
                                    <a:pt x="253" y="0"/>
                                    <a:pt x="253" y="0"/>
                                    <a:pt x="253" y="0"/>
                                  </a:cubicBezTo>
                                  <a:lnTo>
                                    <a:pt x="0" y="0"/>
                                  </a:lnTo>
                                  <a:close/>
                                </a:path>
                              </a:pathLst>
                            </a:custGeom>
                            <a:solidFill>
                              <a:srgbClr val="0B3C68"/>
                            </a:solidFill>
                            <a:ln w="9525">
                              <a:noFill/>
                              <a:round/>
                              <a:headEnd/>
                              <a:tailEnd/>
                            </a:ln>
                          </wps:spPr>
                          <wps:bodyPr/>
                        </wps:wsp>
                        <wps:wsp>
                          <wps:cNvPr id="244" name="Oval 244"/>
                          <wps:cNvSpPr>
                            <a:spLocks noChangeAspect="1" noChangeArrowheads="1"/>
                          </wps:cNvSpPr>
                          <wps:spPr bwMode="auto">
                            <a:xfrm>
                              <a:off x="565186" y="5050868"/>
                              <a:ext cx="506" cy="316"/>
                            </a:xfrm>
                            <a:prstGeom prst="ellipse">
                              <a:avLst/>
                            </a:prstGeom>
                            <a:solidFill>
                              <a:srgbClr val="5D7695"/>
                            </a:solidFill>
                            <a:ln w="9525">
                              <a:noFill/>
                              <a:round/>
                              <a:headEnd/>
                              <a:tailEnd/>
                            </a:ln>
                          </wps:spPr>
                          <wps:bodyPr/>
                        </wps:wsp>
                        <wps:wsp>
                          <wps:cNvPr id="245" name="Freeform 245"/>
                          <wps:cNvSpPr>
                            <a:spLocks noChangeAspect="1" noEditPoints="1"/>
                          </wps:cNvSpPr>
                          <wps:spPr bwMode="auto">
                            <a:xfrm>
                              <a:off x="565188" y="5050868"/>
                              <a:ext cx="502" cy="318"/>
                            </a:xfrm>
                            <a:custGeom>
                              <a:avLst/>
                              <a:gdLst/>
                              <a:ahLst/>
                              <a:cxnLst>
                                <a:cxn ang="0">
                                  <a:pos x="0" y="79"/>
                                </a:cxn>
                                <a:cxn ang="0">
                                  <a:pos x="126" y="159"/>
                                </a:cxn>
                                <a:cxn ang="0">
                                  <a:pos x="251" y="79"/>
                                </a:cxn>
                                <a:cxn ang="0">
                                  <a:pos x="126" y="0"/>
                                </a:cxn>
                                <a:cxn ang="0">
                                  <a:pos x="0" y="79"/>
                                </a:cxn>
                                <a:cxn ang="0">
                                  <a:pos x="7" y="79"/>
                                </a:cxn>
                                <a:cxn ang="0">
                                  <a:pos x="126" y="7"/>
                                </a:cxn>
                                <a:cxn ang="0">
                                  <a:pos x="244" y="79"/>
                                </a:cxn>
                                <a:cxn ang="0">
                                  <a:pos x="126" y="151"/>
                                </a:cxn>
                                <a:cxn ang="0">
                                  <a:pos x="7" y="79"/>
                                </a:cxn>
                              </a:cxnLst>
                              <a:rect l="0" t="0" r="r" b="b"/>
                              <a:pathLst>
                                <a:path w="251" h="159">
                                  <a:moveTo>
                                    <a:pt x="0" y="79"/>
                                  </a:moveTo>
                                  <a:cubicBezTo>
                                    <a:pt x="0" y="123"/>
                                    <a:pt x="56" y="159"/>
                                    <a:pt x="126" y="159"/>
                                  </a:cubicBezTo>
                                  <a:cubicBezTo>
                                    <a:pt x="195" y="159"/>
                                    <a:pt x="251" y="123"/>
                                    <a:pt x="251" y="79"/>
                                  </a:cubicBezTo>
                                  <a:cubicBezTo>
                                    <a:pt x="251" y="35"/>
                                    <a:pt x="195" y="0"/>
                                    <a:pt x="126" y="0"/>
                                  </a:cubicBezTo>
                                  <a:cubicBezTo>
                                    <a:pt x="56" y="0"/>
                                    <a:pt x="0" y="35"/>
                                    <a:pt x="0" y="79"/>
                                  </a:cubicBezTo>
                                  <a:close/>
                                  <a:moveTo>
                                    <a:pt x="7" y="79"/>
                                  </a:moveTo>
                                  <a:cubicBezTo>
                                    <a:pt x="7" y="39"/>
                                    <a:pt x="60" y="7"/>
                                    <a:pt x="126" y="7"/>
                                  </a:cubicBezTo>
                                  <a:cubicBezTo>
                                    <a:pt x="191" y="7"/>
                                    <a:pt x="244" y="39"/>
                                    <a:pt x="244" y="79"/>
                                  </a:cubicBezTo>
                                  <a:cubicBezTo>
                                    <a:pt x="244" y="119"/>
                                    <a:pt x="191" y="151"/>
                                    <a:pt x="126" y="151"/>
                                  </a:cubicBezTo>
                                  <a:cubicBezTo>
                                    <a:pt x="60" y="151"/>
                                    <a:pt x="7" y="119"/>
                                    <a:pt x="7" y="79"/>
                                  </a:cubicBezTo>
                                  <a:close/>
                                </a:path>
                              </a:pathLst>
                            </a:custGeom>
                            <a:solidFill>
                              <a:srgbClr val="8BA6BD"/>
                            </a:solidFill>
                            <a:ln w="9525">
                              <a:noFill/>
                              <a:round/>
                              <a:headEnd/>
                              <a:tailEnd/>
                            </a:ln>
                          </wps:spPr>
                          <wps:bodyPr/>
                        </wps:wsp>
                        <wps:wsp>
                          <wps:cNvPr id="246" name="Freeform 246"/>
                          <wps:cNvSpPr>
                            <a:spLocks noChangeAspect="1"/>
                          </wps:cNvSpPr>
                          <wps:spPr bwMode="auto">
                            <a:xfrm>
                              <a:off x="565204" y="5050882"/>
                              <a:ext cx="460" cy="198"/>
                            </a:xfrm>
                            <a:custGeom>
                              <a:avLst/>
                              <a:gdLst/>
                              <a:ahLst/>
                              <a:cxnLst>
                                <a:cxn ang="0">
                                  <a:pos x="2" y="75"/>
                                </a:cxn>
                                <a:cxn ang="0">
                                  <a:pos x="119" y="3"/>
                                </a:cxn>
                                <a:cxn ang="0">
                                  <a:pos x="230" y="51"/>
                                </a:cxn>
                                <a:cxn ang="0">
                                  <a:pos x="118" y="0"/>
                                </a:cxn>
                                <a:cxn ang="0">
                                  <a:pos x="0" y="72"/>
                                </a:cxn>
                                <a:cxn ang="0">
                                  <a:pos x="8" y="99"/>
                                </a:cxn>
                                <a:cxn ang="0">
                                  <a:pos x="2" y="75"/>
                                </a:cxn>
                              </a:cxnLst>
                              <a:rect l="0" t="0" r="r" b="b"/>
                              <a:pathLst>
                                <a:path w="230" h="99">
                                  <a:moveTo>
                                    <a:pt x="2" y="75"/>
                                  </a:moveTo>
                                  <a:cubicBezTo>
                                    <a:pt x="2" y="35"/>
                                    <a:pt x="54" y="3"/>
                                    <a:pt x="119" y="3"/>
                                  </a:cubicBezTo>
                                  <a:cubicBezTo>
                                    <a:pt x="170" y="3"/>
                                    <a:pt x="214" y="23"/>
                                    <a:pt x="230" y="51"/>
                                  </a:cubicBezTo>
                                  <a:cubicBezTo>
                                    <a:pt x="215" y="22"/>
                                    <a:pt x="170" y="0"/>
                                    <a:pt x="118" y="0"/>
                                  </a:cubicBezTo>
                                  <a:cubicBezTo>
                                    <a:pt x="53" y="0"/>
                                    <a:pt x="0" y="33"/>
                                    <a:pt x="0" y="72"/>
                                  </a:cubicBezTo>
                                  <a:cubicBezTo>
                                    <a:pt x="0" y="82"/>
                                    <a:pt x="3" y="90"/>
                                    <a:pt x="8" y="99"/>
                                  </a:cubicBezTo>
                                  <a:cubicBezTo>
                                    <a:pt x="4" y="91"/>
                                    <a:pt x="2" y="83"/>
                                    <a:pt x="2" y="75"/>
                                  </a:cubicBezTo>
                                  <a:close/>
                                </a:path>
                              </a:pathLst>
                            </a:custGeom>
                            <a:solidFill>
                              <a:srgbClr val="0B3C68"/>
                            </a:solidFill>
                            <a:ln w="9525">
                              <a:noFill/>
                              <a:round/>
                              <a:headEnd/>
                              <a:tailEnd/>
                            </a:ln>
                          </wps:spPr>
                          <wps:bodyPr/>
                        </wps:wsp>
                        <wps:wsp>
                          <wps:cNvPr id="247" name="Freeform 247"/>
                          <wps:cNvSpPr>
                            <a:spLocks noChangeAspect="1"/>
                          </wps:cNvSpPr>
                          <wps:spPr bwMode="auto">
                            <a:xfrm>
                              <a:off x="565186" y="5050936"/>
                              <a:ext cx="506" cy="234"/>
                            </a:xfrm>
                            <a:custGeom>
                              <a:avLst/>
                              <a:gdLst/>
                              <a:ahLst/>
                              <a:cxnLst>
                                <a:cxn ang="0">
                                  <a:pos x="0" y="0"/>
                                </a:cxn>
                                <a:cxn ang="0">
                                  <a:pos x="0" y="38"/>
                                </a:cxn>
                                <a:cxn ang="0">
                                  <a:pos x="0" y="38"/>
                                </a:cxn>
                                <a:cxn ang="0">
                                  <a:pos x="127" y="117"/>
                                </a:cxn>
                                <a:cxn ang="0">
                                  <a:pos x="253" y="38"/>
                                </a:cxn>
                                <a:cxn ang="0">
                                  <a:pos x="253" y="38"/>
                                </a:cxn>
                                <a:cxn ang="0">
                                  <a:pos x="253" y="0"/>
                                </a:cxn>
                                <a:cxn ang="0">
                                  <a:pos x="0" y="0"/>
                                </a:cxn>
                              </a:cxnLst>
                              <a:rect l="0" t="0" r="r" b="b"/>
                              <a:pathLst>
                                <a:path w="253" h="117">
                                  <a:moveTo>
                                    <a:pt x="0" y="0"/>
                                  </a:moveTo>
                                  <a:cubicBezTo>
                                    <a:pt x="0" y="38"/>
                                    <a:pt x="0" y="38"/>
                                    <a:pt x="0" y="38"/>
                                  </a:cubicBezTo>
                                  <a:cubicBezTo>
                                    <a:pt x="0" y="38"/>
                                    <a:pt x="0" y="38"/>
                                    <a:pt x="0" y="38"/>
                                  </a:cubicBezTo>
                                  <a:cubicBezTo>
                                    <a:pt x="0" y="81"/>
                                    <a:pt x="57" y="117"/>
                                    <a:pt x="127" y="117"/>
                                  </a:cubicBezTo>
                                  <a:cubicBezTo>
                                    <a:pt x="196" y="117"/>
                                    <a:pt x="253" y="81"/>
                                    <a:pt x="253" y="38"/>
                                  </a:cubicBezTo>
                                  <a:cubicBezTo>
                                    <a:pt x="253" y="38"/>
                                    <a:pt x="253" y="38"/>
                                    <a:pt x="253" y="38"/>
                                  </a:cubicBezTo>
                                  <a:cubicBezTo>
                                    <a:pt x="253" y="0"/>
                                    <a:pt x="253" y="0"/>
                                    <a:pt x="253" y="0"/>
                                  </a:cubicBezTo>
                                  <a:lnTo>
                                    <a:pt x="0" y="0"/>
                                  </a:lnTo>
                                  <a:close/>
                                </a:path>
                              </a:pathLst>
                            </a:custGeom>
                            <a:solidFill>
                              <a:srgbClr val="0B3C68"/>
                            </a:solidFill>
                            <a:ln w="9525">
                              <a:noFill/>
                              <a:round/>
                              <a:headEnd/>
                              <a:tailEnd/>
                            </a:ln>
                          </wps:spPr>
                          <wps:bodyPr/>
                        </wps:wsp>
                        <wps:wsp>
                          <wps:cNvPr id="248" name="Oval 248"/>
                          <wps:cNvSpPr>
                            <a:spLocks noChangeAspect="1" noChangeArrowheads="1"/>
                          </wps:cNvSpPr>
                          <wps:spPr bwMode="auto">
                            <a:xfrm>
                              <a:off x="565186" y="5050780"/>
                              <a:ext cx="506" cy="314"/>
                            </a:xfrm>
                            <a:prstGeom prst="ellipse">
                              <a:avLst/>
                            </a:prstGeom>
                            <a:solidFill>
                              <a:srgbClr val="5D7695"/>
                            </a:solidFill>
                            <a:ln w="9525">
                              <a:noFill/>
                              <a:round/>
                              <a:headEnd/>
                              <a:tailEnd/>
                            </a:ln>
                          </wps:spPr>
                          <wps:bodyPr/>
                        </wps:wsp>
                        <wps:wsp>
                          <wps:cNvPr id="249" name="Freeform 249"/>
                          <wps:cNvSpPr>
                            <a:spLocks noChangeAspect="1" noEditPoints="1"/>
                          </wps:cNvSpPr>
                          <wps:spPr bwMode="auto">
                            <a:xfrm>
                              <a:off x="565188" y="5050778"/>
                              <a:ext cx="502" cy="318"/>
                            </a:xfrm>
                            <a:custGeom>
                              <a:avLst/>
                              <a:gdLst/>
                              <a:ahLst/>
                              <a:cxnLst>
                                <a:cxn ang="0">
                                  <a:pos x="0" y="79"/>
                                </a:cxn>
                                <a:cxn ang="0">
                                  <a:pos x="126" y="159"/>
                                </a:cxn>
                                <a:cxn ang="0">
                                  <a:pos x="251" y="79"/>
                                </a:cxn>
                                <a:cxn ang="0">
                                  <a:pos x="126" y="0"/>
                                </a:cxn>
                                <a:cxn ang="0">
                                  <a:pos x="0" y="79"/>
                                </a:cxn>
                                <a:cxn ang="0">
                                  <a:pos x="8" y="79"/>
                                </a:cxn>
                                <a:cxn ang="0">
                                  <a:pos x="126" y="7"/>
                                </a:cxn>
                                <a:cxn ang="0">
                                  <a:pos x="243" y="79"/>
                                </a:cxn>
                                <a:cxn ang="0">
                                  <a:pos x="126" y="151"/>
                                </a:cxn>
                                <a:cxn ang="0">
                                  <a:pos x="8" y="79"/>
                                </a:cxn>
                              </a:cxnLst>
                              <a:rect l="0" t="0" r="r" b="b"/>
                              <a:pathLst>
                                <a:path w="251" h="159">
                                  <a:moveTo>
                                    <a:pt x="0" y="79"/>
                                  </a:moveTo>
                                  <a:cubicBezTo>
                                    <a:pt x="0" y="123"/>
                                    <a:pt x="57" y="159"/>
                                    <a:pt x="126" y="159"/>
                                  </a:cubicBezTo>
                                  <a:cubicBezTo>
                                    <a:pt x="195" y="159"/>
                                    <a:pt x="251" y="123"/>
                                    <a:pt x="251" y="79"/>
                                  </a:cubicBezTo>
                                  <a:cubicBezTo>
                                    <a:pt x="251" y="36"/>
                                    <a:pt x="195" y="0"/>
                                    <a:pt x="126" y="0"/>
                                  </a:cubicBezTo>
                                  <a:cubicBezTo>
                                    <a:pt x="57" y="0"/>
                                    <a:pt x="0" y="36"/>
                                    <a:pt x="0" y="79"/>
                                  </a:cubicBezTo>
                                  <a:close/>
                                  <a:moveTo>
                                    <a:pt x="8" y="79"/>
                                  </a:moveTo>
                                  <a:cubicBezTo>
                                    <a:pt x="8" y="40"/>
                                    <a:pt x="61" y="7"/>
                                    <a:pt x="126" y="7"/>
                                  </a:cubicBezTo>
                                  <a:cubicBezTo>
                                    <a:pt x="190" y="7"/>
                                    <a:pt x="243" y="40"/>
                                    <a:pt x="243" y="79"/>
                                  </a:cubicBezTo>
                                  <a:cubicBezTo>
                                    <a:pt x="243" y="119"/>
                                    <a:pt x="190" y="151"/>
                                    <a:pt x="126" y="151"/>
                                  </a:cubicBezTo>
                                  <a:cubicBezTo>
                                    <a:pt x="61" y="151"/>
                                    <a:pt x="8" y="119"/>
                                    <a:pt x="8" y="79"/>
                                  </a:cubicBezTo>
                                  <a:close/>
                                </a:path>
                              </a:pathLst>
                            </a:custGeom>
                            <a:solidFill>
                              <a:srgbClr val="8BA6BD"/>
                            </a:solidFill>
                            <a:ln w="9525">
                              <a:noFill/>
                              <a:round/>
                              <a:headEnd/>
                              <a:tailEnd/>
                            </a:ln>
                          </wps:spPr>
                          <wps:bodyPr/>
                        </wps:wsp>
                        <wps:wsp>
                          <wps:cNvPr id="250" name="Freeform 250"/>
                          <wps:cNvSpPr>
                            <a:spLocks noChangeAspect="1"/>
                          </wps:cNvSpPr>
                          <wps:spPr bwMode="auto">
                            <a:xfrm>
                              <a:off x="565204" y="5050792"/>
                              <a:ext cx="460" cy="198"/>
                            </a:xfrm>
                            <a:custGeom>
                              <a:avLst/>
                              <a:gdLst/>
                              <a:ahLst/>
                              <a:cxnLst>
                                <a:cxn ang="0">
                                  <a:pos x="2" y="75"/>
                                </a:cxn>
                                <a:cxn ang="0">
                                  <a:pos x="119" y="3"/>
                                </a:cxn>
                                <a:cxn ang="0">
                                  <a:pos x="230" y="51"/>
                                </a:cxn>
                                <a:cxn ang="0">
                                  <a:pos x="118" y="0"/>
                                </a:cxn>
                                <a:cxn ang="0">
                                  <a:pos x="0" y="73"/>
                                </a:cxn>
                                <a:cxn ang="0">
                                  <a:pos x="8" y="99"/>
                                </a:cxn>
                                <a:cxn ang="0">
                                  <a:pos x="2" y="75"/>
                                </a:cxn>
                              </a:cxnLst>
                              <a:rect l="0" t="0" r="r" b="b"/>
                              <a:pathLst>
                                <a:path w="230" h="99">
                                  <a:moveTo>
                                    <a:pt x="2" y="75"/>
                                  </a:moveTo>
                                  <a:cubicBezTo>
                                    <a:pt x="2" y="36"/>
                                    <a:pt x="54" y="3"/>
                                    <a:pt x="119" y="3"/>
                                  </a:cubicBezTo>
                                  <a:cubicBezTo>
                                    <a:pt x="170" y="3"/>
                                    <a:pt x="214" y="23"/>
                                    <a:pt x="230" y="51"/>
                                  </a:cubicBezTo>
                                  <a:cubicBezTo>
                                    <a:pt x="215" y="22"/>
                                    <a:pt x="170" y="0"/>
                                    <a:pt x="118" y="0"/>
                                  </a:cubicBezTo>
                                  <a:cubicBezTo>
                                    <a:pt x="53" y="0"/>
                                    <a:pt x="0" y="33"/>
                                    <a:pt x="0" y="73"/>
                                  </a:cubicBezTo>
                                  <a:cubicBezTo>
                                    <a:pt x="0" y="82"/>
                                    <a:pt x="3" y="91"/>
                                    <a:pt x="8" y="99"/>
                                  </a:cubicBezTo>
                                  <a:cubicBezTo>
                                    <a:pt x="4" y="92"/>
                                    <a:pt x="2" y="84"/>
                                    <a:pt x="2" y="75"/>
                                  </a:cubicBezTo>
                                  <a:close/>
                                </a:path>
                              </a:pathLst>
                            </a:custGeom>
                            <a:solidFill>
                              <a:srgbClr val="2B4F7C"/>
                            </a:solidFill>
                            <a:ln w="9525">
                              <a:noFill/>
                              <a:round/>
                              <a:headEnd/>
                              <a:tailEnd/>
                            </a:ln>
                          </wps:spPr>
                          <wps:bodyPr/>
                        </wps:wsp>
                        <wps:wsp>
                          <wps:cNvPr id="251" name="Freeform 251"/>
                          <wps:cNvSpPr>
                            <a:spLocks noChangeAspect="1" noEditPoints="1"/>
                          </wps:cNvSpPr>
                          <wps:spPr bwMode="auto">
                            <a:xfrm>
                              <a:off x="565276" y="5050850"/>
                              <a:ext cx="340" cy="190"/>
                            </a:xfrm>
                            <a:custGeom>
                              <a:avLst/>
                              <a:gdLst/>
                              <a:ahLst/>
                              <a:cxnLst>
                                <a:cxn ang="0">
                                  <a:pos x="124" y="80"/>
                                </a:cxn>
                                <a:cxn ang="0">
                                  <a:pos x="109" y="62"/>
                                </a:cxn>
                                <a:cxn ang="0">
                                  <a:pos x="113" y="58"/>
                                </a:cxn>
                                <a:cxn ang="0">
                                  <a:pos x="126" y="41"/>
                                </a:cxn>
                                <a:cxn ang="0">
                                  <a:pos x="92" y="60"/>
                                </a:cxn>
                                <a:cxn ang="0">
                                  <a:pos x="92" y="66"/>
                                </a:cxn>
                                <a:cxn ang="0">
                                  <a:pos x="111" y="86"/>
                                </a:cxn>
                                <a:cxn ang="0">
                                  <a:pos x="81" y="94"/>
                                </a:cxn>
                                <a:cxn ang="0">
                                  <a:pos x="144" y="61"/>
                                </a:cxn>
                                <a:cxn ang="0">
                                  <a:pos x="116" y="37"/>
                                </a:cxn>
                                <a:cxn ang="0">
                                  <a:pos x="143" y="37"/>
                                </a:cxn>
                                <a:cxn ang="0">
                                  <a:pos x="170" y="3"/>
                                </a:cxn>
                                <a:cxn ang="0">
                                  <a:pos x="120" y="7"/>
                                </a:cxn>
                                <a:cxn ang="0">
                                  <a:pos x="146" y="11"/>
                                </a:cxn>
                                <a:cxn ang="0">
                                  <a:pos x="110" y="25"/>
                                </a:cxn>
                                <a:cxn ang="0">
                                  <a:pos x="87" y="20"/>
                                </a:cxn>
                                <a:cxn ang="0">
                                  <a:pos x="116" y="37"/>
                                </a:cxn>
                                <a:cxn ang="0">
                                  <a:pos x="61" y="30"/>
                                </a:cxn>
                                <a:cxn ang="0">
                                  <a:pos x="62" y="33"/>
                                </a:cxn>
                                <a:cxn ang="0">
                                  <a:pos x="38" y="46"/>
                                </a:cxn>
                                <a:cxn ang="0">
                                  <a:pos x="75" y="38"/>
                                </a:cxn>
                                <a:cxn ang="0">
                                  <a:pos x="79" y="34"/>
                                </a:cxn>
                                <a:cxn ang="0">
                                  <a:pos x="60" y="9"/>
                                </a:cxn>
                                <a:cxn ang="0">
                                  <a:pos x="89" y="1"/>
                                </a:cxn>
                                <a:cxn ang="0">
                                  <a:pos x="33" y="20"/>
                                </a:cxn>
                                <a:cxn ang="0">
                                  <a:pos x="39" y="34"/>
                                </a:cxn>
                                <a:cxn ang="0">
                                  <a:pos x="54" y="58"/>
                                </a:cxn>
                                <a:cxn ang="0">
                                  <a:pos x="28" y="58"/>
                                </a:cxn>
                                <a:cxn ang="0">
                                  <a:pos x="7" y="78"/>
                                </a:cxn>
                                <a:cxn ang="0">
                                  <a:pos x="48" y="93"/>
                                </a:cxn>
                                <a:cxn ang="0">
                                  <a:pos x="25" y="84"/>
                                </a:cxn>
                                <a:cxn ang="0">
                                  <a:pos x="61" y="70"/>
                                </a:cxn>
                                <a:cxn ang="0">
                                  <a:pos x="84" y="75"/>
                                </a:cxn>
                                <a:cxn ang="0">
                                  <a:pos x="54" y="58"/>
                                </a:cxn>
                              </a:cxnLst>
                              <a:rect l="0" t="0" r="r" b="b"/>
                              <a:pathLst>
                                <a:path w="170" h="95">
                                  <a:moveTo>
                                    <a:pt x="132" y="61"/>
                                  </a:moveTo>
                                  <a:cubicBezTo>
                                    <a:pt x="132" y="62"/>
                                    <a:pt x="124" y="80"/>
                                    <a:pt x="124" y="80"/>
                                  </a:cubicBezTo>
                                  <a:cubicBezTo>
                                    <a:pt x="109" y="65"/>
                                    <a:pt x="109" y="65"/>
                                    <a:pt x="109" y="65"/>
                                  </a:cubicBezTo>
                                  <a:cubicBezTo>
                                    <a:pt x="109" y="64"/>
                                    <a:pt x="108" y="63"/>
                                    <a:pt x="109" y="62"/>
                                  </a:cubicBezTo>
                                  <a:cubicBezTo>
                                    <a:pt x="109" y="62"/>
                                    <a:pt x="109" y="62"/>
                                    <a:pt x="109" y="62"/>
                                  </a:cubicBezTo>
                                  <a:cubicBezTo>
                                    <a:pt x="109" y="61"/>
                                    <a:pt x="111" y="60"/>
                                    <a:pt x="113" y="58"/>
                                  </a:cubicBezTo>
                                  <a:cubicBezTo>
                                    <a:pt x="113" y="58"/>
                                    <a:pt x="131" y="49"/>
                                    <a:pt x="133" y="48"/>
                                  </a:cubicBezTo>
                                  <a:cubicBezTo>
                                    <a:pt x="132" y="48"/>
                                    <a:pt x="126" y="42"/>
                                    <a:pt x="126" y="41"/>
                                  </a:cubicBezTo>
                                  <a:cubicBezTo>
                                    <a:pt x="122" y="43"/>
                                    <a:pt x="96" y="57"/>
                                    <a:pt x="96" y="57"/>
                                  </a:cubicBezTo>
                                  <a:cubicBezTo>
                                    <a:pt x="94" y="58"/>
                                    <a:pt x="93" y="59"/>
                                    <a:pt x="92" y="60"/>
                                  </a:cubicBezTo>
                                  <a:cubicBezTo>
                                    <a:pt x="92" y="61"/>
                                    <a:pt x="92" y="61"/>
                                    <a:pt x="92" y="61"/>
                                  </a:cubicBezTo>
                                  <a:cubicBezTo>
                                    <a:pt x="91" y="63"/>
                                    <a:pt x="91" y="65"/>
                                    <a:pt x="92" y="66"/>
                                  </a:cubicBezTo>
                                  <a:cubicBezTo>
                                    <a:pt x="110" y="85"/>
                                    <a:pt x="110" y="85"/>
                                    <a:pt x="110" y="85"/>
                                  </a:cubicBezTo>
                                  <a:cubicBezTo>
                                    <a:pt x="111" y="86"/>
                                    <a:pt x="111" y="86"/>
                                    <a:pt x="111" y="86"/>
                                  </a:cubicBezTo>
                                  <a:cubicBezTo>
                                    <a:pt x="111" y="86"/>
                                    <a:pt x="87" y="85"/>
                                    <a:pt x="85" y="85"/>
                                  </a:cubicBezTo>
                                  <a:cubicBezTo>
                                    <a:pt x="85" y="86"/>
                                    <a:pt x="82" y="93"/>
                                    <a:pt x="81" y="94"/>
                                  </a:cubicBezTo>
                                  <a:cubicBezTo>
                                    <a:pt x="83" y="94"/>
                                    <a:pt x="127" y="95"/>
                                    <a:pt x="129" y="95"/>
                                  </a:cubicBezTo>
                                  <a:cubicBezTo>
                                    <a:pt x="130" y="93"/>
                                    <a:pt x="144" y="62"/>
                                    <a:pt x="144" y="61"/>
                                  </a:cubicBezTo>
                                  <a:cubicBezTo>
                                    <a:pt x="143" y="61"/>
                                    <a:pt x="134" y="61"/>
                                    <a:pt x="132" y="61"/>
                                  </a:cubicBezTo>
                                  <a:close/>
                                  <a:moveTo>
                                    <a:pt x="116" y="37"/>
                                  </a:moveTo>
                                  <a:cubicBezTo>
                                    <a:pt x="151" y="19"/>
                                    <a:pt x="151" y="19"/>
                                    <a:pt x="151" y="19"/>
                                  </a:cubicBezTo>
                                  <a:cubicBezTo>
                                    <a:pt x="151" y="19"/>
                                    <a:pt x="143" y="36"/>
                                    <a:pt x="143" y="37"/>
                                  </a:cubicBezTo>
                                  <a:cubicBezTo>
                                    <a:pt x="144" y="37"/>
                                    <a:pt x="154" y="37"/>
                                    <a:pt x="155" y="37"/>
                                  </a:cubicBezTo>
                                  <a:cubicBezTo>
                                    <a:pt x="156" y="35"/>
                                    <a:pt x="170" y="4"/>
                                    <a:pt x="170" y="3"/>
                                  </a:cubicBezTo>
                                  <a:cubicBezTo>
                                    <a:pt x="169" y="3"/>
                                    <a:pt x="124" y="2"/>
                                    <a:pt x="122" y="2"/>
                                  </a:cubicBezTo>
                                  <a:cubicBezTo>
                                    <a:pt x="122" y="3"/>
                                    <a:pt x="120" y="7"/>
                                    <a:pt x="120" y="7"/>
                                  </a:cubicBezTo>
                                  <a:cubicBezTo>
                                    <a:pt x="120" y="7"/>
                                    <a:pt x="119" y="10"/>
                                    <a:pt x="119" y="10"/>
                                  </a:cubicBezTo>
                                  <a:cubicBezTo>
                                    <a:pt x="120" y="11"/>
                                    <a:pt x="146" y="11"/>
                                    <a:pt x="146" y="11"/>
                                  </a:cubicBezTo>
                                  <a:cubicBezTo>
                                    <a:pt x="118" y="25"/>
                                    <a:pt x="118" y="25"/>
                                    <a:pt x="118" y="25"/>
                                  </a:cubicBezTo>
                                  <a:cubicBezTo>
                                    <a:pt x="113" y="28"/>
                                    <a:pt x="112" y="27"/>
                                    <a:pt x="110" y="25"/>
                                  </a:cubicBezTo>
                                  <a:cubicBezTo>
                                    <a:pt x="110" y="25"/>
                                    <a:pt x="100" y="15"/>
                                    <a:pt x="99" y="14"/>
                                  </a:cubicBezTo>
                                  <a:cubicBezTo>
                                    <a:pt x="98" y="15"/>
                                    <a:pt x="88" y="20"/>
                                    <a:pt x="87" y="20"/>
                                  </a:cubicBezTo>
                                  <a:cubicBezTo>
                                    <a:pt x="89" y="22"/>
                                    <a:pt x="103" y="37"/>
                                    <a:pt x="103" y="37"/>
                                  </a:cubicBezTo>
                                  <a:cubicBezTo>
                                    <a:pt x="105" y="39"/>
                                    <a:pt x="111" y="40"/>
                                    <a:pt x="116" y="37"/>
                                  </a:cubicBezTo>
                                  <a:close/>
                                  <a:moveTo>
                                    <a:pt x="47" y="15"/>
                                  </a:moveTo>
                                  <a:cubicBezTo>
                                    <a:pt x="61" y="30"/>
                                    <a:pt x="61" y="30"/>
                                    <a:pt x="61" y="30"/>
                                  </a:cubicBezTo>
                                  <a:cubicBezTo>
                                    <a:pt x="62" y="31"/>
                                    <a:pt x="63" y="32"/>
                                    <a:pt x="62" y="33"/>
                                  </a:cubicBezTo>
                                  <a:cubicBezTo>
                                    <a:pt x="62" y="33"/>
                                    <a:pt x="62" y="33"/>
                                    <a:pt x="62" y="33"/>
                                  </a:cubicBezTo>
                                  <a:cubicBezTo>
                                    <a:pt x="61" y="34"/>
                                    <a:pt x="60" y="35"/>
                                    <a:pt x="57" y="37"/>
                                  </a:cubicBezTo>
                                  <a:cubicBezTo>
                                    <a:pt x="57" y="37"/>
                                    <a:pt x="40" y="46"/>
                                    <a:pt x="38" y="46"/>
                                  </a:cubicBezTo>
                                  <a:cubicBezTo>
                                    <a:pt x="39" y="47"/>
                                    <a:pt x="44" y="53"/>
                                    <a:pt x="45" y="54"/>
                                  </a:cubicBezTo>
                                  <a:cubicBezTo>
                                    <a:pt x="49" y="52"/>
                                    <a:pt x="75" y="38"/>
                                    <a:pt x="75" y="38"/>
                                  </a:cubicBezTo>
                                  <a:cubicBezTo>
                                    <a:pt x="76" y="37"/>
                                    <a:pt x="78" y="36"/>
                                    <a:pt x="79" y="35"/>
                                  </a:cubicBezTo>
                                  <a:cubicBezTo>
                                    <a:pt x="79" y="34"/>
                                    <a:pt x="79" y="34"/>
                                    <a:pt x="79" y="34"/>
                                  </a:cubicBezTo>
                                  <a:cubicBezTo>
                                    <a:pt x="80" y="32"/>
                                    <a:pt x="80" y="30"/>
                                    <a:pt x="78" y="29"/>
                                  </a:cubicBezTo>
                                  <a:cubicBezTo>
                                    <a:pt x="60" y="9"/>
                                    <a:pt x="60" y="9"/>
                                    <a:pt x="60" y="9"/>
                                  </a:cubicBezTo>
                                  <a:cubicBezTo>
                                    <a:pt x="60" y="9"/>
                                    <a:pt x="84" y="10"/>
                                    <a:pt x="86" y="10"/>
                                  </a:cubicBezTo>
                                  <a:cubicBezTo>
                                    <a:pt x="86" y="9"/>
                                    <a:pt x="89" y="2"/>
                                    <a:pt x="89" y="1"/>
                                  </a:cubicBezTo>
                                  <a:cubicBezTo>
                                    <a:pt x="88" y="1"/>
                                    <a:pt x="43" y="0"/>
                                    <a:pt x="41" y="0"/>
                                  </a:cubicBezTo>
                                  <a:cubicBezTo>
                                    <a:pt x="41" y="2"/>
                                    <a:pt x="33" y="20"/>
                                    <a:pt x="33" y="20"/>
                                  </a:cubicBezTo>
                                  <a:cubicBezTo>
                                    <a:pt x="33" y="20"/>
                                    <a:pt x="27" y="33"/>
                                    <a:pt x="26" y="34"/>
                                  </a:cubicBezTo>
                                  <a:cubicBezTo>
                                    <a:pt x="27" y="34"/>
                                    <a:pt x="37" y="34"/>
                                    <a:pt x="39" y="34"/>
                                  </a:cubicBezTo>
                                  <a:cubicBezTo>
                                    <a:pt x="39" y="33"/>
                                    <a:pt x="47" y="15"/>
                                    <a:pt x="47" y="15"/>
                                  </a:cubicBezTo>
                                  <a:close/>
                                  <a:moveTo>
                                    <a:pt x="54" y="58"/>
                                  </a:moveTo>
                                  <a:cubicBezTo>
                                    <a:pt x="20" y="76"/>
                                    <a:pt x="20" y="76"/>
                                    <a:pt x="20" y="76"/>
                                  </a:cubicBezTo>
                                  <a:cubicBezTo>
                                    <a:pt x="20" y="76"/>
                                    <a:pt x="27" y="59"/>
                                    <a:pt x="28" y="58"/>
                                  </a:cubicBezTo>
                                  <a:cubicBezTo>
                                    <a:pt x="27" y="58"/>
                                    <a:pt x="17" y="58"/>
                                    <a:pt x="15" y="58"/>
                                  </a:cubicBezTo>
                                  <a:cubicBezTo>
                                    <a:pt x="15" y="60"/>
                                    <a:pt x="7" y="78"/>
                                    <a:pt x="7" y="78"/>
                                  </a:cubicBezTo>
                                  <a:cubicBezTo>
                                    <a:pt x="7" y="78"/>
                                    <a:pt x="1" y="91"/>
                                    <a:pt x="0" y="92"/>
                                  </a:cubicBezTo>
                                  <a:cubicBezTo>
                                    <a:pt x="2" y="92"/>
                                    <a:pt x="46" y="93"/>
                                    <a:pt x="48" y="93"/>
                                  </a:cubicBezTo>
                                  <a:cubicBezTo>
                                    <a:pt x="49" y="92"/>
                                    <a:pt x="52" y="85"/>
                                    <a:pt x="52" y="84"/>
                                  </a:cubicBezTo>
                                  <a:cubicBezTo>
                                    <a:pt x="51" y="84"/>
                                    <a:pt x="25" y="84"/>
                                    <a:pt x="25" y="84"/>
                                  </a:cubicBezTo>
                                  <a:cubicBezTo>
                                    <a:pt x="53" y="70"/>
                                    <a:pt x="53" y="70"/>
                                    <a:pt x="53" y="70"/>
                                  </a:cubicBezTo>
                                  <a:cubicBezTo>
                                    <a:pt x="58" y="67"/>
                                    <a:pt x="59" y="68"/>
                                    <a:pt x="61" y="70"/>
                                  </a:cubicBezTo>
                                  <a:cubicBezTo>
                                    <a:pt x="61" y="70"/>
                                    <a:pt x="71" y="80"/>
                                    <a:pt x="71" y="81"/>
                                  </a:cubicBezTo>
                                  <a:cubicBezTo>
                                    <a:pt x="73" y="81"/>
                                    <a:pt x="82" y="76"/>
                                    <a:pt x="84" y="75"/>
                                  </a:cubicBezTo>
                                  <a:cubicBezTo>
                                    <a:pt x="82" y="73"/>
                                    <a:pt x="68" y="58"/>
                                    <a:pt x="68" y="58"/>
                                  </a:cubicBezTo>
                                  <a:cubicBezTo>
                                    <a:pt x="66" y="56"/>
                                    <a:pt x="60" y="55"/>
                                    <a:pt x="54" y="58"/>
                                  </a:cubicBezTo>
                                  <a:close/>
                                </a:path>
                              </a:pathLst>
                            </a:custGeom>
                            <a:solidFill>
                              <a:srgbClr val="0B3C68"/>
                            </a:solidFill>
                            <a:ln w="9525">
                              <a:noFill/>
                              <a:round/>
                              <a:headEnd/>
                              <a:tailEnd/>
                            </a:ln>
                          </wps:spPr>
                          <wps:bodyPr/>
                        </wps:wsp>
                        <wps:wsp>
                          <wps:cNvPr id="252" name="Freeform 252"/>
                          <wps:cNvSpPr>
                            <a:spLocks noChangeAspect="1" noEditPoints="1"/>
                          </wps:cNvSpPr>
                          <wps:spPr bwMode="auto">
                            <a:xfrm>
                              <a:off x="565268" y="5050842"/>
                              <a:ext cx="340" cy="188"/>
                            </a:xfrm>
                            <a:custGeom>
                              <a:avLst/>
                              <a:gdLst/>
                              <a:ahLst/>
                              <a:cxnLst>
                                <a:cxn ang="0">
                                  <a:pos x="123" y="79"/>
                                </a:cxn>
                                <a:cxn ang="0">
                                  <a:pos x="108" y="62"/>
                                </a:cxn>
                                <a:cxn ang="0">
                                  <a:pos x="113" y="58"/>
                                </a:cxn>
                                <a:cxn ang="0">
                                  <a:pos x="125" y="41"/>
                                </a:cxn>
                                <a:cxn ang="0">
                                  <a:pos x="91" y="60"/>
                                </a:cxn>
                                <a:cxn ang="0">
                                  <a:pos x="92" y="66"/>
                                </a:cxn>
                                <a:cxn ang="0">
                                  <a:pos x="110" y="85"/>
                                </a:cxn>
                                <a:cxn ang="0">
                                  <a:pos x="81" y="93"/>
                                </a:cxn>
                                <a:cxn ang="0">
                                  <a:pos x="144" y="60"/>
                                </a:cxn>
                                <a:cxn ang="0">
                                  <a:pos x="116" y="36"/>
                                </a:cxn>
                                <a:cxn ang="0">
                                  <a:pos x="143" y="36"/>
                                </a:cxn>
                                <a:cxn ang="0">
                                  <a:pos x="170" y="3"/>
                                </a:cxn>
                                <a:cxn ang="0">
                                  <a:pos x="120" y="6"/>
                                </a:cxn>
                                <a:cxn ang="0">
                                  <a:pos x="145" y="11"/>
                                </a:cxn>
                                <a:cxn ang="0">
                                  <a:pos x="109" y="24"/>
                                </a:cxn>
                                <a:cxn ang="0">
                                  <a:pos x="87" y="20"/>
                                </a:cxn>
                                <a:cxn ang="0">
                                  <a:pos x="116" y="36"/>
                                </a:cxn>
                                <a:cxn ang="0">
                                  <a:pos x="61" y="30"/>
                                </a:cxn>
                                <a:cxn ang="0">
                                  <a:pos x="62" y="33"/>
                                </a:cxn>
                                <a:cxn ang="0">
                                  <a:pos x="38" y="46"/>
                                </a:cxn>
                                <a:cxn ang="0">
                                  <a:pos x="74" y="38"/>
                                </a:cxn>
                                <a:cxn ang="0">
                                  <a:pos x="79" y="33"/>
                                </a:cxn>
                                <a:cxn ang="0">
                                  <a:pos x="59" y="9"/>
                                </a:cxn>
                                <a:cxn ang="0">
                                  <a:pos x="89" y="1"/>
                                </a:cxn>
                                <a:cxn ang="0">
                                  <a:pos x="32" y="19"/>
                                </a:cxn>
                                <a:cxn ang="0">
                                  <a:pos x="38" y="34"/>
                                </a:cxn>
                                <a:cxn ang="0">
                                  <a:pos x="54" y="57"/>
                                </a:cxn>
                                <a:cxn ang="0">
                                  <a:pos x="27" y="58"/>
                                </a:cxn>
                                <a:cxn ang="0">
                                  <a:pos x="6" y="77"/>
                                </a:cxn>
                                <a:cxn ang="0">
                                  <a:pos x="48" y="92"/>
                                </a:cxn>
                                <a:cxn ang="0">
                                  <a:pos x="25" y="83"/>
                                </a:cxn>
                                <a:cxn ang="0">
                                  <a:pos x="61" y="70"/>
                                </a:cxn>
                                <a:cxn ang="0">
                                  <a:pos x="83" y="74"/>
                                </a:cxn>
                                <a:cxn ang="0">
                                  <a:pos x="54" y="57"/>
                                </a:cxn>
                              </a:cxnLst>
                              <a:rect l="0" t="0" r="r" b="b"/>
                              <a:pathLst>
                                <a:path w="170" h="94">
                                  <a:moveTo>
                                    <a:pt x="132" y="60"/>
                                  </a:moveTo>
                                  <a:cubicBezTo>
                                    <a:pt x="131" y="62"/>
                                    <a:pt x="123" y="79"/>
                                    <a:pt x="123" y="79"/>
                                  </a:cubicBezTo>
                                  <a:cubicBezTo>
                                    <a:pt x="109" y="64"/>
                                    <a:pt x="109" y="64"/>
                                    <a:pt x="109" y="64"/>
                                  </a:cubicBezTo>
                                  <a:cubicBezTo>
                                    <a:pt x="108" y="63"/>
                                    <a:pt x="108" y="63"/>
                                    <a:pt x="108" y="62"/>
                                  </a:cubicBezTo>
                                  <a:cubicBezTo>
                                    <a:pt x="108" y="61"/>
                                    <a:pt x="108" y="61"/>
                                    <a:pt x="108" y="61"/>
                                  </a:cubicBezTo>
                                  <a:cubicBezTo>
                                    <a:pt x="109" y="60"/>
                                    <a:pt x="111" y="59"/>
                                    <a:pt x="113" y="58"/>
                                  </a:cubicBezTo>
                                  <a:cubicBezTo>
                                    <a:pt x="113" y="58"/>
                                    <a:pt x="130" y="49"/>
                                    <a:pt x="132" y="48"/>
                                  </a:cubicBezTo>
                                  <a:cubicBezTo>
                                    <a:pt x="131" y="47"/>
                                    <a:pt x="126" y="41"/>
                                    <a:pt x="125" y="41"/>
                                  </a:cubicBezTo>
                                  <a:cubicBezTo>
                                    <a:pt x="121" y="43"/>
                                    <a:pt x="95" y="56"/>
                                    <a:pt x="95" y="56"/>
                                  </a:cubicBezTo>
                                  <a:cubicBezTo>
                                    <a:pt x="94" y="57"/>
                                    <a:pt x="92" y="58"/>
                                    <a:pt x="91" y="60"/>
                                  </a:cubicBezTo>
                                  <a:cubicBezTo>
                                    <a:pt x="91" y="60"/>
                                    <a:pt x="91" y="60"/>
                                    <a:pt x="91" y="60"/>
                                  </a:cubicBezTo>
                                  <a:cubicBezTo>
                                    <a:pt x="90" y="62"/>
                                    <a:pt x="90" y="64"/>
                                    <a:pt x="92" y="66"/>
                                  </a:cubicBezTo>
                                  <a:cubicBezTo>
                                    <a:pt x="109" y="84"/>
                                    <a:pt x="109" y="84"/>
                                    <a:pt x="109" y="84"/>
                                  </a:cubicBezTo>
                                  <a:cubicBezTo>
                                    <a:pt x="110" y="85"/>
                                    <a:pt x="110" y="85"/>
                                    <a:pt x="110" y="85"/>
                                  </a:cubicBezTo>
                                  <a:cubicBezTo>
                                    <a:pt x="110" y="85"/>
                                    <a:pt x="86" y="85"/>
                                    <a:pt x="85" y="85"/>
                                  </a:cubicBezTo>
                                  <a:cubicBezTo>
                                    <a:pt x="84" y="86"/>
                                    <a:pt x="81" y="92"/>
                                    <a:pt x="81" y="93"/>
                                  </a:cubicBezTo>
                                  <a:cubicBezTo>
                                    <a:pt x="82" y="93"/>
                                    <a:pt x="127" y="94"/>
                                    <a:pt x="129" y="94"/>
                                  </a:cubicBezTo>
                                  <a:cubicBezTo>
                                    <a:pt x="129" y="93"/>
                                    <a:pt x="143" y="61"/>
                                    <a:pt x="144" y="60"/>
                                  </a:cubicBezTo>
                                  <a:cubicBezTo>
                                    <a:pt x="143" y="60"/>
                                    <a:pt x="133" y="60"/>
                                    <a:pt x="132" y="60"/>
                                  </a:cubicBezTo>
                                  <a:close/>
                                  <a:moveTo>
                                    <a:pt x="116" y="36"/>
                                  </a:moveTo>
                                  <a:cubicBezTo>
                                    <a:pt x="150" y="19"/>
                                    <a:pt x="150" y="19"/>
                                    <a:pt x="150" y="19"/>
                                  </a:cubicBezTo>
                                  <a:cubicBezTo>
                                    <a:pt x="150" y="19"/>
                                    <a:pt x="143" y="35"/>
                                    <a:pt x="143" y="36"/>
                                  </a:cubicBezTo>
                                  <a:cubicBezTo>
                                    <a:pt x="144" y="36"/>
                                    <a:pt x="153" y="36"/>
                                    <a:pt x="155" y="36"/>
                                  </a:cubicBezTo>
                                  <a:cubicBezTo>
                                    <a:pt x="155" y="35"/>
                                    <a:pt x="169" y="4"/>
                                    <a:pt x="170" y="3"/>
                                  </a:cubicBezTo>
                                  <a:cubicBezTo>
                                    <a:pt x="169" y="3"/>
                                    <a:pt x="124" y="2"/>
                                    <a:pt x="122" y="2"/>
                                  </a:cubicBezTo>
                                  <a:cubicBezTo>
                                    <a:pt x="121" y="3"/>
                                    <a:pt x="120" y="6"/>
                                    <a:pt x="120" y="6"/>
                                  </a:cubicBezTo>
                                  <a:cubicBezTo>
                                    <a:pt x="120" y="6"/>
                                    <a:pt x="118" y="9"/>
                                    <a:pt x="118" y="10"/>
                                  </a:cubicBezTo>
                                  <a:cubicBezTo>
                                    <a:pt x="119" y="10"/>
                                    <a:pt x="145" y="11"/>
                                    <a:pt x="145" y="11"/>
                                  </a:cubicBezTo>
                                  <a:cubicBezTo>
                                    <a:pt x="118" y="25"/>
                                    <a:pt x="118" y="25"/>
                                    <a:pt x="118" y="25"/>
                                  </a:cubicBezTo>
                                  <a:cubicBezTo>
                                    <a:pt x="112" y="27"/>
                                    <a:pt x="111" y="26"/>
                                    <a:pt x="109" y="24"/>
                                  </a:cubicBezTo>
                                  <a:cubicBezTo>
                                    <a:pt x="109" y="24"/>
                                    <a:pt x="99" y="14"/>
                                    <a:pt x="99" y="13"/>
                                  </a:cubicBezTo>
                                  <a:cubicBezTo>
                                    <a:pt x="97" y="14"/>
                                    <a:pt x="88" y="19"/>
                                    <a:pt x="87" y="20"/>
                                  </a:cubicBezTo>
                                  <a:cubicBezTo>
                                    <a:pt x="89" y="22"/>
                                    <a:pt x="102" y="36"/>
                                    <a:pt x="102" y="36"/>
                                  </a:cubicBezTo>
                                  <a:cubicBezTo>
                                    <a:pt x="104" y="39"/>
                                    <a:pt x="110" y="39"/>
                                    <a:pt x="116" y="36"/>
                                  </a:cubicBezTo>
                                  <a:close/>
                                  <a:moveTo>
                                    <a:pt x="47" y="15"/>
                                  </a:moveTo>
                                  <a:cubicBezTo>
                                    <a:pt x="61" y="30"/>
                                    <a:pt x="61" y="30"/>
                                    <a:pt x="61" y="30"/>
                                  </a:cubicBezTo>
                                  <a:cubicBezTo>
                                    <a:pt x="62" y="30"/>
                                    <a:pt x="62" y="31"/>
                                    <a:pt x="62" y="32"/>
                                  </a:cubicBezTo>
                                  <a:cubicBezTo>
                                    <a:pt x="62" y="33"/>
                                    <a:pt x="62" y="33"/>
                                    <a:pt x="62" y="33"/>
                                  </a:cubicBezTo>
                                  <a:cubicBezTo>
                                    <a:pt x="61" y="34"/>
                                    <a:pt x="59" y="35"/>
                                    <a:pt x="57" y="36"/>
                                  </a:cubicBezTo>
                                  <a:cubicBezTo>
                                    <a:pt x="57" y="36"/>
                                    <a:pt x="40" y="45"/>
                                    <a:pt x="38" y="46"/>
                                  </a:cubicBezTo>
                                  <a:cubicBezTo>
                                    <a:pt x="38" y="47"/>
                                    <a:pt x="44" y="53"/>
                                    <a:pt x="44" y="53"/>
                                  </a:cubicBezTo>
                                  <a:cubicBezTo>
                                    <a:pt x="49" y="51"/>
                                    <a:pt x="74" y="38"/>
                                    <a:pt x="74" y="38"/>
                                  </a:cubicBezTo>
                                  <a:cubicBezTo>
                                    <a:pt x="76" y="37"/>
                                    <a:pt x="77" y="36"/>
                                    <a:pt x="78" y="34"/>
                                  </a:cubicBezTo>
                                  <a:cubicBezTo>
                                    <a:pt x="79" y="33"/>
                                    <a:pt x="79" y="33"/>
                                    <a:pt x="79" y="33"/>
                                  </a:cubicBezTo>
                                  <a:cubicBezTo>
                                    <a:pt x="79" y="32"/>
                                    <a:pt x="79" y="30"/>
                                    <a:pt x="78" y="28"/>
                                  </a:cubicBezTo>
                                  <a:cubicBezTo>
                                    <a:pt x="59" y="9"/>
                                    <a:pt x="59" y="9"/>
                                    <a:pt x="59" y="9"/>
                                  </a:cubicBezTo>
                                  <a:cubicBezTo>
                                    <a:pt x="59" y="9"/>
                                    <a:pt x="83" y="9"/>
                                    <a:pt x="85" y="9"/>
                                  </a:cubicBezTo>
                                  <a:cubicBezTo>
                                    <a:pt x="86" y="8"/>
                                    <a:pt x="89" y="2"/>
                                    <a:pt x="89" y="1"/>
                                  </a:cubicBezTo>
                                  <a:cubicBezTo>
                                    <a:pt x="88" y="1"/>
                                    <a:pt x="43" y="0"/>
                                    <a:pt x="41" y="0"/>
                                  </a:cubicBezTo>
                                  <a:cubicBezTo>
                                    <a:pt x="40" y="1"/>
                                    <a:pt x="32" y="19"/>
                                    <a:pt x="32" y="19"/>
                                  </a:cubicBezTo>
                                  <a:cubicBezTo>
                                    <a:pt x="32" y="19"/>
                                    <a:pt x="26" y="32"/>
                                    <a:pt x="26" y="33"/>
                                  </a:cubicBezTo>
                                  <a:cubicBezTo>
                                    <a:pt x="27" y="33"/>
                                    <a:pt x="36" y="34"/>
                                    <a:pt x="38" y="34"/>
                                  </a:cubicBezTo>
                                  <a:cubicBezTo>
                                    <a:pt x="39" y="32"/>
                                    <a:pt x="47" y="15"/>
                                    <a:pt x="47" y="15"/>
                                  </a:cubicBezTo>
                                  <a:close/>
                                  <a:moveTo>
                                    <a:pt x="54" y="57"/>
                                  </a:moveTo>
                                  <a:cubicBezTo>
                                    <a:pt x="19" y="75"/>
                                    <a:pt x="19" y="75"/>
                                    <a:pt x="19" y="75"/>
                                  </a:cubicBezTo>
                                  <a:cubicBezTo>
                                    <a:pt x="19" y="75"/>
                                    <a:pt x="27" y="59"/>
                                    <a:pt x="27" y="58"/>
                                  </a:cubicBezTo>
                                  <a:cubicBezTo>
                                    <a:pt x="26" y="58"/>
                                    <a:pt x="17" y="58"/>
                                    <a:pt x="15" y="58"/>
                                  </a:cubicBezTo>
                                  <a:cubicBezTo>
                                    <a:pt x="14" y="59"/>
                                    <a:pt x="6" y="77"/>
                                    <a:pt x="6" y="77"/>
                                  </a:cubicBezTo>
                                  <a:cubicBezTo>
                                    <a:pt x="6" y="77"/>
                                    <a:pt x="0" y="90"/>
                                    <a:pt x="0" y="91"/>
                                  </a:cubicBezTo>
                                  <a:cubicBezTo>
                                    <a:pt x="1" y="91"/>
                                    <a:pt x="46" y="92"/>
                                    <a:pt x="48" y="92"/>
                                  </a:cubicBezTo>
                                  <a:cubicBezTo>
                                    <a:pt x="48" y="91"/>
                                    <a:pt x="51" y="85"/>
                                    <a:pt x="52" y="84"/>
                                  </a:cubicBezTo>
                                  <a:cubicBezTo>
                                    <a:pt x="50" y="84"/>
                                    <a:pt x="25" y="83"/>
                                    <a:pt x="25" y="83"/>
                                  </a:cubicBezTo>
                                  <a:cubicBezTo>
                                    <a:pt x="52" y="69"/>
                                    <a:pt x="52" y="69"/>
                                    <a:pt x="52" y="69"/>
                                  </a:cubicBezTo>
                                  <a:cubicBezTo>
                                    <a:pt x="57" y="66"/>
                                    <a:pt x="59" y="67"/>
                                    <a:pt x="61" y="70"/>
                                  </a:cubicBezTo>
                                  <a:cubicBezTo>
                                    <a:pt x="61" y="70"/>
                                    <a:pt x="70" y="80"/>
                                    <a:pt x="71" y="81"/>
                                  </a:cubicBezTo>
                                  <a:cubicBezTo>
                                    <a:pt x="72" y="80"/>
                                    <a:pt x="82" y="75"/>
                                    <a:pt x="83" y="74"/>
                                  </a:cubicBezTo>
                                  <a:cubicBezTo>
                                    <a:pt x="81" y="72"/>
                                    <a:pt x="68" y="58"/>
                                    <a:pt x="68" y="58"/>
                                  </a:cubicBezTo>
                                  <a:cubicBezTo>
                                    <a:pt x="65" y="55"/>
                                    <a:pt x="59" y="54"/>
                                    <a:pt x="54" y="57"/>
                                  </a:cubicBezTo>
                                  <a:close/>
                                </a:path>
                              </a:pathLst>
                            </a:custGeom>
                            <a:solidFill>
                              <a:srgbClr val="FFFFFF"/>
                            </a:solidFill>
                            <a:ln w="9525">
                              <a:noFill/>
                              <a:round/>
                              <a:headEnd/>
                              <a:tailEnd/>
                            </a:ln>
                          </wps:spPr>
                          <wps:bodyPr/>
                        </wps:wsp>
                      </wpg:grpSp>
                      <wps:wsp>
                        <wps:cNvPr id="220" name="标题 1"/>
                        <wps:cNvSpPr txBox="1">
                          <a:spLocks/>
                        </wps:cNvSpPr>
                        <wps:spPr>
                          <a:xfrm>
                            <a:off x="4898366" y="4223410"/>
                            <a:ext cx="1609066" cy="413592"/>
                          </a:xfrm>
                          <a:prstGeom prst="rect">
                            <a:avLst/>
                          </a:prstGeom>
                        </wps:spPr>
                        <wps:txbx>
                          <w:txbxContent>
                            <w:p w:rsidR="00043A13" w:rsidRPr="0095030C" w:rsidRDefault="00043A13" w:rsidP="00043A13">
                              <w:pPr>
                                <w:pStyle w:val="NormalWeb"/>
                                <w:spacing w:after="0"/>
                                <w:jc w:val="center"/>
                                <w:rPr>
                                  <w:sz w:val="16"/>
                                  <w:szCs w:val="16"/>
                                </w:rPr>
                              </w:pPr>
                              <w:r w:rsidRPr="0095030C">
                                <w:rPr>
                                  <w:rFonts w:asciiTheme="majorHAnsi" w:eastAsiaTheme="majorEastAsia" w:hAnsi="Cambria" w:cstheme="majorBidi"/>
                                  <w:b/>
                                  <w:bCs/>
                                  <w:color w:val="000000" w:themeColor="text1"/>
                                  <w:kern w:val="24"/>
                                  <w:position w:val="1"/>
                                  <w:sz w:val="16"/>
                                  <w:szCs w:val="16"/>
                                  <w:lang w:val="en-US"/>
                                </w:rPr>
                                <w:t>Chosen Proxy</w:t>
                              </w:r>
                            </w:p>
                          </w:txbxContent>
                        </wps:txbx>
                        <wps:bodyPr vert="horz" lIns="121944" tIns="60972" rIns="121944" bIns="60972" rtlCol="0" anchor="ctr">
                          <a:normAutofit fontScale="25000" lnSpcReduction="20000"/>
                        </wps:bodyPr>
                      </wps:wsp>
                      <wps:wsp>
                        <wps:cNvPr id="221" name="标题 1"/>
                        <wps:cNvSpPr txBox="1">
                          <a:spLocks/>
                        </wps:cNvSpPr>
                        <wps:spPr>
                          <a:xfrm rot="3136534">
                            <a:off x="3914745" y="4172727"/>
                            <a:ext cx="1258950" cy="614057"/>
                          </a:xfrm>
                          <a:prstGeom prst="rect">
                            <a:avLst/>
                          </a:prstGeom>
                        </wps:spPr>
                        <wps:txbx>
                          <w:txbxContent>
                            <w:p w:rsidR="00043A13" w:rsidRPr="0095030C" w:rsidRDefault="00043A13" w:rsidP="00043A13">
                              <w:pPr>
                                <w:pStyle w:val="NormalWeb"/>
                                <w:spacing w:after="0"/>
                                <w:jc w:val="center"/>
                                <w:rPr>
                                  <w:sz w:val="16"/>
                                  <w:szCs w:val="16"/>
                                </w:rPr>
                              </w:pPr>
                              <w:r w:rsidRPr="0095030C">
                                <w:rPr>
                                  <w:rFonts w:asciiTheme="majorHAnsi" w:eastAsiaTheme="majorEastAsia" w:hAnsi="Cambria" w:cstheme="majorBidi"/>
                                  <w:b/>
                                  <w:bCs/>
                                  <w:color w:val="000000" w:themeColor="text1"/>
                                  <w:kern w:val="24"/>
                                  <w:sz w:val="16"/>
                                  <w:szCs w:val="16"/>
                                  <w:lang w:val="en-US"/>
                                </w:rPr>
                                <w:t>Enrollment</w:t>
                              </w:r>
                            </w:p>
                          </w:txbxContent>
                        </wps:txbx>
                        <wps:bodyPr vert="horz" lIns="121944" tIns="60972" rIns="121944" bIns="60972" rtlCol="0" anchor="ctr">
                          <a:noAutofit/>
                        </wps:bodyPr>
                      </wps:wsp>
                      <wpg:grpSp>
                        <wpg:cNvPr id="222" name="Group 222"/>
                        <wpg:cNvGrpSpPr>
                          <a:grpSpLocks noChangeAspect="1"/>
                        </wpg:cNvGrpSpPr>
                        <wpg:grpSpPr bwMode="auto">
                          <a:xfrm>
                            <a:off x="4219437" y="1360365"/>
                            <a:ext cx="542925" cy="971550"/>
                            <a:chOff x="4219437" y="1360365"/>
                            <a:chExt cx="342" cy="612"/>
                          </a:xfrm>
                        </wpg:grpSpPr>
                        <wps:wsp>
                          <wps:cNvPr id="234" name="Freeform 234"/>
                          <wps:cNvSpPr>
                            <a:spLocks noChangeAspect="1"/>
                          </wps:cNvSpPr>
                          <wps:spPr bwMode="auto">
                            <a:xfrm>
                              <a:off x="4219641" y="1360393"/>
                              <a:ext cx="138" cy="584"/>
                            </a:xfrm>
                            <a:custGeom>
                              <a:avLst/>
                              <a:gdLst/>
                              <a:ahLst/>
                              <a:cxnLst>
                                <a:cxn ang="0">
                                  <a:pos x="66" y="3"/>
                                </a:cxn>
                                <a:cxn ang="0">
                                  <a:pos x="6" y="43"/>
                                </a:cxn>
                                <a:cxn ang="0">
                                  <a:pos x="0" y="288"/>
                                </a:cxn>
                                <a:cxn ang="0">
                                  <a:pos x="14" y="285"/>
                                </a:cxn>
                                <a:cxn ang="0">
                                  <a:pos x="65" y="231"/>
                                </a:cxn>
                                <a:cxn ang="0">
                                  <a:pos x="69" y="220"/>
                                </a:cxn>
                                <a:cxn ang="0">
                                  <a:pos x="69" y="11"/>
                                </a:cxn>
                                <a:cxn ang="0">
                                  <a:pos x="66" y="3"/>
                                </a:cxn>
                              </a:cxnLst>
                              <a:rect l="0" t="0" r="r" b="b"/>
                              <a:pathLst>
                                <a:path w="69" h="292">
                                  <a:moveTo>
                                    <a:pt x="66" y="3"/>
                                  </a:moveTo>
                                  <a:cubicBezTo>
                                    <a:pt x="64" y="0"/>
                                    <a:pt x="6" y="43"/>
                                    <a:pt x="6" y="43"/>
                                  </a:cubicBezTo>
                                  <a:cubicBezTo>
                                    <a:pt x="0" y="288"/>
                                    <a:pt x="0" y="288"/>
                                    <a:pt x="0" y="288"/>
                                  </a:cubicBezTo>
                                  <a:cubicBezTo>
                                    <a:pt x="0" y="288"/>
                                    <a:pt x="7" y="292"/>
                                    <a:pt x="14" y="285"/>
                                  </a:cubicBezTo>
                                  <a:cubicBezTo>
                                    <a:pt x="20" y="279"/>
                                    <a:pt x="61" y="235"/>
                                    <a:pt x="65" y="231"/>
                                  </a:cubicBezTo>
                                  <a:cubicBezTo>
                                    <a:pt x="69" y="226"/>
                                    <a:pt x="69" y="220"/>
                                    <a:pt x="69" y="220"/>
                                  </a:cubicBezTo>
                                  <a:cubicBezTo>
                                    <a:pt x="69" y="11"/>
                                    <a:pt x="69" y="11"/>
                                    <a:pt x="69" y="11"/>
                                  </a:cubicBezTo>
                                  <a:cubicBezTo>
                                    <a:pt x="69" y="11"/>
                                    <a:pt x="69" y="5"/>
                                    <a:pt x="66" y="3"/>
                                  </a:cubicBezTo>
                                </a:path>
                              </a:pathLst>
                            </a:custGeom>
                            <a:solidFill>
                              <a:srgbClr val="0B3C68"/>
                            </a:solidFill>
                            <a:ln w="9525">
                              <a:noFill/>
                              <a:round/>
                              <a:headEnd/>
                              <a:tailEnd/>
                            </a:ln>
                          </wps:spPr>
                          <wps:bodyPr/>
                        </wps:wsp>
                        <wps:wsp>
                          <wps:cNvPr id="235" name="Freeform 235"/>
                          <wps:cNvSpPr>
                            <a:spLocks noChangeAspect="1"/>
                          </wps:cNvSpPr>
                          <wps:spPr bwMode="auto">
                            <a:xfrm>
                              <a:off x="4219437" y="1360365"/>
                              <a:ext cx="338" cy="124"/>
                            </a:xfrm>
                            <a:custGeom>
                              <a:avLst/>
                              <a:gdLst/>
                              <a:ahLst/>
                              <a:cxnLst>
                                <a:cxn ang="0">
                                  <a:pos x="169" y="17"/>
                                </a:cxn>
                                <a:cxn ang="0">
                                  <a:pos x="111" y="62"/>
                                </a:cxn>
                                <a:cxn ang="0">
                                  <a:pos x="6" y="42"/>
                                </a:cxn>
                                <a:cxn ang="0">
                                  <a:pos x="1" y="47"/>
                                </a:cxn>
                                <a:cxn ang="0">
                                  <a:pos x="3" y="39"/>
                                </a:cxn>
                                <a:cxn ang="0">
                                  <a:pos x="60" y="1"/>
                                </a:cxn>
                                <a:cxn ang="0">
                                  <a:pos x="66" y="0"/>
                                </a:cxn>
                                <a:cxn ang="0">
                                  <a:pos x="164" y="14"/>
                                </a:cxn>
                                <a:cxn ang="0">
                                  <a:pos x="169" y="17"/>
                                </a:cxn>
                              </a:cxnLst>
                              <a:rect l="0" t="0" r="r" b="b"/>
                              <a:pathLst>
                                <a:path w="169" h="62">
                                  <a:moveTo>
                                    <a:pt x="169" y="17"/>
                                  </a:moveTo>
                                  <a:cubicBezTo>
                                    <a:pt x="111" y="62"/>
                                    <a:pt x="111" y="62"/>
                                    <a:pt x="111" y="62"/>
                                  </a:cubicBezTo>
                                  <a:cubicBezTo>
                                    <a:pt x="12" y="45"/>
                                    <a:pt x="15" y="44"/>
                                    <a:pt x="6" y="42"/>
                                  </a:cubicBezTo>
                                  <a:cubicBezTo>
                                    <a:pt x="2" y="41"/>
                                    <a:pt x="1" y="47"/>
                                    <a:pt x="1" y="47"/>
                                  </a:cubicBezTo>
                                  <a:cubicBezTo>
                                    <a:pt x="1" y="47"/>
                                    <a:pt x="0" y="42"/>
                                    <a:pt x="3" y="39"/>
                                  </a:cubicBezTo>
                                  <a:cubicBezTo>
                                    <a:pt x="6" y="37"/>
                                    <a:pt x="56" y="5"/>
                                    <a:pt x="60" y="1"/>
                                  </a:cubicBezTo>
                                  <a:cubicBezTo>
                                    <a:pt x="62" y="0"/>
                                    <a:pt x="66" y="0"/>
                                    <a:pt x="66" y="0"/>
                                  </a:cubicBezTo>
                                  <a:cubicBezTo>
                                    <a:pt x="66" y="0"/>
                                    <a:pt x="162" y="14"/>
                                    <a:pt x="164" y="14"/>
                                  </a:cubicBezTo>
                                  <a:cubicBezTo>
                                    <a:pt x="167" y="15"/>
                                    <a:pt x="169" y="17"/>
                                    <a:pt x="169" y="17"/>
                                  </a:cubicBezTo>
                                  <a:close/>
                                </a:path>
                              </a:pathLst>
                            </a:custGeom>
                            <a:solidFill>
                              <a:srgbClr val="456488"/>
                            </a:solidFill>
                            <a:ln w="9525">
                              <a:noFill/>
                              <a:round/>
                              <a:headEnd/>
                              <a:tailEnd/>
                            </a:ln>
                          </wps:spPr>
                          <wps:bodyPr/>
                        </wps:wsp>
                        <wps:wsp>
                          <wps:cNvPr id="236" name="Freeform 236"/>
                          <wps:cNvSpPr>
                            <a:spLocks noChangeAspect="1"/>
                          </wps:cNvSpPr>
                          <wps:spPr bwMode="auto">
                            <a:xfrm>
                              <a:off x="4219649" y="1360397"/>
                              <a:ext cx="128" cy="106"/>
                            </a:xfrm>
                            <a:custGeom>
                              <a:avLst/>
                              <a:gdLst/>
                              <a:ahLst/>
                              <a:cxnLst>
                                <a:cxn ang="0">
                                  <a:pos x="64" y="5"/>
                                </a:cxn>
                                <a:cxn ang="0">
                                  <a:pos x="61" y="0"/>
                                </a:cxn>
                                <a:cxn ang="0">
                                  <a:pos x="0" y="44"/>
                                </a:cxn>
                                <a:cxn ang="0">
                                  <a:pos x="7" y="53"/>
                                </a:cxn>
                              </a:cxnLst>
                              <a:rect l="0" t="0" r="r" b="b"/>
                              <a:pathLst>
                                <a:path w="64" h="53">
                                  <a:moveTo>
                                    <a:pt x="64" y="5"/>
                                  </a:moveTo>
                                  <a:cubicBezTo>
                                    <a:pt x="63" y="4"/>
                                    <a:pt x="64" y="2"/>
                                    <a:pt x="61" y="0"/>
                                  </a:cubicBezTo>
                                  <a:cubicBezTo>
                                    <a:pt x="58" y="0"/>
                                    <a:pt x="0" y="44"/>
                                    <a:pt x="0" y="44"/>
                                  </a:cubicBezTo>
                                  <a:cubicBezTo>
                                    <a:pt x="7" y="53"/>
                                    <a:pt x="7" y="53"/>
                                    <a:pt x="7" y="53"/>
                                  </a:cubicBezTo>
                                </a:path>
                              </a:pathLst>
                            </a:custGeom>
                            <a:solidFill>
                              <a:srgbClr val="5D7695"/>
                            </a:solidFill>
                            <a:ln w="9525">
                              <a:noFill/>
                              <a:round/>
                              <a:headEnd/>
                              <a:tailEnd/>
                            </a:ln>
                          </wps:spPr>
                          <wps:bodyPr/>
                        </wps:wsp>
                        <wps:wsp>
                          <wps:cNvPr id="237" name="Freeform 237"/>
                          <wps:cNvSpPr>
                            <a:spLocks noChangeAspect="1"/>
                          </wps:cNvSpPr>
                          <wps:spPr bwMode="auto">
                            <a:xfrm>
                              <a:off x="4219437" y="1360447"/>
                              <a:ext cx="226" cy="528"/>
                            </a:xfrm>
                            <a:custGeom>
                              <a:avLst/>
                              <a:gdLst/>
                              <a:ahLst/>
                              <a:cxnLst>
                                <a:cxn ang="0">
                                  <a:pos x="109" y="19"/>
                                </a:cxn>
                                <a:cxn ang="0">
                                  <a:pos x="6" y="1"/>
                                </a:cxn>
                                <a:cxn ang="0">
                                  <a:pos x="0" y="5"/>
                                </a:cxn>
                                <a:cxn ang="0">
                                  <a:pos x="0" y="227"/>
                                </a:cxn>
                                <a:cxn ang="0">
                                  <a:pos x="6" y="239"/>
                                </a:cxn>
                                <a:cxn ang="0">
                                  <a:pos x="104" y="262"/>
                                </a:cxn>
                                <a:cxn ang="0">
                                  <a:pos x="113" y="255"/>
                                </a:cxn>
                                <a:cxn ang="0">
                                  <a:pos x="113" y="25"/>
                                </a:cxn>
                                <a:cxn ang="0">
                                  <a:pos x="109" y="19"/>
                                </a:cxn>
                              </a:cxnLst>
                              <a:rect l="0" t="0" r="r" b="b"/>
                              <a:pathLst>
                                <a:path w="113" h="264">
                                  <a:moveTo>
                                    <a:pt x="109" y="19"/>
                                  </a:moveTo>
                                  <a:cubicBezTo>
                                    <a:pt x="14" y="3"/>
                                    <a:pt x="14" y="3"/>
                                    <a:pt x="6" y="1"/>
                                  </a:cubicBezTo>
                                  <a:cubicBezTo>
                                    <a:pt x="0" y="0"/>
                                    <a:pt x="0" y="5"/>
                                    <a:pt x="0" y="5"/>
                                  </a:cubicBezTo>
                                  <a:cubicBezTo>
                                    <a:pt x="0" y="5"/>
                                    <a:pt x="0" y="217"/>
                                    <a:pt x="0" y="227"/>
                                  </a:cubicBezTo>
                                  <a:cubicBezTo>
                                    <a:pt x="0" y="237"/>
                                    <a:pt x="2" y="237"/>
                                    <a:pt x="6" y="239"/>
                                  </a:cubicBezTo>
                                  <a:cubicBezTo>
                                    <a:pt x="9" y="240"/>
                                    <a:pt x="75" y="255"/>
                                    <a:pt x="104" y="262"/>
                                  </a:cubicBezTo>
                                  <a:cubicBezTo>
                                    <a:pt x="111" y="264"/>
                                    <a:pt x="113" y="255"/>
                                    <a:pt x="113" y="255"/>
                                  </a:cubicBezTo>
                                  <a:cubicBezTo>
                                    <a:pt x="113" y="255"/>
                                    <a:pt x="113" y="31"/>
                                    <a:pt x="113" y="25"/>
                                  </a:cubicBezTo>
                                  <a:cubicBezTo>
                                    <a:pt x="113" y="21"/>
                                    <a:pt x="110" y="20"/>
                                    <a:pt x="109" y="19"/>
                                  </a:cubicBezTo>
                                </a:path>
                              </a:pathLst>
                            </a:custGeom>
                            <a:solidFill>
                              <a:srgbClr val="D3DBE4"/>
                            </a:solidFill>
                            <a:ln w="9525">
                              <a:noFill/>
                              <a:round/>
                              <a:headEnd/>
                              <a:tailEnd/>
                            </a:ln>
                          </wps:spPr>
                          <wps:bodyPr/>
                        </wps:wsp>
                        <wps:wsp>
                          <wps:cNvPr id="238" name="Freeform 238"/>
                          <wps:cNvSpPr>
                            <a:spLocks noChangeAspect="1"/>
                          </wps:cNvSpPr>
                          <wps:spPr bwMode="auto">
                            <a:xfrm>
                              <a:off x="4219503" y="1360479"/>
                              <a:ext cx="148" cy="90"/>
                            </a:xfrm>
                            <a:custGeom>
                              <a:avLst/>
                              <a:gdLst/>
                              <a:ahLst/>
                              <a:cxnLst>
                                <a:cxn ang="0">
                                  <a:pos x="0" y="0"/>
                                </a:cxn>
                                <a:cxn ang="0">
                                  <a:pos x="0" y="64"/>
                                </a:cxn>
                                <a:cxn ang="0">
                                  <a:pos x="148" y="90"/>
                                </a:cxn>
                                <a:cxn ang="0">
                                  <a:pos x="148" y="26"/>
                                </a:cxn>
                                <a:cxn ang="0">
                                  <a:pos x="0" y="0"/>
                                </a:cxn>
                                <a:cxn ang="0">
                                  <a:pos x="0" y="0"/>
                                </a:cxn>
                              </a:cxnLst>
                              <a:rect l="0" t="0" r="r" b="b"/>
                              <a:pathLst>
                                <a:path w="148" h="90">
                                  <a:moveTo>
                                    <a:pt x="0" y="0"/>
                                  </a:moveTo>
                                  <a:lnTo>
                                    <a:pt x="0" y="64"/>
                                  </a:lnTo>
                                  <a:lnTo>
                                    <a:pt x="148" y="90"/>
                                  </a:lnTo>
                                  <a:lnTo>
                                    <a:pt x="148" y="26"/>
                                  </a:lnTo>
                                  <a:lnTo>
                                    <a:pt x="0" y="0"/>
                                  </a:lnTo>
                                  <a:lnTo>
                                    <a:pt x="0" y="0"/>
                                  </a:lnTo>
                                  <a:close/>
                                </a:path>
                              </a:pathLst>
                            </a:custGeom>
                            <a:solidFill>
                              <a:srgbClr val="EEF1F5"/>
                            </a:solidFill>
                            <a:ln w="9525">
                              <a:noFill/>
                              <a:round/>
                              <a:headEnd/>
                              <a:tailEnd/>
                            </a:ln>
                          </wps:spPr>
                          <wps:bodyPr/>
                        </wps:wsp>
                        <wps:wsp>
                          <wps:cNvPr id="239" name="Freeform 239"/>
                          <wps:cNvSpPr>
                            <a:spLocks noChangeAspect="1"/>
                          </wps:cNvSpPr>
                          <wps:spPr bwMode="auto">
                            <a:xfrm>
                              <a:off x="4219503" y="1360555"/>
                              <a:ext cx="148" cy="150"/>
                            </a:xfrm>
                            <a:custGeom>
                              <a:avLst/>
                              <a:gdLst/>
                              <a:ahLst/>
                              <a:cxnLst>
                                <a:cxn ang="0">
                                  <a:pos x="0" y="0"/>
                                </a:cxn>
                                <a:cxn ang="0">
                                  <a:pos x="0" y="124"/>
                                </a:cxn>
                                <a:cxn ang="0">
                                  <a:pos x="148" y="150"/>
                                </a:cxn>
                                <a:cxn ang="0">
                                  <a:pos x="148" y="28"/>
                                </a:cxn>
                                <a:cxn ang="0">
                                  <a:pos x="0" y="0"/>
                                </a:cxn>
                                <a:cxn ang="0">
                                  <a:pos x="0" y="0"/>
                                </a:cxn>
                              </a:cxnLst>
                              <a:rect l="0" t="0" r="r" b="b"/>
                              <a:pathLst>
                                <a:path w="148" h="150">
                                  <a:moveTo>
                                    <a:pt x="0" y="0"/>
                                  </a:moveTo>
                                  <a:lnTo>
                                    <a:pt x="0" y="124"/>
                                  </a:lnTo>
                                  <a:lnTo>
                                    <a:pt x="148" y="150"/>
                                  </a:lnTo>
                                  <a:lnTo>
                                    <a:pt x="148" y="28"/>
                                  </a:lnTo>
                                  <a:lnTo>
                                    <a:pt x="0" y="0"/>
                                  </a:lnTo>
                                  <a:lnTo>
                                    <a:pt x="0" y="0"/>
                                  </a:lnTo>
                                  <a:close/>
                                </a:path>
                              </a:pathLst>
                            </a:custGeom>
                            <a:solidFill>
                              <a:srgbClr val="EEF1F5"/>
                            </a:solidFill>
                            <a:ln w="9525">
                              <a:noFill/>
                              <a:round/>
                              <a:headEnd/>
                              <a:tailEnd/>
                            </a:ln>
                          </wps:spPr>
                          <wps:bodyPr/>
                        </wps:wsp>
                        <wps:wsp>
                          <wps:cNvPr id="240" name="Freeform 240"/>
                          <wps:cNvSpPr>
                            <a:spLocks noChangeAspect="1"/>
                          </wps:cNvSpPr>
                          <wps:spPr bwMode="auto">
                            <a:xfrm>
                              <a:off x="4219503" y="1360693"/>
                              <a:ext cx="148" cy="254"/>
                            </a:xfrm>
                            <a:custGeom>
                              <a:avLst/>
                              <a:gdLst/>
                              <a:ahLst/>
                              <a:cxnLst>
                                <a:cxn ang="0">
                                  <a:pos x="0" y="0"/>
                                </a:cxn>
                                <a:cxn ang="0">
                                  <a:pos x="0" y="222"/>
                                </a:cxn>
                                <a:cxn ang="0">
                                  <a:pos x="148" y="254"/>
                                </a:cxn>
                                <a:cxn ang="0">
                                  <a:pos x="148" y="26"/>
                                </a:cxn>
                                <a:cxn ang="0">
                                  <a:pos x="0" y="0"/>
                                </a:cxn>
                                <a:cxn ang="0">
                                  <a:pos x="0" y="0"/>
                                </a:cxn>
                              </a:cxnLst>
                              <a:rect l="0" t="0" r="r" b="b"/>
                              <a:pathLst>
                                <a:path w="148" h="254">
                                  <a:moveTo>
                                    <a:pt x="0" y="0"/>
                                  </a:moveTo>
                                  <a:lnTo>
                                    <a:pt x="0" y="222"/>
                                  </a:lnTo>
                                  <a:lnTo>
                                    <a:pt x="148" y="254"/>
                                  </a:lnTo>
                                  <a:lnTo>
                                    <a:pt x="148" y="26"/>
                                  </a:lnTo>
                                  <a:lnTo>
                                    <a:pt x="0" y="0"/>
                                  </a:lnTo>
                                  <a:lnTo>
                                    <a:pt x="0" y="0"/>
                                  </a:lnTo>
                                  <a:close/>
                                </a:path>
                              </a:pathLst>
                            </a:custGeom>
                            <a:solidFill>
                              <a:srgbClr val="EEF1F5"/>
                            </a:solidFill>
                            <a:ln w="9525">
                              <a:noFill/>
                              <a:round/>
                              <a:headEnd/>
                              <a:tailEnd/>
                            </a:ln>
                          </wps:spPr>
                          <wps:bodyPr/>
                        </wps:wsp>
                        <wps:wsp>
                          <wps:cNvPr id="241" name="Freeform 241"/>
                          <wps:cNvSpPr>
                            <a:spLocks noChangeAspect="1"/>
                          </wps:cNvSpPr>
                          <wps:spPr bwMode="auto">
                            <a:xfrm>
                              <a:off x="4219513" y="1360571"/>
                              <a:ext cx="124" cy="38"/>
                            </a:xfrm>
                            <a:custGeom>
                              <a:avLst/>
                              <a:gdLst/>
                              <a:ahLst/>
                              <a:cxnLst>
                                <a:cxn ang="0">
                                  <a:pos x="0" y="0"/>
                                </a:cxn>
                                <a:cxn ang="0">
                                  <a:pos x="0" y="16"/>
                                </a:cxn>
                                <a:cxn ang="0">
                                  <a:pos x="124" y="38"/>
                                </a:cxn>
                                <a:cxn ang="0">
                                  <a:pos x="124" y="20"/>
                                </a:cxn>
                                <a:cxn ang="0">
                                  <a:pos x="0" y="0"/>
                                </a:cxn>
                                <a:cxn ang="0">
                                  <a:pos x="0" y="0"/>
                                </a:cxn>
                              </a:cxnLst>
                              <a:rect l="0" t="0" r="r" b="b"/>
                              <a:pathLst>
                                <a:path w="124" h="38">
                                  <a:moveTo>
                                    <a:pt x="0" y="0"/>
                                  </a:moveTo>
                                  <a:lnTo>
                                    <a:pt x="0" y="16"/>
                                  </a:lnTo>
                                  <a:lnTo>
                                    <a:pt x="124" y="38"/>
                                  </a:lnTo>
                                  <a:lnTo>
                                    <a:pt x="124" y="20"/>
                                  </a:lnTo>
                                  <a:lnTo>
                                    <a:pt x="0" y="0"/>
                                  </a:lnTo>
                                  <a:lnTo>
                                    <a:pt x="0" y="0"/>
                                  </a:lnTo>
                                  <a:close/>
                                </a:path>
                              </a:pathLst>
                            </a:custGeom>
                            <a:solidFill>
                              <a:srgbClr val="456488"/>
                            </a:solidFill>
                            <a:ln w="9525">
                              <a:noFill/>
                              <a:round/>
                              <a:headEnd/>
                              <a:tailEnd/>
                            </a:ln>
                          </wps:spPr>
                          <wps:bodyPr/>
                        </wps:wsp>
                        <wps:wsp>
                          <wps:cNvPr id="242" name="Freeform 242"/>
                          <wps:cNvSpPr>
                            <a:spLocks noChangeAspect="1"/>
                          </wps:cNvSpPr>
                          <wps:spPr bwMode="auto">
                            <a:xfrm>
                              <a:off x="4219513" y="1360495"/>
                              <a:ext cx="124" cy="38"/>
                            </a:xfrm>
                            <a:custGeom>
                              <a:avLst/>
                              <a:gdLst/>
                              <a:ahLst/>
                              <a:cxnLst>
                                <a:cxn ang="0">
                                  <a:pos x="0" y="0"/>
                                </a:cxn>
                                <a:cxn ang="0">
                                  <a:pos x="0" y="18"/>
                                </a:cxn>
                                <a:cxn ang="0">
                                  <a:pos x="124" y="38"/>
                                </a:cxn>
                                <a:cxn ang="0">
                                  <a:pos x="124" y="22"/>
                                </a:cxn>
                                <a:cxn ang="0">
                                  <a:pos x="0" y="0"/>
                                </a:cxn>
                                <a:cxn ang="0">
                                  <a:pos x="0" y="0"/>
                                </a:cxn>
                              </a:cxnLst>
                              <a:rect l="0" t="0" r="r" b="b"/>
                              <a:pathLst>
                                <a:path w="124" h="38">
                                  <a:moveTo>
                                    <a:pt x="0" y="0"/>
                                  </a:moveTo>
                                  <a:lnTo>
                                    <a:pt x="0" y="18"/>
                                  </a:lnTo>
                                  <a:lnTo>
                                    <a:pt x="124" y="38"/>
                                  </a:lnTo>
                                  <a:lnTo>
                                    <a:pt x="124" y="22"/>
                                  </a:lnTo>
                                  <a:lnTo>
                                    <a:pt x="0" y="0"/>
                                  </a:lnTo>
                                  <a:lnTo>
                                    <a:pt x="0" y="0"/>
                                  </a:lnTo>
                                  <a:close/>
                                </a:path>
                              </a:pathLst>
                            </a:custGeom>
                            <a:solidFill>
                              <a:srgbClr val="456488"/>
                            </a:solidFill>
                            <a:ln w="9525">
                              <a:noFill/>
                              <a:round/>
                              <a:headEnd/>
                              <a:tailEnd/>
                            </a:ln>
                          </wps:spPr>
                          <wps:bodyPr/>
                        </wps:wsp>
                      </wpg:grpSp>
                      <wps:wsp>
                        <wps:cNvPr id="223" name="标题 1"/>
                        <wps:cNvSpPr txBox="1">
                          <a:spLocks/>
                        </wps:cNvSpPr>
                        <wps:spPr>
                          <a:xfrm>
                            <a:off x="3959578" y="1143385"/>
                            <a:ext cx="1240751" cy="483681"/>
                          </a:xfrm>
                          <a:prstGeom prst="rect">
                            <a:avLst/>
                          </a:prstGeom>
                        </wps:spPr>
                        <wps:txbx>
                          <w:txbxContent>
                            <w:p w:rsidR="00043A13" w:rsidRPr="0095030C" w:rsidRDefault="00043A13" w:rsidP="00043A13">
                              <w:pPr>
                                <w:pStyle w:val="NormalWeb"/>
                                <w:spacing w:after="0"/>
                                <w:jc w:val="center"/>
                                <w:rPr>
                                  <w:sz w:val="16"/>
                                  <w:szCs w:val="16"/>
                                </w:rPr>
                              </w:pPr>
                              <w:r w:rsidRPr="0095030C">
                                <w:rPr>
                                  <w:rFonts w:asciiTheme="majorHAnsi" w:eastAsiaTheme="majorEastAsia" w:hAnsi="Cambria" w:cstheme="majorBidi"/>
                                  <w:b/>
                                  <w:bCs/>
                                  <w:color w:val="000000" w:themeColor="text1"/>
                                  <w:kern w:val="24"/>
                                  <w:position w:val="1"/>
                                  <w:sz w:val="16"/>
                                  <w:szCs w:val="16"/>
                                  <w:lang w:val="en-US"/>
                                </w:rPr>
                                <w:t>Domain CA</w:t>
                              </w:r>
                            </w:p>
                          </w:txbxContent>
                        </wps:txbx>
                        <wps:bodyPr vert="horz" lIns="121944" tIns="60972" rIns="121944" bIns="60972" rtlCol="0" anchor="ctr">
                          <a:normAutofit fontScale="25000" lnSpcReduction="20000"/>
                        </wps:bodyPr>
                      </wps:wsp>
                      <wps:wsp>
                        <wps:cNvPr id="224" name="直接箭头连接符 197"/>
                        <wps:cNvCnPr/>
                        <wps:spPr>
                          <a:xfrm>
                            <a:off x="4521341" y="2315461"/>
                            <a:ext cx="24865" cy="673981"/>
                          </a:xfrm>
                          <a:prstGeom prst="straightConnector1">
                            <a:avLst/>
                          </a:prstGeom>
                          <a:ln w="19050">
                            <a:solidFill>
                              <a:schemeClr val="bg1"/>
                            </a:solidFill>
                            <a:prstDash val="dash"/>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225" name="直接箭头连接符 199"/>
                        <wps:cNvCnPr/>
                        <wps:spPr>
                          <a:xfrm>
                            <a:off x="4982110" y="4286545"/>
                            <a:ext cx="263295" cy="756609"/>
                          </a:xfrm>
                          <a:prstGeom prst="straightConnector1">
                            <a:avLst/>
                          </a:prstGeom>
                          <a:ln w="19050">
                            <a:solidFill>
                              <a:schemeClr val="bg1"/>
                            </a:solidFill>
                            <a:prstDash val="dash"/>
                            <a:headEnd type="arrow"/>
                            <a:tailEnd type="arrow"/>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226" name="Picture 226"/>
                          <pic:cNvPicPr>
                            <a:picLocks noChangeAspect="1" noChangeArrowheads="1"/>
                          </pic:cNvPicPr>
                        </pic:nvPicPr>
                        <pic:blipFill>
                          <a:blip r:embed="rId20" cstate="print"/>
                          <a:srcRect/>
                          <a:stretch>
                            <a:fillRect/>
                          </a:stretch>
                        </pic:blipFill>
                        <pic:spPr bwMode="auto">
                          <a:xfrm>
                            <a:off x="4975026" y="5321754"/>
                            <a:ext cx="394393" cy="293318"/>
                          </a:xfrm>
                          <a:prstGeom prst="rect">
                            <a:avLst/>
                          </a:prstGeom>
                          <a:noFill/>
                          <a:ln w="9525">
                            <a:noFill/>
                            <a:miter lim="800000"/>
                            <a:headEnd/>
                            <a:tailEnd/>
                          </a:ln>
                        </pic:spPr>
                      </pic:pic>
                      <wps:wsp>
                        <wps:cNvPr id="227" name="直接箭头连接符 203"/>
                        <wps:cNvCnPr/>
                        <wps:spPr>
                          <a:xfrm>
                            <a:off x="4365693" y="3541731"/>
                            <a:ext cx="415112" cy="390051"/>
                          </a:xfrm>
                          <a:prstGeom prst="straightConnector1">
                            <a:avLst/>
                          </a:prstGeom>
                          <a:ln w="19050">
                            <a:solidFill>
                              <a:schemeClr val="bg1"/>
                            </a:solidFill>
                            <a:prstDash val="dash"/>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228" name="标题 1"/>
                        <wps:cNvSpPr txBox="1">
                          <a:spLocks/>
                        </wps:cNvSpPr>
                        <wps:spPr>
                          <a:xfrm>
                            <a:off x="4982110" y="4586371"/>
                            <a:ext cx="1429697" cy="336635"/>
                          </a:xfrm>
                          <a:prstGeom prst="rect">
                            <a:avLst/>
                          </a:prstGeom>
                        </wps:spPr>
                        <wps:txbx>
                          <w:txbxContent>
                            <w:p w:rsidR="00043A13" w:rsidRPr="0095030C" w:rsidRDefault="00043A13" w:rsidP="00043A13">
                              <w:pPr>
                                <w:pStyle w:val="NormalWeb"/>
                                <w:spacing w:after="0"/>
                                <w:jc w:val="center"/>
                                <w:rPr>
                                  <w:sz w:val="16"/>
                                  <w:szCs w:val="16"/>
                                </w:rPr>
                              </w:pPr>
                              <w:r w:rsidRPr="0095030C">
                                <w:rPr>
                                  <w:rFonts w:asciiTheme="majorHAnsi" w:eastAsiaTheme="majorEastAsia" w:hAnsi="Cambria" w:cstheme="majorBidi"/>
                                  <w:b/>
                                  <w:bCs/>
                                  <w:color w:val="FF0000"/>
                                  <w:kern w:val="24"/>
                                  <w:position w:val="1"/>
                                  <w:sz w:val="16"/>
                                  <w:szCs w:val="16"/>
                                  <w:lang w:val="en-US"/>
                                </w:rPr>
                                <w:t>Secure Bootstrap Agent</w:t>
                              </w:r>
                            </w:p>
                          </w:txbxContent>
                        </wps:txbx>
                        <wps:bodyPr vert="horz" lIns="121944" tIns="60972" rIns="121944" bIns="60972" rtlCol="0" anchor="ctr">
                          <a:normAutofit fontScale="25000" lnSpcReduction="20000"/>
                        </wps:bodyPr>
                      </wps:wsp>
                      <pic:pic xmlns:pic="http://schemas.openxmlformats.org/drawingml/2006/picture">
                        <pic:nvPicPr>
                          <pic:cNvPr id="229" name="Picture 229" descr="C:\Users\l00171929\AppData\Local\Microsoft\Windows\Temporary Internet Files\Content.IE5\JX2HFMLI\canstockphoto8101605[1].jpg"/>
                          <pic:cNvPicPr>
                            <a:picLocks noChangeAspect="1" noChangeArrowheads="1"/>
                          </pic:cNvPicPr>
                        </pic:nvPicPr>
                        <pic:blipFill>
                          <a:blip r:embed="rId21" cstate="print"/>
                          <a:srcRect/>
                          <a:stretch>
                            <a:fillRect/>
                          </a:stretch>
                        </pic:blipFill>
                        <pic:spPr bwMode="auto">
                          <a:xfrm>
                            <a:off x="5362895" y="4898836"/>
                            <a:ext cx="424564" cy="335612"/>
                          </a:xfrm>
                          <a:prstGeom prst="rect">
                            <a:avLst/>
                          </a:prstGeom>
                          <a:noFill/>
                          <a:ln w="9525">
                            <a:noFill/>
                            <a:miter lim="800000"/>
                            <a:headEnd/>
                            <a:tailEnd/>
                          </a:ln>
                        </pic:spPr>
                      </pic:pic>
                      <pic:pic xmlns:pic="http://schemas.openxmlformats.org/drawingml/2006/picture">
                        <pic:nvPicPr>
                          <pic:cNvPr id="230" name="Picture 230" descr="C:\Users\l00171929\AppData\Local\Microsoft\Windows\Temporary Internet Files\Content.IE5\JX2HFMLI\canstockphoto8101605[1].jpg"/>
                          <pic:cNvPicPr>
                            <a:picLocks noChangeAspect="1" noChangeArrowheads="1"/>
                          </pic:cNvPicPr>
                        </pic:nvPicPr>
                        <pic:blipFill>
                          <a:blip r:embed="rId21" cstate="print"/>
                          <a:srcRect/>
                          <a:stretch>
                            <a:fillRect/>
                          </a:stretch>
                        </pic:blipFill>
                        <pic:spPr bwMode="auto">
                          <a:xfrm>
                            <a:off x="4938331" y="3607268"/>
                            <a:ext cx="424564" cy="335612"/>
                          </a:xfrm>
                          <a:prstGeom prst="rect">
                            <a:avLst/>
                          </a:prstGeom>
                          <a:noFill/>
                          <a:ln w="9525">
                            <a:noFill/>
                            <a:miter lim="800000"/>
                            <a:headEnd/>
                            <a:tailEnd/>
                          </a:ln>
                        </pic:spPr>
                      </pic:pic>
                      <wps:wsp>
                        <wps:cNvPr id="231" name="标题 1"/>
                        <wps:cNvSpPr txBox="1">
                          <a:spLocks/>
                        </wps:cNvSpPr>
                        <wps:spPr>
                          <a:xfrm>
                            <a:off x="4441143" y="3254567"/>
                            <a:ext cx="1429697" cy="336635"/>
                          </a:xfrm>
                          <a:prstGeom prst="rect">
                            <a:avLst/>
                          </a:prstGeom>
                        </wps:spPr>
                        <wps:txbx>
                          <w:txbxContent>
                            <w:p w:rsidR="00043A13" w:rsidRPr="0095030C" w:rsidRDefault="00043A13" w:rsidP="00043A13">
                              <w:pPr>
                                <w:pStyle w:val="NormalWeb"/>
                                <w:spacing w:after="0"/>
                                <w:jc w:val="center"/>
                                <w:rPr>
                                  <w:sz w:val="16"/>
                                  <w:szCs w:val="16"/>
                                </w:rPr>
                              </w:pPr>
                              <w:r w:rsidRPr="0095030C">
                                <w:rPr>
                                  <w:rFonts w:asciiTheme="majorHAnsi" w:eastAsiaTheme="majorEastAsia" w:hAnsi="Cambria" w:cstheme="majorBidi"/>
                                  <w:b/>
                                  <w:bCs/>
                                  <w:color w:val="FF0000"/>
                                  <w:kern w:val="24"/>
                                  <w:position w:val="1"/>
                                  <w:sz w:val="16"/>
                                  <w:szCs w:val="16"/>
                                  <w:lang w:val="en-US"/>
                                </w:rPr>
                                <w:t>Secure Bootstrap Agent</w:t>
                              </w:r>
                            </w:p>
                          </w:txbxContent>
                        </wps:txbx>
                        <wps:bodyPr vert="horz" lIns="121944" tIns="60972" rIns="121944" bIns="60972" rtlCol="0" anchor="ctr">
                          <a:normAutofit fontScale="25000" lnSpcReduction="20000"/>
                        </wps:bodyPr>
                      </wps:wsp>
                      <wps:wsp>
                        <wps:cNvPr id="232" name="标题 1"/>
                        <wps:cNvSpPr txBox="1">
                          <a:spLocks/>
                        </wps:cNvSpPr>
                        <wps:spPr>
                          <a:xfrm>
                            <a:off x="3217017" y="2559854"/>
                            <a:ext cx="1429697" cy="336635"/>
                          </a:xfrm>
                          <a:prstGeom prst="rect">
                            <a:avLst/>
                          </a:prstGeom>
                        </wps:spPr>
                        <wps:txbx>
                          <w:txbxContent>
                            <w:p w:rsidR="00043A13" w:rsidRPr="0095030C" w:rsidRDefault="00043A13" w:rsidP="00043A13">
                              <w:pPr>
                                <w:pStyle w:val="NormalWeb"/>
                                <w:spacing w:after="0"/>
                                <w:jc w:val="center"/>
                                <w:rPr>
                                  <w:sz w:val="16"/>
                                  <w:szCs w:val="16"/>
                                </w:rPr>
                              </w:pPr>
                              <w:r w:rsidRPr="0095030C">
                                <w:rPr>
                                  <w:rFonts w:asciiTheme="majorHAnsi" w:eastAsiaTheme="majorEastAsia" w:hAnsi="Cambria" w:cstheme="majorBidi"/>
                                  <w:b/>
                                  <w:bCs/>
                                  <w:color w:val="FF0000"/>
                                  <w:kern w:val="24"/>
                                  <w:position w:val="1"/>
                                  <w:sz w:val="16"/>
                                  <w:szCs w:val="16"/>
                                  <w:lang w:val="en-US"/>
                                </w:rPr>
                                <w:t>Secure Bootstrap Agent</w:t>
                              </w:r>
                            </w:p>
                          </w:txbxContent>
                        </wps:txbx>
                        <wps:bodyPr vert="horz" lIns="121944" tIns="60972" rIns="121944" bIns="60972" rtlCol="0" anchor="ctr">
                          <a:normAutofit fontScale="25000" lnSpcReduction="20000"/>
                        </wps:bodyPr>
                      </wps:wsp>
                      <pic:pic xmlns:pic="http://schemas.openxmlformats.org/drawingml/2006/picture">
                        <pic:nvPicPr>
                          <pic:cNvPr id="233" name="Picture 233" descr="C:\Users\l00171929\AppData\Local\Microsoft\Windows\Temporary Internet Files\Content.IE5\JX2HFMLI\canstockphoto8101605[1].jpg"/>
                          <pic:cNvPicPr>
                            <a:picLocks noChangeAspect="1" noChangeArrowheads="1"/>
                          </pic:cNvPicPr>
                        </pic:nvPicPr>
                        <pic:blipFill>
                          <a:blip r:embed="rId21" cstate="print"/>
                          <a:srcRect/>
                          <a:stretch>
                            <a:fillRect/>
                          </a:stretch>
                        </pic:blipFill>
                        <pic:spPr bwMode="auto">
                          <a:xfrm>
                            <a:off x="3794873" y="2879498"/>
                            <a:ext cx="424564" cy="335612"/>
                          </a:xfrm>
                          <a:prstGeom prst="rect">
                            <a:avLst/>
                          </a:prstGeom>
                          <a:noFill/>
                          <a:ln w="9525">
                            <a:noFill/>
                            <a:miter lim="800000"/>
                            <a:headEnd/>
                            <a:tailEnd/>
                          </a:ln>
                        </pic:spPr>
                      </pic:pic>
                    </wpg:wgp>
                  </a:graphicData>
                </a:graphic>
              </wp:inline>
            </w:drawing>
          </mc:Choice>
          <mc:Fallback>
            <w:pict>
              <v:group id="Group 71" o:spid="_x0000_s1066" style="width:359.5pt;height:308.5pt;mso-position-horizontal-relative:char;mso-position-vertical-relative:line" coordorigin="4161,9095" coordsize="61425,5236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">
                <v:shapetype id="_x0000_t202" coordsize="21600,21600" o:spt="202" path="m,l,21600r21600,l21600,xe">
                  <v:stroke joinstyle="miter"/>
                  <v:path gradientshapeok="t" o:connecttype="rect"/>
                </v:shapetype>
                <v:shape id="标题 1" o:spid="_x0000_s1067" type="#_x0000_t202" style="position:absolute;left:53203;top:56102;width:12383;height:50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L6M8YA&#10;AADcAAAADwAAAGRycy9kb3ducmV2LnhtbESPwWrDMBBE74H8g9hALqGRnYNJ3SimCbgp5NKmgV4X&#10;a2uZWCtjqY7991Wh0OMwO292dsVoWzFQ7xvHCtJ1AoK4crrhWsH1o3zYgvABWWPrmBRM5KHYz2c7&#10;zLW78zsNl1CLCGGfowITQpdL6StDFv3adcTR+3K9xRBlX0vd4z3CbSs3SZJJiw3HBoMdHQ1Vt8u3&#10;jW/c6k+TDofw+HaaVunL9VyV27NSy8X4/AQi0Bj+j//Sr1rBJsngd0wk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TL6M8YAAADcAAAADwAAAAAAAAAAAAAAAACYAgAAZHJz&#10;L2Rvd25yZXYueG1sUEsFBgAAAAAEAAQA9QAAAIsDAAAAAA==&#10;" filled="f" stroked="f">
                  <v:path arrowok="t"/>
                  <v:textbox inset="3.38733mm,1.69367mm,3.38733mm,1.69367mm">
                    <w:txbxContent>
                      <w:p w:rsidR="00043A13" w:rsidRPr="0095030C" w:rsidRDefault="00043A13" w:rsidP="00043A13">
                        <w:pPr>
                          <w:pStyle w:val="NormalWeb"/>
                          <w:spacing w:after="0"/>
                          <w:jc w:val="center"/>
                          <w:rPr>
                            <w:sz w:val="16"/>
                            <w:szCs w:val="16"/>
                          </w:rPr>
                        </w:pPr>
                        <w:r w:rsidRPr="0095030C">
                          <w:rPr>
                            <w:rFonts w:asciiTheme="majorHAnsi" w:eastAsiaTheme="majorEastAsia" w:hAnsi="Cambria" w:cstheme="majorBidi"/>
                            <w:b/>
                            <w:bCs/>
                            <w:color w:val="000000" w:themeColor="text1"/>
                            <w:kern w:val="24"/>
                            <w:sz w:val="16"/>
                            <w:szCs w:val="16"/>
                            <w:lang w:val="en-US"/>
                          </w:rPr>
                          <w:t>Domain Certificate</w:t>
                        </w:r>
                      </w:p>
                    </w:txbxContent>
                  </v:textbox>
                </v:shape>
                <v:shape id="Cloud" o:spid="_x0000_s1068" style="position:absolute;left:4161;top:9095;width:61398;height:51264;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BR+8MA&#10;AADcAAAADwAAAGRycy9kb3ducmV2LnhtbESPQWvCQBSE74X+h+UJvTUbA7WSZhWxKt7E2N4f2dds&#10;MPs2ZLdJ+u9dQehxmPlmmGI92VYM1PvGsYJ5koIgrpxuuFbwddm/LkH4gKyxdUwK/sjDevX8VGCu&#10;3chnGspQi1jCPkcFJoQul9JXhiz6xHXE0ftxvcUQZV9L3eMYy20rszRdSIsNxwWDHW0NVdfy1yrI&#10;6JqdP5fZ5rs0U3k67HeL7dtOqZfZtPkAEWgK/+EHfdSRS9/hfiYeAbm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4BR+8MAAADcAAAADwAAAAAAAAAAAAAAAACYAgAAZHJzL2Rv&#10;d25yZXYueG1sUEsFBgAAAAAEAAQA9QAAAIgDAAAAAA==&#10;" path="m1949,7180c841,7336,,8613,,10137v-1,1055,409,2032,1074,2565l1063,12668v-378,549,-588,1272,-588,2022c475,16325,1451,17650,2655,17650v84,,169,-7,254,-21l2897,17649v688,1639,1966,2651,3350,2651c6947,20299,7635,20039,8235,19546r-6,4c8855,20829,9908,21597,11036,21597v1487,-1,2800,-1330,3231,-3273l14270,18350v460,390,990,597,1532,597c17390,18946,18682,17205,18694,15045r-5,-10c20357,14710,21597,12765,21597,10472v,-1016,-247,-2003,-701,-2809l20889,7661v142,-453,216,-940,216,-1433c21105,4588,20299,3150,19139,2719r9,-7c18940,1142,17933,,16758,v-714,-1,-1391,426,-1853,1165l14909,1170c14497,432,13855,,13174,v-827,-1,-1584,637,-1953,1645l11229,1694c10730,1024,10058,650,9358,650,8372,649,7466,1391,7003,2578r-8,24c6477,2189,5888,1972,5288,1972v-1865,,-3376,2057,-3376,4595c1911,6774,1922,6981,1942,7186r7,-6xem1074,12702nfc1407,12969,1786,13110,2172,13110v56,-1,113,-3,169,-9em2909,17629nfc3099,17599,3285,17535,3463,17439em7895,18680nfc7983,18985,8095,19277,8229,19550em14267,18324nfc14336,18013,14380,17693,14400,17370em18694,15045nfc18694,15034,18695,15024,18695,15013v,-1505,-632,-2877,-1626,-3536em20165,8999nfc20479,8635,20726,8177,20889,7661em19186,3344nfc19186,3328,19187,3313,19187,3297v,-196,-13,-392,-39,-585em14905,1165nfc14754,1408,14629,1679,14535,1971em11221,1645nfc11140,1866,11080,2099,11041,2340em7645,3276nfc7449,3016,7231,2790,6995,2602em1942,7186nfc1966,7426,2004,7663,2056,7895e" fillcolor="#365f91 [2404]">
                  <v:fill opacity="19018f"/>
                  <v:stroke joinstyle="miter"/>
                  <v:shadow on="t" offset="6pt,6pt"/>
                  <v:path o:extrusionok="f" o:connecttype="custom" o:connectlocs="19045,2563237;3069885,5121014;6134654,2563237;3069885,293111" o:connectangles="0,0,0,0" textboxrect="2977,3262,17087,17337"/>
                  <o:lock v:ext="edit" aspectratio="t" verticies="t"/>
                </v:shape>
                <v:group id="Group 208" o:spid="_x0000_s1069" style="position:absolute;left:12409;top:36572;width:9081;height:5439" coordorigin="12409,36572" coordsize="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6X9ybCAAAA3AAAAA8A&#10;AAAAAAAAAAAAAAAAqgIAAGRycy9kb3ducmV2LnhtbFBLBQYAAAAABAAEAPoAAACZAwAAAAA=&#10;">
                  <o:lock v:ext="edit" aspectratio="t"/>
                  <v:shape id="Freeform 323" o:spid="_x0000_s1070" style="position:absolute;left:12409;top:36574;width:5;height:3;visibility:visible;mso-wrap-style:square;v-text-anchor:top" coordsize="25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QY/sIA&#10;AADcAAAADwAAAGRycy9kb3ducmV2LnhtbESPzarCMBSE9xd8h3AEd9fUKiLVKCIIXQjiD7o9NMe2&#10;2JyUJGp9eyNcuMthZr5hFqvONOJJzteWFYyGCQjiwuqaSwXn0/Z3BsIHZI2NZVLwJg+rZe9ngZm2&#10;Lz7Q8xhKESHsM1RQhdBmUvqiIoN+aFvi6N2sMxiidKXUDl8RbhqZJslUGqw5LlTY0qai4n58GAXb&#10;1tykvFyv9yZ1O//IczrvJ0oN+t16DiJQF/7Df+1cKxinY/ieiUdALj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ZBj+wgAAANwAAAAPAAAAAAAAAAAAAAAAAJgCAABkcnMvZG93&#10;bnJldi54bWxQSwUGAAAAAAQABAD1AAAAhwMAAAAA&#10;" path="m,c,38,,38,,38v,,,,,c,81,57,116,127,116v69,,126,-35,126,-78c253,38,253,38,253,38,253,,253,,253,l,xe" fillcolor="#0b3c68" stroked="f">
                    <v:path arrowok="t" o:connecttype="custom" o:connectlocs="0,0;0,38;0,38;127,116;253,38;253,38;253,0;0,0" o:connectangles="0,0,0,0,0,0,0,0"/>
                    <o:lock v:ext="edit" aspectratio="t"/>
                  </v:shape>
                  <v:oval id="Oval 324" o:spid="_x0000_s1071" style="position:absolute;left:12409;top:36573;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aoQ8QA&#10;AADcAAAADwAAAGRycy9kb3ducmV2LnhtbESP0WrCQBRE3wv9h+UWfDMbrdqQuopIC4UiatoPuGSv&#10;STR7N2TXJP69WxD6OMzMGWa5HkwtOmpdZVnBJIpBEOdWV1wo+P35HCcgnEfWWFsmBTdysF49Py0x&#10;1bbnI3WZL0SAsEtRQel9k0rp8pIMusg2xME72dagD7ItpG6xD3BTy2kcL6TBisNCiQ1tS8ov2dUE&#10;SpEdbtjsDt8fHCeD3vP8/MZKjV6GzTsIT4P/Dz/aX1rB63QGf2fCEZC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mqEPEAAAA3AAAAA8AAAAAAAAAAAAAAAAAmAIAAGRycy9k&#10;b3ducmV2LnhtbFBLBQYAAAAABAAEAPUAAACJAwAAAAA=&#10;" fillcolor="#5d7695" stroked="f">
                    <o:lock v:ext="edit" aspectratio="t"/>
                  </v:oval>
                  <v:shape id="Freeform 325" o:spid="_x0000_s1072" style="position:absolute;left:12409;top:36573;width:5;height:3;visibility:visible;mso-wrap-style:square;v-text-anchor:top" coordsize="251,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q/08MA&#10;AADcAAAADwAAAGRycy9kb3ducmV2LnhtbESP0WrCQBRE3wv+w3IFX0Q3tVQ0uooKlr4m8QOuu9ck&#10;mL0bslsT/94tFPo4zMwZZrsfbCMe1PnasYL3eQKCWDtTc6ngUpxnKxA+IBtsHJOCJ3nY70ZvW0yN&#10;6zmjRx5KESHsU1RQhdCmUnpdkUU/dy1x9G6usxii7EppOuwj3DZykSRLabHmuFBhS6eK9D3/sQoK&#10;PdVf9yy7mdxesuP6uuynBSo1GQ+HDYhAQ/gP/7W/jYKPxSf8nolH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9q/08MAAADcAAAADwAAAAAAAAAAAAAAAACYAgAAZHJzL2Rv&#10;d25yZXYueG1sUEsFBgAAAAAEAAQA9QAAAIgDAAAAAA==&#10;" path="m,79v,44,56,80,126,80c195,159,251,123,251,79,251,35,195,,126,,56,,,35,,79xm7,79c7,39,60,7,126,7v65,,118,32,118,72c244,119,191,151,126,151,60,151,7,119,7,79xe" fillcolor="#8ba6bd" stroked="f">
                    <v:path arrowok="t" o:connecttype="custom" o:connectlocs="0,79;126,159;251,79;126,0;0,79;7,79;126,7;244,79;126,151;7,79" o:connectangles="0,0,0,0,0,0,0,0,0,0"/>
                    <o:lock v:ext="edit" aspectratio="t" verticies="t"/>
                  </v:shape>
                  <v:shape id="Freeform 326" o:spid="_x0000_s1073" style="position:absolute;left:12409;top:36573;width:4;height:2;visibility:visible;mso-wrap-style:square;v-text-anchor:top" coordsize="23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e1rsIA&#10;AADcAAAADwAAAGRycy9kb3ducmV2LnhtbESPS6vCMBSE9xf8D+EI7q6pj1u0GkUEQdz5xOWhObbF&#10;5qQ2Ueu/N4Jwl8PMfMNM540pxYNqV1hW0OtGIIhTqwvOFBz2q98RCOeRNZaWScGLHMxnrZ8pJto+&#10;eUuPnc9EgLBLUEHufZVI6dKcDLqurYiDd7G1QR9knUld4zPATSn7URRLgwWHhRwrWuaUXnd3o4DY&#10;xqeLPurrcfx3Ho43N85WG6U67WYxAeGp8f/hb3utFQz6MXzOhCMgZ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h7WuwgAAANwAAAAPAAAAAAAAAAAAAAAAAJgCAABkcnMvZG93&#10;bnJldi54bWxQSwUGAAAAAAQABAD1AAAAhwMAAAAA&#10;" path="m2,75c2,35,54,3,119,3v51,,95,20,111,48c215,22,170,,118,,53,,,33,,72,,82,3,90,8,99,4,91,2,83,2,75xe" fillcolor="#0b3c68" stroked="f">
                    <v:path arrowok="t" o:connecttype="custom" o:connectlocs="2,75;119,3;230,51;118,0;0,72;8,99;2,75" o:connectangles="0,0,0,0,0,0,0"/>
                    <o:lock v:ext="edit" aspectratio="t"/>
                  </v:shape>
                  <v:shape id="Freeform 327" o:spid="_x0000_s1074" style="position:absolute;left:12409;top:36573;width:5;height:3;visibility:visible;mso-wrap-style:square;v-text-anchor:top" coordsize="253,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Q9GcYA&#10;AADcAAAADwAAAGRycy9kb3ducmV2LnhtbESPQUvDQBSE70L/w/IEb3ZjlMam3ZYaFHrwYhV6fc2+&#10;JtHs25B9TeO/dwtCj8PMfMMs16Nr1UB9aDwbeJgmoIhLbxuuDHx9vt0/gwqCbLH1TAZ+KcB6NblZ&#10;Ym79mT9o2EmlIoRDjgZqkS7XOpQ1OQxT3xFH7+h7hxJlX2nb4znCXavTJJlphw3HhRo7Kmoqf3Yn&#10;ZyApvk/tLHsqsrkc3vcv6fBaytGYu9txswAlNMo1/N/eWgOPaQaXM/EI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QQ9GcYAAADcAAAADwAAAAAAAAAAAAAAAACYAgAAZHJz&#10;L2Rvd25yZXYueG1sUEsFBgAAAAAEAAQA9QAAAIsDAAAAAA==&#10;" path="m,c,38,,38,,38v,,,,,c,81,57,117,127,117v69,,126,-36,126,-79c253,38,253,38,253,38,253,,253,,253,l,xe" fillcolor="#0b3c68" stroked="f">
                    <v:path arrowok="t" o:connecttype="custom" o:connectlocs="0,0;0,38;0,38;127,117;253,38;253,38;253,0;0,0" o:connectangles="0,0,0,0,0,0,0,0"/>
                    <o:lock v:ext="edit" aspectratio="t"/>
                  </v:shape>
                  <v:oval id="Oval 328" o:spid="_x0000_s1075" style="position:absolute;left:12409;top:36572;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uiRsMA&#10;AADcAAAADwAAAGRycy9kb3ducmV2LnhtbESP0WrCQBBF3wv9h2UKfasbI60SXUMpCoVSqtEPGLJj&#10;Es3Ohuyq8e87D4KPw517Zs4iH1yrLtSHxrOB8SgBRVx623BlYL9bv81AhYhssfVMBm4UIF8+Py0w&#10;s/7KW7oUsVIC4ZChgTrGLtM6lDU5DCPfEUt28L3DKGNfadvjVeCu1WmSfGiHDcuFGjv6qqk8FWcn&#10;lKrY3LD73fysOJkN9o/fj1M25vVl+JyDijTEx/K9/W0NTFL5VmREBP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yuiRsMAAADcAAAADwAAAAAAAAAAAAAAAACYAgAAZHJzL2Rv&#10;d25yZXYueG1sUEsFBgAAAAAEAAQA9QAAAIgDAAAAAA==&#10;" fillcolor="#5d7695" stroked="f">
                    <o:lock v:ext="edit" aspectratio="t"/>
                  </v:oval>
                  <v:shape id="Freeform 329" o:spid="_x0000_s1076" style="position:absolute;left:12409;top:36572;width:5;height:3;visibility:visible;mso-wrap-style:square;v-text-anchor:top" coordsize="251,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e11sIA&#10;AADcAAAADwAAAGRycy9kb3ducmV2LnhtbESP0YrCMBRE3wX/IVxhX0TTVZC1GkUFZV/b+gF3k2tb&#10;bG5Kk7XdvzcLgo/DzJxhtvvBNuJBna8dK/icJyCItTM1lwquxXn2BcIHZIONY1LwRx72u/Foi6lx&#10;PWf0yEMpIoR9igqqENpUSq8rsujnriWO3s11FkOUXSlNh32E20YukmQlLdYcFyps6VSRvue/VkGh&#10;p/pyz7Kbye01O65/Vv20QKU+JsNhAyLQEN7hV/vbKFgu1vB/Jh4BuX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l7XWwgAAANwAAAAPAAAAAAAAAAAAAAAAAJgCAABkcnMvZG93&#10;bnJldi54bWxQSwUGAAAAAAQABAD1AAAAhwMAAAAA&#10;" path="m,79v,44,57,80,126,80c195,159,251,123,251,79,251,36,195,,126,,57,,,36,,79xm8,79c8,40,61,7,126,7v64,,117,33,117,72c243,119,190,151,126,151,61,151,8,119,8,79xe" fillcolor="#8ba6bd" stroked="f">
                    <v:path arrowok="t" o:connecttype="custom" o:connectlocs="0,79;126,159;251,79;126,0;0,79;8,79;126,7;243,79;126,151;8,79" o:connectangles="0,0,0,0,0,0,0,0,0,0"/>
                    <o:lock v:ext="edit" aspectratio="t" verticies="t"/>
                  </v:shape>
                  <v:shape id="Freeform 330" o:spid="_x0000_s1077" style="position:absolute;left:12409;top:36572;width:4;height:2;visibility:visible;mso-wrap-style:square;v-text-anchor:top" coordsize="23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d1+8MA&#10;AADcAAAADwAAAGRycy9kb3ducmV2LnhtbERPTWvCQBC9F/oflin0VjeaUmt0FREKIj1U7cHjmB2T&#10;YHY2ZNeY9Nd3DoUeH+97sepdrTpqQ+XZwHiUgCLOva24MPB9/Hh5BxUissXaMxkYKMBq+fiwwMz6&#10;O++pO8RCSQiHDA2UMTaZ1iEvyWEY+YZYuItvHUaBbaFti3cJd7WeJMmbdlixNJTY0Kak/Hq4Oekt&#10;PodkMh1Os+6nO+++0tOr33hjnp/69RxUpD7+i//cW2sgTWW+nJEjo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8d1+8MAAADcAAAADwAAAAAAAAAAAAAAAACYAgAAZHJzL2Rv&#10;d25yZXYueG1sUEsFBgAAAAAEAAQA9QAAAIgDAAAAAA==&#10;" path="m2,75c2,36,54,3,119,3v51,,95,20,111,48c215,22,170,,118,,53,,,33,,73v,9,3,18,8,26c4,92,2,84,2,75xe" fillcolor="#2b4f7c" stroked="f">
                    <v:path arrowok="t" o:connecttype="custom" o:connectlocs="2,75;119,3;230,51;118,0;0,73;8,99;2,75" o:connectangles="0,0,0,0,0,0,0"/>
                    <o:lock v:ext="edit" aspectratio="t"/>
                  </v:shape>
                  <v:shape id="Freeform 331" o:spid="_x0000_s1078" style="position:absolute;left:12409;top:36573;width:4;height:1;visibility:visible;mso-wrap-style:square;v-text-anchor:top" coordsize="170,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3wcAA&#10;AADcAAAADwAAAGRycy9kb3ducmV2LnhtbESPzarCMBSE94LvEI7gRq6pFkR6jSIF0aX/60Nzbltu&#10;c1KbaOvbG0FwOczMN8xi1ZlKPKhxpWUFk3EEgjizuuRcwfm0+ZmDcB5ZY2WZFDzJwWrZ7y0w0bbl&#10;Az2OPhcBwi5BBYX3dSKlywoy6Ma2Jg7en20M+iCbXOoG2wA3lZxG0UwaLDksFFhTWlD2f7wbBS59&#10;3qfxyKSX+Mr77e62Rk+tUsNBt/4F4anz3/CnvdMK4ngC7zPhCMj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V3wcAAAADcAAAADwAAAAAAAAAAAAAAAACYAgAAZHJzL2Rvd25y&#10;ZXYueG1sUEsFBgAAAAAEAAQA9QAAAIUDAAAAAA==&#10;" path="m132,61v,1,-8,19,-8,19c109,65,109,65,109,65v,-1,-1,-2,,-3c109,62,109,62,109,62v,-1,2,-2,4,-4c113,58,131,49,133,48v-1,,-7,-6,-7,-7c122,43,96,57,96,57v-2,1,-3,2,-4,3c92,61,92,61,92,61v-1,2,-1,4,,5c110,85,110,85,110,85v1,1,1,1,1,1c111,86,87,85,85,85v,1,-3,8,-4,9c83,94,127,95,129,95v1,-2,15,-33,15,-34c143,61,134,61,132,61xm116,37c151,19,151,19,151,19v,,-8,17,-8,18c144,37,154,37,155,37,156,35,170,4,170,3,169,3,124,2,122,2v,1,-2,5,-2,5c120,7,119,10,119,10v1,1,27,1,27,1c118,25,118,25,118,25v-5,3,-6,2,-8,c110,25,100,15,99,14v-1,1,-11,6,-12,6c89,22,103,37,103,37v2,2,8,3,13,xm47,15c61,30,61,30,61,30v1,1,2,2,1,3c62,33,62,33,62,33v-1,1,-2,2,-5,4c57,37,40,46,38,46v1,1,6,7,7,8c49,52,75,38,75,38v1,-1,3,-2,4,-3c79,34,79,34,79,34v1,-2,1,-4,-1,-5c60,9,60,9,60,9v,,24,1,26,1c86,9,89,2,89,1,88,1,43,,41,v,2,-8,20,-8,20c33,20,27,33,26,34v1,,11,,13,c39,33,47,15,47,15xm54,58c20,76,20,76,20,76v,,7,-17,8,-18c27,58,17,58,15,58v,2,-8,20,-8,20c7,78,1,91,,92v2,,46,1,48,1c49,92,52,85,52,84v-1,,-27,,-27,c53,70,53,70,53,70v5,-3,6,-2,8,c61,70,71,80,71,81v2,,11,-5,13,-6c82,73,68,58,68,58v-2,-2,-8,-3,-14,xe" fillcolor="#0b3c68" stroked="f">
                    <v:path arrowok="t" o:connecttype="custom" o:connectlocs="124,80;109,62;113,58;126,41;92,60;92,66;111,86;81,94;144,61;116,37;143,37;170,3;120,7;146,11;110,25;87,20;116,37;61,30;62,33;38,46;75,38;79,34;60,9;89,1;33,20;39,34;54,58;28,58;7,78;48,93;25,84;61,70;84,75;54,58" o:connectangles="0,0,0,0,0,0,0,0,0,0,0,0,0,0,0,0,0,0,0,0,0,0,0,0,0,0,0,0,0,0,0,0,0,0"/>
                    <o:lock v:ext="edit" aspectratio="t" verticies="t"/>
                  </v:shape>
                  <v:shape id="Freeform 332" o:spid="_x0000_s1079" style="position:absolute;left:12409;top:36572;width:4;height:2;visibility:visible;mso-wrap-style:square;v-text-anchor:top" coordsize="170,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URGMQA&#10;AADcAAAADwAAAGRycy9kb3ducmV2LnhtbESPX2vCQBDE3wt+h2MF3+rGCKVETxGl0CIU/PPg45Jb&#10;k2BuL+auJvrpvUKhj8PM/IaZL3tbqxu3vnKiYTJOQLHkzlRSaDgePl7fQflAYqh2whru7GG5GLzM&#10;KTOukx3f9qFQESI+Iw1lCE2G6POSLfmxa1iid3atpRBlW6BpqYtwW2OaJG9oqZK4UFLD65Lzy/7H&#10;akiuW0Qstt3Jpt+PfvJ1Mpud03o07FczUIH78B/+a38aDdNpCr9n4hHA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VERjEAAAA3AAAAA8AAAAAAAAAAAAAAAAAmAIAAGRycy9k&#10;b3ducmV2LnhtbFBLBQYAAAAABAAEAPUAAACJAwAAAAA=&#10;" path="m132,60v-1,2,-9,19,-9,19c109,64,109,64,109,64v-1,-1,-1,-1,-1,-2c108,61,108,61,108,61v1,-1,3,-2,5,-3c113,58,130,49,132,48v-1,-1,-6,-7,-7,-7c121,43,95,56,95,56v-1,1,-3,2,-4,4c91,60,91,60,91,60v-1,2,-1,4,1,6c109,84,109,84,109,84v1,1,1,1,1,1c110,85,86,85,85,85v-1,1,-4,7,-4,8c82,93,127,94,129,94v,-1,14,-33,15,-34c143,60,133,60,132,60xm116,36c150,19,150,19,150,19v,,-7,16,-7,17c144,36,153,36,155,36v,-1,14,-32,15,-33c169,3,124,2,122,2v-1,1,-2,4,-2,4c120,6,118,9,118,10v1,,27,1,27,1c118,25,118,25,118,25v-6,2,-7,1,-9,-1c109,24,99,14,99,13v-2,1,-11,6,-12,7c89,22,102,36,102,36v2,3,8,3,14,xm47,15c61,30,61,30,61,30v1,,1,1,1,2c62,33,62,33,62,33v-1,1,-3,2,-5,3c57,36,40,45,38,46v,1,6,7,6,7c49,51,74,38,74,38v2,-1,3,-2,4,-4c79,33,79,33,79,33v,-1,,-3,-1,-5c59,9,59,9,59,9v,,24,,26,c86,8,89,2,89,1,88,1,43,,41,,40,1,32,19,32,19v,,-6,13,-6,14c27,33,36,34,38,34v1,-2,9,-19,9,-19xm54,57c19,75,19,75,19,75v,,8,-16,8,-17c26,58,17,58,15,58,14,59,6,77,6,77,6,77,,90,,91v1,,46,1,48,1c48,91,51,85,52,84,50,84,25,83,25,83,52,69,52,69,52,69v5,-3,7,-2,9,1c61,70,70,80,71,81v1,-1,11,-6,12,-7c81,72,68,58,68,58,65,55,59,54,54,57xe" stroked="f">
                    <v:path arrowok="t" o:connecttype="custom" o:connectlocs="123,79;108,62;113,58;125,41;91,60;92,66;110,85;81,93;144,60;116,36;143,36;170,3;120,6;145,11;109,24;87,20;116,36;61,30;62,33;38,46;74,38;79,33;59,9;89,1;32,19;38,34;54,57;27,58;6,77;48,92;25,83;61,70;83,74;54,57" o:connectangles="0,0,0,0,0,0,0,0,0,0,0,0,0,0,0,0,0,0,0,0,0,0,0,0,0,0,0,0,0,0,0,0,0,0"/>
                    <o:lock v:ext="edit" aspectratio="t" verticies="t"/>
                  </v:shape>
                </v:group>
                <v:group id="Group 209" o:spid="_x0000_s1080" style="position:absolute;left:47668;top:37810;width:8115;height:4860" coordorigin="47668,37810" coordsize="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tSvcYAAADcAAAADwAAAGRycy9kb3ducmV2LnhtbESPT2vCQBTE7wW/w/KE&#10;3uomkRabuoqIlh6kYCKU3h7ZZxLMvg3ZNX++fbdQ6HGYmd8w6+1oGtFT52rLCuJFBIK4sLrmUsEl&#10;Pz6tQDiPrLGxTAomcrDdzB7WmGo78Jn6zJciQNilqKDyvk2ldEVFBt3CtsTBu9rOoA+yK6XucAhw&#10;08gkil6kwZrDQoUt7SsqbtndKHgfcNgt40N/ul3303f+/Pl1ikmpx/m4ewPhafT/4b/2h1aQRK/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21K9xgAAANwA&#10;AAAPAAAAAAAAAAAAAAAAAKoCAABkcnMvZG93bnJldi54bWxQSwUGAAAAAAQABAD6AAAAnQMAAAAA&#10;">
                  <o:lock v:ext="edit" aspectratio="t"/>
                  <v:shape id="Freeform 313" o:spid="_x0000_s1081" style="position:absolute;left:47668;top:37813;width:5;height:2;visibility:visible;mso-wrap-style:square;v-text-anchor:top" coordsize="25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jSQ8MA&#10;AADcAAAADwAAAGRycy9kb3ducmV2LnhtbESPQYvCMBSE78L+h/AEb5qqiyxdo8iC0IMgq0Wvj+bZ&#10;ljYvJUm1++83guBxmJlvmPV2MK24k/O1ZQXzWQKCuLC65lJBft5Pv0D4gKyxtUwK/sjDdvMxWmOq&#10;7YN/6X4KpYgQ9ikqqELoUil9UZFBP7MdcfRu1hkMUbpSaoePCDetXCTJShqsOS5U2NFPRUVz6o2C&#10;fWduUl6u16ZduIPvs4zy46dSk/Gw+wYRaAjv8KudaQXL+RKeZ+IRkJ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AjSQ8MAAADcAAAADwAAAAAAAAAAAAAAAACYAgAAZHJzL2Rv&#10;d25yZXYueG1sUEsFBgAAAAAEAAQA9QAAAIgDAAAAAA==&#10;" path="m,c,38,,38,,38v,,,,,c,81,57,116,127,116v69,,126,-35,126,-78c253,38,253,38,253,38,253,,253,,253,l,xe" fillcolor="#0b3c68" stroked="f">
                    <v:path arrowok="t" o:connecttype="custom" o:connectlocs="0,0;0,38;0,38;127,116;253,38;253,38;253,0;0,0" o:connectangles="0,0,0,0,0,0,0,0"/>
                    <o:lock v:ext="edit" aspectratio="t"/>
                  </v:shape>
                  <v:oval id="Oval 314" o:spid="_x0000_s1082" style="position:absolute;left:47668;top:3781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pi/sQA&#10;AADcAAAADwAAAGRycy9kb3ducmV2LnhtbESP0WrCQBRE3wv+w3KFvjUba6shuooUCwUpavQDLtlr&#10;Es3eDdltEv++KxT6OMzMGWa5HkwtOmpdZVnBJIpBEOdWV1woOJ8+XxIQziNrrC2Tgjs5WK9GT0tM&#10;te35SF3mCxEg7FJUUHrfpFK6vCSDLrINcfAutjXog2wLqVvsA9zU8jWOZ9JgxWGhxIY+Sspv2Y8J&#10;lCI73LH5Puy2HCeD3vP7dc5KPY+HzQKEp8H/h//aX1rBdPIGjzPhCM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KYv7EAAAA3AAAAA8AAAAAAAAAAAAAAAAAmAIAAGRycy9k&#10;b3ducmV2LnhtbFBLBQYAAAAABAAEAPUAAACJAwAAAAA=&#10;" fillcolor="#5d7695" stroked="f">
                    <o:lock v:ext="edit" aspectratio="t"/>
                  </v:oval>
                  <v:shape id="Freeform 315" o:spid="_x0000_s1083" style="position:absolute;left:47668;top:37811;width:5;height:3;visibility:visible;mso-wrap-style:square;v-text-anchor:top" coordsize="251,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Z1bsMA&#10;AADcAAAADwAAAGRycy9kb3ducmV2LnhtbESP0WrCQBRE3wv+w3KFvohutFQ0uooVWnxN4gdcd69J&#10;MHs3ZLcm/fuuIPg4zMwZZrsfbCPu1PnasYL5LAFBrJ2puVRwLr6nKxA+IBtsHJOCP/Kw343etpga&#10;13NG9zyUIkLYp6igCqFNpfS6Iot+5lri6F1dZzFE2ZXSdNhHuG3kIkmW0mLNcaHClo4V6Vv+axUU&#10;eqJ/bll2Nbk9Z1/ry7KfFKjU+3g4bEAEGsIr/GyfjIKP+Sc8zsQjIH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bZ1bsMAAADcAAAADwAAAAAAAAAAAAAAAACYAgAAZHJzL2Rv&#10;d25yZXYueG1sUEsFBgAAAAAEAAQA9QAAAIgDAAAAAA==&#10;" path="m,79v,44,56,80,126,80c195,159,251,123,251,79,251,35,195,,126,,56,,,35,,79xm7,79c7,39,60,7,126,7v65,,118,32,118,72c244,119,191,151,126,151,60,151,7,119,7,79xe" fillcolor="#8ba6bd" stroked="f">
                    <v:path arrowok="t" o:connecttype="custom" o:connectlocs="0,79;126,159;251,79;126,0;0,79;7,79;126,7;244,79;126,151;7,79" o:connectangles="0,0,0,0,0,0,0,0,0,0"/>
                    <o:lock v:ext="edit" aspectratio="t" verticies="t"/>
                  </v:shape>
                  <v:shape id="Freeform 316" o:spid="_x0000_s1084" style="position:absolute;left:47668;top:37811;width:5;height:2;visibility:visible;mso-wrap-style:square;v-text-anchor:top" coordsize="23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t/E8QA&#10;AADcAAAADwAAAGRycy9kb3ducmV2LnhtbESPT2vCQBTE74V+h+UVvNVNrA01uhERBMnNf8XjI/tM&#10;gtm3Mbs18du7hUKPw8z8hlksB9OIO3WutqwgHkcgiAuray4VHA+b9y8QziNrbCyTggc5WGavLwtM&#10;te15R/e9L0WAsEtRQeV9m0rpiooMurFtiYN3sZ1BH2RXSt1hH+CmkZMoSqTBmsNChS2tKyqu+x+j&#10;gNgm3xd90tfT7PM8neU3Lje5UqO3YTUH4Wnw/+G/9lYr+IgT+D0TjoDM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rfxPEAAAA3AAAAA8AAAAAAAAAAAAAAAAAmAIAAGRycy9k&#10;b3ducmV2LnhtbFBLBQYAAAAABAAEAPUAAACJAwAAAAA=&#10;" path="m2,75c2,35,54,3,119,3v51,,95,20,111,48c215,22,170,,118,,53,,,33,,72,,82,3,90,8,99,4,91,2,83,2,75xe" fillcolor="#0b3c68" stroked="f">
                    <v:path arrowok="t" o:connecttype="custom" o:connectlocs="2,75;119,3;230,51;118,0;0,72;8,99;2,75" o:connectangles="0,0,0,0,0,0,0"/>
                    <o:lock v:ext="edit" aspectratio="t"/>
                  </v:shape>
                  <v:shape id="Freeform 317" o:spid="_x0000_s1085" style="position:absolute;left:47668;top:37812;width:5;height:2;visibility:visible;mso-wrap-style:square;v-text-anchor:top" coordsize="253,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j3pMYA&#10;AADcAAAADwAAAGRycy9kb3ducmV2LnhtbESPT0vDQBTE74LfYXlCb3bTPzQ1dltsaMGDF6vQ6zP7&#10;mkSzb0P2NU2/fVcQPA4z8xtmtRlco3rqQu3ZwGScgCIuvK25NPD5sX9cggqCbLHxTAauFGCzvr9b&#10;YWb9hd+pP0ipIoRDhgYqkTbTOhQVOQxj3xJH7+Q7hxJlV2rb4SXCXaOnSbLQDmuOCxW2lFdU/BzO&#10;zkCSf5+bRTrP0yf5ejtup/2ukJMxo4fh5RmU0CD/4b/2qzUwm6TweyYeAb2+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2j3pMYAAADcAAAADwAAAAAAAAAAAAAAAACYAgAAZHJz&#10;L2Rvd25yZXYueG1sUEsFBgAAAAAEAAQA9QAAAIsDAAAAAA==&#10;" path="m,c,38,,38,,38v,,,,,c,81,57,117,127,117v69,,126,-36,126,-79c253,38,253,38,253,38,253,,253,,253,l,xe" fillcolor="#0b3c68" stroked="f">
                    <v:path arrowok="t" o:connecttype="custom" o:connectlocs="0,0;0,38;0,38;127,117;253,38;253,38;253,0;0,0" o:connectangles="0,0,0,0,0,0,0,0"/>
                    <o:lock v:ext="edit" aspectratio="t"/>
                  </v:shape>
                  <v:oval id="Oval 318" o:spid="_x0000_s1086" style="position:absolute;left:47668;top:37810;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do+8QA&#10;AADcAAAADwAAAGRycy9kb3ducmV2LnhtbESP0WrCQBBF34X+wzIF33RjS62krlKKBaGIMe0HDNkx&#10;ic3OhuyaxL93Hgp9HO7cM3PW29E1qqcu1J4NLOYJKOLC25pLAz/fn7MVqBCRLTaeycCNAmw3D5M1&#10;ptYPfKI+j6USCIcUDVQxtqnWoajIYZj7lliys+8cRhm7UtsOB4G7Rj8lyVI7rFkuVNjSR0XFb351&#10;Qinz7IbtIfvacbIa7ZFfLq9szPRxfH8DFWmM/8t/7b018LyQb0VGREBv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HaPvEAAAA3AAAAA8AAAAAAAAAAAAAAAAAmAIAAGRycy9k&#10;b3ducmV2LnhtbFBLBQYAAAAABAAEAPUAAACJAwAAAAA=&#10;" fillcolor="#5d7695" stroked="f">
                    <o:lock v:ext="edit" aspectratio="t"/>
                  </v:oval>
                  <v:shape id="Freeform 319" o:spid="_x0000_s1087" style="position:absolute;left:47668;top:37810;width:5;height:3;visibility:visible;mso-wrap-style:square;v-text-anchor:top" coordsize="251,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t/a8IA&#10;AADcAAAADwAAAGRycy9kb3ducmV2LnhtbESP0YrCMBRE3xf8h3AFX0RTXZC1GkUFZV/b+gF3k2tb&#10;bG5KE239e7OwsI/DzJxhtvvBNuJJna8dK1jMExDE2pmaSwXX4jz7AuEDssHGMSl4kYf9bvSxxdS4&#10;njN65qEUEcI+RQVVCG0qpdcVWfRz1xJH7+Y6iyHKrpSmwz7CbSOXSbKSFmuOCxW2dKpI3/OHVVDo&#10;qb7cs+xmcnvNjuufVT8tUKnJeDhsQAQawn/4r/1tFHwu1vB7Jh4BuX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39rwgAAANwAAAAPAAAAAAAAAAAAAAAAAJgCAABkcnMvZG93&#10;bnJldi54bWxQSwUGAAAAAAQABAD1AAAAhwMAAAAA&#10;" path="m,79v,44,57,80,126,80c195,159,251,123,251,79,251,36,195,,126,,57,,,36,,79xm8,79c8,40,61,7,126,7v64,,117,33,117,72c243,119,190,151,126,151,61,151,8,119,8,79xe" fillcolor="#8ba6bd" stroked="f">
                    <v:path arrowok="t" o:connecttype="custom" o:connectlocs="0,79;126,159;251,79;126,0;0,79;8,79;126,7;243,79;126,151;8,79" o:connectangles="0,0,0,0,0,0,0,0,0,0"/>
                    <o:lock v:ext="edit" aspectratio="t" verticies="t"/>
                  </v:shape>
                  <v:shape id="Freeform 320" o:spid="_x0000_s1088" style="position:absolute;left:47668;top:37810;width:5;height:2;visibility:visible;mso-wrap-style:square;v-text-anchor:top" coordsize="23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7jJsMA&#10;AADcAAAADwAAAGRycy9kb3ducmV2LnhtbERPTWvCQBC9F/oflil4qxtjqTW6ighCKT1U7cHjmB2T&#10;YHY2ZNeY9Nd3DoUeH+97ue5drTpqQ+XZwGScgCLOva24MPB93D2/gQoR2WLtmQwMFGC9enxYYmb9&#10;nffUHWKhJIRDhgbKGJtM65CX5DCMfUMs3MW3DqPAttC2xbuEu1qnSfKqHVYsDSU2tC0pvx5uTnqL&#10;zyFJZ8Np3v1054+v6enFb70xo6d+swAVqY//4j/3uzUwTWW+nJEjo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h7jJsMAAADcAAAADwAAAAAAAAAAAAAAAACYAgAAZHJzL2Rv&#10;d25yZXYueG1sUEsFBgAAAAAEAAQA9QAAAIgDAAAAAA==&#10;" path="m2,75c2,36,54,3,119,3v51,,95,20,111,48c215,22,170,,118,,53,,,33,,73v,9,3,18,8,26c4,92,2,84,2,75xe" fillcolor="#2b4f7c" stroked="f">
                    <v:path arrowok="t" o:connecttype="custom" o:connectlocs="2,75;119,3;230,51;118,0;0,73;8,99;2,75" o:connectangles="0,0,0,0,0,0,0"/>
                    <o:lock v:ext="edit" aspectratio="t"/>
                  </v:shape>
                  <v:shape id="Freeform 321" o:spid="_x0000_s1089" style="position:absolute;left:47669;top:37811;width:3;height:2;visibility:visible;mso-wrap-style:square;v-text-anchor:top" coordsize="170,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zhHMEA&#10;AADcAAAADwAAAGRycy9kb3ducmV2LnhtbESPQYvCMBSE74L/ITzBi2hqC4tUo0hB9Oi6u54fzbMt&#10;Ni+1ibb+e7MgeBxm5htmtelNLR7UusqygvksAkGcW11xoeD3ZzddgHAeWWNtmRQ8ycFmPRysMNW2&#10;4296nHwhAoRdigpK75tUSpeXZNDNbEMcvIttDfog20LqFrsAN7WMo+hLGqw4LJTYUFZSfj3djQKX&#10;Pe9xMjHZX3Lm4/5w26KnTqnxqN8uQXjq/Sf8bh+0giSew/+ZcATk+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4s4RzBAAAA3AAAAA8AAAAAAAAAAAAAAAAAmAIAAGRycy9kb3du&#10;cmV2LnhtbFBLBQYAAAAABAAEAPUAAACGAwAAAAA=&#10;" path="m132,61v,1,-8,19,-8,19c109,65,109,65,109,65v,-1,-1,-2,,-3c109,62,109,62,109,62v,-1,2,-2,4,-4c113,58,131,49,133,48v-1,,-7,-6,-7,-7c122,43,96,57,96,57v-2,1,-3,2,-4,3c92,61,92,61,92,61v-1,2,-1,4,,5c110,85,110,85,110,85v1,1,1,1,1,1c111,86,87,85,85,85v,1,-3,8,-4,9c83,94,127,95,129,95v1,-2,15,-33,15,-34c143,61,134,61,132,61xm116,37c151,19,151,19,151,19v,,-8,17,-8,18c144,37,154,37,155,37,156,35,170,4,170,3,169,3,124,2,122,2v,1,-2,5,-2,5c120,7,119,10,119,10v1,1,27,1,27,1c118,25,118,25,118,25v-5,3,-6,2,-8,c110,25,100,15,99,14v-1,1,-11,6,-12,6c89,22,103,37,103,37v2,2,8,3,13,xm47,15c61,30,61,30,61,30v1,1,2,2,1,3c62,33,62,33,62,33v-1,1,-2,2,-5,4c57,37,40,46,38,46v1,1,6,7,7,8c49,52,75,38,75,38v1,-1,3,-2,4,-3c79,34,79,34,79,34v1,-2,1,-4,-1,-5c60,9,60,9,60,9v,,24,1,26,1c86,9,89,2,89,1,88,1,43,,41,v,2,-8,20,-8,20c33,20,27,33,26,34v1,,11,,13,c39,33,47,15,47,15xm54,58c20,76,20,76,20,76v,,7,-17,8,-18c27,58,17,58,15,58v,2,-8,20,-8,20c7,78,1,91,,92v2,,46,1,48,1c49,92,52,85,52,84v-1,,-27,,-27,c53,70,53,70,53,70v5,-3,6,-2,8,c61,70,71,80,71,81v2,,11,-5,13,-6c82,73,68,58,68,58v-2,-2,-8,-3,-14,xe" fillcolor="#0b3c68" stroked="f">
                    <v:path arrowok="t" o:connecttype="custom" o:connectlocs="124,80;109,62;113,58;126,41;92,60;92,66;111,86;81,94;144,61;116,37;143,37;170,3;120,7;146,11;110,25;87,20;116,37;61,30;62,33;38,46;75,38;79,34;60,9;89,1;33,20;39,34;54,58;28,58;7,78;48,93;25,84;61,70;84,75;54,58" o:connectangles="0,0,0,0,0,0,0,0,0,0,0,0,0,0,0,0,0,0,0,0,0,0,0,0,0,0,0,0,0,0,0,0,0,0"/>
                    <o:lock v:ext="edit" aspectratio="t" verticies="t"/>
                  </v:shape>
                  <v:shape id="Freeform 322" o:spid="_x0000_s1090" style="position:absolute;left:47669;top:37811;width:3;height:2;visibility:visible;mso-wrap-style:square;v-text-anchor:top" coordsize="170,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HxcUA&#10;AADcAAAADwAAAGRycy9kb3ducmV2LnhtbESPQWvCQBSE74L/YXmCN31JhFJS11AsBUUoaHvw+Mi+&#10;JqHZtzG7mthf3y0Uehxm5htmXYy2VTfufeNEQ7pMQLGUzjRSafh4f108gvKBxFDrhDXc2UOxmU7W&#10;lBs3yJFvp1CpCBGfk4Y6hC5H9GXNlvzSdSzR+3S9pRBlX6HpaYhw22KWJA9oqZG4UFPH25rLr9PV&#10;akguB0SsDsPZZm/fY7o/m5ej03o+G5+fQAUew3/4r70zGlZZBr9n4hHA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IfFxQAAANwAAAAPAAAAAAAAAAAAAAAAAJgCAABkcnMv&#10;ZG93bnJldi54bWxQSwUGAAAAAAQABAD1AAAAigMAAAAA&#10;" path="m132,60v-1,2,-9,19,-9,19c109,64,109,64,109,64v-1,-1,-1,-1,-1,-2c108,61,108,61,108,61v1,-1,3,-2,5,-3c113,58,130,49,132,48v-1,-1,-6,-7,-7,-7c121,43,95,56,95,56v-1,1,-3,2,-4,4c91,60,91,60,91,60v-1,2,-1,4,1,6c109,84,109,84,109,84v1,1,1,1,1,1c110,85,86,85,85,85v-1,1,-4,7,-4,8c82,93,127,94,129,94v,-1,14,-33,15,-34c143,60,133,60,132,60xm116,36c150,19,150,19,150,19v,,-7,16,-7,17c144,36,153,36,155,36v,-1,14,-32,15,-33c169,3,124,2,122,2v-1,1,-2,4,-2,4c120,6,118,9,118,10v1,,27,1,27,1c118,25,118,25,118,25v-6,2,-7,1,-9,-1c109,24,99,14,99,13v-2,1,-11,6,-12,7c89,22,102,36,102,36v2,3,8,3,14,xm47,15c61,30,61,30,61,30v1,,1,1,1,2c62,33,62,33,62,33v-1,1,-3,2,-5,3c57,36,40,45,38,46v,1,6,7,6,7c49,51,74,38,74,38v2,-1,3,-2,4,-4c79,33,79,33,79,33v,-1,,-3,-1,-5c59,9,59,9,59,9v,,24,,26,c86,8,89,2,89,1,88,1,43,,41,,40,1,32,19,32,19v,,-6,13,-6,14c27,33,36,34,38,34v1,-2,9,-19,9,-19xm54,57c19,75,19,75,19,75v,,8,-16,8,-17c26,58,17,58,15,58,14,59,6,77,6,77,6,77,,90,,91v1,,46,1,48,1c48,91,51,85,52,84,50,84,25,83,25,83,52,69,52,69,52,69v5,-3,7,-2,9,1c61,70,70,80,71,81v1,-1,11,-6,12,-7c81,72,68,58,68,58,65,55,59,54,54,57xe" stroked="f">
                    <v:path arrowok="t" o:connecttype="custom" o:connectlocs="123,79;108,62;113,58;125,41;91,60;92,66;110,85;81,93;144,60;116,36;143,36;170,3;120,6;145,11;109,24;87,20;116,36;61,30;62,33;38,46;74,38;79,33;59,9;89,1;32,19;38,34;54,57;27,58;6,77;48,92;25,83;61,70;83,74;54,57" o:connectangles="0,0,0,0,0,0,0,0,0,0,0,0,0,0,0,0,0,0,0,0,0,0,0,0,0,0,0,0,0,0,0,0,0,0"/>
                    <o:lock v:ext="edit" aspectratio="t" verticies="t"/>
                  </v:shape>
                </v:group>
                <v:group id="Group 210" o:spid="_x0000_s1091" style="position:absolute;left:51559;top:50448;width:7993;height:4787" coordorigin="51559,50343" coordsize="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ht/cEAAADcAAAADwAAAGRycy9kb3ducmV2LnhtbERPy4rCMBTdC/5DuMLs&#10;NK2DItUoIiqzEMEHiLtLc22LzU1pYlv/frIQXB7Oe7HqTCkaql1hWUE8ikAQp1YXnCm4XnbDGQjn&#10;kTWWlknBmxyslv3eAhNtWz5Rc/aZCCHsElSQe18lUro0J4NuZCviwD1sbdAHWGdS19iGcFPKcRRN&#10;pcGCQ0OOFW1ySp/nl1Gwb7Fd/8bb5vB8bN73y+R4O8Sk1M+gW89BeOr8V/xx/2kF4zjMD2fCEZDL&#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Tht/cEAAADcAAAADwAA&#10;AAAAAAAAAAAAAACqAgAAZHJzL2Rvd25yZXYueG1sUEsFBgAAAAAEAAQA+gAAAJgDAAAAAA==&#10;">
                  <o:lock v:ext="edit" aspectratio="t"/>
                  <v:shape id="Freeform 303" o:spid="_x0000_s1092" style="position:absolute;left:51559;top:50346;width:5;height:2;visibility:visible;mso-wrap-style:square;v-text-anchor:top" coordsize="25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FEnsEA&#10;AADcAAAADwAAAGRycy9kb3ducmV2LnhtbESPQYvCMBSE74L/IbwFb5quikjXKIsg9CCIWvT6aJ5t&#10;sXkpSdT6740geBxm5htmsepMI+7kfG1Zwe8oAUFcWF1zqSA/boZzED4ga2wsk4IneVgt+70Fpto+&#10;eE/3QyhFhLBPUUEVQptK6YuKDPqRbYmjd7HOYIjSlVI7fES4aeQ4SWbSYM1xocKW1hUV18PNKNi0&#10;5iLl6Xy+NmO39bcso3w3VWrw0/3/gQjUhW/40860gkkygfeZeATk8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RRJ7BAAAA3AAAAA8AAAAAAAAAAAAAAAAAmAIAAGRycy9kb3du&#10;cmV2LnhtbFBLBQYAAAAABAAEAPUAAACGAwAAAAA=&#10;" path="m,c,38,,38,,38v,,,,,c,81,57,116,127,116v69,,126,-35,126,-78c253,38,253,38,253,38,253,,253,,253,l,xe" fillcolor="#0b3c68" stroked="f">
                    <v:path arrowok="t" o:connecttype="custom" o:connectlocs="0,0;0,38;0,38;127,116;253,38;253,38;253,0;0,0" o:connectangles="0,0,0,0,0,0,0,0"/>
                    <o:lock v:ext="edit" aspectratio="t"/>
                  </v:shape>
                  <v:oval id="Oval 304" o:spid="_x0000_s1093" style="position:absolute;left:51559;top:50344;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P0I8QA&#10;AADcAAAADwAAAGRycy9kb3ducmV2LnhtbESP3WrCQBSE74W+w3IK3tXd/vhDdA2lVBCKGKMPcMge&#10;k7TZsyG7xvj23ULBy2FmvmFW6WAb0VPna8canicKBHHhTM2lhtNx87QA4QOywcYxabiRh3T9MFph&#10;YtyVD9TnoRQRwj5BDVUIbSKlLyqy6CeuJY7e2XUWQ5RdKU2H1wi3jXxRaiYt1hwXKmzpo6LiJ7/Y&#10;SCnz7IbtLvv6ZLUYzJ6n33PWevw4vC9BBBrCPfzf3hoNr+oN/s7EI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T9CPEAAAA3AAAAA8AAAAAAAAAAAAAAAAAmAIAAGRycy9k&#10;b3ducmV2LnhtbFBLBQYAAAAABAAEAPUAAACJAwAAAAA=&#10;" fillcolor="#5d7695" stroked="f">
                    <o:lock v:ext="edit" aspectratio="t"/>
                  </v:oval>
                  <v:shape id="Freeform 305" o:spid="_x0000_s1094" style="position:absolute;left:51559;top:50344;width:5;height:3;visibility:visible;mso-wrap-style:square;v-text-anchor:top" coordsize="251,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js8MA&#10;AADcAAAADwAAAGRycy9kb3ducmV2LnhtbESP0WrCQBRE3wv+w3KFvohutFQ0uooKLX1N4gdcd69J&#10;MHs3ZFeT/n1XEPo4zMwZZrsfbCMe1PnasYL5LAFBrJ2puVRwLr6mKxA+IBtsHJOCX/Kw343etpga&#10;13NGjzyUIkLYp6igCqFNpfS6Iot+5lri6F1dZzFE2ZXSdNhHuG3kIkmW0mLNcaHClk4V6Vt+twoK&#10;PdHftyy7mtyes+P6suwnBSr1Ph4OGxCBhvAffrV/jIKP5BOeZ+IRkL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js8MAAADcAAAADwAAAAAAAAAAAAAAAACYAgAAZHJzL2Rv&#10;d25yZXYueG1sUEsFBgAAAAAEAAQA9QAAAIgDAAAAAA==&#10;" path="m,79v,44,56,80,126,80c195,159,251,123,251,79,251,35,195,,126,,56,,,35,,79xm7,79c7,39,60,7,126,7v65,,118,32,118,72c244,119,191,151,126,151,60,151,7,119,7,79xe" fillcolor="#8ba6bd" stroked="f">
                    <v:path arrowok="t" o:connecttype="custom" o:connectlocs="0,79;126,159;251,79;126,0;0,79;7,79;126,7;244,79;126,151;7,79" o:connectangles="0,0,0,0,0,0,0,0,0,0"/>
                    <o:lock v:ext="edit" aspectratio="t" verticies="t"/>
                  </v:shape>
                  <v:shape id="Freeform 306" o:spid="_x0000_s1095" style="position:absolute;left:51560;top:50344;width:4;height:2;visibility:visible;mso-wrap-style:square;v-text-anchor:top" coordsize="23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LpzsEA&#10;AADcAAAADwAAAGRycy9kb3ducmV2LnhtbESPS6vCMBSE94L/IRzh7jT1VbQaRQTh4s4nLg/NsS02&#10;J7WJWv+9uXDB5TAz3zDzZWNK8aTaFZYV9HsRCOLU6oIzBcfDpjsB4TyyxtIyKXiTg+Wi3Zpjou2L&#10;d/Tc+0wECLsEFeTeV4mULs3JoOvZijh4V1sb9EHWmdQ1vgLclHIQRbE0WHBYyLGidU7pbf8wCoht&#10;fL7qk76dpuPLaLq9c7bZKvXTaVYzEJ4a/w3/t3+1gmEUw9+ZcATk4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y6c7BAAAA3AAAAA8AAAAAAAAAAAAAAAAAmAIAAGRycy9kb3du&#10;cmV2LnhtbFBLBQYAAAAABAAEAPUAAACGAwAAAAA=&#10;" path="m2,75c2,35,54,3,119,3v51,,95,20,111,48c215,22,170,,118,,53,,,33,,72,,82,3,90,8,99,4,91,2,83,2,75xe" fillcolor="#0b3c68" stroked="f">
                    <v:path arrowok="t" o:connecttype="custom" o:connectlocs="2,75;119,3;230,51;118,0;0,72;8,99;2,75" o:connectangles="0,0,0,0,0,0,0"/>
                    <o:lock v:ext="edit" aspectratio="t"/>
                  </v:shape>
                  <v:shape id="Freeform 307" o:spid="_x0000_s1096" style="position:absolute;left:51559;top:50345;width:5;height:2;visibility:visible;mso-wrap-style:square;v-text-anchor:top" coordsize="253,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FhecUA&#10;AADcAAAADwAAAGRycy9kb3ducmV2LnhtbESPQUvDQBSE74L/YXkFb3a3VRobuy0aFDx4sQq9PrOv&#10;Sdrs25B9TeO/dwWhx2FmvmFWm9G3aqA+NoEtzKYGFHEZXMOVha/P19sHUFGQHbaBycIPRdisr69W&#10;mLtw5g8atlKpBOGYo4VapMu1jmVNHuM0dMTJ24feoyTZV9r1eE5w3+q5MQvtseG0UGNHRU3lcXvy&#10;FkxxOLWL7L7IlvL9vnueDy+l7K29mYxPj6CERrmE/9tvzsKdyeDvTDoC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sWF5xQAAANwAAAAPAAAAAAAAAAAAAAAAAJgCAABkcnMv&#10;ZG93bnJldi54bWxQSwUGAAAAAAQABAD1AAAAigMAAAAA&#10;" path="m,c,38,,38,,38v,,,,,c,81,57,117,127,117v69,,126,-36,126,-79c253,38,253,38,253,38,253,,253,,253,l,xe" fillcolor="#0b3c68" stroked="f">
                    <v:path arrowok="t" o:connecttype="custom" o:connectlocs="0,0;0,38;0,38;127,117;253,38;253,38;253,0;0,0" o:connectangles="0,0,0,0,0,0,0,0"/>
                    <o:lock v:ext="edit" aspectratio="t"/>
                  </v:shape>
                  <v:oval id="Oval 308" o:spid="_x0000_s1097" style="position:absolute;left:51559;top:50343;width: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7+JsQA&#10;AADcAAAADwAAAGRycy9kb3ducmV2LnhtbESP3WrCQBBG74W+wzIF73S3FX9IXaUUBUGKMe0DDNlp&#10;kjY7G7KrxrfvXBR6OXzznZmz3g6+VVfqYxPYwtPUgCIug2u4svD5sZ+sQMWE7LANTBbuFGG7eRit&#10;MXPhxme6FqlSAuGYoYU6pS7TOpY1eYzT0BFL9hV6j0nGvtKux5vAfaufjVlojw3LhRo7equp/Cku&#10;XihVkd+xe8+POzarwZ14/r1ka8ePw+sLqERD+l/+ax+chZmRb0VGRE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e/ibEAAAA3AAAAA8AAAAAAAAAAAAAAAAAmAIAAGRycy9k&#10;b3ducmV2LnhtbFBLBQYAAAAABAAEAPUAAACJAwAAAAA=&#10;" fillcolor="#5d7695" stroked="f">
                    <o:lock v:ext="edit" aspectratio="t"/>
                  </v:oval>
                  <v:shape id="Freeform 309" o:spid="_x0000_s1098" style="position:absolute;left:51559;top:50343;width:5;height:4;visibility:visible;mso-wrap-style:square;v-text-anchor:top" coordsize="251,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LptsIA&#10;AADcAAAADwAAAGRycy9kb3ducmV2LnhtbESP0YrCMBRE3xf8h3AXfJE11QXRrlFUUHxt6wfcTa5t&#10;sbkpTbT1742wsI/DzJxh1tvBNuJBna8dK5hNExDE2pmaSwWX4vi1BOEDssHGMSl4koftZvSxxtS4&#10;njN65KEUEcI+RQVVCG0qpdcVWfRT1xJH7+o6iyHKrpSmwz7CbSPnSbKQFmuOCxW2dKhI3/K7VVDo&#10;iT7dsuxqcnvJ9qvfRT8pUKnx57D7ARFoCP/hv/bZKPhOVvA+E4+A3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Ium2wgAAANwAAAAPAAAAAAAAAAAAAAAAAJgCAABkcnMvZG93&#10;bnJldi54bWxQSwUGAAAAAAQABAD1AAAAhwMAAAAA&#10;" path="m,79v,44,57,80,126,80c195,159,251,123,251,79,251,36,195,,126,,57,,,36,,79xm8,79c8,40,61,7,126,7v64,,117,33,117,72c243,119,190,151,126,151,61,151,8,119,8,79xe" fillcolor="#8ba6bd" stroked="f">
                    <v:path arrowok="t" o:connecttype="custom" o:connectlocs="0,79;126,159;251,79;126,0;0,79;8,79;126,7;243,79;126,151;8,79" o:connectangles="0,0,0,0,0,0,0,0,0,0"/>
                    <o:lock v:ext="edit" aspectratio="t" verticies="t"/>
                  </v:shape>
                  <v:shape id="Freeform 310" o:spid="_x0000_s1099" style="position:absolute;left:51560;top:50344;width:4;height:1;visibility:visible;mso-wrap-style:square;v-text-anchor:top" coordsize="23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Ipm8MA&#10;AADcAAAADwAAAGRycy9kb3ducmV2LnhtbERPS2vCQBC+F/wPywi91Y0PWk1dpQiFUjzY6MHjNDtN&#10;QrOzIbuNib/eOQg9fnzv9bZ3teqoDZVnA9NJAoo497biwsDp+P60BBUissXaMxkYKMB2M3pYY2r9&#10;hb+oy2KhJIRDigbKGJtU65CX5DBMfEMs3I9vHUaBbaFtixcJd7WeJcmzdlixNJTY0K6k/Df7c9Jb&#10;7Idk9jKcV921+/48zM8Lv/PGPI77t1dQkfr4L767P6yB+VTmyxk5Anp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HIpm8MAAADcAAAADwAAAAAAAAAAAAAAAACYAgAAZHJzL2Rv&#10;d25yZXYueG1sUEsFBgAAAAAEAAQA9QAAAIgDAAAAAA==&#10;" path="m2,75c2,36,54,3,119,3v51,,95,20,111,48c215,22,170,,118,,53,,,33,,73v,9,3,18,8,26c4,92,2,84,2,75xe" fillcolor="#2b4f7c" stroked="f">
                    <v:path arrowok="t" o:connecttype="custom" o:connectlocs="2,75;119,3;230,51;118,0;0,73;8,99;2,75" o:connectangles="0,0,0,0,0,0,0"/>
                    <o:lock v:ext="edit" aspectratio="t"/>
                  </v:shape>
                  <v:shape id="Freeform 311" o:spid="_x0000_s1100" style="position:absolute;left:51560;top:50344;width:4;height:2;visibility:visible;mso-wrap-style:square;v-text-anchor:top" coordsize="170,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ArocMA&#10;AADcAAAADwAAAGRycy9kb3ducmV2LnhtbESPS2vDMBCE74X+B7GFXkoiPyAUJ0owhtIcm1fPi7W1&#10;TK2Va8mx8++rQKHHYWa+YTa72XbiSoNvHStIlwkI4trplhsF59Pb4hWED8gaO8ek4EYedtvHhw0W&#10;2k18oOsxNCJC2BeowITQF1L62pBFv3Q9cfS+3GAxRDk0Ug84RbjtZJYkK2mx5bhgsKfKUP19HK0C&#10;X93GLH+x1SX/5I/3/U+JgSalnp/mcg0i0Bz+w3/tvVaQpyncz8Qj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EArocMAAADcAAAADwAAAAAAAAAAAAAAAACYAgAAZHJzL2Rv&#10;d25yZXYueG1sUEsFBgAAAAAEAAQA9QAAAIgDAAAAAA==&#10;" path="m132,61v,1,-8,19,-8,19c109,65,109,65,109,65v,-1,-1,-2,,-3c109,62,109,62,109,62v,-1,2,-2,4,-4c113,58,131,49,133,48v-1,,-7,-6,-7,-7c122,43,96,57,96,57v-2,1,-3,2,-4,3c92,61,92,61,92,61v-1,2,-1,4,,5c110,85,110,85,110,85v1,1,1,1,1,1c111,86,87,85,85,85v,1,-3,8,-4,9c83,94,127,95,129,95v1,-2,15,-33,15,-34c143,61,134,61,132,61xm116,37c151,19,151,19,151,19v,,-8,17,-8,18c144,37,154,37,155,37,156,35,170,4,170,3,169,3,124,2,122,2v,1,-2,5,-2,5c120,7,119,10,119,10v1,1,27,1,27,1c118,25,118,25,118,25v-5,3,-6,2,-8,c110,25,100,15,99,14v-1,1,-11,6,-12,6c89,22,103,37,103,37v2,2,8,3,13,xm47,15c61,30,61,30,61,30v1,1,2,2,1,3c62,33,62,33,62,33v-1,1,-2,2,-5,4c57,37,40,46,38,46v1,1,6,7,7,8c49,52,75,38,75,38v1,-1,3,-2,4,-3c79,34,79,34,79,34v1,-2,1,-4,-1,-5c60,9,60,9,60,9v,,24,1,26,1c86,9,89,2,89,1,88,1,43,,41,v,2,-8,20,-8,20c33,20,27,33,26,34v1,,11,,13,c39,33,47,15,47,15xm54,58c20,76,20,76,20,76v,,7,-17,8,-18c27,58,17,58,15,58v,2,-8,20,-8,20c7,78,1,91,,92v2,,46,1,48,1c49,92,52,85,52,84v-1,,-27,,-27,c53,70,53,70,53,70v5,-3,6,-2,8,c61,70,71,80,71,81v2,,11,-5,13,-6c82,73,68,58,68,58v-2,-2,-8,-3,-14,xe" fillcolor="#0b3c68" stroked="f">
                    <v:path arrowok="t" o:connecttype="custom" o:connectlocs="124,80;109,62;113,58;126,41;92,60;92,66;111,86;81,94;144,61;116,37;143,37;170,3;120,7;146,11;110,25;87,20;116,37;61,30;62,33;38,46;75,38;79,34;60,9;89,1;33,20;39,34;54,58;28,58;7,78;48,93;25,84;61,70;84,75;54,58" o:connectangles="0,0,0,0,0,0,0,0,0,0,0,0,0,0,0,0,0,0,0,0,0,0,0,0,0,0,0,0,0,0,0,0,0,0"/>
                    <o:lock v:ext="edit" aspectratio="t" verticies="t"/>
                  </v:shape>
                  <v:shape id="Freeform 312" o:spid="_x0000_s1101" style="position:absolute;left:51560;top:50344;width:4;height:2;visibility:visible;mso-wrap-style:square;v-text-anchor:top" coordsize="170,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BNeMQA&#10;AADcAAAADwAAAGRycy9kb3ducmV2LnhtbESPQWvCQBSE74L/YXlCb/qSCKVEVxFLQREK2h48PrLP&#10;JJh9G7OrSfvru4VCj8PMfMMs14Nt1IM7XzvRkM4SUCyFM7WUGj4/3qYvoHwgMdQ4YQ1f7GG9Go+W&#10;lBvXy5Efp1CqCBGfk4YqhDZH9EXFlvzMtSzRu7jOUoiyK9F01Ee4bTBLkme0VEtcqKjlbcXF9XS3&#10;GpLbARHLQ3+22fv3kO7P5vXotH6aDJsFqMBD+A//tXdGwzzN4PdMPA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gTXjEAAAA3AAAAA8AAAAAAAAAAAAAAAAAmAIAAGRycy9k&#10;b3ducmV2LnhtbFBLBQYAAAAABAAEAPUAAACJAwAAAAA=&#10;" path="m132,60v-1,2,-9,19,-9,19c109,64,109,64,109,64v-1,-1,-1,-1,-1,-2c108,61,108,61,108,61v1,-1,3,-2,5,-3c113,58,130,49,132,48v-1,-1,-6,-7,-7,-7c121,43,95,56,95,56v-1,1,-3,2,-4,4c91,60,91,60,91,60v-1,2,-1,4,1,6c109,84,109,84,109,84v1,1,1,1,1,1c110,85,86,85,85,85v-1,1,-4,7,-4,8c82,93,127,94,129,94v,-1,14,-33,15,-34c143,60,133,60,132,60xm116,36c150,19,150,19,150,19v,,-7,16,-7,17c144,36,153,36,155,36v,-1,14,-32,15,-33c169,3,124,2,122,2v-1,1,-2,4,-2,4c120,6,118,9,118,10v1,,27,1,27,1c118,25,118,25,118,25v-6,2,-7,1,-9,-1c109,24,99,14,99,13v-2,1,-11,6,-12,7c89,22,102,36,102,36v2,3,8,3,14,xm47,15c61,30,61,30,61,30v1,,1,1,1,2c62,33,62,33,62,33v-1,1,-3,2,-5,3c57,36,40,45,38,46v,1,6,7,6,7c49,51,74,38,74,38v2,-1,3,-2,4,-4c79,33,79,33,79,33v,-1,,-3,-1,-5c59,9,59,9,59,9v,,24,,26,c86,8,89,2,89,1,88,1,43,,41,,40,1,32,19,32,19v,,-6,13,-6,14c27,33,36,34,38,34v1,-2,9,-19,9,-19xm54,57c19,75,19,75,19,75v,,8,-16,8,-17c26,58,17,58,15,58,14,59,6,77,6,77,6,77,,90,,91v1,,46,1,48,1c48,91,51,85,52,84,50,84,25,83,25,83,52,69,52,69,52,69v5,-3,7,-2,9,1c61,70,70,80,71,81v1,-1,11,-6,12,-7c81,72,68,58,68,58,65,55,59,54,54,57xe" stroked="f">
                    <v:path arrowok="t" o:connecttype="custom" o:connectlocs="123,79;108,62;113,58;125,41;91,60;92,66;110,85;81,93;144,60;116,36;143,36;170,3;120,6;145,11;109,24;87,20;116,36;61,30;62,33;38,46;74,38;79,33;59,9;89,1;32,19;38,34;54,57;27,58;6,77;48,92;25,83;61,70;83,74;54,57" o:connectangles="0,0,0,0,0,0,0,0,0,0,0,0,0,0,0,0,0,0,0,0,0,0,0,0,0,0,0,0,0,0,0,0,0,0"/>
                    <o:lock v:ext="edit" aspectratio="t" verticies="t"/>
                  </v:shape>
                </v:group>
                <v:group id="Group 211" o:spid="_x0000_s1102" style="position:absolute;left:34261;top:28968;width:11593;height:6944" coordorigin="34261,28968" coordsize="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nTIZsQAAADcAAAA&#10;DwAAAAAAAAAAAAAAAACqAgAAZHJzL2Rvd25yZXYueG1sUEsFBgAAAAAEAAQA+gAAAJsDAAAAAA==&#10;">
                  <o:lock v:ext="edit" aspectratio="t"/>
                  <v:shape id="Freeform 293" o:spid="_x0000_s1103" style="position:absolute;left:34261;top:28971;width:5;height:2;visibility:visible;mso-wrap-style:square;v-text-anchor:top" coordsize="25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rehMMA&#10;AADcAAAADwAAAGRycy9kb3ducmV2LnhtbESPT4vCMBTE78J+h/AWvGlqFXGrUZYFoYcF8Q/r9dE8&#10;22LzUpJUu9/eCILHYWZ+w6w2vWnEjZyvLSuYjBMQxIXVNZcKTsftaAHCB2SNjWVS8E8eNuuPwQoz&#10;be+8p9shlCJC2GeooAqhzaT0RUUG/di2xNG7WGcwROlKqR3eI9w0Mk2SuTRYc1yosKWfiorroTMK&#10;tq25SPl3Pl+b1P36Ls/ptJspNfzsv5cgAvXhHX61c60g/ZrC80w8An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zrehMMAAADcAAAADwAAAAAAAAAAAAAAAACYAgAAZHJzL2Rv&#10;d25yZXYueG1sUEsFBgAAAAAEAAQA9QAAAIgDAAAAAA==&#10;" path="m,c,38,,38,,38v,,,,,c,81,57,116,127,116v69,,126,-35,126,-78c253,38,253,38,253,38,253,,253,,253,l,xe" fillcolor="#0b3c68" stroked="f">
                    <v:path arrowok="t" o:connecttype="custom" o:connectlocs="0,0;0,38;0,38;127,116;253,38;253,38;253,0;0,0" o:connectangles="0,0,0,0,0,0,0,0"/>
                    <o:lock v:ext="edit" aspectratio="t"/>
                  </v:shape>
                  <v:oval id="Oval 294" o:spid="_x0000_s1104" style="position:absolute;left:34261;top:28969;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huOcIA&#10;AADcAAAADwAAAGRycy9kb3ducmV2LnhtbESP0YrCMBRE3wX/IVzBN01X1NVqlGVREETsVj/g0txt&#10;u9vclCZq/XsjCD4OM3OGWa5bU4krNa60rOBjGIEgzqwuOVdwPm0HMxDOI2usLJOCOzlYr7qdJcba&#10;3viHrqnPRYCwi1FB4X0dS+myggy6oa2Jg/drG4M+yCaXusFbgJtKjqJoKg2WHBYKrOm7oOw/vZhA&#10;ydPkjvUh2W84mrX6yJO/T1aq32u/FiA8tf4dfrV3WsFoPobnmXAE5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G45wgAAANwAAAAPAAAAAAAAAAAAAAAAAJgCAABkcnMvZG93&#10;bnJldi54bWxQSwUGAAAAAAQABAD1AAAAhwMAAAAA&#10;" fillcolor="#5d7695" stroked="f">
                    <o:lock v:ext="edit" aspectratio="t"/>
                  </v:oval>
                  <v:shape id="Freeform 295" o:spid="_x0000_s1105" style="position:absolute;left:34261;top:28969;width:5;height:3;visibility:visible;mso-wrap-style:square;v-text-anchor:top" coordsize="251,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R5qcIA&#10;AADcAAAADwAAAGRycy9kb3ducmV2LnhtbESP0YrCMBRE3wX/IVxhX0TTFZS1GkUFZV/b+gF3k2tb&#10;bG5Kk7XdvzcLgo/DzJxhtvvBNuJBna8dK/icJyCItTM1lwquxXn2BcIHZIONY1LwRx72u/Foi6lx&#10;PWf0yEMpIoR9igqqENpUSq8rsujnriWO3s11FkOUXSlNh32E20YukmQlLdYcFyps6VSRvue/VkGh&#10;p/pyz7Kbye01O65/Vv20QKU+JsNhAyLQEN7hV/vbKFisl/B/Jh4BuX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hHmpwgAAANwAAAAPAAAAAAAAAAAAAAAAAJgCAABkcnMvZG93&#10;bnJldi54bWxQSwUGAAAAAAQABAD1AAAAhwMAAAAA&#10;" path="m,79v,44,56,80,126,80c195,159,251,123,251,79,251,35,195,,126,,56,,,35,,79xm7,79c7,39,60,7,126,7v65,,118,32,118,72c244,119,191,151,126,151,60,151,7,119,7,79xe" fillcolor="#8ba6bd" stroked="f">
                    <v:path arrowok="t" o:connecttype="custom" o:connectlocs="0,79;126,159;251,79;126,0;0,79;7,79;126,7;244,79;126,151;7,79" o:connectangles="0,0,0,0,0,0,0,0,0,0"/>
                    <o:lock v:ext="edit" aspectratio="t" verticies="t"/>
                  </v:shape>
                  <v:shape id="Freeform 296" o:spid="_x0000_s1106" style="position:absolute;left:34261;top:28969;width:5;height:2;visibility:visible;mso-wrap-style:square;v-text-anchor:top" coordsize="23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lz1MEA&#10;AADcAAAADwAAAGRycy9kb3ducmV2LnhtbESPzarCMBSE94LvEI5wd5oq12KrUUQQxJ2/uDw0x7bY&#10;nNQmau/b3wiCy2FmvmFmi9ZU4kmNKy0rGA4iEMSZ1SXnCo6HdX8CwnlkjZVlUvBHDhbzbmeGqbYv&#10;3tFz73MRIOxSVFB4X6dSuqwgg25ga+LgXW1j0AfZ5FI3+ApwU8lRFMXSYMlhocCaVgVlt/3DKCC2&#10;8fmqT/p2SsaX32R753y9Veqn1y6nIDy1/hv+tDdawSiJ4X0mHAE5/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7Zc9TBAAAA3AAAAA8AAAAAAAAAAAAAAAAAmAIAAGRycy9kb3du&#10;cmV2LnhtbFBLBQYAAAAABAAEAPUAAACGAwAAAAA=&#10;" path="m2,75c2,35,54,3,119,3v51,,95,20,111,48c215,22,170,,118,,53,,,33,,72,,82,3,90,8,99,4,91,2,83,2,75xe" fillcolor="#0b3c68" stroked="f">
                    <v:path arrowok="t" o:connecttype="custom" o:connectlocs="2,75;119,3;230,51;118,0;0,72;8,99;2,75" o:connectangles="0,0,0,0,0,0,0"/>
                    <o:lock v:ext="edit" aspectratio="t"/>
                  </v:shape>
                  <v:shape id="Freeform 297" o:spid="_x0000_s1107" style="position:absolute;left:34261;top:28970;width:5;height:2;visibility:visible;mso-wrap-style:square;v-text-anchor:top" coordsize="253,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r7Y8UA&#10;AADcAAAADwAAAGRycy9kb3ducmV2LnhtbESPQWvCQBSE70L/w/IK3nTTIEZTV2lDCz30ohZ6fc0+&#10;k7TZtyH7jOm/7xYEj8PMfMNsdqNr1UB9aDwbeJgnoIhLbxuuDHwcX2crUEGQLbaeycAvBdht7yYb&#10;zK2/8J6Gg1QqQjjkaKAW6XKtQ1mTwzD3HXH0Tr53KFH2lbY9XiLctTpNkqV22HBcqLGjoqby53B2&#10;BpLi+9wus0WRreXr/fM5HV5KORkzvR+fHkEJjXILX9tv1kC6zuD/TDwCe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WvtjxQAAANwAAAAPAAAAAAAAAAAAAAAAAJgCAABkcnMv&#10;ZG93bnJldi54bWxQSwUGAAAAAAQABAD1AAAAigMAAAAA&#10;" path="m,c,38,,38,,38v,,,,,c,81,57,117,127,117v69,,126,-36,126,-79c253,38,253,38,253,38,253,,253,,253,l,xe" fillcolor="#0b3c68" stroked="f">
                    <v:path arrowok="t" o:connecttype="custom" o:connectlocs="0,0;0,38;0,38;127,117;253,38;253,38;253,0;0,0" o:connectangles="0,0,0,0,0,0,0,0"/>
                    <o:lock v:ext="edit" aspectratio="t"/>
                  </v:shape>
                  <v:oval id="Oval 298" o:spid="_x0000_s1108" style="position:absolute;left:34261;top:28968;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VkPMMA&#10;AADcAAAADwAAAGRycy9kb3ducmV2LnhtbESP3WrCQBBG74W+wzIF73RTwb/UVUqpIIgYYx9gyI5J&#10;bHY2ZLca3965KPRy+OY7M2e16V2jbtSF2rOBt3ECirjwtubSwPd5O1qAChHZYuOZDDwowGb9Mlhh&#10;av2dT3TLY6kEwiFFA1WMbap1KCpyGMa+JZbs4juHUcau1LbDu8BdoydJMtMOa5YLFbb0WVHxk/86&#10;oZR59sD2kO2/OFn09sjT65yNGb72H++gIvXxf/mvvbMGJkv5VmREBPT6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VkPMMAAADcAAAADwAAAAAAAAAAAAAAAACYAgAAZHJzL2Rv&#10;d25yZXYueG1sUEsFBgAAAAAEAAQA9QAAAIgDAAAAAA==&#10;" fillcolor="#5d7695" stroked="f">
                    <o:lock v:ext="edit" aspectratio="t"/>
                  </v:oval>
                  <v:shape id="Freeform 299" o:spid="_x0000_s1109" style="position:absolute;left:34261;top:28968;width:5;height:3;visibility:visible;mso-wrap-style:square;v-text-anchor:top" coordsize="251,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lzrMIA&#10;AADcAAAADwAAAGRycy9kb3ducmV2LnhtbESPQYvCMBSE7wv7H8IT9iKa6kG21SiuoOy1rT/gmTzb&#10;YvNSmmjrv98sCB6HmfmG2exG24oH9b5xrGAxT0AQa2carhScy+PsG4QPyAZbx6TgSR5228+PDWbG&#10;DZzTowiViBD2GSqoQ+gyKb2uyaKfu444elfXWwxR9pU0PQ4Rblu5TJKVtNhwXKixo0NN+lbcrYJS&#10;T/XpludXU9hz/pNeVsO0RKW+JuN+DSLQGN7hV/vXKFimKfyfiUdAb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yXOswgAAANwAAAAPAAAAAAAAAAAAAAAAAJgCAABkcnMvZG93&#10;bnJldi54bWxQSwUGAAAAAAQABAD1AAAAhwMAAAAA&#10;" path="m,79v,44,57,80,126,80c195,159,251,123,251,79,251,36,195,,126,,57,,,36,,79xm8,79c8,40,61,7,126,7v64,,117,33,117,72c243,119,190,151,126,151,61,151,8,119,8,79xe" fillcolor="#8ba6bd" stroked="f">
                    <v:path arrowok="t" o:connecttype="custom" o:connectlocs="0,79;126,159;251,79;126,0;0,79;8,79;126,7;243,79;126,151;8,79" o:connectangles="0,0,0,0,0,0,0,0,0,0"/>
                    <o:lock v:ext="edit" aspectratio="t" verticies="t"/>
                  </v:shape>
                  <v:shape id="Freeform 300" o:spid="_x0000_s1110" style="position:absolute;left:34261;top:28968;width:5;height:2;visibility:visible;mso-wrap-style:square;v-text-anchor:top" coordsize="23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u/RsMA&#10;AADcAAAADwAAAGRycy9kb3ducmV2LnhtbERPTWvCQBC9F/oflin0Vner0mp0lSIUSvFQrQePY3ZM&#10;QrOzIbuNib/eORR6fLzv5br3teqojVVgC88jA4o4D67iwsLh+/1pBiomZId1YLIwUIT16v5uiZkL&#10;F95Rt0+FkhCOGVooU2oyrWNeksc4Cg2xcOfQekwC20K7Fi8S7ms9NuZFe6xYGkpsaFNS/rP/9dJb&#10;bAczfh2O8+7anT6/Jsdp2ARrHx/6twWoRH36F/+5P5yFiZH5ckaOgF7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u/RsMAAADcAAAADwAAAAAAAAAAAAAAAACYAgAAZHJzL2Rv&#10;d25yZXYueG1sUEsFBgAAAAAEAAQA9QAAAIgDAAAAAA==&#10;" path="m2,75c2,36,54,3,119,3v51,,95,20,111,48c215,22,170,,118,,53,,,33,,73v,9,3,18,8,26c4,92,2,84,2,75xe" fillcolor="#2b4f7c" stroked="f">
                    <v:path arrowok="t" o:connecttype="custom" o:connectlocs="2,75;119,3;230,51;118,0;0,73;8,99;2,75" o:connectangles="0,0,0,0,0,0,0"/>
                    <o:lock v:ext="edit" aspectratio="t"/>
                  </v:shape>
                  <v:shape id="Freeform 301" o:spid="_x0000_s1111" style="position:absolute;left:34262;top:28969;width:3;height:2;visibility:visible;mso-wrap-style:square;v-text-anchor:top" coordsize="170,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m9fMAA&#10;AADcAAAADwAAAGRycy9kb3ducmV2LnhtbESPzarCMBSE94LvEI7gRq6pFkR6jSIF0aX/60Nzbltu&#10;c1KbaOvbG0FwOczMN8xi1ZlKPKhxpWUFk3EEgjizuuRcwfm0+ZmDcB5ZY2WZFDzJwWrZ7y0w0bbl&#10;Az2OPhcBwi5BBYX3dSKlywoy6Ma2Jg7en20M+iCbXOoG2wA3lZxG0UwaLDksFFhTWlD2f7wbBS59&#10;3qfxyKSX+Mr77e62Rk+tUsNBt/4F4anz3/CnvdMK4mgC7zPhCMj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Zm9fMAAAADcAAAADwAAAAAAAAAAAAAAAACYAgAAZHJzL2Rvd25y&#10;ZXYueG1sUEsFBgAAAAAEAAQA9QAAAIUDAAAAAA==&#10;" path="m132,61v,1,-8,19,-8,19c109,65,109,65,109,65v,-1,-1,-2,,-3c109,62,109,62,109,62v,-1,2,-2,4,-4c113,58,131,49,133,48v-1,,-7,-6,-7,-7c122,43,96,57,96,57v-2,1,-3,2,-4,3c92,61,92,61,92,61v-1,2,-1,4,,5c110,85,110,85,110,85v1,1,1,1,1,1c111,86,87,85,85,85v,1,-3,8,-4,9c83,94,127,95,129,95v1,-2,15,-33,15,-34c143,61,134,61,132,61xm116,37c151,19,151,19,151,19v,,-8,17,-8,18c144,37,154,37,155,37,156,35,170,4,170,3,169,3,124,2,122,2v,1,-2,5,-2,5c120,7,119,10,119,10v1,1,27,1,27,1c118,25,118,25,118,25v-5,3,-6,2,-8,c110,25,100,15,99,14v-1,1,-11,6,-12,6c89,22,103,37,103,37v2,2,8,3,13,xm47,15c61,30,61,30,61,30v1,1,2,2,1,3c62,33,62,33,62,33v-1,1,-2,2,-5,4c57,37,40,46,38,46v1,1,6,7,7,8c49,52,75,38,75,38v1,-1,3,-2,4,-3c79,34,79,34,79,34v1,-2,1,-4,-1,-5c60,9,60,9,60,9v,,24,1,26,1c86,9,89,2,89,1,88,1,43,,41,v,2,-8,20,-8,20c33,20,27,33,26,34v1,,11,,13,c39,33,47,15,47,15xm54,58c20,76,20,76,20,76v,,7,-17,8,-18c27,58,17,58,15,58v,2,-8,20,-8,20c7,78,1,91,,92v2,,46,1,48,1c49,92,52,85,52,84v-1,,-27,,-27,c53,70,53,70,53,70v5,-3,6,-2,8,c61,70,71,80,71,81v2,,11,-5,13,-6c82,73,68,58,68,58v-2,-2,-8,-3,-14,xe" fillcolor="#0b3c68" stroked="f">
                    <v:path arrowok="t" o:connecttype="custom" o:connectlocs="124,80;109,62;113,58;126,41;92,60;92,66;111,86;81,94;144,61;116,37;143,37;170,3;120,7;146,11;110,25;87,20;116,37;61,30;62,33;38,46;75,38;79,34;60,9;89,1;33,20;39,34;54,58;28,58;7,78;48,93;25,84;61,70;84,75;54,58" o:connectangles="0,0,0,0,0,0,0,0,0,0,0,0,0,0,0,0,0,0,0,0,0,0,0,0,0,0,0,0,0,0,0,0,0,0"/>
                    <o:lock v:ext="edit" aspectratio="t" verticies="t"/>
                  </v:shape>
                  <v:shape id="Freeform 302" o:spid="_x0000_s1112" style="position:absolute;left:34262;top:28969;width:3;height:2;visibility:visible;mso-wrap-style:square;v-text-anchor:top" coordsize="170,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nbpcQA&#10;AADcAAAADwAAAGRycy9kb3ducmV2LnhtbESPQWvCQBSE74L/YXkFb/rWFIqkrlIqgkUoaHvw+Mi+&#10;JqHZtzG7mthf3y0UPA4z8w2zXA+uUVfuQu3FwHymQbEU3tZSGvj82E4XoEIksdR4YQM3DrBejUdL&#10;yq3v5cDXYyxVgkjIyUAVY5sjhqJiR2HmW5bkffnOUUyyK9F21Ce4azDT+gkd1ZIWKmr5teLi+3hx&#10;BvR5j4jlvj+57P1nmL+d7ObgjZk8DC/PoCIP8R7+b++sgUedwd+ZdARw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526XEAAAA3AAAAA8AAAAAAAAAAAAAAAAAmAIAAGRycy9k&#10;b3ducmV2LnhtbFBLBQYAAAAABAAEAPUAAACJAwAAAAA=&#10;" path="m132,60v-1,2,-9,19,-9,19c109,64,109,64,109,64v-1,-1,-1,-1,-1,-2c108,61,108,61,108,61v1,-1,3,-2,5,-3c113,58,130,49,132,48v-1,-1,-6,-7,-7,-7c121,43,95,56,95,56v-1,1,-3,2,-4,4c91,60,91,60,91,60v-1,2,-1,4,1,6c109,84,109,84,109,84v1,1,1,1,1,1c110,85,86,85,85,85v-1,1,-4,7,-4,8c82,93,127,94,129,94v,-1,14,-33,15,-34c143,60,133,60,132,60xm116,36c150,19,150,19,150,19v,,-7,16,-7,17c144,36,153,36,155,36v,-1,14,-32,15,-33c169,3,124,2,122,2v-1,1,-2,4,-2,4c120,6,118,9,118,10v1,,27,1,27,1c118,25,118,25,118,25v-6,2,-7,1,-9,-1c109,24,99,14,99,13v-2,1,-11,6,-12,7c89,22,102,36,102,36v2,3,8,3,14,xm47,15c61,30,61,30,61,30v1,,1,1,1,2c62,33,62,33,62,33v-1,1,-3,2,-5,3c57,36,40,45,38,46v,1,6,7,6,7c49,51,74,38,74,38v2,-1,3,-2,4,-4c79,33,79,33,79,33v,-1,,-3,-1,-5c59,9,59,9,59,9v,,24,,26,c86,8,89,2,89,1,88,1,43,,41,,40,1,32,19,32,19v,,-6,13,-6,14c27,33,36,34,38,34v1,-2,9,-19,9,-19xm54,57c19,75,19,75,19,75v,,8,-16,8,-17c26,58,17,58,15,58,14,59,6,77,6,77,6,77,,90,,91v1,,46,1,48,1c48,91,51,85,52,84,50,84,25,83,25,83,52,69,52,69,52,69v5,-3,7,-2,9,1c61,70,70,80,71,81v1,-1,11,-6,12,-7c81,72,68,58,68,58,65,55,59,54,54,57xe" stroked="f">
                    <v:path arrowok="t" o:connecttype="custom" o:connectlocs="123,79;108,62;113,58;125,41;91,60;92,66;110,85;81,93;144,60;116,36;143,36;170,3;120,6;145,11;109,24;87,20;116,36;61,30;62,33;38,46;74,38;79,33;59,9;89,1;32,19;38,34;54,57;27,58;6,77;48,92;25,83;61,70;83,74;54,57" o:connectangles="0,0,0,0,0,0,0,0,0,0,0,0,0,0,0,0,0,0,0,0,0,0,0,0,0,0,0,0,0,0,0,0,0,0"/>
                    <o:lock v:ext="edit" aspectratio="t" verticies="t"/>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12" o:spid="_x0000_s1113" type="#_x0000_t75" style="position:absolute;left:56511;top:52857;width:3944;height:29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ahrzEAAAA3AAAAA8AAABkcnMvZG93bnJldi54bWxEj0FrAjEUhO+F/ofwCr3VrHtoZTWKCLXS&#10;Q6G23h+b5+5q8rIkr7r6602h0OMwM98ws8XgnTpRTF1gA+NRAYq4DrbjxsD31+vTBFQSZIsuMBm4&#10;UILF/P5uhpUNZ/6k01YalSGcKjTQivSV1qluyWMahZ44e/sQPUqWsdE24jnDvdNlUTxrjx3nhRZ7&#10;WrVUH7c/3sB7Wu9rN/nYXMXh5U3W8bDTL8Y8PgzLKSihQf7Df+2NNVCOS/g9k4+An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TahrzEAAAA3AAAAA8AAAAAAAAAAAAAAAAA&#10;nwIAAGRycy9kb3ducmV2LnhtbFBLBQYAAAAABAAEAPcAAACQAwAAAAA=&#10;">
                  <v:imagedata r:id="rId22" o:title=""/>
                </v:shape>
                <v:shape id="标题 1" o:spid="_x0000_s1114" type="#_x0000_t202" style="position:absolute;left:46537;top:56238;width:10225;height:52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zPdsYA&#10;AADcAAAADwAAAGRycy9kb3ducmV2LnhtbESPQWvCQBCF74L/YRnBS2k2UShpmlW0oBa8tFbodchO&#10;s8HsbMhuY/z33ULB4+PN+968cj3aVgzU+8axgixJQRBXTjdcKzh/7h5zED4ga2wdk4IbeVivppMS&#10;C+2u/EHDKdQiQtgXqMCE0BVS+sqQRZ+4jjh63663GKLsa6l7vEa4beUiTZ+kxYZjg8GOXg1Vl9OP&#10;jW9c6i+TDdvw/H64PWT787Ha5Uel5rNx8wIi0Bjux//pN61gkS3hb0wk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JzPdsYAAADcAAAADwAAAAAAAAAAAAAAAACYAgAAZHJz&#10;L2Rvd25yZXYueG1sUEsFBgAAAAAEAAQA9QAAAIsDAAAAAA==&#10;" filled="f" stroked="f">
                  <v:path arrowok="t"/>
                  <v:textbox inset="3.38733mm,1.69367mm,3.38733mm,1.69367mm">
                    <w:txbxContent>
                      <w:p w:rsidR="00043A13" w:rsidRPr="0095030C" w:rsidRDefault="00043A13" w:rsidP="00043A13">
                        <w:pPr>
                          <w:pStyle w:val="NormalWeb"/>
                          <w:spacing w:after="0"/>
                          <w:jc w:val="center"/>
                          <w:rPr>
                            <w:sz w:val="16"/>
                            <w:szCs w:val="16"/>
                          </w:rPr>
                        </w:pPr>
                        <w:r w:rsidRPr="0095030C">
                          <w:rPr>
                            <w:rFonts w:asciiTheme="majorHAnsi" w:eastAsiaTheme="majorEastAsia" w:hAnsi="Cambria" w:cstheme="majorBidi"/>
                            <w:b/>
                            <w:bCs/>
                            <w:color w:val="000000" w:themeColor="text1"/>
                            <w:kern w:val="24"/>
                            <w:sz w:val="16"/>
                            <w:szCs w:val="16"/>
                            <w:lang w:val="en-US"/>
                          </w:rPr>
                          <w:t>Device Certificate</w:t>
                        </w:r>
                      </w:p>
                    </w:txbxContent>
                  </v:textbox>
                </v:shape>
                <v:group id="Group 214" o:spid="_x0000_s1115" style="position:absolute;left:19189;top:19673;width:9420;height:5654" coordorigin="19189,19605" coordsize="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Nr/sQAAADcAAAADwAAAGRycy9kb3ducmV2LnhtbESPQYvCMBSE78L+h/AW&#10;vGlaVxepRhHZFQ8iqAvi7dE822LzUppsW/+9EQSPw8x8w8yXnSlFQ7UrLCuIhxEI4tTqgjMFf6ff&#10;wRSE88gaS8uk4E4OlouP3hwTbVs+UHP0mQgQdgkqyL2vEildmpNBN7QVcfCutjbog6wzqWtsA9yU&#10;chRF39JgwWEhx4rWOaW3479RsGmxXX3FP83udl3fL6fJ/ryLSan+Z7eagfDU+Xf41d5qBaN4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gNr/sQAAADcAAAA&#10;DwAAAAAAAAAAAAAAAACqAgAAZHJzL2Rvd25yZXYueG1sUEsFBgAAAAAEAAQA+gAAAJsDAAAAAA==&#10;">
                  <o:lock v:ext="edit" aspectratio="t"/>
                  <v:shape id="Freeform 283" o:spid="_x0000_s1116" style="position:absolute;left:19189;top:19607;width:5;height:2;visibility:visible;mso-wrap-style:square;v-text-anchor:top" coordsize="25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NIWcQA&#10;AADcAAAADwAAAGRycy9kb3ducmV2LnhtbESPQWvCQBSE74X+h+UVvNVNo0hIXaUUhBwKRQ31+sg+&#10;k2D2bdjdxPjv3YLgcZiZb5j1djKdGMn51rKCj3kCgriyuuVaQXncvWcgfEDW2FkmBTfysN28vqwx&#10;1/bKexoPoRYRwj5HBU0IfS6lrxoy6Oe2J47e2TqDIUpXS+3wGuGmk2mSrKTBluNCgz19N1RdDoNR&#10;sOvNWcq/0+nSpe7HD0VB5e9Sqdnb9PUJItAUnuFHu9AK0mwB/2fiEZC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jSFnEAAAA3AAAAA8AAAAAAAAAAAAAAAAAmAIAAGRycy9k&#10;b3ducmV2LnhtbFBLBQYAAAAABAAEAPUAAACJAwAAAAA=&#10;" path="m,c,38,,38,,38v,,,,,c,81,57,116,127,116v69,,126,-35,126,-78c253,38,253,38,253,38,253,,253,,253,l,xe" fillcolor="#0b3c68" stroked="f">
                    <v:path arrowok="t" o:connecttype="custom" o:connectlocs="0,0;0,38;0,38;127,116;253,38;253,38;253,0;0,0" o:connectangles="0,0,0,0,0,0,0,0"/>
                    <o:lock v:ext="edit" aspectratio="t"/>
                  </v:shape>
                  <v:oval id="Oval 284" o:spid="_x0000_s1117" style="position:absolute;left:19189;top:19606;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H45MQA&#10;AADcAAAADwAAAGRycy9kb3ducmV2LnhtbESP3WrCQBSE7wXfYTlC78xGaTWkriLSQqGIaewDHLKn&#10;SWr2bMhu8/P2bqHQy2FmvmF2h9E0oqfO1ZYVrKIYBHFhdc2lgs/r6zIB4TyyxsYyKZjIwWE/n+0w&#10;1XbgD+pzX4oAYZeigsr7NpXSFRUZdJFtiYP3ZTuDPsiulLrDIcBNI9dxvJEGaw4LFbZ0qqi45T8m&#10;UMo8m7A9Z+8vHCejvvDT95aVeliMx2cQnkb/H/5rv2kF6+QRfs+EIyD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h+OTEAAAA3AAAAA8AAAAAAAAAAAAAAAAAmAIAAGRycy9k&#10;b3ducmV2LnhtbFBLBQYAAAAABAAEAPUAAACJAwAAAAA=&#10;" fillcolor="#5d7695" stroked="f">
                    <o:lock v:ext="edit" aspectratio="t"/>
                  </v:oval>
                  <v:shape id="Freeform 285" o:spid="_x0000_s1118" style="position:absolute;left:19189;top:19606;width:5;height:3;visibility:visible;mso-wrap-style:square;v-text-anchor:top" coordsize="251,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3vdMIA&#10;AADcAAAADwAAAGRycy9kb3ducmV2LnhtbESP0YrCMBRE3wX/IVxhX0TTFRS3GkUFZV/b+gF3k2tb&#10;bG5Kk7XdvzcLgo/DzJxhtvvBNuJBna8dK/icJyCItTM1lwquxXm2BuEDssHGMSn4Iw/73Xi0xdS4&#10;njN65KEUEcI+RQVVCG0qpdcVWfRz1xJH7+Y6iyHKrpSmwz7CbSMXSbKSFmuOCxW2dKpI3/Nfq6DQ&#10;U325Z9nN5PaaHb9+Vv20QKU+JsNhAyLQEN7hV/vbKFisl/B/Jh4BuX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Xe90wgAAANwAAAAPAAAAAAAAAAAAAAAAAJgCAABkcnMvZG93&#10;bnJldi54bWxQSwUGAAAAAAQABAD1AAAAhwMAAAAA&#10;" path="m,79v,44,56,80,126,80c195,159,251,123,251,79,251,35,195,,126,,56,,,35,,79xm7,79c7,39,60,7,126,7v65,,118,32,118,72c244,119,191,151,126,151,60,151,7,119,7,79xe" fillcolor="#8ba6bd" stroked="f">
                    <v:path arrowok="t" o:connecttype="custom" o:connectlocs="0,79;126,159;251,79;126,0;0,79;7,79;126,7;244,79;126,151;7,79" o:connectangles="0,0,0,0,0,0,0,0,0,0"/>
                    <o:lock v:ext="edit" aspectratio="t" verticies="t"/>
                  </v:shape>
                  <v:shape id="Freeform 286" o:spid="_x0000_s1119" style="position:absolute;left:19190;top:19606;width:4;height:2;visibility:visible;mso-wrap-style:square;v-text-anchor:top" coordsize="23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DlCcQA&#10;AADcAAAADwAAAGRycy9kb3ducmV2LnhtbESPQWvCQBSE74L/YXlCb2ajtEHTbIIUBPFWa6THR/aZ&#10;hGTfptlV03/fLRR6HGbmGyYrJtOLO42utaxgFcUgiCurW64VnD/2yw0I55E19pZJwTc5KPL5LMNU&#10;2we/0/3kaxEg7FJU0Hg/pFK6qiGDLrIDcfCudjTogxxrqUd8BLjp5TqOE2mw5bDQ4EBvDVXd6WYU&#10;ENvkctWl7srty+fz9vjF9f6o1NNi2r2C8DT5//Bf+6AVrDcJ/J4JR0D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A5QnEAAAA3AAAAA8AAAAAAAAAAAAAAAAAmAIAAGRycy9k&#10;b3ducmV2LnhtbFBLBQYAAAAABAAEAPUAAACJAwAAAAA=&#10;" path="m2,75c2,35,54,3,119,3v51,,95,20,111,48c215,22,170,,118,,53,,,33,,72,,82,3,90,8,99,4,91,2,83,2,75xe" fillcolor="#0b3c68" stroked="f">
                    <v:path arrowok="t" o:connecttype="custom" o:connectlocs="2,75;119,3;230,51;118,0;0,72;8,99;2,75" o:connectangles="0,0,0,0,0,0,0"/>
                    <o:lock v:ext="edit" aspectratio="t"/>
                  </v:shape>
                  <v:shape id="Freeform 287" o:spid="_x0000_s1120" style="position:absolute;left:19189;top:19606;width:5;height:3;visibility:visible;mso-wrap-style:square;v-text-anchor:top" coordsize="253,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NtvsYA&#10;AADcAAAADwAAAGRycy9kb3ducmV2LnhtbESPT0vDQBTE7wW/w/KE3tqNoTQ1dls0KHjw0j/g9Zl9&#10;TaLZtyH7msZv7wqFHoeZ+Q2z3o6uVQP1ofFs4GGegCIuvW24MnA8vM1WoIIgW2w9k4FfCrDd3E3W&#10;mFt/4R0Ne6lUhHDI0UAt0uVah7Imh2HuO+LonXzvUKLsK217vES4a3WaJEvtsOG4UGNHRU3lz/7s&#10;DCTF97ldZosie5Svj8+XdHgt5WTM9H58fgIlNMotfG2/WwPpKoP/M/EI6M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YNtvsYAAADcAAAADwAAAAAAAAAAAAAAAACYAgAAZHJz&#10;L2Rvd25yZXYueG1sUEsFBgAAAAAEAAQA9QAAAIsDAAAAAA==&#10;" path="m,c,38,,38,,38v,,,,,c,81,57,117,127,117v69,,126,-36,126,-79c253,38,253,38,253,38,253,,253,,253,l,xe" fillcolor="#0b3c68" stroked="f">
                    <v:path arrowok="t" o:connecttype="custom" o:connectlocs="0,0;0,38;0,38;127,117;253,38;253,38;253,0;0,0" o:connectangles="0,0,0,0,0,0,0,0"/>
                    <o:lock v:ext="edit" aspectratio="t"/>
                  </v:shape>
                  <v:oval id="Oval 288" o:spid="_x0000_s1121" style="position:absolute;left:19189;top:19605;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zy4cMA&#10;AADcAAAADwAAAGRycy9kb3ducmV2LnhtbESP0WrCQBBF3wv+wzKCb81GQRuiq4i0UBCpTf2AITsm&#10;0exsyG41/r3zUOjjcOeembPaDK5VN+pD49nANElBEZfeNlwZOP18vGagQkS22HomAw8KsFmPXlaY&#10;W3/nb7oVsVIC4ZCjgTrGLtc6lDU5DInviCU7+95hlLGvtO3xLnDX6lmaLrTDhuVCjR3taiqvxa8T&#10;SlUcH9gdjvt3TrPBfvH88sbGTMbDdgkq0hD/l//an9bALJNvRUZEQ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6zy4cMAAADcAAAADwAAAAAAAAAAAAAAAACYAgAAZHJzL2Rv&#10;d25yZXYueG1sUEsFBgAAAAAEAAQA9QAAAIgDAAAAAA==&#10;" fillcolor="#5d7695" stroked="f">
                    <o:lock v:ext="edit" aspectratio="t"/>
                  </v:oval>
                  <v:shape id="Freeform 289" o:spid="_x0000_s1122" style="position:absolute;left:19189;top:19605;width:5;height:3;visibility:visible;mso-wrap-style:square;v-text-anchor:top" coordsize="251,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DlccEA&#10;AADcAAAADwAAAGRycy9kb3ducmV2LnhtbESPQYvCMBSE74L/ITxhL6LpehCtRtEFF69t/QHP5NkW&#10;m5fSRFv/vVlY8DjMzDfMdj/YRjyp87VjBd/zBASxdqbmUsGlOM1WIHxANtg4JgUv8rDfjUdbTI3r&#10;OaNnHkoRIexTVFCF0KZSel2RRT93LXH0bq6zGKLsSmk67CPcNnKRJEtpsea4UGFLPxXpe/6wCgo9&#10;1b/3LLuZ3F6y4/q67KcFKvU1GQ4bEIGG8An/t89GwWK1hr8z8QjI3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Q5XHBAAAA3AAAAA8AAAAAAAAAAAAAAAAAmAIAAGRycy9kb3du&#10;cmV2LnhtbFBLBQYAAAAABAAEAPUAAACGAwAAAAA=&#10;" path="m,79v,44,57,80,126,80c195,159,251,123,251,79,251,36,195,,126,,57,,,36,,79xm8,79c8,40,61,7,126,7v64,,117,33,117,72c243,119,190,151,126,151,61,151,8,119,8,79xe" fillcolor="#8ba6bd" stroked="f">
                    <v:path arrowok="t" o:connecttype="custom" o:connectlocs="0,79;126,159;251,79;126,0;0,79;8,79;126,7;243,79;126,151;8,79" o:connectangles="0,0,0,0,0,0,0,0,0,0"/>
                    <o:lock v:ext="edit" aspectratio="t" verticies="t"/>
                  </v:shape>
                  <v:shape id="Freeform 290" o:spid="_x0000_s1123" style="position:absolute;left:19190;top:19605;width:4;height:2;visibility:visible;mso-wrap-style:square;v-text-anchor:top" coordsize="23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AlXMMA&#10;AADcAAAADwAAAGRycy9kb3ducmV2LnhtbERPTWvCQBC9F/oflhF6qxtTaTW6ShEKpXio1oPHMTsm&#10;wexsyG5j4q93DoUeH+97ue5drTpqQ+XZwGScgCLOva24MHD4+XiegQoR2WLtmQwMFGC9enxYYmb9&#10;lXfU7WOhJIRDhgbKGJtM65CX5DCMfUMs3Nm3DqPAttC2xauEu1qnSfKqHVYsDSU2tCkpv+x/nfQW&#10;2yFJ34bjvLt1p6/vl+PUb7wxT6P+fQEqUh//xX/uT2sgnct8OSNHQK/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0AlXMMAAADcAAAADwAAAAAAAAAAAAAAAACYAgAAZHJzL2Rv&#10;d25yZXYueG1sUEsFBgAAAAAEAAQA9QAAAIgDAAAAAA==&#10;" path="m2,75c2,36,54,3,119,3v51,,95,20,111,48c215,22,170,,118,,53,,,33,,73v,9,3,18,8,26c4,92,2,84,2,75xe" fillcolor="#2b4f7c" stroked="f">
                    <v:path arrowok="t" o:connecttype="custom" o:connectlocs="2,75;119,3;230,51;118,0;0,73;8,99;2,75" o:connectangles="0,0,0,0,0,0,0"/>
                    <o:lock v:ext="edit" aspectratio="t"/>
                  </v:shape>
                  <v:shape id="Freeform 291" o:spid="_x0000_s1124" style="position:absolute;left:19190;top:19605;width:4;height:2;visibility:visible;mso-wrap-style:square;v-text-anchor:top" coordsize="170,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InZsMA&#10;AADcAAAADwAAAGRycy9kb3ducmV2LnhtbESPT4vCMBTE78J+h/CEvYhNrSBrNYoURI/+2d3zo3m2&#10;xeal20Rbv/1GEDwOM/MbZrnuTS3u1LrKsoJJFIMgzq2uuFDwfd6Ov0A4j6yxtkwKHuRgvfoYLDHV&#10;tuMj3U++EAHCLkUFpfdNKqXLSzLoItsQB+9iW4M+yLaQusUuwE0tkzieSYMVh4USG8pKyq+nm1Hg&#10;ssctmY5M9jP95cNu/7dBT51Sn8N+swDhqffv8Ku91wqS+QSeZ8IR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3InZsMAAADcAAAADwAAAAAAAAAAAAAAAACYAgAAZHJzL2Rv&#10;d25yZXYueG1sUEsFBgAAAAAEAAQA9QAAAIgDAAAAAA==&#10;" path="m132,61v,1,-8,19,-8,19c109,65,109,65,109,65v,-1,-1,-2,,-3c109,62,109,62,109,62v,-1,2,-2,4,-4c113,58,131,49,133,48v-1,,-7,-6,-7,-7c122,43,96,57,96,57v-2,1,-3,2,-4,3c92,61,92,61,92,61v-1,2,-1,4,,5c110,85,110,85,110,85v1,1,1,1,1,1c111,86,87,85,85,85v,1,-3,8,-4,9c83,94,127,95,129,95v1,-2,15,-33,15,-34c143,61,134,61,132,61xm116,37c151,19,151,19,151,19v,,-8,17,-8,18c144,37,154,37,155,37,156,35,170,4,170,3,169,3,124,2,122,2v,1,-2,5,-2,5c120,7,119,10,119,10v1,1,27,1,27,1c118,25,118,25,118,25v-5,3,-6,2,-8,c110,25,100,15,99,14v-1,1,-11,6,-12,6c89,22,103,37,103,37v2,2,8,3,13,xm47,15c61,30,61,30,61,30v1,1,2,2,1,3c62,33,62,33,62,33v-1,1,-2,2,-5,4c57,37,40,46,38,46v1,1,6,7,7,8c49,52,75,38,75,38v1,-1,3,-2,4,-3c79,34,79,34,79,34v1,-2,1,-4,-1,-5c60,9,60,9,60,9v,,24,1,26,1c86,9,89,2,89,1,88,1,43,,41,v,2,-8,20,-8,20c33,20,27,33,26,34v1,,11,,13,c39,33,47,15,47,15xm54,58c20,76,20,76,20,76v,,7,-17,8,-18c27,58,17,58,15,58v,2,-8,20,-8,20c7,78,1,91,,92v2,,46,1,48,1c49,92,52,85,52,84v-1,,-27,,-27,c53,70,53,70,53,70v5,-3,6,-2,8,c61,70,71,80,71,81v2,,11,-5,13,-6c82,73,68,58,68,58v-2,-2,-8,-3,-14,xe" fillcolor="#0b3c68" stroked="f">
                    <v:path arrowok="t" o:connecttype="custom" o:connectlocs="124,80;109,62;113,58;126,41;92,60;92,66;111,86;81,94;144,61;116,37;143,37;170,3;120,7;146,11;110,25;87,20;116,37;61,30;62,33;38,46;75,38;79,34;60,9;89,1;33,20;39,34;54,58;28,58;7,78;48,93;25,84;61,70;84,75;54,58" o:connectangles="0,0,0,0,0,0,0,0,0,0,0,0,0,0,0,0,0,0,0,0,0,0,0,0,0,0,0,0,0,0,0,0,0,0"/>
                    <o:lock v:ext="edit" aspectratio="t" verticies="t"/>
                  </v:shape>
                  <v:shape id="Freeform 292" o:spid="_x0000_s1125" style="position:absolute;left:19190;top:19605;width:4;height:2;visibility:visible;mso-wrap-style:square;v-text-anchor:top" coordsize="170,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JBv8UA&#10;AADcAAAADwAAAGRycy9kb3ducmV2LnhtbESPQWvCQBSE74L/YXmCN31JDtKmrqFYCopQ0Pbg8ZF9&#10;TUKzb2N2NbG/vlso9DjMzDfMuhhtq27c+8aJhnSZgGIpnWmk0vDx/rp4AOUDiaHWCWu4s4diM52s&#10;KTdukCPfTqFSESI+Jw11CF2O6MuaLfml61ii9+l6SyHKvkLT0xDhtsUsSVZoqZG4UFPH25rLr9PV&#10;akguB0SsDsPZZm/fY7o/m5ej03o+G5+fQAUew3/4r70zGrLHDH7PxCOA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0kG/xQAAANwAAAAPAAAAAAAAAAAAAAAAAJgCAABkcnMv&#10;ZG93bnJldi54bWxQSwUGAAAAAAQABAD1AAAAigMAAAAA&#10;" path="m132,60v-1,2,-9,19,-9,19c109,64,109,64,109,64v-1,-1,-1,-1,-1,-2c108,61,108,61,108,61v1,-1,3,-2,5,-3c113,58,130,49,132,48v-1,-1,-6,-7,-7,-7c121,43,95,56,95,56v-1,1,-3,2,-4,4c91,60,91,60,91,60v-1,2,-1,4,1,6c109,84,109,84,109,84v1,1,1,1,1,1c110,85,86,85,85,85v-1,1,-4,7,-4,8c82,93,127,94,129,94v,-1,14,-33,15,-34c143,60,133,60,132,60xm116,36c150,19,150,19,150,19v,,-7,16,-7,17c144,36,153,36,155,36v,-1,14,-32,15,-33c169,3,124,2,122,2v-1,1,-2,4,-2,4c120,6,118,9,118,10v1,,27,1,27,1c118,25,118,25,118,25v-6,2,-7,1,-9,-1c109,24,99,14,99,13v-2,1,-11,6,-12,7c89,22,102,36,102,36v2,3,8,3,14,xm47,15c61,30,61,30,61,30v1,,1,1,1,2c62,33,62,33,62,33v-1,1,-3,2,-5,3c57,36,40,45,38,46v,1,6,7,6,7c49,51,74,38,74,38v2,-1,3,-2,4,-4c79,33,79,33,79,33v,-1,,-3,-1,-5c59,9,59,9,59,9v,,24,,26,c86,8,89,2,89,1,88,1,43,,41,,40,1,32,19,32,19v,,-6,13,-6,14c27,33,36,34,38,34v1,-2,9,-19,9,-19xm54,57c19,75,19,75,19,75v,,8,-16,8,-17c26,58,17,58,15,58,14,59,6,77,6,77,6,77,,90,,91v1,,46,1,48,1c48,91,51,85,52,84,50,84,25,83,25,83,52,69,52,69,52,69v5,-3,7,-2,9,1c61,70,70,80,71,81v1,-1,11,-6,12,-7c81,72,68,58,68,58,65,55,59,54,54,57xe" stroked="f">
                    <v:path arrowok="t" o:connecttype="custom" o:connectlocs="123,79;108,62;113,58;125,41;91,60;92,66;110,85;81,93;144,60;116,36;143,36;170,3;120,6;145,11;109,24;87,20;116,36;61,30;62,33;38,46;74,38;79,33;59,9;89,1;32,19;38,34;54,57;27,58;6,77;48,92;25,83;61,70;83,74;54,57" o:connectangles="0,0,0,0,0,0,0,0,0,0,0,0,0,0,0,0,0,0,0,0,0,0,0,0,0,0,0,0,0,0,0,0,0,0"/>
                    <o:lock v:ext="edit" aspectratio="t" verticies="t"/>
                  </v:shape>
                </v:group>
                <v:shape id="标题 1" o:spid="_x0000_s1126" type="#_x0000_t202" style="position:absolute;left:34988;top:35593;width:10225;height:5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nymcYA&#10;AADcAAAADwAAAGRycy9kb3ducmV2LnhtbESPQWvCQBCF74L/YRnBS2k2ESxpmlW0oBa8tFbodchO&#10;s8HsbMhuY/z33ULB4+PN+968cj3aVgzU+8axgixJQRBXTjdcKzh/7h5zED4ga2wdk4IbeVivppMS&#10;C+2u/EHDKdQiQtgXqMCE0BVS+sqQRZ+4jjh63663GKLsa6l7vEa4beUiTZ+kxYZjg8GOXg1Vl9OP&#10;jW9c6i+TDdvw/H64PWT787Ha5Uel5rNx8wIi0Bjux//pN61gkS3hb0wk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DnymcYAAADcAAAADwAAAAAAAAAAAAAAAACYAgAAZHJz&#10;L2Rvd25yZXYueG1sUEsFBgAAAAAEAAQA9QAAAIsDAAAAAA==&#10;" filled="f" stroked="f">
                  <v:path arrowok="t"/>
                  <v:textbox inset="3.38733mm,1.69367mm,3.38733mm,1.69367mm">
                    <w:txbxContent>
                      <w:p w:rsidR="00043A13" w:rsidRPr="0095030C" w:rsidRDefault="00043A13" w:rsidP="00043A13">
                        <w:pPr>
                          <w:pStyle w:val="NormalWeb"/>
                          <w:spacing w:after="0"/>
                          <w:jc w:val="center"/>
                          <w:rPr>
                            <w:sz w:val="16"/>
                            <w:szCs w:val="16"/>
                          </w:rPr>
                        </w:pPr>
                        <w:r w:rsidRPr="0095030C">
                          <w:rPr>
                            <w:rFonts w:asciiTheme="majorHAnsi" w:eastAsiaTheme="majorEastAsia" w:hAnsi="Cambria" w:cstheme="majorBidi"/>
                            <w:b/>
                            <w:bCs/>
                            <w:color w:val="000000" w:themeColor="text1"/>
                            <w:kern w:val="24"/>
                            <w:position w:val="1"/>
                            <w:sz w:val="16"/>
                            <w:szCs w:val="16"/>
                            <w:lang w:val="en-US"/>
                          </w:rPr>
                          <w:t>Registrar</w:t>
                        </w:r>
                      </w:p>
                    </w:txbxContent>
                  </v:textbox>
                </v:shape>
                <v:group id="Group 216" o:spid="_x0000_s1127" style="position:absolute;left:24068;top:55130;width:9082;height:5439" coordorigin="24068,55130" coordsize="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1QEsQAAADcAAAADwAAAGRycy9kb3ducmV2LnhtbESPQYvCMBSE74L/ITzB&#10;m6ZVFKlGEdld9iCCdWHx9miebbF5KU22rf9+Iwgeh5n5htnselOJlhpXWlYQTyMQxJnVJecKfi6f&#10;kxUI55E1VpZJwYMc7LbDwQYTbTs+U5v6XAQIuwQVFN7XiZQuK8igm9qaOHg32xj0QTa51A12AW4q&#10;OYuipTRYclgosKZDQdk9/TMKvjrs9vP4oz3eb4fH9bI4/R5jUmo86vdrEJ56/w6/2t9awSxewv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Z1QEsQAAADcAAAA&#10;DwAAAAAAAAAAAAAAAACqAgAAZHJzL2Rvd25yZXYueG1sUEsFBgAAAAAEAAQA+gAAAJsDAAAAAA==&#10;">
                  <o:lock v:ext="edit" aspectratio="t"/>
                  <v:shape id="Freeform 273" o:spid="_x0000_s1128" style="position:absolute;left:24068;top:55133;width:5;height:2;visibility:visible;mso-wrap-style:square;v-text-anchor:top" coordsize="25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Y4fsMA&#10;AADcAAAADwAAAGRycy9kb3ducmV2LnhtbESPT4vCMBTE78J+h/AWvGlqFV2qUZYFoYcF8Q/r9dE8&#10;22LzUpJUu9/eCILHYWZ+w6w2vWnEjZyvLSuYjBMQxIXVNZcKTsft6AuED8gaG8uk4J88bNYfgxVm&#10;2t55T7dDKEWEsM9QQRVCm0npi4oM+rFtiaN3sc5giNKVUju8R7hpZJokc2mw5rhQYUs/FRXXQ2cU&#10;bFtzkfLvfL42qfv1XZ7TaTdTavjZfy9BBOrDO/xq51pBupjC80w8An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Y4fsMAAADcAAAADwAAAAAAAAAAAAAAAACYAgAAZHJzL2Rv&#10;d25yZXYueG1sUEsFBgAAAAAEAAQA9QAAAIgDAAAAAA==&#10;" path="m,c,38,,38,,38v,,,,,c,81,57,116,127,116v69,,126,-35,126,-78c253,38,253,38,253,38,253,,253,,253,l,xe" fillcolor="#0b3c68" stroked="f">
                    <v:path arrowok="t" o:connecttype="custom" o:connectlocs="0,0;0,38;0,38;127,116;253,38;253,38;253,0;0,0" o:connectangles="0,0,0,0,0,0,0,0"/>
                    <o:lock v:ext="edit" aspectratio="t"/>
                  </v:shape>
                  <v:oval id="Oval 274" o:spid="_x0000_s1129" style="position:absolute;left:24068;top:5513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SIw8MA&#10;AADcAAAADwAAAGRycy9kb3ducmV2LnhtbESP3YrCMBSE7wXfIRzBO01X1h+qaVmWXRBE1OoDHJpj&#10;W7c5KU1W69sbQfBymJlvmFXamVpcqXWVZQUf4wgEcW51xYWC0/F3tADhPLLG2jIpuJODNOn3Vhhr&#10;e+MDXTNfiABhF6OC0vsmltLlJRl0Y9sQB+9sW4M+yLaQusVbgJtaTqJoJg1WHBZKbOi7pPwv+zeB&#10;UmT7Ozbb/eaHo0Wndzy9zFmp4aD7WoLw1Pl3+NVeawWT+Sc8z4QjIJ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zSIw8MAAADcAAAADwAAAAAAAAAAAAAAAACYAgAAZHJzL2Rv&#10;d25yZXYueG1sUEsFBgAAAAAEAAQA9QAAAIgDAAAAAA==&#10;" fillcolor="#5d7695" stroked="f">
                    <o:lock v:ext="edit" aspectratio="t"/>
                  </v:oval>
                  <v:shape id="Freeform 275" o:spid="_x0000_s1130" style="position:absolute;left:24068;top:55131;width:5;height:3;visibility:visible;mso-wrap-style:square;v-text-anchor:top" coordsize="251,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ifU8MA&#10;AADcAAAADwAAAGRycy9kb3ducmV2LnhtbESP0WrCQBRE3wv+w3IFX0Q3CtoaXcUKLb4m8QOuu9ck&#10;mL0bsluT/n1XEPo4zMwZZncYbCMe1PnasYLFPAFBrJ2puVRwKb5mHyB8QDbYOCYFv+ThsB+97TA1&#10;rueMHnkoRYSwT1FBFUKbSul1RRb93LXE0bu5zmKIsiul6bCPcNvIZZKspcWa40KFLZ0q0vf8xyoo&#10;9FR/37PsZnJ7yT4313U/LVCpyXg4bkEEGsJ/+NU+GwXL9xU8z8QjI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ifU8MAAADcAAAADwAAAAAAAAAAAAAAAACYAgAAZHJzL2Rv&#10;d25yZXYueG1sUEsFBgAAAAAEAAQA9QAAAIgDAAAAAA==&#10;" path="m,79v,44,56,80,126,80c195,159,251,123,251,79,251,35,195,,126,,56,,,35,,79xm7,79c7,39,60,7,126,7v65,,118,32,118,72c244,119,191,151,126,151,60,151,7,119,7,79xe" fillcolor="#8ba6bd" stroked="f">
                    <v:path arrowok="t" o:connecttype="custom" o:connectlocs="0,79;126,159;251,79;126,0;0,79;7,79;126,7;244,79;126,151;7,79" o:connectangles="0,0,0,0,0,0,0,0,0,0"/>
                    <o:lock v:ext="edit" aspectratio="t" verticies="t"/>
                  </v:shape>
                  <v:shape id="Freeform 276" o:spid="_x0000_s1131" style="position:absolute;left:24068;top:55131;width:5;height:2;visibility:visible;mso-wrap-style:square;v-text-anchor:top" coordsize="23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WVLsQA&#10;AADcAAAADwAAAGRycy9kb3ducmV2LnhtbESPT2vCQBTE7wW/w/KE3upGadMmZpUiCOJNW0uPj+zL&#10;H5J9m2bXJH77rlDocZiZ3zDZdjKtGKh3tWUFy0UEgji3uuZSwefH/ukNhPPIGlvLpOBGDrab2UOG&#10;qbYjn2g4+1IECLsUFVTed6mULq/IoFvYjjh4he0N+iD7UuoexwA3rVxFUSwN1hwWKuxoV1HenK9G&#10;AbGNvwp90c0lefl+To4/XO6PSj3Op/c1CE+T/w//tQ9aweo1hvuZcAT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7VlS7EAAAA3AAAAA8AAAAAAAAAAAAAAAAAmAIAAGRycy9k&#10;b3ducmV2LnhtbFBLBQYAAAAABAAEAPUAAACJAwAAAAA=&#10;" path="m2,75c2,35,54,3,119,3v51,,95,20,111,48c215,22,170,,118,,53,,,33,,72,,82,3,90,8,99,4,91,2,83,2,75xe" fillcolor="#0b3c68" stroked="f">
                    <v:path arrowok="t" o:connecttype="custom" o:connectlocs="2,75;119,3;230,51;118,0;0,72;8,99;2,75" o:connectangles="0,0,0,0,0,0,0"/>
                    <o:lock v:ext="edit" aspectratio="t"/>
                  </v:shape>
                  <v:shape id="Freeform 277" o:spid="_x0000_s1132" style="position:absolute;left:24068;top:55132;width:5;height:2;visibility:visible;mso-wrap-style:square;v-text-anchor:top" coordsize="253,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YdmcUA&#10;AADcAAAADwAAAGRycy9kb3ducmV2LnhtbESPQWvCQBSE7wX/w/KE3urGUIyNrmJDCz14qRV6fWaf&#10;Sdrs25B9xvTfd4VCj8PMfMOst6Nr1UB9aDwbmM8SUMSltw1XBo4frw9LUEGQLbaeycAPBdhuJndr&#10;zK2/8jsNB6lUhHDI0UAt0uVah7Imh2HmO+LonX3vUKLsK217vEa4a3WaJAvtsOG4UGNHRU3l9+Hi&#10;DCTF16VdZI9F9iSn/edzOryUcjbmfjruVqCERvkP/7XfrIE0y+B2Jh4B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Vh2ZxQAAANwAAAAPAAAAAAAAAAAAAAAAAJgCAABkcnMv&#10;ZG93bnJldi54bWxQSwUGAAAAAAQABAD1AAAAigMAAAAA&#10;" path="m,c,38,,38,,38v,,,,,c,81,57,117,127,117v69,,126,-36,126,-79c253,38,253,38,253,38,253,,253,,253,l,xe" fillcolor="#0b3c68" stroked="f">
                    <v:path arrowok="t" o:connecttype="custom" o:connectlocs="0,0;0,38;0,38;127,117;253,38;253,38;253,0;0,0" o:connectangles="0,0,0,0,0,0,0,0"/>
                    <o:lock v:ext="edit" aspectratio="t"/>
                  </v:shape>
                  <v:oval id="Oval 278" o:spid="_x0000_s1133" style="position:absolute;left:24068;top:55130;width: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mCxsQA&#10;AADcAAAADwAAAGRycy9kb3ducmV2LnhtbESP3WrCQBBG7wu+wzJC7+qmQqukrlLEQqFIY/QBhuw0&#10;iWZnQ3abn7d3Lgq9HL75zszZ7EbXqJ66UHs28LxIQBEX3tZcGricP57WoEJEtth4JgMTBdhtZw8b&#10;TK0f+ER9HkslEA4pGqhibFOtQ1GRw7DwLbFkP75zGGXsSm07HATuGr1MklftsGa5UGFL+4qKW/7r&#10;hFLm2YTtMfs6cLIe7Te/XFdszON8fH8DFWmM/8t/7U9rYLmSb0VGREBv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55gsbEAAAA3AAAAA8AAAAAAAAAAAAAAAAAmAIAAGRycy9k&#10;b3ducmV2LnhtbFBLBQYAAAAABAAEAPUAAACJAwAAAAA=&#10;" fillcolor="#5d7695" stroked="f">
                    <o:lock v:ext="edit" aspectratio="t"/>
                  </v:oval>
                  <v:shape id="Freeform 279" o:spid="_x0000_s1134" style="position:absolute;left:24068;top:55130;width:5;height:4;visibility:visible;mso-wrap-style:square;v-text-anchor:top" coordsize="251,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WVVsIA&#10;AADcAAAADwAAAGRycy9kb3ducmV2LnhtbESPQYvCMBSE74L/ITzBi2i6HnStRlFB2Wtbf8Db5NkW&#10;m5fSZG3992ZhYY/DzHzD7A6DbcSTOl87VvCxSEAQa2dqLhXcisv8E4QPyAYbx6TgRR4O+/Foh6lx&#10;PWf0zEMpIoR9igqqENpUSq8rsugXriWO3t11FkOUXSlNh32E20Yuk2QlLdYcFyps6VyRfuQ/VkGh&#10;Z/r6yLK7ye0tO22+V/2sQKWmk+G4BRFoCP/hv/aXUbBcb+D3TDwCcv8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xZVWwgAAANwAAAAPAAAAAAAAAAAAAAAAAJgCAABkcnMvZG93&#10;bnJldi54bWxQSwUGAAAAAAQABAD1AAAAhwMAAAAA&#10;" path="m,79v,44,57,80,126,80c195,159,251,123,251,79,251,36,195,,126,,57,,,36,,79xm8,79c8,40,61,7,126,7v64,,117,33,117,72c243,119,190,151,126,151,61,151,8,119,8,79xe" fillcolor="#8ba6bd" stroked="f">
                    <v:path arrowok="t" o:connecttype="custom" o:connectlocs="0,79;126,159;251,79;126,0;0,79;8,79;126,7;243,79;126,151;8,79" o:connectangles="0,0,0,0,0,0,0,0,0,0"/>
                    <o:lock v:ext="edit" aspectratio="t" verticies="t"/>
                  </v:shape>
                  <v:shape id="Freeform 280" o:spid="_x0000_s1135" style="position:absolute;left:24068;top:55131;width:5;height:2;visibility:visible;mso-wrap-style:square;v-text-anchor:top" coordsize="23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mzgcMA&#10;AADcAAAADwAAAGRycy9kb3ducmV2LnhtbERPS2vCQBC+C/6HZQq96aZpUZu6ighCKT346MHjNDtN&#10;QrOzIbvGpL++cxA8fnzv5bp3teqoDZVnA0/TBBRx7m3FhYGv026yABUissXaMxkYKMB6NR4tMbP+&#10;ygfqjrFQEsIhQwNljE2mdchLchimviEW7se3DqPAttC2xauEu1qnSTLTDiuWhhIb2paU/x4vTnqL&#10;zyFJ58P5tfvrvj/2z+cXv/XGPD70mzdQkfp4F9/c79ZAupD5ckaOgF7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pmzgcMAAADcAAAADwAAAAAAAAAAAAAAAACYAgAAZHJzL2Rv&#10;d25yZXYueG1sUEsFBgAAAAAEAAQA9QAAAIgDAAAAAA==&#10;" path="m2,75c2,36,54,3,119,3v51,,95,20,111,48c215,22,170,,118,,53,,,33,,73v,9,3,18,8,26c4,92,2,84,2,75xe" fillcolor="#2b4f7c" stroked="f">
                    <v:path arrowok="t" o:connecttype="custom" o:connectlocs="2,75;119,3;230,51;118,0;0,73;8,99;2,75" o:connectangles="0,0,0,0,0,0,0"/>
                    <o:lock v:ext="edit" aspectratio="t"/>
                  </v:shape>
                  <v:shape id="Freeform 281" o:spid="_x0000_s1136" style="position:absolute;left:24069;top:55131;width:4;height:2;visibility:visible;mso-wrap-style:square;v-text-anchor:top" coordsize="170,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uxu8EA&#10;AADcAAAADwAAAGRycy9kb3ducmV2LnhtbESPzarCMBSE9xd8h3CEu7loagWRahQpyHXp//rQHNti&#10;c1KbaOvbG0FwOczMN8x82ZlKPKhxpWUFo2EEgjizuuRcwfGwHkxBOI+ssbJMCp7kYLno/cwx0bbl&#10;HT32PhcBwi5BBYX3dSKlywoy6Ia2Jg7exTYGfZBNLnWDbYCbSsZRNJEGSw4LBdaUFpRd93ejwKXP&#10;ezz+M+lpfObt/+a2Qk+tUr/9bjUD4anz3/CnvdEK4ukI3mfCEZ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6rsbvBAAAA3AAAAA8AAAAAAAAAAAAAAAAAmAIAAGRycy9kb3du&#10;cmV2LnhtbFBLBQYAAAAABAAEAPUAAACGAwAAAAA=&#10;" path="m132,61v,1,-8,19,-8,19c109,65,109,65,109,65v,-1,-1,-2,,-3c109,62,109,62,109,62v,-1,2,-2,4,-4c113,58,131,49,133,48v-1,,-7,-6,-7,-7c122,43,96,57,96,57v-2,1,-3,2,-4,3c92,61,92,61,92,61v-1,2,-1,4,,5c110,85,110,85,110,85v1,1,1,1,1,1c111,86,87,85,85,85v,1,-3,8,-4,9c83,94,127,95,129,95v1,-2,15,-33,15,-34c143,61,134,61,132,61xm116,37c151,19,151,19,151,19v,,-8,17,-8,18c144,37,154,37,155,37,156,35,170,4,170,3,169,3,124,2,122,2v,1,-2,5,-2,5c120,7,119,10,119,10v1,1,27,1,27,1c118,25,118,25,118,25v-5,3,-6,2,-8,c110,25,100,15,99,14v-1,1,-11,6,-12,6c89,22,103,37,103,37v2,2,8,3,13,xm47,15c61,30,61,30,61,30v1,1,2,2,1,3c62,33,62,33,62,33v-1,1,-2,2,-5,4c57,37,40,46,38,46v1,1,6,7,7,8c49,52,75,38,75,38v1,-1,3,-2,4,-3c79,34,79,34,79,34v1,-2,1,-4,-1,-5c60,9,60,9,60,9v,,24,1,26,1c86,9,89,2,89,1,88,1,43,,41,v,2,-8,20,-8,20c33,20,27,33,26,34v1,,11,,13,c39,33,47,15,47,15xm54,58c20,76,20,76,20,76v,,7,-17,8,-18c27,58,17,58,15,58v,2,-8,20,-8,20c7,78,1,91,,92v2,,46,1,48,1c49,92,52,85,52,84v-1,,-27,,-27,c53,70,53,70,53,70v5,-3,6,-2,8,c61,70,71,80,71,81v2,,11,-5,13,-6c82,73,68,58,68,58v-2,-2,-8,-3,-14,xe" fillcolor="#0b3c68" stroked="f">
                    <v:path arrowok="t" o:connecttype="custom" o:connectlocs="124,80;109,62;113,58;126,41;92,60;92,66;111,86;81,94;144,61;116,37;143,37;170,3;120,7;146,11;110,25;87,20;116,37;61,30;62,33;38,46;75,38;79,34;60,9;89,1;33,20;39,34;54,58;28,58;7,78;48,93;25,84;61,70;84,75;54,58" o:connectangles="0,0,0,0,0,0,0,0,0,0,0,0,0,0,0,0,0,0,0,0,0,0,0,0,0,0,0,0,0,0,0,0,0,0"/>
                    <o:lock v:ext="edit" aspectratio="t" verticies="t"/>
                  </v:shape>
                  <v:shape id="Freeform 282" o:spid="_x0000_s1137" style="position:absolute;left:24069;top:55131;width:3;height:2;visibility:visible;mso-wrap-style:square;v-text-anchor:top" coordsize="170,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XYsQA&#10;AADcAAAADwAAAGRycy9kb3ducmV2LnhtbESPQWvCQBSE7wX/w/IEb/UlOYikriJKoSIUtD14fGSf&#10;STD7NmbXJO2v7xYKPQ4z8w2z2oy2UT13vnaiIZ0noFgKZ2opNXx+vD4vQflAYqhxwhq+2MNmPXla&#10;UW7cICfuz6FUESI+Jw1VCG2O6IuKLfm5a1mid3WdpRBlV6LpaIhw22CWJAu0VEtcqKjlXcXF7fyw&#10;GpL7ERHL43Cx2fv3mB4uZn9yWs+m4/YFVOAx/If/2m9GQ7bM4PdMPA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L12LEAAAA3AAAAA8AAAAAAAAAAAAAAAAAmAIAAGRycy9k&#10;b3ducmV2LnhtbFBLBQYAAAAABAAEAPUAAACJAwAAAAA=&#10;" path="m132,60v-1,2,-9,19,-9,19c109,64,109,64,109,64v-1,-1,-1,-1,-1,-2c108,61,108,61,108,61v1,-1,3,-2,5,-3c113,58,130,49,132,48v-1,-1,-6,-7,-7,-7c121,43,95,56,95,56v-1,1,-3,2,-4,4c91,60,91,60,91,60v-1,2,-1,4,1,6c109,84,109,84,109,84v1,1,1,1,1,1c110,85,86,85,85,85v-1,1,-4,7,-4,8c82,93,127,94,129,94v,-1,14,-33,15,-34c143,60,133,60,132,60xm116,36c150,19,150,19,150,19v,,-7,16,-7,17c144,36,153,36,155,36v,-1,14,-32,15,-33c169,3,124,2,122,2v-1,1,-2,4,-2,4c120,6,118,9,118,10v1,,27,1,27,1c118,25,118,25,118,25v-6,2,-7,1,-9,-1c109,24,99,14,99,13v-2,1,-11,6,-12,7c89,22,102,36,102,36v2,3,8,3,14,xm47,15c61,30,61,30,61,30v1,,1,1,1,2c62,33,62,33,62,33v-1,1,-3,2,-5,3c57,36,40,45,38,46v,1,6,7,6,7c49,51,74,38,74,38v2,-1,3,-2,4,-4c79,33,79,33,79,33v,-1,,-3,-1,-5c59,9,59,9,59,9v,,24,,26,c86,8,89,2,89,1,88,1,43,,41,,40,1,32,19,32,19v,,-6,13,-6,14c27,33,36,34,38,34v1,-2,9,-19,9,-19xm54,57c19,75,19,75,19,75v,,8,-16,8,-17c26,58,17,58,15,58,14,59,6,77,6,77,6,77,,90,,91v1,,46,1,48,1c48,91,51,85,52,84,50,84,25,83,25,83,52,69,52,69,52,69v5,-3,7,-2,9,1c61,70,70,80,71,81v1,-1,11,-6,12,-7c81,72,68,58,68,58,65,55,59,54,54,57xe" stroked="f">
                    <v:path arrowok="t" o:connecttype="custom" o:connectlocs="123,79;108,62;113,58;125,41;91,60;92,66;110,85;81,93;144,60;116,36;143,36;170,3;120,6;145,11;109,24;87,20;116,36;61,30;62,33;38,46;74,38;79,33;59,9;89,1;32,19;38,34;54,57;27,58;6,77;48,92;25,83;61,70;83,74;54,57" o:connectangles="0,0,0,0,0,0,0,0,0,0,0,0,0,0,0,0,0,0,0,0,0,0,0,0,0,0,0,0,0,0,0,0,0,0"/>
                    <o:lock v:ext="edit" aspectratio="t" verticies="t"/>
                  </v:shape>
                </v:group>
                <v:group id="Group 217" o:spid="_x0000_s1138" style="position:absolute;left:54436;top:22519;width:9420;height:5641" coordorigin="54436,22425" coordsize="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H1icQAAADcAAAADwAAAGRycy9kb3ducmV2LnhtbESPQYvCMBSE78L+h/AW&#10;vGlaF12pRhHZFQ8iqAvi7dE822LzUppsW/+9EQSPw8x8w8yXnSlFQ7UrLCuIhxEI4tTqgjMFf6ff&#10;wRSE88gaS8uk4E4OlouP3hwTbVs+UHP0mQgQdgkqyL2vEildmpNBN7QVcfCutjbog6wzqWtsA9yU&#10;chRFE2mw4LCQY0XrnNLb8d8o2LTYrr7in2Z3u67vl9N4f97FpFT/s1vNQHjq/Dv8am+1glH8Dc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tH1icQAAADcAAAA&#10;DwAAAAAAAAAAAAAAAACqAgAAZHJzL2Rvd25yZXYueG1sUEsFBgAAAAAEAAQA+gAAAJsDAAAAAA==&#10;">
                  <o:lock v:ext="edit" aspectratio="t"/>
                  <v:shape id="Freeform 263" o:spid="_x0000_s1139" style="position:absolute;left:54436;top:22428;width:5;height:2;visibility:visible;mso-wrap-style:square;v-text-anchor:top" coordsize="25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uo8QA&#10;AADcAAAADwAAAGRycy9kb3ducmV2LnhtbESPQWvCQBSE7wX/w/IEb3VjWkKJriKCkENBmkq9PrLP&#10;JJh9G3bXJP57t1DocZiZb5jNbjKdGMj51rKC1TIBQVxZ3XKt4Px9fP0A4QOyxs4yKXiQh9129rLB&#10;XNuRv2goQy0ihH2OCpoQ+lxKXzVk0C9tTxy9q3UGQ5SultrhGOGmk2mSZNJgy3GhwZ4ODVW38m4U&#10;HHtzlfLncrl1qfv096Kg8+ldqcV82q9BBJrCf/ivXWgFafYGv2fiEZDb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vrqPEAAAA3AAAAA8AAAAAAAAAAAAAAAAAmAIAAGRycy9k&#10;b3ducmV2LnhtbFBLBQYAAAAABAAEAPUAAACJAwAAAAA=&#10;" path="m,c,38,,38,,38v,,,,,c,81,57,116,127,116v69,,126,-35,126,-78c253,38,253,38,253,38,253,,253,,253,l,xe" fillcolor="#0b3c68" stroked="f">
                    <v:path arrowok="t" o:connecttype="custom" o:connectlocs="0,0;0,38;0,38;127,116;253,38;253,38;253,0;0,0" o:connectangles="0,0,0,0,0,0,0,0"/>
                    <o:lock v:ext="edit" aspectratio="t"/>
                  </v:shape>
                  <v:oval id="Oval 264" o:spid="_x0000_s1140" style="position:absolute;left:54436;top:22426;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0eHsIA&#10;AADcAAAADwAAAGRycy9kb3ducmV2LnhtbESP0YrCMBRE3wX/IVxh3zRVdlVqU5FlBUFktfoBl+ba&#10;Vpub0kStf78RFnwcZuYMkyw7U4s7ta6yrGA8ikAQ51ZXXCg4HdfDOQjnkTXWlknBkxws034vwVjb&#10;Bx/onvlCBAi7GBWU3jexlC4vyaAb2YY4eGfbGvRBtoXULT4C3NRyEkVTabDisFBiQ98l5dfsZgKl&#10;yPZPbHb77Q9H807/8tdlxkp9DLrVAoSnzr/D/+2NVjCZfsLrTDgCM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7R4ewgAAANwAAAAPAAAAAAAAAAAAAAAAAJgCAABkcnMvZG93&#10;bnJldi54bWxQSwUGAAAAAAQABAD1AAAAhwMAAAAA&#10;" fillcolor="#5d7695" stroked="f">
                    <o:lock v:ext="edit" aspectratio="t"/>
                  </v:oval>
                  <v:shape id="Freeform 265" o:spid="_x0000_s1141" style="position:absolute;left:54436;top:22426;width:5;height:4;visibility:visible;mso-wrap-style:square;v-text-anchor:top" coordsize="251,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EJjsMA&#10;AADcAAAADwAAAGRycy9kb3ducmV2LnhtbESP0WrCQBRE3wX/YblCX6RuKhg0dRUVLH1N4gdcd69J&#10;MHs3ZLcm/ftuQfBxmJkzzHY/2lY8qPeNYwUfiwQEsXam4UrBpTy/r0H4gGywdUwKfsnDfjedbDEz&#10;buCcHkWoRISwz1BBHUKXSel1TRb9wnXE0bu53mKIsq+k6XGIcNvKZZKk0mLDcaHGjk416XvxYxWU&#10;eq6/7nl+M4W95MfNNR3mJSr1NhsPnyACjeEVfra/jYJluoL/M/EI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1EJjsMAAADcAAAADwAAAAAAAAAAAAAAAACYAgAAZHJzL2Rv&#10;d25yZXYueG1sUEsFBgAAAAAEAAQA9QAAAIgDAAAAAA==&#10;" path="m,79v,44,56,80,126,80c195,159,251,123,251,79,251,35,195,,126,,56,,,35,,79xm7,79c7,39,60,7,126,7v65,,118,32,118,72c244,119,191,151,126,151,60,151,7,119,7,79xe" fillcolor="#8ba6bd" stroked="f">
                    <v:path arrowok="t" o:connecttype="custom" o:connectlocs="0,79;126,159;251,79;126,0;0,79;7,79;126,7;244,79;126,151;7,79" o:connectangles="0,0,0,0,0,0,0,0,0,0"/>
                    <o:lock v:ext="edit" aspectratio="t" verticies="t"/>
                  </v:shape>
                  <v:shape id="Freeform 266" o:spid="_x0000_s1142" style="position:absolute;left:54436;top:22426;width:5;height:2;visibility:visible;mso-wrap-style:square;v-text-anchor:top" coordsize="23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wD88QA&#10;AADcAAAADwAAAGRycy9kb3ducmV2LnhtbESPQWvCQBSE7wX/w/KE3urGUIOmrkEKgeJNa6THR/aZ&#10;DWbfptltTP99t1DocZiZb5htMdlOjDT41rGC5SIBQVw73XKj4PxePq1B+ICssXNMCr7JQ7GbPWwx&#10;1+7ORxpPoRERwj5HBSaEPpfS14Ys+oXriaN3dYPFEOXQSD3gPcJtJ9MkyaTFluOCwZ5eDdW305dV&#10;QOyyy1VX+lZtVh/Pm8MnN+VBqcf5tH8BEWgK/+G/9ptWkGYZ/J6JR0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MA/PEAAAA3AAAAA8AAAAAAAAAAAAAAAAAmAIAAGRycy9k&#10;b3ducmV2LnhtbFBLBQYAAAAABAAEAPUAAACJAwAAAAA=&#10;" path="m2,75c2,35,54,3,119,3v51,,95,20,111,48c215,22,170,,118,,53,,,33,,72,,82,3,90,8,99,4,91,2,83,2,75xe" fillcolor="#0b3c68" stroked="f">
                    <v:path arrowok="t" o:connecttype="custom" o:connectlocs="2,75;119,3;230,51;118,0;0,72;8,99;2,75" o:connectangles="0,0,0,0,0,0,0"/>
                    <o:lock v:ext="edit" aspectratio="t"/>
                  </v:shape>
                  <v:shape id="Freeform 267" o:spid="_x0000_s1143" style="position:absolute;left:54436;top:22427;width:5;height:2;visibility:visible;mso-wrap-style:square;v-text-anchor:top" coordsize="253,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LRMUA&#10;AADcAAAADwAAAGRycy9kb3ducmV2LnhtbESPQUvDQBSE74L/YXlCb3ZjKInGbosNLXjoxSp4fWZf&#10;k2j2bci+pum/dwuCx2FmvmGW68l1aqQhtJ4NPMwTUMSVty3XBj7ed/ePoIIgW+w8k4ELBVivbm+W&#10;WFh/5jcaD1KrCOFQoIFGpC+0DlVDDsPc98TRO/rBoUQ51NoOeI5w1+k0STLtsOW40GBPZUPVz+Hk&#10;DCTl96nL8kWZP8nX/nOTjttKjsbM7qaXZ1BCk/yH/9qv1kCa5XA9E4+AX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j4tExQAAANwAAAAPAAAAAAAAAAAAAAAAAJgCAABkcnMv&#10;ZG93bnJldi54bWxQSwUGAAAAAAQABAD1AAAAigMAAAAA&#10;" path="m,c,38,,38,,38v,,,,,c,81,57,117,127,117v69,,126,-36,126,-79c253,38,253,38,253,38,253,,253,,253,l,xe" fillcolor="#0b3c68" stroked="f">
                    <v:path arrowok="t" o:connecttype="custom" o:connectlocs="0,0;0,38;0,38;127,117;253,38;253,38;253,0;0,0" o:connectangles="0,0,0,0,0,0,0,0"/>
                    <o:lock v:ext="edit" aspectratio="t"/>
                  </v:shape>
                  <v:oval id="Oval 268" o:spid="_x0000_s1144" style="position:absolute;left:54436;top:22425;width: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AUG8QA&#10;AADcAAAADwAAAGRycy9kb3ducmV2LnhtbESP0WrCQBBF3wv+wzJC35pNhaYhdZUiFgpFqtEPGLLT&#10;JJqdDdmtJn/vPBT6ONy5Z+Ys16Pr1JWG0Ho28JykoIgrb1uuDZyOH085qBCRLXaeycBEAdar2cMS&#10;C+tvfKBrGWslEA4FGmhi7AutQ9WQw5D4nliyHz84jDIOtbYD3gTuOr1I00w7bFkuNNjTpqHqUv46&#10;odTlfsJ+t//acpqP9ptfzq9szON8fH8DFWmM/8t/7U9rYJHJtyIjIq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gFBvEAAAA3AAAAA8AAAAAAAAAAAAAAAAAmAIAAGRycy9k&#10;b3ducmV2LnhtbFBLBQYAAAAABAAEAPUAAACJAwAAAAA=&#10;" fillcolor="#5d7695" stroked="f">
                    <o:lock v:ext="edit" aspectratio="t"/>
                  </v:oval>
                  <v:shape id="Freeform 269" o:spid="_x0000_s1145" style="position:absolute;left:54436;top:22425;width:5;height:4;visibility:visible;mso-wrap-style:square;v-text-anchor:top" coordsize="251,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wDi8IA&#10;AADcAAAADwAAAGRycy9kb3ducmV2LnhtbESPQYvCMBSE7wv+h/AW9iJrqoeydo2yCorXtv6AZ/Js&#10;i81LaaKt/34jCB6HmfmGWW1G24o79b5xrGA+S0AQa2carhScyv33DwgfkA22jknBgzxs1pOPFWbG&#10;DZzTvQiViBD2GSqoQ+gyKb2uyaKfuY44ehfXWwxR9pU0PQ4Rblu5SJJUWmw4LtTY0a4mfS1uVkGp&#10;p/pwzfOLKewp3y7P6TAtUamvz/HvF0SgMbzDr/bRKFikS3ieiUd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HAOLwgAAANwAAAAPAAAAAAAAAAAAAAAAAJgCAABkcnMvZG93&#10;bnJldi54bWxQSwUGAAAAAAQABAD1AAAAhwMAAAAA&#10;" path="m,79v,44,57,80,126,80c195,159,251,123,251,79,251,36,195,,126,,57,,,36,,79xm8,79c8,40,61,7,126,7v64,,117,33,117,72c243,119,190,151,126,151,61,151,8,119,8,79xe" fillcolor="#8ba6bd" stroked="f">
                    <v:path arrowok="t" o:connecttype="custom" o:connectlocs="0,79;126,159;251,79;126,0;0,79;8,79;126,7;243,79;126,151;8,79" o:connectangles="0,0,0,0,0,0,0,0,0,0"/>
                    <o:lock v:ext="edit" aspectratio="t" verticies="t"/>
                  </v:shape>
                  <v:shape id="Freeform 270" o:spid="_x0000_s1146" style="position:absolute;left:54436;top:22426;width:5;height:2;visibility:visible;mso-wrap-style:square;v-text-anchor:top" coordsize="23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zDpsMA&#10;AADcAAAADwAAAGRycy9kb3ducmV2LnhtbERPTWvCQBC9F/oflil4qxvTUmt0FREKUnqo2oPHMTsm&#10;wexsyK4x6a/vHAoeH+97sepdrTpqQ+XZwGScgCLOva24MPBz+Hh+BxUissXaMxkYKMBq+fiwwMz6&#10;G++o28dCSQiHDA2UMTaZ1iEvyWEY+4ZYuLNvHUaBbaFtizcJd7VOk+RNO6xYGkpsaFNSftlfnfQW&#10;X0OSTofjrPvtTp/fL8dXv/HGjJ769RxUpD7exf/urTWQTmW+nJEjo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0zDpsMAAADcAAAADwAAAAAAAAAAAAAAAACYAgAAZHJzL2Rv&#10;d25yZXYueG1sUEsFBgAAAAAEAAQA9QAAAIgDAAAAAA==&#10;" path="m2,75c2,36,54,3,119,3v51,,95,20,111,48c215,22,170,,118,,53,,,33,,73v,9,3,18,8,26c4,92,2,84,2,75xe" fillcolor="#2b4f7c" stroked="f">
                    <v:path arrowok="t" o:connecttype="custom" o:connectlocs="2,75;119,3;230,51;118,0;0,73;8,99;2,75" o:connectangles="0,0,0,0,0,0,0"/>
                    <o:lock v:ext="edit" aspectratio="t"/>
                  </v:shape>
                  <v:shape id="Freeform 271" o:spid="_x0000_s1147" style="position:absolute;left:54437;top:22426;width:3;height:2;visibility:visible;mso-wrap-style:square;v-text-anchor:top" coordsize="170,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7BnMMA&#10;AADcAAAADwAAAGRycy9kb3ducmV2LnhtbESPT4vCMBTE78J+h/CEvYhNreBKNYoURI/+2d3zo3m2&#10;xeal20Rbv/1GEDwOM/MbZrnuTS3u1LrKsoJJFIMgzq2uuFDwfd6O5yCcR9ZYWyYFD3KwXn0Mlphq&#10;2/GR7idfiABhl6KC0vsmldLlJRl0kW2Ig3exrUEfZFtI3WIX4KaWSRzPpMGKw0KJDWUl5dfTzShw&#10;2eOWTEcm+5n+8mG3/9ugp06pz2G/WYDw1Pt3+NXeawXJ1wSeZ8IR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37BnMMAAADcAAAADwAAAAAAAAAAAAAAAACYAgAAZHJzL2Rv&#10;d25yZXYueG1sUEsFBgAAAAAEAAQA9QAAAIgDAAAAAA==&#10;" path="m132,61v,1,-8,19,-8,19c109,65,109,65,109,65v,-1,-1,-2,,-3c109,62,109,62,109,62v,-1,2,-2,4,-4c113,58,131,49,133,48v-1,,-7,-6,-7,-7c122,43,96,57,96,57v-2,1,-3,2,-4,3c92,61,92,61,92,61v-1,2,-1,4,,5c110,85,110,85,110,85v1,1,1,1,1,1c111,86,87,85,85,85v,1,-3,8,-4,9c83,94,127,95,129,95v1,-2,15,-33,15,-34c143,61,134,61,132,61xm116,37c151,19,151,19,151,19v,,-8,17,-8,18c144,37,154,37,155,37,156,35,170,4,170,3,169,3,124,2,122,2v,1,-2,5,-2,5c120,7,119,10,119,10v1,1,27,1,27,1c118,25,118,25,118,25v-5,3,-6,2,-8,c110,25,100,15,99,14v-1,1,-11,6,-12,6c89,22,103,37,103,37v2,2,8,3,13,xm47,15c61,30,61,30,61,30v1,1,2,2,1,3c62,33,62,33,62,33v-1,1,-2,2,-5,4c57,37,40,46,38,46v1,1,6,7,7,8c49,52,75,38,75,38v1,-1,3,-2,4,-3c79,34,79,34,79,34v1,-2,1,-4,-1,-5c60,9,60,9,60,9v,,24,1,26,1c86,9,89,2,89,1,88,1,43,,41,v,2,-8,20,-8,20c33,20,27,33,26,34v1,,11,,13,c39,33,47,15,47,15xm54,58c20,76,20,76,20,76v,,7,-17,8,-18c27,58,17,58,15,58v,2,-8,20,-8,20c7,78,1,91,,92v2,,46,1,48,1c49,92,52,85,52,84v-1,,-27,,-27,c53,70,53,70,53,70v5,-3,6,-2,8,c61,70,71,80,71,81v2,,11,-5,13,-6c82,73,68,58,68,58v-2,-2,-8,-3,-14,xe" fillcolor="#0b3c68" stroked="f">
                    <v:path arrowok="t" o:connecttype="custom" o:connectlocs="124,80;109,62;113,58;126,41;92,60;92,66;111,86;81,94;144,61;116,37;143,37;170,3;120,7;146,11;110,25;87,20;116,37;61,30;62,33;38,46;75,38;79,34;60,9;89,1;33,20;39,34;54,58;28,58;7,78;48,93;25,84;61,70;84,75;54,58" o:connectangles="0,0,0,0,0,0,0,0,0,0,0,0,0,0,0,0,0,0,0,0,0,0,0,0,0,0,0,0,0,0,0,0,0,0"/>
                    <o:lock v:ext="edit" aspectratio="t" verticies="t"/>
                  </v:shape>
                  <v:shape id="Freeform 272" o:spid="_x0000_s1148" style="position:absolute;left:54437;top:22426;width:3;height:2;visibility:visible;mso-wrap-style:square;v-text-anchor:top" coordsize="170,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6nRcUA&#10;AADcAAAADwAAAGRycy9kb3ducmV2LnhtbESPQWvCQBSE74L/YXmCN31JDrakrqFYCopQ0Pbg8ZF9&#10;TUKzb2N2NbG/vlso9DjMzDfMuhhtq27c+8aJhnSZgGIpnWmk0vDx/rp4BOUDiaHWCWu4s4diM52s&#10;KTdukCPfTqFSESI+Jw11CF2O6MuaLfml61ii9+l6SyHKvkLT0xDhtsUsSVZoqZG4UFPH25rLr9PV&#10;akguB0SsDsPZZm/fY7o/m5ej03o+G5+fQAUew3/4r70zGrKHDH7PxCOA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3qdFxQAAANwAAAAPAAAAAAAAAAAAAAAAAJgCAABkcnMv&#10;ZG93bnJldi54bWxQSwUGAAAAAAQABAD1AAAAigMAAAAA&#10;" path="m132,60v-1,2,-9,19,-9,19c109,64,109,64,109,64v-1,-1,-1,-1,-1,-2c108,61,108,61,108,61v1,-1,3,-2,5,-3c113,58,130,49,132,48v-1,-1,-6,-7,-7,-7c121,43,95,56,95,56v-1,1,-3,2,-4,4c91,60,91,60,91,60v-1,2,-1,4,1,6c109,84,109,84,109,84v1,1,1,1,1,1c110,85,86,85,85,85v-1,1,-4,7,-4,8c82,93,127,94,129,94v,-1,14,-33,15,-34c143,60,133,60,132,60xm116,36c150,19,150,19,150,19v,,-7,16,-7,17c144,36,153,36,155,36v,-1,14,-32,15,-33c169,3,124,2,122,2v-1,1,-2,4,-2,4c120,6,118,9,118,10v1,,27,1,27,1c118,25,118,25,118,25v-6,2,-7,1,-9,-1c109,24,99,14,99,13v-2,1,-11,6,-12,7c89,22,102,36,102,36v2,3,8,3,14,xm47,15c61,30,61,30,61,30v1,,1,1,1,2c62,33,62,33,62,33v-1,1,-3,2,-5,3c57,36,40,45,38,46v,1,6,7,6,7c49,51,74,38,74,38v2,-1,3,-2,4,-4c79,33,79,33,79,33v,-1,,-3,-1,-5c59,9,59,9,59,9v,,24,,26,c86,8,89,2,89,1,88,1,43,,41,,40,1,32,19,32,19v,,-6,13,-6,14c27,33,36,34,38,34v1,-2,9,-19,9,-19xm54,57c19,75,19,75,19,75v,,8,-16,8,-17c26,58,17,58,15,58,14,59,6,77,6,77,6,77,,90,,91v1,,46,1,48,1c48,91,51,85,52,84,50,84,25,83,25,83,52,69,52,69,52,69v5,-3,7,-2,9,1c61,70,70,80,71,81v1,-1,11,-6,12,-7c81,72,68,58,68,58,65,55,59,54,54,57xe" stroked="f">
                    <v:path arrowok="t" o:connecttype="custom" o:connectlocs="123,79;108,62;113,58;125,41;91,60;92,66;110,85;81,93;144,60;116,36;143,36;170,3;120,6;145,11;109,24;87,20;116,36;61,30;62,33;38,46;74,38;79,33;59,9;89,1;32,19;38,34;54,57;27,58;6,77;48,92;25,83;61,70;83,74;54,57" o:connectangles="0,0,0,0,0,0,0,0,0,0,0,0,0,0,0,0,0,0,0,0,0,0,0,0,0,0,0,0,0,0,0,0,0,0"/>
                    <o:lock v:ext="edit" aspectratio="t" verticies="t"/>
                  </v:shape>
                </v:group>
                <v:group id="Group 218" o:spid="_x0000_s1149" style="position:absolute;left:30203;top:43312;width:8116;height:4860" coordorigin="30203,43312" coordsize="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05h+8EAAADcAAAADwAAAGRycy9kb3ducmV2LnhtbERPy4rCMBTdC/5DuMLs&#10;NK2DItUoIiqzEMEHiLtLc22LzU1pYlv/frIQXB7Oe7HqTCkaql1hWUE8ikAQp1YXnCm4XnbDGQjn&#10;kTWWlknBmxyslv3eAhNtWz5Rc/aZCCHsElSQe18lUro0J4NuZCviwD1sbdAHWGdS19iGcFPKcRRN&#10;pcGCQ0OOFW1ySp/nl1Gwb7Fd/8bb5vB8bN73y+R4O8Sk1M+gW89BeOr8V/xx/2kF4zisDWfCEZDL&#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605h+8EAAADcAAAADwAA&#10;AAAAAAAAAAAAAACqAgAAZHJzL2Rvd25yZXYueG1sUEsFBgAAAAAEAAQA+gAAAJgDAAAAAA==&#10;">
                  <o:lock v:ext="edit" aspectratio="t"/>
                  <v:shape id="Freeform 253" o:spid="_x0000_s1150" style="position:absolute;left:30203;top:43314;width:6;height:2;visibility:visible;mso-wrap-style:square;v-text-anchor:top" coordsize="25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NkHsQA&#10;AADcAAAADwAAAGRycy9kb3ducmV2LnhtbESPW4vCMBSE34X9D+Es+Kap9cJSjbIsCH1YEC+sr4fm&#10;2Babk5Kk2v33RhB8HGbmG2a16U0jbuR8bVnBZJyAIC6srrlUcDpuR18gfEDW2FgmBf/kYbP+GKww&#10;0/bOe7odQikihH2GCqoQ2kxKX1Rk0I9tSxy9i3UGQ5SulNrhPcJNI9MkWUiDNceFClv6qai4Hjqj&#10;YNuai5R/5/O1Sd2v7/KcTruZUsPP/nsJIlAf3uFXO9cK0vkUnmfiEZD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DZB7EAAAA3AAAAA8AAAAAAAAAAAAAAAAAmAIAAGRycy9k&#10;b3ducmV2LnhtbFBLBQYAAAAABAAEAPUAAACJAwAAAAA=&#10;" path="m,c,38,,38,,38v,,,,,c,81,57,116,127,116v69,,126,-35,126,-78c253,38,253,38,253,38,253,,253,,253,l,xe" fillcolor="#0b3c68" stroked="f">
                    <v:path arrowok="t" o:connecttype="custom" o:connectlocs="0,0;0,38;0,38;127,116;253,38;253,38;253,0;0,0" o:connectangles="0,0,0,0,0,0,0,0"/>
                    <o:lock v:ext="edit" aspectratio="t"/>
                  </v:shape>
                  <v:oval id="Oval 254" o:spid="_x0000_s1151" style="position:absolute;left:30203;top:43312;width:6;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HUo8EA&#10;AADcAAAADwAAAGRycy9kb3ducmV2LnhtbESP3YrCMBSE7xd8h3AE79ZU8Y9qFBEFQRa1+gCH5thW&#10;m5PSRK1vvxEEL4eZ+YaZLRpTigfVrrCsoNeNQBCnVhecKTifNr8TEM4jaywtk4IXOVjMWz8zjLV9&#10;8pEeic9EgLCLUUHufRVL6dKcDLqurYiDd7G1QR9knUld4zPATSn7UTSSBgsOCzlWtMopvSV3EyhZ&#10;cnhh9XfYrTmaNHrPw+uYleq0m+UUhKfGf8Of9lYr6A8H8D4TjoC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SB1KPBAAAA3AAAAA8AAAAAAAAAAAAAAAAAmAIAAGRycy9kb3du&#10;cmV2LnhtbFBLBQYAAAAABAAEAPUAAACGAwAAAAA=&#10;" fillcolor="#5d7695" stroked="f">
                    <o:lock v:ext="edit" aspectratio="t"/>
                  </v:oval>
                  <v:shape id="Freeform 255" o:spid="_x0000_s1152" style="position:absolute;left:30204;top:43312;width:5;height:4;visibility:visible;mso-wrap-style:square;v-text-anchor:top" coordsize="251,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3DM8IA&#10;AADcAAAADwAAAGRycy9kb3ducmV2LnhtbESP0YrCMBRE3xf8h3AFX0TTFRStRnEFF1/b+gHX5NoW&#10;m5vSRNv9+82CsI/DzJxhdofBNuJFna8dK/icJyCItTM1lwquxXm2BuEDssHGMSn4IQ+H/ehjh6lx&#10;PWf0ykMpIoR9igqqENpUSq8rsujnriWO3t11FkOUXSlNh32E20YukmQlLdYcFyps6VSRfuRPq6DQ&#10;U/39yLK7ye01+9rcVv20QKUm4+G4BRFoCP/hd/tiFCyWS/g7E4+A3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PcMzwgAAANwAAAAPAAAAAAAAAAAAAAAAAJgCAABkcnMvZG93&#10;bnJldi54bWxQSwUGAAAAAAQABAD1AAAAhwMAAAAA&#10;" path="m,79v,44,56,80,126,80c195,159,251,123,251,79,251,35,195,,126,,56,,,35,,79xm7,79c7,39,60,7,126,7v65,,118,32,118,72c244,119,191,151,126,151,60,151,7,119,7,79xe" fillcolor="#8ba6bd" stroked="f">
                    <v:path arrowok="t" o:connecttype="custom" o:connectlocs="0,79;126,159;251,79;126,0;0,79;7,79;126,7;244,79;126,151;7,79" o:connectangles="0,0,0,0,0,0,0,0,0,0"/>
                    <o:lock v:ext="edit" aspectratio="t" verticies="t"/>
                  </v:shape>
                  <v:shape id="Freeform 256" o:spid="_x0000_s1153" style="position:absolute;left:30204;top:43313;width:4;height:2;visibility:visible;mso-wrap-style:square;v-text-anchor:top" coordsize="23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DJTsQA&#10;AADcAAAADwAAAGRycy9kb3ducmV2LnhtbESPQWuDQBSE74H+h+UVeotrJUq12UgpBIK3JLX0+HBf&#10;VOK+te42sf8+WyjkOMzMN8y6nM0gLjS53rKC5ygGQdxY3XOr4OO4Xb6AcB5Z42CZFPySg3LzsFhj&#10;oe2V93Q5+FYECLsCFXTej4WUrunIoIvsSBy8k50M+iCnVuoJrwFuBpnEcSYN9hwWOhzpvaPmfPgx&#10;Coht9nnStT7Xefq1yqtvbreVUk+P89srCE+zv4f/2zutIEkz+Ds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gyU7EAAAA3AAAAA8AAAAAAAAAAAAAAAAAmAIAAGRycy9k&#10;b3ducmV2LnhtbFBLBQYAAAAABAAEAPUAAACJAwAAAAA=&#10;" path="m2,75c2,35,54,3,119,3v51,,95,20,111,48c215,22,170,,118,,53,,,33,,72,,82,3,90,8,99,4,91,2,83,2,75xe" fillcolor="#0b3c68" stroked="f">
                    <v:path arrowok="t" o:connecttype="custom" o:connectlocs="2,75;119,3;230,51;118,0;0,72;8,99;2,75" o:connectangles="0,0,0,0,0,0,0"/>
                    <o:lock v:ext="edit" aspectratio="t"/>
                  </v:shape>
                  <v:shape id="Freeform 257" o:spid="_x0000_s1154" style="position:absolute;left:30203;top:43313;width:6;height:2;visibility:visible;mso-wrap-style:square;v-text-anchor:top" coordsize="253,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cYA&#10;AADcAAAADwAAAGRycy9kb3ducmV2LnhtbESPQUvDQBSE70L/w/IEb3Zj0Mam3ZYaFHrwYhV6fc2+&#10;JtHs25B9TeO/dwtCj8PMfMMs16Nr1UB9aDwbeJgmoIhLbxuuDHx9vt0/gwqCbLH1TAZ+KcB6NblZ&#10;Ym79mT9o2EmlIoRDjgZqkS7XOpQ1OQxT3xFH7+h7hxJlX2nb4znCXavTJJlphw3HhRo7Kmoqf3Yn&#10;ZyApvk/tLHsssrkc3vcv6fBaytGYu9txswAlNMo1/N/eWgPpUwaXM/EI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B+cYAAADcAAAADwAAAAAAAAAAAAAAAACYAgAAZHJz&#10;L2Rvd25yZXYueG1sUEsFBgAAAAAEAAQA9QAAAIsDAAAAAA==&#10;" path="m,c,38,,38,,38v,,,,,c,81,57,117,127,117v69,,126,-36,126,-79c253,38,253,38,253,38,253,,253,,253,l,xe" fillcolor="#0b3c68" stroked="f">
                    <v:path arrowok="t" o:connecttype="custom" o:connectlocs="0,0;0,38;0,38;127,117;253,38;253,38;253,0;0,0" o:connectangles="0,0,0,0,0,0,0,0"/>
                    <o:lock v:ext="edit" aspectratio="t"/>
                  </v:shape>
                  <v:oval id="Oval 258" o:spid="_x0000_s1155" style="position:absolute;left:30203;top:43312;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zepsMA&#10;AADcAAAADwAAAGRycy9kb3ducmV2LnhtbESP3YrCQAxG74V9hyELe6dTBX+ojiLLCgsiancfIHRi&#10;W+1kSmfU+vbmQvAyfPlOcharztXqRm2oPBsYDhJQxLm3FRcG/v82/RmoEJEt1p7JwIMCrJYfvQWm&#10;1t/5SLcsFkogHFI0UMbYpFqHvCSHYeAbYslOvnUYZWwLbVu8C9zVepQkE+2wYrlQYkPfJeWX7OqE&#10;UmSHBza7w/aHk1ln9zw+T9mYr89uPQcVqYvv5Vf71xoYjeVbkRER0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zepsMAAADcAAAADwAAAAAAAAAAAAAAAACYAgAAZHJzL2Rv&#10;d25yZXYueG1sUEsFBgAAAAAEAAQA9QAAAIgDAAAAAA==&#10;" fillcolor="#5d7695" stroked="f">
                    <o:lock v:ext="edit" aspectratio="t"/>
                  </v:oval>
                  <v:shape id="Freeform 259" o:spid="_x0000_s1156" style="position:absolute;left:30204;top:43312;width:5;height:3;visibility:visible;mso-wrap-style:square;v-text-anchor:top" coordsize="251,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DJNsIA&#10;AADcAAAADwAAAGRycy9kb3ducmV2LnhtbESP0YrCMBRE3wX/IVxhX0TTFZS1GkUFZV/b+gF3k2tb&#10;bG5Kk7XdvzcLgo/DzJxhtvvBNuJBna8dK/icJyCItTM1lwquxXn2BcIHZIONY1LwRx72u/Foi6lx&#10;PWf0yEMpIoR9igqqENpUSq8rsujnriWO3s11FkOUXSlNh32E20YukmQlLdYcFyps6VSRvue/VkGh&#10;p/pyz7Kbye01O65/Vv20QKU+JsNhAyLQEN7hV/vbKFgs1/B/Jh4BuX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cMk2wgAAANwAAAAPAAAAAAAAAAAAAAAAAJgCAABkcnMvZG93&#10;bnJldi54bWxQSwUGAAAAAAQABAD1AAAAhwMAAAAA&#10;" path="m,79v,44,57,80,126,80c195,159,251,123,251,79,251,36,195,,126,,57,,,36,,79xm8,79c8,40,61,7,126,7v64,,117,33,117,72c243,119,190,151,126,151,61,151,8,119,8,79xe" fillcolor="#8ba6bd" stroked="f">
                    <v:path arrowok="t" o:connecttype="custom" o:connectlocs="0,79;126,159;251,79;126,0;0,79;8,79;126,7;243,79;126,151;8,79" o:connectangles="0,0,0,0,0,0,0,0,0,0"/>
                    <o:lock v:ext="edit" aspectratio="t" verticies="t"/>
                  </v:shape>
                  <v:shape id="Freeform 260" o:spid="_x0000_s1157" style="position:absolute;left:30204;top:43312;width:4;height:2;visibility:visible;mso-wrap-style:square;v-text-anchor:top" coordsize="23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VVe8MA&#10;AADcAAAADwAAAGRycy9kb3ducmV2LnhtbERPTWvCQBC9F/oflil4qxvTojW6iggFKT1U7cHjmB2T&#10;YHY2ZNeY9Nd3DoUeH+97ue5drTpqQ+XZwGScgCLOva24MPB9fH9+AxUissXaMxkYKMB69fiwxMz6&#10;O++pO8RCSQiHDA2UMTaZ1iEvyWEY+4ZYuItvHUaBbaFti3cJd7VOk2SqHVYsDSU2tC0pvx5uTnqL&#10;zyFJZ8Np3v1054+vl9Or33pjRk/9ZgEqUh//xX/unTWQTmW+nJEjo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VVe8MAAADcAAAADwAAAAAAAAAAAAAAAACYAgAAZHJzL2Rv&#10;d25yZXYueG1sUEsFBgAAAAAEAAQA9QAAAIgDAAAAAA==&#10;" path="m2,75c2,36,54,3,119,3v51,,95,20,111,48c215,22,170,,118,,53,,,33,,73v,9,3,18,8,26c4,92,2,84,2,75xe" fillcolor="#2b4f7c" stroked="f">
                    <v:path arrowok="t" o:connecttype="custom" o:connectlocs="2,75;119,3;230,51;118,0;0,73;8,99;2,75" o:connectangles="0,0,0,0,0,0,0"/>
                    <o:lock v:ext="edit" aspectratio="t"/>
                  </v:shape>
                  <v:shape id="Freeform 261" o:spid="_x0000_s1158" style="position:absolute;left:30204;top:43312;width:4;height:2;visibility:visible;mso-wrap-style:square;v-text-anchor:top" coordsize="170,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dXQcEA&#10;AADcAAAADwAAAGRycy9kb3ducmV2LnhtbESPzarCMBSE94LvEI7gRjS1gkg1ihREl17/1ofm2Bab&#10;k9pEW9/+5sIFl8PMfMOsNp2pxJsaV1pWMJ1EIIgzq0vOFVzOu/EChPPIGivLpOBDDjbrfm+FibYt&#10;/9D75HMRIOwSVFB4XydSuqwgg25ia+Lg3W1j0AfZ5FI32Aa4qWQcRXNpsOSwUGBNaUHZ4/QyClz6&#10;ecWzkUmvsxsf94fnFj21Sg0H3XYJwlPnv+H/9kEriOdT+DsTjoB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6nV0HBAAAA3AAAAA8AAAAAAAAAAAAAAAAAmAIAAGRycy9kb3du&#10;cmV2LnhtbFBLBQYAAAAABAAEAPUAAACGAwAAAAA=&#10;" path="m132,61v,1,-8,19,-8,19c109,65,109,65,109,65v,-1,-1,-2,,-3c109,62,109,62,109,62v,-1,2,-2,4,-4c113,58,131,49,133,48v-1,,-7,-6,-7,-7c122,43,96,57,96,57v-2,1,-3,2,-4,3c92,61,92,61,92,61v-1,2,-1,4,,5c110,85,110,85,110,85v1,1,1,1,1,1c111,86,87,85,85,85v,1,-3,8,-4,9c83,94,127,95,129,95v1,-2,15,-33,15,-34c143,61,134,61,132,61xm116,37c151,19,151,19,151,19v,,-8,17,-8,18c144,37,154,37,155,37,156,35,170,4,170,3,169,3,124,2,122,2v,1,-2,5,-2,5c120,7,119,10,119,10v1,1,27,1,27,1c118,25,118,25,118,25v-5,3,-6,2,-8,c110,25,100,15,99,14v-1,1,-11,6,-12,6c89,22,103,37,103,37v2,2,8,3,13,xm47,15c61,30,61,30,61,30v1,1,2,2,1,3c62,33,62,33,62,33v-1,1,-2,2,-5,4c57,37,40,46,38,46v1,1,6,7,7,8c49,52,75,38,75,38v1,-1,3,-2,4,-3c79,34,79,34,79,34v1,-2,1,-4,-1,-5c60,9,60,9,60,9v,,24,1,26,1c86,9,89,2,89,1,88,1,43,,41,v,2,-8,20,-8,20c33,20,27,33,26,34v1,,11,,13,c39,33,47,15,47,15xm54,58c20,76,20,76,20,76v,,7,-17,8,-18c27,58,17,58,15,58v,2,-8,20,-8,20c7,78,1,91,,92v2,,46,1,48,1c49,92,52,85,52,84v-1,,-27,,-27,c53,70,53,70,53,70v5,-3,6,-2,8,c61,70,71,80,71,81v2,,11,-5,13,-6c82,73,68,58,68,58v-2,-2,-8,-3,-14,xe" fillcolor="#0b3c68" stroked="f">
                    <v:path arrowok="t" o:connecttype="custom" o:connectlocs="124,80;109,62;113,58;126,41;92,60;92,66;111,86;81,94;144,61;116,37;143,37;170,3;120,7;146,11;110,25;87,20;116,37;61,30;62,33;38,46;75,38;79,34;60,9;89,1;33,20;39,34;54,58;28,58;7,78;48,93;25,84;61,70;84,75;54,58" o:connectangles="0,0,0,0,0,0,0,0,0,0,0,0,0,0,0,0,0,0,0,0,0,0,0,0,0,0,0,0,0,0,0,0,0,0"/>
                    <o:lock v:ext="edit" aspectratio="t" verticies="t"/>
                  </v:shape>
                  <v:shape id="Freeform 262" o:spid="_x0000_s1159" style="position:absolute;left:30204;top:43312;width:4;height:2;visibility:visible;mso-wrap-style:square;v-text-anchor:top" coordsize="170,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cxmMQA&#10;AADcAAAADwAAAGRycy9kb3ducmV2LnhtbESPT2vCQBTE74LfYXmCN/NiDlKiq5RKoUUQ/HPw+Mi+&#10;JqHZtzG7NdFP3y0UPA4z8xtmtRlso27c+dqJhnmSgmIpnKml1HA+vc9eQPlAYqhxwhru7GGzHo9W&#10;lBvXy4Fvx1CqCBGfk4YqhDZH9EXFlnziWpbofbnOUoiyK9F01Ee4bTBL0wVaqiUuVNTyW8XF9/HH&#10;akivO0Qsd/3FZvvHMP+8mO3BaT2dDK9LUIGH8Az/tz+MhmyRwd+ZeARw/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HMZjEAAAA3AAAAA8AAAAAAAAAAAAAAAAAmAIAAGRycy9k&#10;b3ducmV2LnhtbFBLBQYAAAAABAAEAPUAAACJAwAAAAA=&#10;" path="m132,60v-1,2,-9,19,-9,19c109,64,109,64,109,64v-1,-1,-1,-1,-1,-2c108,61,108,61,108,61v1,-1,3,-2,5,-3c113,58,130,49,132,48v-1,-1,-6,-7,-7,-7c121,43,95,56,95,56v-1,1,-3,2,-4,4c91,60,91,60,91,60v-1,2,-1,4,1,6c109,84,109,84,109,84v1,1,1,1,1,1c110,85,86,85,85,85v-1,1,-4,7,-4,8c82,93,127,94,129,94v,-1,14,-33,15,-34c143,60,133,60,132,60xm116,36c150,19,150,19,150,19v,,-7,16,-7,17c144,36,153,36,155,36v,-1,14,-32,15,-33c169,3,124,2,122,2v-1,1,-2,4,-2,4c120,6,118,9,118,10v1,,27,1,27,1c118,25,118,25,118,25v-6,2,-7,1,-9,-1c109,24,99,14,99,13v-2,1,-11,6,-12,7c89,22,102,36,102,36v2,3,8,3,14,xm47,15c61,30,61,30,61,30v1,,1,1,1,2c62,33,62,33,62,33v-1,1,-3,2,-5,3c57,36,40,45,38,46v,1,6,7,6,7c49,51,74,38,74,38v2,-1,3,-2,4,-4c79,33,79,33,79,33v,-1,,-3,-1,-5c59,9,59,9,59,9v,,24,,26,c86,8,89,2,89,1,88,1,43,,41,,40,1,32,19,32,19v,,-6,13,-6,14c27,33,36,34,38,34v1,-2,9,-19,9,-19xm54,57c19,75,19,75,19,75v,,8,-16,8,-17c26,58,17,58,15,58,14,59,6,77,6,77,6,77,,90,,91v1,,46,1,48,1c48,91,51,85,52,84,50,84,25,83,25,83,52,69,52,69,52,69v5,-3,7,-2,9,1c61,70,70,80,71,81v1,-1,11,-6,12,-7c81,72,68,58,68,58,65,55,59,54,54,57xe" stroked="f">
                    <v:path arrowok="t" o:connecttype="custom" o:connectlocs="123,79;108,62;113,58;125,41;91,60;92,66;110,85;81,93;144,60;116,36;143,36;170,3;120,6;145,11;109,24;87,20;116,36;61,30;62,33;38,46;74,38;79,33;59,9;89,1;32,19;38,34;54,57;27,58;6,77;48,92;25,83;61,70;83,74;54,57" o:connectangles="0,0,0,0,0,0,0,0,0,0,0,0,0,0,0,0,0,0,0,0,0,0,0,0,0,0,0,0,0,0,0,0,0,0"/>
                    <o:lock v:ext="edit" aspectratio="t" verticies="t"/>
                  </v:shape>
                </v:group>
                <v:group id="Group 219" o:spid="_x0000_s1160" style="position:absolute;left:5651;top:50507;width:9082;height:5439" coordorigin="5651,50507" coordsize="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LEYMQAAADcAAAADwAAAGRycy9kb3ducmV2LnhtbESPQYvCMBSE78L+h/AW&#10;vGlaF2WtRhHZFQ8iqAvi7dE822LzUppsW/+9EQSPw8x8w8yXnSlFQ7UrLCuIhxEI4tTqgjMFf6ff&#10;wTcI55E1lpZJwZ0cLBcfvTkm2rZ8oOboMxEg7BJUkHtfJVK6NCeDbmgr4uBdbW3QB1lnUtfYBrgp&#10;5SiKJtJgwWEhx4rWOaW3479RsGmxXX3FP83udl3fL6fx/ryLSan+Z7eagfDU+Xf41d5qBaN4Cs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ALEYMQAAADcAAAA&#10;DwAAAAAAAAAAAAAAAACqAgAAZHJzL2Rvd25yZXYueG1sUEsFBgAAAAAEAAQA+gAAAJsDAAAAAA==&#10;">
                  <o:lock v:ext="edit" aspectratio="t"/>
                  <v:shape id="Freeform 243" o:spid="_x0000_s1161" style="position:absolute;left:5651;top:50510;width:5;height:2;visibility:visible;mso-wrap-style:square;v-text-anchor:top" coordsize="25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ryw8MA&#10;AADcAAAADwAAAGRycy9kb3ducmV2LnhtbESPT4vCMBTE78J+h/CEvWlqFZFuoywLQg/C4h/0+mie&#10;bWnzUpKo3W+/EQSPw8z8hsk3g+nEnZxvLCuYTRMQxKXVDVcKTsftZAXCB2SNnWVS8EceNuuPUY6Z&#10;tg/e0/0QKhEh7DNUUIfQZ1L6siaDfmp74uhdrTMYonSV1A4fEW46mSbJUhpsOC7U2NNPTWV7uBkF&#10;295cpTxfLm2Xup2/FQWdfhdKfY6H7y8QgYbwDr/ahVaQLubwPBOP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ryw8MAAADcAAAADwAAAAAAAAAAAAAAAACYAgAAZHJzL2Rv&#10;d25yZXYueG1sUEsFBgAAAAAEAAQA9QAAAIgDAAAAAA==&#10;" path="m,c,38,,38,,38v,,,,,c,81,57,116,127,116v69,,126,-35,126,-78c253,38,253,38,253,38,253,,253,,253,l,xe" fillcolor="#0b3c68" stroked="f">
                    <v:path arrowok="t" o:connecttype="custom" o:connectlocs="0,0;0,38;0,38;127,116;253,38;253,38;253,0;0,0" o:connectangles="0,0,0,0,0,0,0,0"/>
                    <o:lock v:ext="edit" aspectratio="t"/>
                  </v:shape>
                  <v:oval id="Oval 244" o:spid="_x0000_s1162" style="position:absolute;left:5651;top:50508;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hCfsIA&#10;AADcAAAADwAAAGRycy9kb3ducmV2LnhtbESP0YrCMBRE3xf8h3CFfVtTRVepTUVEYUGW1eoHXJpr&#10;W21uShO1/v1GEHwcZuYMkyw6U4sbta6yrGA4iEAQ51ZXXCg4HjZfMxDOI2usLZOCBzlYpL2PBGNt&#10;77ynW+YLESDsYlRQet/EUrq8JINuYBvi4J1sa9AH2RZSt3gPcFPLURR9S4MVh4USG1qVlF+yqwmU&#10;Its9sPndbdcczTr9x5PzlJX67HfLOQhPnX+HX+0frWA0HsPzTDgCM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WEJ+wgAAANwAAAAPAAAAAAAAAAAAAAAAAJgCAABkcnMvZG93&#10;bnJldi54bWxQSwUGAAAAAAQABAD1AAAAhwMAAAAA&#10;" fillcolor="#5d7695" stroked="f">
                    <o:lock v:ext="edit" aspectratio="t"/>
                  </v:oval>
                  <v:shape id="Freeform 245" o:spid="_x0000_s1163" style="position:absolute;left:5651;top:50508;width:5;height:3;visibility:visible;mso-wrap-style:square;v-text-anchor:top" coordsize="251,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RV7sMA&#10;AADcAAAADwAAAGRycy9kb3ducmV2LnhtbESP0WrCQBRE3wv+w3IFX0Q3lVY0uooKlr4m8QOuu9ck&#10;mL0bslsT/94tFPo4zMwZZrsfbCMe1PnasYL3eQKCWDtTc6ngUpxnKxA+IBtsHJOCJ3nY70ZvW0yN&#10;6zmjRx5KESHsU1RQhdCmUnpdkUU/dy1x9G6usxii7EppOuwj3DZykSRLabHmuFBhS6eK9D3/sQoK&#10;PdVf9yy7mdxesuP6uuynBSo1GQ+HDYhAQ/gP/7W/jYLFxyf8nolH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ORV7sMAAADcAAAADwAAAAAAAAAAAAAAAACYAgAAZHJzL2Rv&#10;d25yZXYueG1sUEsFBgAAAAAEAAQA9QAAAIgDAAAAAA==&#10;" path="m,79v,44,56,80,126,80c195,159,251,123,251,79,251,35,195,,126,,56,,,35,,79xm7,79c7,39,60,7,126,7v65,,118,32,118,72c244,119,191,151,126,151,60,151,7,119,7,79xe" fillcolor="#8ba6bd" stroked="f">
                    <v:path arrowok="t" o:connecttype="custom" o:connectlocs="0,79;126,159;251,79;126,0;0,79;7,79;126,7;244,79;126,151;7,79" o:connectangles="0,0,0,0,0,0,0,0,0,0"/>
                    <o:lock v:ext="edit" aspectratio="t" verticies="t"/>
                  </v:shape>
                  <v:shape id="Freeform 246" o:spid="_x0000_s1164" style="position:absolute;left:5652;top:50508;width:4;height:2;visibility:visible;mso-wrap-style:square;v-text-anchor:top" coordsize="23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lfk8QA&#10;AADcAAAADwAAAGRycy9kb3ducmV2LnhtbESPQWvCQBSE74X+h+UVems2DTY0qWsoglBya6zi8ZF9&#10;JsHs2zS7avz3riB4HGbmG2ZeTKYXJxpdZ1nBexSDIK6t7rhR8LdevX2CcB5ZY2+ZFFzIQbF4fppj&#10;ru2Zf+lU+UYECLscFbTeD7mUrm7JoIvsQBy8vR0N+iDHRuoRzwFuepnEcSoNdhwWWhxo2VJ9qI5G&#10;AbFNt3u90YdN9rGbZeU/N6tSqdeX6fsLhKfJP8L39o9WkMxSuJ0JR0A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5X5PEAAAA3AAAAA8AAAAAAAAAAAAAAAAAmAIAAGRycy9k&#10;b3ducmV2LnhtbFBLBQYAAAAABAAEAPUAAACJAwAAAAA=&#10;" path="m2,75c2,35,54,3,119,3v51,,95,20,111,48c215,22,170,,118,,53,,,33,,72,,82,3,90,8,99,4,91,2,83,2,75xe" fillcolor="#0b3c68" stroked="f">
                    <v:path arrowok="t" o:connecttype="custom" o:connectlocs="2,75;119,3;230,51;118,0;0,72;8,99;2,75" o:connectangles="0,0,0,0,0,0,0"/>
                    <o:lock v:ext="edit" aspectratio="t"/>
                  </v:shape>
                  <v:shape id="Freeform 247" o:spid="_x0000_s1165" style="position:absolute;left:5651;top:50509;width:5;height:2;visibility:visible;mso-wrap-style:square;v-text-anchor:top" coordsize="253,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rXJMUA&#10;AADcAAAADwAAAGRycy9kb3ducmV2LnhtbESPQWvCQBSE70L/w/IKvemmQYxNXaUNFXroRS30+pp9&#10;Jmmzb0P2GeO/7xYEj8PMfMOsNqNr1UB9aDwbeJwloIhLbxuuDHwettMlqCDIFlvPZOBCATbru8kK&#10;c+vPvKNhL5WKEA45GqhFulzrUNbkMMx8Rxy9o+8dSpR9pW2P5wh3rU6TZKEdNhwXauyoqKn83Z+c&#10;gaT4ObWLbF5kT/L98fWaDm+lHI15uB9fnkEJjXILX9vv1kA6z+D/TDwCe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OtckxQAAANwAAAAPAAAAAAAAAAAAAAAAAJgCAABkcnMv&#10;ZG93bnJldi54bWxQSwUGAAAAAAQABAD1AAAAigMAAAAA&#10;" path="m,c,38,,38,,38v,,,,,c,81,57,117,127,117v69,,126,-36,126,-79c253,38,253,38,253,38,253,,253,,253,l,xe" fillcolor="#0b3c68" stroked="f">
                    <v:path arrowok="t" o:connecttype="custom" o:connectlocs="0,0;0,38;0,38;127,117;253,38;253,38;253,0;0,0" o:connectangles="0,0,0,0,0,0,0,0"/>
                    <o:lock v:ext="edit" aspectratio="t"/>
                  </v:shape>
                  <v:oval id="Oval 248" o:spid="_x0000_s1166" style="position:absolute;left:5651;top:50507;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VIe8MA&#10;AADcAAAADwAAAGRycy9kb3ducmV2LnhtbESP0WrCQBBF3wv9h2UKfasbg60SXUMpCoVSqtEPGLJj&#10;Es3Ohuyq8e87D4KPw517Zs4iH1yrLtSHxrOB8SgBRVx623BlYL9bv81AhYhssfVMBm4UIF8+Py0w&#10;s/7KW7oUsVIC4ZChgTrGLtM6lDU5DCPfEUt28L3DKGNfadvjVeCu1WmSfGiHDcuFGjv6qqk8FWcn&#10;lKrY3LD73fysOJkN9o/fj1M25vVl+JyDijTEx/K9/W0NpBP5VmREBP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VIe8MAAADcAAAADwAAAAAAAAAAAAAAAACYAgAAZHJzL2Rv&#10;d25yZXYueG1sUEsFBgAAAAAEAAQA9QAAAIgDAAAAAA==&#10;" fillcolor="#5d7695" stroked="f">
                    <o:lock v:ext="edit" aspectratio="t"/>
                  </v:oval>
                  <v:shape id="Freeform 249" o:spid="_x0000_s1167" style="position:absolute;left:5651;top:50507;width:5;height:3;visibility:visible;mso-wrap-style:square;v-text-anchor:top" coordsize="251,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lf68IA&#10;AADcAAAADwAAAGRycy9kb3ducmV2LnhtbESP0YrCMBRE3wX/IVxhX0TTFZG1GkUFZV/b+gF3k2tb&#10;bG5Kk7XdvzcLgo/DzJxhtvvBNuJBna8dK/icJyCItTM1lwquxXn2BcIHZIONY1LwRx72u/Foi6lx&#10;PWf0yEMpIoR9igqqENpUSq8rsujnriWO3s11FkOUXSlNh32E20YukmQlLdYcFyps6VSRvue/VkGh&#10;p/pyz7Kbye01O65/Vv20QKU+JsNhAyLQEN7hV/vbKFgs1/B/Jh4BuX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qV/rwgAAANwAAAAPAAAAAAAAAAAAAAAAAJgCAABkcnMvZG93&#10;bnJldi54bWxQSwUGAAAAAAQABAD1AAAAhwMAAAAA&#10;" path="m,79v,44,57,80,126,80c195,159,251,123,251,79,251,36,195,,126,,57,,,36,,79xm8,79c8,40,61,7,126,7v64,,117,33,117,72c243,119,190,151,126,151,61,151,8,119,8,79xe" fillcolor="#8ba6bd" stroked="f">
                    <v:path arrowok="t" o:connecttype="custom" o:connectlocs="0,79;126,159;251,79;126,0;0,79;8,79;126,7;243,79;126,151;8,79" o:connectangles="0,0,0,0,0,0,0,0,0,0"/>
                    <o:lock v:ext="edit" aspectratio="t" verticies="t"/>
                  </v:shape>
                  <v:shape id="Freeform 250" o:spid="_x0000_s1168" style="position:absolute;left:5652;top:50507;width:4;height:2;visibility:visible;mso-wrap-style:square;v-text-anchor:top" coordsize="23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mfxsMA&#10;AADcAAAADwAAAGRycy9kb3ducmV2LnhtbERPTU/CQBC9m/AfNkPCTbYWFawshJCQEOMBgQPHsTu2&#10;jd3ZpruU1l/vHEw8vrzv5bp3teqoDZVnAw/TBBRx7m3FhYHzaXe/ABUissXaMxkYKMB6NbpbYmb9&#10;jT+oO8ZCSQiHDA2UMTaZ1iEvyWGY+oZYuC/fOowC20LbFm8S7mqdJsmzdlixNJTY0Lak/Pt4ddJb&#10;vA9JOh8uL91P9/l2mF0e/dYbMxn3m1dQkfr4L/5z762B9Enmyxk5Anr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mfxsMAAADcAAAADwAAAAAAAAAAAAAAAACYAgAAZHJzL2Rv&#10;d25yZXYueG1sUEsFBgAAAAAEAAQA9QAAAIgDAAAAAA==&#10;" path="m2,75c2,36,54,3,119,3v51,,95,20,111,48c215,22,170,,118,,53,,,33,,73v,9,3,18,8,26c4,92,2,84,2,75xe" fillcolor="#2b4f7c" stroked="f">
                    <v:path arrowok="t" o:connecttype="custom" o:connectlocs="2,75;119,3;230,51;118,0;0,73;8,99;2,75" o:connectangles="0,0,0,0,0,0,0"/>
                    <o:lock v:ext="edit" aspectratio="t"/>
                  </v:shape>
                  <v:shape id="Freeform 251" o:spid="_x0000_s1169" style="position:absolute;left:5652;top:50508;width:4;height:2;visibility:visible;mso-wrap-style:square;v-text-anchor:top" coordsize="170,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ud/MMA&#10;AADcAAAADwAAAGRycy9kb3ducmV2LnhtbESPT4vCMBTE78J+h/CEvYhNrbhINYoURI/+2d3zo3m2&#10;xeal20Rbv/1GEDwOM/MbZrnuTS3u1LrKsoJJFIMgzq2uuFDwfd6O5yCcR9ZYWyYFD3KwXn0Mlphq&#10;2/GR7idfiABhl6KC0vsmldLlJRl0kW2Ig3exrUEfZFtI3WIX4KaWSRx/SYMVh4USG8pKyq+nm1Hg&#10;ssctmY5M9jP95cNu/7dBT51Sn8N+swDhqffv8Ku91wqS2QSeZ8IR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ud/MMAAADcAAAADwAAAAAAAAAAAAAAAACYAgAAZHJzL2Rv&#10;d25yZXYueG1sUEsFBgAAAAAEAAQA9QAAAIgDAAAAAA==&#10;" path="m132,61v,1,-8,19,-8,19c109,65,109,65,109,65v,-1,-1,-2,,-3c109,62,109,62,109,62v,-1,2,-2,4,-4c113,58,131,49,133,48v-1,,-7,-6,-7,-7c122,43,96,57,96,57v-2,1,-3,2,-4,3c92,61,92,61,92,61v-1,2,-1,4,,5c110,85,110,85,110,85v1,1,1,1,1,1c111,86,87,85,85,85v,1,-3,8,-4,9c83,94,127,95,129,95v1,-2,15,-33,15,-34c143,61,134,61,132,61xm116,37c151,19,151,19,151,19v,,-8,17,-8,18c144,37,154,37,155,37,156,35,170,4,170,3,169,3,124,2,122,2v,1,-2,5,-2,5c120,7,119,10,119,10v1,1,27,1,27,1c118,25,118,25,118,25v-5,3,-6,2,-8,c110,25,100,15,99,14v-1,1,-11,6,-12,6c89,22,103,37,103,37v2,2,8,3,13,xm47,15c61,30,61,30,61,30v1,1,2,2,1,3c62,33,62,33,62,33v-1,1,-2,2,-5,4c57,37,40,46,38,46v1,1,6,7,7,8c49,52,75,38,75,38v1,-1,3,-2,4,-3c79,34,79,34,79,34v1,-2,1,-4,-1,-5c60,9,60,9,60,9v,,24,1,26,1c86,9,89,2,89,1,88,1,43,,41,v,2,-8,20,-8,20c33,20,27,33,26,34v1,,11,,13,c39,33,47,15,47,15xm54,58c20,76,20,76,20,76v,,7,-17,8,-18c27,58,17,58,15,58v,2,-8,20,-8,20c7,78,1,91,,92v2,,46,1,48,1c49,92,52,85,52,84v-1,,-27,,-27,c53,70,53,70,53,70v5,-3,6,-2,8,c61,70,71,80,71,81v2,,11,-5,13,-6c82,73,68,58,68,58v-2,-2,-8,-3,-14,xe" fillcolor="#0b3c68" stroked="f">
                    <v:path arrowok="t" o:connecttype="custom" o:connectlocs="124,80;109,62;113,58;126,41;92,60;92,66;111,86;81,94;144,61;116,37;143,37;170,3;120,7;146,11;110,25;87,20;116,37;61,30;62,33;38,46;75,38;79,34;60,9;89,1;33,20;39,34;54,58;28,58;7,78;48,93;25,84;61,70;84,75;54,58" o:connectangles="0,0,0,0,0,0,0,0,0,0,0,0,0,0,0,0,0,0,0,0,0,0,0,0,0,0,0,0,0,0,0,0,0,0"/>
                    <o:lock v:ext="edit" aspectratio="t" verticies="t"/>
                  </v:shape>
                  <v:shape id="Freeform 252" o:spid="_x0000_s1170" style="position:absolute;left:5652;top:50508;width:4;height:2;visibility:visible;mso-wrap-style:square;v-text-anchor:top" coordsize="170,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v7JcUA&#10;AADcAAAADwAAAGRycy9kb3ducmV2LnhtbESPQWvCQBSE74L/YXmCN31JwFJS11AsBUUoaHvw+Mi+&#10;JqHZtzG7mthf3y0Uehxm5htmXYy2VTfufeNEQ7pMQLGUzjRSafh4f108gvKBxFDrhDXc2UOxmU7W&#10;lBs3yJFvp1CpCBGfk4Y6hC5H9GXNlvzSdSzR+3S9pRBlX6HpaYhw22KWJA9oqZG4UFPH25rLr9PV&#10;akguB0SsDsPZZm/fY7o/m5ej03o+G5+fQAUew3/4r70zGrJVBr9n4hHA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a/slxQAAANwAAAAPAAAAAAAAAAAAAAAAAJgCAABkcnMv&#10;ZG93bnJldi54bWxQSwUGAAAAAAQABAD1AAAAigMAAAAA&#10;" path="m132,60v-1,2,-9,19,-9,19c109,64,109,64,109,64v-1,-1,-1,-1,-1,-2c108,61,108,61,108,61v1,-1,3,-2,5,-3c113,58,130,49,132,48v-1,-1,-6,-7,-7,-7c121,43,95,56,95,56v-1,1,-3,2,-4,4c91,60,91,60,91,60v-1,2,-1,4,1,6c109,84,109,84,109,84v1,1,1,1,1,1c110,85,86,85,85,85v-1,1,-4,7,-4,8c82,93,127,94,129,94v,-1,14,-33,15,-34c143,60,133,60,132,60xm116,36c150,19,150,19,150,19v,,-7,16,-7,17c144,36,153,36,155,36v,-1,14,-32,15,-33c169,3,124,2,122,2v-1,1,-2,4,-2,4c120,6,118,9,118,10v1,,27,1,27,1c118,25,118,25,118,25v-6,2,-7,1,-9,-1c109,24,99,14,99,13v-2,1,-11,6,-12,7c89,22,102,36,102,36v2,3,8,3,14,xm47,15c61,30,61,30,61,30v1,,1,1,1,2c62,33,62,33,62,33v-1,1,-3,2,-5,3c57,36,40,45,38,46v,1,6,7,6,7c49,51,74,38,74,38v2,-1,3,-2,4,-4c79,33,79,33,79,33v,-1,,-3,-1,-5c59,9,59,9,59,9v,,24,,26,c86,8,89,2,89,1,88,1,43,,41,,40,1,32,19,32,19v,,-6,13,-6,14c27,33,36,34,38,34v1,-2,9,-19,9,-19xm54,57c19,75,19,75,19,75v,,8,-16,8,-17c26,58,17,58,15,58,14,59,6,77,6,77,6,77,,90,,91v1,,46,1,48,1c48,91,51,85,52,84,50,84,25,83,25,83,52,69,52,69,52,69v5,-3,7,-2,9,1c61,70,70,80,71,81v1,-1,11,-6,12,-7c81,72,68,58,68,58,65,55,59,54,54,57xe" stroked="f">
                    <v:path arrowok="t" o:connecttype="custom" o:connectlocs="123,79;108,62;113,58;125,41;91,60;92,66;110,85;81,93;144,60;116,36;143,36;170,3;120,6;145,11;109,24;87,20;116,36;61,30;62,33;38,46;74,38;79,33;59,9;89,1;32,19;38,34;54,57;27,58;6,77;48,92;25,83;61,70;83,74;54,57" o:connectangles="0,0,0,0,0,0,0,0,0,0,0,0,0,0,0,0,0,0,0,0,0,0,0,0,0,0,0,0,0,0,0,0,0,0"/>
                    <o:lock v:ext="edit" aspectratio="t" verticies="t"/>
                  </v:shape>
                </v:group>
                <v:shape id="标题 1" o:spid="_x0000_s1171" type="#_x0000_t202" style="position:absolute;left:48983;top:42234;width:16091;height:41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KbvMUA&#10;AADcAAAADwAAAGRycy9kb3ducmV2LnhtbESPwWrCQBCG7wXfYRnBS6mb5FA0dZW2oBa8VCv0OmSn&#10;2WB2NmTXGN++cyj0OPzzf/PNajP6Vg3UxyawgXyegSKugm24NnD+2j4tQMWEbLENTAbuFGGznjys&#10;sLThxkcaTqlWAuFYogGXUldqHStHHuM8dMSS/YTeY5Kxr7Xt8SZw3+oiy561x4blgsOO3h1Vl9PV&#10;i8al/nb58JaWn/v7Y747H6rt4mDMbDq+voBKNKb/5b/2hzVQFKIvzwgB9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Ipu8xQAAANwAAAAPAAAAAAAAAAAAAAAAAJgCAABkcnMv&#10;ZG93bnJldi54bWxQSwUGAAAAAAQABAD1AAAAigMAAAAA&#10;" filled="f" stroked="f">
                  <v:path arrowok="t"/>
                  <v:textbox inset="3.38733mm,1.69367mm,3.38733mm,1.69367mm">
                    <w:txbxContent>
                      <w:p w:rsidR="00043A13" w:rsidRPr="0095030C" w:rsidRDefault="00043A13" w:rsidP="00043A13">
                        <w:pPr>
                          <w:pStyle w:val="NormalWeb"/>
                          <w:spacing w:after="0"/>
                          <w:jc w:val="center"/>
                          <w:rPr>
                            <w:sz w:val="16"/>
                            <w:szCs w:val="16"/>
                          </w:rPr>
                        </w:pPr>
                        <w:r w:rsidRPr="0095030C">
                          <w:rPr>
                            <w:rFonts w:asciiTheme="majorHAnsi" w:eastAsiaTheme="majorEastAsia" w:hAnsi="Cambria" w:cstheme="majorBidi"/>
                            <w:b/>
                            <w:bCs/>
                            <w:color w:val="000000" w:themeColor="text1"/>
                            <w:kern w:val="24"/>
                            <w:position w:val="1"/>
                            <w:sz w:val="16"/>
                            <w:szCs w:val="16"/>
                            <w:lang w:val="en-US"/>
                          </w:rPr>
                          <w:t>Chosen Proxy</w:t>
                        </w:r>
                      </w:p>
                    </w:txbxContent>
                  </v:textbox>
                </v:shape>
                <v:shape id="标题 1" o:spid="_x0000_s1172" type="#_x0000_t202" style="position:absolute;left:39147;top:41726;width:12590;height:6141;rotation:3425932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wWKcUA&#10;AADcAAAADwAAAGRycy9kb3ducmV2LnhtbESP0WqDQBRE3wv5h+UG8tasGghqswklEGghSGv6Abfu&#10;rZq6d8Vdo/n7bqHQx2FmzjC7w2w6caPBtZYVxOsIBHFldcu1go/L6TEF4Tyyxs4yKbiTg8N+8bDD&#10;XNuJ3+lW+loECLscFTTe97mUrmrIoFvbnjh4X3Yw6IMcaqkHnALcdDKJoq002HJYaLCnY0PVdzka&#10;BZ9FubHbrBjZpNm5f8uu0+vlqtRqOT8/gfA0+//wX/tFK0iSGH7PhCMg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vBYpxQAAANwAAAAPAAAAAAAAAAAAAAAAAJgCAABkcnMv&#10;ZG93bnJldi54bWxQSwUGAAAAAAQABAD1AAAAigMAAAAA&#10;" filled="f" stroked="f">
                  <v:path arrowok="t"/>
                  <v:textbox inset="3.38733mm,1.69367mm,3.38733mm,1.69367mm">
                    <w:txbxContent>
                      <w:p w:rsidR="00043A13" w:rsidRPr="0095030C" w:rsidRDefault="00043A13" w:rsidP="00043A13">
                        <w:pPr>
                          <w:pStyle w:val="NormalWeb"/>
                          <w:spacing w:after="0"/>
                          <w:jc w:val="center"/>
                          <w:rPr>
                            <w:sz w:val="16"/>
                            <w:szCs w:val="16"/>
                          </w:rPr>
                        </w:pPr>
                        <w:r w:rsidRPr="0095030C">
                          <w:rPr>
                            <w:rFonts w:asciiTheme="majorHAnsi" w:eastAsiaTheme="majorEastAsia" w:hAnsi="Cambria" w:cstheme="majorBidi"/>
                            <w:b/>
                            <w:bCs/>
                            <w:color w:val="000000" w:themeColor="text1"/>
                            <w:kern w:val="24"/>
                            <w:sz w:val="16"/>
                            <w:szCs w:val="16"/>
                            <w:lang w:val="en-US"/>
                          </w:rPr>
                          <w:t>Enrollment</w:t>
                        </w:r>
                      </w:p>
                    </w:txbxContent>
                  </v:textbox>
                </v:shape>
                <v:group id="Group 222" o:spid="_x0000_s1173" style="position:absolute;left:42194;top:13603;width:5429;height:9716" coordorigin="42194,13603" coordsize="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ypysxgAAANwA&#10;AAAPAAAAAAAAAAAAAAAAAKoCAABkcnMvZG93bnJldi54bWxQSwUGAAAAAAQABAD6AAAAnQMAAAAA&#10;">
                  <o:lock v:ext="edit" aspectratio="t"/>
                  <v:shape id="Freeform 234" o:spid="_x0000_s1174" style="position:absolute;left:42196;top:13603;width:1;height:6;visibility:visible;mso-wrap-style:square;v-text-anchor:top" coordsize="69,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0F8cUA&#10;AADcAAAADwAAAGRycy9kb3ducmV2LnhtbESPT2sCMRTE74V+h/AKvRTNqkXX1ShSEQo9+Qfx+Ng8&#10;N4ublzWJuv32TaHQ4zAzv2Hmy8424k4+1I4VDPoZCOLS6ZorBYf9ppeDCBFZY+OYFHxTgOXi+WmO&#10;hXYP3tJ9FyuRIBwKVGBibAspQ2nIYui7ljh5Z+ctxiR9JbXHR4LbRg6zbCwt1pwWDLb0Yai87G5W&#10;wXFyuprpef12yQ9fG53v8eb5qtTrS7eagYjUxf/wX/tTKxiO3uH3TDoC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rQXxxQAAANwAAAAPAAAAAAAAAAAAAAAAAJgCAABkcnMv&#10;ZG93bnJldi54bWxQSwUGAAAAAAQABAD1AAAAigMAAAAA&#10;" path="m66,3c64,,6,43,6,43,,288,,288,,288v,,7,4,14,-3c20,279,61,235,65,231v4,-5,4,-11,4,-11c69,11,69,11,69,11v,,,-6,-3,-8e" fillcolor="#0b3c68" stroked="f">
                    <v:path arrowok="t" o:connecttype="custom" o:connectlocs="66,3;6,43;0,288;14,285;65,231;69,220;69,11;66,3" o:connectangles="0,0,0,0,0,0,0,0"/>
                    <o:lock v:ext="edit" aspectratio="t"/>
                  </v:shape>
                  <v:shape id="Freeform 235" o:spid="_x0000_s1175" style="position:absolute;left:42194;top:13603;width:3;height:1;visibility:visible;mso-wrap-style:square;v-text-anchor:top" coordsize="16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UqLMQA&#10;AADcAAAADwAAAGRycy9kb3ducmV2LnhtbESPQWsCMRSE7wX/Q3iCt5pVa5HVKFoQFLx0LeLxsXnu&#10;Lm5eliTV+O9NQehxmJlvmMUqmlbcyPnGsoLRMANBXFrdcKXg57h9n4HwAVlja5kUPMjDatl7W2Cu&#10;7Z2/6VaESiQI+xwV1CF0uZS+rMmgH9qOOHkX6wyGJF0ltcN7gptWjrPsUxpsOC3U2NFXTeW1+DUK&#10;Tu1h9nE+TmO5ebj9fhLPuC6sUoN+XM9BBIrhP/xq77SC8WQKf2fSEZ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FKizEAAAA3AAAAA8AAAAAAAAAAAAAAAAAmAIAAGRycy9k&#10;b3ducmV2LnhtbFBLBQYAAAAABAAEAPUAAACJAwAAAAA=&#10;" path="m169,17c111,62,111,62,111,62,12,45,15,44,6,42,2,41,1,47,1,47v,,-1,-5,2,-8c6,37,56,5,60,1,62,,66,,66,v,,96,14,98,14c167,15,169,17,169,17xe" fillcolor="#456488" stroked="f">
                    <v:path arrowok="t" o:connecttype="custom" o:connectlocs="169,17;111,62;6,42;1,47;3,39;60,1;66,0;164,14;169,17" o:connectangles="0,0,0,0,0,0,0,0,0"/>
                    <o:lock v:ext="edit" aspectratio="t"/>
                  </v:shape>
                  <v:shape id="Freeform 236" o:spid="_x0000_s1176" style="position:absolute;left:42196;top:13603;width:1;height:2;visibility:visible;mso-wrap-style:square;v-text-anchor:top" coordsize="6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SAbcQA&#10;AADcAAAADwAAAGRycy9kb3ducmV2LnhtbESPQWvCQBSE7wX/w/KE3urGlASJriJCwUNTbNT7I/tM&#10;gtm3aXZN0n/fLRR6HGbmG2azm0wrBupdY1nBchGBIC6tbrhScDm/vaxAOI+ssbVMCr7JwW47e9pg&#10;pu3InzQUvhIBwi5DBbX3XSalK2sy6Ba2Iw7ezfYGfZB9JXWPY4CbVsZRlEqDDYeFGjs61FTei4dR&#10;8DHcV0X6lVR00vL9esk7m58SpZ7n034NwtPk/8N/7aNWEL+m8HsmHA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0gG3EAAAA3AAAAA8AAAAAAAAAAAAAAAAAmAIAAGRycy9k&#10;b3ducmV2LnhtbFBLBQYAAAAABAAEAPUAAACJAwAAAAA=&#10;" path="m64,5c63,4,64,2,61,,58,,,44,,44v7,9,7,9,7,9e" fillcolor="#5d7695" stroked="f">
                    <v:path arrowok="t" o:connecttype="custom" o:connectlocs="64,5;61,0;0,44;7,53" o:connectangles="0,0,0,0"/>
                    <o:lock v:ext="edit" aspectratio="t"/>
                  </v:shape>
                  <v:shape id="Freeform 237" o:spid="_x0000_s1177" style="position:absolute;left:42194;top:13604;width:2;height:5;visibility:visible;mso-wrap-style:square;v-text-anchor:top" coordsize="113,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2U1sUA&#10;AADcAAAADwAAAGRycy9kb3ducmV2LnhtbESPQWsCMRSE7wX/Q3gFL6JZlVq7NYoIgiBUtB48Pjav&#10;u9tuXpYkxu2/bwShx2FmvmEWq840IpLztWUF41EGgriwuuZSwflzO5yD8AFZY2OZFPySh9Wy97TA&#10;XNsbHymeQikShH2OCqoQ2lxKX1Rk0I9sS5y8L+sMhiRdKbXDW4KbRk6ybCYN1pwWKmxpU1Hxc7oa&#10;BdzpF7f7HlyjXH+4/ZuLh/ISleo/d+t3EIG68B9+tHdawWT6Cvcz6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bZTWxQAAANwAAAAPAAAAAAAAAAAAAAAAAJgCAABkcnMv&#10;ZG93bnJldi54bWxQSwUGAAAAAAQABAD1AAAAigMAAAAA&#10;" path="m109,19c14,3,14,3,6,1,,,,5,,5v,,,212,,222c,237,2,237,6,239v3,1,69,16,98,23c111,264,113,255,113,255v,,,-224,,-230c113,21,110,20,109,19e" fillcolor="#d3dbe4" stroked="f">
                    <v:path arrowok="t" o:connecttype="custom" o:connectlocs="109,19;6,1;0,5;0,227;6,239;104,262;113,255;113,25;109,19" o:connectangles="0,0,0,0,0,0,0,0,0"/>
                    <o:lock v:ext="edit" aspectratio="t"/>
                  </v:shape>
                  <v:shape id="Freeform 238" o:spid="_x0000_s1178" style="position:absolute;left:42195;top:13604;width:1;height:1;visibility:visible;mso-wrap-style:square;v-text-anchor:top" coordsize="14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iCr4A&#10;AADcAAAADwAAAGRycy9kb3ducmV2LnhtbERPTYvCMBC9L/gfwgh7W1O7IFKNIoLoda0I3oZmbIvJ&#10;pCSxrf/eHBY8Pt73ejtaI3ryoXWsYD7LQBBXTrdcK7iUh58liBCRNRrHpOBFAbabydcaC+0G/qP+&#10;HGuRQjgUqKCJsSukDFVDFsPMdcSJuztvMSboa6k9DincGpln2UJabDk1NNjRvqHqcX5aBe3x+cpu&#10;5Tj00tT+YIa8jPqq1Pd03K1ARBrjR/zvPmkF+W9am86kIyA3b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iYgq+AAAA3AAAAA8AAAAAAAAAAAAAAAAAmAIAAGRycy9kb3ducmV2&#10;LnhtbFBLBQYAAAAABAAEAPUAAACDAwAAAAA=&#10;" path="m,l,64,148,90r,-64l,,,xe" fillcolor="#eef1f5" stroked="f">
                    <v:path arrowok="t" o:connecttype="custom" o:connectlocs="0,0;0,64;148,90;148,26;0,0;0,0" o:connectangles="0,0,0,0,0,0"/>
                    <o:lock v:ext="edit" aspectratio="t"/>
                  </v:shape>
                  <v:shape id="Freeform 239" o:spid="_x0000_s1179" style="position:absolute;left:42195;top:13605;width:1;height:2;visibility:visible;mso-wrap-style:square;v-text-anchor:top" coordsize="148,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7gi8MA&#10;AADcAAAADwAAAGRycy9kb3ducmV2LnhtbESPQYvCMBSE78L+h/AWvGmqC2K7RrEuK148qP0Bb5tn&#10;W2xeuk209d8bQfA4zMw3zGLVm1rcqHWVZQWTcQSCOLe64kJBdvodzUE4j6yxtkwK7uRgtfwYLDDR&#10;tuMD3Y6+EAHCLkEFpfdNIqXLSzLoxrYhDt7ZtgZ9kG0hdYtdgJtaTqNoJg1WHBZKbGhTUn45Xo2C&#10;rZNdvN/E9B/TNb1kWfo3+UmVGn72628Qnnr/Dr/aO61g+hXD80w4An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y7gi8MAAADcAAAADwAAAAAAAAAAAAAAAACYAgAAZHJzL2Rv&#10;d25yZXYueG1sUEsFBgAAAAAEAAQA9QAAAIgDAAAAAA==&#10;" path="m,l,124r148,26l148,28,,,,xe" fillcolor="#eef1f5" stroked="f">
                    <v:path arrowok="t" o:connecttype="custom" o:connectlocs="0,0;0,124;148,150;148,28;0,0;0,0" o:connectangles="0,0,0,0,0,0"/>
                    <o:lock v:ext="edit" aspectratio="t"/>
                  </v:shape>
                  <v:shape id="Freeform 240" o:spid="_x0000_s1180" style="position:absolute;left:42195;top:13606;width:1;height:3;visibility:visible;mso-wrap-style:square;v-text-anchor:top" coordsize="148,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C7dL4A&#10;AADcAAAADwAAAGRycy9kb3ducmV2LnhtbERPzYrCMBC+C75DGMGbphZdpBpFhQUPe7HrAwzN9Eeb&#10;SWlG7b69OSx4/Pj+t/vBtepJfWg8G1jME1DEhbcNVwauv9+zNaggyBZbz2TgjwLsd+PRFjPrX3yh&#10;Zy6ViiEcMjRQi3SZ1qGoyWGY+444cqXvHUqEfaVtj68Y7lqdJsmXdthwbKixo1NNxT1/OAPHslr9&#10;+GW5yo/pbU1ydnctzpjpZDhsQAkN8hH/u8/WQLqM8+OZeAT07g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IAu3S+AAAA3AAAAA8AAAAAAAAAAAAAAAAAmAIAAGRycy9kb3ducmV2&#10;LnhtbFBLBQYAAAAABAAEAPUAAACDAwAAAAA=&#10;" path="m,l,222r148,32l148,26,,,,xe" fillcolor="#eef1f5" stroked="f">
                    <v:path arrowok="t" o:connecttype="custom" o:connectlocs="0,0;0,222;148,254;148,26;0,0;0,0" o:connectangles="0,0,0,0,0,0"/>
                    <o:lock v:ext="edit" aspectratio="t"/>
                  </v:shape>
                  <v:shape id="Freeform 241" o:spid="_x0000_s1181" style="position:absolute;left:42195;top:13605;width:1;height:1;visibility:visible;mso-wrap-style:square;v-text-anchor:top" coordsize="1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N7cUA&#10;AADcAAAADwAAAGRycy9kb3ducmV2LnhtbESPQWvCQBSE7wX/w/IK3nQT0Vaiq9iiItJL09bza/aZ&#10;BLNvw+6q8d+7BaHHYWa+YebLzjTiQs7XlhWkwwQEcWF1zaWC76/NYArCB2SNjWVScCMPy0XvaY6Z&#10;tlf+pEseShEh7DNUUIXQZlL6oiKDfmhb4ugdrTMYonSl1A6vEW4aOUqSF2mw5rhQYUvvFRWn/GwU&#10;HKd2N3E/+199SLdv29fJqfvI10r1n7vVDESgLvyHH+2dVjAap/B3Jh4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lk3txQAAANwAAAAPAAAAAAAAAAAAAAAAAJgCAABkcnMv&#10;ZG93bnJldi54bWxQSwUGAAAAAAQABAD1AAAAigMAAAAA&#10;" path="m,l,16,124,38r,-18l,,,xe" fillcolor="#456488" stroked="f">
                    <v:path arrowok="t" o:connecttype="custom" o:connectlocs="0,0;0,16;124,38;124,20;0,0;0,0" o:connectangles="0,0,0,0,0,0"/>
                    <o:lock v:ext="edit" aspectratio="t"/>
                  </v:shape>
                  <v:shape id="Freeform 242" o:spid="_x0000_s1182" style="position:absolute;left:42195;top:13604;width:1;height:1;visibility:visible;mso-wrap-style:square;v-text-anchor:top" coordsize="1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TTmsUA&#10;AADcAAAADwAAAGRycy9kb3ducmV2LnhtbESPQWvCQBSE7wX/w/IK3nRj0Faiq9iiItJL09bza/aZ&#10;BLNvw+6q8d+7BaHHYWa+YebLzjTiQs7XlhWMhgkI4sLqmksF31+bwRSED8gaG8uk4EYelove0xwz&#10;ba/8SZc8lCJC2GeooAqhzaT0RUUG/dC2xNE7WmcwROlKqR1eI9w0Mk2SF2mw5rhQYUvvFRWn/GwU&#10;HKd2N3E/+199GG3ftq+TU/eRr5XqP3erGYhAXfgPP9o7rSAdp/B3Jh4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RNOaxQAAANwAAAAPAAAAAAAAAAAAAAAAAJgCAABkcnMv&#10;ZG93bnJldi54bWxQSwUGAAAAAAQABAD1AAAAigMAAAAA&#10;" path="m,l,18,124,38r,-16l,,,xe" fillcolor="#456488" stroked="f">
                    <v:path arrowok="t" o:connecttype="custom" o:connectlocs="0,0;0,18;124,38;124,22;0,0;0,0" o:connectangles="0,0,0,0,0,0"/>
                    <o:lock v:ext="edit" aspectratio="t"/>
                  </v:shape>
                </v:group>
                <v:shape id="标题 1" o:spid="_x0000_s1183" type="#_x0000_t202" style="position:absolute;left:39595;top:11433;width:12408;height:48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AFy8UA&#10;AADcAAAADwAAAGRycy9kb3ducmV2LnhtbESPQWvCQBCF7wX/wzJCL0U3SaHY1FVUsBW8qBW8Dtlp&#10;NpidDdk1xn/vCkKPjzfve/Om897WoqPWV44VpOMEBHHhdMWlguPvejQB4QOyxtoxKbiRh/ls8DLF&#10;XLsr76k7hFJECPscFZgQmlxKXxiy6MeuIY7en2sthijbUuoWrxFua5klyYe0WHFsMNjQylBxPlxs&#10;fONcnkzaLcPn7uf2ln4ft8V6slXqddgvvkAE6sP/8TO90Qqy7B0eYyIB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8AXLxQAAANwAAAAPAAAAAAAAAAAAAAAAAJgCAABkcnMv&#10;ZG93bnJldi54bWxQSwUGAAAAAAQABAD1AAAAigMAAAAA&#10;" filled="f" stroked="f">
                  <v:path arrowok="t"/>
                  <v:textbox inset="3.38733mm,1.69367mm,3.38733mm,1.69367mm">
                    <w:txbxContent>
                      <w:p w:rsidR="00043A13" w:rsidRPr="0095030C" w:rsidRDefault="00043A13" w:rsidP="00043A13">
                        <w:pPr>
                          <w:pStyle w:val="NormalWeb"/>
                          <w:spacing w:after="0"/>
                          <w:jc w:val="center"/>
                          <w:rPr>
                            <w:sz w:val="16"/>
                            <w:szCs w:val="16"/>
                          </w:rPr>
                        </w:pPr>
                        <w:r w:rsidRPr="0095030C">
                          <w:rPr>
                            <w:rFonts w:asciiTheme="majorHAnsi" w:eastAsiaTheme="majorEastAsia" w:hAnsi="Cambria" w:cstheme="majorBidi"/>
                            <w:b/>
                            <w:bCs/>
                            <w:color w:val="000000" w:themeColor="text1"/>
                            <w:kern w:val="24"/>
                            <w:position w:val="1"/>
                            <w:sz w:val="16"/>
                            <w:szCs w:val="16"/>
                            <w:lang w:val="en-US"/>
                          </w:rPr>
                          <w:t>Domain CA</w:t>
                        </w:r>
                      </w:p>
                    </w:txbxContent>
                  </v:textbox>
                </v:shape>
                <v:shape id="直接箭头连接符 197" o:spid="_x0000_s1184" type="#_x0000_t32" style="position:absolute;left:45213;top:23154;width:249;height:67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YpzcMAAADcAAAADwAAAGRycy9kb3ducmV2LnhtbESPQWvCQBSE7wX/w/IEb3VjLKVGVxGt&#10;IO2pUTw/ss8kmH0b8rYa/323IHgcZuYbZrHqXaOu1Ent2cBknIAiLrytuTRwPOxeP0BJQLbYeCYD&#10;dxJYLQcvC8ysv/EPXfNQqghhydBAFUKbaS1FRQ5l7Fvi6J195zBE2ZXadniLcNfoNEnetcOa40KF&#10;LW0qKi75rzOwPYXp577e5F+z6WmX9onI91qMGQ379RxUoD48w4/23hpI0zf4PxOPgF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2Kc3DAAAA3AAAAA8AAAAAAAAAAAAA&#10;AAAAoQIAAGRycy9kb3ducmV2LnhtbFBLBQYAAAAABAAEAPkAAACRAwAAAAA=&#10;" strokecolor="white [3212]" strokeweight="1.5pt">
                  <v:stroke dashstyle="dash" startarrow="open" endarrow="open"/>
                </v:shape>
                <v:shape id="直接箭头连接符 199" o:spid="_x0000_s1185" type="#_x0000_t32" style="position:absolute;left:49821;top:42865;width:2633;height:756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qMVsMAAADcAAAADwAAAGRycy9kb3ducmV2LnhtbESPQWvCQBSE7wX/w/IEb3VjpKVGVxGt&#10;IO2pUTw/ss8kmH0b8rYa/323IHgcZuYbZrHqXaOu1Ent2cBknIAiLrytuTRwPOxeP0BJQLbYeCYD&#10;dxJYLQcvC8ysv/EPXfNQqghhydBAFUKbaS1FRQ5l7Fvi6J195zBE2ZXadniLcNfoNEnetcOa40KF&#10;LW0qKi75rzOwPYXp577e5F+z6WmX9onI91qMGQ379RxUoD48w4/23hpI0zf4PxOPgF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D6jFbDAAAA3AAAAA8AAAAAAAAAAAAA&#10;AAAAoQIAAGRycy9kb3ducmV2LnhtbFBLBQYAAAAABAAEAPkAAACRAwAAAAA=&#10;" strokecolor="white [3212]" strokeweight="1.5pt">
                  <v:stroke dashstyle="dash" startarrow="open" endarrow="open"/>
                </v:shape>
                <v:shape id="Picture 226" o:spid="_x0000_s1186" type="#_x0000_t75" style="position:absolute;left:49750;top:53217;width:3944;height:29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NSgLEAAAA3AAAAA8AAABkcnMvZG93bnJldi54bWxEj09LAzEUxO+C3yE8wZubdQ+1rE2LCLbF&#10;g9A/3h+b193V5GVJXtutn94UBI/DzPyGmS1G79SJYuoDG3gsSlDETbA9twb2u7eHKagkyBZdYDJw&#10;oQSL+e3NDGsbzryh01ZalSGcajTQiQy11qnpyGMqwkCcvUOIHiXL2Gob8Zzh3umqLCfaY895ocOB&#10;XjtqvrdHb+A9LQ+Nm36sf8ThZSXL+PWpn4y5vxtfnkEJjfIf/muvrYGqmsD1TD4Cev4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WNSgLEAAAA3AAAAA8AAAAAAAAAAAAAAAAA&#10;nwIAAGRycy9kb3ducmV2LnhtbFBLBQYAAAAABAAEAPcAAACQAwAAAAA=&#10;">
                  <v:imagedata r:id="rId22" o:title=""/>
                </v:shape>
                <v:shape id="直接箭头连接符 203" o:spid="_x0000_s1187" type="#_x0000_t32" style="position:absolute;left:43656;top:35417;width:4152;height:39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2S3usMAAADcAAAADwAAAGRycy9kb3ducmV2LnhtbESPQWvCQBSE7wX/w/IEb3VjhLZGVxGt&#10;IO2pUTw/ss8kmH0b8rYa/323IHgcZuYbZrHqXaOu1Ent2cBknIAiLrytuTRwPOxeP0BJQLbYeCYD&#10;dxJYLQcvC8ysv/EPXfNQqghhydBAFUKbaS1FRQ5l7Fvi6J195zBE2ZXadniLcNfoNEnetMOa40KF&#10;LW0qKi75rzOwPYXp577e5F+z6WmX9onI91qMGQ379RxUoD48w4/23hpI03f4PxOPgF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9kt7rDAAAA3AAAAA8AAAAAAAAAAAAA&#10;AAAAoQIAAGRycy9kb3ducmV2LnhtbFBLBQYAAAAABAAEAPkAAACRAwAAAAA=&#10;" strokecolor="white [3212]" strokeweight="1.5pt">
                  <v:stroke dashstyle="dash" startarrow="open" endarrow="open"/>
                </v:shape>
                <v:shape id="标题 1" o:spid="_x0000_s1188" type="#_x0000_t202" style="position:absolute;left:49821;top:45863;width:14297;height:33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SXusUA&#10;AADcAAAADwAAAGRycy9kb3ducmV2LnhtbESPwWrCQBCG7wXfYRnBS6mb5FA0dZW2oBa8VCv0OmSn&#10;2WB2NmTXGN++cyj0OPzzf/PNajP6Vg3UxyawgXyegSKugm24NnD+2j4tQMWEbLENTAbuFGGznjys&#10;sLThxkcaTqlWAuFYogGXUldqHStHHuM8dMSS/YTeY5Kxr7Xt8SZw3+oiy561x4blgsOO3h1Vl9PV&#10;i8al/nb58JaWn/v7Y747H6rt4mDMbDq+voBKNKb/5b/2hzVQFGIrzwgB9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VJe6xQAAANwAAAAPAAAAAAAAAAAAAAAAAJgCAABkcnMv&#10;ZG93bnJldi54bWxQSwUGAAAAAAQABAD1AAAAigMAAAAA&#10;" filled="f" stroked="f">
                  <v:path arrowok="t"/>
                  <v:textbox inset="3.38733mm,1.69367mm,3.38733mm,1.69367mm">
                    <w:txbxContent>
                      <w:p w:rsidR="00043A13" w:rsidRPr="0095030C" w:rsidRDefault="00043A13" w:rsidP="00043A13">
                        <w:pPr>
                          <w:pStyle w:val="NormalWeb"/>
                          <w:spacing w:after="0"/>
                          <w:jc w:val="center"/>
                          <w:rPr>
                            <w:sz w:val="16"/>
                            <w:szCs w:val="16"/>
                          </w:rPr>
                        </w:pPr>
                        <w:r w:rsidRPr="0095030C">
                          <w:rPr>
                            <w:rFonts w:asciiTheme="majorHAnsi" w:eastAsiaTheme="majorEastAsia" w:hAnsi="Cambria" w:cstheme="majorBidi"/>
                            <w:b/>
                            <w:bCs/>
                            <w:color w:val="FF0000"/>
                            <w:kern w:val="24"/>
                            <w:position w:val="1"/>
                            <w:sz w:val="16"/>
                            <w:szCs w:val="16"/>
                            <w:lang w:val="en-US"/>
                          </w:rPr>
                          <w:t>Secure Bootstrap Agent</w:t>
                        </w:r>
                      </w:p>
                    </w:txbxContent>
                  </v:textbox>
                </v:shape>
                <v:shape id="Picture 229" o:spid="_x0000_s1189" type="#_x0000_t75" style="position:absolute;left:53628;top:48988;width:4246;height:33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3PTYjGAAAA3AAAAA8AAABkcnMvZG93bnJldi54bWxEj09rwkAUxO+C32F5Qm+6aQ6tRlcpsmJ7&#10;kfqHQm+P7DMJZt/G7Krpt3cLgsdhZn7DzBadrcWVWl85VvA6SkAQ585UXCg47FfDMQgfkA3WjknB&#10;H3lYzPu9GWbG3XhL110oRISwz1BBGUKTSenzkiz6kWuIo3d0rcUQZVtI0+Itwm0t0yR5kxYrjgsl&#10;NrQsKT/tLlbB+6/WVq/PuN18rb/1Za+T5c9JqZdB9zEFEagLz/Cj/WkUpOkE/s/EIyDn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c9NiMYAAADcAAAADwAAAAAAAAAAAAAA&#10;AACfAgAAZHJzL2Rvd25yZXYueG1sUEsFBgAAAAAEAAQA9wAAAJIDAAAAAA==&#10;">
                  <v:imagedata r:id="rId23" o:title="canstockphoto8101605[1]"/>
                </v:shape>
                <v:shape id="Picture 230" o:spid="_x0000_s1190" type="#_x0000_t75" style="position:absolute;left:49383;top:36072;width:4245;height:33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scsjDAAAA3AAAAA8AAABkcnMvZG93bnJldi54bWxET89rwjAUvgv+D+EJu9lUhW3URhkScbuM&#10;qWPg7dG8tcXmpTZp7f775TDY8eP7nW9H24iBOl87VrBIUhDEhTM1lwo+z/v5MwgfkA02jknBD3nY&#10;bqaTHDPj7nyk4RRKEUPYZ6igCqHNpPRFRRZ94lriyH27zmKIsCul6fAew20jl2n6KC3WHBsqbGlX&#10;UXE99VbB00Vrqw83PL6/HT50f9bp7uuq1MNsfFmDCDSGf/Gf+9UoWK7i/HgmHgG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SxyyMMAAADcAAAADwAAAAAAAAAAAAAAAACf&#10;AgAAZHJzL2Rvd25yZXYueG1sUEsFBgAAAAAEAAQA9wAAAI8DAAAAAA==&#10;">
                  <v:imagedata r:id="rId23" o:title="canstockphoto8101605[1]"/>
                </v:shape>
                <v:shape id="标题 1" o:spid="_x0000_s1191" type="#_x0000_t202" style="position:absolute;left:44411;top:32545;width:14297;height:33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eo+sYA&#10;AADcAAAADwAAAGRycy9kb3ducmV2LnhtbESPQWvCQBCF74L/YRnBS2k2UShpmlW0oBa8tFbodchO&#10;s8HsbMhuY/z33ULB4+PN+968cj3aVgzU+8axgixJQRBXTjdcKzh/7h5zED4ga2wdk4IbeVivppMS&#10;C+2u/EHDKdQiQtgXqMCE0BVS+sqQRZ+4jjh63663GKLsa6l7vEa4beUiTZ+kxYZjg8GOXg1Vl9OP&#10;jW9c6i+TDdvw/H64PWT787Ha5Uel5rNx8wIi0Bjux//pN61gsczgb0wk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Leo+sYAAADcAAAADwAAAAAAAAAAAAAAAACYAgAAZHJz&#10;L2Rvd25yZXYueG1sUEsFBgAAAAAEAAQA9QAAAIsDAAAAAA==&#10;" filled="f" stroked="f">
                  <v:path arrowok="t"/>
                  <v:textbox inset="3.38733mm,1.69367mm,3.38733mm,1.69367mm">
                    <w:txbxContent>
                      <w:p w:rsidR="00043A13" w:rsidRPr="0095030C" w:rsidRDefault="00043A13" w:rsidP="00043A13">
                        <w:pPr>
                          <w:pStyle w:val="NormalWeb"/>
                          <w:spacing w:after="0"/>
                          <w:jc w:val="center"/>
                          <w:rPr>
                            <w:sz w:val="16"/>
                            <w:szCs w:val="16"/>
                          </w:rPr>
                        </w:pPr>
                        <w:r w:rsidRPr="0095030C">
                          <w:rPr>
                            <w:rFonts w:asciiTheme="majorHAnsi" w:eastAsiaTheme="majorEastAsia" w:hAnsi="Cambria" w:cstheme="majorBidi"/>
                            <w:b/>
                            <w:bCs/>
                            <w:color w:val="FF0000"/>
                            <w:kern w:val="24"/>
                            <w:position w:val="1"/>
                            <w:sz w:val="16"/>
                            <w:szCs w:val="16"/>
                            <w:lang w:val="en-US"/>
                          </w:rPr>
                          <w:t>Secure Bootstrap Agent</w:t>
                        </w:r>
                      </w:p>
                    </w:txbxContent>
                  </v:textbox>
                </v:shape>
                <v:shape id="标题 1" o:spid="_x0000_s1192" type="#_x0000_t202" style="position:absolute;left:32170;top:25598;width:14297;height:33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U2jcUA&#10;AADcAAAADwAAAGRycy9kb3ducmV2LnhtbESPQWvCQBCF7wX/wzJCL0U3SaHY1FVUsBW8qBW8Dtlp&#10;NpidDdk1xn/vCkKPjzfve/Om897WoqPWV44VpOMEBHHhdMWlguPvejQB4QOyxtoxKbiRh/ls8DLF&#10;XLsr76k7hFJECPscFZgQmlxKXxiy6MeuIY7en2sthijbUuoWrxFua5klyYe0WHFsMNjQylBxPlxs&#10;fONcnkzaLcPn7uf2ln4ft8V6slXqddgvvkAE6sP/8TO90Qqy9wweYyIB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ZTaNxQAAANwAAAAPAAAAAAAAAAAAAAAAAJgCAABkcnMv&#10;ZG93bnJldi54bWxQSwUGAAAAAAQABAD1AAAAigMAAAAA&#10;" filled="f" stroked="f">
                  <v:path arrowok="t"/>
                  <v:textbox inset="3.38733mm,1.69367mm,3.38733mm,1.69367mm">
                    <w:txbxContent>
                      <w:p w:rsidR="00043A13" w:rsidRPr="0095030C" w:rsidRDefault="00043A13" w:rsidP="00043A13">
                        <w:pPr>
                          <w:pStyle w:val="NormalWeb"/>
                          <w:spacing w:after="0"/>
                          <w:jc w:val="center"/>
                          <w:rPr>
                            <w:sz w:val="16"/>
                            <w:szCs w:val="16"/>
                          </w:rPr>
                        </w:pPr>
                        <w:r w:rsidRPr="0095030C">
                          <w:rPr>
                            <w:rFonts w:asciiTheme="majorHAnsi" w:eastAsiaTheme="majorEastAsia" w:hAnsi="Cambria" w:cstheme="majorBidi"/>
                            <w:b/>
                            <w:bCs/>
                            <w:color w:val="FF0000"/>
                            <w:kern w:val="24"/>
                            <w:position w:val="1"/>
                            <w:sz w:val="16"/>
                            <w:szCs w:val="16"/>
                            <w:lang w:val="en-US"/>
                          </w:rPr>
                          <w:t>Secure Bootstrap Agent</w:t>
                        </w:r>
                      </w:p>
                    </w:txbxContent>
                  </v:textbox>
                </v:shape>
                <v:shape id="Picture 233" o:spid="_x0000_s1193" type="#_x0000_t75" style="position:absolute;left:37948;top:28794;width:4246;height:33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7L/FAAAA3AAAAA8AAABkcnMvZG93bnJldi54bWxEj0FrwkAUhO+F/oflCd7qRgVboquIrNhe&#10;pEYRvD2yzySYfZtmV43/3i0Uehxm5htmtuhsLW7U+sqxguEgAUGcO1NxoeCwX799gPAB2WDtmBQ8&#10;yMNi/voyw9S4O+/oloVCRAj7FBWUITSplD4vyaIfuIY4emfXWgxRtoU0Ld4j3NZylCQTabHiuFBi&#10;Q6uS8kt2tQreT1pbvfnB3fZr862ve52sjhel+r1uOQURqAv/4b/2p1EwGo/h90w8AnL+B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p/uy/xQAAANwAAAAPAAAAAAAAAAAAAAAA&#10;AJ8CAABkcnMvZG93bnJldi54bWxQSwUGAAAAAAQABAD3AAAAkQMAAAAA&#10;">
                  <v:imagedata r:id="rId23" o:title="canstockphoto8101605[1]"/>
                </v:shape>
                <w10:anchorlock/>
              </v:group>
            </w:pict>
          </mc:Fallback>
        </mc:AlternateContent>
      </w:r>
    </w:p>
    <w:p w:rsidR="00043A13" w:rsidRPr="005732B9" w:rsidRDefault="00043A13" w:rsidP="00E72C2A">
      <w:pPr>
        <w:pStyle w:val="TF"/>
        <w:rPr>
          <w:lang w:eastAsia="zh-CN"/>
        </w:rPr>
      </w:pPr>
      <w:r w:rsidRPr="005732B9">
        <w:t xml:space="preserve">Figure </w:t>
      </w:r>
      <w:r w:rsidRPr="005732B9">
        <w:rPr>
          <w:rFonts w:hint="eastAsia"/>
          <w:lang w:eastAsia="zh-CN"/>
        </w:rPr>
        <w:t>4</w:t>
      </w:r>
      <w:r w:rsidRPr="005732B9">
        <w:t xml:space="preserve">: </w:t>
      </w:r>
      <w:r w:rsidRPr="005732B9">
        <w:rPr>
          <w:rFonts w:hint="eastAsia"/>
          <w:lang w:eastAsia="zh-CN"/>
        </w:rPr>
        <w:t>Secure Bootstrap</w:t>
      </w:r>
    </w:p>
    <w:p w:rsidR="00043A13" w:rsidRPr="005732B9" w:rsidRDefault="00043A13" w:rsidP="00E72C2A">
      <w:pPr>
        <w:rPr>
          <w:lang w:eastAsia="zh-CN"/>
        </w:rPr>
      </w:pPr>
      <w:r w:rsidRPr="005732B9">
        <w:rPr>
          <w:rFonts w:hint="eastAsia"/>
          <w:lang w:eastAsia="zh-CN"/>
        </w:rPr>
        <w:t>The new device needs to be authenticated to access to the network. A typical way for authentication is that the device is pre-installed a certificate.</w:t>
      </w:r>
      <w:r w:rsidR="003F74CE" w:rsidRPr="005732B9">
        <w:rPr>
          <w:lang w:eastAsia="zh-CN"/>
        </w:rPr>
        <w:t xml:space="preserve"> </w:t>
      </w:r>
      <w:r w:rsidRPr="005732B9">
        <w:rPr>
          <w:rFonts w:hint="eastAsia"/>
          <w:lang w:eastAsia="zh-CN"/>
        </w:rPr>
        <w:t xml:space="preserve">When getting online, the bootstrap </w:t>
      </w:r>
      <w:r w:rsidRPr="005732B9">
        <w:rPr>
          <w:rFonts w:hint="eastAsia"/>
          <w:color w:val="0000FF"/>
          <w:lang w:eastAsia="zh-CN"/>
        </w:rPr>
        <w:t>ASA</w:t>
      </w:r>
      <w:r w:rsidRPr="005732B9">
        <w:rPr>
          <w:rFonts w:hint="eastAsia"/>
          <w:lang w:eastAsia="zh-CN"/>
        </w:rPr>
        <w:t xml:space="preserve"> in the device would</w:t>
      </w:r>
      <w:r w:rsidRPr="005732B9">
        <w:rPr>
          <w:lang w:eastAsia="zh-CN"/>
        </w:rPr>
        <w:t xml:space="preserve"> initiate the Discovery</w:t>
      </w:r>
      <w:r w:rsidRPr="005732B9">
        <w:rPr>
          <w:rFonts w:hint="eastAsia"/>
          <w:lang w:eastAsia="zh-CN"/>
        </w:rPr>
        <w:t xml:space="preserve"> process</w:t>
      </w:r>
      <w:r w:rsidRPr="005732B9">
        <w:rPr>
          <w:lang w:eastAsia="zh-CN"/>
        </w:rPr>
        <w:t xml:space="preserve"> </w:t>
      </w:r>
      <w:r w:rsidRPr="005732B9">
        <w:rPr>
          <w:rFonts w:hint="eastAsia"/>
          <w:lang w:eastAsia="zh-CN"/>
        </w:rPr>
        <w:t xml:space="preserve">(by Autonomic Signalling </w:t>
      </w:r>
      <w:r w:rsidRPr="005732B9">
        <w:rPr>
          <w:lang w:eastAsia="zh-CN"/>
        </w:rPr>
        <w:t>protocol</w:t>
      </w:r>
      <w:r w:rsidRPr="005732B9">
        <w:rPr>
          <w:rFonts w:hint="eastAsia"/>
          <w:lang w:eastAsia="zh-CN"/>
        </w:rPr>
        <w:t xml:space="preserve">) </w:t>
      </w:r>
      <w:r w:rsidRPr="005732B9">
        <w:rPr>
          <w:lang w:eastAsia="zh-CN"/>
        </w:rPr>
        <w:t xml:space="preserve">to find </w:t>
      </w:r>
      <w:r w:rsidRPr="005732B9">
        <w:rPr>
          <w:rFonts w:hint="eastAsia"/>
          <w:lang w:eastAsia="zh-CN"/>
        </w:rPr>
        <w:t xml:space="preserve">another entity, which could be named as Registrar and could do the authentication for the new device. However, at this point, since </w:t>
      </w:r>
      <w:r w:rsidRPr="005732B9">
        <w:rPr>
          <w:lang w:eastAsia="zh-CN"/>
        </w:rPr>
        <w:t>the new device hasn</w:t>
      </w:r>
      <w:r w:rsidR="00E41DCB" w:rsidRPr="005732B9">
        <w:rPr>
          <w:lang w:eastAsia="zh-CN"/>
        </w:rPr>
        <w:t>'</w:t>
      </w:r>
      <w:r w:rsidRPr="005732B9">
        <w:rPr>
          <w:lang w:eastAsia="zh-CN"/>
        </w:rPr>
        <w:t xml:space="preserve">t got </w:t>
      </w:r>
      <w:r w:rsidRPr="005732B9">
        <w:rPr>
          <w:rFonts w:hint="eastAsia"/>
          <w:lang w:eastAsia="zh-CN"/>
        </w:rPr>
        <w:t>access, normally it could not get multi-hop</w:t>
      </w:r>
      <w:r w:rsidRPr="005732B9">
        <w:rPr>
          <w:lang w:eastAsia="zh-CN"/>
        </w:rPr>
        <w:t xml:space="preserve"> communication </w:t>
      </w:r>
      <w:r w:rsidRPr="005732B9">
        <w:rPr>
          <w:rFonts w:hint="eastAsia"/>
          <w:lang w:eastAsia="zh-CN"/>
        </w:rPr>
        <w:t>with the Registrar</w:t>
      </w:r>
      <w:r w:rsidRPr="005732B9">
        <w:rPr>
          <w:lang w:eastAsia="zh-CN"/>
        </w:rPr>
        <w:t>.</w:t>
      </w:r>
      <w:r w:rsidRPr="005732B9">
        <w:rPr>
          <w:rFonts w:hint="eastAsia"/>
          <w:lang w:eastAsia="zh-CN"/>
        </w:rPr>
        <w:t xml:space="preserve"> Thus, there might need a local Proxy to relay the communication for the new device. </w:t>
      </w:r>
      <w:r w:rsidRPr="005732B9">
        <w:rPr>
          <w:lang w:eastAsia="zh-CN"/>
        </w:rPr>
        <w:t>Every device that has got online</w:t>
      </w:r>
      <w:r w:rsidRPr="005732B9">
        <w:rPr>
          <w:rFonts w:hint="eastAsia"/>
          <w:lang w:eastAsia="zh-CN"/>
        </w:rPr>
        <w:t xml:space="preserve"> could</w:t>
      </w:r>
      <w:r w:rsidRPr="005732B9">
        <w:rPr>
          <w:lang w:eastAsia="zh-CN"/>
        </w:rPr>
        <w:t xml:space="preserve"> act as a </w:t>
      </w:r>
      <w:r w:rsidRPr="005732B9">
        <w:rPr>
          <w:rFonts w:hint="eastAsia"/>
          <w:lang w:eastAsia="zh-CN"/>
        </w:rPr>
        <w:t>P</w:t>
      </w:r>
      <w:r w:rsidRPr="005732B9">
        <w:rPr>
          <w:lang w:eastAsia="zh-CN"/>
        </w:rPr>
        <w:t>roxy by default</w:t>
      </w:r>
      <w:r w:rsidRPr="005732B9">
        <w:rPr>
          <w:rFonts w:hint="eastAsia"/>
          <w:lang w:eastAsia="zh-CN"/>
        </w:rPr>
        <w:t xml:space="preserve"> so that no extra configuration would be needed to enable Proxy function.</w:t>
      </w:r>
    </w:p>
    <w:p w:rsidR="00043A13" w:rsidRPr="005732B9" w:rsidRDefault="00043A13" w:rsidP="00E72C2A">
      <w:pPr>
        <w:rPr>
          <w:lang w:eastAsia="zh-CN"/>
        </w:rPr>
      </w:pPr>
      <w:r w:rsidRPr="005732B9">
        <w:rPr>
          <w:rFonts w:hint="eastAsia"/>
          <w:lang w:eastAsia="zh-CN"/>
        </w:rPr>
        <w:t>When the device</w:t>
      </w:r>
      <w:r w:rsidR="00E41DCB" w:rsidRPr="005732B9">
        <w:rPr>
          <w:lang w:eastAsia="zh-CN"/>
        </w:rPr>
        <w:t>'</w:t>
      </w:r>
      <w:r w:rsidRPr="005732B9">
        <w:rPr>
          <w:rFonts w:hint="eastAsia"/>
          <w:lang w:eastAsia="zh-CN"/>
        </w:rPr>
        <w:t xml:space="preserve">s </w:t>
      </w:r>
      <w:r w:rsidRPr="005732B9">
        <w:rPr>
          <w:lang w:eastAsia="zh-CN"/>
        </w:rPr>
        <w:t>neighbour</w:t>
      </w:r>
      <w:r w:rsidRPr="005732B9">
        <w:rPr>
          <w:rFonts w:hint="eastAsia"/>
          <w:lang w:eastAsia="zh-CN"/>
        </w:rPr>
        <w:t xml:space="preserve">s </w:t>
      </w:r>
      <w:r w:rsidRPr="005732B9">
        <w:rPr>
          <w:lang w:eastAsia="zh-CN"/>
        </w:rPr>
        <w:t>receive</w:t>
      </w:r>
      <w:r w:rsidRPr="005732B9">
        <w:rPr>
          <w:rFonts w:hint="eastAsia"/>
          <w:lang w:eastAsia="zh-CN"/>
        </w:rPr>
        <w:t xml:space="preserve"> the discovery messages, they would response to the</w:t>
      </w:r>
      <w:r w:rsidRPr="005732B9">
        <w:rPr>
          <w:lang w:eastAsia="zh-CN"/>
        </w:rPr>
        <w:t xml:space="preserve"> new device</w:t>
      </w:r>
      <w:r w:rsidRPr="005732B9">
        <w:rPr>
          <w:rFonts w:hint="eastAsia"/>
          <w:lang w:eastAsia="zh-CN"/>
        </w:rPr>
        <w:t xml:space="preserve">, and the new device would </w:t>
      </w:r>
      <w:r w:rsidRPr="005732B9">
        <w:rPr>
          <w:lang w:eastAsia="zh-CN"/>
        </w:rPr>
        <w:t>choose one as its proxy</w:t>
      </w:r>
      <w:r w:rsidRPr="005732B9">
        <w:rPr>
          <w:rFonts w:hint="eastAsia"/>
          <w:lang w:eastAsia="zh-CN"/>
        </w:rPr>
        <w:t>. Then t</w:t>
      </w:r>
      <w:r w:rsidRPr="005732B9">
        <w:rPr>
          <w:lang w:eastAsia="zh-CN"/>
        </w:rPr>
        <w:t xml:space="preserve">he new device enrols itself to the Registrar </w:t>
      </w:r>
      <w:r w:rsidRPr="005732B9">
        <w:rPr>
          <w:rFonts w:hint="eastAsia"/>
          <w:lang w:eastAsia="zh-CN"/>
        </w:rPr>
        <w:t xml:space="preserve">via the proxy </w:t>
      </w:r>
      <w:r w:rsidRPr="005732B9">
        <w:rPr>
          <w:lang w:eastAsia="zh-CN"/>
        </w:rPr>
        <w:t>by authentication of the Device Certificate.</w:t>
      </w:r>
      <w:r w:rsidRPr="005732B9">
        <w:rPr>
          <w:rFonts w:hint="eastAsia"/>
          <w:lang w:eastAsia="zh-CN"/>
        </w:rPr>
        <w:t xml:space="preserve"> T</w:t>
      </w:r>
      <w:r w:rsidRPr="005732B9">
        <w:rPr>
          <w:lang w:eastAsia="zh-CN"/>
        </w:rPr>
        <w:t>h</w:t>
      </w:r>
      <w:r w:rsidRPr="005732B9">
        <w:rPr>
          <w:rFonts w:hint="eastAsia"/>
          <w:lang w:eastAsia="zh-CN"/>
        </w:rPr>
        <w:t xml:space="preserve">e </w:t>
      </w:r>
      <w:r w:rsidRPr="005732B9">
        <w:rPr>
          <w:lang w:eastAsia="zh-CN"/>
        </w:rPr>
        <w:t>enrolment</w:t>
      </w:r>
      <w:r w:rsidRPr="005732B9">
        <w:rPr>
          <w:rFonts w:hint="eastAsia"/>
          <w:lang w:eastAsia="zh-CN"/>
        </w:rPr>
        <w:t xml:space="preserve"> interaction could be done by a dedicated protocol. </w:t>
      </w:r>
    </w:p>
    <w:p w:rsidR="00043A13" w:rsidRPr="005732B9" w:rsidRDefault="00043A13" w:rsidP="00E72C2A">
      <w:pPr>
        <w:rPr>
          <w:lang w:eastAsia="zh-CN"/>
        </w:rPr>
      </w:pPr>
      <w:r w:rsidRPr="005732B9">
        <w:rPr>
          <w:lang w:eastAsia="zh-CN"/>
        </w:rPr>
        <w:t>After authenticating the new device, the</w:t>
      </w:r>
      <w:r w:rsidRPr="005732B9">
        <w:rPr>
          <w:rFonts w:hint="eastAsia"/>
          <w:lang w:eastAsia="zh-CN"/>
        </w:rPr>
        <w:t xml:space="preserve"> R</w:t>
      </w:r>
      <w:r w:rsidRPr="005732B9">
        <w:rPr>
          <w:lang w:eastAsia="zh-CN"/>
        </w:rPr>
        <w:t xml:space="preserve">egistrar requests a Domain Certificate for the new device from the Domain </w:t>
      </w:r>
      <w:r w:rsidRPr="005732B9">
        <w:rPr>
          <w:color w:val="008000"/>
          <w:lang w:eastAsia="zh-CN"/>
        </w:rPr>
        <w:t>CA</w:t>
      </w:r>
      <w:r w:rsidRPr="005732B9">
        <w:rPr>
          <w:lang w:eastAsia="zh-CN"/>
        </w:rPr>
        <w:t>.</w:t>
      </w:r>
      <w:r w:rsidRPr="005732B9">
        <w:rPr>
          <w:rFonts w:hint="eastAsia"/>
          <w:lang w:eastAsia="zh-CN"/>
        </w:rPr>
        <w:t xml:space="preserve"> The keys in the</w:t>
      </w:r>
      <w:r w:rsidRPr="005732B9">
        <w:rPr>
          <w:lang w:eastAsia="zh-CN"/>
        </w:rPr>
        <w:t xml:space="preserve"> Domain Certificate </w:t>
      </w:r>
      <w:r w:rsidRPr="005732B9">
        <w:rPr>
          <w:rFonts w:hint="eastAsia"/>
          <w:lang w:eastAsia="zh-CN"/>
        </w:rPr>
        <w:t xml:space="preserve">could be used by the new device </w:t>
      </w:r>
      <w:r w:rsidRPr="005732B9">
        <w:rPr>
          <w:lang w:eastAsia="zh-CN"/>
        </w:rPr>
        <w:t>for any further encrypt communication</w:t>
      </w:r>
      <w:r w:rsidRPr="005732B9">
        <w:rPr>
          <w:rFonts w:hint="eastAsia"/>
          <w:lang w:eastAsia="zh-CN"/>
        </w:rPr>
        <w:t xml:space="preserve"> with other autonomic nodes in the same </w:t>
      </w:r>
      <w:r w:rsidRPr="005732B9">
        <w:rPr>
          <w:lang w:eastAsia="zh-CN"/>
        </w:rPr>
        <w:t>domain.</w:t>
      </w:r>
    </w:p>
    <w:p w:rsidR="00043A13" w:rsidRPr="005732B9" w:rsidRDefault="00043A13" w:rsidP="00E72C2A">
      <w:pPr>
        <w:pStyle w:val="H6"/>
        <w:rPr>
          <w:lang w:eastAsia="zh-CN"/>
        </w:rPr>
      </w:pPr>
      <w:r w:rsidRPr="005732B9">
        <w:rPr>
          <w:rFonts w:hint="eastAsia"/>
          <w:lang w:eastAsia="zh-CN"/>
        </w:rPr>
        <w:t>Autonomic Reliable Connectivity</w:t>
      </w:r>
      <w:r w:rsidRPr="005732B9">
        <w:rPr>
          <w:lang w:eastAsia="zh-CN"/>
        </w:rPr>
        <w:t xml:space="preserve"> Agent</w:t>
      </w:r>
    </w:p>
    <w:p w:rsidR="00043A13" w:rsidRPr="005732B9" w:rsidRDefault="00043A13" w:rsidP="00E72C2A">
      <w:pPr>
        <w:rPr>
          <w:lang w:eastAsia="zh-CN"/>
        </w:rPr>
      </w:pPr>
      <w:r w:rsidRPr="005732B9">
        <w:rPr>
          <w:rFonts w:hint="eastAsia"/>
          <w:lang w:eastAsia="zh-CN"/>
        </w:rPr>
        <w:t xml:space="preserve">As introduced in </w:t>
      </w:r>
      <w:r w:rsidR="00E41DCB" w:rsidRPr="005732B9">
        <w:rPr>
          <w:lang w:eastAsia="zh-CN"/>
        </w:rPr>
        <w:t>clause</w:t>
      </w:r>
      <w:r w:rsidRPr="005732B9">
        <w:rPr>
          <w:rFonts w:hint="eastAsia"/>
          <w:lang w:eastAsia="zh-CN"/>
        </w:rPr>
        <w:t xml:space="preserve"> 8.3, autonomic nodes need build up a stable and secure communication channel automatically to interact with each other. In each node, there needs to be </w:t>
      </w:r>
      <w:r w:rsidRPr="005732B9">
        <w:rPr>
          <w:rFonts w:hint="eastAsia"/>
          <w:color w:val="0000FF"/>
          <w:lang w:eastAsia="zh-CN"/>
        </w:rPr>
        <w:t>an</w:t>
      </w:r>
      <w:r w:rsidRPr="005732B9">
        <w:rPr>
          <w:rFonts w:hint="eastAsia"/>
          <w:lang w:eastAsia="zh-CN"/>
        </w:rPr>
        <w:t xml:space="preserve"> </w:t>
      </w:r>
      <w:r w:rsidRPr="005732B9">
        <w:rPr>
          <w:rFonts w:hint="eastAsia"/>
          <w:color w:val="0000FF"/>
          <w:lang w:eastAsia="zh-CN"/>
        </w:rPr>
        <w:t>ASA</w:t>
      </w:r>
      <w:r w:rsidRPr="005732B9">
        <w:rPr>
          <w:rFonts w:hint="eastAsia"/>
          <w:lang w:eastAsia="zh-CN"/>
        </w:rPr>
        <w:t xml:space="preserve"> to build up the communication channel. When nodes bootstrap, they can </w:t>
      </w:r>
      <w:r w:rsidRPr="005732B9">
        <w:rPr>
          <w:lang w:eastAsia="zh-CN"/>
        </w:rPr>
        <w:t>initiate</w:t>
      </w:r>
      <w:r w:rsidRPr="005732B9">
        <w:rPr>
          <w:rFonts w:hint="eastAsia"/>
          <w:lang w:eastAsia="zh-CN"/>
        </w:rPr>
        <w:t xml:space="preserve"> the discovery process to find the </w:t>
      </w:r>
      <w:r w:rsidRPr="005732B9">
        <w:rPr>
          <w:lang w:eastAsia="zh-CN"/>
        </w:rPr>
        <w:t>neighbours</w:t>
      </w:r>
      <w:r w:rsidRPr="005732B9">
        <w:rPr>
          <w:rFonts w:hint="eastAsia"/>
          <w:lang w:eastAsia="zh-CN"/>
        </w:rPr>
        <w:t xml:space="preserve"> that could build the reliable </w:t>
      </w:r>
      <w:r w:rsidRPr="005732B9">
        <w:rPr>
          <w:lang w:eastAsia="zh-CN"/>
        </w:rPr>
        <w:t>communication</w:t>
      </w:r>
      <w:r w:rsidRPr="005732B9">
        <w:rPr>
          <w:rFonts w:hint="eastAsia"/>
          <w:lang w:eastAsia="zh-CN"/>
        </w:rPr>
        <w:t xml:space="preserve"> </w:t>
      </w:r>
      <w:r w:rsidRPr="005732B9">
        <w:rPr>
          <w:lang w:eastAsia="zh-CN"/>
        </w:rPr>
        <w:t>channel</w:t>
      </w:r>
      <w:r w:rsidRPr="005732B9">
        <w:rPr>
          <w:rFonts w:hint="eastAsia"/>
          <w:lang w:eastAsia="zh-CN"/>
        </w:rPr>
        <w:t xml:space="preserve"> with it. </w:t>
      </w:r>
    </w:p>
    <w:p w:rsidR="00043A13" w:rsidRPr="005732B9" w:rsidRDefault="00043A13" w:rsidP="00E72C2A">
      <w:pPr>
        <w:rPr>
          <w:lang w:eastAsia="zh-CN"/>
        </w:rPr>
      </w:pPr>
      <w:r w:rsidRPr="005732B9">
        <w:rPr>
          <w:rFonts w:hint="eastAsia"/>
          <w:lang w:eastAsia="zh-CN"/>
        </w:rPr>
        <w:t xml:space="preserve">The reliable connectivity </w:t>
      </w:r>
      <w:r w:rsidRPr="005732B9">
        <w:rPr>
          <w:rFonts w:hint="eastAsia"/>
          <w:color w:val="0000FF"/>
          <w:lang w:eastAsia="zh-CN"/>
        </w:rPr>
        <w:t>ASA</w:t>
      </w:r>
      <w:r w:rsidRPr="005732B9">
        <w:rPr>
          <w:rFonts w:hint="eastAsia"/>
          <w:lang w:eastAsia="zh-CN"/>
        </w:rPr>
        <w:t xml:space="preserve"> should be initiated by default without any human </w:t>
      </w:r>
      <w:r w:rsidRPr="005732B9">
        <w:rPr>
          <w:lang w:eastAsia="zh-CN"/>
        </w:rPr>
        <w:t>intervene</w:t>
      </w:r>
      <w:r w:rsidRPr="005732B9">
        <w:rPr>
          <w:rFonts w:hint="eastAsia"/>
          <w:lang w:eastAsia="zh-CN"/>
        </w:rPr>
        <w:t xml:space="preserve"> and should not be touched by </w:t>
      </w:r>
      <w:r w:rsidRPr="005732B9">
        <w:rPr>
          <w:lang w:eastAsia="zh-CN"/>
        </w:rPr>
        <w:t>human</w:t>
      </w:r>
      <w:r w:rsidRPr="005732B9">
        <w:rPr>
          <w:rFonts w:hint="eastAsia"/>
          <w:lang w:eastAsia="zh-CN"/>
        </w:rPr>
        <w:t xml:space="preserve"> or mixed with the normal data plane, so that it mains a solid robust to survive through data plane or administration crush. </w:t>
      </w:r>
    </w:p>
    <w:p w:rsidR="00043A13" w:rsidRPr="005732B9" w:rsidRDefault="00043A13" w:rsidP="00043A13">
      <w:pPr>
        <w:pStyle w:val="FL"/>
        <w:rPr>
          <w:lang w:eastAsia="zh-CN"/>
        </w:rPr>
      </w:pPr>
      <w:r w:rsidRPr="005732B9">
        <w:rPr>
          <w:rFonts w:hint="eastAsia"/>
          <w:noProof/>
          <w:lang w:eastAsia="en-GB"/>
        </w:rPr>
        <w:drawing>
          <wp:inline distT="0" distB="0" distL="0" distR="0">
            <wp:extent cx="5114925" cy="42386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14925" cy="4238625"/>
                    </a:xfrm>
                    <a:prstGeom prst="rect">
                      <a:avLst/>
                    </a:prstGeom>
                    <a:noFill/>
                    <a:ln>
                      <a:noFill/>
                    </a:ln>
                  </pic:spPr>
                </pic:pic>
              </a:graphicData>
            </a:graphic>
          </wp:inline>
        </w:drawing>
      </w:r>
    </w:p>
    <w:p w:rsidR="00043A13" w:rsidRPr="005732B9" w:rsidRDefault="00043A13" w:rsidP="00E72C2A">
      <w:pPr>
        <w:pStyle w:val="TF"/>
        <w:rPr>
          <w:lang w:eastAsia="zh-CN"/>
        </w:rPr>
      </w:pPr>
      <w:r w:rsidRPr="005732B9">
        <w:t xml:space="preserve">Figure </w:t>
      </w:r>
      <w:r w:rsidRPr="005732B9">
        <w:rPr>
          <w:rFonts w:hint="eastAsia"/>
          <w:lang w:eastAsia="zh-CN"/>
        </w:rPr>
        <w:t>5</w:t>
      </w:r>
      <w:r w:rsidRPr="005732B9">
        <w:t xml:space="preserve">: </w:t>
      </w:r>
      <w:r w:rsidRPr="005732B9">
        <w:rPr>
          <w:rFonts w:hint="eastAsia"/>
          <w:lang w:eastAsia="zh-CN"/>
        </w:rPr>
        <w:t>Reliable Connectivity between Autonomic Nodes</w:t>
      </w:r>
    </w:p>
    <w:p w:rsidR="00043A13" w:rsidRPr="005732B9" w:rsidRDefault="00043A13" w:rsidP="00E41DCB">
      <w:pPr>
        <w:pStyle w:val="H6"/>
        <w:rPr>
          <w:lang w:eastAsia="zh-CN"/>
        </w:rPr>
      </w:pPr>
      <w:r w:rsidRPr="005732B9">
        <w:rPr>
          <w:lang w:eastAsia="zh-CN"/>
        </w:rPr>
        <w:t>Address</w:t>
      </w:r>
      <w:r w:rsidRPr="005732B9">
        <w:rPr>
          <w:rFonts w:hint="eastAsia"/>
          <w:lang w:eastAsia="zh-CN"/>
        </w:rPr>
        <w:t>ing</w:t>
      </w:r>
      <w:r w:rsidRPr="005732B9">
        <w:rPr>
          <w:lang w:eastAsia="zh-CN"/>
        </w:rPr>
        <w:t xml:space="preserve"> </w:t>
      </w:r>
      <w:r w:rsidRPr="005732B9">
        <w:rPr>
          <w:rFonts w:hint="eastAsia"/>
          <w:lang w:eastAsia="zh-CN"/>
        </w:rPr>
        <w:t>Configuration Agent</w:t>
      </w:r>
    </w:p>
    <w:p w:rsidR="00043A13" w:rsidRPr="005732B9" w:rsidRDefault="00043A13" w:rsidP="00E41DCB">
      <w:pPr>
        <w:rPr>
          <w:lang w:eastAsia="zh-CN"/>
        </w:rPr>
      </w:pPr>
      <w:r w:rsidRPr="005732B9">
        <w:rPr>
          <w:lang w:eastAsia="zh-CN"/>
        </w:rPr>
        <w:t xml:space="preserve">Addressing is very basic configuration in any networks. In </w:t>
      </w:r>
      <w:r w:rsidRPr="005732B9">
        <w:rPr>
          <w:color w:val="0000FF"/>
          <w:lang w:eastAsia="zh-CN"/>
        </w:rPr>
        <w:t>an</w:t>
      </w:r>
      <w:r w:rsidRPr="005732B9">
        <w:rPr>
          <w:lang w:eastAsia="zh-CN"/>
        </w:rPr>
        <w:t xml:space="preserve"> autonomic network, the addressing for sure should require minimal human intervene.</w:t>
      </w:r>
    </w:p>
    <w:p w:rsidR="00043A13" w:rsidRPr="005732B9" w:rsidRDefault="00043A13" w:rsidP="00E41DCB">
      <w:pPr>
        <w:rPr>
          <w:lang w:eastAsia="zh-CN"/>
        </w:rPr>
      </w:pPr>
      <w:r w:rsidRPr="005732B9">
        <w:rPr>
          <w:rFonts w:hint="eastAsia"/>
          <w:lang w:eastAsia="zh-CN"/>
        </w:rPr>
        <w:t>Addressing management ASAs</w:t>
      </w:r>
      <w:r w:rsidRPr="005732B9">
        <w:rPr>
          <w:lang w:eastAsia="zh-CN"/>
        </w:rPr>
        <w:t xml:space="preserve"> should achieve maximum autonomous addressing</w:t>
      </w:r>
      <w:r w:rsidRPr="005732B9">
        <w:rPr>
          <w:rFonts w:hint="eastAsia"/>
          <w:lang w:eastAsia="zh-CN"/>
        </w:rPr>
        <w:t>. For i</w:t>
      </w:r>
      <w:r w:rsidRPr="005732B9">
        <w:rPr>
          <w:lang w:eastAsia="zh-CN"/>
        </w:rPr>
        <w:t xml:space="preserve">nterface </w:t>
      </w:r>
      <w:r w:rsidRPr="005732B9">
        <w:rPr>
          <w:rFonts w:hint="eastAsia"/>
          <w:lang w:eastAsia="zh-CN"/>
        </w:rPr>
        <w:t>a</w:t>
      </w:r>
      <w:r w:rsidRPr="005732B9">
        <w:rPr>
          <w:lang w:eastAsia="zh-CN"/>
        </w:rPr>
        <w:t xml:space="preserve">ddress </w:t>
      </w:r>
      <w:r w:rsidRPr="005732B9">
        <w:rPr>
          <w:rFonts w:hint="eastAsia"/>
          <w:lang w:eastAsia="zh-CN"/>
        </w:rPr>
        <w:t>c</w:t>
      </w:r>
      <w:r w:rsidRPr="005732B9">
        <w:rPr>
          <w:lang w:eastAsia="zh-CN"/>
        </w:rPr>
        <w:t>onfiguration</w:t>
      </w:r>
      <w:r w:rsidRPr="005732B9">
        <w:rPr>
          <w:rFonts w:hint="eastAsia"/>
          <w:lang w:eastAsia="zh-CN"/>
        </w:rPr>
        <w:t>, o</w:t>
      </w:r>
      <w:r w:rsidRPr="005732B9">
        <w:rPr>
          <w:lang w:eastAsia="zh-CN"/>
        </w:rPr>
        <w:t>ne basic principle for addressing is to assign each interface a unique address. There are basically two kinds of interface address configurations as the following:</w:t>
      </w:r>
    </w:p>
    <w:p w:rsidR="00043A13" w:rsidRPr="005732B9" w:rsidRDefault="00043A13" w:rsidP="003F74CE">
      <w:pPr>
        <w:pStyle w:val="BN"/>
        <w:numPr>
          <w:ilvl w:val="0"/>
          <w:numId w:val="28"/>
        </w:numPr>
        <w:rPr>
          <w:lang w:eastAsia="zh-CN"/>
        </w:rPr>
      </w:pPr>
      <w:r w:rsidRPr="005732B9">
        <w:rPr>
          <w:lang w:eastAsia="zh-CN"/>
        </w:rPr>
        <w:t>Self-configuration</w:t>
      </w:r>
    </w:p>
    <w:p w:rsidR="00043A13" w:rsidRPr="005732B9" w:rsidRDefault="00E72C2A" w:rsidP="00E72C2A">
      <w:pPr>
        <w:pStyle w:val="B10"/>
        <w:rPr>
          <w:lang w:eastAsia="zh-CN"/>
        </w:rPr>
      </w:pPr>
      <w:r w:rsidRPr="005732B9">
        <w:rPr>
          <w:lang w:eastAsia="zh-CN"/>
        </w:rPr>
        <w:tab/>
      </w:r>
      <w:r w:rsidR="00043A13" w:rsidRPr="005732B9">
        <w:rPr>
          <w:rFonts w:hint="eastAsia"/>
          <w:lang w:eastAsia="zh-CN"/>
        </w:rPr>
        <w:t xml:space="preserve">A good example of address self-configuration is </w:t>
      </w:r>
      <w:r w:rsidR="00043A13" w:rsidRPr="005732B9">
        <w:rPr>
          <w:lang w:eastAsia="zh-CN"/>
        </w:rPr>
        <w:t>IPv6</w:t>
      </w:r>
      <w:r w:rsidR="00043A13" w:rsidRPr="005732B9">
        <w:rPr>
          <w:rFonts w:hint="eastAsia"/>
          <w:lang w:eastAsia="zh-CN"/>
        </w:rPr>
        <w:t>, which</w:t>
      </w:r>
      <w:r w:rsidR="00043A13" w:rsidRPr="005732B9">
        <w:rPr>
          <w:lang w:eastAsia="zh-CN"/>
        </w:rPr>
        <w:t xml:space="preserve"> has built-in address self-configuration mechanisms for</w:t>
      </w:r>
      <w:r w:rsidR="00043A13" w:rsidRPr="005732B9">
        <w:rPr>
          <w:rFonts w:hint="eastAsia"/>
          <w:lang w:eastAsia="zh-CN"/>
        </w:rPr>
        <w:t xml:space="preserve"> link-local addresses </w:t>
      </w:r>
      <w:r w:rsidR="00043A13" w:rsidRPr="005732B9">
        <w:rPr>
          <w:lang w:eastAsia="zh-CN"/>
        </w:rPr>
        <w:t xml:space="preserve">and </w:t>
      </w:r>
      <w:r w:rsidR="00043A13" w:rsidRPr="005732B9">
        <w:rPr>
          <w:rFonts w:hint="eastAsia"/>
          <w:lang w:eastAsia="zh-CN"/>
        </w:rPr>
        <w:t>Unique Local Addresses (</w:t>
      </w:r>
      <w:r w:rsidR="00043A13" w:rsidRPr="005732B9">
        <w:rPr>
          <w:lang w:eastAsia="zh-CN"/>
        </w:rPr>
        <w:t>ULAs</w:t>
      </w:r>
      <w:r w:rsidR="00043A13" w:rsidRPr="005732B9">
        <w:rPr>
          <w:rFonts w:hint="eastAsia"/>
          <w:lang w:eastAsia="zh-CN"/>
        </w:rPr>
        <w:t>). O</w:t>
      </w:r>
      <w:r w:rsidR="00043A13" w:rsidRPr="005732B9">
        <w:rPr>
          <w:lang w:eastAsia="zh-CN"/>
        </w:rPr>
        <w:t xml:space="preserve">nce the devices boot up, they could self-configure themselves link-local addresses or ULAs on each interface. This could be a fully-autonomous process. However, this process has obvious limitations that it only can fit some scenarios: the link-local addresses could only be used on link; ULAs could be used off link, but they could not directly connect to the global Internet and the </w:t>
      </w:r>
      <w:r w:rsidR="00043A13" w:rsidRPr="005732B9">
        <w:rPr>
          <w:color w:val="008000"/>
          <w:lang w:eastAsia="zh-CN"/>
        </w:rPr>
        <w:t>ULA</w:t>
      </w:r>
      <w:r w:rsidR="00043A13" w:rsidRPr="005732B9">
        <w:rPr>
          <w:lang w:eastAsia="zh-CN"/>
        </w:rPr>
        <w:t xml:space="preserve"> prefixes would not be aggregated due to the random prefix generation defined by </w:t>
      </w:r>
      <w:r w:rsidR="0086241B">
        <w:rPr>
          <w:lang w:eastAsia="zh-CN"/>
        </w:rPr>
        <w:t xml:space="preserve">IETF </w:t>
      </w:r>
      <w:r w:rsidR="00043A13" w:rsidRPr="005732B9">
        <w:rPr>
          <w:lang w:eastAsia="zh-CN"/>
        </w:rPr>
        <w:t>RFC</w:t>
      </w:r>
      <w:r w:rsidR="0086241B">
        <w:rPr>
          <w:lang w:eastAsia="zh-CN"/>
        </w:rPr>
        <w:t xml:space="preserve"> </w:t>
      </w:r>
      <w:r w:rsidR="00043A13" w:rsidRPr="005732B9">
        <w:rPr>
          <w:lang w:eastAsia="zh-CN"/>
        </w:rPr>
        <w:t>4192</w:t>
      </w:r>
      <w:r w:rsidR="0086241B">
        <w:rPr>
          <w:lang w:eastAsia="zh-CN"/>
        </w:rPr>
        <w:t xml:space="preserve"> [i.15</w:t>
      </w:r>
      <w:r w:rsidR="00043A13" w:rsidRPr="005732B9">
        <w:rPr>
          <w:lang w:eastAsia="zh-CN"/>
        </w:rPr>
        <w:t xml:space="preserve">]. </w:t>
      </w:r>
    </w:p>
    <w:p w:rsidR="00043A13" w:rsidRPr="005732B9" w:rsidRDefault="00043A13" w:rsidP="00E72C2A">
      <w:pPr>
        <w:pStyle w:val="BN"/>
        <w:rPr>
          <w:lang w:eastAsia="zh-CN"/>
        </w:rPr>
      </w:pPr>
      <w:r w:rsidRPr="005732B9">
        <w:rPr>
          <w:lang w:eastAsia="zh-CN"/>
        </w:rPr>
        <w:t>Auto-configuration based on network provision</w:t>
      </w:r>
    </w:p>
    <w:p w:rsidR="00043A13" w:rsidRPr="005732B9" w:rsidRDefault="00E72C2A" w:rsidP="00E72C2A">
      <w:pPr>
        <w:pStyle w:val="B10"/>
        <w:rPr>
          <w:lang w:eastAsia="zh-CN"/>
        </w:rPr>
      </w:pPr>
      <w:r w:rsidRPr="005732B9">
        <w:rPr>
          <w:lang w:eastAsia="zh-CN"/>
        </w:rPr>
        <w:tab/>
      </w:r>
      <w:r w:rsidR="00043A13" w:rsidRPr="005732B9">
        <w:rPr>
          <w:rFonts w:hint="eastAsia"/>
          <w:lang w:eastAsia="zh-CN"/>
        </w:rPr>
        <w:t xml:space="preserve">Also taking </w:t>
      </w:r>
      <w:r w:rsidR="00043A13" w:rsidRPr="005732B9">
        <w:rPr>
          <w:rFonts w:hint="eastAsia"/>
          <w:color w:val="0000FF"/>
          <w:lang w:eastAsia="zh-CN"/>
        </w:rPr>
        <w:t>an</w:t>
      </w:r>
      <w:r w:rsidR="00043A13" w:rsidRPr="005732B9">
        <w:rPr>
          <w:rFonts w:hint="eastAsia"/>
          <w:lang w:eastAsia="zh-CN"/>
        </w:rPr>
        <w:t xml:space="preserve"> </w:t>
      </w:r>
      <w:r w:rsidR="00043A13" w:rsidRPr="005732B9">
        <w:rPr>
          <w:lang w:eastAsia="zh-CN"/>
        </w:rPr>
        <w:t>example</w:t>
      </w:r>
      <w:r w:rsidR="00043A13" w:rsidRPr="005732B9">
        <w:rPr>
          <w:rFonts w:hint="eastAsia"/>
          <w:lang w:eastAsia="zh-CN"/>
        </w:rPr>
        <w:t xml:space="preserve"> from </w:t>
      </w:r>
      <w:r w:rsidR="00043A13" w:rsidRPr="005732B9">
        <w:rPr>
          <w:lang w:eastAsia="zh-CN"/>
        </w:rPr>
        <w:t>IPv6</w:t>
      </w:r>
      <w:r w:rsidR="00043A13" w:rsidRPr="005732B9">
        <w:rPr>
          <w:rFonts w:hint="eastAsia"/>
          <w:lang w:eastAsia="zh-CN"/>
        </w:rPr>
        <w:t>, which</w:t>
      </w:r>
      <w:r w:rsidR="00043A13" w:rsidRPr="005732B9">
        <w:rPr>
          <w:lang w:eastAsia="zh-CN"/>
        </w:rPr>
        <w:t xml:space="preserve"> provides two address auto-configuration mechanisms</w:t>
      </w:r>
      <w:r w:rsidR="00043A13" w:rsidRPr="005732B9">
        <w:rPr>
          <w:rFonts w:hint="eastAsia"/>
          <w:lang w:eastAsia="zh-CN"/>
        </w:rPr>
        <w:t>:</w:t>
      </w:r>
      <w:r w:rsidR="00043A13" w:rsidRPr="005732B9">
        <w:rPr>
          <w:lang w:eastAsia="zh-CN"/>
        </w:rPr>
        <w:t xml:space="preserve"> </w:t>
      </w:r>
      <w:r w:rsidR="00043A13" w:rsidRPr="005732B9">
        <w:rPr>
          <w:color w:val="008000"/>
          <w:lang w:eastAsia="zh-CN"/>
        </w:rPr>
        <w:t>SLAAC</w:t>
      </w:r>
      <w:r w:rsidR="00043A13" w:rsidRPr="005732B9">
        <w:rPr>
          <w:lang w:eastAsia="zh-CN"/>
        </w:rPr>
        <w:t xml:space="preserve"> and DHCPv6. This process is autonomic at the host side; however, there are not a few configurations that are not easy to be autonomic on the network side.</w:t>
      </w:r>
    </w:p>
    <w:p w:rsidR="00043A13" w:rsidRPr="005732B9" w:rsidRDefault="00043A13" w:rsidP="00043A13">
      <w:pPr>
        <w:ind w:leftChars="142" w:left="284"/>
        <w:rPr>
          <w:lang w:eastAsia="zh-CN"/>
        </w:rPr>
      </w:pPr>
      <w:r w:rsidRPr="005732B9">
        <w:rPr>
          <w:rFonts w:hint="eastAsia"/>
          <w:lang w:eastAsia="zh-CN"/>
        </w:rPr>
        <w:t>For l</w:t>
      </w:r>
      <w:r w:rsidRPr="005732B9">
        <w:rPr>
          <w:lang w:eastAsia="zh-CN"/>
        </w:rPr>
        <w:t xml:space="preserve">ink </w:t>
      </w:r>
      <w:r w:rsidRPr="005732B9">
        <w:rPr>
          <w:rFonts w:hint="eastAsia"/>
          <w:lang w:eastAsia="zh-CN"/>
        </w:rPr>
        <w:t>p</w:t>
      </w:r>
      <w:r w:rsidRPr="005732B9">
        <w:rPr>
          <w:lang w:eastAsia="zh-CN"/>
        </w:rPr>
        <w:t xml:space="preserve">refix </w:t>
      </w:r>
      <w:r w:rsidRPr="005732B9">
        <w:rPr>
          <w:rFonts w:hint="eastAsia"/>
          <w:lang w:eastAsia="zh-CN"/>
        </w:rPr>
        <w:t>c</w:t>
      </w:r>
      <w:r w:rsidRPr="005732B9">
        <w:rPr>
          <w:lang w:eastAsia="zh-CN"/>
        </w:rPr>
        <w:t>onfiguration</w:t>
      </w:r>
      <w:r w:rsidRPr="005732B9">
        <w:rPr>
          <w:rFonts w:hint="eastAsia"/>
          <w:lang w:eastAsia="zh-CN"/>
        </w:rPr>
        <w:t>, m</w:t>
      </w:r>
      <w:r w:rsidRPr="005732B9">
        <w:rPr>
          <w:lang w:eastAsia="zh-CN"/>
        </w:rPr>
        <w:t xml:space="preserve">ost of the scenarios might need global prefixes. Thus there should be </w:t>
      </w:r>
      <w:r w:rsidRPr="005732B9">
        <w:rPr>
          <w:rFonts w:hint="eastAsia"/>
          <w:lang w:eastAsia="zh-CN"/>
        </w:rPr>
        <w:t>global unicast</w:t>
      </w:r>
      <w:r w:rsidRPr="005732B9">
        <w:rPr>
          <w:lang w:eastAsia="zh-CN"/>
        </w:rPr>
        <w:t xml:space="preserve"> prefixes provisioned from the network. Normally, each link should be assigned only one prefix so that the nodes in the link could be under one subnet to allow direct communication without host routing configurations.</w:t>
      </w:r>
      <w:r w:rsidRPr="005732B9">
        <w:rPr>
          <w:rFonts w:hint="eastAsia"/>
          <w:lang w:eastAsia="zh-CN"/>
        </w:rPr>
        <w:t xml:space="preserve"> </w:t>
      </w:r>
      <w:r w:rsidRPr="005732B9">
        <w:rPr>
          <w:lang w:eastAsia="zh-CN"/>
        </w:rPr>
        <w:t>Link prefix could be easily advertised by protocol</w:t>
      </w:r>
      <w:r w:rsidRPr="005732B9">
        <w:rPr>
          <w:rFonts w:hint="eastAsia"/>
          <w:lang w:eastAsia="zh-CN"/>
        </w:rPr>
        <w:t xml:space="preserve"> (e.g. </w:t>
      </w:r>
      <w:r w:rsidRPr="005732B9">
        <w:rPr>
          <w:rFonts w:hint="eastAsia"/>
          <w:color w:val="0000FF"/>
          <w:lang w:eastAsia="zh-CN"/>
        </w:rPr>
        <w:t>ND</w:t>
      </w:r>
      <w:r w:rsidRPr="005732B9">
        <w:rPr>
          <w:rFonts w:hint="eastAsia"/>
          <w:lang w:eastAsia="zh-CN"/>
        </w:rPr>
        <w:t>)</w:t>
      </w:r>
      <w:r w:rsidRPr="005732B9">
        <w:rPr>
          <w:lang w:eastAsia="zh-CN"/>
        </w:rPr>
        <w:t xml:space="preserve"> from the router to other nodes. However, how to allocate the prefixes to different links </w:t>
      </w:r>
      <w:r w:rsidRPr="005732B9">
        <w:rPr>
          <w:rFonts w:hint="eastAsia"/>
          <w:lang w:eastAsia="zh-CN"/>
        </w:rPr>
        <w:t>requires</w:t>
      </w:r>
      <w:r w:rsidRPr="005732B9">
        <w:rPr>
          <w:lang w:eastAsia="zh-CN"/>
        </w:rPr>
        <w:t xml:space="preserve"> additional prefix management mechanisms (as described </w:t>
      </w:r>
      <w:r w:rsidRPr="005732B9">
        <w:rPr>
          <w:highlight w:val="cyan"/>
          <w:lang w:eastAsia="zh-CN"/>
        </w:rPr>
        <w:t xml:space="preserve">in the following </w:t>
      </w:r>
      <w:r w:rsidR="00E41DCB" w:rsidRPr="005732B9">
        <w:rPr>
          <w:highlight w:val="cyan"/>
          <w:lang w:eastAsia="zh-CN"/>
        </w:rPr>
        <w:t>clause</w:t>
      </w:r>
      <w:r w:rsidRPr="005732B9">
        <w:rPr>
          <w:lang w:eastAsia="zh-CN"/>
        </w:rPr>
        <w:t>) might be needed.</w:t>
      </w:r>
    </w:p>
    <w:p w:rsidR="00043A13" w:rsidRPr="005732B9" w:rsidRDefault="00043A13" w:rsidP="00043A13">
      <w:pPr>
        <w:ind w:leftChars="142" w:left="284"/>
        <w:rPr>
          <w:lang w:eastAsia="zh-CN"/>
        </w:rPr>
      </w:pPr>
      <w:r w:rsidRPr="005732B9">
        <w:rPr>
          <w:rFonts w:hint="eastAsia"/>
          <w:lang w:eastAsia="zh-CN"/>
        </w:rPr>
        <w:t>For P</w:t>
      </w:r>
      <w:r w:rsidRPr="005732B9">
        <w:rPr>
          <w:lang w:eastAsia="zh-CN"/>
        </w:rPr>
        <w:t>refix Management</w:t>
      </w:r>
      <w:r w:rsidRPr="005732B9">
        <w:rPr>
          <w:rFonts w:hint="eastAsia"/>
          <w:lang w:eastAsia="zh-CN"/>
        </w:rPr>
        <w:t>, t</w:t>
      </w:r>
      <w:r w:rsidRPr="005732B9">
        <w:rPr>
          <w:lang w:eastAsia="zh-CN"/>
        </w:rPr>
        <w:t xml:space="preserve">he autonomic network is given </w:t>
      </w:r>
      <w:r w:rsidRPr="005732B9">
        <w:rPr>
          <w:color w:val="0000FF"/>
          <w:lang w:eastAsia="zh-CN"/>
        </w:rPr>
        <w:t>an</w:t>
      </w:r>
      <w:r w:rsidRPr="005732B9">
        <w:rPr>
          <w:lang w:eastAsia="zh-CN"/>
        </w:rPr>
        <w:t xml:space="preserve"> (or multiple) address block(s); then the ASAs on the devices communicate to slice the block(s) based on some algorithm(s) and to distribute the sliced blocks to different links.</w:t>
      </w:r>
    </w:p>
    <w:p w:rsidR="00043A13" w:rsidRPr="005732B9" w:rsidRDefault="00043A13" w:rsidP="00043A13">
      <w:pPr>
        <w:pStyle w:val="FL"/>
        <w:rPr>
          <w:lang w:eastAsia="zh-CN"/>
        </w:rPr>
      </w:pPr>
      <w:r w:rsidRPr="005732B9">
        <w:rPr>
          <w:noProof/>
          <w:lang w:eastAsia="en-GB"/>
        </w:rPr>
        <w:drawing>
          <wp:inline distT="0" distB="0" distL="0" distR="0">
            <wp:extent cx="4905375" cy="4400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05375" cy="4400550"/>
                    </a:xfrm>
                    <a:prstGeom prst="rect">
                      <a:avLst/>
                    </a:prstGeom>
                    <a:noFill/>
                    <a:ln>
                      <a:noFill/>
                    </a:ln>
                  </pic:spPr>
                </pic:pic>
              </a:graphicData>
            </a:graphic>
          </wp:inline>
        </w:drawing>
      </w:r>
    </w:p>
    <w:p w:rsidR="00043A13" w:rsidRPr="005732B9" w:rsidRDefault="00043A13" w:rsidP="00E41DCB">
      <w:pPr>
        <w:pStyle w:val="TH"/>
        <w:rPr>
          <w:lang w:eastAsia="zh-CN"/>
        </w:rPr>
      </w:pPr>
      <w:r w:rsidRPr="005732B9">
        <w:t xml:space="preserve">Figure </w:t>
      </w:r>
      <w:r w:rsidRPr="005732B9">
        <w:rPr>
          <w:rFonts w:hint="eastAsia"/>
          <w:lang w:eastAsia="zh-CN"/>
        </w:rPr>
        <w:t>6</w:t>
      </w:r>
      <w:r w:rsidRPr="005732B9">
        <w:t xml:space="preserve">: </w:t>
      </w:r>
      <w:r w:rsidRPr="005732B9">
        <w:rPr>
          <w:rFonts w:hint="eastAsia"/>
          <w:lang w:eastAsia="zh-CN"/>
        </w:rPr>
        <w:t>Prefix Delegation/Allocation</w:t>
      </w:r>
    </w:p>
    <w:p w:rsidR="00043A13" w:rsidRPr="005732B9" w:rsidRDefault="00043A13" w:rsidP="00E41DCB">
      <w:pPr>
        <w:rPr>
          <w:lang w:eastAsia="zh-CN"/>
        </w:rPr>
      </w:pPr>
      <w:r w:rsidRPr="005732B9">
        <w:rPr>
          <w:lang w:eastAsia="zh-CN"/>
        </w:rPr>
        <w:t xml:space="preserve">In some networks, especially large-scale </w:t>
      </w:r>
      <w:r w:rsidRPr="005732B9">
        <w:rPr>
          <w:color w:val="008000"/>
          <w:lang w:eastAsia="zh-CN"/>
        </w:rPr>
        <w:t>ISP</w:t>
      </w:r>
      <w:r w:rsidRPr="005732B9">
        <w:rPr>
          <w:lang w:eastAsia="zh-CN"/>
        </w:rPr>
        <w:t xml:space="preserve"> networks, a sophisticate but typical addressing schema is to separate the addressing space into several:</w:t>
      </w:r>
    </w:p>
    <w:p w:rsidR="00043A13" w:rsidRPr="005732B9" w:rsidRDefault="00043A13" w:rsidP="00E41DCB">
      <w:pPr>
        <w:pStyle w:val="B1"/>
        <w:rPr>
          <w:lang w:eastAsia="zh-CN"/>
        </w:rPr>
      </w:pPr>
      <w:r w:rsidRPr="005732B9">
        <w:rPr>
          <w:lang w:eastAsia="zh-CN"/>
        </w:rPr>
        <w:t xml:space="preserve">Device interconnection addressing, which is for devices communicating on the same link. </w:t>
      </w:r>
    </w:p>
    <w:p w:rsidR="00043A13" w:rsidRPr="005732B9" w:rsidRDefault="00043A13" w:rsidP="00E41DCB">
      <w:pPr>
        <w:pStyle w:val="B1"/>
        <w:rPr>
          <w:lang w:eastAsia="zh-CN"/>
        </w:rPr>
      </w:pPr>
      <w:r w:rsidRPr="005732B9">
        <w:rPr>
          <w:lang w:eastAsia="zh-CN"/>
        </w:rPr>
        <w:t>Device loopback addressing, each of which represents a single device. This is usually to be the router ID when doing routing calculation.</w:t>
      </w:r>
    </w:p>
    <w:p w:rsidR="00043A13" w:rsidRPr="005732B9" w:rsidRDefault="00043A13" w:rsidP="00E41DCB">
      <w:pPr>
        <w:pStyle w:val="B1"/>
        <w:rPr>
          <w:lang w:eastAsia="zh-CN"/>
        </w:rPr>
      </w:pPr>
      <w:r w:rsidRPr="005732B9">
        <w:rPr>
          <w:lang w:eastAsia="zh-CN"/>
        </w:rPr>
        <w:t xml:space="preserve">Service interconnection addressing, which interconnects the device and the service system. </w:t>
      </w:r>
    </w:p>
    <w:p w:rsidR="00043A13" w:rsidRPr="005732B9" w:rsidRDefault="00043A13" w:rsidP="00E41DCB">
      <w:pPr>
        <w:rPr>
          <w:lang w:eastAsia="zh-CN"/>
        </w:rPr>
      </w:pPr>
      <w:r w:rsidRPr="005732B9">
        <w:rPr>
          <w:lang w:eastAsia="zh-CN"/>
        </w:rPr>
        <w:t>The address spaces might be separated visually numbers so that it could be easy for people to recognize or just separated in logic that could not be easily distinguished. The main purpose of separating the addressing spaces is for management considerations. When there is some fault happens, it would be easier to debug if the addressing spaces are separated.</w:t>
      </w:r>
    </w:p>
    <w:p w:rsidR="00043A13" w:rsidRPr="005732B9" w:rsidRDefault="00043A13" w:rsidP="00E41DCB">
      <w:pPr>
        <w:pStyle w:val="H6"/>
        <w:rPr>
          <w:lang w:eastAsia="zh-CN"/>
        </w:rPr>
      </w:pPr>
      <w:r w:rsidRPr="005732B9">
        <w:rPr>
          <w:lang w:eastAsia="zh-CN"/>
        </w:rPr>
        <w:t xml:space="preserve">Routing </w:t>
      </w:r>
      <w:r w:rsidRPr="005732B9">
        <w:rPr>
          <w:rFonts w:hint="eastAsia"/>
          <w:lang w:eastAsia="zh-CN"/>
        </w:rPr>
        <w:t>Configuration</w:t>
      </w:r>
      <w:r w:rsidRPr="005732B9">
        <w:rPr>
          <w:lang w:eastAsia="zh-CN"/>
        </w:rPr>
        <w:t xml:space="preserve"> Agent</w:t>
      </w:r>
    </w:p>
    <w:p w:rsidR="00043A13" w:rsidRPr="005732B9" w:rsidRDefault="00043A13" w:rsidP="00E41DCB">
      <w:pPr>
        <w:rPr>
          <w:lang w:eastAsia="zh-CN"/>
        </w:rPr>
      </w:pPr>
      <w:r w:rsidRPr="005732B9">
        <w:rPr>
          <w:rFonts w:hint="eastAsia"/>
          <w:lang w:eastAsia="zh-CN"/>
        </w:rPr>
        <w:t xml:space="preserve">Every network node needs a routing table for </w:t>
      </w:r>
      <w:r w:rsidRPr="005732B9">
        <w:rPr>
          <w:lang w:eastAsia="zh-CN"/>
        </w:rPr>
        <w:t>forwarding</w:t>
      </w:r>
      <w:r w:rsidRPr="005732B9">
        <w:rPr>
          <w:rFonts w:hint="eastAsia"/>
          <w:lang w:eastAsia="zh-CN"/>
        </w:rPr>
        <w:t xml:space="preserve">. The simplest case of </w:t>
      </w:r>
      <w:r w:rsidRPr="005732B9">
        <w:rPr>
          <w:lang w:eastAsia="zh-CN"/>
        </w:rPr>
        <w:t>routing</w:t>
      </w:r>
      <w:r w:rsidRPr="005732B9">
        <w:rPr>
          <w:rFonts w:hint="eastAsia"/>
          <w:lang w:eastAsia="zh-CN"/>
        </w:rPr>
        <w:t xml:space="preserve"> table is the default routing in a host, where there is only one route to the upstream gateway. Current protocols such as </w:t>
      </w:r>
      <w:r w:rsidRPr="005732B9">
        <w:rPr>
          <w:rFonts w:hint="eastAsia"/>
          <w:color w:val="0000FF"/>
          <w:lang w:eastAsia="zh-CN"/>
        </w:rPr>
        <w:t>DHCP</w:t>
      </w:r>
      <w:r w:rsidRPr="005732B9">
        <w:rPr>
          <w:rFonts w:hint="eastAsia"/>
          <w:lang w:eastAsia="zh-CN"/>
        </w:rPr>
        <w:t xml:space="preserve"> and </w:t>
      </w:r>
      <w:r w:rsidRPr="005732B9">
        <w:rPr>
          <w:rFonts w:hint="eastAsia"/>
          <w:color w:val="0000FF"/>
          <w:lang w:eastAsia="zh-CN"/>
        </w:rPr>
        <w:t>ND</w:t>
      </w:r>
      <w:r w:rsidR="009F267A">
        <w:rPr>
          <w:rFonts w:hint="eastAsia"/>
          <w:lang w:eastAsia="zh-CN"/>
        </w:rPr>
        <w:t xml:space="preserve"> have well</w:t>
      </w:r>
      <w:r w:rsidR="009F267A">
        <w:rPr>
          <w:lang w:eastAsia="zh-CN"/>
        </w:rPr>
        <w:noBreakHyphen/>
      </w:r>
      <w:r w:rsidRPr="005732B9">
        <w:rPr>
          <w:rFonts w:hint="eastAsia"/>
          <w:lang w:eastAsia="zh-CN"/>
        </w:rPr>
        <w:t>supported default route configuration for host automatically.</w:t>
      </w:r>
      <w:r w:rsidR="003F74CE" w:rsidRPr="005732B9">
        <w:rPr>
          <w:lang w:eastAsia="zh-CN"/>
        </w:rPr>
        <w:t xml:space="preserve"> </w:t>
      </w:r>
      <w:r w:rsidRPr="005732B9">
        <w:rPr>
          <w:rFonts w:hint="eastAsia"/>
          <w:lang w:eastAsia="zh-CN"/>
        </w:rPr>
        <w:t xml:space="preserve">However, if the autonomic node needs to join </w:t>
      </w:r>
      <w:r w:rsidRPr="005732B9">
        <w:rPr>
          <w:rFonts w:hint="eastAsia"/>
          <w:color w:val="0000FF"/>
          <w:lang w:eastAsia="zh-CN"/>
        </w:rPr>
        <w:t>an</w:t>
      </w:r>
      <w:r w:rsidRPr="005732B9">
        <w:rPr>
          <w:rFonts w:hint="eastAsia"/>
          <w:lang w:eastAsia="zh-CN"/>
        </w:rPr>
        <w:t xml:space="preserve"> </w:t>
      </w:r>
      <w:r w:rsidRPr="005732B9">
        <w:rPr>
          <w:rFonts w:hint="eastAsia"/>
          <w:color w:val="008000"/>
          <w:lang w:eastAsia="zh-CN"/>
        </w:rPr>
        <w:t>IGP</w:t>
      </w:r>
      <w:r w:rsidRPr="005732B9">
        <w:rPr>
          <w:rFonts w:hint="eastAsia"/>
          <w:lang w:eastAsia="zh-CN"/>
        </w:rPr>
        <w:t xml:space="preserve">/BGP routing, the </w:t>
      </w:r>
      <w:r w:rsidRPr="005732B9">
        <w:rPr>
          <w:lang w:eastAsia="zh-CN"/>
        </w:rPr>
        <w:t>configurations for routing protocol are</w:t>
      </w:r>
      <w:r w:rsidRPr="005732B9">
        <w:rPr>
          <w:rFonts w:hint="eastAsia"/>
          <w:lang w:eastAsia="zh-CN"/>
        </w:rPr>
        <w:t xml:space="preserve"> much more sophisticated </w:t>
      </w:r>
      <w:r w:rsidRPr="005732B9">
        <w:rPr>
          <w:lang w:eastAsia="zh-CN"/>
        </w:rPr>
        <w:t>than</w:t>
      </w:r>
      <w:r w:rsidRPr="005732B9">
        <w:rPr>
          <w:rFonts w:hint="eastAsia"/>
          <w:lang w:eastAsia="zh-CN"/>
        </w:rPr>
        <w:t xml:space="preserve"> the default routing.</w:t>
      </w:r>
    </w:p>
    <w:p w:rsidR="00043A13" w:rsidRPr="005732B9" w:rsidRDefault="00043A13" w:rsidP="00E72C2A">
      <w:pPr>
        <w:keepNext/>
        <w:rPr>
          <w:lang w:eastAsia="zh-CN"/>
        </w:rPr>
      </w:pPr>
      <w:r w:rsidRPr="005732B9">
        <w:rPr>
          <w:rFonts w:hint="eastAsia"/>
          <w:lang w:eastAsia="zh-CN"/>
        </w:rPr>
        <w:t>Basically, the routing protocol configuration could be divided into two parts as the following.</w:t>
      </w:r>
    </w:p>
    <w:p w:rsidR="00043A13" w:rsidRPr="005732B9" w:rsidRDefault="00043A13" w:rsidP="003F74CE">
      <w:pPr>
        <w:pStyle w:val="BN"/>
        <w:keepNext/>
        <w:keepLines/>
        <w:numPr>
          <w:ilvl w:val="0"/>
          <w:numId w:val="27"/>
        </w:numPr>
        <w:rPr>
          <w:lang w:eastAsia="zh-CN"/>
        </w:rPr>
      </w:pPr>
      <w:r w:rsidRPr="005732B9">
        <w:rPr>
          <w:rFonts w:hint="eastAsia"/>
          <w:lang w:eastAsia="zh-CN"/>
        </w:rPr>
        <w:t xml:space="preserve">Routing domain/area partition: when the </w:t>
      </w:r>
      <w:r w:rsidRPr="005732B9">
        <w:rPr>
          <w:rFonts w:hint="eastAsia"/>
          <w:color w:val="008000"/>
          <w:lang w:eastAsia="zh-CN"/>
        </w:rPr>
        <w:t>IGP</w:t>
      </w:r>
      <w:r w:rsidRPr="005732B9">
        <w:rPr>
          <w:rFonts w:hint="eastAsia"/>
          <w:lang w:eastAsia="zh-CN"/>
        </w:rPr>
        <w:t xml:space="preserve"> nodes amount reaches to a certain number (normally, hundreds), the node would need to be partitioned into multiple domains for scalability consideration. The domain/area partitioning is difficult to be archived by distributed nodes interaction, thus, the </w:t>
      </w:r>
      <w:r w:rsidRPr="005732B9">
        <w:rPr>
          <w:rFonts w:hint="eastAsia"/>
          <w:color w:val="0000FF"/>
          <w:lang w:eastAsia="zh-CN"/>
        </w:rPr>
        <w:t>ASA</w:t>
      </w:r>
      <w:r w:rsidRPr="005732B9">
        <w:rPr>
          <w:rFonts w:hint="eastAsia"/>
          <w:lang w:eastAsia="zh-CN"/>
        </w:rPr>
        <w:t xml:space="preserve"> doing the domain </w:t>
      </w:r>
      <w:r w:rsidRPr="005732B9">
        <w:rPr>
          <w:lang w:eastAsia="zh-CN"/>
        </w:rPr>
        <w:t xml:space="preserve">partition needs to be located in a central node such as controller or </w:t>
      </w:r>
      <w:r w:rsidRPr="005732B9">
        <w:rPr>
          <w:color w:val="0000FF"/>
          <w:lang w:eastAsia="zh-CN"/>
        </w:rPr>
        <w:t>NMS</w:t>
      </w:r>
      <w:r w:rsidRPr="005732B9">
        <w:rPr>
          <w:lang w:eastAsia="zh-CN"/>
        </w:rPr>
        <w:t xml:space="preserve">. </w:t>
      </w:r>
    </w:p>
    <w:p w:rsidR="00043A13" w:rsidRPr="005732B9" w:rsidRDefault="00E41DCB" w:rsidP="00E41DCB">
      <w:pPr>
        <w:pStyle w:val="B10"/>
        <w:rPr>
          <w:lang w:eastAsia="zh-CN"/>
        </w:rPr>
      </w:pPr>
      <w:r w:rsidRPr="005732B9">
        <w:rPr>
          <w:lang w:eastAsia="zh-CN"/>
        </w:rPr>
        <w:tab/>
      </w:r>
      <w:r w:rsidR="00043A13" w:rsidRPr="005732B9">
        <w:rPr>
          <w:rFonts w:hint="eastAsia"/>
          <w:lang w:eastAsia="zh-CN"/>
        </w:rPr>
        <w:t xml:space="preserve">However, once the initial domain/area partition is done, the new nodes could learn the domain/area information from its </w:t>
      </w:r>
      <w:r w:rsidR="00043A13" w:rsidRPr="005732B9">
        <w:rPr>
          <w:lang w:eastAsia="zh-CN"/>
        </w:rPr>
        <w:t>neighbours</w:t>
      </w:r>
      <w:r w:rsidR="00043A13" w:rsidRPr="005732B9">
        <w:rPr>
          <w:rFonts w:hint="eastAsia"/>
          <w:lang w:eastAsia="zh-CN"/>
        </w:rPr>
        <w:t xml:space="preserve"> and there is no need to contact the controller/</w:t>
      </w:r>
      <w:r w:rsidR="00043A13" w:rsidRPr="005732B9">
        <w:rPr>
          <w:rFonts w:hint="eastAsia"/>
          <w:color w:val="0000FF"/>
          <w:lang w:eastAsia="zh-CN"/>
        </w:rPr>
        <w:t>NMS</w:t>
      </w:r>
      <w:r w:rsidR="00043A13" w:rsidRPr="005732B9">
        <w:rPr>
          <w:rFonts w:hint="eastAsia"/>
          <w:lang w:eastAsia="zh-CN"/>
        </w:rPr>
        <w:t xml:space="preserve"> for domain configuration. But there is one exception that when a new node learns different domains from its </w:t>
      </w:r>
      <w:r w:rsidR="00043A13" w:rsidRPr="005732B9">
        <w:rPr>
          <w:lang w:eastAsia="zh-CN"/>
        </w:rPr>
        <w:t>neighbours</w:t>
      </w:r>
      <w:r w:rsidR="00043A13" w:rsidRPr="005732B9">
        <w:rPr>
          <w:rFonts w:hint="eastAsia"/>
          <w:lang w:eastAsia="zh-CN"/>
        </w:rPr>
        <w:t>, it might still need to contact the controller/</w:t>
      </w:r>
      <w:r w:rsidR="00043A13" w:rsidRPr="005732B9">
        <w:rPr>
          <w:rFonts w:hint="eastAsia"/>
          <w:color w:val="0000FF"/>
          <w:lang w:eastAsia="zh-CN"/>
        </w:rPr>
        <w:t>NMS</w:t>
      </w:r>
      <w:r w:rsidR="00043A13" w:rsidRPr="005732B9">
        <w:rPr>
          <w:rFonts w:hint="eastAsia"/>
          <w:lang w:eastAsia="zh-CN"/>
        </w:rPr>
        <w:t xml:space="preserve"> for determining which domain/area to join.</w:t>
      </w:r>
    </w:p>
    <w:p w:rsidR="00043A13" w:rsidRPr="005732B9" w:rsidRDefault="00043A13" w:rsidP="00E41DCB">
      <w:pPr>
        <w:pStyle w:val="BN"/>
        <w:rPr>
          <w:lang w:eastAsia="zh-CN"/>
        </w:rPr>
      </w:pPr>
      <w:r w:rsidRPr="005732B9">
        <w:rPr>
          <w:rFonts w:hint="eastAsia"/>
          <w:lang w:eastAsia="zh-CN"/>
        </w:rPr>
        <w:t>Routing parameters: there are not a few parameters need to be configured for a routing protocol. However, many of them just don</w:t>
      </w:r>
      <w:r w:rsidR="00E41DCB" w:rsidRPr="005732B9">
        <w:rPr>
          <w:lang w:eastAsia="zh-CN"/>
        </w:rPr>
        <w:t>'</w:t>
      </w:r>
      <w:r w:rsidRPr="005732B9">
        <w:rPr>
          <w:rFonts w:hint="eastAsia"/>
          <w:lang w:eastAsia="zh-CN"/>
        </w:rPr>
        <w:t xml:space="preserve">t </w:t>
      </w:r>
      <w:r w:rsidRPr="005732B9">
        <w:rPr>
          <w:lang w:eastAsia="zh-CN"/>
        </w:rPr>
        <w:t>impact</w:t>
      </w:r>
      <w:r w:rsidRPr="005732B9">
        <w:rPr>
          <w:rFonts w:hint="eastAsia"/>
          <w:lang w:eastAsia="zh-CN"/>
        </w:rPr>
        <w:t xml:space="preserve"> the routing </w:t>
      </w:r>
      <w:r w:rsidRPr="005732B9">
        <w:rPr>
          <w:lang w:eastAsia="zh-CN"/>
        </w:rPr>
        <w:t>connectivity;</w:t>
      </w:r>
      <w:r w:rsidRPr="005732B9">
        <w:rPr>
          <w:rFonts w:hint="eastAsia"/>
          <w:lang w:eastAsia="zh-CN"/>
        </w:rPr>
        <w:t xml:space="preserve"> thus, default value is always workable for them. For the parameters that need to be </w:t>
      </w:r>
      <w:r w:rsidRPr="005732B9">
        <w:rPr>
          <w:lang w:eastAsia="zh-CN"/>
        </w:rPr>
        <w:t>consistent</w:t>
      </w:r>
      <w:r w:rsidRPr="005732B9">
        <w:rPr>
          <w:rFonts w:hint="eastAsia"/>
          <w:lang w:eastAsia="zh-CN"/>
        </w:rPr>
        <w:t xml:space="preserve"> among the whole domain/area (e.g. Hello time in </w:t>
      </w:r>
      <w:r w:rsidRPr="005732B9">
        <w:rPr>
          <w:rFonts w:hint="eastAsia"/>
          <w:color w:val="0000FF"/>
          <w:lang w:eastAsia="zh-CN"/>
        </w:rPr>
        <w:t>OSPF</w:t>
      </w:r>
      <w:r w:rsidRPr="005732B9">
        <w:rPr>
          <w:rFonts w:hint="eastAsia"/>
          <w:lang w:eastAsia="zh-CN"/>
        </w:rPr>
        <w:t xml:space="preserve">), they also need the </w:t>
      </w:r>
      <w:r w:rsidRPr="005732B9">
        <w:rPr>
          <w:rFonts w:hint="eastAsia"/>
          <w:color w:val="0000FF"/>
          <w:lang w:eastAsia="zh-CN"/>
        </w:rPr>
        <w:t>ASA</w:t>
      </w:r>
      <w:r w:rsidRPr="005732B9">
        <w:rPr>
          <w:rFonts w:hint="eastAsia"/>
          <w:lang w:eastAsia="zh-CN"/>
        </w:rPr>
        <w:t xml:space="preserve"> in the controller/</w:t>
      </w:r>
      <w:r w:rsidRPr="005732B9">
        <w:rPr>
          <w:rFonts w:hint="eastAsia"/>
          <w:color w:val="0000FF"/>
          <w:lang w:eastAsia="zh-CN"/>
        </w:rPr>
        <w:t>NMS</w:t>
      </w:r>
      <w:r w:rsidRPr="005732B9">
        <w:rPr>
          <w:rFonts w:hint="eastAsia"/>
          <w:lang w:eastAsia="zh-CN"/>
        </w:rPr>
        <w:t xml:space="preserve"> to do it.</w:t>
      </w:r>
    </w:p>
    <w:p w:rsidR="00043A13" w:rsidRPr="005732B9" w:rsidRDefault="00043A13" w:rsidP="00043A13">
      <w:pPr>
        <w:pStyle w:val="FL"/>
        <w:rPr>
          <w:lang w:eastAsia="zh-CN"/>
        </w:rPr>
      </w:pPr>
      <w:r w:rsidRPr="005732B9">
        <w:rPr>
          <w:rFonts w:hint="eastAsia"/>
          <w:noProof/>
          <w:lang w:eastAsia="en-GB"/>
        </w:rPr>
        <w:drawing>
          <wp:inline distT="0" distB="0" distL="0" distR="0">
            <wp:extent cx="5114925" cy="47148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14925" cy="4714875"/>
                    </a:xfrm>
                    <a:prstGeom prst="rect">
                      <a:avLst/>
                    </a:prstGeom>
                    <a:noFill/>
                    <a:ln>
                      <a:noFill/>
                    </a:ln>
                  </pic:spPr>
                </pic:pic>
              </a:graphicData>
            </a:graphic>
          </wp:inline>
        </w:drawing>
      </w:r>
    </w:p>
    <w:p w:rsidR="00043A13" w:rsidRPr="005732B9" w:rsidRDefault="00043A13" w:rsidP="00E41DCB">
      <w:pPr>
        <w:pStyle w:val="TF"/>
        <w:rPr>
          <w:lang w:eastAsia="zh-CN"/>
        </w:rPr>
      </w:pPr>
      <w:r w:rsidRPr="005732B9">
        <w:t xml:space="preserve">Figure </w:t>
      </w:r>
      <w:r w:rsidRPr="005732B9">
        <w:rPr>
          <w:rFonts w:hint="eastAsia"/>
          <w:lang w:eastAsia="zh-CN"/>
        </w:rPr>
        <w:t>7</w:t>
      </w:r>
      <w:r w:rsidRPr="005732B9">
        <w:t xml:space="preserve">: </w:t>
      </w:r>
      <w:r w:rsidRPr="005732B9">
        <w:rPr>
          <w:rFonts w:hint="eastAsia"/>
          <w:lang w:eastAsia="zh-CN"/>
        </w:rPr>
        <w:t>Routing Configuration Agent</w:t>
      </w:r>
    </w:p>
    <w:p w:rsidR="00043A13" w:rsidRPr="005732B9" w:rsidRDefault="00043A13" w:rsidP="00043A13">
      <w:pPr>
        <w:pStyle w:val="Heading2"/>
      </w:pPr>
      <w:bookmarkStart w:id="171" w:name="_Toc480555369"/>
      <w:bookmarkStart w:id="172" w:name="_Toc480555550"/>
      <w:bookmarkStart w:id="173" w:name="_Toc480557047"/>
      <w:bookmarkStart w:id="174" w:name="_Toc480558539"/>
      <w:r w:rsidRPr="005732B9">
        <w:rPr>
          <w:rFonts w:hint="eastAsia"/>
        </w:rPr>
        <w:t>9</w:t>
      </w:r>
      <w:r w:rsidRPr="005732B9">
        <w:t>.</w:t>
      </w:r>
      <w:r w:rsidRPr="005732B9">
        <w:rPr>
          <w:rFonts w:hint="eastAsia"/>
        </w:rPr>
        <w:t>2</w:t>
      </w:r>
      <w:r w:rsidRPr="005732B9">
        <w:tab/>
      </w:r>
      <w:r w:rsidRPr="005732B9">
        <w:rPr>
          <w:rFonts w:hint="eastAsia"/>
          <w:lang w:eastAsia="zh-CN"/>
        </w:rPr>
        <w:t>ASAs</w:t>
      </w:r>
      <w:r w:rsidRPr="005732B9">
        <w:rPr>
          <w:rFonts w:hint="eastAsia"/>
        </w:rPr>
        <w:t xml:space="preserve"> for Management Infrastructure</w:t>
      </w:r>
      <w:bookmarkEnd w:id="171"/>
      <w:bookmarkEnd w:id="172"/>
      <w:bookmarkEnd w:id="173"/>
      <w:bookmarkEnd w:id="174"/>
    </w:p>
    <w:p w:rsidR="00043A13" w:rsidRPr="005732B9" w:rsidRDefault="00043A13" w:rsidP="0095030C">
      <w:pPr>
        <w:pStyle w:val="H6"/>
        <w:rPr>
          <w:lang w:eastAsia="zh-CN"/>
        </w:rPr>
      </w:pPr>
      <w:r w:rsidRPr="005732B9">
        <w:rPr>
          <w:rFonts w:hint="eastAsia"/>
          <w:lang w:eastAsia="zh-CN"/>
        </w:rPr>
        <w:t>Information Distribution Agent</w:t>
      </w:r>
    </w:p>
    <w:p w:rsidR="00043A13" w:rsidRPr="005732B9" w:rsidRDefault="00043A13" w:rsidP="0095030C">
      <w:pPr>
        <w:keepNext/>
        <w:rPr>
          <w:lang w:eastAsia="zh-CN"/>
        </w:rPr>
      </w:pPr>
      <w:r w:rsidRPr="005732B9">
        <w:rPr>
          <w:lang w:eastAsia="zh-CN"/>
        </w:rPr>
        <w:t xml:space="preserve">In </w:t>
      </w:r>
      <w:r w:rsidRPr="005732B9">
        <w:rPr>
          <w:color w:val="0000FF"/>
          <w:lang w:eastAsia="zh-CN"/>
        </w:rPr>
        <w:t>an</w:t>
      </w:r>
      <w:r w:rsidRPr="005732B9">
        <w:rPr>
          <w:lang w:eastAsia="zh-CN"/>
        </w:rPr>
        <w:t xml:space="preserve"> autonomic network, </w:t>
      </w:r>
      <w:r w:rsidRPr="005732B9">
        <w:rPr>
          <w:rFonts w:hint="eastAsia"/>
          <w:lang w:eastAsia="zh-CN"/>
        </w:rPr>
        <w:t xml:space="preserve">some management and control information (e.g. network policies and intents) </w:t>
      </w:r>
      <w:r w:rsidRPr="005732B9">
        <w:rPr>
          <w:lang w:eastAsia="zh-CN"/>
        </w:rPr>
        <w:t xml:space="preserve">need to </w:t>
      </w:r>
      <w:r w:rsidRPr="005732B9">
        <w:rPr>
          <w:rFonts w:hint="eastAsia"/>
          <w:lang w:eastAsia="zh-CN"/>
        </w:rPr>
        <w:t>be distributed across the domain. There are two different scenarios:</w:t>
      </w:r>
    </w:p>
    <w:p w:rsidR="00043A13" w:rsidRPr="005732B9" w:rsidRDefault="00043A13" w:rsidP="0095030C">
      <w:pPr>
        <w:pStyle w:val="BN"/>
        <w:keepNext/>
        <w:numPr>
          <w:ilvl w:val="0"/>
          <w:numId w:val="26"/>
        </w:numPr>
        <w:rPr>
          <w:lang w:eastAsia="zh-CN"/>
        </w:rPr>
      </w:pPr>
      <w:r w:rsidRPr="005732B9">
        <w:rPr>
          <w:rFonts w:hint="eastAsia"/>
          <w:lang w:eastAsia="zh-CN"/>
        </w:rPr>
        <w:t>Whole Domain Distribution</w:t>
      </w:r>
    </w:p>
    <w:p w:rsidR="00043A13" w:rsidRPr="005732B9" w:rsidRDefault="00E41DCB" w:rsidP="00E41DCB">
      <w:pPr>
        <w:pStyle w:val="B10"/>
        <w:rPr>
          <w:lang w:eastAsia="zh-CN"/>
        </w:rPr>
      </w:pPr>
      <w:r w:rsidRPr="005732B9">
        <w:rPr>
          <w:lang w:eastAsia="zh-CN"/>
        </w:rPr>
        <w:tab/>
      </w:r>
      <w:r w:rsidR="00043A13" w:rsidRPr="005732B9">
        <w:rPr>
          <w:lang w:eastAsia="zh-CN"/>
        </w:rPr>
        <w:t xml:space="preserve">Once the </w:t>
      </w:r>
      <w:r w:rsidR="00043A13" w:rsidRPr="005732B9">
        <w:rPr>
          <w:rFonts w:hint="eastAsia"/>
          <w:lang w:eastAsia="zh-CN"/>
        </w:rPr>
        <w:t>information</w:t>
      </w:r>
      <w:r w:rsidR="00043A13" w:rsidRPr="005732B9">
        <w:rPr>
          <w:lang w:eastAsia="zh-CN"/>
        </w:rPr>
        <w:t xml:space="preserve"> is input to the autonomic network, the node that firstly handles </w:t>
      </w:r>
      <w:r w:rsidR="00043A13" w:rsidRPr="005732B9">
        <w:rPr>
          <w:rFonts w:hint="eastAsia"/>
          <w:lang w:eastAsia="zh-CN"/>
        </w:rPr>
        <w:t>it</w:t>
      </w:r>
      <w:r w:rsidR="00043A13" w:rsidRPr="005732B9">
        <w:rPr>
          <w:lang w:eastAsia="zh-CN"/>
        </w:rPr>
        <w:t xml:space="preserve"> </w:t>
      </w:r>
      <w:r w:rsidR="007150D6">
        <w:rPr>
          <w:lang w:eastAsia="zh-CN"/>
        </w:rPr>
        <w:t>i</w:t>
      </w:r>
      <w:r w:rsidR="00043A13" w:rsidRPr="005732B9">
        <w:rPr>
          <w:lang w:eastAsia="zh-CN"/>
        </w:rPr>
        <w:t xml:space="preserve">s be able to distribute it to </w:t>
      </w:r>
      <w:r w:rsidR="00043A13" w:rsidRPr="005732B9">
        <w:rPr>
          <w:color w:val="008000"/>
          <w:lang w:eastAsia="zh-CN"/>
        </w:rPr>
        <w:t>all</w:t>
      </w:r>
      <w:r w:rsidR="00043A13" w:rsidRPr="005732B9">
        <w:rPr>
          <w:rFonts w:hint="eastAsia"/>
          <w:lang w:eastAsia="zh-CN"/>
        </w:rPr>
        <w:t xml:space="preserve"> </w:t>
      </w:r>
      <w:r w:rsidR="00043A13" w:rsidRPr="005732B9">
        <w:rPr>
          <w:lang w:eastAsia="zh-CN"/>
        </w:rPr>
        <w:t xml:space="preserve">the other nodes in the autonomic domain. The distributed </w:t>
      </w:r>
      <w:r w:rsidR="00043A13" w:rsidRPr="005732B9">
        <w:rPr>
          <w:rFonts w:hint="eastAsia"/>
          <w:lang w:eastAsia="zh-CN"/>
        </w:rPr>
        <w:t>policy/intent</w:t>
      </w:r>
      <w:r w:rsidR="00043A13" w:rsidRPr="005732B9">
        <w:rPr>
          <w:lang w:eastAsia="zh-CN"/>
        </w:rPr>
        <w:t xml:space="preserve"> might not relevant to every autonomic node, but it is flooded to </w:t>
      </w:r>
      <w:r w:rsidR="00043A13" w:rsidRPr="005732B9">
        <w:rPr>
          <w:color w:val="008000"/>
          <w:lang w:eastAsia="zh-CN"/>
        </w:rPr>
        <w:t>all</w:t>
      </w:r>
      <w:r w:rsidR="00043A13" w:rsidRPr="005732B9">
        <w:rPr>
          <w:lang w:eastAsia="zh-CN"/>
        </w:rPr>
        <w:t xml:space="preserve"> the devices.</w:t>
      </w:r>
    </w:p>
    <w:p w:rsidR="00043A13" w:rsidRPr="005732B9" w:rsidRDefault="00043A13" w:rsidP="00E41DCB">
      <w:pPr>
        <w:pStyle w:val="BN"/>
        <w:keepNext/>
        <w:rPr>
          <w:lang w:eastAsia="zh-CN"/>
        </w:rPr>
      </w:pPr>
      <w:r w:rsidRPr="005732B9">
        <w:rPr>
          <w:rFonts w:hint="eastAsia"/>
          <w:lang w:eastAsia="zh-CN"/>
        </w:rPr>
        <w:t>Selective Distribution</w:t>
      </w:r>
    </w:p>
    <w:p w:rsidR="00043A13" w:rsidRPr="005732B9" w:rsidRDefault="00E41DCB" w:rsidP="00E41DCB">
      <w:pPr>
        <w:pStyle w:val="B10"/>
        <w:rPr>
          <w:lang w:eastAsia="zh-CN"/>
        </w:rPr>
      </w:pPr>
      <w:r w:rsidRPr="005732B9">
        <w:rPr>
          <w:lang w:eastAsia="zh-CN"/>
        </w:rPr>
        <w:tab/>
      </w:r>
      <w:r w:rsidR="00043A13" w:rsidRPr="005732B9">
        <w:rPr>
          <w:lang w:eastAsia="zh-CN"/>
        </w:rPr>
        <w:t xml:space="preserve">When one node receives the information, it only replicates it to the neighbours that </w:t>
      </w:r>
      <w:r w:rsidR="00E72C2A" w:rsidRPr="005732B9">
        <w:rPr>
          <w:lang w:eastAsia="zh-CN"/>
        </w:rPr>
        <w:t xml:space="preserve">fit for certain of conditions. </w:t>
      </w:r>
      <w:r w:rsidR="00043A13" w:rsidRPr="005732B9">
        <w:rPr>
          <w:lang w:eastAsia="zh-CN"/>
        </w:rPr>
        <w:t>This could reduce some unnecessary signalling amplification. However, this scenario implies there needs to be corresponding mechanisms to represent the conditions and to judge which neighbours fit for the conditions.</w:t>
      </w:r>
    </w:p>
    <w:p w:rsidR="00043A13" w:rsidRPr="005732B9" w:rsidRDefault="00E41DCB" w:rsidP="00E41DCB">
      <w:pPr>
        <w:rPr>
          <w:lang w:eastAsia="zh-CN"/>
        </w:rPr>
      </w:pPr>
      <w:r w:rsidRPr="005732B9">
        <w:rPr>
          <w:lang w:eastAsia="zh-CN"/>
        </w:rPr>
        <w:t>F</w:t>
      </w:r>
      <w:r w:rsidR="00043A13" w:rsidRPr="005732B9">
        <w:rPr>
          <w:rFonts w:hint="eastAsia"/>
          <w:lang w:eastAsia="zh-CN"/>
        </w:rPr>
        <w:t xml:space="preserve">igure </w:t>
      </w:r>
      <w:r w:rsidRPr="005732B9">
        <w:rPr>
          <w:lang w:eastAsia="zh-CN"/>
        </w:rPr>
        <w:t xml:space="preserve">8 </w:t>
      </w:r>
      <w:r w:rsidR="00043A13" w:rsidRPr="005732B9">
        <w:rPr>
          <w:rFonts w:hint="eastAsia"/>
          <w:lang w:eastAsia="zh-CN"/>
        </w:rPr>
        <w:t xml:space="preserve">is two examples of selective distribution. The first one is distribution along with a path; the second one is distribution within certain </w:t>
      </w:r>
      <w:r w:rsidR="00043A13" w:rsidRPr="005732B9">
        <w:rPr>
          <w:lang w:eastAsia="zh-CN"/>
        </w:rPr>
        <w:t>hierarchical</w:t>
      </w:r>
      <w:r w:rsidR="00043A13" w:rsidRPr="005732B9">
        <w:rPr>
          <w:rFonts w:hint="eastAsia"/>
          <w:lang w:eastAsia="zh-CN"/>
        </w:rPr>
        <w:t xml:space="preserve"> levels.</w:t>
      </w:r>
    </w:p>
    <w:p w:rsidR="00043A13" w:rsidRPr="005732B9" w:rsidRDefault="00043A13" w:rsidP="00E41DCB">
      <w:pPr>
        <w:pStyle w:val="FL"/>
        <w:rPr>
          <w:lang w:eastAsia="zh-CN"/>
        </w:rPr>
      </w:pPr>
      <w:r w:rsidRPr="005732B9">
        <w:rPr>
          <w:rFonts w:hint="eastAsia"/>
          <w:noProof/>
          <w:lang w:eastAsia="en-GB"/>
        </w:rPr>
        <w:drawing>
          <wp:inline distT="0" distB="0" distL="0" distR="0">
            <wp:extent cx="2371725" cy="29622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71725" cy="2962275"/>
                    </a:xfrm>
                    <a:prstGeom prst="rect">
                      <a:avLst/>
                    </a:prstGeom>
                    <a:noFill/>
                    <a:ln>
                      <a:noFill/>
                    </a:ln>
                  </pic:spPr>
                </pic:pic>
              </a:graphicData>
            </a:graphic>
          </wp:inline>
        </w:drawing>
      </w:r>
      <w:r w:rsidR="00E41DCB" w:rsidRPr="005732B9">
        <w:rPr>
          <w:lang w:eastAsia="zh-CN"/>
        </w:rPr>
        <w:t xml:space="preserve"> </w:t>
      </w:r>
      <w:r w:rsidRPr="005732B9">
        <w:rPr>
          <w:rFonts w:hint="eastAsia"/>
          <w:noProof/>
          <w:lang w:eastAsia="en-GB"/>
        </w:rPr>
        <w:drawing>
          <wp:inline distT="0" distB="0" distL="0" distR="0">
            <wp:extent cx="3162300" cy="2867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62300" cy="2867025"/>
                    </a:xfrm>
                    <a:prstGeom prst="rect">
                      <a:avLst/>
                    </a:prstGeom>
                    <a:noFill/>
                    <a:ln>
                      <a:noFill/>
                    </a:ln>
                  </pic:spPr>
                </pic:pic>
              </a:graphicData>
            </a:graphic>
          </wp:inline>
        </w:drawing>
      </w:r>
    </w:p>
    <w:p w:rsidR="00043A13" w:rsidRPr="005732B9" w:rsidRDefault="00043A13" w:rsidP="00E41DCB">
      <w:pPr>
        <w:pStyle w:val="TF"/>
        <w:rPr>
          <w:lang w:eastAsia="zh-CN"/>
        </w:rPr>
      </w:pPr>
      <w:r w:rsidRPr="005732B9">
        <w:t xml:space="preserve">Figure </w:t>
      </w:r>
      <w:r w:rsidRPr="005732B9">
        <w:rPr>
          <w:rFonts w:hint="eastAsia"/>
          <w:lang w:eastAsia="zh-CN"/>
        </w:rPr>
        <w:t>8</w:t>
      </w:r>
      <w:r w:rsidRPr="005732B9">
        <w:t xml:space="preserve">: </w:t>
      </w:r>
      <w:r w:rsidRPr="005732B9">
        <w:rPr>
          <w:rFonts w:hint="eastAsia"/>
          <w:lang w:eastAsia="zh-CN"/>
        </w:rPr>
        <w:t>Selective Distribution of Network Policy/Intent</w:t>
      </w:r>
    </w:p>
    <w:p w:rsidR="00043A13" w:rsidRPr="005732B9" w:rsidRDefault="00043A13" w:rsidP="00E41DCB">
      <w:pPr>
        <w:pStyle w:val="H6"/>
        <w:rPr>
          <w:lang w:eastAsia="zh-CN"/>
        </w:rPr>
      </w:pPr>
      <w:r w:rsidRPr="005732B9">
        <w:rPr>
          <w:rFonts w:hint="eastAsia"/>
          <w:color w:val="0000FF"/>
          <w:lang w:eastAsia="zh-CN"/>
        </w:rPr>
        <w:t>ASA</w:t>
      </w:r>
      <w:r w:rsidRPr="005732B9">
        <w:rPr>
          <w:rFonts w:hint="eastAsia"/>
          <w:lang w:eastAsia="zh-CN"/>
        </w:rPr>
        <w:t xml:space="preserve"> Management Agent</w:t>
      </w:r>
    </w:p>
    <w:p w:rsidR="00043A13" w:rsidRPr="005732B9" w:rsidRDefault="00043A13" w:rsidP="00E41DCB">
      <w:pPr>
        <w:rPr>
          <w:lang w:eastAsia="zh-CN"/>
        </w:rPr>
      </w:pPr>
      <w:r w:rsidRPr="005732B9">
        <w:rPr>
          <w:rFonts w:hint="eastAsia"/>
          <w:color w:val="0000FF"/>
          <w:lang w:eastAsia="zh-CN"/>
        </w:rPr>
        <w:t>An</w:t>
      </w:r>
      <w:r w:rsidRPr="005732B9">
        <w:rPr>
          <w:rFonts w:hint="eastAsia"/>
          <w:lang w:eastAsia="zh-CN"/>
        </w:rPr>
        <w:t xml:space="preserve"> </w:t>
      </w:r>
      <w:r w:rsidRPr="005732B9">
        <w:rPr>
          <w:rFonts w:hint="eastAsia"/>
          <w:color w:val="0000FF"/>
          <w:lang w:eastAsia="zh-CN"/>
        </w:rPr>
        <w:t>ASA</w:t>
      </w:r>
      <w:r w:rsidRPr="005732B9">
        <w:rPr>
          <w:rFonts w:hint="eastAsia"/>
          <w:lang w:eastAsia="zh-CN"/>
        </w:rPr>
        <w:t xml:space="preserve"> is essentially </w:t>
      </w:r>
      <w:r w:rsidRPr="005732B9">
        <w:rPr>
          <w:rFonts w:hint="eastAsia"/>
          <w:color w:val="0000FF"/>
          <w:lang w:eastAsia="zh-CN"/>
        </w:rPr>
        <w:t>an</w:t>
      </w:r>
      <w:r w:rsidRPr="005732B9">
        <w:rPr>
          <w:rFonts w:hint="eastAsia"/>
          <w:lang w:eastAsia="zh-CN"/>
        </w:rPr>
        <w:t xml:space="preserve"> executable </w:t>
      </w:r>
      <w:r w:rsidRPr="005732B9">
        <w:rPr>
          <w:lang w:eastAsia="zh-CN"/>
        </w:rPr>
        <w:t>application</w:t>
      </w:r>
      <w:r w:rsidRPr="005732B9">
        <w:rPr>
          <w:rFonts w:hint="eastAsia"/>
          <w:lang w:eastAsia="zh-CN"/>
        </w:rPr>
        <w:t xml:space="preserve"> hosted in the network device. In this sense, the </w:t>
      </w:r>
      <w:r w:rsidRPr="005732B9">
        <w:rPr>
          <w:rFonts w:hint="eastAsia"/>
          <w:color w:val="0000FF"/>
          <w:lang w:eastAsia="zh-CN"/>
        </w:rPr>
        <w:t>ASA</w:t>
      </w:r>
      <w:r w:rsidRPr="005732B9">
        <w:rPr>
          <w:rFonts w:hint="eastAsia"/>
          <w:lang w:eastAsia="zh-CN"/>
        </w:rPr>
        <w:t xml:space="preserve"> itself is also a managed object. Thus, there needs to be a kind of more fundamental </w:t>
      </w:r>
      <w:r w:rsidRPr="005732B9">
        <w:rPr>
          <w:rFonts w:hint="eastAsia"/>
          <w:color w:val="0000FF"/>
          <w:lang w:eastAsia="zh-CN"/>
        </w:rPr>
        <w:t>ASA</w:t>
      </w:r>
      <w:r w:rsidRPr="005732B9">
        <w:rPr>
          <w:rFonts w:hint="eastAsia"/>
          <w:lang w:eastAsia="zh-CN"/>
        </w:rPr>
        <w:t xml:space="preserve"> to manage </w:t>
      </w:r>
      <w:r w:rsidRPr="005732B9">
        <w:rPr>
          <w:rFonts w:hint="eastAsia"/>
          <w:color w:val="008000"/>
          <w:lang w:eastAsia="zh-CN"/>
        </w:rPr>
        <w:t>all</w:t>
      </w:r>
      <w:r w:rsidRPr="005732B9">
        <w:rPr>
          <w:rFonts w:hint="eastAsia"/>
          <w:lang w:eastAsia="zh-CN"/>
        </w:rPr>
        <w:t xml:space="preserve"> the other ASAs. This kind of </w:t>
      </w:r>
      <w:r w:rsidRPr="005732B9">
        <w:rPr>
          <w:rFonts w:hint="eastAsia"/>
          <w:color w:val="0000FF"/>
          <w:lang w:eastAsia="zh-CN"/>
        </w:rPr>
        <w:t>ASA</w:t>
      </w:r>
      <w:r w:rsidRPr="005732B9">
        <w:rPr>
          <w:rFonts w:hint="eastAsia"/>
          <w:lang w:eastAsia="zh-CN"/>
        </w:rPr>
        <w:t xml:space="preserve"> is called </w:t>
      </w:r>
      <w:r w:rsidRPr="005732B9">
        <w:rPr>
          <w:rFonts w:hint="eastAsia"/>
          <w:color w:val="0000FF"/>
          <w:lang w:eastAsia="zh-CN"/>
        </w:rPr>
        <w:t>ASA</w:t>
      </w:r>
      <w:r w:rsidRPr="005732B9">
        <w:rPr>
          <w:rFonts w:hint="eastAsia"/>
          <w:lang w:eastAsia="zh-CN"/>
        </w:rPr>
        <w:t xml:space="preserve"> Management Agent. For </w:t>
      </w:r>
      <w:r w:rsidRPr="005732B9">
        <w:rPr>
          <w:rFonts w:hint="eastAsia"/>
          <w:color w:val="0000FF"/>
          <w:lang w:eastAsia="zh-CN"/>
        </w:rPr>
        <w:t>ASA</w:t>
      </w:r>
      <w:r w:rsidRPr="005732B9">
        <w:rPr>
          <w:rFonts w:hint="eastAsia"/>
          <w:lang w:eastAsia="zh-CN"/>
        </w:rPr>
        <w:t xml:space="preserve"> management, it is mostly regarding to one </w:t>
      </w:r>
      <w:r w:rsidRPr="005732B9">
        <w:rPr>
          <w:rFonts w:hint="eastAsia"/>
          <w:color w:val="0000FF"/>
          <w:lang w:eastAsia="zh-CN"/>
        </w:rPr>
        <w:t>ASA</w:t>
      </w:r>
      <w:r w:rsidR="00E41DCB" w:rsidRPr="005732B9">
        <w:rPr>
          <w:lang w:eastAsia="zh-CN"/>
        </w:rPr>
        <w:t>'</w:t>
      </w:r>
      <w:r w:rsidRPr="005732B9">
        <w:rPr>
          <w:rFonts w:hint="eastAsia"/>
          <w:lang w:eastAsia="zh-CN"/>
        </w:rPr>
        <w:t>s status through it</w:t>
      </w:r>
      <w:r w:rsidRPr="005732B9">
        <w:rPr>
          <w:lang w:eastAsia="zh-CN"/>
        </w:rPr>
        <w:t>s whole lifecycle:</w:t>
      </w:r>
    </w:p>
    <w:p w:rsidR="00043A13" w:rsidRPr="005732B9" w:rsidRDefault="00043A13" w:rsidP="00E41DCB">
      <w:pPr>
        <w:pStyle w:val="B1"/>
        <w:rPr>
          <w:lang w:eastAsia="zh-CN"/>
        </w:rPr>
      </w:pPr>
      <w:r w:rsidRPr="005732B9">
        <w:rPr>
          <w:rFonts w:hint="eastAsia"/>
          <w:color w:val="0000FF"/>
          <w:lang w:eastAsia="zh-CN"/>
        </w:rPr>
        <w:t>ASA</w:t>
      </w:r>
      <w:r w:rsidRPr="005732B9">
        <w:rPr>
          <w:rFonts w:hint="eastAsia"/>
          <w:lang w:eastAsia="zh-CN"/>
        </w:rPr>
        <w:t xml:space="preserve"> installation</w:t>
      </w:r>
    </w:p>
    <w:p w:rsidR="00043A13" w:rsidRPr="005732B9" w:rsidRDefault="00E41DCB" w:rsidP="00E41DCB">
      <w:pPr>
        <w:pStyle w:val="B10"/>
        <w:rPr>
          <w:lang w:eastAsia="zh-CN"/>
        </w:rPr>
      </w:pPr>
      <w:r w:rsidRPr="005732B9">
        <w:rPr>
          <w:lang w:eastAsia="zh-CN"/>
        </w:rPr>
        <w:tab/>
      </w:r>
      <w:r w:rsidR="00043A13" w:rsidRPr="005732B9">
        <w:rPr>
          <w:rFonts w:hint="eastAsia"/>
          <w:lang w:eastAsia="zh-CN"/>
        </w:rPr>
        <w:t xml:space="preserve">Some ASAs are installed in the devices by default, while some might be dynamically loaded. Thus, the Management Agent needs to bootstrap the dynamic load, to make sure the </w:t>
      </w:r>
      <w:r w:rsidR="00043A13" w:rsidRPr="005732B9">
        <w:rPr>
          <w:rFonts w:hint="eastAsia"/>
          <w:color w:val="0000FF"/>
          <w:lang w:eastAsia="zh-CN"/>
        </w:rPr>
        <w:t>ASA</w:t>
      </w:r>
      <w:r w:rsidR="00043A13" w:rsidRPr="005732B9">
        <w:rPr>
          <w:rFonts w:hint="eastAsia"/>
          <w:lang w:eastAsia="zh-CN"/>
        </w:rPr>
        <w:t xml:space="preserve"> to be installed is from a reliable source, as well as properly installed and configured in the host device.</w:t>
      </w:r>
    </w:p>
    <w:p w:rsidR="00043A13" w:rsidRPr="005732B9" w:rsidRDefault="00043A13" w:rsidP="00E41DCB">
      <w:pPr>
        <w:pStyle w:val="B1"/>
        <w:rPr>
          <w:lang w:eastAsia="zh-CN"/>
        </w:rPr>
      </w:pPr>
      <w:r w:rsidRPr="005732B9">
        <w:rPr>
          <w:rFonts w:hint="eastAsia"/>
          <w:color w:val="0000FF"/>
          <w:lang w:eastAsia="zh-CN"/>
        </w:rPr>
        <w:t>ASA</w:t>
      </w:r>
      <w:r w:rsidRPr="005732B9">
        <w:rPr>
          <w:rFonts w:hint="eastAsia"/>
          <w:lang w:eastAsia="zh-CN"/>
        </w:rPr>
        <w:t xml:space="preserve"> execution</w:t>
      </w:r>
    </w:p>
    <w:p w:rsidR="00043A13" w:rsidRPr="005732B9" w:rsidRDefault="00E41DCB" w:rsidP="00E41DCB">
      <w:pPr>
        <w:pStyle w:val="B10"/>
        <w:rPr>
          <w:lang w:eastAsia="zh-CN"/>
        </w:rPr>
      </w:pPr>
      <w:r w:rsidRPr="005732B9">
        <w:rPr>
          <w:lang w:eastAsia="zh-CN"/>
        </w:rPr>
        <w:tab/>
      </w:r>
      <w:r w:rsidR="00043A13" w:rsidRPr="005732B9">
        <w:rPr>
          <w:rFonts w:hint="eastAsia"/>
          <w:lang w:eastAsia="zh-CN"/>
        </w:rPr>
        <w:t xml:space="preserve">During the execution of ASAs, the Management Agent needs to monitor the status of various ASAs. </w:t>
      </w:r>
    </w:p>
    <w:p w:rsidR="00043A13" w:rsidRPr="005732B9" w:rsidRDefault="00043A13" w:rsidP="00E41DCB">
      <w:pPr>
        <w:pStyle w:val="B1"/>
        <w:rPr>
          <w:lang w:eastAsia="zh-CN"/>
        </w:rPr>
      </w:pPr>
      <w:r w:rsidRPr="005732B9">
        <w:rPr>
          <w:rFonts w:hint="eastAsia"/>
          <w:color w:val="0000FF"/>
          <w:lang w:eastAsia="zh-CN"/>
        </w:rPr>
        <w:t>ASA</w:t>
      </w:r>
      <w:r w:rsidRPr="005732B9">
        <w:rPr>
          <w:rFonts w:hint="eastAsia"/>
          <w:lang w:eastAsia="zh-CN"/>
        </w:rPr>
        <w:t xml:space="preserve"> shutdown/uninstall</w:t>
      </w:r>
    </w:p>
    <w:p w:rsidR="00043A13" w:rsidRPr="005732B9" w:rsidRDefault="00E41DCB" w:rsidP="00E41DCB">
      <w:pPr>
        <w:pStyle w:val="B10"/>
        <w:rPr>
          <w:lang w:eastAsia="zh-CN"/>
        </w:rPr>
      </w:pPr>
      <w:r w:rsidRPr="005732B9">
        <w:rPr>
          <w:lang w:eastAsia="zh-CN"/>
        </w:rPr>
        <w:tab/>
      </w:r>
      <w:r w:rsidR="00043A13" w:rsidRPr="005732B9">
        <w:rPr>
          <w:rFonts w:hint="eastAsia"/>
          <w:lang w:eastAsia="zh-CN"/>
        </w:rPr>
        <w:t xml:space="preserve">The Management Agent should be able to shutdown the ASAs that </w:t>
      </w:r>
      <w:r w:rsidR="00043A13" w:rsidRPr="005732B9">
        <w:rPr>
          <w:lang w:eastAsia="zh-CN"/>
        </w:rPr>
        <w:t>behaviour</w:t>
      </w:r>
      <w:r w:rsidR="00043A13" w:rsidRPr="005732B9">
        <w:rPr>
          <w:rFonts w:hint="eastAsia"/>
          <w:lang w:eastAsia="zh-CN"/>
        </w:rPr>
        <w:t xml:space="preserve"> badly. For some ephemeral ASAs, after their execution, they might need to be uninstalled for better efficiency or less security thread.</w:t>
      </w:r>
    </w:p>
    <w:p w:rsidR="00043A13" w:rsidRPr="005732B9" w:rsidRDefault="00E41DCB" w:rsidP="00E41DCB">
      <w:pPr>
        <w:pStyle w:val="B10"/>
        <w:rPr>
          <w:lang w:eastAsia="zh-CN"/>
        </w:rPr>
      </w:pPr>
      <w:r w:rsidRPr="005732B9">
        <w:rPr>
          <w:lang w:eastAsia="zh-CN"/>
        </w:rPr>
        <w:tab/>
      </w:r>
      <w:r w:rsidR="00043A13" w:rsidRPr="005732B9">
        <w:rPr>
          <w:rFonts w:hint="eastAsia"/>
          <w:lang w:eastAsia="zh-CN"/>
        </w:rPr>
        <w:t xml:space="preserve">There are two kinds of Management Agent. One kind is only responsible for the device where Management Agent locates in; the agent manages </w:t>
      </w:r>
      <w:r w:rsidR="00043A13" w:rsidRPr="005732B9">
        <w:rPr>
          <w:rFonts w:hint="eastAsia"/>
          <w:color w:val="008000"/>
          <w:lang w:eastAsia="zh-CN"/>
        </w:rPr>
        <w:t>all</w:t>
      </w:r>
      <w:r w:rsidR="00043A13" w:rsidRPr="005732B9">
        <w:rPr>
          <w:rFonts w:hint="eastAsia"/>
          <w:lang w:eastAsia="zh-CN"/>
        </w:rPr>
        <w:t xml:space="preserve"> the other ASAs</w:t>
      </w:r>
      <w:r w:rsidRPr="005732B9">
        <w:rPr>
          <w:lang w:eastAsia="zh-CN"/>
        </w:rPr>
        <w:t>'</w:t>
      </w:r>
      <w:r w:rsidR="00043A13" w:rsidRPr="005732B9">
        <w:rPr>
          <w:rFonts w:hint="eastAsia"/>
          <w:lang w:eastAsia="zh-CN"/>
        </w:rPr>
        <w:t xml:space="preserve"> installation, execution monitoring, uninstall in the host device. The </w:t>
      </w:r>
      <w:r w:rsidR="00043A13" w:rsidRPr="005732B9">
        <w:rPr>
          <w:lang w:eastAsia="zh-CN"/>
        </w:rPr>
        <w:t>other kind</w:t>
      </w:r>
      <w:r w:rsidR="00043A13" w:rsidRPr="005732B9">
        <w:rPr>
          <w:rFonts w:hint="eastAsia"/>
          <w:lang w:eastAsia="zh-CN"/>
        </w:rPr>
        <w:t xml:space="preserve"> Management Agent is a sort of orchestrator among a set of ASAs which are actually the same functional agents but distributed among different devices among the autonomic domain; in this case, the Management Agent might not have the decent capability to well handle the installation and shutdown/uninstall of the other ASAs, but it can monitor and control the others</w:t>
      </w:r>
      <w:r w:rsidRPr="005732B9">
        <w:rPr>
          <w:lang w:eastAsia="zh-CN"/>
        </w:rPr>
        <w:t>'</w:t>
      </w:r>
      <w:r w:rsidR="00043A13" w:rsidRPr="005732B9">
        <w:rPr>
          <w:rFonts w:hint="eastAsia"/>
          <w:lang w:eastAsia="zh-CN"/>
        </w:rPr>
        <w:t xml:space="preserve"> </w:t>
      </w:r>
      <w:r w:rsidR="00043A13" w:rsidRPr="005732B9">
        <w:rPr>
          <w:lang w:eastAsia="zh-CN"/>
        </w:rPr>
        <w:t>behaviour</w:t>
      </w:r>
      <w:r w:rsidR="00043A13" w:rsidRPr="005732B9">
        <w:rPr>
          <w:rFonts w:hint="eastAsia"/>
          <w:lang w:eastAsia="zh-CN"/>
        </w:rPr>
        <w:t xml:space="preserve"> remotely through signalling interaction.</w:t>
      </w:r>
    </w:p>
    <w:p w:rsidR="00043A13" w:rsidRPr="005732B9" w:rsidRDefault="00043A13" w:rsidP="00E41DCB">
      <w:pPr>
        <w:pStyle w:val="H6"/>
        <w:rPr>
          <w:lang w:eastAsia="zh-CN"/>
        </w:rPr>
      </w:pPr>
      <w:r w:rsidRPr="005732B9">
        <w:rPr>
          <w:lang w:eastAsia="zh-CN"/>
        </w:rPr>
        <w:t>Internal Coordination Agent</w:t>
      </w:r>
    </w:p>
    <w:p w:rsidR="00043A13" w:rsidRPr="005732B9" w:rsidRDefault="00043A13" w:rsidP="00E41DCB">
      <w:pPr>
        <w:rPr>
          <w:lang w:eastAsia="zh-CN"/>
        </w:rPr>
      </w:pPr>
      <w:r w:rsidRPr="005732B9">
        <w:rPr>
          <w:rFonts w:hint="eastAsia"/>
          <w:lang w:eastAsia="zh-CN"/>
        </w:rPr>
        <w:t xml:space="preserve">When multiple ASAs are operating the same resources, it is possible that the ASAs might conflict with each other. Thus, coordination between ASAs is needed. A central coordination </w:t>
      </w:r>
      <w:r w:rsidRPr="005732B9">
        <w:rPr>
          <w:rFonts w:hint="eastAsia"/>
          <w:color w:val="0000FF"/>
          <w:lang w:eastAsia="zh-CN"/>
        </w:rPr>
        <w:t>ASA</w:t>
      </w:r>
      <w:r w:rsidRPr="005732B9">
        <w:rPr>
          <w:rFonts w:hint="eastAsia"/>
          <w:lang w:eastAsia="zh-CN"/>
        </w:rPr>
        <w:t xml:space="preserve"> is needed to detect and handle the confliction.</w:t>
      </w:r>
    </w:p>
    <w:p w:rsidR="00043A13" w:rsidRPr="005732B9" w:rsidRDefault="00043A13" w:rsidP="0095030C">
      <w:pPr>
        <w:pStyle w:val="FL"/>
        <w:rPr>
          <w:lang w:eastAsia="zh-CN"/>
        </w:rPr>
      </w:pPr>
      <w:r w:rsidRPr="005732B9">
        <w:rPr>
          <w:rFonts w:hint="eastAsia"/>
          <w:noProof/>
          <w:lang w:eastAsia="en-GB"/>
        </w:rPr>
        <w:drawing>
          <wp:inline distT="0" distB="0" distL="0" distR="0">
            <wp:extent cx="5114925" cy="40862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14925" cy="4086225"/>
                    </a:xfrm>
                    <a:prstGeom prst="rect">
                      <a:avLst/>
                    </a:prstGeom>
                    <a:noFill/>
                    <a:ln>
                      <a:noFill/>
                    </a:ln>
                  </pic:spPr>
                </pic:pic>
              </a:graphicData>
            </a:graphic>
          </wp:inline>
        </w:drawing>
      </w:r>
    </w:p>
    <w:p w:rsidR="00043A13" w:rsidRPr="005732B9" w:rsidRDefault="00043A13" w:rsidP="00E41DCB">
      <w:pPr>
        <w:pStyle w:val="TF"/>
        <w:rPr>
          <w:lang w:eastAsia="zh-CN"/>
        </w:rPr>
      </w:pPr>
      <w:r w:rsidRPr="005732B9">
        <w:t xml:space="preserve">Figure </w:t>
      </w:r>
      <w:r w:rsidRPr="005732B9">
        <w:rPr>
          <w:rFonts w:hint="eastAsia"/>
          <w:lang w:eastAsia="zh-CN"/>
        </w:rPr>
        <w:t>9</w:t>
      </w:r>
      <w:r w:rsidRPr="005732B9">
        <w:t xml:space="preserve">: </w:t>
      </w:r>
      <w:r w:rsidRPr="005732B9">
        <w:rPr>
          <w:rFonts w:hint="eastAsia"/>
          <w:lang w:eastAsia="zh-CN"/>
        </w:rPr>
        <w:t xml:space="preserve">Coordination </w:t>
      </w:r>
      <w:r w:rsidRPr="005732B9">
        <w:rPr>
          <w:lang w:eastAsia="zh-CN"/>
        </w:rPr>
        <w:t>between</w:t>
      </w:r>
      <w:r w:rsidRPr="005732B9">
        <w:rPr>
          <w:rFonts w:hint="eastAsia"/>
          <w:lang w:eastAsia="zh-CN"/>
        </w:rPr>
        <w:t xml:space="preserve"> ASAs</w:t>
      </w:r>
    </w:p>
    <w:p w:rsidR="00043A13" w:rsidRPr="005732B9" w:rsidRDefault="00043A13" w:rsidP="00043A13">
      <w:pPr>
        <w:pStyle w:val="Heading2"/>
      </w:pPr>
      <w:bookmarkStart w:id="175" w:name="_Toc480555370"/>
      <w:bookmarkStart w:id="176" w:name="_Toc480555551"/>
      <w:bookmarkStart w:id="177" w:name="_Toc480557048"/>
      <w:bookmarkStart w:id="178" w:name="_Toc480558540"/>
      <w:r w:rsidRPr="005732B9">
        <w:rPr>
          <w:rFonts w:hint="eastAsia"/>
        </w:rPr>
        <w:t>9</w:t>
      </w:r>
      <w:r w:rsidRPr="005732B9">
        <w:t>.</w:t>
      </w:r>
      <w:r w:rsidRPr="005732B9">
        <w:rPr>
          <w:rFonts w:hint="eastAsia"/>
        </w:rPr>
        <w:t>3</w:t>
      </w:r>
      <w:r w:rsidRPr="005732B9">
        <w:tab/>
      </w:r>
      <w:r w:rsidRPr="005732B9">
        <w:rPr>
          <w:rFonts w:hint="eastAsia"/>
          <w:lang w:eastAsia="zh-CN"/>
        </w:rPr>
        <w:t>ASAs</w:t>
      </w:r>
      <w:r w:rsidRPr="005732B9">
        <w:rPr>
          <w:rFonts w:hint="eastAsia"/>
        </w:rPr>
        <w:t xml:space="preserve"> for Management Functions</w:t>
      </w:r>
      <w:bookmarkEnd w:id="175"/>
      <w:bookmarkEnd w:id="176"/>
      <w:bookmarkEnd w:id="177"/>
      <w:bookmarkEnd w:id="178"/>
    </w:p>
    <w:p w:rsidR="00043A13" w:rsidRPr="005732B9" w:rsidRDefault="00043A13" w:rsidP="00E41DCB">
      <w:pPr>
        <w:pStyle w:val="H6"/>
        <w:rPr>
          <w:lang w:eastAsia="zh-CN"/>
        </w:rPr>
      </w:pPr>
      <w:r w:rsidRPr="005732B9">
        <w:rPr>
          <w:lang w:eastAsia="zh-CN"/>
        </w:rPr>
        <w:t>Naming Management</w:t>
      </w:r>
    </w:p>
    <w:p w:rsidR="00043A13" w:rsidRPr="005732B9" w:rsidRDefault="00043A13" w:rsidP="00E41DCB">
      <w:pPr>
        <w:rPr>
          <w:lang w:eastAsia="zh-CN"/>
        </w:rPr>
      </w:pPr>
      <w:r w:rsidRPr="005732B9">
        <w:rPr>
          <w:lang w:eastAsia="zh-CN"/>
        </w:rPr>
        <w:t>Inside a domain, each autonomic device needs a domain specific identifier.</w:t>
      </w:r>
    </w:p>
    <w:p w:rsidR="00043A13" w:rsidRPr="005732B9" w:rsidRDefault="00043A13" w:rsidP="00E41DCB">
      <w:pPr>
        <w:pStyle w:val="B1"/>
        <w:rPr>
          <w:lang w:eastAsia="zh-CN"/>
        </w:rPr>
      </w:pPr>
      <w:r w:rsidRPr="005732B9">
        <w:rPr>
          <w:rFonts w:hint="eastAsia"/>
          <w:lang w:eastAsia="zh-CN"/>
        </w:rPr>
        <w:t>Naming requirements:</w:t>
      </w:r>
    </w:p>
    <w:p w:rsidR="00043A13" w:rsidRPr="005732B9" w:rsidRDefault="00043A13" w:rsidP="00E41DCB">
      <w:pPr>
        <w:pStyle w:val="B2"/>
        <w:rPr>
          <w:lang w:eastAsia="zh-CN"/>
        </w:rPr>
      </w:pPr>
      <w:r w:rsidRPr="005732B9">
        <w:rPr>
          <w:lang w:eastAsia="zh-CN"/>
        </w:rPr>
        <w:t>Representing Devices</w:t>
      </w:r>
      <w:r w:rsidRPr="005732B9">
        <w:rPr>
          <w:rFonts w:hint="eastAsia"/>
          <w:lang w:eastAsia="zh-CN"/>
        </w:rPr>
        <w:t>: i</w:t>
      </w:r>
      <w:r w:rsidRPr="005732B9">
        <w:rPr>
          <w:lang w:eastAsia="zh-CN"/>
        </w:rPr>
        <w:t xml:space="preserve">n </w:t>
      </w:r>
      <w:r w:rsidRPr="005732B9">
        <w:rPr>
          <w:color w:val="0000FF"/>
          <w:lang w:eastAsia="zh-CN"/>
        </w:rPr>
        <w:t>an</w:t>
      </w:r>
      <w:r w:rsidRPr="005732B9">
        <w:rPr>
          <w:lang w:eastAsia="zh-CN"/>
        </w:rPr>
        <w:t xml:space="preserve"> autonomic domain, each device is assigned (or self-generated) a name. The assigned/generated name is binding to the device.</w:t>
      </w:r>
    </w:p>
    <w:p w:rsidR="00043A13" w:rsidRPr="005732B9" w:rsidRDefault="00043A13" w:rsidP="00E41DCB">
      <w:pPr>
        <w:pStyle w:val="B2"/>
        <w:rPr>
          <w:lang w:eastAsia="zh-CN"/>
        </w:rPr>
      </w:pPr>
      <w:r w:rsidRPr="005732B9">
        <w:rPr>
          <w:lang w:eastAsia="zh-CN"/>
        </w:rPr>
        <w:t>Uniqueness</w:t>
      </w:r>
      <w:r w:rsidRPr="005732B9">
        <w:rPr>
          <w:rFonts w:hint="eastAsia"/>
          <w:lang w:eastAsia="zh-CN"/>
        </w:rPr>
        <w:t>: t</w:t>
      </w:r>
      <w:r w:rsidRPr="005732B9">
        <w:rPr>
          <w:lang w:eastAsia="zh-CN"/>
        </w:rPr>
        <w:t xml:space="preserve">he names </w:t>
      </w:r>
      <w:r w:rsidRPr="005732B9">
        <w:rPr>
          <w:rFonts w:hint="eastAsia"/>
          <w:lang w:eastAsia="zh-CN"/>
        </w:rPr>
        <w:t>shall not</w:t>
      </w:r>
      <w:r w:rsidRPr="005732B9">
        <w:rPr>
          <w:lang w:eastAsia="zh-CN"/>
        </w:rPr>
        <w:t xml:space="preserve"> collide within one autonomic domain. It is acceptable that the names in different domains collide, since they could be distinguished by domains.</w:t>
      </w:r>
    </w:p>
    <w:p w:rsidR="00361EF0" w:rsidRDefault="00043A13" w:rsidP="00E41DCB">
      <w:pPr>
        <w:pStyle w:val="B2"/>
        <w:rPr>
          <w:lang w:eastAsia="zh-CN"/>
        </w:rPr>
      </w:pPr>
      <w:r w:rsidRPr="005732B9">
        <w:rPr>
          <w:lang w:eastAsia="zh-CN"/>
        </w:rPr>
        <w:t>Semantic Encoding</w:t>
      </w:r>
      <w:r w:rsidRPr="005732B9">
        <w:rPr>
          <w:rFonts w:hint="eastAsia"/>
          <w:lang w:eastAsia="zh-CN"/>
        </w:rPr>
        <w:t>: i</w:t>
      </w:r>
      <w:r w:rsidRPr="005732B9">
        <w:rPr>
          <w:lang w:eastAsia="zh-CN"/>
        </w:rPr>
        <w:t xml:space="preserve">t is </w:t>
      </w:r>
      <w:r w:rsidRPr="005732B9">
        <w:rPr>
          <w:rFonts w:hint="eastAsia"/>
          <w:lang w:eastAsia="zh-CN"/>
        </w:rPr>
        <w:t>recommended</w:t>
      </w:r>
      <w:r w:rsidRPr="005732B9">
        <w:rPr>
          <w:lang w:eastAsia="zh-CN"/>
        </w:rPr>
        <w:t xml:space="preserve"> that the names encode some semantics rather than meaningless strings. The semantics might be:</w:t>
      </w:r>
      <w:r w:rsidRPr="005732B9">
        <w:rPr>
          <w:rFonts w:hint="eastAsia"/>
          <w:lang w:eastAsia="zh-CN"/>
        </w:rPr>
        <w:t xml:space="preserve"> </w:t>
      </w:r>
    </w:p>
    <w:p w:rsidR="00361EF0" w:rsidRDefault="00043A13" w:rsidP="00361EF0">
      <w:pPr>
        <w:pStyle w:val="BN"/>
        <w:numPr>
          <w:ilvl w:val="0"/>
          <w:numId w:val="32"/>
        </w:numPr>
        <w:tabs>
          <w:tab w:val="clear" w:pos="737"/>
          <w:tab w:val="num" w:pos="1701"/>
        </w:tabs>
        <w:ind w:left="1701"/>
        <w:rPr>
          <w:lang w:eastAsia="zh-CN"/>
        </w:rPr>
      </w:pPr>
      <w:r w:rsidRPr="005732B9">
        <w:rPr>
          <w:lang w:eastAsia="zh-CN"/>
        </w:rPr>
        <w:t>Device type</w:t>
      </w:r>
      <w:r w:rsidRPr="005732B9">
        <w:rPr>
          <w:rFonts w:hint="eastAsia"/>
          <w:lang w:eastAsia="zh-CN"/>
        </w:rPr>
        <w:t xml:space="preserve">; </w:t>
      </w:r>
    </w:p>
    <w:p w:rsidR="00361EF0" w:rsidRDefault="00043A13" w:rsidP="00361EF0">
      <w:pPr>
        <w:pStyle w:val="BN"/>
        <w:numPr>
          <w:ilvl w:val="0"/>
          <w:numId w:val="32"/>
        </w:numPr>
        <w:tabs>
          <w:tab w:val="clear" w:pos="737"/>
          <w:tab w:val="num" w:pos="1701"/>
        </w:tabs>
        <w:ind w:left="1701"/>
        <w:rPr>
          <w:lang w:eastAsia="zh-CN"/>
        </w:rPr>
      </w:pPr>
      <w:r w:rsidRPr="005732B9">
        <w:rPr>
          <w:lang w:eastAsia="zh-CN"/>
        </w:rPr>
        <w:t>Functional role</w:t>
      </w:r>
      <w:r w:rsidRPr="005732B9">
        <w:rPr>
          <w:rFonts w:hint="eastAsia"/>
          <w:lang w:eastAsia="zh-CN"/>
        </w:rPr>
        <w:t xml:space="preserve">; </w:t>
      </w:r>
    </w:p>
    <w:p w:rsidR="00361EF0" w:rsidRDefault="00043A13" w:rsidP="00361EF0">
      <w:pPr>
        <w:pStyle w:val="BN"/>
        <w:numPr>
          <w:ilvl w:val="0"/>
          <w:numId w:val="32"/>
        </w:numPr>
        <w:tabs>
          <w:tab w:val="clear" w:pos="737"/>
          <w:tab w:val="num" w:pos="1701"/>
        </w:tabs>
        <w:ind w:left="1701"/>
        <w:rPr>
          <w:lang w:eastAsia="zh-CN"/>
        </w:rPr>
      </w:pPr>
      <w:r w:rsidRPr="005732B9">
        <w:rPr>
          <w:lang w:eastAsia="zh-CN"/>
        </w:rPr>
        <w:t>Location</w:t>
      </w:r>
      <w:r w:rsidRPr="005732B9">
        <w:rPr>
          <w:rFonts w:hint="eastAsia"/>
          <w:lang w:eastAsia="zh-CN"/>
        </w:rPr>
        <w:t xml:space="preserve">; </w:t>
      </w:r>
    </w:p>
    <w:p w:rsidR="00361EF0" w:rsidRDefault="00043A13" w:rsidP="00361EF0">
      <w:pPr>
        <w:pStyle w:val="BN"/>
        <w:numPr>
          <w:ilvl w:val="0"/>
          <w:numId w:val="32"/>
        </w:numPr>
        <w:tabs>
          <w:tab w:val="clear" w:pos="737"/>
          <w:tab w:val="num" w:pos="1701"/>
        </w:tabs>
        <w:ind w:left="1701"/>
        <w:rPr>
          <w:lang w:eastAsia="zh-CN"/>
        </w:rPr>
      </w:pPr>
      <w:r w:rsidRPr="005732B9">
        <w:rPr>
          <w:lang w:eastAsia="zh-CN"/>
        </w:rPr>
        <w:t>Ownership</w:t>
      </w:r>
      <w:r w:rsidRPr="005732B9">
        <w:rPr>
          <w:rFonts w:hint="eastAsia"/>
          <w:lang w:eastAsia="zh-CN"/>
        </w:rPr>
        <w:t xml:space="preserve">; etc. </w:t>
      </w:r>
    </w:p>
    <w:p w:rsidR="00043A13" w:rsidRPr="005732B9" w:rsidRDefault="00361EF0" w:rsidP="00361EF0">
      <w:pPr>
        <w:pStyle w:val="BN"/>
        <w:numPr>
          <w:ilvl w:val="0"/>
          <w:numId w:val="0"/>
        </w:numPr>
        <w:ind w:left="737"/>
        <w:rPr>
          <w:lang w:eastAsia="zh-CN"/>
        </w:rPr>
      </w:pPr>
      <w:r>
        <w:rPr>
          <w:lang w:eastAsia="zh-CN"/>
        </w:rPr>
        <w:tab/>
      </w:r>
      <w:r>
        <w:rPr>
          <w:lang w:eastAsia="zh-CN"/>
        </w:rPr>
        <w:tab/>
      </w:r>
      <w:r>
        <w:rPr>
          <w:lang w:eastAsia="zh-CN"/>
        </w:rPr>
        <w:tab/>
      </w:r>
      <w:r>
        <w:rPr>
          <w:lang w:eastAsia="zh-CN"/>
        </w:rPr>
        <w:tab/>
      </w:r>
      <w:r w:rsidR="00043A13" w:rsidRPr="005732B9">
        <w:rPr>
          <w:lang w:eastAsia="zh-CN"/>
        </w:rPr>
        <w:t>This is for ease of management consideration.</w:t>
      </w:r>
    </w:p>
    <w:p w:rsidR="00043A13" w:rsidRPr="005732B9" w:rsidRDefault="00043A13" w:rsidP="00E41DCB">
      <w:pPr>
        <w:pStyle w:val="B2"/>
        <w:rPr>
          <w:lang w:eastAsia="zh-CN"/>
        </w:rPr>
      </w:pPr>
      <w:r w:rsidRPr="005732B9">
        <w:rPr>
          <w:lang w:eastAsia="zh-CN"/>
        </w:rPr>
        <w:t>Consistency</w:t>
      </w:r>
      <w:r w:rsidRPr="005732B9">
        <w:rPr>
          <w:rFonts w:hint="eastAsia"/>
          <w:lang w:eastAsia="zh-CN"/>
        </w:rPr>
        <w:t>: t</w:t>
      </w:r>
      <w:r w:rsidRPr="005732B9">
        <w:rPr>
          <w:lang w:eastAsia="zh-CN"/>
        </w:rPr>
        <w:t>he devices</w:t>
      </w:r>
      <w:r w:rsidR="00E41DCB" w:rsidRPr="005732B9">
        <w:rPr>
          <w:lang w:eastAsia="zh-CN"/>
        </w:rPr>
        <w:t>'</w:t>
      </w:r>
      <w:r w:rsidRPr="005732B9">
        <w:rPr>
          <w:lang w:eastAsia="zh-CN"/>
        </w:rPr>
        <w:t xml:space="preserve"> names </w:t>
      </w:r>
      <w:r w:rsidRPr="005732B9">
        <w:rPr>
          <w:rFonts w:hint="eastAsia"/>
          <w:lang w:eastAsia="zh-CN"/>
        </w:rPr>
        <w:t>should</w:t>
      </w:r>
      <w:r w:rsidRPr="005732B9">
        <w:rPr>
          <w:lang w:eastAsia="zh-CN"/>
        </w:rPr>
        <w:t xml:space="preserve"> follow the same pattern within a domain.</w:t>
      </w:r>
    </w:p>
    <w:p w:rsidR="00043A13" w:rsidRPr="005732B9" w:rsidRDefault="00043A13" w:rsidP="00E41DCB">
      <w:pPr>
        <w:pStyle w:val="B1"/>
        <w:rPr>
          <w:lang w:eastAsia="zh-CN"/>
        </w:rPr>
      </w:pPr>
      <w:r w:rsidRPr="005732B9">
        <w:rPr>
          <w:rFonts w:hint="eastAsia"/>
          <w:lang w:eastAsia="zh-CN"/>
        </w:rPr>
        <w:t xml:space="preserve">Proposed Mechanisms for </w:t>
      </w:r>
      <w:r w:rsidRPr="005732B9">
        <w:rPr>
          <w:rFonts w:hint="eastAsia"/>
          <w:color w:val="0000FF"/>
          <w:lang w:eastAsia="zh-CN"/>
        </w:rPr>
        <w:t>ASA</w:t>
      </w:r>
      <w:r w:rsidRPr="005732B9">
        <w:rPr>
          <w:rFonts w:hint="eastAsia"/>
          <w:lang w:eastAsia="zh-CN"/>
        </w:rPr>
        <w:t xml:space="preserve"> generating names:</w:t>
      </w:r>
    </w:p>
    <w:p w:rsidR="00043A13" w:rsidRPr="005732B9" w:rsidRDefault="00043A13" w:rsidP="00E41DCB">
      <w:pPr>
        <w:pStyle w:val="B2"/>
        <w:rPr>
          <w:lang w:eastAsia="zh-CN"/>
        </w:rPr>
      </w:pPr>
      <w:r w:rsidRPr="005732B9">
        <w:rPr>
          <w:lang w:eastAsia="zh-CN"/>
        </w:rPr>
        <w:t>Structured Naming Pattern</w:t>
      </w:r>
      <w:r w:rsidRPr="005732B9">
        <w:rPr>
          <w:rFonts w:hint="eastAsia"/>
          <w:lang w:eastAsia="zh-CN"/>
        </w:rPr>
        <w:t>: t</w:t>
      </w:r>
      <w:r w:rsidRPr="005732B9">
        <w:rPr>
          <w:lang w:eastAsia="zh-CN"/>
        </w:rPr>
        <w:t>he whole name string could be divided into several fields, each of which representing a specific semantic as described above. For example: Location-DeviceType-FunctionalRole-DistinguisherNumber@Domain</w:t>
      </w:r>
      <w:r w:rsidRPr="005732B9">
        <w:rPr>
          <w:rFonts w:hint="eastAsia"/>
          <w:lang w:eastAsia="zh-CN"/>
        </w:rPr>
        <w:t xml:space="preserve">. </w:t>
      </w:r>
      <w:r w:rsidRPr="005732B9">
        <w:rPr>
          <w:lang w:eastAsia="zh-CN"/>
        </w:rPr>
        <w:t xml:space="preserve">The structure should be flexible that some fields are optional. When these optional fields are added, the name could still be recognized as the previous one. In above example, the </w:t>
      </w:r>
      <w:r w:rsidR="00E41DCB" w:rsidRPr="005732B9">
        <w:rPr>
          <w:lang w:eastAsia="zh-CN"/>
        </w:rPr>
        <w:t>"</w:t>
      </w:r>
      <w:r w:rsidRPr="005732B9">
        <w:rPr>
          <w:lang w:eastAsia="zh-CN"/>
        </w:rPr>
        <w:t>DistinguisherNumber</w:t>
      </w:r>
      <w:r w:rsidR="00E41DCB" w:rsidRPr="005732B9">
        <w:rPr>
          <w:lang w:eastAsia="zh-CN"/>
        </w:rPr>
        <w:t>"</w:t>
      </w:r>
      <w:r w:rsidRPr="005732B9">
        <w:rPr>
          <w:lang w:eastAsia="zh-CN"/>
        </w:rPr>
        <w:t xml:space="preserve"> and </w:t>
      </w:r>
      <w:r w:rsidR="00E41DCB" w:rsidRPr="005732B9">
        <w:rPr>
          <w:lang w:eastAsia="zh-CN"/>
        </w:rPr>
        <w:t>"</w:t>
      </w:r>
      <w:r w:rsidRPr="005732B9">
        <w:rPr>
          <w:lang w:eastAsia="zh-CN"/>
        </w:rPr>
        <w:t>NameofDomain</w:t>
      </w:r>
      <w:r w:rsidR="00E41DCB" w:rsidRPr="005732B9">
        <w:rPr>
          <w:lang w:eastAsia="zh-CN"/>
        </w:rPr>
        <w:t>"</w:t>
      </w:r>
      <w:r w:rsidRPr="005732B9">
        <w:rPr>
          <w:lang w:eastAsia="zh-CN"/>
        </w:rPr>
        <w:t xml:space="preserve"> are mandatory whereas others are optional. At initial stage, the devices might be only capable of self-generating the mandatory fields and the </w:t>
      </w:r>
      <w:r w:rsidR="00E41DCB" w:rsidRPr="005732B9">
        <w:rPr>
          <w:lang w:eastAsia="zh-CN"/>
        </w:rPr>
        <w:t>"</w:t>
      </w:r>
      <w:r w:rsidRPr="005732B9">
        <w:rPr>
          <w:lang w:eastAsia="zh-CN"/>
        </w:rPr>
        <w:t>DeviceType</w:t>
      </w:r>
      <w:r w:rsidR="00E41DCB" w:rsidRPr="005732B9">
        <w:rPr>
          <w:lang w:eastAsia="zh-CN"/>
        </w:rPr>
        <w:t>"</w:t>
      </w:r>
      <w:r w:rsidRPr="005732B9">
        <w:rPr>
          <w:lang w:eastAsia="zh-CN"/>
        </w:rPr>
        <w:t xml:space="preserve"> because of the lack of knowledge. Later, they might have learned the </w:t>
      </w:r>
      <w:r w:rsidR="00E41DCB" w:rsidRPr="005732B9">
        <w:rPr>
          <w:lang w:eastAsia="zh-CN"/>
        </w:rPr>
        <w:t>"</w:t>
      </w:r>
      <w:r w:rsidRPr="005732B9">
        <w:rPr>
          <w:lang w:eastAsia="zh-CN"/>
        </w:rPr>
        <w:t>Location</w:t>
      </w:r>
      <w:r w:rsidR="00E41DCB" w:rsidRPr="005732B9">
        <w:rPr>
          <w:lang w:eastAsia="zh-CN"/>
        </w:rPr>
        <w:t>"</w:t>
      </w:r>
      <w:r w:rsidRPr="005732B9">
        <w:rPr>
          <w:lang w:eastAsia="zh-CN"/>
        </w:rPr>
        <w:t xml:space="preserve"> and </w:t>
      </w:r>
      <w:r w:rsidR="00E41DCB" w:rsidRPr="005732B9">
        <w:rPr>
          <w:lang w:eastAsia="zh-CN"/>
        </w:rPr>
        <w:t>"</w:t>
      </w:r>
      <w:r w:rsidRPr="005732B9">
        <w:rPr>
          <w:lang w:eastAsia="zh-CN"/>
        </w:rPr>
        <w:t>FunctionalRole</w:t>
      </w:r>
      <w:r w:rsidR="00E41DCB" w:rsidRPr="005732B9">
        <w:rPr>
          <w:lang w:eastAsia="zh-CN"/>
        </w:rPr>
        <w:t>"</w:t>
      </w:r>
      <w:r w:rsidRPr="005732B9">
        <w:rPr>
          <w:lang w:eastAsia="zh-CN"/>
        </w:rPr>
        <w:t xml:space="preserve"> and added the fields into current name. However, the other devices could still recognize it according to the same </w:t>
      </w:r>
      <w:r w:rsidR="00E41DCB" w:rsidRPr="005732B9">
        <w:rPr>
          <w:lang w:eastAsia="zh-CN"/>
        </w:rPr>
        <w:t>"</w:t>
      </w:r>
      <w:r w:rsidRPr="005732B9">
        <w:rPr>
          <w:lang w:eastAsia="zh-CN"/>
        </w:rPr>
        <w:t>DistinguisherNumber</w:t>
      </w:r>
      <w:r w:rsidR="00E41DCB" w:rsidRPr="005732B9">
        <w:rPr>
          <w:lang w:eastAsia="zh-CN"/>
        </w:rPr>
        <w:t>"</w:t>
      </w:r>
      <w:r w:rsidRPr="005732B9">
        <w:rPr>
          <w:lang w:eastAsia="zh-CN"/>
        </w:rPr>
        <w:t>.</w:t>
      </w:r>
    </w:p>
    <w:p w:rsidR="00043A13" w:rsidRPr="005732B9" w:rsidRDefault="00043A13" w:rsidP="00E41DCB">
      <w:pPr>
        <w:pStyle w:val="B2"/>
        <w:rPr>
          <w:lang w:eastAsia="zh-CN"/>
        </w:rPr>
      </w:pPr>
      <w:r w:rsidRPr="005732B9">
        <w:rPr>
          <w:lang w:eastAsia="zh-CN"/>
        </w:rPr>
        <w:t>Advertised Public Fields</w:t>
      </w:r>
      <w:r w:rsidRPr="005732B9">
        <w:rPr>
          <w:rFonts w:hint="eastAsia"/>
          <w:lang w:eastAsia="zh-CN"/>
        </w:rPr>
        <w:t>: s</w:t>
      </w:r>
      <w:r w:rsidRPr="005732B9">
        <w:rPr>
          <w:lang w:eastAsia="zh-CN"/>
        </w:rPr>
        <w:t>ome fields in the structured name might b</w:t>
      </w:r>
      <w:r w:rsidR="00E41DCB" w:rsidRPr="005732B9">
        <w:rPr>
          <w:lang w:eastAsia="zh-CN"/>
        </w:rPr>
        <w:t>e common among the domain (e.g. "</w:t>
      </w:r>
      <w:r w:rsidRPr="005732B9">
        <w:rPr>
          <w:lang w:eastAsia="zh-CN"/>
        </w:rPr>
        <w:t>Location</w:t>
      </w:r>
      <w:r w:rsidR="00E41DCB" w:rsidRPr="005732B9">
        <w:rPr>
          <w:lang w:eastAsia="zh-CN"/>
        </w:rPr>
        <w:t>"</w:t>
      </w:r>
      <w:r w:rsidRPr="005732B9">
        <w:rPr>
          <w:lang w:eastAsia="zh-CN"/>
        </w:rPr>
        <w:t xml:space="preserve"> </w:t>
      </w:r>
      <w:r w:rsidR="00E41DCB" w:rsidRPr="005732B9">
        <w:rPr>
          <w:lang w:eastAsia="zh-CN"/>
        </w:rPr>
        <w:t>"</w:t>
      </w:r>
      <w:r w:rsidRPr="005732B9">
        <w:rPr>
          <w:lang w:eastAsia="zh-CN"/>
        </w:rPr>
        <w:t>NameofDomain</w:t>
      </w:r>
      <w:r w:rsidR="00E41DCB" w:rsidRPr="005732B9">
        <w:rPr>
          <w:lang w:eastAsia="zh-CN"/>
        </w:rPr>
        <w:t>"</w:t>
      </w:r>
      <w:r w:rsidRPr="005732B9">
        <w:rPr>
          <w:lang w:eastAsia="zh-CN"/>
        </w:rPr>
        <w:t>). Thus, these part</w:t>
      </w:r>
      <w:r w:rsidRPr="005732B9">
        <w:rPr>
          <w:rFonts w:hint="eastAsia"/>
          <w:lang w:eastAsia="zh-CN"/>
        </w:rPr>
        <w:t>s</w:t>
      </w:r>
      <w:r w:rsidRPr="005732B9">
        <w:rPr>
          <w:lang w:eastAsia="zh-CN"/>
        </w:rPr>
        <w:t xml:space="preserve"> of the names could be propagated through Intent</w:t>
      </w:r>
      <w:r w:rsidRPr="005732B9">
        <w:rPr>
          <w:rFonts w:hint="eastAsia"/>
          <w:lang w:eastAsia="zh-CN"/>
        </w:rPr>
        <w:t>.</w:t>
      </w:r>
    </w:p>
    <w:p w:rsidR="00043A13" w:rsidRPr="005732B9" w:rsidRDefault="00043A13" w:rsidP="00E41DCB">
      <w:pPr>
        <w:pStyle w:val="B2"/>
        <w:rPr>
          <w:lang w:eastAsia="zh-CN"/>
        </w:rPr>
      </w:pPr>
      <w:r w:rsidRPr="005732B9">
        <w:rPr>
          <w:lang w:eastAsia="zh-CN"/>
        </w:rPr>
        <w:t>Self-generated Fields</w:t>
      </w:r>
      <w:r w:rsidRPr="005732B9">
        <w:rPr>
          <w:rFonts w:hint="eastAsia"/>
          <w:lang w:eastAsia="zh-CN"/>
        </w:rPr>
        <w:t xml:space="preserve">: </w:t>
      </w:r>
      <w:r w:rsidRPr="005732B9">
        <w:rPr>
          <w:lang w:eastAsia="zh-CN"/>
        </w:rPr>
        <w:t xml:space="preserve">The mandatory fields </w:t>
      </w:r>
      <w:r w:rsidRPr="005732B9">
        <w:rPr>
          <w:rFonts w:hint="eastAsia"/>
          <w:lang w:eastAsia="zh-CN"/>
        </w:rPr>
        <w:t>should</w:t>
      </w:r>
      <w:r w:rsidRPr="005732B9">
        <w:rPr>
          <w:lang w:eastAsia="zh-CN"/>
        </w:rPr>
        <w:t xml:space="preserve"> be self-generated so that one device could name itself sufficiently without any advertised knowledge.</w:t>
      </w:r>
      <w:r w:rsidRPr="005732B9">
        <w:rPr>
          <w:rFonts w:hint="eastAsia"/>
          <w:lang w:eastAsia="zh-CN"/>
        </w:rPr>
        <w:t xml:space="preserve"> </w:t>
      </w:r>
      <w:r w:rsidRPr="005732B9">
        <w:rPr>
          <w:lang w:eastAsia="zh-CN"/>
        </w:rPr>
        <w:t xml:space="preserve">There should various methods for a device to extract/generate a proper word for each mandatory semantic fields (e.g. </w:t>
      </w:r>
      <w:r w:rsidR="00E41DCB" w:rsidRPr="005732B9">
        <w:rPr>
          <w:lang w:eastAsia="zh-CN"/>
        </w:rPr>
        <w:t>"</w:t>
      </w:r>
      <w:r w:rsidRPr="005732B9">
        <w:rPr>
          <w:lang w:eastAsia="zh-CN"/>
        </w:rPr>
        <w:t>DeviceType</w:t>
      </w:r>
      <w:r w:rsidR="00E41DCB" w:rsidRPr="005732B9">
        <w:rPr>
          <w:lang w:eastAsia="zh-CN"/>
        </w:rPr>
        <w:t>"</w:t>
      </w:r>
      <w:r w:rsidRPr="005732B9">
        <w:rPr>
          <w:lang w:eastAsia="zh-CN"/>
        </w:rPr>
        <w:t xml:space="preserve">, </w:t>
      </w:r>
      <w:r w:rsidR="00E41DCB" w:rsidRPr="005732B9">
        <w:rPr>
          <w:lang w:eastAsia="zh-CN"/>
        </w:rPr>
        <w:t>"</w:t>
      </w:r>
      <w:r w:rsidRPr="005732B9">
        <w:rPr>
          <w:lang w:eastAsia="zh-CN"/>
        </w:rPr>
        <w:t>DistinguisherNum</w:t>
      </w:r>
      <w:r w:rsidR="00E41DCB" w:rsidRPr="005732B9">
        <w:rPr>
          <w:lang w:eastAsia="zh-CN"/>
        </w:rPr>
        <w:t>"</w:t>
      </w:r>
      <w:r w:rsidRPr="005732B9">
        <w:rPr>
          <w:lang w:eastAsia="zh-CN"/>
        </w:rPr>
        <w:t>) from its self-knowledge.</w:t>
      </w:r>
    </w:p>
    <w:p w:rsidR="00043A13" w:rsidRPr="005732B9" w:rsidRDefault="00043A13" w:rsidP="00E41DCB">
      <w:pPr>
        <w:pStyle w:val="H6"/>
        <w:rPr>
          <w:lang w:eastAsia="zh-CN"/>
        </w:rPr>
      </w:pPr>
      <w:r w:rsidRPr="005732B9">
        <w:rPr>
          <w:rFonts w:hint="eastAsia"/>
          <w:lang w:eastAsia="zh-CN"/>
        </w:rPr>
        <w:t>Network Sensing and Measurement</w:t>
      </w:r>
      <w:r w:rsidRPr="005732B9">
        <w:rPr>
          <w:lang w:eastAsia="zh-CN"/>
        </w:rPr>
        <w:t xml:space="preserve"> Agent</w:t>
      </w:r>
    </w:p>
    <w:p w:rsidR="00043A13" w:rsidRPr="005732B9" w:rsidRDefault="00043A13" w:rsidP="00E41DCB">
      <w:pPr>
        <w:rPr>
          <w:lang w:eastAsia="zh-CN"/>
        </w:rPr>
      </w:pPr>
      <w:r w:rsidRPr="005732B9">
        <w:rPr>
          <w:rFonts w:hint="eastAsia"/>
          <w:lang w:eastAsia="zh-CN"/>
        </w:rPr>
        <w:t xml:space="preserve">The network sensing and measurement </w:t>
      </w:r>
      <w:r w:rsidRPr="005732B9">
        <w:rPr>
          <w:rFonts w:hint="eastAsia"/>
          <w:color w:val="0000FF"/>
          <w:lang w:eastAsia="zh-CN"/>
        </w:rPr>
        <w:t>ASA</w:t>
      </w:r>
      <w:r w:rsidRPr="005732B9">
        <w:rPr>
          <w:rFonts w:hint="eastAsia"/>
          <w:lang w:eastAsia="zh-CN"/>
        </w:rPr>
        <w:t xml:space="preserve"> is for sensing the network status/event and measuring the network quality of service such as network use ratio, packet drop ratio, and network delay</w:t>
      </w:r>
      <w:r w:rsidR="00361EF0">
        <w:rPr>
          <w:lang w:eastAsia="zh-CN"/>
        </w:rPr>
        <w:t xml:space="preserve">, </w:t>
      </w:r>
      <w:r w:rsidRPr="005732B9">
        <w:rPr>
          <w:rFonts w:hint="eastAsia"/>
          <w:lang w:eastAsia="zh-CN"/>
        </w:rPr>
        <w:t>etc</w:t>
      </w:r>
      <w:r w:rsidRPr="005732B9">
        <w:rPr>
          <w:lang w:eastAsia="zh-CN"/>
        </w:rPr>
        <w:t>.</w:t>
      </w:r>
      <w:r w:rsidRPr="005732B9">
        <w:rPr>
          <w:rFonts w:hint="eastAsia"/>
          <w:lang w:eastAsia="zh-CN"/>
        </w:rPr>
        <w:t xml:space="preserve"> There are two forms of sensing and measurement </w:t>
      </w:r>
      <w:r w:rsidRPr="005732B9">
        <w:rPr>
          <w:rFonts w:hint="eastAsia"/>
          <w:color w:val="0000FF"/>
          <w:lang w:eastAsia="zh-CN"/>
        </w:rPr>
        <w:t>ASA</w:t>
      </w:r>
      <w:r w:rsidRPr="005732B9">
        <w:rPr>
          <w:rFonts w:hint="eastAsia"/>
          <w:lang w:eastAsia="zh-CN"/>
        </w:rPr>
        <w:t>:</w:t>
      </w:r>
    </w:p>
    <w:p w:rsidR="00043A13" w:rsidRPr="009F267A" w:rsidRDefault="00043A13" w:rsidP="003F74CE">
      <w:pPr>
        <w:pStyle w:val="BN"/>
        <w:numPr>
          <w:ilvl w:val="0"/>
          <w:numId w:val="25"/>
        </w:numPr>
        <w:rPr>
          <w:highlight w:val="cyan"/>
          <w:lang w:eastAsia="zh-CN"/>
        </w:rPr>
      </w:pPr>
      <w:r w:rsidRPr="005732B9">
        <w:rPr>
          <w:lang w:eastAsia="zh-CN"/>
        </w:rPr>
        <w:t>L</w:t>
      </w:r>
      <w:r w:rsidRPr="005732B9">
        <w:rPr>
          <w:rFonts w:hint="eastAsia"/>
          <w:lang w:eastAsia="zh-CN"/>
        </w:rPr>
        <w:t xml:space="preserve">ocal sensing and measurement agent. The </w:t>
      </w:r>
      <w:r w:rsidRPr="005732B9">
        <w:rPr>
          <w:rFonts w:hint="eastAsia"/>
          <w:color w:val="0000FF"/>
          <w:lang w:eastAsia="zh-CN"/>
        </w:rPr>
        <w:t>ASA</w:t>
      </w:r>
      <w:r w:rsidRPr="005732B9">
        <w:rPr>
          <w:rFonts w:hint="eastAsia"/>
          <w:lang w:eastAsia="zh-CN"/>
        </w:rPr>
        <w:t xml:space="preserve"> is in each autonomic node; it only does the measurement </w:t>
      </w:r>
      <w:r w:rsidRPr="005732B9">
        <w:rPr>
          <w:lang w:eastAsia="zh-CN"/>
        </w:rPr>
        <w:t>behaviour</w:t>
      </w:r>
      <w:r w:rsidRPr="005732B9">
        <w:rPr>
          <w:rFonts w:hint="eastAsia"/>
          <w:lang w:eastAsia="zh-CN"/>
        </w:rPr>
        <w:t xml:space="preserve"> with the node itself. It can directly measure the traffic or data passing through or located within itself; it can also does the measurement through some standard int</w:t>
      </w:r>
      <w:r w:rsidR="00E41DCB" w:rsidRPr="005732B9">
        <w:rPr>
          <w:rFonts w:hint="eastAsia"/>
          <w:lang w:eastAsia="zh-CN"/>
        </w:rPr>
        <w:t>eraction with other nodes (e.g.</w:t>
      </w:r>
      <w:r w:rsidRPr="005732B9">
        <w:rPr>
          <w:rFonts w:hint="eastAsia"/>
          <w:lang w:eastAsia="zh-CN"/>
        </w:rPr>
        <w:t xml:space="preserve"> ping the other nodes). In some cases, local ASAs can also coordinate to do one sensing or measurement task, </w:t>
      </w:r>
      <w:r w:rsidR="00ED33C5">
        <w:rPr>
          <w:rFonts w:hint="eastAsia"/>
          <w:highlight w:val="cyan"/>
          <w:lang w:eastAsia="zh-CN"/>
        </w:rPr>
        <w:t>as shown</w:t>
      </w:r>
      <w:r w:rsidRPr="009F267A">
        <w:rPr>
          <w:rFonts w:hint="eastAsia"/>
          <w:highlight w:val="cyan"/>
          <w:lang w:eastAsia="zh-CN"/>
        </w:rPr>
        <w:t xml:space="preserve"> </w:t>
      </w:r>
      <w:r w:rsidR="007150D6" w:rsidRPr="009F267A">
        <w:rPr>
          <w:highlight w:val="cyan"/>
          <w:lang w:eastAsia="zh-CN"/>
        </w:rPr>
        <w:t>below</w:t>
      </w:r>
      <w:r w:rsidRPr="009F267A">
        <w:rPr>
          <w:rFonts w:hint="eastAsia"/>
          <w:highlight w:val="cyan"/>
          <w:lang w:eastAsia="zh-CN"/>
        </w:rPr>
        <w:t>.</w:t>
      </w:r>
    </w:p>
    <w:p w:rsidR="00043A13" w:rsidRPr="005732B9" w:rsidRDefault="00043A13" w:rsidP="00043A13">
      <w:pPr>
        <w:pStyle w:val="FL"/>
        <w:rPr>
          <w:lang w:eastAsia="zh-CN"/>
        </w:rPr>
      </w:pPr>
      <w:r w:rsidRPr="005732B9">
        <w:rPr>
          <w:rFonts w:hint="eastAsia"/>
          <w:noProof/>
          <w:lang w:eastAsia="en-GB"/>
        </w:rPr>
        <w:drawing>
          <wp:inline distT="0" distB="0" distL="0" distR="0">
            <wp:extent cx="5381625" cy="411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81625" cy="4114800"/>
                    </a:xfrm>
                    <a:prstGeom prst="rect">
                      <a:avLst/>
                    </a:prstGeom>
                    <a:noFill/>
                    <a:ln>
                      <a:noFill/>
                    </a:ln>
                  </pic:spPr>
                </pic:pic>
              </a:graphicData>
            </a:graphic>
          </wp:inline>
        </w:drawing>
      </w:r>
    </w:p>
    <w:p w:rsidR="00043A13" w:rsidRPr="005732B9" w:rsidRDefault="00043A13" w:rsidP="00E41DCB">
      <w:pPr>
        <w:pStyle w:val="TF"/>
        <w:rPr>
          <w:lang w:eastAsia="zh-CN"/>
        </w:rPr>
      </w:pPr>
      <w:r w:rsidRPr="005732B9">
        <w:t xml:space="preserve">Figure </w:t>
      </w:r>
      <w:r w:rsidRPr="005732B9">
        <w:rPr>
          <w:rFonts w:hint="eastAsia"/>
          <w:lang w:eastAsia="zh-CN"/>
        </w:rPr>
        <w:t>10</w:t>
      </w:r>
      <w:r w:rsidRPr="005732B9">
        <w:t xml:space="preserve">: </w:t>
      </w:r>
      <w:r w:rsidRPr="005732B9">
        <w:rPr>
          <w:rFonts w:hint="eastAsia"/>
          <w:lang w:eastAsia="zh-CN"/>
        </w:rPr>
        <w:t xml:space="preserve">Measurement </w:t>
      </w:r>
      <w:r w:rsidRPr="005732B9">
        <w:rPr>
          <w:rFonts w:hint="eastAsia"/>
          <w:color w:val="0000FF"/>
          <w:lang w:eastAsia="zh-CN"/>
        </w:rPr>
        <w:t>ASA</w:t>
      </w:r>
      <w:r w:rsidRPr="005732B9">
        <w:rPr>
          <w:rFonts w:hint="eastAsia"/>
          <w:lang w:eastAsia="zh-CN"/>
        </w:rPr>
        <w:t xml:space="preserve"> (Coordinated Measurement)</w:t>
      </w:r>
    </w:p>
    <w:p w:rsidR="00043A13" w:rsidRPr="005732B9" w:rsidRDefault="00043A13" w:rsidP="00E41DCB">
      <w:pPr>
        <w:pStyle w:val="BN"/>
        <w:rPr>
          <w:lang w:eastAsia="zh-CN"/>
        </w:rPr>
      </w:pPr>
      <w:r w:rsidRPr="005732B9">
        <w:rPr>
          <w:rFonts w:hint="eastAsia"/>
          <w:lang w:eastAsia="zh-CN"/>
        </w:rPr>
        <w:t xml:space="preserve">Global sensing measurement agent. The </w:t>
      </w:r>
      <w:r w:rsidRPr="005732B9">
        <w:rPr>
          <w:rFonts w:hint="eastAsia"/>
          <w:color w:val="0000FF"/>
          <w:lang w:eastAsia="zh-CN"/>
        </w:rPr>
        <w:t>ASA</w:t>
      </w:r>
      <w:r w:rsidRPr="005732B9">
        <w:rPr>
          <w:rFonts w:hint="eastAsia"/>
          <w:lang w:eastAsia="zh-CN"/>
        </w:rPr>
        <w:t xml:space="preserve"> collects measurement from multiple local measurement agents, which act as measuring probe, and calculate some network-level results (e.g. end-to-end network delay).</w:t>
      </w:r>
    </w:p>
    <w:p w:rsidR="00043A13" w:rsidRPr="005732B9" w:rsidRDefault="00043A13" w:rsidP="00043A13">
      <w:pPr>
        <w:pStyle w:val="FL"/>
        <w:rPr>
          <w:lang w:eastAsia="zh-CN"/>
        </w:rPr>
      </w:pPr>
      <w:r w:rsidRPr="005732B9">
        <w:rPr>
          <w:rFonts w:hint="eastAsia"/>
          <w:noProof/>
          <w:lang w:eastAsia="en-GB"/>
        </w:rPr>
        <w:drawing>
          <wp:inline distT="0" distB="0" distL="0" distR="0">
            <wp:extent cx="4924425" cy="37719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24425" cy="3771900"/>
                    </a:xfrm>
                    <a:prstGeom prst="rect">
                      <a:avLst/>
                    </a:prstGeom>
                    <a:noFill/>
                    <a:ln>
                      <a:noFill/>
                    </a:ln>
                  </pic:spPr>
                </pic:pic>
              </a:graphicData>
            </a:graphic>
          </wp:inline>
        </w:drawing>
      </w:r>
    </w:p>
    <w:p w:rsidR="00043A13" w:rsidRPr="005732B9" w:rsidRDefault="00043A13" w:rsidP="00E41DCB">
      <w:pPr>
        <w:pStyle w:val="TF"/>
        <w:rPr>
          <w:lang w:eastAsia="zh-CN"/>
        </w:rPr>
      </w:pPr>
      <w:r w:rsidRPr="005732B9">
        <w:t xml:space="preserve">Figure </w:t>
      </w:r>
      <w:r w:rsidRPr="005732B9">
        <w:rPr>
          <w:rFonts w:hint="eastAsia"/>
          <w:lang w:eastAsia="zh-CN"/>
        </w:rPr>
        <w:t>11</w:t>
      </w:r>
      <w:r w:rsidRPr="005732B9">
        <w:t xml:space="preserve">: </w:t>
      </w:r>
      <w:r w:rsidRPr="005732B9">
        <w:rPr>
          <w:rFonts w:hint="eastAsia"/>
          <w:lang w:eastAsia="zh-CN"/>
        </w:rPr>
        <w:t xml:space="preserve">Measurement </w:t>
      </w:r>
      <w:r w:rsidRPr="005732B9">
        <w:rPr>
          <w:rFonts w:hint="eastAsia"/>
          <w:color w:val="0000FF"/>
          <w:lang w:eastAsia="zh-CN"/>
        </w:rPr>
        <w:t>ASA</w:t>
      </w:r>
      <w:r w:rsidRPr="005732B9">
        <w:rPr>
          <w:rFonts w:hint="eastAsia"/>
          <w:lang w:eastAsia="zh-CN"/>
        </w:rPr>
        <w:t xml:space="preserve"> (Global Measurement)</w:t>
      </w:r>
    </w:p>
    <w:p w:rsidR="00043A13" w:rsidRPr="005732B9" w:rsidRDefault="00043A13" w:rsidP="00E41DCB">
      <w:pPr>
        <w:pStyle w:val="H6"/>
        <w:rPr>
          <w:lang w:eastAsia="zh-CN"/>
        </w:rPr>
      </w:pPr>
      <w:r w:rsidRPr="005732B9">
        <w:rPr>
          <w:rFonts w:hint="eastAsia"/>
          <w:lang w:eastAsia="zh-CN"/>
        </w:rPr>
        <w:t>Traffic Control Agent</w:t>
      </w:r>
    </w:p>
    <w:p w:rsidR="00043A13" w:rsidRPr="005732B9" w:rsidRDefault="00043A13" w:rsidP="00043A13">
      <w:pPr>
        <w:ind w:leftChars="142" w:left="284"/>
        <w:rPr>
          <w:lang w:eastAsia="zh-CN"/>
        </w:rPr>
      </w:pPr>
      <w:r w:rsidRPr="005732B9">
        <w:rPr>
          <w:rFonts w:hint="eastAsia"/>
          <w:lang w:eastAsia="zh-CN"/>
        </w:rPr>
        <w:t xml:space="preserve">Based on the traffic measurement, the traffic control </w:t>
      </w:r>
      <w:r w:rsidRPr="005732B9">
        <w:rPr>
          <w:rFonts w:hint="eastAsia"/>
          <w:color w:val="0000FF"/>
          <w:lang w:eastAsia="zh-CN"/>
        </w:rPr>
        <w:t>ASA</w:t>
      </w:r>
      <w:r w:rsidRPr="005732B9">
        <w:rPr>
          <w:rFonts w:hint="eastAsia"/>
          <w:lang w:eastAsia="zh-CN"/>
        </w:rPr>
        <w:t xml:space="preserve"> could </w:t>
      </w:r>
      <w:r w:rsidRPr="005732B9">
        <w:rPr>
          <w:lang w:eastAsia="zh-CN"/>
        </w:rPr>
        <w:t>manipulate</w:t>
      </w:r>
      <w:r w:rsidRPr="005732B9">
        <w:rPr>
          <w:rFonts w:hint="eastAsia"/>
          <w:lang w:eastAsia="zh-CN"/>
        </w:rPr>
        <w:t xml:space="preserve"> the traffic forwarding to improve the network performance. There are </w:t>
      </w:r>
      <w:r w:rsidRPr="005732B9">
        <w:rPr>
          <w:lang w:eastAsia="zh-CN"/>
        </w:rPr>
        <w:t>several</w:t>
      </w:r>
      <w:r w:rsidRPr="005732B9">
        <w:rPr>
          <w:rFonts w:hint="eastAsia"/>
          <w:lang w:eastAsia="zh-CN"/>
        </w:rPr>
        <w:t xml:space="preserve"> possible ways to manipulate the forwarding:</w:t>
      </w:r>
    </w:p>
    <w:p w:rsidR="00043A13" w:rsidRPr="005732B9" w:rsidRDefault="00043A13" w:rsidP="003F74CE">
      <w:pPr>
        <w:pStyle w:val="BN"/>
        <w:numPr>
          <w:ilvl w:val="0"/>
          <w:numId w:val="24"/>
        </w:numPr>
        <w:rPr>
          <w:lang w:eastAsia="zh-CN"/>
        </w:rPr>
      </w:pPr>
      <w:r w:rsidRPr="005732B9">
        <w:rPr>
          <w:rFonts w:hint="eastAsia"/>
          <w:color w:val="008000"/>
          <w:lang w:eastAsia="zh-CN"/>
        </w:rPr>
        <w:t>ECMP</w:t>
      </w:r>
      <w:r w:rsidRPr="005732B9">
        <w:rPr>
          <w:rFonts w:hint="eastAsia"/>
          <w:lang w:eastAsia="zh-CN"/>
        </w:rPr>
        <w:t>. This is a classical approach to get network load balance for a given destination. It could in some degree avoid the congestion, especially when the traffic to the destination is very big.</w:t>
      </w:r>
    </w:p>
    <w:p w:rsidR="00043A13" w:rsidRPr="005732B9" w:rsidRDefault="00043A13" w:rsidP="00E41DCB">
      <w:pPr>
        <w:pStyle w:val="BN"/>
        <w:rPr>
          <w:lang w:eastAsia="zh-CN"/>
        </w:rPr>
      </w:pPr>
      <w:r w:rsidRPr="005732B9">
        <w:rPr>
          <w:rFonts w:hint="eastAsia"/>
          <w:lang w:eastAsia="zh-CN"/>
        </w:rPr>
        <w:t xml:space="preserve">Traffic engineering. This is to make specific paths for the given destinations. Combine with the measurement agent, it can even predict the traffic later, and then calculates the corresponding </w:t>
      </w:r>
      <w:r w:rsidRPr="005732B9">
        <w:rPr>
          <w:rFonts w:hint="eastAsia"/>
          <w:color w:val="008000"/>
          <w:lang w:eastAsia="zh-CN"/>
        </w:rPr>
        <w:t>TE</w:t>
      </w:r>
      <w:r w:rsidRPr="005732B9">
        <w:rPr>
          <w:rFonts w:hint="eastAsia"/>
          <w:lang w:eastAsia="zh-CN"/>
        </w:rPr>
        <w:t xml:space="preserve"> paths accordingly.</w:t>
      </w:r>
    </w:p>
    <w:p w:rsidR="00043A13" w:rsidRPr="005732B9" w:rsidRDefault="00043A13" w:rsidP="00E41DCB">
      <w:pPr>
        <w:pStyle w:val="BN"/>
        <w:rPr>
          <w:lang w:eastAsia="zh-CN"/>
        </w:rPr>
      </w:pPr>
      <w:r w:rsidRPr="005732B9">
        <w:rPr>
          <w:rFonts w:hint="eastAsia"/>
          <w:lang w:eastAsia="zh-CN"/>
        </w:rPr>
        <w:t xml:space="preserve">Multiple paths. This is to use </w:t>
      </w:r>
      <w:r w:rsidRPr="005732B9">
        <w:rPr>
          <w:lang w:eastAsia="zh-CN"/>
        </w:rPr>
        <w:t>parallel</w:t>
      </w:r>
      <w:r w:rsidRPr="005732B9">
        <w:rPr>
          <w:rFonts w:hint="eastAsia"/>
          <w:lang w:eastAsia="zh-CN"/>
        </w:rPr>
        <w:t xml:space="preserve"> paths </w:t>
      </w:r>
      <w:r w:rsidRPr="005732B9">
        <w:rPr>
          <w:lang w:eastAsia="zh-CN"/>
        </w:rPr>
        <w:t>simultaneously</w:t>
      </w:r>
      <w:r w:rsidRPr="005732B9">
        <w:rPr>
          <w:rFonts w:hint="eastAsia"/>
          <w:lang w:eastAsia="zh-CN"/>
        </w:rPr>
        <w:t xml:space="preserve"> to gain a better performance. It can divide the target traffic into N-tuple flows, and deliver them to the each path; or even deliver each single packet to the paths.</w:t>
      </w:r>
    </w:p>
    <w:p w:rsidR="00043A13" w:rsidRPr="005732B9" w:rsidRDefault="00043A13" w:rsidP="00E41DCB">
      <w:pPr>
        <w:pStyle w:val="H6"/>
        <w:rPr>
          <w:lang w:eastAsia="zh-CN"/>
        </w:rPr>
      </w:pPr>
      <w:r w:rsidRPr="005732B9">
        <w:rPr>
          <w:lang w:eastAsia="zh-CN"/>
        </w:rPr>
        <w:t>Failure detect and Recovery Agent</w:t>
      </w:r>
    </w:p>
    <w:p w:rsidR="00043A13" w:rsidRPr="005732B9" w:rsidRDefault="00043A13" w:rsidP="00E41DCB">
      <w:pPr>
        <w:rPr>
          <w:lang w:eastAsia="zh-CN"/>
        </w:rPr>
      </w:pPr>
      <w:r w:rsidRPr="005732B9">
        <w:rPr>
          <w:rFonts w:hint="eastAsia"/>
          <w:lang w:eastAsia="zh-CN"/>
        </w:rPr>
        <w:t xml:space="preserve">The failures that are very explicit and </w:t>
      </w:r>
      <w:r w:rsidRPr="005732B9">
        <w:rPr>
          <w:lang w:eastAsia="zh-CN"/>
        </w:rPr>
        <w:t>happened</w:t>
      </w:r>
      <w:r w:rsidRPr="005732B9">
        <w:rPr>
          <w:rFonts w:hint="eastAsia"/>
          <w:lang w:eastAsia="zh-CN"/>
        </w:rPr>
        <w:t xml:space="preserve"> in a single </w:t>
      </w:r>
      <w:r w:rsidRPr="005732B9">
        <w:rPr>
          <w:lang w:eastAsia="zh-CN"/>
        </w:rPr>
        <w:t>node</w:t>
      </w:r>
      <w:r w:rsidRPr="005732B9">
        <w:rPr>
          <w:rFonts w:hint="eastAsia"/>
          <w:lang w:eastAsia="zh-CN"/>
        </w:rPr>
        <w:t xml:space="preserve"> could be easily detected by a local failure detection and recovery </w:t>
      </w:r>
      <w:r w:rsidRPr="005732B9">
        <w:rPr>
          <w:rFonts w:hint="eastAsia"/>
          <w:color w:val="0000FF"/>
          <w:lang w:eastAsia="zh-CN"/>
        </w:rPr>
        <w:t>ASA</w:t>
      </w:r>
      <w:r w:rsidRPr="005732B9">
        <w:rPr>
          <w:rFonts w:hint="eastAsia"/>
          <w:lang w:eastAsia="zh-CN"/>
        </w:rPr>
        <w:t xml:space="preserve">. For example, when a hardware failure happens in a node, normally there would be explicit abnormal </w:t>
      </w:r>
      <w:r w:rsidRPr="005732B9">
        <w:rPr>
          <w:lang w:eastAsia="zh-CN"/>
        </w:rPr>
        <w:t>behaviours</w:t>
      </w:r>
      <w:r w:rsidRPr="005732B9">
        <w:rPr>
          <w:rFonts w:hint="eastAsia"/>
          <w:lang w:eastAsia="zh-CN"/>
        </w:rPr>
        <w:t xml:space="preserve"> or hardware signals for the </w:t>
      </w:r>
      <w:r w:rsidRPr="005732B9">
        <w:rPr>
          <w:rFonts w:hint="eastAsia"/>
          <w:color w:val="0000FF"/>
          <w:lang w:eastAsia="zh-CN"/>
        </w:rPr>
        <w:t>ASA</w:t>
      </w:r>
      <w:r w:rsidRPr="005732B9">
        <w:rPr>
          <w:rFonts w:hint="eastAsia"/>
          <w:lang w:eastAsia="zh-CN"/>
        </w:rPr>
        <w:t xml:space="preserve"> to judge. Thus, the recovery could be done very fast as fast control loop. However, some failures, especially hardware failures, are very difficult to be recovered.</w:t>
      </w:r>
    </w:p>
    <w:p w:rsidR="00043A13" w:rsidRPr="005732B9" w:rsidRDefault="00043A13" w:rsidP="00E41DCB">
      <w:pPr>
        <w:rPr>
          <w:lang w:eastAsia="zh-CN"/>
        </w:rPr>
      </w:pPr>
      <w:r w:rsidRPr="005732B9">
        <w:rPr>
          <w:rFonts w:hint="eastAsia"/>
          <w:lang w:eastAsia="zh-CN"/>
        </w:rPr>
        <w:t xml:space="preserve">There are also failures of which the root cause is very difficult to find. For such cases, there needs to be </w:t>
      </w:r>
      <w:r w:rsidRPr="005732B9">
        <w:rPr>
          <w:rFonts w:hint="eastAsia"/>
          <w:color w:val="0000FF"/>
          <w:lang w:eastAsia="zh-CN"/>
        </w:rPr>
        <w:t>an</w:t>
      </w:r>
      <w:r w:rsidRPr="005732B9">
        <w:rPr>
          <w:rFonts w:hint="eastAsia"/>
          <w:lang w:eastAsia="zh-CN"/>
        </w:rPr>
        <w:t xml:space="preserve"> </w:t>
      </w:r>
      <w:r w:rsidRPr="005732B9">
        <w:rPr>
          <w:rFonts w:hint="eastAsia"/>
          <w:color w:val="0000FF"/>
          <w:lang w:eastAsia="zh-CN"/>
        </w:rPr>
        <w:t>ASA</w:t>
      </w:r>
      <w:r w:rsidRPr="005732B9">
        <w:rPr>
          <w:rFonts w:hint="eastAsia"/>
          <w:lang w:eastAsia="zh-CN"/>
        </w:rPr>
        <w:t xml:space="preserve"> located in the </w:t>
      </w:r>
      <w:r w:rsidRPr="005732B9">
        <w:rPr>
          <w:lang w:eastAsia="zh-CN"/>
        </w:rPr>
        <w:t>controller</w:t>
      </w:r>
      <w:r w:rsidRPr="005732B9">
        <w:rPr>
          <w:rFonts w:hint="eastAsia"/>
          <w:lang w:eastAsia="zh-CN"/>
        </w:rPr>
        <w:t>/</w:t>
      </w:r>
      <w:r w:rsidRPr="005732B9">
        <w:rPr>
          <w:rFonts w:hint="eastAsia"/>
          <w:color w:val="0000FF"/>
          <w:lang w:eastAsia="zh-CN"/>
        </w:rPr>
        <w:t>NMS</w:t>
      </w:r>
      <w:r w:rsidRPr="005732B9">
        <w:rPr>
          <w:rFonts w:hint="eastAsia"/>
          <w:lang w:eastAsia="zh-CN"/>
        </w:rPr>
        <w:t xml:space="preserve"> to analyse the logs.</w:t>
      </w:r>
    </w:p>
    <w:p w:rsidR="00043A13" w:rsidRPr="005732B9" w:rsidRDefault="00043A13" w:rsidP="00043A13">
      <w:pPr>
        <w:pStyle w:val="Heading2"/>
      </w:pPr>
      <w:bookmarkStart w:id="179" w:name="_Toc480555371"/>
      <w:bookmarkStart w:id="180" w:name="_Toc480555552"/>
      <w:bookmarkStart w:id="181" w:name="_Toc480557049"/>
      <w:bookmarkStart w:id="182" w:name="_Toc480558541"/>
      <w:r w:rsidRPr="005732B9">
        <w:rPr>
          <w:rFonts w:hint="eastAsia"/>
        </w:rPr>
        <w:t>9</w:t>
      </w:r>
      <w:r w:rsidRPr="005732B9">
        <w:t>.</w:t>
      </w:r>
      <w:r w:rsidRPr="005732B9">
        <w:rPr>
          <w:rFonts w:hint="eastAsia"/>
        </w:rPr>
        <w:t>4</w:t>
      </w:r>
      <w:r w:rsidRPr="005732B9">
        <w:tab/>
      </w:r>
      <w:r w:rsidRPr="005732B9">
        <w:rPr>
          <w:rFonts w:hint="eastAsia"/>
          <w:lang w:eastAsia="zh-CN"/>
        </w:rPr>
        <w:t>ASAs</w:t>
      </w:r>
      <w:r w:rsidRPr="005732B9">
        <w:rPr>
          <w:rFonts w:hint="eastAsia"/>
        </w:rPr>
        <w:t xml:space="preserve"> for Service Provisioning</w:t>
      </w:r>
      <w:bookmarkEnd w:id="179"/>
      <w:bookmarkEnd w:id="180"/>
      <w:bookmarkEnd w:id="181"/>
      <w:bookmarkEnd w:id="182"/>
    </w:p>
    <w:p w:rsidR="00043A13" w:rsidRPr="005732B9" w:rsidRDefault="00043A13" w:rsidP="00E41DCB">
      <w:pPr>
        <w:pStyle w:val="H6"/>
        <w:rPr>
          <w:lang w:eastAsia="zh-CN"/>
        </w:rPr>
      </w:pPr>
      <w:r w:rsidRPr="005732B9">
        <w:rPr>
          <w:rFonts w:hint="eastAsia"/>
          <w:lang w:eastAsia="zh-CN"/>
        </w:rPr>
        <w:t>Autonomic Service Layout Agent</w:t>
      </w:r>
    </w:p>
    <w:p w:rsidR="00043A13" w:rsidRPr="005732B9" w:rsidRDefault="00043A13" w:rsidP="00E41DCB">
      <w:pPr>
        <w:rPr>
          <w:lang w:eastAsia="zh-CN"/>
        </w:rPr>
      </w:pPr>
      <w:r w:rsidRPr="005732B9">
        <w:rPr>
          <w:rFonts w:hint="eastAsia"/>
          <w:lang w:eastAsia="zh-CN"/>
        </w:rPr>
        <w:t xml:space="preserve">A service layout </w:t>
      </w:r>
      <w:r w:rsidRPr="005732B9">
        <w:rPr>
          <w:rFonts w:hint="eastAsia"/>
          <w:color w:val="0000FF"/>
          <w:lang w:eastAsia="zh-CN"/>
        </w:rPr>
        <w:t>ASA</w:t>
      </w:r>
      <w:r w:rsidRPr="005732B9">
        <w:rPr>
          <w:rFonts w:hint="eastAsia"/>
          <w:lang w:eastAsia="zh-CN"/>
        </w:rPr>
        <w:t xml:space="preserve"> is responsible for </w:t>
      </w:r>
      <w:r w:rsidRPr="005732B9">
        <w:rPr>
          <w:lang w:eastAsia="zh-CN"/>
        </w:rPr>
        <w:t>interpret</w:t>
      </w:r>
      <w:r w:rsidRPr="005732B9">
        <w:rPr>
          <w:rFonts w:hint="eastAsia"/>
          <w:lang w:eastAsia="zh-CN"/>
        </w:rPr>
        <w:t xml:space="preserve">ing the abstracted service (which could be defined as </w:t>
      </w:r>
      <w:r w:rsidRPr="005732B9">
        <w:rPr>
          <w:lang w:eastAsia="zh-CN"/>
        </w:rPr>
        <w:t>intent</w:t>
      </w:r>
      <w:r w:rsidRPr="005732B9">
        <w:rPr>
          <w:rFonts w:hint="eastAsia"/>
          <w:lang w:eastAsia="zh-CN"/>
        </w:rPr>
        <w:t xml:space="preserve">) come from the </w:t>
      </w:r>
      <w:r w:rsidRPr="005732B9">
        <w:rPr>
          <w:rFonts w:hint="eastAsia"/>
          <w:color w:val="0000FF"/>
          <w:lang w:eastAsia="zh-CN"/>
        </w:rPr>
        <w:t>NMS</w:t>
      </w:r>
      <w:r w:rsidRPr="005732B9">
        <w:rPr>
          <w:rFonts w:hint="eastAsia"/>
          <w:lang w:eastAsia="zh-CN"/>
        </w:rPr>
        <w:t xml:space="preserve"> or human intervene. Ideally, the administrators should be able to choose </w:t>
      </w:r>
      <w:r w:rsidRPr="005732B9">
        <w:rPr>
          <w:rFonts w:hint="eastAsia"/>
          <w:color w:val="0000FF"/>
          <w:lang w:eastAsia="zh-CN"/>
        </w:rPr>
        <w:t>an</w:t>
      </w:r>
      <w:r w:rsidRPr="005732B9">
        <w:rPr>
          <w:rFonts w:hint="eastAsia"/>
          <w:lang w:eastAsia="zh-CN"/>
        </w:rPr>
        <w:t xml:space="preserve"> </w:t>
      </w:r>
      <w:r w:rsidRPr="005732B9">
        <w:rPr>
          <w:lang w:eastAsia="zh-CN"/>
        </w:rPr>
        <w:t>arbitrary</w:t>
      </w:r>
      <w:r w:rsidRPr="005732B9">
        <w:rPr>
          <w:rFonts w:hint="eastAsia"/>
          <w:lang w:eastAsia="zh-CN"/>
        </w:rPr>
        <w:t xml:space="preserve"> node to input the service. </w:t>
      </w:r>
    </w:p>
    <w:p w:rsidR="00043A13" w:rsidRPr="005732B9" w:rsidRDefault="00043A13" w:rsidP="00E41DCB">
      <w:pPr>
        <w:rPr>
          <w:lang w:eastAsia="zh-CN"/>
        </w:rPr>
      </w:pPr>
      <w:r w:rsidRPr="005732B9">
        <w:rPr>
          <w:rFonts w:hint="eastAsia"/>
          <w:lang w:eastAsia="zh-CN"/>
        </w:rPr>
        <w:t xml:space="preserve">The </w:t>
      </w:r>
      <w:r w:rsidRPr="005732B9">
        <w:rPr>
          <w:lang w:eastAsia="zh-CN"/>
        </w:rPr>
        <w:t>chosen</w:t>
      </w:r>
      <w:r w:rsidRPr="005732B9">
        <w:rPr>
          <w:rFonts w:hint="eastAsia"/>
          <w:lang w:eastAsia="zh-CN"/>
        </w:rPr>
        <w:t xml:space="preserve"> node acts as a controller to translates the service into specific configurations; and delivers them to the devices </w:t>
      </w:r>
      <w:r w:rsidRPr="005732B9">
        <w:rPr>
          <w:lang w:eastAsia="zh-CN"/>
        </w:rPr>
        <w:t>respectively</w:t>
      </w:r>
      <w:r w:rsidRPr="005732B9">
        <w:rPr>
          <w:rFonts w:hint="eastAsia"/>
          <w:lang w:eastAsia="zh-CN"/>
        </w:rPr>
        <w:t>.</w:t>
      </w:r>
    </w:p>
    <w:p w:rsidR="00043A13" w:rsidRPr="005732B9" w:rsidRDefault="00043A13" w:rsidP="00043A13">
      <w:pPr>
        <w:pStyle w:val="FL"/>
        <w:rPr>
          <w:lang w:eastAsia="zh-CN"/>
        </w:rPr>
      </w:pPr>
      <w:r w:rsidRPr="005732B9">
        <w:rPr>
          <w:rFonts w:hint="eastAsia"/>
        </w:rPr>
        <w:t xml:space="preserve"> </w:t>
      </w:r>
      <w:r w:rsidRPr="005732B9">
        <w:rPr>
          <w:rFonts w:hint="eastAsia"/>
          <w:noProof/>
          <w:lang w:eastAsia="en-GB"/>
        </w:rPr>
        <w:drawing>
          <wp:inline distT="0" distB="0" distL="0" distR="0">
            <wp:extent cx="6115050" cy="38290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3829050"/>
                    </a:xfrm>
                    <a:prstGeom prst="rect">
                      <a:avLst/>
                    </a:prstGeom>
                    <a:noFill/>
                    <a:ln>
                      <a:noFill/>
                    </a:ln>
                  </pic:spPr>
                </pic:pic>
              </a:graphicData>
            </a:graphic>
          </wp:inline>
        </w:drawing>
      </w:r>
    </w:p>
    <w:p w:rsidR="00043A13" w:rsidRPr="005732B9" w:rsidRDefault="00043A13" w:rsidP="00E41DCB">
      <w:pPr>
        <w:pStyle w:val="TF"/>
        <w:rPr>
          <w:lang w:eastAsia="zh-CN"/>
        </w:rPr>
      </w:pPr>
      <w:r w:rsidRPr="005732B9">
        <w:t xml:space="preserve">Figure </w:t>
      </w:r>
      <w:r w:rsidRPr="005732B9">
        <w:rPr>
          <w:rFonts w:hint="eastAsia"/>
          <w:lang w:eastAsia="zh-CN"/>
        </w:rPr>
        <w:t>12</w:t>
      </w:r>
      <w:r w:rsidRPr="005732B9">
        <w:t xml:space="preserve">: </w:t>
      </w:r>
      <w:r w:rsidRPr="005732B9">
        <w:rPr>
          <w:rFonts w:hint="eastAsia"/>
          <w:lang w:eastAsia="zh-CN"/>
        </w:rPr>
        <w:t xml:space="preserve">Service Layout </w:t>
      </w:r>
      <w:r w:rsidRPr="005732B9">
        <w:rPr>
          <w:rFonts w:hint="eastAsia"/>
          <w:color w:val="0000FF"/>
          <w:lang w:eastAsia="zh-CN"/>
        </w:rPr>
        <w:t>ASA</w:t>
      </w:r>
    </w:p>
    <w:p w:rsidR="00043A13" w:rsidRPr="005732B9" w:rsidRDefault="00043A13" w:rsidP="00043A13">
      <w:pPr>
        <w:pStyle w:val="Heading1"/>
        <w:rPr>
          <w:lang w:eastAsia="zh-CN"/>
        </w:rPr>
      </w:pPr>
      <w:bookmarkStart w:id="183" w:name="_Toc480555372"/>
      <w:bookmarkStart w:id="184" w:name="_Toc480555553"/>
      <w:bookmarkStart w:id="185" w:name="_Toc480557050"/>
      <w:bookmarkStart w:id="186" w:name="_Toc480558542"/>
      <w:r w:rsidRPr="005732B9">
        <w:rPr>
          <w:rFonts w:hint="eastAsia"/>
          <w:lang w:eastAsia="zh-CN"/>
        </w:rPr>
        <w:t>10</w:t>
      </w:r>
      <w:r w:rsidRPr="005732B9">
        <w:rPr>
          <w:rFonts w:hint="eastAsia"/>
          <w:lang w:eastAsia="zh-CN"/>
        </w:rPr>
        <w:tab/>
        <w:t>Use Cases of Self-X Network</w:t>
      </w:r>
      <w:bookmarkEnd w:id="183"/>
      <w:bookmarkEnd w:id="184"/>
      <w:bookmarkEnd w:id="185"/>
      <w:bookmarkEnd w:id="186"/>
    </w:p>
    <w:p w:rsidR="00043A13" w:rsidRPr="005732B9" w:rsidRDefault="00043A13" w:rsidP="00043A13">
      <w:pPr>
        <w:pStyle w:val="Heading2"/>
      </w:pPr>
      <w:bookmarkStart w:id="187" w:name="_Toc480555373"/>
      <w:bookmarkStart w:id="188" w:name="_Toc480555554"/>
      <w:bookmarkStart w:id="189" w:name="_Toc480557051"/>
      <w:bookmarkStart w:id="190" w:name="_Toc480558543"/>
      <w:r w:rsidRPr="005732B9">
        <w:rPr>
          <w:rFonts w:hint="eastAsia"/>
        </w:rPr>
        <w:t>10</w:t>
      </w:r>
      <w:r w:rsidRPr="005732B9">
        <w:t>.</w:t>
      </w:r>
      <w:r w:rsidRPr="005732B9">
        <w:rPr>
          <w:rFonts w:hint="eastAsia"/>
        </w:rPr>
        <w:t>1</w:t>
      </w:r>
      <w:r w:rsidRPr="005732B9">
        <w:tab/>
      </w:r>
      <w:r w:rsidRPr="005732B9">
        <w:rPr>
          <w:rFonts w:hint="eastAsia"/>
          <w:color w:val="0000FF"/>
        </w:rPr>
        <w:t>IP</w:t>
      </w:r>
      <w:r w:rsidRPr="005732B9">
        <w:rPr>
          <w:rFonts w:hint="eastAsia"/>
        </w:rPr>
        <w:t>-based Radio Access Network Self-configuration (IPRANconf)</w:t>
      </w:r>
      <w:bookmarkEnd w:id="187"/>
      <w:bookmarkEnd w:id="188"/>
      <w:bookmarkEnd w:id="189"/>
      <w:bookmarkEnd w:id="190"/>
    </w:p>
    <w:p w:rsidR="00043A13" w:rsidRPr="005732B9" w:rsidRDefault="00043A13" w:rsidP="00E41DCB">
      <w:pPr>
        <w:pStyle w:val="H6"/>
        <w:rPr>
          <w:lang w:eastAsia="zh-CN"/>
        </w:rPr>
      </w:pPr>
      <w:r w:rsidRPr="005732B9">
        <w:rPr>
          <w:rFonts w:hint="eastAsia"/>
          <w:lang w:eastAsia="zh-CN"/>
        </w:rPr>
        <w:t>Use case description:</w:t>
      </w:r>
    </w:p>
    <w:p w:rsidR="00043A13" w:rsidRPr="005732B9" w:rsidRDefault="00043A13" w:rsidP="00043A13">
      <w:pPr>
        <w:ind w:leftChars="142" w:left="284"/>
        <w:rPr>
          <w:lang w:eastAsia="zh-CN"/>
        </w:rPr>
      </w:pPr>
      <w:r w:rsidRPr="005732B9">
        <w:rPr>
          <w:rFonts w:hint="eastAsia"/>
          <w:lang w:eastAsia="zh-CN"/>
        </w:rPr>
        <w:t xml:space="preserve">This use case is to enable autonomic configuration of the </w:t>
      </w:r>
      <w:r w:rsidRPr="005732B9">
        <w:rPr>
          <w:rFonts w:hint="eastAsia"/>
          <w:color w:val="008000"/>
          <w:lang w:eastAsia="zh-CN"/>
        </w:rPr>
        <w:t>IPRAN</w:t>
      </w:r>
      <w:r w:rsidRPr="005732B9">
        <w:rPr>
          <w:rFonts w:hint="eastAsia"/>
          <w:lang w:eastAsia="zh-CN"/>
        </w:rPr>
        <w:t xml:space="preserve"> network devices at the initial stage. It </w:t>
      </w:r>
      <w:r w:rsidRPr="005732B9">
        <w:rPr>
          <w:lang w:eastAsia="zh-CN"/>
        </w:rPr>
        <w:t>includes</w:t>
      </w:r>
      <w:r w:rsidRPr="005732B9">
        <w:rPr>
          <w:rFonts w:hint="eastAsia"/>
          <w:lang w:eastAsia="zh-CN"/>
        </w:rPr>
        <w:t xml:space="preserve"> the basic connectivity </w:t>
      </w:r>
      <w:r w:rsidRPr="005732B9">
        <w:rPr>
          <w:lang w:eastAsia="zh-CN"/>
        </w:rPr>
        <w:t>configuration;</w:t>
      </w:r>
      <w:r w:rsidRPr="005732B9">
        <w:rPr>
          <w:rFonts w:hint="eastAsia"/>
          <w:lang w:eastAsia="zh-CN"/>
        </w:rPr>
        <w:t xml:space="preserve"> wireless network services bearer configuration and the synergy with the base station on the devices locate on the cell site.</w:t>
      </w:r>
    </w:p>
    <w:p w:rsidR="00043A13" w:rsidRPr="005732B9" w:rsidRDefault="00043A13" w:rsidP="00E41DCB">
      <w:pPr>
        <w:pStyle w:val="H6"/>
        <w:rPr>
          <w:lang w:eastAsia="zh-CN"/>
        </w:rPr>
      </w:pPr>
      <w:r w:rsidRPr="005732B9">
        <w:rPr>
          <w:rFonts w:hint="eastAsia"/>
          <w:lang w:eastAsia="zh-CN"/>
        </w:rPr>
        <w:t xml:space="preserve">Use case </w:t>
      </w:r>
      <w:r w:rsidR="007150D6" w:rsidRPr="005732B9">
        <w:rPr>
          <w:lang w:eastAsia="zh-CN"/>
        </w:rPr>
        <w:t>context</w:t>
      </w:r>
      <w:r w:rsidRPr="005732B9">
        <w:rPr>
          <w:rFonts w:hint="eastAsia"/>
          <w:lang w:eastAsia="zh-CN"/>
        </w:rPr>
        <w:t>:</w:t>
      </w:r>
    </w:p>
    <w:p w:rsidR="00043A13" w:rsidRPr="005732B9" w:rsidRDefault="00043A13" w:rsidP="003F74CE">
      <w:pPr>
        <w:pStyle w:val="BN"/>
        <w:numPr>
          <w:ilvl w:val="0"/>
          <w:numId w:val="23"/>
        </w:numPr>
        <w:rPr>
          <w:lang w:eastAsia="zh-CN"/>
        </w:rPr>
      </w:pPr>
      <w:r w:rsidRPr="005732B9">
        <w:rPr>
          <w:lang w:eastAsia="zh-CN"/>
        </w:rPr>
        <w:t>Actors and Roles</w:t>
      </w:r>
      <w:r w:rsidRPr="005732B9">
        <w:rPr>
          <w:rFonts w:hint="eastAsia"/>
          <w:lang w:eastAsia="zh-CN"/>
        </w:rPr>
        <w:t xml:space="preserve">: the </w:t>
      </w:r>
      <w:r w:rsidRPr="005732B9">
        <w:rPr>
          <w:rFonts w:hint="eastAsia"/>
          <w:color w:val="0000FF"/>
          <w:lang w:eastAsia="zh-CN"/>
        </w:rPr>
        <w:t>NMS</w:t>
      </w:r>
      <w:r w:rsidRPr="005732B9">
        <w:rPr>
          <w:rFonts w:hint="eastAsia"/>
          <w:lang w:eastAsia="zh-CN"/>
        </w:rPr>
        <w:t xml:space="preserve"> (Network Management System) is the user in this use case.</w:t>
      </w:r>
    </w:p>
    <w:p w:rsidR="00043A13" w:rsidRPr="005732B9" w:rsidRDefault="00043A13" w:rsidP="00E41DCB">
      <w:pPr>
        <w:pStyle w:val="BN"/>
        <w:rPr>
          <w:lang w:eastAsia="zh-CN"/>
        </w:rPr>
      </w:pPr>
      <w:r w:rsidRPr="005732B9">
        <w:rPr>
          <w:lang w:eastAsia="zh-CN"/>
        </w:rPr>
        <w:t>Telecom resources</w:t>
      </w:r>
      <w:r w:rsidRPr="005732B9">
        <w:rPr>
          <w:rFonts w:hint="eastAsia"/>
          <w:lang w:eastAsia="zh-CN"/>
        </w:rPr>
        <w:t>: t</w:t>
      </w:r>
      <w:r w:rsidRPr="005732B9">
        <w:rPr>
          <w:lang w:eastAsia="zh-CN"/>
        </w:rPr>
        <w:t xml:space="preserve">he network including its </w:t>
      </w:r>
      <w:r w:rsidRPr="005732B9">
        <w:rPr>
          <w:color w:val="008000"/>
          <w:lang w:eastAsia="zh-CN"/>
        </w:rPr>
        <w:t>OSS</w:t>
      </w:r>
      <w:r w:rsidRPr="005732B9">
        <w:rPr>
          <w:lang w:eastAsia="zh-CN"/>
        </w:rPr>
        <w:t>.</w:t>
      </w:r>
    </w:p>
    <w:p w:rsidR="00043A13" w:rsidRPr="005732B9" w:rsidRDefault="00043A13" w:rsidP="00E41DCB">
      <w:pPr>
        <w:pStyle w:val="BN"/>
        <w:rPr>
          <w:lang w:eastAsia="zh-CN"/>
        </w:rPr>
      </w:pPr>
      <w:r w:rsidRPr="005732B9">
        <w:rPr>
          <w:lang w:eastAsia="zh-CN"/>
        </w:rPr>
        <w:t>Assumptions</w:t>
      </w:r>
      <w:r w:rsidRPr="005732B9">
        <w:rPr>
          <w:rFonts w:hint="eastAsia"/>
          <w:lang w:eastAsia="zh-CN"/>
        </w:rPr>
        <w:t xml:space="preserve">: </w:t>
      </w:r>
    </w:p>
    <w:p w:rsidR="00043A13" w:rsidRPr="005732B9" w:rsidRDefault="00043A13" w:rsidP="00043A13">
      <w:pPr>
        <w:ind w:leftChars="242" w:left="484"/>
        <w:rPr>
          <w:lang w:eastAsia="zh-CN"/>
        </w:rPr>
      </w:pPr>
      <w:r w:rsidRPr="005732B9">
        <w:rPr>
          <w:rFonts w:hint="eastAsia"/>
          <w:lang w:eastAsia="zh-CN"/>
        </w:rPr>
        <w:t xml:space="preserve">3-1) </w:t>
      </w:r>
      <w:r w:rsidR="00E41DCB" w:rsidRPr="005732B9">
        <w:rPr>
          <w:lang w:eastAsia="zh-CN"/>
        </w:rPr>
        <w:tab/>
      </w:r>
      <w:r w:rsidRPr="005732B9">
        <w:rPr>
          <w:rFonts w:hint="eastAsia"/>
          <w:lang w:eastAsia="zh-CN"/>
        </w:rPr>
        <w:t>The base station devices need to cooper with the backhaul devices in order to fulfil the autonomic configuration</w:t>
      </w:r>
      <w:r w:rsidRPr="005732B9">
        <w:rPr>
          <w:lang w:eastAsia="zh-CN"/>
        </w:rPr>
        <w:t>.</w:t>
      </w:r>
    </w:p>
    <w:p w:rsidR="00043A13" w:rsidRPr="005732B9" w:rsidRDefault="00043A13" w:rsidP="00043A13">
      <w:pPr>
        <w:ind w:leftChars="242" w:left="484"/>
        <w:rPr>
          <w:lang w:eastAsia="zh-CN"/>
        </w:rPr>
      </w:pPr>
      <w:r w:rsidRPr="005732B9">
        <w:rPr>
          <w:rFonts w:hint="eastAsia"/>
          <w:lang w:eastAsia="zh-CN"/>
        </w:rPr>
        <w:t xml:space="preserve">3-2) </w:t>
      </w:r>
      <w:r w:rsidR="00E41DCB" w:rsidRPr="005732B9">
        <w:rPr>
          <w:lang w:eastAsia="zh-CN"/>
        </w:rPr>
        <w:tab/>
      </w:r>
      <w:r w:rsidRPr="005732B9">
        <w:rPr>
          <w:rFonts w:hint="eastAsia"/>
          <w:lang w:eastAsia="zh-CN"/>
        </w:rPr>
        <w:t>Backhaul devices can interact with each other autonomically to learn/determine the configuration parameters</w:t>
      </w:r>
      <w:r w:rsidRPr="005732B9">
        <w:rPr>
          <w:lang w:eastAsia="zh-CN"/>
        </w:rPr>
        <w:t>.</w:t>
      </w:r>
    </w:p>
    <w:p w:rsidR="00043A13" w:rsidRPr="005732B9" w:rsidRDefault="00043A13" w:rsidP="00043A13">
      <w:pPr>
        <w:ind w:leftChars="242" w:left="484"/>
        <w:rPr>
          <w:lang w:eastAsia="zh-CN"/>
        </w:rPr>
      </w:pPr>
      <w:r w:rsidRPr="005732B9">
        <w:rPr>
          <w:rFonts w:hint="eastAsia"/>
          <w:lang w:eastAsia="zh-CN"/>
        </w:rPr>
        <w:t xml:space="preserve">3-3) </w:t>
      </w:r>
      <w:r w:rsidR="00E41DCB" w:rsidRPr="005732B9">
        <w:rPr>
          <w:lang w:eastAsia="zh-CN"/>
        </w:rPr>
        <w:tab/>
      </w:r>
      <w:r w:rsidRPr="005732B9">
        <w:rPr>
          <w:rFonts w:hint="eastAsia"/>
          <w:lang w:eastAsia="zh-CN"/>
        </w:rPr>
        <w:t xml:space="preserve">The </w:t>
      </w:r>
      <w:r w:rsidRPr="005732B9">
        <w:rPr>
          <w:rFonts w:hint="eastAsia"/>
          <w:color w:val="0000FF"/>
          <w:lang w:eastAsia="zh-CN"/>
        </w:rPr>
        <w:t>NMS</w:t>
      </w:r>
      <w:r w:rsidRPr="005732B9">
        <w:rPr>
          <w:rFonts w:hint="eastAsia"/>
          <w:lang w:eastAsia="zh-CN"/>
        </w:rPr>
        <w:t xml:space="preserve"> can issue some network-level policies in the form of Intent to guide the configurations on the backhaul devices.</w:t>
      </w:r>
    </w:p>
    <w:p w:rsidR="00043A13" w:rsidRPr="005732B9" w:rsidRDefault="00043A13" w:rsidP="00043A13">
      <w:pPr>
        <w:ind w:leftChars="242" w:left="484"/>
        <w:rPr>
          <w:lang w:eastAsia="zh-CN"/>
        </w:rPr>
      </w:pPr>
      <w:r w:rsidRPr="005732B9">
        <w:rPr>
          <w:rFonts w:hint="eastAsia"/>
          <w:lang w:eastAsia="zh-CN"/>
        </w:rPr>
        <w:t xml:space="preserve">3-4) </w:t>
      </w:r>
      <w:r w:rsidR="009F267A">
        <w:rPr>
          <w:lang w:eastAsia="zh-CN"/>
        </w:rPr>
        <w:tab/>
      </w:r>
      <w:r w:rsidRPr="005732B9">
        <w:rPr>
          <w:rFonts w:hint="eastAsia"/>
          <w:lang w:eastAsia="zh-CN"/>
        </w:rPr>
        <w:t xml:space="preserve">The devices get online in </w:t>
      </w:r>
      <w:r w:rsidR="007150D6" w:rsidRPr="005732B9">
        <w:rPr>
          <w:lang w:eastAsia="zh-CN"/>
        </w:rPr>
        <w:t>an</w:t>
      </w:r>
      <w:r w:rsidRPr="005732B9">
        <w:rPr>
          <w:rFonts w:hint="eastAsia"/>
          <w:lang w:eastAsia="zh-CN"/>
        </w:rPr>
        <w:t xml:space="preserve"> incremental manner.</w:t>
      </w:r>
    </w:p>
    <w:p w:rsidR="00043A13" w:rsidRPr="005732B9" w:rsidRDefault="00043A13" w:rsidP="00E41DCB">
      <w:pPr>
        <w:pStyle w:val="BN"/>
        <w:rPr>
          <w:lang w:eastAsia="zh-CN"/>
        </w:rPr>
      </w:pPr>
      <w:r w:rsidRPr="005732B9">
        <w:rPr>
          <w:rFonts w:hint="eastAsia"/>
          <w:lang w:eastAsia="zh-CN"/>
        </w:rPr>
        <w:t xml:space="preserve">Begins when: the </w:t>
      </w:r>
      <w:r w:rsidRPr="005732B9">
        <w:rPr>
          <w:lang w:eastAsia="zh-CN"/>
        </w:rPr>
        <w:t>devices</w:t>
      </w:r>
      <w:r w:rsidRPr="005732B9">
        <w:rPr>
          <w:rFonts w:hint="eastAsia"/>
          <w:lang w:eastAsia="zh-CN"/>
        </w:rPr>
        <w:t xml:space="preserve"> first get online</w:t>
      </w:r>
      <w:r w:rsidRPr="005732B9">
        <w:rPr>
          <w:lang w:eastAsia="zh-CN"/>
        </w:rPr>
        <w:t>.</w:t>
      </w:r>
    </w:p>
    <w:p w:rsidR="00043A13" w:rsidRPr="005732B9" w:rsidRDefault="00043A13" w:rsidP="00E41DCB">
      <w:pPr>
        <w:pStyle w:val="H6"/>
        <w:rPr>
          <w:lang w:eastAsia="zh-CN"/>
        </w:rPr>
      </w:pPr>
      <w:r w:rsidRPr="005732B9">
        <w:rPr>
          <w:rFonts w:hint="eastAsia"/>
          <w:lang w:eastAsia="zh-CN"/>
        </w:rPr>
        <w:t>Technical Steps:</w:t>
      </w:r>
    </w:p>
    <w:p w:rsidR="00043A13" w:rsidRPr="005732B9" w:rsidRDefault="00043A13" w:rsidP="003F74CE">
      <w:pPr>
        <w:pStyle w:val="BN"/>
        <w:numPr>
          <w:ilvl w:val="0"/>
          <w:numId w:val="22"/>
        </w:numPr>
        <w:rPr>
          <w:lang w:eastAsia="zh-CN"/>
        </w:rPr>
      </w:pPr>
      <w:r w:rsidRPr="005732B9">
        <w:rPr>
          <w:rFonts w:hint="eastAsia"/>
          <w:lang w:eastAsia="zh-CN"/>
        </w:rPr>
        <w:t>The higher level dev</w:t>
      </w:r>
      <w:r w:rsidR="00E41DCB" w:rsidRPr="005732B9">
        <w:rPr>
          <w:rFonts w:hint="eastAsia"/>
          <w:lang w:eastAsia="zh-CN"/>
        </w:rPr>
        <w:t>ices (</w:t>
      </w:r>
      <w:r w:rsidR="00E41DCB" w:rsidRPr="005732B9">
        <w:rPr>
          <w:rFonts w:hint="eastAsia"/>
          <w:color w:val="008000"/>
          <w:lang w:eastAsia="zh-CN"/>
        </w:rPr>
        <w:t>RSG</w:t>
      </w:r>
      <w:r w:rsidR="00E41DCB" w:rsidRPr="005732B9">
        <w:rPr>
          <w:rFonts w:hint="eastAsia"/>
          <w:lang w:eastAsia="zh-CN"/>
        </w:rPr>
        <w:t xml:space="preserve"> and </w:t>
      </w:r>
      <w:r w:rsidR="00E41DCB" w:rsidRPr="005732B9">
        <w:rPr>
          <w:rFonts w:hint="eastAsia"/>
          <w:color w:val="008000"/>
          <w:lang w:eastAsia="zh-CN"/>
        </w:rPr>
        <w:t>ASG</w:t>
      </w:r>
      <w:r w:rsidR="00E41DCB" w:rsidRPr="005732B9">
        <w:rPr>
          <w:rFonts w:hint="eastAsia"/>
          <w:lang w:eastAsia="zh-CN"/>
        </w:rPr>
        <w:t xml:space="preserve"> as showed in figure </w:t>
      </w:r>
      <w:r w:rsidRPr="005732B9">
        <w:rPr>
          <w:rFonts w:hint="eastAsia"/>
          <w:lang w:eastAsia="zh-CN"/>
        </w:rPr>
        <w:t>5) already get online. (Traditional configuration involves human might be needed.)</w:t>
      </w:r>
    </w:p>
    <w:p w:rsidR="00043A13" w:rsidRPr="005732B9" w:rsidRDefault="00043A13" w:rsidP="00E41DCB">
      <w:pPr>
        <w:pStyle w:val="BN"/>
        <w:rPr>
          <w:lang w:eastAsia="zh-CN"/>
        </w:rPr>
      </w:pPr>
      <w:r w:rsidRPr="005732B9">
        <w:rPr>
          <w:rFonts w:hint="eastAsia"/>
          <w:lang w:eastAsia="zh-CN"/>
        </w:rPr>
        <w:t>The access devices (</w:t>
      </w:r>
      <w:r w:rsidRPr="005732B9">
        <w:rPr>
          <w:rFonts w:hint="eastAsia"/>
          <w:color w:val="008000"/>
          <w:lang w:eastAsia="zh-CN"/>
        </w:rPr>
        <w:t>CSG</w:t>
      </w:r>
      <w:r w:rsidRPr="005732B9">
        <w:rPr>
          <w:rFonts w:hint="eastAsia"/>
          <w:lang w:eastAsia="zh-CN"/>
        </w:rPr>
        <w:t xml:space="preserve"> as showed in </w:t>
      </w:r>
      <w:r w:rsidR="00E41DCB" w:rsidRPr="005732B9">
        <w:rPr>
          <w:lang w:eastAsia="zh-CN"/>
        </w:rPr>
        <w:t xml:space="preserve">figure </w:t>
      </w:r>
      <w:r w:rsidRPr="005732B9">
        <w:rPr>
          <w:rFonts w:hint="eastAsia"/>
          <w:lang w:eastAsia="zh-CN"/>
        </w:rPr>
        <w:t>5) get online and discover the higher level devices through discovery agent.</w:t>
      </w:r>
    </w:p>
    <w:p w:rsidR="00043A13" w:rsidRPr="005732B9" w:rsidRDefault="00043A13" w:rsidP="00E41DCB">
      <w:pPr>
        <w:pStyle w:val="BN"/>
        <w:rPr>
          <w:lang w:eastAsia="zh-CN"/>
        </w:rPr>
      </w:pPr>
      <w:bookmarkStart w:id="191" w:name="OLE_LINK1"/>
      <w:r w:rsidRPr="005732B9">
        <w:rPr>
          <w:rFonts w:hint="eastAsia"/>
          <w:lang w:eastAsia="zh-CN"/>
        </w:rPr>
        <w:t xml:space="preserve">The newly getting online </w:t>
      </w:r>
      <w:r w:rsidRPr="005732B9">
        <w:rPr>
          <w:rFonts w:hint="eastAsia"/>
          <w:color w:val="008000"/>
          <w:lang w:eastAsia="zh-CN"/>
        </w:rPr>
        <w:t>CSG</w:t>
      </w:r>
      <w:bookmarkEnd w:id="191"/>
      <w:r w:rsidRPr="005732B9">
        <w:rPr>
          <w:rFonts w:hint="eastAsia"/>
          <w:lang w:eastAsia="zh-CN"/>
        </w:rPr>
        <w:t xml:space="preserve"> interacts with </w:t>
      </w:r>
      <w:r w:rsidRPr="005732B9">
        <w:rPr>
          <w:rFonts w:hint="eastAsia"/>
          <w:color w:val="008000"/>
          <w:lang w:eastAsia="zh-CN"/>
        </w:rPr>
        <w:t>ASG</w:t>
      </w:r>
      <w:r w:rsidRPr="005732B9">
        <w:rPr>
          <w:rFonts w:hint="eastAsia"/>
          <w:lang w:eastAsia="zh-CN"/>
        </w:rPr>
        <w:t>/</w:t>
      </w:r>
      <w:r w:rsidRPr="005732B9">
        <w:rPr>
          <w:rFonts w:hint="eastAsia"/>
          <w:color w:val="008000"/>
          <w:lang w:eastAsia="zh-CN"/>
        </w:rPr>
        <w:t>RSG</w:t>
      </w:r>
      <w:r w:rsidRPr="005732B9">
        <w:rPr>
          <w:rFonts w:hint="eastAsia"/>
          <w:lang w:eastAsia="zh-CN"/>
        </w:rPr>
        <w:t xml:space="preserve"> to get the basic </w:t>
      </w:r>
      <w:r w:rsidRPr="005732B9">
        <w:rPr>
          <w:lang w:eastAsia="zh-CN"/>
        </w:rPr>
        <w:t>connectivity</w:t>
      </w:r>
      <w:r w:rsidRPr="005732B9">
        <w:rPr>
          <w:rFonts w:hint="eastAsia"/>
          <w:lang w:eastAsia="zh-CN"/>
        </w:rPr>
        <w:t xml:space="preserve"> configured.</w:t>
      </w:r>
    </w:p>
    <w:p w:rsidR="00043A13" w:rsidRPr="005732B9" w:rsidRDefault="00043A13" w:rsidP="00E41DCB">
      <w:pPr>
        <w:pStyle w:val="BN"/>
        <w:rPr>
          <w:lang w:eastAsia="zh-CN"/>
        </w:rPr>
      </w:pPr>
      <w:r w:rsidRPr="005732B9">
        <w:rPr>
          <w:rFonts w:hint="eastAsia"/>
          <w:lang w:eastAsia="zh-CN"/>
        </w:rPr>
        <w:t xml:space="preserve">The newly getting online </w:t>
      </w:r>
      <w:r w:rsidRPr="005732B9">
        <w:rPr>
          <w:rFonts w:hint="eastAsia"/>
          <w:color w:val="008000"/>
          <w:lang w:eastAsia="zh-CN"/>
        </w:rPr>
        <w:t>CSG</w:t>
      </w:r>
      <w:r w:rsidRPr="005732B9">
        <w:rPr>
          <w:rFonts w:hint="eastAsia"/>
          <w:lang w:eastAsia="zh-CN"/>
        </w:rPr>
        <w:t xml:space="preserve"> discover the base station device.</w:t>
      </w:r>
    </w:p>
    <w:p w:rsidR="00043A13" w:rsidRPr="005732B9" w:rsidRDefault="00043A13" w:rsidP="00E41DCB">
      <w:pPr>
        <w:pStyle w:val="BN"/>
        <w:rPr>
          <w:lang w:eastAsia="zh-CN"/>
        </w:rPr>
      </w:pPr>
      <w:r w:rsidRPr="005732B9">
        <w:rPr>
          <w:rFonts w:hint="eastAsia"/>
          <w:lang w:eastAsia="zh-CN"/>
        </w:rPr>
        <w:t xml:space="preserve">The base station triggers the wireless network services (mostly in the form of </w:t>
      </w:r>
      <w:r w:rsidRPr="005732B9">
        <w:rPr>
          <w:rFonts w:hint="eastAsia"/>
          <w:color w:val="008000"/>
          <w:lang w:eastAsia="zh-CN"/>
        </w:rPr>
        <w:t>MPLS</w:t>
      </w:r>
      <w:r w:rsidRPr="005732B9">
        <w:rPr>
          <w:rFonts w:hint="eastAsia"/>
          <w:lang w:eastAsia="zh-CN"/>
        </w:rPr>
        <w:t xml:space="preserve"> </w:t>
      </w:r>
      <w:r w:rsidRPr="005732B9">
        <w:rPr>
          <w:rFonts w:hint="eastAsia"/>
          <w:color w:val="008000"/>
          <w:lang w:eastAsia="zh-CN"/>
        </w:rPr>
        <w:t>VPN</w:t>
      </w:r>
      <w:r w:rsidRPr="005732B9">
        <w:rPr>
          <w:rFonts w:hint="eastAsia"/>
          <w:lang w:eastAsia="zh-CN"/>
        </w:rPr>
        <w:t>) configuration request.</w:t>
      </w:r>
    </w:p>
    <w:p w:rsidR="00043A13" w:rsidRPr="005732B9" w:rsidRDefault="00043A13" w:rsidP="00E41DCB">
      <w:pPr>
        <w:pStyle w:val="BN"/>
        <w:rPr>
          <w:lang w:eastAsia="zh-CN"/>
        </w:rPr>
      </w:pPr>
      <w:r w:rsidRPr="005732B9">
        <w:rPr>
          <w:rFonts w:hint="eastAsia"/>
          <w:lang w:eastAsia="zh-CN"/>
        </w:rPr>
        <w:t xml:space="preserve">The </w:t>
      </w:r>
      <w:r w:rsidRPr="005732B9">
        <w:rPr>
          <w:rFonts w:hint="eastAsia"/>
          <w:color w:val="008000"/>
          <w:lang w:eastAsia="zh-CN"/>
        </w:rPr>
        <w:t>CSG</w:t>
      </w:r>
      <w:r w:rsidRPr="005732B9">
        <w:rPr>
          <w:rFonts w:hint="eastAsia"/>
          <w:lang w:eastAsia="zh-CN"/>
        </w:rPr>
        <w:t xml:space="preserve"> makes further interactions with </w:t>
      </w:r>
      <w:r w:rsidRPr="005732B9">
        <w:rPr>
          <w:rFonts w:hint="eastAsia"/>
          <w:color w:val="008000"/>
          <w:lang w:eastAsia="zh-CN"/>
        </w:rPr>
        <w:t>ASG</w:t>
      </w:r>
      <w:r w:rsidRPr="005732B9">
        <w:rPr>
          <w:rFonts w:hint="eastAsia"/>
          <w:lang w:eastAsia="zh-CN"/>
        </w:rPr>
        <w:t>/</w:t>
      </w:r>
      <w:r w:rsidRPr="005732B9">
        <w:rPr>
          <w:rFonts w:hint="eastAsia"/>
          <w:color w:val="008000"/>
          <w:lang w:eastAsia="zh-CN"/>
        </w:rPr>
        <w:t>RSG</w:t>
      </w:r>
      <w:r w:rsidRPr="005732B9">
        <w:rPr>
          <w:rFonts w:hint="eastAsia"/>
          <w:lang w:eastAsia="zh-CN"/>
        </w:rPr>
        <w:t xml:space="preserve"> to fulfil the </w:t>
      </w:r>
      <w:r w:rsidRPr="005732B9">
        <w:rPr>
          <w:rFonts w:hint="eastAsia"/>
          <w:color w:val="008000"/>
          <w:lang w:eastAsia="zh-CN"/>
        </w:rPr>
        <w:t>MPLS</w:t>
      </w:r>
      <w:r w:rsidRPr="005732B9">
        <w:rPr>
          <w:rFonts w:hint="eastAsia"/>
          <w:lang w:eastAsia="zh-CN"/>
        </w:rPr>
        <w:t xml:space="preserve"> </w:t>
      </w:r>
      <w:r w:rsidRPr="005732B9">
        <w:rPr>
          <w:rFonts w:hint="eastAsia"/>
          <w:color w:val="008000"/>
          <w:lang w:eastAsia="zh-CN"/>
        </w:rPr>
        <w:t>VPN</w:t>
      </w:r>
      <w:r w:rsidRPr="005732B9">
        <w:rPr>
          <w:rFonts w:hint="eastAsia"/>
          <w:lang w:eastAsia="zh-CN"/>
        </w:rPr>
        <w:t xml:space="preserve"> configuration.</w:t>
      </w:r>
    </w:p>
    <w:p w:rsidR="00043A13" w:rsidRPr="005732B9" w:rsidRDefault="00043A13" w:rsidP="00E41DCB">
      <w:pPr>
        <w:pStyle w:val="BN"/>
        <w:rPr>
          <w:lang w:eastAsia="zh-CN"/>
        </w:rPr>
      </w:pPr>
      <w:r w:rsidRPr="005732B9">
        <w:rPr>
          <w:rFonts w:hint="eastAsia"/>
          <w:lang w:eastAsia="zh-CN"/>
        </w:rPr>
        <w:t xml:space="preserve">A cascaded interaction between </w:t>
      </w:r>
      <w:r w:rsidRPr="005732B9">
        <w:rPr>
          <w:rFonts w:hint="eastAsia"/>
          <w:color w:val="008000"/>
          <w:lang w:eastAsia="zh-CN"/>
        </w:rPr>
        <w:t>ASG</w:t>
      </w:r>
      <w:r w:rsidRPr="005732B9">
        <w:rPr>
          <w:rFonts w:hint="eastAsia"/>
          <w:lang w:eastAsia="zh-CN"/>
        </w:rPr>
        <w:t xml:space="preserve"> and </w:t>
      </w:r>
      <w:r w:rsidRPr="005732B9">
        <w:rPr>
          <w:rFonts w:hint="eastAsia"/>
          <w:color w:val="008000"/>
          <w:lang w:eastAsia="zh-CN"/>
        </w:rPr>
        <w:t>RSG</w:t>
      </w:r>
      <w:r w:rsidRPr="005732B9">
        <w:rPr>
          <w:rFonts w:hint="eastAsia"/>
          <w:lang w:eastAsia="zh-CN"/>
        </w:rPr>
        <w:t xml:space="preserve"> might be needed.</w:t>
      </w:r>
    </w:p>
    <w:p w:rsidR="00043A13" w:rsidRPr="005732B9" w:rsidRDefault="00043A13" w:rsidP="00E41DCB">
      <w:pPr>
        <w:pStyle w:val="H6"/>
        <w:rPr>
          <w:lang w:eastAsia="zh-CN"/>
        </w:rPr>
      </w:pPr>
      <w:r w:rsidRPr="005732B9">
        <w:rPr>
          <w:rFonts w:hint="eastAsia"/>
          <w:lang w:eastAsia="zh-CN"/>
        </w:rPr>
        <w:t>Fits into the proposed architecture</w:t>
      </w:r>
    </w:p>
    <w:p w:rsidR="00043A13" w:rsidRPr="005732B9" w:rsidRDefault="00043A13" w:rsidP="00043A13">
      <w:pPr>
        <w:ind w:left="258"/>
        <w:rPr>
          <w:lang w:eastAsia="zh-CN"/>
        </w:rPr>
      </w:pPr>
      <w:r w:rsidRPr="005732B9">
        <w:rPr>
          <w:rFonts w:hint="eastAsia"/>
          <w:lang w:eastAsia="zh-CN"/>
        </w:rPr>
        <w:t>The IPRANconf use case could fit into t</w:t>
      </w:r>
      <w:r w:rsidR="0095030C" w:rsidRPr="005732B9">
        <w:rPr>
          <w:rFonts w:hint="eastAsia"/>
          <w:lang w:eastAsia="zh-CN"/>
        </w:rPr>
        <w:t xml:space="preserve">he proposed architecture as </w:t>
      </w:r>
      <w:r w:rsidRPr="005732B9">
        <w:rPr>
          <w:rFonts w:hint="eastAsia"/>
          <w:lang w:eastAsia="zh-CN"/>
        </w:rPr>
        <w:t>figure</w:t>
      </w:r>
      <w:r w:rsidR="0095030C" w:rsidRPr="005732B9">
        <w:rPr>
          <w:lang w:eastAsia="zh-CN"/>
        </w:rPr>
        <w:t xml:space="preserve"> 14</w:t>
      </w:r>
      <w:r w:rsidRPr="005732B9">
        <w:rPr>
          <w:rFonts w:hint="eastAsia"/>
          <w:lang w:eastAsia="zh-CN"/>
        </w:rPr>
        <w:t>.</w:t>
      </w:r>
    </w:p>
    <w:p w:rsidR="00043A13" w:rsidRPr="005732B9" w:rsidRDefault="00043A13" w:rsidP="00E41DCB">
      <w:pPr>
        <w:pStyle w:val="FL"/>
        <w:rPr>
          <w:lang w:eastAsia="zh-CN"/>
        </w:rPr>
      </w:pPr>
      <w:r w:rsidRPr="005732B9">
        <w:rPr>
          <w:rFonts w:hint="eastAsia"/>
          <w:noProof/>
          <w:lang w:eastAsia="en-GB"/>
        </w:rPr>
        <w:drawing>
          <wp:inline distT="0" distB="0" distL="0" distR="0">
            <wp:extent cx="6124575" cy="27622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762250"/>
                    </a:xfrm>
                    <a:prstGeom prst="rect">
                      <a:avLst/>
                    </a:prstGeom>
                    <a:noFill/>
                    <a:ln>
                      <a:noFill/>
                    </a:ln>
                  </pic:spPr>
                </pic:pic>
              </a:graphicData>
            </a:graphic>
          </wp:inline>
        </w:drawing>
      </w:r>
    </w:p>
    <w:p w:rsidR="00043A13" w:rsidRPr="005732B9" w:rsidRDefault="00043A13" w:rsidP="00E41DCB">
      <w:pPr>
        <w:pStyle w:val="TF"/>
        <w:rPr>
          <w:lang w:eastAsia="zh-CN"/>
        </w:rPr>
      </w:pPr>
      <w:r w:rsidRPr="00361EF0">
        <w:rPr>
          <w:highlight w:val="cyan"/>
        </w:rPr>
        <w:t xml:space="preserve">Figure </w:t>
      </w:r>
      <w:r w:rsidRPr="00361EF0">
        <w:rPr>
          <w:rFonts w:hint="eastAsia"/>
          <w:highlight w:val="cyan"/>
          <w:lang w:eastAsia="zh-CN"/>
        </w:rPr>
        <w:t>14</w:t>
      </w:r>
      <w:r w:rsidRPr="00361EF0">
        <w:rPr>
          <w:highlight w:val="cyan"/>
        </w:rPr>
        <w:t>:</w:t>
      </w:r>
      <w:r w:rsidRPr="005732B9">
        <w:t xml:space="preserve"> </w:t>
      </w:r>
      <w:r w:rsidRPr="005732B9">
        <w:rPr>
          <w:rFonts w:hint="eastAsia"/>
          <w:color w:val="008000"/>
          <w:lang w:eastAsia="zh-CN"/>
        </w:rPr>
        <w:t>IPRAN</w:t>
      </w:r>
      <w:r w:rsidRPr="005732B9">
        <w:rPr>
          <w:rFonts w:hint="eastAsia"/>
          <w:lang w:eastAsia="zh-CN"/>
        </w:rPr>
        <w:t xml:space="preserve"> Use Case</w:t>
      </w:r>
    </w:p>
    <w:p w:rsidR="00043A13" w:rsidRPr="005732B9" w:rsidRDefault="00043A13" w:rsidP="00E41DCB">
      <w:pPr>
        <w:rPr>
          <w:lang w:eastAsia="zh-CN"/>
        </w:rPr>
      </w:pPr>
      <w:r w:rsidRPr="005732B9">
        <w:rPr>
          <w:rFonts w:hint="eastAsia"/>
          <w:lang w:eastAsia="zh-CN"/>
        </w:rPr>
        <w:t>As figure</w:t>
      </w:r>
      <w:r w:rsidR="0095030C" w:rsidRPr="005732B9">
        <w:rPr>
          <w:lang w:eastAsia="zh-CN"/>
        </w:rPr>
        <w:t xml:space="preserve"> 14</w:t>
      </w:r>
      <w:r w:rsidRPr="005732B9">
        <w:rPr>
          <w:rFonts w:hint="eastAsia"/>
          <w:lang w:eastAsia="zh-CN"/>
        </w:rPr>
        <w:t xml:space="preserve"> shows, the essential entities in the use case are the ASAs in the devices.</w:t>
      </w:r>
    </w:p>
    <w:p w:rsidR="00043A13" w:rsidRPr="005732B9" w:rsidRDefault="00043A13" w:rsidP="003F74CE">
      <w:pPr>
        <w:pStyle w:val="BN"/>
        <w:numPr>
          <w:ilvl w:val="0"/>
          <w:numId w:val="21"/>
        </w:numPr>
        <w:rPr>
          <w:lang w:eastAsia="zh-CN"/>
        </w:rPr>
      </w:pPr>
      <w:r w:rsidRPr="005732B9">
        <w:rPr>
          <w:rFonts w:hint="eastAsia"/>
          <w:lang w:eastAsia="zh-CN"/>
        </w:rPr>
        <w:t>Autonomic Service Layout Agent</w:t>
      </w:r>
    </w:p>
    <w:p w:rsidR="00043A13" w:rsidRPr="005732B9" w:rsidRDefault="00E41DCB" w:rsidP="00E41DCB">
      <w:pPr>
        <w:pStyle w:val="B10"/>
        <w:rPr>
          <w:lang w:eastAsia="zh-CN"/>
        </w:rPr>
      </w:pPr>
      <w:r w:rsidRPr="005732B9">
        <w:rPr>
          <w:lang w:eastAsia="zh-CN"/>
        </w:rPr>
        <w:tab/>
      </w:r>
      <w:r w:rsidR="00043A13" w:rsidRPr="005732B9">
        <w:rPr>
          <w:rFonts w:hint="eastAsia"/>
          <w:lang w:eastAsia="zh-CN"/>
        </w:rPr>
        <w:t xml:space="preserve">This </w:t>
      </w:r>
      <w:r w:rsidR="00043A13" w:rsidRPr="005732B9">
        <w:rPr>
          <w:rFonts w:hint="eastAsia"/>
          <w:color w:val="0000FF"/>
          <w:lang w:eastAsia="zh-CN"/>
        </w:rPr>
        <w:t>ASA</w:t>
      </w:r>
      <w:r w:rsidR="00043A13" w:rsidRPr="005732B9">
        <w:rPr>
          <w:rFonts w:hint="eastAsia"/>
          <w:lang w:eastAsia="zh-CN"/>
        </w:rPr>
        <w:t xml:space="preserve"> needs to be enabled both in the wireless network device (Base Station) and the backhaul network device (</w:t>
      </w:r>
      <w:r w:rsidR="00043A13" w:rsidRPr="005732B9">
        <w:rPr>
          <w:rFonts w:hint="eastAsia"/>
          <w:color w:val="008000"/>
          <w:lang w:eastAsia="zh-CN"/>
        </w:rPr>
        <w:t>CSG</w:t>
      </w:r>
      <w:r w:rsidR="00043A13" w:rsidRPr="005732B9">
        <w:rPr>
          <w:rFonts w:hint="eastAsia"/>
          <w:lang w:eastAsia="zh-CN"/>
        </w:rPr>
        <w:t>, Cell Site Gateway). And they need to collaborate to trigger the backhaul configurations supporting wireless network services.</w:t>
      </w:r>
    </w:p>
    <w:p w:rsidR="00043A13" w:rsidRPr="005732B9" w:rsidRDefault="00E41DCB" w:rsidP="00E41DCB">
      <w:pPr>
        <w:pStyle w:val="B10"/>
        <w:rPr>
          <w:lang w:eastAsia="zh-CN"/>
        </w:rPr>
      </w:pPr>
      <w:r w:rsidRPr="005732B9">
        <w:rPr>
          <w:lang w:eastAsia="zh-CN"/>
        </w:rPr>
        <w:tab/>
      </w:r>
      <w:r w:rsidR="00043A13" w:rsidRPr="005732B9">
        <w:rPr>
          <w:rFonts w:hint="eastAsia"/>
          <w:lang w:eastAsia="zh-CN"/>
        </w:rPr>
        <w:t xml:space="preserve">The wireless network services are mostly enabled by </w:t>
      </w:r>
      <w:r w:rsidR="00043A13" w:rsidRPr="005732B9">
        <w:rPr>
          <w:rFonts w:hint="eastAsia"/>
          <w:color w:val="008000"/>
          <w:lang w:eastAsia="zh-CN"/>
        </w:rPr>
        <w:t>MPLS</w:t>
      </w:r>
      <w:r w:rsidR="00043A13" w:rsidRPr="005732B9">
        <w:rPr>
          <w:rFonts w:hint="eastAsia"/>
          <w:lang w:eastAsia="zh-CN"/>
        </w:rPr>
        <w:t xml:space="preserve"> </w:t>
      </w:r>
      <w:r w:rsidR="00043A13" w:rsidRPr="005732B9">
        <w:rPr>
          <w:rFonts w:hint="eastAsia"/>
          <w:color w:val="008000"/>
          <w:lang w:eastAsia="zh-CN"/>
        </w:rPr>
        <w:t>VPN</w:t>
      </w:r>
      <w:r w:rsidR="00043A13" w:rsidRPr="005732B9">
        <w:rPr>
          <w:rFonts w:hint="eastAsia"/>
          <w:lang w:eastAsia="zh-CN"/>
        </w:rPr>
        <w:t xml:space="preserve"> technologies in the backhaul network. So, the Autonomic Service Layout Agent in this scenario needs to configure various kinds of </w:t>
      </w:r>
      <w:r w:rsidR="00043A13" w:rsidRPr="005732B9">
        <w:rPr>
          <w:rFonts w:hint="eastAsia"/>
          <w:color w:val="008000"/>
          <w:lang w:eastAsia="zh-CN"/>
        </w:rPr>
        <w:t>VPN</w:t>
      </w:r>
      <w:r w:rsidR="00043A13" w:rsidRPr="005732B9">
        <w:rPr>
          <w:rFonts w:hint="eastAsia"/>
          <w:lang w:eastAsia="zh-CN"/>
        </w:rPr>
        <w:t xml:space="preserve"> </w:t>
      </w:r>
      <w:r w:rsidR="00043A13" w:rsidRPr="005732B9">
        <w:rPr>
          <w:lang w:eastAsia="zh-CN"/>
        </w:rPr>
        <w:t>mechanism</w:t>
      </w:r>
      <w:r w:rsidR="00043A13" w:rsidRPr="005732B9">
        <w:rPr>
          <w:rFonts w:hint="eastAsia"/>
          <w:lang w:eastAsia="zh-CN"/>
        </w:rPr>
        <w:t xml:space="preserve"> such as L3VPN, L2VPN, </w:t>
      </w:r>
      <w:r w:rsidR="00043A13" w:rsidRPr="005732B9">
        <w:rPr>
          <w:rFonts w:hint="eastAsia"/>
          <w:color w:val="008000"/>
          <w:lang w:eastAsia="zh-CN"/>
        </w:rPr>
        <w:t>PW</w:t>
      </w:r>
      <w:r w:rsidR="00361EF0">
        <w:rPr>
          <w:color w:val="008000"/>
          <w:lang w:eastAsia="zh-CN"/>
        </w:rPr>
        <w:t>,</w:t>
      </w:r>
      <w:r w:rsidR="00043A13" w:rsidRPr="005732B9">
        <w:rPr>
          <w:rFonts w:hint="eastAsia"/>
          <w:lang w:eastAsia="zh-CN"/>
        </w:rPr>
        <w:t xml:space="preserve"> etc.</w:t>
      </w:r>
    </w:p>
    <w:p w:rsidR="00043A13" w:rsidRPr="005732B9" w:rsidRDefault="00043A13" w:rsidP="00E41DCB">
      <w:pPr>
        <w:pStyle w:val="BN"/>
        <w:rPr>
          <w:lang w:eastAsia="zh-CN"/>
        </w:rPr>
      </w:pPr>
      <w:r w:rsidRPr="005732B9">
        <w:rPr>
          <w:rFonts w:hint="eastAsia"/>
          <w:lang w:eastAsia="zh-CN"/>
        </w:rPr>
        <w:t>Routing Configuration Agent</w:t>
      </w:r>
    </w:p>
    <w:p w:rsidR="00043A13" w:rsidRPr="005732B9" w:rsidRDefault="00E41DCB" w:rsidP="00E41DCB">
      <w:pPr>
        <w:pStyle w:val="B10"/>
        <w:rPr>
          <w:lang w:eastAsia="zh-CN"/>
        </w:rPr>
      </w:pPr>
      <w:r w:rsidRPr="005732B9">
        <w:rPr>
          <w:lang w:eastAsia="zh-CN"/>
        </w:rPr>
        <w:tab/>
      </w:r>
      <w:r w:rsidR="00043A13" w:rsidRPr="005732B9">
        <w:rPr>
          <w:rFonts w:hint="eastAsia"/>
          <w:lang w:eastAsia="zh-CN"/>
        </w:rPr>
        <w:t xml:space="preserve">This </w:t>
      </w:r>
      <w:r w:rsidR="00043A13" w:rsidRPr="005732B9">
        <w:rPr>
          <w:rFonts w:hint="eastAsia"/>
          <w:color w:val="0000FF"/>
          <w:lang w:eastAsia="zh-CN"/>
        </w:rPr>
        <w:t>ASA</w:t>
      </w:r>
      <w:r w:rsidR="00043A13" w:rsidRPr="005732B9">
        <w:rPr>
          <w:rFonts w:hint="eastAsia"/>
          <w:lang w:eastAsia="zh-CN"/>
        </w:rPr>
        <w:t xml:space="preserve"> is to configure the protocols/functions regarding to basic connectivity, such as </w:t>
      </w:r>
      <w:r w:rsidR="00043A13" w:rsidRPr="005732B9">
        <w:rPr>
          <w:rFonts w:hint="eastAsia"/>
          <w:color w:val="008000"/>
          <w:lang w:eastAsia="zh-CN"/>
        </w:rPr>
        <w:t>IGP</w:t>
      </w:r>
      <w:r w:rsidR="00043A13" w:rsidRPr="005732B9">
        <w:rPr>
          <w:rFonts w:hint="eastAsia"/>
          <w:lang w:eastAsia="zh-CN"/>
        </w:rPr>
        <w:t>/BGP configurations.</w:t>
      </w:r>
    </w:p>
    <w:p w:rsidR="00043A13" w:rsidRPr="005732B9" w:rsidRDefault="00043A13" w:rsidP="00043A13">
      <w:pPr>
        <w:pStyle w:val="Heading2"/>
      </w:pPr>
      <w:bookmarkStart w:id="192" w:name="_Toc480555374"/>
      <w:bookmarkStart w:id="193" w:name="_Toc480555555"/>
      <w:bookmarkStart w:id="194" w:name="_Toc480557052"/>
      <w:bookmarkStart w:id="195" w:name="_Toc480558544"/>
      <w:r w:rsidRPr="005732B9">
        <w:rPr>
          <w:rFonts w:hint="eastAsia"/>
        </w:rPr>
        <w:t>10</w:t>
      </w:r>
      <w:r w:rsidRPr="005732B9">
        <w:t>.</w:t>
      </w:r>
      <w:r w:rsidRPr="005732B9">
        <w:rPr>
          <w:rFonts w:hint="eastAsia"/>
        </w:rPr>
        <w:t>2</w:t>
      </w:r>
      <w:r w:rsidRPr="005732B9">
        <w:tab/>
        <w:t xml:space="preserve">Automated Cluster </w:t>
      </w:r>
      <w:r w:rsidRPr="005732B9">
        <w:rPr>
          <w:rFonts w:hint="eastAsia"/>
        </w:rPr>
        <w:t>O</w:t>
      </w:r>
      <w:r w:rsidRPr="005732B9">
        <w:t>rganization</w:t>
      </w:r>
      <w:r w:rsidRPr="005732B9">
        <w:rPr>
          <w:rFonts w:hint="eastAsia"/>
        </w:rPr>
        <w:t xml:space="preserve"> </w:t>
      </w:r>
      <w:r w:rsidRPr="005732B9">
        <w:t>(ACOr)</w:t>
      </w:r>
      <w:bookmarkEnd w:id="192"/>
      <w:bookmarkEnd w:id="193"/>
      <w:bookmarkEnd w:id="194"/>
      <w:bookmarkEnd w:id="195"/>
    </w:p>
    <w:p w:rsidR="00043A13" w:rsidRPr="005732B9" w:rsidRDefault="00043A13" w:rsidP="00E41DCB">
      <w:pPr>
        <w:pStyle w:val="H6"/>
        <w:rPr>
          <w:lang w:eastAsia="zh-CN"/>
        </w:rPr>
      </w:pPr>
      <w:r w:rsidRPr="005732B9">
        <w:rPr>
          <w:rFonts w:hint="eastAsia"/>
          <w:lang w:eastAsia="zh-CN"/>
        </w:rPr>
        <w:t>Use case description:</w:t>
      </w:r>
    </w:p>
    <w:p w:rsidR="00043A13" w:rsidRPr="005732B9" w:rsidRDefault="00043A13" w:rsidP="00E41DCB">
      <w:pPr>
        <w:rPr>
          <w:lang w:eastAsia="zh-CN"/>
        </w:rPr>
      </w:pPr>
      <w:r w:rsidRPr="005732B9">
        <w:rPr>
          <w:rFonts w:hint="eastAsia"/>
          <w:lang w:eastAsia="zh-CN"/>
        </w:rPr>
        <w:t>ACOr e</w:t>
      </w:r>
      <w:r w:rsidRPr="005732B9">
        <w:t>nables automatic initial configuration of a cluster of network resources from a set of library templates and bounds.</w:t>
      </w:r>
      <w:r w:rsidR="003F74CE" w:rsidRPr="005732B9">
        <w:t xml:space="preserve"> </w:t>
      </w:r>
      <w:r w:rsidRPr="005732B9">
        <w:t>The use case may be employed for multiple clusters of multiple size and scope within a network.</w:t>
      </w:r>
    </w:p>
    <w:p w:rsidR="00043A13" w:rsidRPr="005732B9" w:rsidRDefault="00043A13" w:rsidP="00E41DCB">
      <w:pPr>
        <w:pStyle w:val="H6"/>
        <w:rPr>
          <w:lang w:eastAsia="zh-CN"/>
        </w:rPr>
      </w:pPr>
      <w:r w:rsidRPr="005732B9">
        <w:rPr>
          <w:rFonts w:hint="eastAsia"/>
          <w:lang w:eastAsia="zh-CN"/>
        </w:rPr>
        <w:t xml:space="preserve">Use case </w:t>
      </w:r>
      <w:r w:rsidR="007150D6" w:rsidRPr="005732B9">
        <w:rPr>
          <w:lang w:eastAsia="zh-CN"/>
        </w:rPr>
        <w:t>context</w:t>
      </w:r>
      <w:r w:rsidRPr="005732B9">
        <w:rPr>
          <w:rFonts w:hint="eastAsia"/>
          <w:lang w:eastAsia="zh-CN"/>
        </w:rPr>
        <w:t>:</w:t>
      </w:r>
    </w:p>
    <w:p w:rsidR="0095030C" w:rsidRPr="005732B9" w:rsidRDefault="00043A13" w:rsidP="003F74CE">
      <w:pPr>
        <w:pStyle w:val="BN"/>
        <w:numPr>
          <w:ilvl w:val="0"/>
          <w:numId w:val="19"/>
        </w:numPr>
        <w:rPr>
          <w:lang w:eastAsia="zh-CN"/>
        </w:rPr>
      </w:pPr>
      <w:r w:rsidRPr="005732B9">
        <w:rPr>
          <w:lang w:eastAsia="zh-CN"/>
        </w:rPr>
        <w:t>Actors and Roles</w:t>
      </w:r>
      <w:r w:rsidRPr="005732B9">
        <w:rPr>
          <w:rFonts w:hint="eastAsia"/>
          <w:lang w:eastAsia="zh-CN"/>
        </w:rPr>
        <w:t xml:space="preserve">: the IRPManager is the user in this use case. </w:t>
      </w:r>
    </w:p>
    <w:p w:rsidR="00043A13" w:rsidRPr="005732B9" w:rsidRDefault="0095030C" w:rsidP="0095030C">
      <w:pPr>
        <w:pStyle w:val="NO"/>
        <w:rPr>
          <w:lang w:eastAsia="zh-CN"/>
        </w:rPr>
      </w:pPr>
      <w:r w:rsidRPr="005732B9">
        <w:rPr>
          <w:lang w:eastAsia="zh-CN"/>
        </w:rPr>
        <w:t>NOTE:</w:t>
      </w:r>
      <w:r w:rsidRPr="005732B9">
        <w:rPr>
          <w:lang w:eastAsia="zh-CN"/>
        </w:rPr>
        <w:tab/>
        <w:t>T</w:t>
      </w:r>
      <w:r w:rsidR="00043A13" w:rsidRPr="005732B9">
        <w:rPr>
          <w:rFonts w:hint="eastAsia"/>
          <w:lang w:eastAsia="zh-CN"/>
        </w:rPr>
        <w:t xml:space="preserve">he </w:t>
      </w:r>
      <w:r w:rsidR="00043A13" w:rsidRPr="005732B9">
        <w:rPr>
          <w:rFonts w:hint="eastAsia"/>
          <w:color w:val="008000"/>
          <w:lang w:eastAsia="zh-CN"/>
        </w:rPr>
        <w:t>IRP</w:t>
      </w:r>
      <w:r w:rsidR="00043A13" w:rsidRPr="005732B9">
        <w:rPr>
          <w:rFonts w:hint="eastAsia"/>
          <w:lang w:eastAsia="zh-CN"/>
        </w:rPr>
        <w:t xml:space="preserve"> is the </w:t>
      </w:r>
      <w:r w:rsidR="00043A13" w:rsidRPr="005732B9">
        <w:t>Integration Reference Point</w:t>
      </w:r>
      <w:r w:rsidR="00043A13" w:rsidRPr="005732B9">
        <w:rPr>
          <w:rFonts w:hint="eastAsia"/>
          <w:lang w:eastAsia="zh-CN"/>
        </w:rPr>
        <w:t xml:space="preserve"> defined in </w:t>
      </w:r>
      <w:r w:rsidR="00361EF0">
        <w:rPr>
          <w:color w:val="0000FF"/>
          <w:lang w:eastAsia="zh-CN"/>
        </w:rPr>
        <w:t xml:space="preserve">ETSI </w:t>
      </w:r>
      <w:r w:rsidR="00043A13" w:rsidRPr="005732B9">
        <w:rPr>
          <w:rFonts w:hint="eastAsia"/>
          <w:color w:val="0000FF"/>
          <w:lang w:eastAsia="zh-CN"/>
        </w:rPr>
        <w:t xml:space="preserve">TS </w:t>
      </w:r>
      <w:r w:rsidR="00361EF0">
        <w:rPr>
          <w:color w:val="0000FF"/>
          <w:lang w:eastAsia="zh-CN"/>
        </w:rPr>
        <w:t>1</w:t>
      </w:r>
      <w:r w:rsidR="00361EF0">
        <w:rPr>
          <w:rFonts w:hint="eastAsia"/>
          <w:color w:val="0000FF"/>
          <w:lang w:eastAsia="zh-CN"/>
        </w:rPr>
        <w:t xml:space="preserve">32 </w:t>
      </w:r>
      <w:r w:rsidR="00043A13" w:rsidRPr="005732B9">
        <w:rPr>
          <w:rFonts w:hint="eastAsia"/>
          <w:color w:val="0000FF"/>
          <w:lang w:eastAsia="zh-CN"/>
        </w:rPr>
        <w:t>501</w:t>
      </w:r>
      <w:r w:rsidRPr="005732B9">
        <w:rPr>
          <w:lang w:eastAsia="zh-CN"/>
        </w:rPr>
        <w:t xml:space="preserve"> </w:t>
      </w:r>
      <w:r w:rsidRPr="005732B9">
        <w:rPr>
          <w:color w:val="0000FF"/>
          <w:lang w:eastAsia="zh-CN"/>
        </w:rPr>
        <w:t>[</w:t>
      </w:r>
      <w:r w:rsidRPr="005732B9">
        <w:rPr>
          <w:color w:val="0000FF"/>
          <w:lang w:eastAsia="zh-CN"/>
        </w:rPr>
        <w:fldChar w:fldCharType="begin"/>
      </w:r>
      <w:r w:rsidRPr="005732B9">
        <w:rPr>
          <w:color w:val="0000FF"/>
          <w:lang w:eastAsia="zh-CN"/>
        </w:rPr>
        <w:instrText xml:space="preserve">REF REF_TS132501 \h  \* MERGEFORMAT </w:instrText>
      </w:r>
      <w:r w:rsidRPr="005732B9">
        <w:rPr>
          <w:color w:val="0000FF"/>
          <w:lang w:eastAsia="zh-CN"/>
        </w:rPr>
      </w:r>
      <w:r w:rsidRPr="005732B9">
        <w:rPr>
          <w:color w:val="0000FF"/>
          <w:lang w:eastAsia="zh-CN"/>
        </w:rPr>
        <w:fldChar w:fldCharType="separate"/>
      </w:r>
      <w:r w:rsidR="009F267A" w:rsidRPr="009F267A">
        <w:rPr>
          <w:color w:val="0000FF"/>
          <w:lang w:eastAsia="zh-CN"/>
        </w:rPr>
        <w:t>i.12</w:t>
      </w:r>
      <w:r w:rsidRPr="005732B9">
        <w:rPr>
          <w:color w:val="0000FF"/>
          <w:lang w:eastAsia="zh-CN"/>
        </w:rPr>
        <w:fldChar w:fldCharType="end"/>
      </w:r>
      <w:r w:rsidRPr="005732B9">
        <w:rPr>
          <w:color w:val="0000FF"/>
          <w:lang w:eastAsia="zh-CN"/>
        </w:rPr>
        <w:t>]</w:t>
      </w:r>
      <w:r w:rsidR="00043A13" w:rsidRPr="005732B9">
        <w:rPr>
          <w:rFonts w:hint="eastAsia"/>
          <w:lang w:eastAsia="zh-CN"/>
        </w:rPr>
        <w:t>.)</w:t>
      </w:r>
    </w:p>
    <w:p w:rsidR="00043A13" w:rsidRPr="005732B9" w:rsidRDefault="00043A13" w:rsidP="00E41DCB">
      <w:pPr>
        <w:pStyle w:val="BN"/>
        <w:rPr>
          <w:lang w:eastAsia="zh-CN"/>
        </w:rPr>
      </w:pPr>
      <w:r w:rsidRPr="005732B9">
        <w:rPr>
          <w:lang w:eastAsia="zh-CN"/>
        </w:rPr>
        <w:t>Telecom resources</w:t>
      </w:r>
      <w:r w:rsidRPr="005732B9">
        <w:rPr>
          <w:rFonts w:hint="eastAsia"/>
          <w:lang w:eastAsia="zh-CN"/>
        </w:rPr>
        <w:t>: t</w:t>
      </w:r>
      <w:r w:rsidRPr="005732B9">
        <w:rPr>
          <w:lang w:eastAsia="zh-CN"/>
        </w:rPr>
        <w:t xml:space="preserve">he network including its </w:t>
      </w:r>
      <w:r w:rsidRPr="005732B9">
        <w:rPr>
          <w:color w:val="008000"/>
          <w:lang w:eastAsia="zh-CN"/>
        </w:rPr>
        <w:t>OSS</w:t>
      </w:r>
      <w:r w:rsidRPr="005732B9">
        <w:rPr>
          <w:lang w:eastAsia="zh-CN"/>
        </w:rPr>
        <w:t>.</w:t>
      </w:r>
    </w:p>
    <w:p w:rsidR="00043A13" w:rsidRPr="005732B9" w:rsidRDefault="00043A13" w:rsidP="00E41DCB">
      <w:pPr>
        <w:pStyle w:val="BN"/>
        <w:rPr>
          <w:lang w:eastAsia="zh-CN"/>
        </w:rPr>
      </w:pPr>
      <w:r w:rsidRPr="005732B9">
        <w:rPr>
          <w:lang w:eastAsia="zh-CN"/>
        </w:rPr>
        <w:t>Assumptions</w:t>
      </w:r>
      <w:r w:rsidRPr="005732B9">
        <w:rPr>
          <w:rFonts w:hint="eastAsia"/>
          <w:lang w:eastAsia="zh-CN"/>
        </w:rPr>
        <w:t xml:space="preserve">: </w:t>
      </w:r>
    </w:p>
    <w:p w:rsidR="00043A13" w:rsidRPr="005732B9" w:rsidRDefault="00043A13" w:rsidP="00043A13">
      <w:pPr>
        <w:ind w:leftChars="242" w:left="484"/>
        <w:rPr>
          <w:lang w:eastAsia="zh-CN"/>
        </w:rPr>
      </w:pPr>
      <w:r w:rsidRPr="005732B9">
        <w:rPr>
          <w:rFonts w:hint="eastAsia"/>
          <w:lang w:eastAsia="zh-CN"/>
        </w:rPr>
        <w:t xml:space="preserve">3-1) </w:t>
      </w:r>
      <w:r w:rsidR="00E41DCB" w:rsidRPr="005732B9">
        <w:rPr>
          <w:lang w:eastAsia="zh-CN"/>
        </w:rPr>
        <w:tab/>
      </w:r>
      <w:r w:rsidRPr="005732B9">
        <w:rPr>
          <w:color w:val="008000"/>
          <w:lang w:eastAsia="zh-CN"/>
        </w:rPr>
        <w:t>OAM</w:t>
      </w:r>
      <w:r w:rsidRPr="005732B9">
        <w:rPr>
          <w:lang w:eastAsia="zh-CN"/>
        </w:rPr>
        <w:t xml:space="preserve"> connection is working</w:t>
      </w:r>
      <w:r w:rsidRPr="005732B9">
        <w:rPr>
          <w:rFonts w:hint="eastAsia"/>
          <w:lang w:eastAsia="zh-CN"/>
        </w:rPr>
        <w:t>.</w:t>
      </w:r>
    </w:p>
    <w:p w:rsidR="00043A13" w:rsidRPr="005732B9" w:rsidRDefault="00043A13" w:rsidP="00043A13">
      <w:pPr>
        <w:ind w:leftChars="242" w:left="484"/>
        <w:rPr>
          <w:lang w:eastAsia="zh-CN"/>
        </w:rPr>
      </w:pPr>
      <w:r w:rsidRPr="005732B9">
        <w:rPr>
          <w:rFonts w:hint="eastAsia"/>
          <w:lang w:eastAsia="zh-CN"/>
        </w:rPr>
        <w:t xml:space="preserve">3-2) </w:t>
      </w:r>
      <w:r w:rsidR="00E41DCB" w:rsidRPr="005732B9">
        <w:rPr>
          <w:lang w:eastAsia="zh-CN"/>
        </w:rPr>
        <w:tab/>
      </w:r>
      <w:r w:rsidRPr="005732B9">
        <w:rPr>
          <w:lang w:eastAsia="zh-CN"/>
        </w:rPr>
        <w:t xml:space="preserve">IRPAgent can determine sufficient </w:t>
      </w:r>
      <w:r w:rsidR="00E41DCB" w:rsidRPr="005732B9">
        <w:rPr>
          <w:lang w:eastAsia="zh-CN"/>
        </w:rPr>
        <w:t>"</w:t>
      </w:r>
      <w:r w:rsidRPr="005732B9">
        <w:rPr>
          <w:lang w:eastAsia="zh-CN"/>
        </w:rPr>
        <w:t>RAN+CN+transport</w:t>
      </w:r>
      <w:r w:rsidR="00E41DCB" w:rsidRPr="005732B9">
        <w:rPr>
          <w:lang w:eastAsia="zh-CN"/>
        </w:rPr>
        <w:t>"</w:t>
      </w:r>
      <w:r w:rsidRPr="005732B9">
        <w:rPr>
          <w:lang w:eastAsia="zh-CN"/>
        </w:rPr>
        <w:t xml:space="preserve"> configuration data on its own.</w:t>
      </w:r>
    </w:p>
    <w:p w:rsidR="00043A13" w:rsidRPr="005732B9" w:rsidRDefault="00043A13" w:rsidP="00E41DCB">
      <w:pPr>
        <w:pStyle w:val="BN"/>
        <w:rPr>
          <w:lang w:eastAsia="zh-CN"/>
        </w:rPr>
      </w:pPr>
      <w:r w:rsidRPr="005732B9">
        <w:rPr>
          <w:rFonts w:hint="eastAsia"/>
          <w:lang w:eastAsia="zh-CN"/>
        </w:rPr>
        <w:t>Begins when: n</w:t>
      </w:r>
      <w:r w:rsidRPr="005732B9">
        <w:rPr>
          <w:lang w:eastAsia="zh-CN"/>
        </w:rPr>
        <w:t>etwork configuration data is to be made known to the IRPAgent.</w:t>
      </w:r>
    </w:p>
    <w:p w:rsidR="00043A13" w:rsidRPr="005732B9" w:rsidRDefault="00043A13" w:rsidP="00E41DCB">
      <w:pPr>
        <w:pStyle w:val="H6"/>
        <w:rPr>
          <w:lang w:eastAsia="zh-CN"/>
        </w:rPr>
      </w:pPr>
      <w:r w:rsidRPr="005732B9">
        <w:rPr>
          <w:rFonts w:hint="eastAsia"/>
          <w:lang w:eastAsia="zh-CN"/>
        </w:rPr>
        <w:t>Technical Steps:</w:t>
      </w:r>
    </w:p>
    <w:p w:rsidR="00043A13" w:rsidRPr="005732B9" w:rsidRDefault="00043A13" w:rsidP="003F74CE">
      <w:pPr>
        <w:pStyle w:val="BN"/>
        <w:numPr>
          <w:ilvl w:val="0"/>
          <w:numId w:val="20"/>
        </w:numPr>
        <w:rPr>
          <w:lang w:eastAsia="zh-CN"/>
        </w:rPr>
      </w:pPr>
      <w:r w:rsidRPr="005732B9">
        <w:rPr>
          <w:lang w:eastAsia="zh-CN"/>
        </w:rPr>
        <w:t>IRPAgent indicates need for network configuration data to the IRPManager</w:t>
      </w:r>
      <w:r w:rsidRPr="005732B9">
        <w:rPr>
          <w:rFonts w:hint="eastAsia"/>
          <w:lang w:eastAsia="zh-CN"/>
        </w:rPr>
        <w:t>. (Optional)</w:t>
      </w:r>
      <w:r w:rsidR="00E41DCB" w:rsidRPr="005732B9">
        <w:rPr>
          <w:lang w:eastAsia="zh-CN"/>
        </w:rPr>
        <w:t>.</w:t>
      </w:r>
    </w:p>
    <w:p w:rsidR="00043A13" w:rsidRPr="005732B9" w:rsidRDefault="00043A13" w:rsidP="00E41DCB">
      <w:pPr>
        <w:pStyle w:val="BN"/>
        <w:rPr>
          <w:lang w:eastAsia="zh-CN"/>
        </w:rPr>
      </w:pPr>
      <w:r w:rsidRPr="005732B9">
        <w:rPr>
          <w:lang w:eastAsia="zh-CN"/>
        </w:rPr>
        <w:t xml:space="preserve">IRPManager transfers the network configuration data </w:t>
      </w:r>
      <w:r w:rsidRPr="005732B9">
        <w:rPr>
          <w:rFonts w:hint="eastAsia"/>
          <w:lang w:eastAsia="zh-CN"/>
        </w:rPr>
        <w:t>to IRPAgent</w:t>
      </w:r>
      <w:r w:rsidRPr="005732B9">
        <w:rPr>
          <w:lang w:eastAsia="zh-CN"/>
        </w:rPr>
        <w:t xml:space="preserve"> or indicates to IRPAgent where the </w:t>
      </w:r>
      <w:r w:rsidRPr="005732B9">
        <w:rPr>
          <w:rFonts w:hint="eastAsia"/>
          <w:lang w:eastAsia="zh-CN"/>
        </w:rPr>
        <w:t xml:space="preserve">configuration data </w:t>
      </w:r>
      <w:r w:rsidRPr="005732B9">
        <w:rPr>
          <w:lang w:eastAsia="zh-CN"/>
        </w:rPr>
        <w:t>is available and IRPAgent retrieves the data from there</w:t>
      </w:r>
      <w:r w:rsidRPr="005732B9">
        <w:rPr>
          <w:rFonts w:hint="eastAsia"/>
          <w:lang w:eastAsia="zh-CN"/>
        </w:rPr>
        <w:t>. (Mandatory)</w:t>
      </w:r>
      <w:r w:rsidR="00E41DCB" w:rsidRPr="005732B9">
        <w:rPr>
          <w:lang w:eastAsia="zh-CN"/>
        </w:rPr>
        <w:t>.</w:t>
      </w:r>
    </w:p>
    <w:p w:rsidR="00043A13" w:rsidRPr="005732B9" w:rsidRDefault="00043A13" w:rsidP="00E41DCB">
      <w:pPr>
        <w:pStyle w:val="BN"/>
        <w:rPr>
          <w:lang w:eastAsia="zh-CN"/>
        </w:rPr>
      </w:pPr>
      <w:r w:rsidRPr="005732B9">
        <w:rPr>
          <w:lang w:eastAsia="zh-CN"/>
        </w:rPr>
        <w:t xml:space="preserve">IRPManager requests IRPAgent to </w:t>
      </w:r>
      <w:r w:rsidRPr="005732B9">
        <w:rPr>
          <w:rFonts w:hint="eastAsia"/>
          <w:lang w:eastAsia="zh-CN"/>
        </w:rPr>
        <w:t>validate the received configuration data. (Optional)</w:t>
      </w:r>
      <w:r w:rsidR="00E41DCB" w:rsidRPr="005732B9">
        <w:rPr>
          <w:lang w:eastAsia="zh-CN"/>
        </w:rPr>
        <w:t>.</w:t>
      </w:r>
    </w:p>
    <w:p w:rsidR="00043A13" w:rsidRPr="005732B9" w:rsidRDefault="00043A13" w:rsidP="00E41DCB">
      <w:pPr>
        <w:pStyle w:val="BN"/>
        <w:rPr>
          <w:lang w:eastAsia="zh-CN"/>
        </w:rPr>
      </w:pPr>
      <w:r w:rsidRPr="005732B9">
        <w:rPr>
          <w:lang w:eastAsia="zh-CN"/>
        </w:rPr>
        <w:t xml:space="preserve">IRPAgent </w:t>
      </w:r>
      <w:r w:rsidRPr="005732B9">
        <w:rPr>
          <w:rFonts w:hint="eastAsia"/>
          <w:lang w:eastAsia="zh-CN"/>
        </w:rPr>
        <w:t>validates the received</w:t>
      </w:r>
      <w:r w:rsidRPr="005732B9">
        <w:rPr>
          <w:lang w:eastAsia="zh-CN"/>
        </w:rPr>
        <w:t xml:space="preserve"> </w:t>
      </w:r>
      <w:r w:rsidRPr="005732B9">
        <w:rPr>
          <w:rFonts w:hint="eastAsia"/>
          <w:lang w:eastAsia="zh-CN"/>
        </w:rPr>
        <w:t>configuration data. (Mandatory)</w:t>
      </w:r>
      <w:r w:rsidR="00E41DCB" w:rsidRPr="005732B9">
        <w:rPr>
          <w:lang w:eastAsia="zh-CN"/>
        </w:rPr>
        <w:t>.</w:t>
      </w:r>
    </w:p>
    <w:p w:rsidR="00043A13" w:rsidRPr="005732B9" w:rsidRDefault="00043A13" w:rsidP="00043A13">
      <w:pPr>
        <w:pStyle w:val="Heading2"/>
      </w:pPr>
      <w:bookmarkStart w:id="196" w:name="_Toc480555375"/>
      <w:bookmarkStart w:id="197" w:name="_Toc480555556"/>
      <w:bookmarkStart w:id="198" w:name="_Toc480557053"/>
      <w:bookmarkStart w:id="199" w:name="_Toc480558545"/>
      <w:r w:rsidRPr="005732B9">
        <w:rPr>
          <w:rFonts w:hint="eastAsia"/>
        </w:rPr>
        <w:t>10</w:t>
      </w:r>
      <w:r w:rsidRPr="005732B9">
        <w:t>.</w:t>
      </w:r>
      <w:r w:rsidRPr="005732B9">
        <w:rPr>
          <w:rFonts w:hint="eastAsia"/>
        </w:rPr>
        <w:t>3</w:t>
      </w:r>
      <w:r w:rsidRPr="005732B9">
        <w:tab/>
        <w:t xml:space="preserve">Automated Cluster </w:t>
      </w:r>
      <w:r w:rsidRPr="005732B9">
        <w:rPr>
          <w:rFonts w:hint="eastAsia"/>
        </w:rPr>
        <w:t>Optimization/</w:t>
      </w:r>
      <w:r w:rsidRPr="005732B9">
        <w:t>re-organization</w:t>
      </w:r>
      <w:r w:rsidRPr="005732B9">
        <w:rPr>
          <w:rFonts w:hint="eastAsia"/>
        </w:rPr>
        <w:t xml:space="preserve"> </w:t>
      </w:r>
      <w:r w:rsidRPr="005732B9">
        <w:t>(ACOp)</w:t>
      </w:r>
      <w:bookmarkEnd w:id="196"/>
      <w:bookmarkEnd w:id="197"/>
      <w:bookmarkEnd w:id="198"/>
      <w:bookmarkEnd w:id="199"/>
    </w:p>
    <w:p w:rsidR="00043A13" w:rsidRPr="005732B9" w:rsidRDefault="00043A13" w:rsidP="00E41DCB">
      <w:pPr>
        <w:pStyle w:val="H6"/>
        <w:rPr>
          <w:lang w:eastAsia="zh-CN"/>
        </w:rPr>
      </w:pPr>
      <w:r w:rsidRPr="005732B9">
        <w:rPr>
          <w:rFonts w:hint="eastAsia"/>
          <w:lang w:eastAsia="zh-CN"/>
        </w:rPr>
        <w:t>Use case description:</w:t>
      </w:r>
    </w:p>
    <w:p w:rsidR="00043A13" w:rsidRPr="005732B9" w:rsidRDefault="00043A13" w:rsidP="00E41DCB">
      <w:pPr>
        <w:rPr>
          <w:lang w:eastAsia="zh-CN"/>
        </w:rPr>
      </w:pPr>
      <w:r w:rsidRPr="005732B9">
        <w:rPr>
          <w:rFonts w:hint="eastAsia"/>
          <w:lang w:eastAsia="zh-CN"/>
        </w:rPr>
        <w:t>ACOp e</w:t>
      </w:r>
      <w:r w:rsidRPr="005732B9">
        <w:rPr>
          <w:lang w:eastAsia="zh-CN"/>
        </w:rPr>
        <w:t xml:space="preserve">nables automatic re- configuration of the network as Cluster </w:t>
      </w:r>
      <w:r w:rsidR="007A704C" w:rsidRPr="005732B9">
        <w:rPr>
          <w:lang w:eastAsia="zh-CN"/>
        </w:rPr>
        <w:t>Optimization</w:t>
      </w:r>
      <w:r w:rsidRPr="005732B9">
        <w:rPr>
          <w:lang w:eastAsia="zh-CN"/>
        </w:rPr>
        <w:t xml:space="preserve"> and Re-</w:t>
      </w:r>
      <w:r w:rsidR="007A704C" w:rsidRPr="005732B9">
        <w:rPr>
          <w:lang w:eastAsia="zh-CN"/>
        </w:rPr>
        <w:t>Organization</w:t>
      </w:r>
      <w:r w:rsidRPr="005732B9">
        <w:rPr>
          <w:lang w:eastAsia="zh-CN"/>
        </w:rPr>
        <w:t xml:space="preserve"> as the network use and size grows and shrinks.</w:t>
      </w:r>
    </w:p>
    <w:p w:rsidR="00043A13" w:rsidRPr="005732B9" w:rsidRDefault="00043A13" w:rsidP="00E41DCB">
      <w:pPr>
        <w:pStyle w:val="H6"/>
        <w:rPr>
          <w:lang w:eastAsia="zh-CN"/>
        </w:rPr>
      </w:pPr>
      <w:r w:rsidRPr="005732B9">
        <w:rPr>
          <w:rFonts w:hint="eastAsia"/>
          <w:lang w:eastAsia="zh-CN"/>
        </w:rPr>
        <w:t xml:space="preserve">Use case </w:t>
      </w:r>
      <w:r w:rsidR="007150D6" w:rsidRPr="005732B9">
        <w:rPr>
          <w:lang w:eastAsia="zh-CN"/>
        </w:rPr>
        <w:t>context</w:t>
      </w:r>
      <w:r w:rsidRPr="005732B9">
        <w:rPr>
          <w:rFonts w:hint="eastAsia"/>
          <w:lang w:eastAsia="zh-CN"/>
        </w:rPr>
        <w:t>:</w:t>
      </w:r>
    </w:p>
    <w:p w:rsidR="00043A13" w:rsidRPr="005732B9" w:rsidRDefault="00043A13" w:rsidP="003F74CE">
      <w:pPr>
        <w:pStyle w:val="BN"/>
        <w:numPr>
          <w:ilvl w:val="0"/>
          <w:numId w:val="18"/>
        </w:numPr>
      </w:pPr>
      <w:r w:rsidRPr="005732B9">
        <w:t>Actors and Roles</w:t>
      </w:r>
      <w:r w:rsidRPr="005732B9">
        <w:rPr>
          <w:rFonts w:hint="eastAsia"/>
        </w:rPr>
        <w:t>:</w:t>
      </w:r>
    </w:p>
    <w:p w:rsidR="00043A13" w:rsidRPr="005732B9" w:rsidRDefault="00043A13" w:rsidP="00043A13">
      <w:pPr>
        <w:ind w:leftChars="242" w:left="484"/>
        <w:rPr>
          <w:color w:val="000000"/>
          <w:szCs w:val="18"/>
        </w:rPr>
      </w:pPr>
      <w:r w:rsidRPr="005732B9">
        <w:rPr>
          <w:rFonts w:hint="eastAsia"/>
          <w:color w:val="000000"/>
          <w:szCs w:val="18"/>
        </w:rPr>
        <w:t xml:space="preserve">1-1) </w:t>
      </w:r>
      <w:r w:rsidR="00E41DCB" w:rsidRPr="005732B9">
        <w:rPr>
          <w:color w:val="000000"/>
          <w:szCs w:val="18"/>
        </w:rPr>
        <w:tab/>
      </w:r>
      <w:r w:rsidRPr="005732B9">
        <w:rPr>
          <w:color w:val="000000"/>
          <w:szCs w:val="18"/>
        </w:rPr>
        <w:t xml:space="preserve">User: </w:t>
      </w:r>
      <w:r w:rsidRPr="005732B9">
        <w:rPr>
          <w:rFonts w:hint="eastAsia"/>
          <w:color w:val="000000"/>
          <w:szCs w:val="18"/>
        </w:rPr>
        <w:t>o</w:t>
      </w:r>
      <w:r w:rsidRPr="005732B9">
        <w:rPr>
          <w:color w:val="000000"/>
          <w:szCs w:val="18"/>
        </w:rPr>
        <w:t>perator (sets bounds of operation)</w:t>
      </w:r>
      <w:r w:rsidR="00E41DCB" w:rsidRPr="005732B9">
        <w:rPr>
          <w:color w:val="000000"/>
          <w:szCs w:val="18"/>
        </w:rPr>
        <w:t>.</w:t>
      </w:r>
    </w:p>
    <w:p w:rsidR="00043A13" w:rsidRPr="005732B9" w:rsidRDefault="00043A13" w:rsidP="00043A13">
      <w:pPr>
        <w:ind w:leftChars="242" w:left="484"/>
        <w:rPr>
          <w:color w:val="000000"/>
          <w:szCs w:val="18"/>
        </w:rPr>
      </w:pPr>
      <w:r w:rsidRPr="005732B9">
        <w:rPr>
          <w:rFonts w:hint="eastAsia"/>
          <w:color w:val="000000"/>
          <w:szCs w:val="18"/>
        </w:rPr>
        <w:t xml:space="preserve">1-2) </w:t>
      </w:r>
      <w:r w:rsidR="00E41DCB" w:rsidRPr="005732B9">
        <w:rPr>
          <w:color w:val="000000"/>
          <w:szCs w:val="18"/>
        </w:rPr>
        <w:tab/>
      </w:r>
      <w:r w:rsidRPr="005732B9">
        <w:rPr>
          <w:color w:val="000000"/>
          <w:szCs w:val="18"/>
        </w:rPr>
        <w:t xml:space="preserve">Autonomic Control Algorithm </w:t>
      </w:r>
      <w:r w:rsidRPr="005732B9">
        <w:rPr>
          <w:color w:val="0000FF"/>
          <w:szCs w:val="18"/>
        </w:rPr>
        <w:t>ACO</w:t>
      </w:r>
      <w:r w:rsidR="00E41DCB" w:rsidRPr="005732B9">
        <w:rPr>
          <w:color w:val="000000"/>
          <w:szCs w:val="18"/>
        </w:rPr>
        <w:t>.</w:t>
      </w:r>
    </w:p>
    <w:p w:rsidR="00043A13" w:rsidRPr="005732B9" w:rsidRDefault="00043A13" w:rsidP="00043A13">
      <w:pPr>
        <w:ind w:leftChars="242" w:left="484"/>
        <w:rPr>
          <w:color w:val="000000"/>
          <w:szCs w:val="18"/>
        </w:rPr>
      </w:pPr>
      <w:r w:rsidRPr="005732B9">
        <w:rPr>
          <w:rFonts w:hint="eastAsia"/>
          <w:color w:val="000000"/>
          <w:szCs w:val="18"/>
        </w:rPr>
        <w:t xml:space="preserve">1-3) </w:t>
      </w:r>
      <w:r w:rsidR="00E41DCB" w:rsidRPr="005732B9">
        <w:rPr>
          <w:color w:val="000000"/>
          <w:szCs w:val="18"/>
        </w:rPr>
        <w:tab/>
      </w:r>
      <w:r w:rsidRPr="005732B9">
        <w:rPr>
          <w:color w:val="000000"/>
          <w:szCs w:val="18"/>
        </w:rPr>
        <w:t>System</w:t>
      </w:r>
      <w:r w:rsidRPr="005732B9">
        <w:rPr>
          <w:rFonts w:hint="eastAsia"/>
          <w:color w:val="000000"/>
          <w:szCs w:val="18"/>
        </w:rPr>
        <w:t>:</w:t>
      </w:r>
      <w:r w:rsidRPr="005732B9">
        <w:rPr>
          <w:color w:val="000000"/>
          <w:szCs w:val="18"/>
        </w:rPr>
        <w:t xml:space="preserve"> Next Generation Multi-Access Mobile Network</w:t>
      </w:r>
      <w:r w:rsidR="00E41DCB" w:rsidRPr="005732B9">
        <w:rPr>
          <w:color w:val="000000"/>
          <w:szCs w:val="18"/>
        </w:rPr>
        <w:t>.</w:t>
      </w:r>
    </w:p>
    <w:p w:rsidR="00043A13" w:rsidRPr="005732B9" w:rsidRDefault="00043A13" w:rsidP="00E41DCB">
      <w:pPr>
        <w:pStyle w:val="BN"/>
      </w:pPr>
      <w:r w:rsidRPr="005732B9">
        <w:t>Telecom resources</w:t>
      </w:r>
      <w:r w:rsidRPr="005732B9">
        <w:rPr>
          <w:rFonts w:hint="eastAsia"/>
        </w:rPr>
        <w:t>: t</w:t>
      </w:r>
      <w:r w:rsidRPr="005732B9">
        <w:t xml:space="preserve">he network including </w:t>
      </w:r>
      <w:r w:rsidRPr="005732B9">
        <w:rPr>
          <w:color w:val="008000"/>
        </w:rPr>
        <w:t>ALL</w:t>
      </w:r>
      <w:r w:rsidRPr="005732B9">
        <w:t xml:space="preserve"> its </w:t>
      </w:r>
      <w:r w:rsidRPr="005732B9">
        <w:rPr>
          <w:rFonts w:hint="eastAsia"/>
        </w:rPr>
        <w:t xml:space="preserve">management </w:t>
      </w:r>
      <w:r w:rsidRPr="005732B9">
        <w:t>sub-</w:t>
      </w:r>
      <w:r w:rsidRPr="005732B9">
        <w:rPr>
          <w:rFonts w:hint="eastAsia"/>
        </w:rPr>
        <w:t>system</w:t>
      </w:r>
      <w:r w:rsidRPr="005732B9">
        <w:t>s</w:t>
      </w:r>
      <w:r w:rsidR="00E41DCB" w:rsidRPr="005732B9">
        <w:t>.</w:t>
      </w:r>
    </w:p>
    <w:p w:rsidR="00043A13" w:rsidRPr="005732B9" w:rsidRDefault="00043A13" w:rsidP="00E41DCB">
      <w:pPr>
        <w:pStyle w:val="BN"/>
      </w:pPr>
      <w:r w:rsidRPr="005732B9">
        <w:t>Assumptions</w:t>
      </w:r>
      <w:r w:rsidRPr="005732B9">
        <w:rPr>
          <w:rFonts w:hint="eastAsia"/>
        </w:rPr>
        <w:t xml:space="preserve">: </w:t>
      </w:r>
    </w:p>
    <w:p w:rsidR="00043A13" w:rsidRPr="005732B9" w:rsidRDefault="00043A13" w:rsidP="00043A13">
      <w:pPr>
        <w:ind w:leftChars="242" w:left="484"/>
        <w:rPr>
          <w:color w:val="000000"/>
          <w:szCs w:val="18"/>
        </w:rPr>
      </w:pPr>
      <w:r w:rsidRPr="005732B9">
        <w:rPr>
          <w:rFonts w:hint="eastAsia"/>
          <w:color w:val="000000"/>
          <w:szCs w:val="18"/>
        </w:rPr>
        <w:t xml:space="preserve">3-1) </w:t>
      </w:r>
      <w:r w:rsidR="00E41DCB" w:rsidRPr="005732B9">
        <w:rPr>
          <w:color w:val="000000"/>
          <w:szCs w:val="18"/>
        </w:rPr>
        <w:tab/>
      </w:r>
      <w:r w:rsidRPr="005732B9">
        <w:rPr>
          <w:rFonts w:hint="eastAsia"/>
          <w:color w:val="000000"/>
          <w:szCs w:val="18"/>
          <w:lang w:eastAsia="zh-CN"/>
        </w:rPr>
        <w:t>The network is properly installed and running.</w:t>
      </w:r>
    </w:p>
    <w:p w:rsidR="00043A13" w:rsidRPr="005732B9" w:rsidRDefault="00043A13" w:rsidP="00043A13">
      <w:pPr>
        <w:ind w:leftChars="242" w:left="484"/>
        <w:rPr>
          <w:color w:val="000000"/>
          <w:szCs w:val="18"/>
        </w:rPr>
      </w:pPr>
      <w:r w:rsidRPr="005732B9">
        <w:rPr>
          <w:rFonts w:hint="eastAsia"/>
          <w:color w:val="000000"/>
          <w:szCs w:val="18"/>
        </w:rPr>
        <w:t xml:space="preserve">3-2) </w:t>
      </w:r>
      <w:r w:rsidR="00E41DCB" w:rsidRPr="005732B9">
        <w:rPr>
          <w:color w:val="000000"/>
          <w:szCs w:val="18"/>
        </w:rPr>
        <w:tab/>
      </w:r>
      <w:r w:rsidRPr="005732B9">
        <w:rPr>
          <w:color w:val="000000"/>
          <w:szCs w:val="18"/>
        </w:rPr>
        <w:t>The self-optimization objectives and targets have been set by operators.</w:t>
      </w:r>
    </w:p>
    <w:p w:rsidR="00043A13" w:rsidRPr="005732B9" w:rsidRDefault="00043A13" w:rsidP="00E41DCB">
      <w:pPr>
        <w:pStyle w:val="BN"/>
      </w:pPr>
      <w:r w:rsidRPr="005732B9">
        <w:rPr>
          <w:rFonts w:hint="eastAsia"/>
        </w:rPr>
        <w:t xml:space="preserve">Begins when: </w:t>
      </w:r>
      <w:r w:rsidRPr="005732B9">
        <w:rPr>
          <w:rFonts w:hint="eastAsia"/>
          <w:lang w:eastAsia="zh-CN"/>
        </w:rPr>
        <w:t>based on the monitored parameters (KPIs, Alarms, etc.), t</w:t>
      </w:r>
      <w:r w:rsidRPr="005732B9">
        <w:rPr>
          <w:lang w:eastAsia="zh-CN"/>
        </w:rPr>
        <w:t>argets for the objectives defined for the self-optimization functions are not met.</w:t>
      </w:r>
    </w:p>
    <w:p w:rsidR="00043A13" w:rsidRPr="005732B9" w:rsidRDefault="00043A13" w:rsidP="00E41DCB">
      <w:pPr>
        <w:pStyle w:val="H6"/>
        <w:rPr>
          <w:lang w:eastAsia="zh-CN"/>
        </w:rPr>
      </w:pPr>
      <w:r w:rsidRPr="005732B9">
        <w:rPr>
          <w:rFonts w:hint="eastAsia"/>
          <w:lang w:eastAsia="zh-CN"/>
        </w:rPr>
        <w:t>Technical steps:</w:t>
      </w:r>
    </w:p>
    <w:p w:rsidR="00043A13" w:rsidRPr="005732B9" w:rsidRDefault="00E41DCB" w:rsidP="00E41DCB">
      <w:pPr>
        <w:pStyle w:val="NO"/>
        <w:rPr>
          <w:lang w:eastAsia="zh-CN"/>
        </w:rPr>
      </w:pPr>
      <w:r w:rsidRPr="005732B9">
        <w:rPr>
          <w:lang w:eastAsia="zh-CN"/>
        </w:rPr>
        <w:t xml:space="preserve">NOTE: </w:t>
      </w:r>
      <w:r w:rsidRPr="005732B9">
        <w:rPr>
          <w:lang w:eastAsia="zh-CN"/>
        </w:rPr>
        <w:tab/>
        <w:t>T</w:t>
      </w:r>
      <w:r w:rsidR="00043A13" w:rsidRPr="005732B9">
        <w:rPr>
          <w:rFonts w:hint="eastAsia"/>
          <w:lang w:eastAsia="zh-CN"/>
        </w:rPr>
        <w:t>h</w:t>
      </w:r>
      <w:r w:rsidR="00043A13" w:rsidRPr="005732B9">
        <w:t>e order of the bullet points in the list below does not imply any statements on the order of execution.</w:t>
      </w:r>
    </w:p>
    <w:p w:rsidR="00043A13" w:rsidRPr="005732B9" w:rsidRDefault="00043A13" w:rsidP="003F74CE">
      <w:pPr>
        <w:pStyle w:val="BN"/>
        <w:numPr>
          <w:ilvl w:val="0"/>
          <w:numId w:val="17"/>
        </w:numPr>
      </w:pPr>
      <w:r w:rsidRPr="005732B9">
        <w:rPr>
          <w:rFonts w:hint="eastAsia"/>
          <w:lang w:eastAsia="zh-CN"/>
        </w:rPr>
        <w:t xml:space="preserve">The input parameters </w:t>
      </w:r>
      <w:r w:rsidRPr="005732B9">
        <w:rPr>
          <w:rFonts w:hint="eastAsia"/>
          <w:bCs/>
          <w:lang w:eastAsia="zh-CN"/>
        </w:rPr>
        <w:t>(KPIs, Alarms, etc.)</w:t>
      </w:r>
      <w:r w:rsidRPr="005732B9">
        <w:rPr>
          <w:rFonts w:hint="eastAsia"/>
          <w:lang w:eastAsia="zh-CN"/>
        </w:rPr>
        <w:t xml:space="preserve"> are monitored continuously.</w:t>
      </w:r>
    </w:p>
    <w:p w:rsidR="00043A13" w:rsidRPr="005732B9" w:rsidRDefault="00043A13" w:rsidP="00E41DCB">
      <w:pPr>
        <w:pStyle w:val="BN"/>
        <w:rPr>
          <w:lang w:eastAsia="zh-CN"/>
        </w:rPr>
      </w:pPr>
      <w:r w:rsidRPr="005732B9">
        <w:rPr>
          <w:rFonts w:hint="eastAsia"/>
          <w:lang w:eastAsia="zh-CN"/>
        </w:rPr>
        <w:t>When the monitored parameters do not meet the optimization targets, the optimization function is triggered.</w:t>
      </w:r>
    </w:p>
    <w:p w:rsidR="00043A13" w:rsidRPr="005732B9" w:rsidRDefault="007A704C" w:rsidP="00E41DCB">
      <w:pPr>
        <w:pStyle w:val="BN"/>
        <w:rPr>
          <w:lang w:eastAsia="zh-CN"/>
        </w:rPr>
      </w:pPr>
      <w:r w:rsidRPr="005732B9">
        <w:rPr>
          <w:lang w:eastAsia="zh-CN"/>
        </w:rPr>
        <w:t>Optimization</w:t>
      </w:r>
      <w:r w:rsidR="00043A13" w:rsidRPr="005732B9">
        <w:rPr>
          <w:rFonts w:hint="eastAsia"/>
          <w:lang w:eastAsia="zh-CN"/>
        </w:rPr>
        <w:t xml:space="preserve"> function proposes corrective actions</w:t>
      </w:r>
      <w:r w:rsidR="00043A13" w:rsidRPr="005732B9">
        <w:t>.</w:t>
      </w:r>
    </w:p>
    <w:p w:rsidR="00043A13" w:rsidRPr="005732B9" w:rsidRDefault="00043A13" w:rsidP="00E41DCB">
      <w:pPr>
        <w:pStyle w:val="BN"/>
        <w:rPr>
          <w:lang w:eastAsia="zh-CN"/>
        </w:rPr>
      </w:pPr>
      <w:r w:rsidRPr="005732B9">
        <w:rPr>
          <w:lang w:eastAsia="zh-CN"/>
        </w:rPr>
        <w:t xml:space="preserve">Selective option for operator to </w:t>
      </w:r>
      <w:r w:rsidRPr="005732B9">
        <w:rPr>
          <w:rFonts w:hint="eastAsia"/>
          <w:lang w:eastAsia="zh-CN"/>
        </w:rPr>
        <w:t>confirm the execution/activation of the proposed actions if needed</w:t>
      </w:r>
      <w:r w:rsidRPr="005732B9">
        <w:rPr>
          <w:lang w:eastAsia="zh-CN"/>
        </w:rPr>
        <w:t xml:space="preserve"> or leave in automated mode</w:t>
      </w:r>
      <w:r w:rsidRPr="005732B9">
        <w:rPr>
          <w:rFonts w:hint="eastAsia"/>
          <w:lang w:eastAsia="zh-CN"/>
        </w:rPr>
        <w:t>.</w:t>
      </w:r>
    </w:p>
    <w:p w:rsidR="00043A13" w:rsidRPr="005732B9" w:rsidRDefault="00043A13" w:rsidP="00E41DCB">
      <w:pPr>
        <w:pStyle w:val="BN"/>
        <w:rPr>
          <w:lang w:eastAsia="zh-CN"/>
        </w:rPr>
      </w:pPr>
      <w:r w:rsidRPr="005732B9">
        <w:rPr>
          <w:rFonts w:hint="eastAsia"/>
          <w:lang w:eastAsia="zh-CN"/>
        </w:rPr>
        <w:t>Corrective actions are executed.</w:t>
      </w:r>
    </w:p>
    <w:p w:rsidR="00043A13" w:rsidRPr="005732B9" w:rsidRDefault="007A704C" w:rsidP="00E41DCB">
      <w:pPr>
        <w:pStyle w:val="BN"/>
        <w:rPr>
          <w:lang w:eastAsia="zh-CN" w:bidi="ar-KW"/>
        </w:rPr>
      </w:pPr>
      <w:r w:rsidRPr="005732B9">
        <w:rPr>
          <w:lang w:eastAsia="zh-CN" w:bidi="ar-KW"/>
        </w:rPr>
        <w:t>Optimization</w:t>
      </w:r>
      <w:r w:rsidR="00043A13" w:rsidRPr="005732B9">
        <w:rPr>
          <w:rFonts w:hint="eastAsia"/>
          <w:lang w:eastAsia="zh-CN" w:bidi="ar-KW"/>
        </w:rPr>
        <w:t xml:space="preserve"> function monitors s</w:t>
      </w:r>
      <w:r w:rsidR="00043A13" w:rsidRPr="005732B9">
        <w:rPr>
          <w:lang w:eastAsia="zh-CN" w:bidi="ar-KW"/>
        </w:rPr>
        <w:t xml:space="preserve">ystem status </w:t>
      </w:r>
      <w:r w:rsidR="00043A13" w:rsidRPr="005732B9">
        <w:rPr>
          <w:rFonts w:hint="eastAsia"/>
          <w:lang w:eastAsia="zh-CN" w:bidi="ar-KW"/>
        </w:rPr>
        <w:t>for a</w:t>
      </w:r>
      <w:r w:rsidR="00043A13" w:rsidRPr="005732B9">
        <w:rPr>
          <w:lang w:eastAsia="zh-CN" w:bidi="ar-KW"/>
        </w:rPr>
        <w:t xml:space="preserve"> certain pre-defined monitoring time period</w:t>
      </w:r>
      <w:r w:rsidR="00043A13" w:rsidRPr="005732B9">
        <w:rPr>
          <w:rFonts w:hint="eastAsia"/>
          <w:lang w:eastAsia="zh-CN" w:bidi="ar-KW"/>
        </w:rPr>
        <w:t>.</w:t>
      </w:r>
    </w:p>
    <w:p w:rsidR="00043A13" w:rsidRPr="005732B9" w:rsidRDefault="00043A13" w:rsidP="00E41DCB">
      <w:pPr>
        <w:pStyle w:val="BN"/>
        <w:rPr>
          <w:lang w:eastAsia="zh-CN" w:bidi="ar-KW"/>
        </w:rPr>
      </w:pPr>
      <w:r w:rsidRPr="005732B9">
        <w:rPr>
          <w:rFonts w:hint="eastAsia"/>
          <w:lang w:eastAsia="zh-CN" w:bidi="ar-KW"/>
        </w:rPr>
        <w:t>T</w:t>
      </w:r>
      <w:r w:rsidRPr="005732B9">
        <w:rPr>
          <w:lang w:eastAsia="zh-CN" w:bidi="ar-KW"/>
        </w:rPr>
        <w:t xml:space="preserve">he configuration prior to the corrective action </w:t>
      </w:r>
      <w:r w:rsidRPr="005732B9">
        <w:rPr>
          <w:rFonts w:hint="eastAsia"/>
          <w:lang w:eastAsia="zh-CN" w:bidi="ar-KW"/>
        </w:rPr>
        <w:t>is</w:t>
      </w:r>
      <w:r w:rsidRPr="005732B9">
        <w:rPr>
          <w:lang w:eastAsia="zh-CN" w:bidi="ar-KW"/>
        </w:rPr>
        <w:t xml:space="preserve"> </w:t>
      </w:r>
      <w:r w:rsidR="007A704C" w:rsidRPr="005732B9">
        <w:rPr>
          <w:lang w:eastAsia="zh-CN" w:bidi="ar-KW"/>
        </w:rPr>
        <w:t>memorized</w:t>
      </w:r>
      <w:r w:rsidRPr="005732B9">
        <w:rPr>
          <w:rFonts w:hint="eastAsia"/>
          <w:lang w:eastAsia="zh-CN" w:bidi="ar-KW"/>
        </w:rPr>
        <w:t xml:space="preserve"> if needed</w:t>
      </w:r>
      <w:r w:rsidRPr="005732B9">
        <w:rPr>
          <w:lang w:eastAsia="zh-CN" w:bidi="ar-KW"/>
        </w:rPr>
        <w:t>.</w:t>
      </w:r>
    </w:p>
    <w:p w:rsidR="00043A13" w:rsidRPr="005732B9" w:rsidRDefault="00043A13" w:rsidP="00E41DCB">
      <w:pPr>
        <w:pStyle w:val="BN"/>
        <w:rPr>
          <w:lang w:eastAsia="zh-CN" w:bidi="ar-KW"/>
        </w:rPr>
      </w:pPr>
      <w:r w:rsidRPr="005732B9">
        <w:rPr>
          <w:rFonts w:hint="eastAsia"/>
          <w:lang w:eastAsia="zh-CN" w:bidi="ar-KW"/>
        </w:rPr>
        <w:t>If the system status</w:t>
      </w:r>
      <w:r w:rsidRPr="005732B9">
        <w:rPr>
          <w:lang w:eastAsia="zh-CN" w:bidi="ar-KW"/>
        </w:rPr>
        <w:t xml:space="preserve"> </w:t>
      </w:r>
      <w:r w:rsidRPr="005732B9">
        <w:rPr>
          <w:rFonts w:hint="eastAsia"/>
          <w:lang w:eastAsia="zh-CN" w:bidi="ar-KW"/>
        </w:rPr>
        <w:t xml:space="preserve">is </w:t>
      </w:r>
      <w:r w:rsidRPr="005732B9">
        <w:rPr>
          <w:lang w:eastAsia="zh-CN" w:bidi="ar-KW"/>
        </w:rPr>
        <w:t>satisfactory during the monitoring time</w:t>
      </w:r>
      <w:r w:rsidRPr="005732B9">
        <w:rPr>
          <w:rFonts w:hint="eastAsia"/>
          <w:lang w:eastAsia="zh-CN" w:bidi="ar-KW"/>
        </w:rPr>
        <w:t xml:space="preserve"> </w:t>
      </w:r>
      <w:r w:rsidRPr="005732B9">
        <w:rPr>
          <w:lang w:eastAsia="zh-CN" w:bidi="ar-KW"/>
        </w:rPr>
        <w:t>period</w:t>
      </w:r>
      <w:r w:rsidRPr="005732B9">
        <w:rPr>
          <w:rFonts w:hint="eastAsia"/>
          <w:lang w:eastAsia="zh-CN" w:bidi="ar-KW"/>
        </w:rPr>
        <w:t>, then go to step 1).</w:t>
      </w:r>
    </w:p>
    <w:p w:rsidR="00043A13" w:rsidRPr="005732B9" w:rsidRDefault="00043A13" w:rsidP="00E41DCB">
      <w:pPr>
        <w:pStyle w:val="BN"/>
        <w:rPr>
          <w:bCs/>
          <w:lang w:eastAsia="zh-CN" w:bidi="ar-KW"/>
        </w:rPr>
      </w:pPr>
      <w:r w:rsidRPr="005732B9">
        <w:rPr>
          <w:bCs/>
          <w:lang w:eastAsia="zh-CN" w:bidi="ar-KW"/>
        </w:rPr>
        <w:t>Option for o</w:t>
      </w:r>
      <w:r w:rsidRPr="005732B9">
        <w:rPr>
          <w:rFonts w:hint="eastAsia"/>
          <w:bCs/>
          <w:lang w:eastAsia="zh-CN" w:bidi="ar-KW"/>
        </w:rPr>
        <w:t xml:space="preserve">perator </w:t>
      </w:r>
      <w:r w:rsidRPr="005732B9">
        <w:rPr>
          <w:bCs/>
          <w:lang w:eastAsia="zh-CN" w:bidi="ar-KW"/>
        </w:rPr>
        <w:t>to</w:t>
      </w:r>
      <w:r w:rsidRPr="005732B9">
        <w:rPr>
          <w:rFonts w:hint="eastAsia"/>
          <w:bCs/>
          <w:lang w:eastAsia="zh-CN" w:bidi="ar-KW"/>
        </w:rPr>
        <w:t xml:space="preserve"> confirm if </w:t>
      </w:r>
      <w:r w:rsidR="007150D6" w:rsidRPr="005732B9">
        <w:rPr>
          <w:bCs/>
          <w:lang w:bidi="ar-KW"/>
        </w:rPr>
        <w:t>fall back</w:t>
      </w:r>
      <w:r w:rsidRPr="005732B9">
        <w:rPr>
          <w:bCs/>
          <w:lang w:bidi="ar-KW"/>
        </w:rPr>
        <w:t xml:space="preserve"> </w:t>
      </w:r>
      <w:r w:rsidRPr="005732B9">
        <w:rPr>
          <w:rFonts w:hint="eastAsia"/>
          <w:bCs/>
          <w:lang w:eastAsia="zh-CN" w:bidi="ar-KW"/>
        </w:rPr>
        <w:t>is</w:t>
      </w:r>
      <w:r w:rsidRPr="005732B9">
        <w:rPr>
          <w:bCs/>
          <w:lang w:bidi="ar-KW"/>
        </w:rPr>
        <w:t xml:space="preserve"> needed</w:t>
      </w:r>
      <w:r w:rsidRPr="005732B9">
        <w:rPr>
          <w:bCs/>
          <w:lang w:eastAsia="zh-CN" w:bidi="ar-KW"/>
        </w:rPr>
        <w:t>, otherwise may be left in automatic mode.</w:t>
      </w:r>
    </w:p>
    <w:p w:rsidR="00043A13" w:rsidRPr="005732B9" w:rsidRDefault="00043A13" w:rsidP="00E41DCB">
      <w:pPr>
        <w:pStyle w:val="BN"/>
        <w:rPr>
          <w:lang w:eastAsia="zh-CN"/>
        </w:rPr>
      </w:pPr>
      <w:r w:rsidRPr="005732B9">
        <w:rPr>
          <w:rFonts w:hint="eastAsia"/>
          <w:lang w:eastAsia="zh-CN"/>
        </w:rPr>
        <w:t>Fall</w:t>
      </w:r>
      <w:r w:rsidRPr="005732B9">
        <w:rPr>
          <w:lang w:eastAsia="zh-CN"/>
        </w:rPr>
        <w:t>-</w:t>
      </w:r>
      <w:r w:rsidRPr="005732B9">
        <w:rPr>
          <w:rFonts w:hint="eastAsia"/>
          <w:lang w:eastAsia="zh-CN"/>
        </w:rPr>
        <w:t>back</w:t>
      </w:r>
      <w:r w:rsidRPr="005732B9">
        <w:rPr>
          <w:lang w:eastAsia="zh-CN"/>
        </w:rPr>
        <w:t xml:space="preserve"> </w:t>
      </w:r>
      <w:r w:rsidRPr="005732B9">
        <w:rPr>
          <w:rFonts w:hint="eastAsia"/>
          <w:lang w:eastAsia="zh-CN"/>
        </w:rPr>
        <w:t>is executed.</w:t>
      </w:r>
    </w:p>
    <w:p w:rsidR="00043A13" w:rsidRPr="005732B9" w:rsidRDefault="00043A13" w:rsidP="00E41DCB">
      <w:pPr>
        <w:pStyle w:val="BN"/>
        <w:rPr>
          <w:lang w:eastAsia="zh-CN"/>
        </w:rPr>
      </w:pPr>
      <w:r w:rsidRPr="005732B9">
        <w:rPr>
          <w:bCs/>
          <w:lang w:bidi="ar-KW"/>
        </w:rPr>
        <w:t>The operator is informed about the prog</w:t>
      </w:r>
      <w:r w:rsidRPr="005732B9">
        <w:rPr>
          <w:rFonts w:hint="eastAsia"/>
          <w:bCs/>
          <w:lang w:eastAsia="zh-CN" w:bidi="ar-KW"/>
        </w:rPr>
        <w:t>r</w:t>
      </w:r>
      <w:r w:rsidRPr="005732B9">
        <w:rPr>
          <w:bCs/>
          <w:lang w:bidi="ar-KW"/>
        </w:rPr>
        <w:t>ess and important events occurring during the self-</w:t>
      </w:r>
      <w:r w:rsidRPr="005732B9">
        <w:rPr>
          <w:rFonts w:hint="eastAsia"/>
          <w:bCs/>
          <w:lang w:eastAsia="zh-CN" w:bidi="ar-KW"/>
        </w:rPr>
        <w:t xml:space="preserve">optimization </w:t>
      </w:r>
      <w:r w:rsidRPr="005732B9">
        <w:rPr>
          <w:bCs/>
          <w:lang w:bidi="ar-KW"/>
        </w:rPr>
        <w:t>process.</w:t>
      </w:r>
    </w:p>
    <w:p w:rsidR="00043A13" w:rsidRPr="005732B9" w:rsidRDefault="00043A13" w:rsidP="00043A13">
      <w:pPr>
        <w:pStyle w:val="Heading1"/>
        <w:rPr>
          <w:lang w:eastAsia="zh-CN"/>
        </w:rPr>
      </w:pPr>
      <w:bookmarkStart w:id="200" w:name="_Toc480555376"/>
      <w:bookmarkStart w:id="201" w:name="_Toc480555557"/>
      <w:bookmarkStart w:id="202" w:name="_Toc480557054"/>
      <w:bookmarkStart w:id="203" w:name="_Toc480558546"/>
      <w:r w:rsidRPr="005732B9">
        <w:rPr>
          <w:rFonts w:hint="eastAsia"/>
          <w:lang w:eastAsia="zh-CN"/>
        </w:rPr>
        <w:t>11</w:t>
      </w:r>
      <w:r w:rsidRPr="005732B9">
        <w:rPr>
          <w:rFonts w:hint="eastAsia"/>
          <w:lang w:eastAsia="zh-CN"/>
        </w:rPr>
        <w:tab/>
        <w:t xml:space="preserve">Future Protocol and </w:t>
      </w:r>
      <w:r w:rsidRPr="005732B9">
        <w:rPr>
          <w:rFonts w:hint="eastAsia"/>
          <w:color w:val="008000"/>
          <w:lang w:eastAsia="zh-CN"/>
        </w:rPr>
        <w:t>API</w:t>
      </w:r>
      <w:r w:rsidRPr="005732B9">
        <w:rPr>
          <w:rFonts w:hint="eastAsia"/>
          <w:lang w:eastAsia="zh-CN"/>
        </w:rPr>
        <w:t xml:space="preserve"> Requirements</w:t>
      </w:r>
      <w:bookmarkEnd w:id="200"/>
      <w:bookmarkEnd w:id="201"/>
      <w:bookmarkEnd w:id="202"/>
      <w:bookmarkEnd w:id="203"/>
    </w:p>
    <w:p w:rsidR="00043A13" w:rsidRPr="005732B9" w:rsidRDefault="00043A13" w:rsidP="00043A13">
      <w:pPr>
        <w:pStyle w:val="Heading2"/>
        <w:rPr>
          <w:lang w:eastAsia="zh-CN"/>
        </w:rPr>
      </w:pPr>
      <w:bookmarkStart w:id="204" w:name="_Toc480555377"/>
      <w:bookmarkStart w:id="205" w:name="_Toc480555558"/>
      <w:bookmarkStart w:id="206" w:name="_Toc480557055"/>
      <w:bookmarkStart w:id="207" w:name="_Toc480558547"/>
      <w:r w:rsidRPr="005732B9">
        <w:rPr>
          <w:rFonts w:hint="eastAsia"/>
        </w:rPr>
        <w:t>1</w:t>
      </w:r>
      <w:r w:rsidRPr="005732B9">
        <w:rPr>
          <w:rFonts w:hint="eastAsia"/>
          <w:lang w:eastAsia="zh-CN"/>
        </w:rPr>
        <w:t>1.1</w:t>
      </w:r>
      <w:r w:rsidRPr="005732B9">
        <w:tab/>
      </w:r>
      <w:r w:rsidRPr="005732B9">
        <w:rPr>
          <w:rFonts w:hint="eastAsia"/>
          <w:lang w:eastAsia="zh-CN"/>
        </w:rPr>
        <w:t>Protocol Requirements</w:t>
      </w:r>
      <w:bookmarkEnd w:id="204"/>
      <w:bookmarkEnd w:id="205"/>
      <w:bookmarkEnd w:id="206"/>
      <w:bookmarkEnd w:id="207"/>
    </w:p>
    <w:p w:rsidR="00043A13" w:rsidRPr="005732B9" w:rsidRDefault="00043A13" w:rsidP="00043A13">
      <w:pPr>
        <w:rPr>
          <w:lang w:eastAsia="zh-CN"/>
        </w:rPr>
      </w:pPr>
      <w:r w:rsidRPr="005732B9">
        <w:rPr>
          <w:rFonts w:hint="eastAsia"/>
          <w:lang w:eastAsia="zh-CN"/>
        </w:rPr>
        <w:t xml:space="preserve">This </w:t>
      </w:r>
      <w:r w:rsidR="00E41DCB" w:rsidRPr="005732B9">
        <w:rPr>
          <w:lang w:eastAsia="zh-CN"/>
        </w:rPr>
        <w:t>clause</w:t>
      </w:r>
      <w:r w:rsidRPr="005732B9">
        <w:rPr>
          <w:rFonts w:hint="eastAsia"/>
          <w:lang w:eastAsia="zh-CN"/>
        </w:rPr>
        <w:t xml:space="preserve"> summarizes future protocol requirements as derived </w:t>
      </w:r>
      <w:r w:rsidRPr="005732B9">
        <w:rPr>
          <w:rFonts w:hint="eastAsia"/>
          <w:highlight w:val="cyan"/>
          <w:lang w:eastAsia="zh-CN"/>
        </w:rPr>
        <w:t xml:space="preserve">from above </w:t>
      </w:r>
      <w:r w:rsidR="00E41DCB" w:rsidRPr="005732B9">
        <w:rPr>
          <w:highlight w:val="cyan"/>
          <w:lang w:eastAsia="zh-CN"/>
        </w:rPr>
        <w:t>clauses</w:t>
      </w:r>
      <w:r w:rsidRPr="005732B9">
        <w:rPr>
          <w:rFonts w:hint="eastAsia"/>
          <w:highlight w:val="cyan"/>
          <w:lang w:eastAsia="zh-CN"/>
        </w:rPr>
        <w:t>.</w:t>
      </w:r>
      <w:r w:rsidRPr="005732B9">
        <w:rPr>
          <w:rFonts w:hint="eastAsia"/>
          <w:lang w:eastAsia="zh-CN"/>
        </w:rPr>
        <w:t xml:space="preserve"> Some of them already have candidates under standardization; while others need future work. </w:t>
      </w:r>
    </w:p>
    <w:p w:rsidR="00043A13" w:rsidRPr="005732B9" w:rsidRDefault="00043A13" w:rsidP="00043A13">
      <w:pPr>
        <w:rPr>
          <w:lang w:eastAsia="zh-CN"/>
        </w:rPr>
      </w:pPr>
      <w:r w:rsidRPr="005732B9">
        <w:rPr>
          <w:rFonts w:hint="eastAsia"/>
          <w:lang w:eastAsia="zh-CN"/>
        </w:rPr>
        <w:t xml:space="preserve">The requirements are mainly grouped according to </w:t>
      </w:r>
      <w:r w:rsidR="00E41DCB" w:rsidRPr="005732B9">
        <w:rPr>
          <w:lang w:eastAsia="zh-CN"/>
        </w:rPr>
        <w:t>clause</w:t>
      </w:r>
      <w:r w:rsidRPr="005732B9">
        <w:rPr>
          <w:rFonts w:hint="eastAsia"/>
          <w:lang w:eastAsia="zh-CN"/>
        </w:rPr>
        <w:t xml:space="preserve"> 9</w:t>
      </w:r>
      <w:r w:rsidR="00E41DCB" w:rsidRPr="005732B9">
        <w:rPr>
          <w:lang w:eastAsia="zh-CN"/>
        </w:rPr>
        <w:t>'</w:t>
      </w:r>
      <w:r w:rsidRPr="005732B9">
        <w:rPr>
          <w:rFonts w:hint="eastAsia"/>
          <w:lang w:eastAsia="zh-CN"/>
        </w:rPr>
        <w:t>s structure. Note that, each item listed below does not necessarily imply a corresponding protocol; multiple protocol requirements might be fulfilled by one specific protocol.</w:t>
      </w:r>
    </w:p>
    <w:p w:rsidR="00043A13" w:rsidRPr="005732B9" w:rsidRDefault="00043A13" w:rsidP="00E41DCB">
      <w:pPr>
        <w:pStyle w:val="B1"/>
      </w:pPr>
      <w:r w:rsidRPr="005732B9">
        <w:rPr>
          <w:rFonts w:hint="eastAsia"/>
          <w:lang w:eastAsia="zh-CN"/>
        </w:rPr>
        <w:t>Protocols for basic connectivity</w:t>
      </w:r>
    </w:p>
    <w:p w:rsidR="00043A13" w:rsidRPr="005732B9" w:rsidRDefault="00043A13" w:rsidP="003F74CE">
      <w:pPr>
        <w:pStyle w:val="BN"/>
        <w:numPr>
          <w:ilvl w:val="0"/>
          <w:numId w:val="15"/>
        </w:numPr>
        <w:rPr>
          <w:lang w:eastAsia="zh-CN"/>
        </w:rPr>
      </w:pPr>
      <w:r w:rsidRPr="005732B9">
        <w:t>A discovery mechanism</w:t>
      </w:r>
    </w:p>
    <w:p w:rsidR="00043A13" w:rsidRPr="005732B9" w:rsidRDefault="00E41DCB" w:rsidP="00E41DCB">
      <w:pPr>
        <w:pStyle w:val="B10"/>
        <w:rPr>
          <w:lang w:eastAsia="zh-CN"/>
        </w:rPr>
      </w:pPr>
      <w:r w:rsidRPr="005732B9">
        <w:rPr>
          <w:lang w:eastAsia="zh-CN"/>
        </w:rPr>
        <w:tab/>
      </w:r>
      <w:r w:rsidR="00043A13" w:rsidRPr="005732B9">
        <w:rPr>
          <w:rFonts w:hint="eastAsia"/>
          <w:color w:val="0000FF"/>
          <w:lang w:eastAsia="zh-CN"/>
        </w:rPr>
        <w:t>AN</w:t>
      </w:r>
      <w:r w:rsidR="00043A13" w:rsidRPr="005732B9">
        <w:rPr>
          <w:rFonts w:hint="eastAsia"/>
          <w:lang w:eastAsia="zh-CN"/>
        </w:rPr>
        <w:t xml:space="preserve"> nodes shall be able to discover each other in the </w:t>
      </w:r>
      <w:r w:rsidR="00043A13" w:rsidRPr="005732B9">
        <w:rPr>
          <w:rFonts w:hint="eastAsia"/>
          <w:color w:val="0000FF"/>
          <w:lang w:eastAsia="zh-CN"/>
        </w:rPr>
        <w:t>SXN</w:t>
      </w:r>
      <w:r w:rsidR="00043A13" w:rsidRPr="005732B9">
        <w:rPr>
          <w:rFonts w:hint="eastAsia"/>
          <w:lang w:eastAsia="zh-CN"/>
        </w:rPr>
        <w:t xml:space="preserve">. The discovery scope should be within the whole </w:t>
      </w:r>
      <w:r w:rsidR="00043A13" w:rsidRPr="005732B9">
        <w:rPr>
          <w:rFonts w:hint="eastAsia"/>
          <w:color w:val="0000FF"/>
          <w:lang w:eastAsia="zh-CN"/>
        </w:rPr>
        <w:t>SXN</w:t>
      </w:r>
      <w:r w:rsidR="00043A13" w:rsidRPr="005732B9">
        <w:rPr>
          <w:rFonts w:hint="eastAsia"/>
          <w:lang w:eastAsia="zh-CN"/>
        </w:rPr>
        <w:t xml:space="preserve">. Furthermore, one </w:t>
      </w:r>
      <w:r w:rsidR="00043A13" w:rsidRPr="005732B9">
        <w:rPr>
          <w:rFonts w:hint="eastAsia"/>
          <w:color w:val="0000FF"/>
          <w:lang w:eastAsia="zh-CN"/>
        </w:rPr>
        <w:t>AN</w:t>
      </w:r>
      <w:r w:rsidR="00043A13" w:rsidRPr="005732B9">
        <w:rPr>
          <w:rFonts w:hint="eastAsia"/>
          <w:lang w:eastAsia="zh-CN"/>
        </w:rPr>
        <w:t xml:space="preserve"> node can do discovery in a </w:t>
      </w:r>
      <w:r w:rsidR="00043A13" w:rsidRPr="005732B9">
        <w:rPr>
          <w:rFonts w:hint="eastAsia"/>
          <w:color w:val="0000FF"/>
          <w:lang w:eastAsia="zh-CN"/>
        </w:rPr>
        <w:t>ASA</w:t>
      </w:r>
      <w:r w:rsidR="00043A13" w:rsidRPr="005732B9">
        <w:rPr>
          <w:rFonts w:hint="eastAsia"/>
          <w:lang w:eastAsia="zh-CN"/>
        </w:rPr>
        <w:t xml:space="preserve"> granularity rather than only discovering another </w:t>
      </w:r>
      <w:r w:rsidR="00043A13" w:rsidRPr="005732B9">
        <w:rPr>
          <w:rFonts w:hint="eastAsia"/>
          <w:color w:val="0000FF"/>
          <w:lang w:eastAsia="zh-CN"/>
        </w:rPr>
        <w:t>AN</w:t>
      </w:r>
      <w:r w:rsidR="00043A13" w:rsidRPr="005732B9">
        <w:rPr>
          <w:rFonts w:hint="eastAsia"/>
          <w:lang w:eastAsia="zh-CN"/>
        </w:rPr>
        <w:t xml:space="preserve"> node.</w:t>
      </w:r>
    </w:p>
    <w:p w:rsidR="00043A13" w:rsidRPr="005732B9" w:rsidRDefault="00E41DCB" w:rsidP="00E41DCB">
      <w:pPr>
        <w:pStyle w:val="B10"/>
        <w:rPr>
          <w:lang w:eastAsia="zh-CN"/>
        </w:rPr>
      </w:pPr>
      <w:r w:rsidRPr="005732B9">
        <w:rPr>
          <w:lang w:eastAsia="zh-CN"/>
        </w:rPr>
        <w:tab/>
      </w:r>
      <w:r w:rsidR="00043A13" w:rsidRPr="005732B9">
        <w:rPr>
          <w:rFonts w:hint="eastAsia"/>
          <w:lang w:eastAsia="zh-CN"/>
        </w:rPr>
        <w:t>The discover</w:t>
      </w:r>
      <w:r w:rsidRPr="005732B9">
        <w:rPr>
          <w:rFonts w:hint="eastAsia"/>
          <w:lang w:eastAsia="zh-CN"/>
        </w:rPr>
        <w:t xml:space="preserve">y mechanism in </w:t>
      </w:r>
      <w:r w:rsidRPr="005732B9">
        <w:rPr>
          <w:rFonts w:hint="eastAsia"/>
          <w:color w:val="0000FF"/>
          <w:lang w:eastAsia="zh-CN"/>
        </w:rPr>
        <w:t>GRASP</w:t>
      </w:r>
      <w:r w:rsidRPr="005732B9">
        <w:rPr>
          <w:rFonts w:hint="eastAsia"/>
          <w:lang w:eastAsia="zh-CN"/>
        </w:rPr>
        <w:t xml:space="preserve"> protocol </w:t>
      </w:r>
      <w:r w:rsidR="0095030C" w:rsidRPr="005732B9">
        <w:rPr>
          <w:color w:val="0000FF"/>
          <w:lang w:eastAsia="zh-CN"/>
        </w:rPr>
        <w:t>[</w:t>
      </w:r>
      <w:r w:rsidR="0095030C" w:rsidRPr="005732B9">
        <w:rPr>
          <w:color w:val="0000FF"/>
          <w:lang w:eastAsia="zh-CN"/>
        </w:rPr>
        <w:fldChar w:fldCharType="begin"/>
      </w:r>
      <w:r w:rsidR="0095030C" w:rsidRPr="005732B9">
        <w:rPr>
          <w:color w:val="0000FF"/>
          <w:lang w:eastAsia="zh-CN"/>
        </w:rPr>
        <w:instrText xml:space="preserve">REF REF_IETFDRAFT_PRITIKIN_ANIMA_BOOTSTRAPPI \h </w:instrText>
      </w:r>
      <w:r w:rsidR="0095030C" w:rsidRPr="005732B9">
        <w:rPr>
          <w:color w:val="0000FF"/>
          <w:lang w:eastAsia="zh-CN"/>
        </w:rPr>
      </w:r>
      <w:r w:rsidR="0095030C" w:rsidRPr="005732B9">
        <w:rPr>
          <w:color w:val="0000FF"/>
          <w:lang w:eastAsia="zh-CN"/>
        </w:rPr>
        <w:fldChar w:fldCharType="separate"/>
      </w:r>
      <w:r w:rsidR="009F267A" w:rsidRPr="005732B9">
        <w:t>i.</w:t>
      </w:r>
      <w:r w:rsidR="009F267A">
        <w:rPr>
          <w:noProof/>
        </w:rPr>
        <w:t>4</w:t>
      </w:r>
      <w:r w:rsidR="0095030C" w:rsidRPr="005732B9">
        <w:rPr>
          <w:color w:val="0000FF"/>
          <w:lang w:eastAsia="zh-CN"/>
        </w:rPr>
        <w:fldChar w:fldCharType="end"/>
      </w:r>
      <w:r w:rsidR="0095030C" w:rsidRPr="005732B9">
        <w:rPr>
          <w:color w:val="0000FF"/>
          <w:lang w:eastAsia="zh-CN"/>
        </w:rPr>
        <w:t>]</w:t>
      </w:r>
      <w:r w:rsidR="00043A13" w:rsidRPr="005732B9">
        <w:rPr>
          <w:rFonts w:hint="eastAsia"/>
          <w:lang w:eastAsia="zh-CN"/>
        </w:rPr>
        <w:t xml:space="preserve"> could be considered as a candidate.</w:t>
      </w:r>
    </w:p>
    <w:p w:rsidR="00043A13" w:rsidRPr="005732B9" w:rsidRDefault="00043A13" w:rsidP="00E41DCB">
      <w:pPr>
        <w:pStyle w:val="BN"/>
      </w:pPr>
      <w:r w:rsidRPr="005732B9">
        <w:rPr>
          <w:color w:val="0000FF"/>
        </w:rPr>
        <w:t>A</w:t>
      </w:r>
      <w:r w:rsidRPr="005732B9">
        <w:rPr>
          <w:rFonts w:hint="eastAsia"/>
          <w:color w:val="0000FF"/>
          <w:lang w:eastAsia="zh-CN"/>
        </w:rPr>
        <w:t>n</w:t>
      </w:r>
      <w:r w:rsidRPr="005732B9">
        <w:t xml:space="preserve"> </w:t>
      </w:r>
      <w:r w:rsidRPr="005732B9">
        <w:rPr>
          <w:rFonts w:hint="eastAsia"/>
          <w:lang w:eastAsia="zh-CN"/>
        </w:rPr>
        <w:t xml:space="preserve">autonomic reliable connectivity </w:t>
      </w:r>
      <w:r w:rsidRPr="005732B9">
        <w:t>channel</w:t>
      </w:r>
    </w:p>
    <w:p w:rsidR="00043A13" w:rsidRPr="005732B9" w:rsidRDefault="00E41DCB" w:rsidP="00E41DCB">
      <w:pPr>
        <w:pStyle w:val="B10"/>
        <w:rPr>
          <w:lang w:eastAsia="zh-CN"/>
        </w:rPr>
      </w:pPr>
      <w:r w:rsidRPr="005732B9">
        <w:rPr>
          <w:lang w:eastAsia="zh-CN"/>
        </w:rPr>
        <w:tab/>
      </w:r>
      <w:r w:rsidR="00043A13" w:rsidRPr="005732B9">
        <w:rPr>
          <w:rFonts w:hint="eastAsia"/>
          <w:lang w:eastAsia="zh-CN"/>
        </w:rPr>
        <w:t xml:space="preserve">As described in </w:t>
      </w:r>
      <w:r w:rsidRPr="005732B9">
        <w:rPr>
          <w:lang w:eastAsia="zh-CN"/>
        </w:rPr>
        <w:t>clause</w:t>
      </w:r>
      <w:r w:rsidR="00043A13" w:rsidRPr="005732B9">
        <w:rPr>
          <w:rFonts w:hint="eastAsia"/>
          <w:lang w:eastAsia="zh-CN"/>
        </w:rPr>
        <w:t xml:space="preserve"> 9.1, the ASAs can utilize such protocol to build a stable communication channel which should be </w:t>
      </w:r>
      <w:r w:rsidR="00043A13" w:rsidRPr="005732B9">
        <w:rPr>
          <w:lang w:eastAsia="zh-CN"/>
        </w:rPr>
        <w:t>separated</w:t>
      </w:r>
      <w:r w:rsidR="00043A13" w:rsidRPr="005732B9">
        <w:rPr>
          <w:rFonts w:hint="eastAsia"/>
          <w:lang w:eastAsia="zh-CN"/>
        </w:rPr>
        <w:t xml:space="preserve"> from normal data plane.</w:t>
      </w:r>
    </w:p>
    <w:p w:rsidR="00043A13" w:rsidRPr="005732B9" w:rsidRDefault="00E41DCB" w:rsidP="00E41DCB">
      <w:pPr>
        <w:pStyle w:val="B10"/>
      </w:pPr>
      <w:r w:rsidRPr="005732B9">
        <w:rPr>
          <w:lang w:eastAsia="zh-CN"/>
        </w:rPr>
        <w:tab/>
      </w:r>
      <w:r w:rsidRPr="005732B9">
        <w:rPr>
          <w:rFonts w:hint="eastAsia"/>
          <w:lang w:eastAsia="zh-CN"/>
        </w:rPr>
        <w:t xml:space="preserve">The Autonomic Control Plane </w:t>
      </w:r>
      <w:r w:rsidR="0095030C" w:rsidRPr="005732B9">
        <w:rPr>
          <w:color w:val="0000FF"/>
          <w:lang w:eastAsia="zh-CN"/>
        </w:rPr>
        <w:t>[</w:t>
      </w:r>
      <w:r w:rsidR="0095030C" w:rsidRPr="005732B9">
        <w:rPr>
          <w:color w:val="0000FF"/>
          <w:lang w:eastAsia="zh-CN"/>
        </w:rPr>
        <w:fldChar w:fldCharType="begin"/>
      </w:r>
      <w:r w:rsidR="0095030C" w:rsidRPr="005732B9">
        <w:rPr>
          <w:color w:val="0000FF"/>
          <w:lang w:eastAsia="zh-CN"/>
        </w:rPr>
        <w:instrText xml:space="preserve">REF REF_IETFDRAFT_IETF_ANIMA_GRASP \h </w:instrText>
      </w:r>
      <w:r w:rsidR="0095030C" w:rsidRPr="005732B9">
        <w:rPr>
          <w:color w:val="0000FF"/>
          <w:lang w:eastAsia="zh-CN"/>
        </w:rPr>
      </w:r>
      <w:r w:rsidR="0095030C" w:rsidRPr="005732B9">
        <w:rPr>
          <w:color w:val="0000FF"/>
          <w:lang w:eastAsia="zh-CN"/>
        </w:rPr>
        <w:fldChar w:fldCharType="separate"/>
      </w:r>
      <w:r w:rsidR="009F267A" w:rsidRPr="005732B9">
        <w:t>i.</w:t>
      </w:r>
      <w:r w:rsidR="009F267A">
        <w:rPr>
          <w:noProof/>
        </w:rPr>
        <w:t>5</w:t>
      </w:r>
      <w:r w:rsidR="0095030C" w:rsidRPr="005732B9">
        <w:rPr>
          <w:color w:val="0000FF"/>
          <w:lang w:eastAsia="zh-CN"/>
        </w:rPr>
        <w:fldChar w:fldCharType="end"/>
      </w:r>
      <w:r w:rsidR="0095030C" w:rsidRPr="005732B9">
        <w:rPr>
          <w:color w:val="0000FF"/>
          <w:lang w:eastAsia="zh-CN"/>
        </w:rPr>
        <w:t>]</w:t>
      </w:r>
      <w:r w:rsidR="00043A13" w:rsidRPr="005732B9">
        <w:rPr>
          <w:rFonts w:hint="eastAsia"/>
          <w:lang w:eastAsia="zh-CN"/>
        </w:rPr>
        <w:t xml:space="preserve"> can provide full functionality.</w:t>
      </w:r>
    </w:p>
    <w:p w:rsidR="00043A13" w:rsidRPr="005732B9" w:rsidRDefault="00043A13" w:rsidP="00E41DCB">
      <w:pPr>
        <w:pStyle w:val="B1"/>
      </w:pPr>
      <w:r w:rsidRPr="005732B9">
        <w:rPr>
          <w:rFonts w:hint="eastAsia"/>
          <w:lang w:eastAsia="zh-CN"/>
        </w:rPr>
        <w:t>Protocols for management infrastructure</w:t>
      </w:r>
    </w:p>
    <w:p w:rsidR="00043A13" w:rsidRPr="005732B9" w:rsidRDefault="00043A13" w:rsidP="003F74CE">
      <w:pPr>
        <w:pStyle w:val="BN"/>
        <w:numPr>
          <w:ilvl w:val="0"/>
          <w:numId w:val="14"/>
        </w:numPr>
        <w:rPr>
          <w:lang w:eastAsia="zh-CN"/>
        </w:rPr>
      </w:pPr>
      <w:r w:rsidRPr="005732B9">
        <w:t xml:space="preserve">Generic Control Protocol for </w:t>
      </w:r>
      <w:r w:rsidRPr="005732B9">
        <w:rPr>
          <w:rFonts w:hint="eastAsia"/>
          <w:color w:val="0000FF"/>
          <w:lang w:eastAsia="zh-CN"/>
        </w:rPr>
        <w:t>ASA</w:t>
      </w:r>
      <w:r w:rsidRPr="005732B9">
        <w:t>-to-</w:t>
      </w:r>
      <w:r w:rsidRPr="005732B9">
        <w:rPr>
          <w:rFonts w:hint="eastAsia"/>
          <w:color w:val="0000FF"/>
          <w:lang w:eastAsia="zh-CN"/>
        </w:rPr>
        <w:t>ASA</w:t>
      </w:r>
      <w:r w:rsidRPr="005732B9">
        <w:t xml:space="preserve"> Horizontal Control Information Exchange and Synchronization</w:t>
      </w:r>
    </w:p>
    <w:p w:rsidR="00043A13" w:rsidRPr="005732B9" w:rsidRDefault="00E41DCB" w:rsidP="00E41DCB">
      <w:pPr>
        <w:pStyle w:val="B10"/>
        <w:rPr>
          <w:lang w:eastAsia="zh-CN"/>
        </w:rPr>
      </w:pPr>
      <w:r w:rsidRPr="005732B9">
        <w:rPr>
          <w:lang w:eastAsia="zh-CN"/>
        </w:rPr>
        <w:tab/>
      </w:r>
      <w:r w:rsidR="00043A13" w:rsidRPr="005732B9">
        <w:rPr>
          <w:rFonts w:hint="eastAsia"/>
          <w:lang w:eastAsia="zh-CN"/>
        </w:rPr>
        <w:t xml:space="preserve">This requirement is inherited from the Protocol Requirement </w:t>
      </w:r>
      <w:r w:rsidR="00043A13" w:rsidRPr="005732B9">
        <w:rPr>
          <w:rFonts w:hint="eastAsia"/>
          <w:color w:val="008000"/>
          <w:lang w:eastAsia="zh-CN"/>
        </w:rPr>
        <w:t>RQ</w:t>
      </w:r>
      <w:r w:rsidR="00043A13" w:rsidRPr="005732B9">
        <w:rPr>
          <w:rFonts w:hint="eastAsia"/>
          <w:lang w:eastAsia="zh-CN"/>
        </w:rPr>
        <w:t>_1 (</w:t>
      </w:r>
      <w:r w:rsidRPr="005732B9">
        <w:rPr>
          <w:lang w:eastAsia="zh-CN"/>
        </w:rPr>
        <w:t>"</w:t>
      </w:r>
      <w:r w:rsidR="00043A13" w:rsidRPr="005732B9">
        <w:rPr>
          <w:lang w:eastAsia="zh-CN"/>
        </w:rPr>
        <w:t xml:space="preserve">Generic Control Protocol for </w:t>
      </w:r>
      <w:r w:rsidR="00043A13" w:rsidRPr="005732B9">
        <w:rPr>
          <w:color w:val="008000"/>
          <w:lang w:eastAsia="zh-CN"/>
        </w:rPr>
        <w:t>DE</w:t>
      </w:r>
      <w:r w:rsidR="00043A13" w:rsidRPr="005732B9">
        <w:rPr>
          <w:lang w:eastAsia="zh-CN"/>
        </w:rPr>
        <w:t>-to-</w:t>
      </w:r>
      <w:r w:rsidR="00043A13" w:rsidRPr="005732B9">
        <w:rPr>
          <w:color w:val="008000"/>
          <w:lang w:eastAsia="zh-CN"/>
        </w:rPr>
        <w:t>DE</w:t>
      </w:r>
      <w:r w:rsidR="00043A13" w:rsidRPr="005732B9">
        <w:rPr>
          <w:lang w:eastAsia="zh-CN"/>
        </w:rPr>
        <w:t xml:space="preserve"> Horizontal Control Information Exchange and Synchronization</w:t>
      </w:r>
      <w:r w:rsidRPr="005732B9">
        <w:rPr>
          <w:lang w:eastAsia="zh-CN"/>
        </w:rPr>
        <w:t>"</w:t>
      </w:r>
      <w:r w:rsidR="00043A13" w:rsidRPr="005732B9">
        <w:rPr>
          <w:rFonts w:hint="eastAsia"/>
          <w:lang w:eastAsia="zh-CN"/>
        </w:rPr>
        <w:t xml:space="preserve">) of the </w:t>
      </w:r>
      <w:r w:rsidR="00043A13" w:rsidRPr="005732B9">
        <w:rPr>
          <w:rFonts w:hint="eastAsia"/>
          <w:color w:val="008000"/>
          <w:lang w:eastAsia="zh-CN"/>
        </w:rPr>
        <w:t>AFI</w:t>
      </w:r>
      <w:r w:rsidR="00043A13" w:rsidRPr="005732B9">
        <w:rPr>
          <w:rFonts w:hint="eastAsia"/>
          <w:lang w:eastAsia="zh-CN"/>
        </w:rPr>
        <w:t xml:space="preserve"> </w:t>
      </w:r>
      <w:r w:rsidR="00043A13" w:rsidRPr="005732B9">
        <w:rPr>
          <w:lang w:eastAsia="zh-CN"/>
        </w:rPr>
        <w:t>liaison</w:t>
      </w:r>
      <w:r w:rsidR="00043A13" w:rsidRPr="005732B9">
        <w:rPr>
          <w:rFonts w:hint="eastAsia"/>
          <w:lang w:eastAsia="zh-CN"/>
        </w:rPr>
        <w:t xml:space="preserve"> </w:t>
      </w:r>
      <w:r w:rsidR="00043A13" w:rsidRPr="005732B9">
        <w:rPr>
          <w:rFonts w:hint="eastAsia"/>
          <w:highlight w:val="cyan"/>
          <w:lang w:eastAsia="zh-CN"/>
        </w:rPr>
        <w:t>input document (NTECH(17)000013).</w:t>
      </w:r>
      <w:r w:rsidR="00043A13" w:rsidRPr="005732B9">
        <w:rPr>
          <w:rFonts w:hint="eastAsia"/>
          <w:lang w:eastAsia="zh-CN"/>
        </w:rPr>
        <w:t xml:space="preserve"> As explained in </w:t>
      </w:r>
      <w:r w:rsidRPr="005732B9">
        <w:rPr>
          <w:lang w:eastAsia="zh-CN"/>
        </w:rPr>
        <w:t>clause</w:t>
      </w:r>
      <w:r w:rsidR="00043A13" w:rsidRPr="005732B9">
        <w:rPr>
          <w:rFonts w:hint="eastAsia"/>
          <w:lang w:eastAsia="zh-CN"/>
        </w:rPr>
        <w:t xml:space="preserve"> 5.3, the </w:t>
      </w:r>
      <w:r w:rsidR="00043A13" w:rsidRPr="005732B9">
        <w:rPr>
          <w:rFonts w:hint="eastAsia"/>
          <w:color w:val="0000FF"/>
          <w:lang w:eastAsia="zh-CN"/>
        </w:rPr>
        <w:t>ASA</w:t>
      </w:r>
      <w:r w:rsidR="00043A13" w:rsidRPr="005732B9">
        <w:rPr>
          <w:rFonts w:hint="eastAsia"/>
          <w:lang w:eastAsia="zh-CN"/>
        </w:rPr>
        <w:t xml:space="preserve"> concept </w:t>
      </w:r>
      <w:r w:rsidR="00043A13" w:rsidRPr="005732B9">
        <w:rPr>
          <w:rFonts w:hint="eastAsia"/>
          <w:highlight w:val="cyan"/>
          <w:lang w:eastAsia="zh-CN"/>
        </w:rPr>
        <w:t>in this document</w:t>
      </w:r>
      <w:r w:rsidR="00043A13" w:rsidRPr="005732B9">
        <w:rPr>
          <w:rFonts w:hint="eastAsia"/>
          <w:lang w:eastAsia="zh-CN"/>
        </w:rPr>
        <w:t xml:space="preserve"> is consistent with the </w:t>
      </w:r>
      <w:r w:rsidRPr="005732B9">
        <w:rPr>
          <w:lang w:eastAsia="zh-CN"/>
        </w:rPr>
        <w:t>"</w:t>
      </w:r>
      <w:r w:rsidR="00043A13" w:rsidRPr="005732B9">
        <w:rPr>
          <w:rFonts w:hint="eastAsia"/>
          <w:lang w:eastAsia="zh-CN"/>
        </w:rPr>
        <w:t>Decision Element</w:t>
      </w:r>
      <w:r w:rsidRPr="005732B9">
        <w:rPr>
          <w:lang w:eastAsia="zh-CN"/>
        </w:rPr>
        <w:t>"</w:t>
      </w:r>
      <w:r w:rsidR="00043A13" w:rsidRPr="005732B9">
        <w:rPr>
          <w:rFonts w:hint="eastAsia"/>
          <w:lang w:eastAsia="zh-CN"/>
        </w:rPr>
        <w:t xml:space="preserve"> defined in the </w:t>
      </w:r>
      <w:r w:rsidR="00043A13" w:rsidRPr="005732B9">
        <w:rPr>
          <w:rFonts w:hint="eastAsia"/>
          <w:color w:val="008000"/>
          <w:lang w:eastAsia="zh-CN"/>
        </w:rPr>
        <w:t>AFI</w:t>
      </w:r>
      <w:r w:rsidR="00043A13" w:rsidRPr="005732B9">
        <w:rPr>
          <w:rFonts w:hint="eastAsia"/>
          <w:lang w:eastAsia="zh-CN"/>
        </w:rPr>
        <w:t xml:space="preserve"> </w:t>
      </w:r>
      <w:r w:rsidR="00043A13" w:rsidRPr="005732B9">
        <w:rPr>
          <w:rFonts w:hint="eastAsia"/>
          <w:color w:val="008000"/>
          <w:lang w:eastAsia="zh-CN"/>
        </w:rPr>
        <w:t>GANA</w:t>
      </w:r>
      <w:r w:rsidR="00043A13" w:rsidRPr="005732B9">
        <w:rPr>
          <w:rFonts w:hint="eastAsia"/>
          <w:lang w:eastAsia="zh-CN"/>
        </w:rPr>
        <w:t xml:space="preserve"> model.</w:t>
      </w:r>
    </w:p>
    <w:p w:rsidR="00043A13" w:rsidRPr="005732B9" w:rsidRDefault="00E41DCB" w:rsidP="00E41DCB">
      <w:pPr>
        <w:pStyle w:val="B10"/>
        <w:rPr>
          <w:lang w:eastAsia="zh-CN"/>
        </w:rPr>
      </w:pPr>
      <w:r w:rsidRPr="005732B9">
        <w:rPr>
          <w:lang w:eastAsia="zh-CN"/>
        </w:rPr>
        <w:tab/>
      </w:r>
      <w:r w:rsidR="00043A13" w:rsidRPr="005732B9">
        <w:rPr>
          <w:lang w:eastAsia="zh-CN"/>
        </w:rPr>
        <w:t xml:space="preserve">The control protocol should define a set of a variety of selectable control semantics that may be employed by </w:t>
      </w:r>
      <w:r w:rsidR="00043A13" w:rsidRPr="005732B9">
        <w:rPr>
          <w:rFonts w:hint="eastAsia"/>
          <w:lang w:eastAsia="zh-CN"/>
        </w:rPr>
        <w:t>ASA</w:t>
      </w:r>
      <w:r w:rsidR="00043A13" w:rsidRPr="005732B9">
        <w:rPr>
          <w:lang w:eastAsia="zh-CN"/>
        </w:rPr>
        <w:t xml:space="preserve">s in exchanging control messages and information (e.g. simple one-way or two-way or multi-party control information flow, indications of whether </w:t>
      </w:r>
      <w:r w:rsidR="00043A13" w:rsidRPr="005732B9">
        <w:rPr>
          <w:color w:val="0000FF"/>
          <w:lang w:eastAsia="zh-CN"/>
        </w:rPr>
        <w:t>an</w:t>
      </w:r>
      <w:r w:rsidR="00043A13" w:rsidRPr="005732B9">
        <w:rPr>
          <w:lang w:eastAsia="zh-CN"/>
        </w:rPr>
        <w:t xml:space="preserve"> acknowledgement of information reception is needed or not, solicitations for information or push/pull </w:t>
      </w:r>
      <w:r w:rsidR="007150D6">
        <w:rPr>
          <w:lang w:eastAsia="zh-CN"/>
        </w:rPr>
        <w:t>b</w:t>
      </w:r>
      <w:r w:rsidR="007150D6" w:rsidRPr="005732B9">
        <w:rPr>
          <w:lang w:eastAsia="zh-CN"/>
        </w:rPr>
        <w:t>ehaviours</w:t>
      </w:r>
      <w:r w:rsidR="00043A13" w:rsidRPr="005732B9">
        <w:rPr>
          <w:lang w:eastAsia="zh-CN"/>
        </w:rPr>
        <w:t xml:space="preserve"> (which may be employed by </w:t>
      </w:r>
      <w:r w:rsidR="00043A13" w:rsidRPr="005732B9">
        <w:rPr>
          <w:rFonts w:hint="eastAsia"/>
          <w:lang w:eastAsia="zh-CN"/>
        </w:rPr>
        <w:t>ASA</w:t>
      </w:r>
      <w:r w:rsidR="00043A13" w:rsidRPr="005732B9">
        <w:rPr>
          <w:lang w:eastAsia="zh-CN"/>
        </w:rPr>
        <w:t xml:space="preserve">s), negotiations for parameter value settings, negotiations for orchestrations or (re)-configurations, and other control information exchange that may be useful for </w:t>
      </w:r>
      <w:r w:rsidR="00043A13" w:rsidRPr="005732B9">
        <w:rPr>
          <w:rFonts w:hint="eastAsia"/>
          <w:color w:val="0000FF"/>
          <w:lang w:eastAsia="zh-CN"/>
        </w:rPr>
        <w:t>ASA</w:t>
      </w:r>
      <w:r w:rsidR="00043A13" w:rsidRPr="005732B9">
        <w:rPr>
          <w:lang w:eastAsia="zh-CN"/>
        </w:rPr>
        <w:t>-to-</w:t>
      </w:r>
      <w:r w:rsidR="00043A13" w:rsidRPr="005732B9">
        <w:rPr>
          <w:rFonts w:hint="eastAsia"/>
          <w:color w:val="0000FF"/>
          <w:lang w:eastAsia="zh-CN"/>
        </w:rPr>
        <w:t>ASA</w:t>
      </w:r>
      <w:r w:rsidR="00043A13" w:rsidRPr="005732B9">
        <w:rPr>
          <w:lang w:eastAsia="zh-CN"/>
        </w:rPr>
        <w:t xml:space="preserve"> collaboration).</w:t>
      </w:r>
    </w:p>
    <w:p w:rsidR="00043A13" w:rsidRPr="005732B9" w:rsidRDefault="00E41DCB" w:rsidP="00E41DCB">
      <w:pPr>
        <w:pStyle w:val="B10"/>
        <w:rPr>
          <w:lang w:eastAsia="zh-CN"/>
        </w:rPr>
      </w:pPr>
      <w:r w:rsidRPr="005732B9">
        <w:rPr>
          <w:lang w:eastAsia="zh-CN"/>
        </w:rPr>
        <w:tab/>
      </w:r>
      <w:r w:rsidR="00043A13" w:rsidRPr="005732B9">
        <w:rPr>
          <w:rFonts w:hint="eastAsia"/>
          <w:color w:val="0000FF"/>
          <w:lang w:eastAsia="zh-CN"/>
        </w:rPr>
        <w:t>GRASP</w:t>
      </w:r>
      <w:r w:rsidR="00043A13" w:rsidRPr="005732B9">
        <w:rPr>
          <w:rFonts w:hint="eastAsia"/>
          <w:lang w:eastAsia="zh-CN"/>
        </w:rPr>
        <w:t xml:space="preserve"> protocol </w:t>
      </w:r>
      <w:r w:rsidR="0095030C" w:rsidRPr="005732B9">
        <w:rPr>
          <w:color w:val="0000FF"/>
          <w:lang w:eastAsia="zh-CN"/>
        </w:rPr>
        <w:t>[</w:t>
      </w:r>
      <w:r w:rsidR="0095030C" w:rsidRPr="005732B9">
        <w:rPr>
          <w:color w:val="0000FF"/>
          <w:lang w:eastAsia="zh-CN"/>
        </w:rPr>
        <w:fldChar w:fldCharType="begin"/>
      </w:r>
      <w:r w:rsidR="0095030C" w:rsidRPr="005732B9">
        <w:rPr>
          <w:color w:val="0000FF"/>
          <w:lang w:eastAsia="zh-CN"/>
        </w:rPr>
        <w:instrText xml:space="preserve">REF REF_IETFDRAFT_PRITIKIN_ANIMA_BOOTSTRAPPI \h </w:instrText>
      </w:r>
      <w:r w:rsidR="0095030C" w:rsidRPr="005732B9">
        <w:rPr>
          <w:color w:val="0000FF"/>
          <w:lang w:eastAsia="zh-CN"/>
        </w:rPr>
      </w:r>
      <w:r w:rsidR="0095030C" w:rsidRPr="005732B9">
        <w:rPr>
          <w:color w:val="0000FF"/>
          <w:lang w:eastAsia="zh-CN"/>
        </w:rPr>
        <w:fldChar w:fldCharType="separate"/>
      </w:r>
      <w:r w:rsidR="009F267A" w:rsidRPr="005732B9">
        <w:t>i.</w:t>
      </w:r>
      <w:r w:rsidR="009F267A">
        <w:rPr>
          <w:noProof/>
        </w:rPr>
        <w:t>4</w:t>
      </w:r>
      <w:r w:rsidR="0095030C" w:rsidRPr="005732B9">
        <w:rPr>
          <w:color w:val="0000FF"/>
          <w:lang w:eastAsia="zh-CN"/>
        </w:rPr>
        <w:fldChar w:fldCharType="end"/>
      </w:r>
      <w:r w:rsidR="0095030C" w:rsidRPr="005732B9">
        <w:rPr>
          <w:color w:val="0000FF"/>
          <w:lang w:eastAsia="zh-CN"/>
        </w:rPr>
        <w:t>]</w:t>
      </w:r>
      <w:r w:rsidR="00043A13" w:rsidRPr="005732B9">
        <w:rPr>
          <w:rFonts w:hint="eastAsia"/>
          <w:lang w:eastAsia="zh-CN"/>
        </w:rPr>
        <w:t xml:space="preserve"> was mainly designed for this purpose.</w:t>
      </w:r>
    </w:p>
    <w:p w:rsidR="00043A13" w:rsidRPr="005732B9" w:rsidRDefault="00043A13" w:rsidP="00E41DCB">
      <w:pPr>
        <w:pStyle w:val="BN"/>
      </w:pPr>
      <w:r w:rsidRPr="005732B9">
        <w:rPr>
          <w:rFonts w:hint="eastAsia"/>
        </w:rPr>
        <w:t>Distribution of operational intervention</w:t>
      </w:r>
    </w:p>
    <w:p w:rsidR="00043A13" w:rsidRPr="005732B9" w:rsidRDefault="00E41DCB" w:rsidP="00E41DCB">
      <w:pPr>
        <w:pStyle w:val="B10"/>
      </w:pPr>
      <w:r w:rsidRPr="005732B9">
        <w:rPr>
          <w:lang w:eastAsia="zh-CN"/>
        </w:rPr>
        <w:tab/>
      </w:r>
      <w:r w:rsidR="00043A13" w:rsidRPr="005732B9">
        <w:rPr>
          <w:rFonts w:hint="eastAsia"/>
          <w:lang w:eastAsia="zh-CN"/>
        </w:rPr>
        <w:t xml:space="preserve">The Intent needs to be distributed to the whole </w:t>
      </w:r>
      <w:r w:rsidR="00043A13" w:rsidRPr="005732B9">
        <w:rPr>
          <w:rFonts w:hint="eastAsia"/>
          <w:color w:val="0000FF"/>
          <w:lang w:eastAsia="zh-CN"/>
        </w:rPr>
        <w:t>SXN</w:t>
      </w:r>
      <w:r w:rsidR="00043A13" w:rsidRPr="005732B9">
        <w:rPr>
          <w:rFonts w:hint="eastAsia"/>
          <w:lang w:eastAsia="zh-CN"/>
        </w:rPr>
        <w:t xml:space="preserve">. Flooding is a </w:t>
      </w:r>
      <w:r w:rsidR="00043A13" w:rsidRPr="005732B9">
        <w:rPr>
          <w:lang w:eastAsia="zh-CN"/>
        </w:rPr>
        <w:t>natural</w:t>
      </w:r>
      <w:r w:rsidR="00043A13" w:rsidRPr="005732B9">
        <w:rPr>
          <w:rFonts w:hint="eastAsia"/>
          <w:lang w:eastAsia="zh-CN"/>
        </w:rPr>
        <w:t xml:space="preserve"> way for this, however, in some cases selective flooding might be needed to reduce the signalling storm.</w:t>
      </w:r>
    </w:p>
    <w:p w:rsidR="00043A13" w:rsidRPr="005732B9" w:rsidRDefault="00043A13" w:rsidP="00E41DCB">
      <w:pPr>
        <w:pStyle w:val="BN"/>
      </w:pPr>
      <w:r w:rsidRPr="005732B9">
        <w:t>A common way to identify nodes</w:t>
      </w:r>
    </w:p>
    <w:p w:rsidR="00043A13" w:rsidRPr="005732B9" w:rsidRDefault="00E41DCB" w:rsidP="00E41DCB">
      <w:pPr>
        <w:pStyle w:val="B10"/>
      </w:pPr>
      <w:r w:rsidRPr="005732B9">
        <w:rPr>
          <w:lang w:eastAsia="zh-CN"/>
        </w:rPr>
        <w:tab/>
      </w:r>
      <w:r w:rsidR="00043A13" w:rsidRPr="005732B9">
        <w:rPr>
          <w:rFonts w:hint="eastAsia"/>
          <w:lang w:eastAsia="zh-CN"/>
        </w:rPr>
        <w:t xml:space="preserve">Autonomic nodes need to know each other. There needs to be a common naming scheme to represent the </w:t>
      </w:r>
      <w:r w:rsidR="00043A13" w:rsidRPr="005732B9">
        <w:rPr>
          <w:rFonts w:hint="eastAsia"/>
          <w:color w:val="0000FF"/>
          <w:lang w:eastAsia="zh-CN"/>
        </w:rPr>
        <w:t>AN</w:t>
      </w:r>
      <w:r w:rsidR="00043A13" w:rsidRPr="005732B9">
        <w:rPr>
          <w:rFonts w:hint="eastAsia"/>
          <w:lang w:eastAsia="zh-CN"/>
        </w:rPr>
        <w:t xml:space="preserve"> nodes.</w:t>
      </w:r>
    </w:p>
    <w:p w:rsidR="00043A13" w:rsidRPr="005732B9" w:rsidRDefault="00043A13" w:rsidP="00E41DCB">
      <w:pPr>
        <w:pStyle w:val="B1"/>
      </w:pPr>
      <w:r w:rsidRPr="005732B9">
        <w:rPr>
          <w:rFonts w:hint="eastAsia"/>
          <w:lang w:eastAsia="zh-CN"/>
        </w:rPr>
        <w:t>Protocols for service provision</w:t>
      </w:r>
    </w:p>
    <w:p w:rsidR="00043A13" w:rsidRPr="005732B9" w:rsidRDefault="00043A13" w:rsidP="003F74CE">
      <w:pPr>
        <w:pStyle w:val="BN"/>
        <w:numPr>
          <w:ilvl w:val="0"/>
          <w:numId w:val="13"/>
        </w:numPr>
      </w:pPr>
      <w:r w:rsidRPr="005732B9">
        <w:rPr>
          <w:rFonts w:hint="eastAsia"/>
          <w:lang w:eastAsia="zh-CN"/>
        </w:rPr>
        <w:t xml:space="preserve">Coordination mechanism between </w:t>
      </w:r>
      <w:r w:rsidRPr="005732B9">
        <w:rPr>
          <w:rFonts w:hint="eastAsia"/>
          <w:color w:val="0000FF"/>
          <w:lang w:eastAsia="zh-CN"/>
        </w:rPr>
        <w:t>AN</w:t>
      </w:r>
      <w:r w:rsidRPr="005732B9">
        <w:rPr>
          <w:rFonts w:hint="eastAsia"/>
          <w:lang w:eastAsia="zh-CN"/>
        </w:rPr>
        <w:t xml:space="preserve"> nodes</w:t>
      </w:r>
    </w:p>
    <w:p w:rsidR="00043A13" w:rsidRPr="005732B9" w:rsidRDefault="00E41DCB" w:rsidP="00E41DCB">
      <w:pPr>
        <w:pStyle w:val="B10"/>
      </w:pPr>
      <w:r w:rsidRPr="005732B9">
        <w:rPr>
          <w:lang w:eastAsia="zh-CN"/>
        </w:rPr>
        <w:tab/>
      </w:r>
      <w:r w:rsidR="00043A13" w:rsidRPr="005732B9">
        <w:rPr>
          <w:rFonts w:hint="eastAsia"/>
          <w:lang w:eastAsia="zh-CN"/>
        </w:rPr>
        <w:t xml:space="preserve">When </w:t>
      </w:r>
      <w:r w:rsidR="00043A13" w:rsidRPr="005732B9">
        <w:rPr>
          <w:rFonts w:hint="eastAsia"/>
          <w:color w:val="0000FF"/>
          <w:lang w:eastAsia="zh-CN"/>
        </w:rPr>
        <w:t>AN</w:t>
      </w:r>
      <w:r w:rsidR="00043A13" w:rsidRPr="005732B9">
        <w:rPr>
          <w:rFonts w:hint="eastAsia"/>
          <w:lang w:eastAsia="zh-CN"/>
        </w:rPr>
        <w:t xml:space="preserve"> nodes are doing service layout, they need to coordinate with each other for eliminating conflicts. </w:t>
      </w:r>
      <w:r w:rsidR="00043A13" w:rsidRPr="005732B9">
        <w:rPr>
          <w:lang w:eastAsia="zh-CN"/>
        </w:rPr>
        <w:t>Coordination</w:t>
      </w:r>
      <w:r w:rsidR="00043A13" w:rsidRPr="005732B9">
        <w:rPr>
          <w:rFonts w:hint="eastAsia"/>
          <w:lang w:eastAsia="zh-CN"/>
        </w:rPr>
        <w:t xml:space="preserve"> between distributed nodes is not easy, more effort needs to be paid in the future.</w:t>
      </w:r>
    </w:p>
    <w:p w:rsidR="00043A13" w:rsidRPr="005732B9" w:rsidRDefault="00043A13" w:rsidP="00E41DCB">
      <w:pPr>
        <w:pStyle w:val="B1"/>
      </w:pPr>
      <w:r w:rsidRPr="005732B9">
        <w:rPr>
          <w:rFonts w:hint="eastAsia"/>
          <w:lang w:eastAsia="zh-CN"/>
        </w:rPr>
        <w:t>Protocols for security</w:t>
      </w:r>
    </w:p>
    <w:p w:rsidR="00043A13" w:rsidRPr="005732B9" w:rsidRDefault="00043A13" w:rsidP="003F74CE">
      <w:pPr>
        <w:pStyle w:val="BN"/>
        <w:numPr>
          <w:ilvl w:val="0"/>
          <w:numId w:val="12"/>
        </w:numPr>
      </w:pPr>
      <w:r w:rsidRPr="005732B9">
        <w:rPr>
          <w:rFonts w:hint="eastAsia"/>
          <w:lang w:eastAsia="zh-CN"/>
        </w:rPr>
        <w:t>Access authentication</w:t>
      </w:r>
    </w:p>
    <w:p w:rsidR="00043A13" w:rsidRPr="005732B9" w:rsidRDefault="00E41DCB" w:rsidP="00E41DCB">
      <w:pPr>
        <w:pStyle w:val="B10"/>
        <w:rPr>
          <w:lang w:eastAsia="zh-CN"/>
        </w:rPr>
      </w:pPr>
      <w:r w:rsidRPr="005732B9">
        <w:rPr>
          <w:lang w:eastAsia="zh-CN"/>
        </w:rPr>
        <w:tab/>
      </w:r>
      <w:r w:rsidR="00043A13" w:rsidRPr="005732B9">
        <w:rPr>
          <w:rFonts w:hint="eastAsia"/>
          <w:lang w:eastAsia="zh-CN"/>
        </w:rPr>
        <w:t xml:space="preserve">As discussed in </w:t>
      </w:r>
      <w:r w:rsidRPr="005732B9">
        <w:rPr>
          <w:lang w:eastAsia="zh-CN"/>
        </w:rPr>
        <w:t>clause</w:t>
      </w:r>
      <w:r w:rsidR="00043A13" w:rsidRPr="005732B9">
        <w:rPr>
          <w:rFonts w:hint="eastAsia"/>
          <w:lang w:eastAsia="zh-CN"/>
        </w:rPr>
        <w:t xml:space="preserve"> 7.4, new devices need to be authenticated to access into the </w:t>
      </w:r>
      <w:r w:rsidR="00043A13" w:rsidRPr="005732B9">
        <w:rPr>
          <w:rFonts w:hint="eastAsia"/>
          <w:color w:val="0000FF"/>
          <w:lang w:eastAsia="zh-CN"/>
        </w:rPr>
        <w:t>SXN</w:t>
      </w:r>
      <w:r w:rsidR="00043A13" w:rsidRPr="005732B9">
        <w:rPr>
          <w:rFonts w:hint="eastAsia"/>
          <w:lang w:eastAsia="zh-CN"/>
        </w:rPr>
        <w:t xml:space="preserve">; and the access authentication procedure should be automatic. </w:t>
      </w:r>
    </w:p>
    <w:p w:rsidR="00043A13" w:rsidRPr="005732B9" w:rsidRDefault="00E41DCB" w:rsidP="00E41DCB">
      <w:pPr>
        <w:pStyle w:val="B10"/>
        <w:rPr>
          <w:lang w:eastAsia="zh-CN"/>
        </w:rPr>
      </w:pPr>
      <w:r w:rsidRPr="005732B9">
        <w:rPr>
          <w:lang w:eastAsia="zh-CN"/>
        </w:rPr>
        <w:tab/>
      </w:r>
      <w:r w:rsidR="00043A13" w:rsidRPr="005732B9">
        <w:rPr>
          <w:rFonts w:hint="eastAsia"/>
          <w:color w:val="0000FF"/>
          <w:lang w:eastAsia="zh-CN"/>
        </w:rPr>
        <w:t>BRSKI</w:t>
      </w:r>
      <w:r w:rsidR="00043A13" w:rsidRPr="005732B9">
        <w:rPr>
          <w:rFonts w:hint="eastAsia"/>
          <w:lang w:eastAsia="zh-CN"/>
        </w:rPr>
        <w:t xml:space="preserve"> </w:t>
      </w:r>
      <w:r w:rsidR="0095030C" w:rsidRPr="005732B9">
        <w:rPr>
          <w:color w:val="0000FF"/>
          <w:lang w:eastAsia="zh-CN"/>
        </w:rPr>
        <w:t>[</w:t>
      </w:r>
      <w:r w:rsidR="0095030C" w:rsidRPr="005732B9">
        <w:rPr>
          <w:color w:val="0000FF"/>
          <w:lang w:eastAsia="zh-CN"/>
        </w:rPr>
        <w:fldChar w:fldCharType="begin"/>
      </w:r>
      <w:r w:rsidR="0095030C" w:rsidRPr="005732B9">
        <w:rPr>
          <w:color w:val="0000FF"/>
          <w:lang w:eastAsia="zh-CN"/>
        </w:rPr>
        <w:instrText xml:space="preserve">REF REF_IETFDRAFT_IETF_ANIMA_REFERENCE_MODEL \h </w:instrText>
      </w:r>
      <w:r w:rsidR="0095030C" w:rsidRPr="005732B9">
        <w:rPr>
          <w:color w:val="0000FF"/>
          <w:lang w:eastAsia="zh-CN"/>
        </w:rPr>
      </w:r>
      <w:r w:rsidR="0095030C" w:rsidRPr="005732B9">
        <w:rPr>
          <w:color w:val="0000FF"/>
          <w:lang w:eastAsia="zh-CN"/>
        </w:rPr>
        <w:fldChar w:fldCharType="separate"/>
      </w:r>
      <w:r w:rsidR="009F267A" w:rsidRPr="005732B9">
        <w:t>i.</w:t>
      </w:r>
      <w:r w:rsidR="009F267A">
        <w:rPr>
          <w:noProof/>
        </w:rPr>
        <w:t>3</w:t>
      </w:r>
      <w:r w:rsidR="0095030C" w:rsidRPr="005732B9">
        <w:rPr>
          <w:color w:val="0000FF"/>
          <w:lang w:eastAsia="zh-CN"/>
        </w:rPr>
        <w:fldChar w:fldCharType="end"/>
      </w:r>
      <w:r w:rsidR="0095030C" w:rsidRPr="005732B9">
        <w:rPr>
          <w:color w:val="0000FF"/>
          <w:lang w:eastAsia="zh-CN"/>
        </w:rPr>
        <w:t>]</w:t>
      </w:r>
      <w:r w:rsidR="00043A13" w:rsidRPr="005732B9">
        <w:rPr>
          <w:rFonts w:hint="eastAsia"/>
          <w:lang w:eastAsia="zh-CN"/>
        </w:rPr>
        <w:t xml:space="preserve"> is a good example for access authentication.</w:t>
      </w:r>
    </w:p>
    <w:p w:rsidR="00043A13" w:rsidRPr="005732B9" w:rsidRDefault="00043A13" w:rsidP="00E41DCB">
      <w:pPr>
        <w:pStyle w:val="BN"/>
      </w:pPr>
      <w:r w:rsidRPr="005732B9">
        <w:rPr>
          <w:rFonts w:hint="eastAsia"/>
          <w:lang w:eastAsia="zh-CN"/>
        </w:rPr>
        <w:t>Authorization</w:t>
      </w:r>
    </w:p>
    <w:p w:rsidR="00043A13" w:rsidRPr="005732B9" w:rsidRDefault="00E41DCB" w:rsidP="00E41DCB">
      <w:pPr>
        <w:pStyle w:val="B10"/>
        <w:rPr>
          <w:lang w:eastAsia="zh-CN"/>
        </w:rPr>
      </w:pPr>
      <w:r w:rsidRPr="005732B9">
        <w:rPr>
          <w:lang w:eastAsia="zh-CN"/>
        </w:rPr>
        <w:tab/>
      </w:r>
      <w:r w:rsidR="00043A13" w:rsidRPr="005732B9">
        <w:rPr>
          <w:rFonts w:hint="eastAsia"/>
          <w:lang w:eastAsia="zh-CN"/>
        </w:rPr>
        <w:t xml:space="preserve">Also as discussed in </w:t>
      </w:r>
      <w:r w:rsidRPr="005732B9">
        <w:rPr>
          <w:lang w:eastAsia="zh-CN"/>
        </w:rPr>
        <w:t>clause</w:t>
      </w:r>
      <w:r w:rsidR="00043A13" w:rsidRPr="005732B9">
        <w:rPr>
          <w:rFonts w:hint="eastAsia"/>
          <w:lang w:eastAsia="zh-CN"/>
        </w:rPr>
        <w:t xml:space="preserve"> 7.4, some prescriptive </w:t>
      </w:r>
      <w:r w:rsidR="00043A13" w:rsidRPr="005732B9">
        <w:rPr>
          <w:lang w:eastAsia="zh-CN"/>
        </w:rPr>
        <w:t>behaviour</w:t>
      </w:r>
      <w:r w:rsidR="00043A13" w:rsidRPr="005732B9">
        <w:rPr>
          <w:rFonts w:hint="eastAsia"/>
          <w:lang w:eastAsia="zh-CN"/>
        </w:rPr>
        <w:t xml:space="preserve"> needs authorization. </w:t>
      </w:r>
    </w:p>
    <w:p w:rsidR="00043A13" w:rsidRPr="005732B9" w:rsidRDefault="00043A13" w:rsidP="00E41DCB">
      <w:pPr>
        <w:pStyle w:val="BN"/>
      </w:pPr>
      <w:r w:rsidRPr="005732B9">
        <w:rPr>
          <w:rFonts w:hint="eastAsia"/>
          <w:lang w:eastAsia="zh-CN"/>
        </w:rPr>
        <w:t>Encrypt Communication</w:t>
      </w:r>
    </w:p>
    <w:p w:rsidR="00043A13" w:rsidRPr="005732B9" w:rsidRDefault="00E41DCB" w:rsidP="00E41DCB">
      <w:pPr>
        <w:pStyle w:val="B10"/>
      </w:pPr>
      <w:r w:rsidRPr="005732B9">
        <w:rPr>
          <w:lang w:eastAsia="zh-CN"/>
        </w:rPr>
        <w:tab/>
      </w:r>
      <w:r w:rsidR="00043A13" w:rsidRPr="005732B9">
        <w:rPr>
          <w:rFonts w:hint="eastAsia"/>
          <w:lang w:eastAsia="zh-CN"/>
        </w:rPr>
        <w:t xml:space="preserve">The Autonomic Control Plane </w:t>
      </w:r>
      <w:r w:rsidR="0095030C" w:rsidRPr="005732B9">
        <w:rPr>
          <w:color w:val="0000FF"/>
          <w:lang w:eastAsia="zh-CN"/>
        </w:rPr>
        <w:t>[</w:t>
      </w:r>
      <w:r w:rsidR="0095030C" w:rsidRPr="005732B9">
        <w:rPr>
          <w:color w:val="0000FF"/>
          <w:lang w:eastAsia="zh-CN"/>
        </w:rPr>
        <w:fldChar w:fldCharType="begin"/>
      </w:r>
      <w:r w:rsidR="0095030C" w:rsidRPr="005732B9">
        <w:rPr>
          <w:color w:val="0000FF"/>
          <w:lang w:eastAsia="zh-CN"/>
        </w:rPr>
        <w:instrText xml:space="preserve">REF REF_IETFDRAFT_IETF_ANIMA_GRASP \h </w:instrText>
      </w:r>
      <w:r w:rsidR="0095030C" w:rsidRPr="005732B9">
        <w:rPr>
          <w:color w:val="0000FF"/>
          <w:lang w:eastAsia="zh-CN"/>
        </w:rPr>
      </w:r>
      <w:r w:rsidR="0095030C" w:rsidRPr="005732B9">
        <w:rPr>
          <w:color w:val="0000FF"/>
          <w:lang w:eastAsia="zh-CN"/>
        </w:rPr>
        <w:fldChar w:fldCharType="separate"/>
      </w:r>
      <w:r w:rsidR="009F267A" w:rsidRPr="005732B9">
        <w:t>i.</w:t>
      </w:r>
      <w:r w:rsidR="009F267A">
        <w:rPr>
          <w:noProof/>
        </w:rPr>
        <w:t>5</w:t>
      </w:r>
      <w:r w:rsidR="0095030C" w:rsidRPr="005732B9">
        <w:rPr>
          <w:color w:val="0000FF"/>
          <w:lang w:eastAsia="zh-CN"/>
        </w:rPr>
        <w:fldChar w:fldCharType="end"/>
      </w:r>
      <w:r w:rsidR="0095030C" w:rsidRPr="005732B9">
        <w:rPr>
          <w:color w:val="0000FF"/>
          <w:lang w:eastAsia="zh-CN"/>
        </w:rPr>
        <w:t>]</w:t>
      </w:r>
      <w:r w:rsidR="00043A13" w:rsidRPr="005732B9">
        <w:rPr>
          <w:rFonts w:hint="eastAsia"/>
          <w:lang w:eastAsia="zh-CN"/>
        </w:rPr>
        <w:t xml:space="preserve"> also provides encrypt communications between </w:t>
      </w:r>
      <w:r w:rsidR="00043A13" w:rsidRPr="005732B9">
        <w:rPr>
          <w:rFonts w:hint="eastAsia"/>
          <w:color w:val="0000FF"/>
          <w:lang w:eastAsia="zh-CN"/>
        </w:rPr>
        <w:t>AN</w:t>
      </w:r>
      <w:r w:rsidR="00043A13" w:rsidRPr="005732B9">
        <w:rPr>
          <w:rFonts w:hint="eastAsia"/>
          <w:lang w:eastAsia="zh-CN"/>
        </w:rPr>
        <w:t xml:space="preserve"> nodes.</w:t>
      </w:r>
    </w:p>
    <w:p w:rsidR="00043A13" w:rsidRPr="005732B9" w:rsidRDefault="00043A13" w:rsidP="00043A13">
      <w:pPr>
        <w:pStyle w:val="Heading2"/>
        <w:rPr>
          <w:lang w:eastAsia="zh-CN"/>
        </w:rPr>
      </w:pPr>
      <w:bookmarkStart w:id="208" w:name="_Toc480555378"/>
      <w:bookmarkStart w:id="209" w:name="_Toc480555559"/>
      <w:bookmarkStart w:id="210" w:name="_Toc480557056"/>
      <w:bookmarkStart w:id="211" w:name="_Toc480558548"/>
      <w:r w:rsidRPr="005732B9">
        <w:rPr>
          <w:rFonts w:hint="eastAsia"/>
        </w:rPr>
        <w:t>1</w:t>
      </w:r>
      <w:r w:rsidRPr="005732B9">
        <w:rPr>
          <w:rFonts w:hint="eastAsia"/>
          <w:lang w:eastAsia="zh-CN"/>
        </w:rPr>
        <w:t>1.2</w:t>
      </w:r>
      <w:r w:rsidRPr="005732B9">
        <w:tab/>
      </w:r>
      <w:r w:rsidRPr="005732B9">
        <w:rPr>
          <w:rFonts w:hint="eastAsia"/>
          <w:color w:val="008000"/>
          <w:lang w:eastAsia="zh-CN"/>
        </w:rPr>
        <w:t>API</w:t>
      </w:r>
      <w:r w:rsidRPr="005732B9">
        <w:rPr>
          <w:rFonts w:hint="eastAsia"/>
          <w:lang w:eastAsia="zh-CN"/>
        </w:rPr>
        <w:t xml:space="preserve"> Requirements</w:t>
      </w:r>
      <w:bookmarkEnd w:id="208"/>
      <w:bookmarkEnd w:id="209"/>
      <w:bookmarkEnd w:id="210"/>
      <w:bookmarkEnd w:id="211"/>
    </w:p>
    <w:p w:rsidR="00043A13" w:rsidRPr="005732B9" w:rsidRDefault="00043A13" w:rsidP="003F74CE">
      <w:pPr>
        <w:pStyle w:val="BN"/>
        <w:numPr>
          <w:ilvl w:val="0"/>
          <w:numId w:val="16"/>
        </w:numPr>
        <w:rPr>
          <w:lang w:eastAsia="zh-CN"/>
        </w:rPr>
      </w:pPr>
      <w:r w:rsidRPr="005732B9">
        <w:t>Operational intervention</w:t>
      </w:r>
      <w:r w:rsidRPr="005732B9">
        <w:rPr>
          <w:rFonts w:hint="eastAsia"/>
          <w:lang w:eastAsia="zh-CN"/>
        </w:rPr>
        <w:t xml:space="preserve"> interface</w:t>
      </w:r>
    </w:p>
    <w:p w:rsidR="00043A13" w:rsidRPr="005732B9" w:rsidRDefault="00043A13" w:rsidP="00E41DCB">
      <w:pPr>
        <w:rPr>
          <w:lang w:eastAsia="zh-CN"/>
        </w:rPr>
      </w:pPr>
      <w:r w:rsidRPr="005732B9">
        <w:rPr>
          <w:rFonts w:hint="eastAsia"/>
          <w:color w:val="0000FF"/>
          <w:lang w:eastAsia="zh-CN"/>
        </w:rPr>
        <w:t>SXN</w:t>
      </w:r>
      <w:r w:rsidRPr="005732B9">
        <w:rPr>
          <w:rFonts w:hint="eastAsia"/>
          <w:lang w:eastAsia="zh-CN"/>
        </w:rPr>
        <w:t xml:space="preserve"> should reserve the human intervene capability. However, the human intervene should be as abstract as possible.</w:t>
      </w:r>
    </w:p>
    <w:p w:rsidR="00043A13" w:rsidRPr="005732B9" w:rsidRDefault="00043A13" w:rsidP="00E41DCB">
      <w:pPr>
        <w:rPr>
          <w:lang w:eastAsia="zh-CN"/>
        </w:rPr>
      </w:pPr>
      <w:r w:rsidRPr="005732B9">
        <w:rPr>
          <w:rFonts w:hint="eastAsia"/>
          <w:lang w:eastAsia="zh-CN"/>
        </w:rPr>
        <w:t xml:space="preserve">The concept Intent mentioned in </w:t>
      </w:r>
      <w:r w:rsidR="003F74CE" w:rsidRPr="005732B9">
        <w:rPr>
          <w:lang w:eastAsia="zh-CN"/>
        </w:rPr>
        <w:t>the present</w:t>
      </w:r>
      <w:r w:rsidRPr="005732B9">
        <w:rPr>
          <w:rFonts w:hint="eastAsia"/>
          <w:lang w:eastAsia="zh-CN"/>
        </w:rPr>
        <w:t xml:space="preserve"> document is for this. Further work is needed to explore how to define and standardize intent.</w:t>
      </w:r>
    </w:p>
    <w:p w:rsidR="00043A13" w:rsidRPr="005732B9" w:rsidRDefault="00043A13" w:rsidP="00E41DCB">
      <w:pPr>
        <w:pStyle w:val="BN"/>
        <w:rPr>
          <w:lang w:eastAsia="zh-CN"/>
        </w:rPr>
      </w:pPr>
      <w:r w:rsidRPr="005732B9">
        <w:rPr>
          <w:rFonts w:hint="eastAsia"/>
          <w:color w:val="0000FF"/>
          <w:lang w:eastAsia="zh-CN"/>
        </w:rPr>
        <w:t>AN</w:t>
      </w:r>
      <w:r w:rsidRPr="005732B9">
        <w:rPr>
          <w:rFonts w:hint="eastAsia"/>
          <w:lang w:eastAsia="zh-CN"/>
        </w:rPr>
        <w:t xml:space="preserve"> internal </w:t>
      </w:r>
      <w:r w:rsidRPr="005732B9">
        <w:rPr>
          <w:rFonts w:hint="eastAsia"/>
          <w:color w:val="008000"/>
          <w:lang w:eastAsia="zh-CN"/>
        </w:rPr>
        <w:t>API</w:t>
      </w:r>
      <w:r w:rsidRPr="005732B9">
        <w:rPr>
          <w:rFonts w:hint="eastAsia"/>
          <w:lang w:eastAsia="zh-CN"/>
        </w:rPr>
        <w:t xml:space="preserve"> for ASAs</w:t>
      </w:r>
    </w:p>
    <w:p w:rsidR="00043A13" w:rsidRPr="005732B9" w:rsidRDefault="00043A13" w:rsidP="00E41DCB">
      <w:pPr>
        <w:rPr>
          <w:lang w:eastAsia="zh-CN"/>
        </w:rPr>
      </w:pPr>
      <w:r w:rsidRPr="005732B9">
        <w:rPr>
          <w:lang w:eastAsia="zh-CN"/>
        </w:rPr>
        <w:t xml:space="preserve">The required </w:t>
      </w:r>
      <w:r w:rsidRPr="005732B9">
        <w:rPr>
          <w:color w:val="008000"/>
          <w:lang w:eastAsia="zh-CN"/>
        </w:rPr>
        <w:t>API</w:t>
      </w:r>
      <w:r w:rsidRPr="005732B9">
        <w:rPr>
          <w:lang w:eastAsia="zh-CN"/>
        </w:rPr>
        <w:t xml:space="preserve"> enables innovation in autonomics by enabling </w:t>
      </w:r>
      <w:r w:rsidRPr="005732B9">
        <w:rPr>
          <w:rFonts w:hint="eastAsia"/>
          <w:color w:val="0000FF"/>
          <w:lang w:eastAsia="zh-CN"/>
        </w:rPr>
        <w:t>ASA</w:t>
      </w:r>
      <w:r w:rsidRPr="005732B9">
        <w:rPr>
          <w:lang w:eastAsia="zh-CN"/>
        </w:rPr>
        <w:t xml:space="preserve"> developers to load and replace </w:t>
      </w:r>
      <w:r w:rsidRPr="005732B9">
        <w:rPr>
          <w:rFonts w:hint="eastAsia"/>
          <w:lang w:eastAsia="zh-CN"/>
        </w:rPr>
        <w:t>ASA</w:t>
      </w:r>
      <w:r w:rsidRPr="005732B9">
        <w:rPr>
          <w:lang w:eastAsia="zh-CN"/>
        </w:rPr>
        <w:t xml:space="preserve">s of varying decision-making capabilities into </w:t>
      </w:r>
      <w:r w:rsidRPr="005732B9">
        <w:rPr>
          <w:rFonts w:hint="eastAsia"/>
          <w:color w:val="0000FF"/>
          <w:lang w:eastAsia="zh-CN"/>
        </w:rPr>
        <w:t>AN</w:t>
      </w:r>
      <w:r w:rsidRPr="005732B9">
        <w:rPr>
          <w:lang w:eastAsia="zh-CN"/>
        </w:rPr>
        <w:t>.</w:t>
      </w:r>
    </w:p>
    <w:p w:rsidR="00043A13" w:rsidRPr="005732B9" w:rsidRDefault="00043A13" w:rsidP="00E41DCB">
      <w:pPr>
        <w:rPr>
          <w:lang w:eastAsia="zh-CN"/>
        </w:rPr>
      </w:pPr>
      <w:r w:rsidRPr="005732B9">
        <w:rPr>
          <w:rFonts w:hint="eastAsia"/>
          <w:lang w:eastAsia="zh-CN"/>
        </w:rPr>
        <w:t xml:space="preserve">This aligns with the </w:t>
      </w:r>
      <w:r w:rsidRPr="005732B9">
        <w:rPr>
          <w:rFonts w:hint="eastAsia"/>
          <w:color w:val="008000"/>
          <w:lang w:eastAsia="zh-CN"/>
        </w:rPr>
        <w:t>API</w:t>
      </w:r>
      <w:r w:rsidRPr="005732B9">
        <w:rPr>
          <w:rFonts w:hint="eastAsia"/>
          <w:lang w:eastAsia="zh-CN"/>
        </w:rPr>
        <w:t xml:space="preserve"> </w:t>
      </w:r>
      <w:r w:rsidRPr="005732B9">
        <w:rPr>
          <w:rFonts w:hint="eastAsia"/>
          <w:color w:val="008000"/>
          <w:lang w:eastAsia="zh-CN"/>
        </w:rPr>
        <w:t>RQ</w:t>
      </w:r>
      <w:r w:rsidRPr="005732B9">
        <w:rPr>
          <w:rFonts w:hint="eastAsia"/>
          <w:lang w:eastAsia="zh-CN"/>
        </w:rPr>
        <w:t>_8 (</w:t>
      </w:r>
      <w:r w:rsidRPr="005732B9">
        <w:rPr>
          <w:color w:val="008000"/>
          <w:lang w:eastAsia="zh-CN"/>
        </w:rPr>
        <w:t>GANA</w:t>
      </w:r>
      <w:r w:rsidRPr="005732B9">
        <w:rPr>
          <w:lang w:eastAsia="zh-CN"/>
        </w:rPr>
        <w:t xml:space="preserve"> node internal </w:t>
      </w:r>
      <w:r w:rsidRPr="005732B9">
        <w:rPr>
          <w:color w:val="008000"/>
          <w:lang w:eastAsia="zh-CN"/>
        </w:rPr>
        <w:t>API</w:t>
      </w:r>
      <w:r w:rsidRPr="005732B9">
        <w:rPr>
          <w:lang w:eastAsia="zh-CN"/>
        </w:rPr>
        <w:t xml:space="preserve"> for enabling </w:t>
      </w:r>
      <w:r w:rsidRPr="005732B9">
        <w:rPr>
          <w:color w:val="008000"/>
          <w:lang w:eastAsia="zh-CN"/>
        </w:rPr>
        <w:t>GANA</w:t>
      </w:r>
      <w:r w:rsidRPr="005732B9">
        <w:rPr>
          <w:lang w:eastAsia="zh-CN"/>
        </w:rPr>
        <w:t xml:space="preserve"> Level-3 and Level-2 </w:t>
      </w:r>
      <w:r w:rsidRPr="005732B9">
        <w:rPr>
          <w:color w:val="008000"/>
          <w:lang w:eastAsia="zh-CN"/>
        </w:rPr>
        <w:t>DE</w:t>
      </w:r>
      <w:r w:rsidRPr="005732B9">
        <w:rPr>
          <w:lang w:eastAsia="zh-CN"/>
        </w:rPr>
        <w:t xml:space="preserve"> to access and perform management &amp; control of protocol stacks and other resources as Managed Entities (Mes) at the resource layer</w:t>
      </w:r>
      <w:r w:rsidRPr="005732B9">
        <w:rPr>
          <w:rFonts w:hint="eastAsia"/>
          <w:lang w:eastAsia="zh-CN"/>
        </w:rPr>
        <w:t xml:space="preserve">) of the </w:t>
      </w:r>
      <w:r w:rsidRPr="005732B9">
        <w:rPr>
          <w:rFonts w:hint="eastAsia"/>
          <w:color w:val="008000"/>
          <w:lang w:eastAsia="zh-CN"/>
        </w:rPr>
        <w:t>AFI</w:t>
      </w:r>
      <w:r w:rsidRPr="005732B9">
        <w:rPr>
          <w:rFonts w:hint="eastAsia"/>
          <w:lang w:eastAsia="zh-CN"/>
        </w:rPr>
        <w:t xml:space="preserve"> input document. </w:t>
      </w:r>
    </w:p>
    <w:p w:rsidR="00E41DCB" w:rsidRPr="005732B9" w:rsidRDefault="00E41DCB">
      <w:pPr>
        <w:overflowPunct/>
        <w:autoSpaceDE/>
        <w:autoSpaceDN/>
        <w:adjustRightInd/>
        <w:spacing w:after="0"/>
        <w:textAlignment w:val="auto"/>
        <w:rPr>
          <w:rFonts w:ascii="Arial" w:hAnsi="Arial"/>
          <w:sz w:val="36"/>
        </w:rPr>
      </w:pPr>
      <w:r w:rsidRPr="005732B9">
        <w:br w:type="page"/>
      </w:r>
    </w:p>
    <w:p w:rsidR="00043A13" w:rsidRPr="005732B9" w:rsidRDefault="00E41DCB" w:rsidP="00E41DCB">
      <w:pPr>
        <w:pStyle w:val="Heading8"/>
      </w:pPr>
      <w:bookmarkStart w:id="212" w:name="_Toc480555379"/>
      <w:bookmarkStart w:id="213" w:name="_Toc480555560"/>
      <w:bookmarkStart w:id="214" w:name="_Toc480557057"/>
      <w:bookmarkStart w:id="215" w:name="_Toc480558549"/>
      <w:r w:rsidRPr="005732B9">
        <w:t>Annex A (informative</w:t>
      </w:r>
      <w:r w:rsidR="00501947">
        <w:t>):</w:t>
      </w:r>
      <w:r w:rsidR="00501947">
        <w:br/>
      </w:r>
      <w:r w:rsidR="00043A13" w:rsidRPr="005732B9">
        <w:t>Authors &amp; contributors</w:t>
      </w:r>
      <w:bookmarkEnd w:id="212"/>
      <w:bookmarkEnd w:id="213"/>
      <w:bookmarkEnd w:id="214"/>
      <w:bookmarkEnd w:id="215"/>
    </w:p>
    <w:p w:rsidR="00043A13" w:rsidRPr="005732B9" w:rsidRDefault="00043A13" w:rsidP="00E41DCB">
      <w:pPr>
        <w:rPr>
          <w:i/>
          <w:color w:val="17365D"/>
        </w:rPr>
      </w:pPr>
      <w:r w:rsidRPr="005732B9">
        <w:t>The following people have contributed to this specification</w:t>
      </w:r>
      <w:r w:rsidRPr="005732B9">
        <w:rPr>
          <w:i/>
          <w:color w:val="17365D"/>
        </w:rPr>
        <w:t>:</w:t>
      </w:r>
    </w:p>
    <w:p w:rsidR="00043A13" w:rsidRPr="005732B9" w:rsidRDefault="00043A13" w:rsidP="00E41DCB">
      <w:pPr>
        <w:widowControl w:val="0"/>
        <w:rPr>
          <w:lang w:eastAsia="zh-CN"/>
        </w:rPr>
      </w:pPr>
      <w:r w:rsidRPr="005732B9">
        <w:rPr>
          <w:b/>
          <w:lang w:eastAsia="en-GB"/>
        </w:rPr>
        <w:t>Rapporteur:</w:t>
      </w:r>
      <w:r w:rsidRPr="005732B9">
        <w:rPr>
          <w:lang w:eastAsia="en-GB"/>
        </w:rPr>
        <w:br/>
      </w:r>
      <w:r w:rsidRPr="005732B9">
        <w:rPr>
          <w:rFonts w:hint="eastAsia"/>
          <w:lang w:eastAsia="zh-CN"/>
        </w:rPr>
        <w:t xml:space="preserve">Dr. </w:t>
      </w:r>
      <w:r w:rsidRPr="005732B9">
        <w:rPr>
          <w:lang w:eastAsia="en-GB"/>
        </w:rPr>
        <w:t>Sheng Jiang, Huawei Technologies</w:t>
      </w:r>
      <w:r w:rsidRPr="005732B9">
        <w:rPr>
          <w:rFonts w:hint="eastAsia"/>
          <w:lang w:eastAsia="zh-CN"/>
        </w:rPr>
        <w:t xml:space="preserve"> Co. Ltd.</w:t>
      </w:r>
    </w:p>
    <w:p w:rsidR="00043A13" w:rsidRPr="005732B9" w:rsidRDefault="00043A13" w:rsidP="00E41DCB">
      <w:pPr>
        <w:widowControl w:val="0"/>
        <w:rPr>
          <w:lang w:eastAsia="zh-CN"/>
        </w:rPr>
      </w:pPr>
      <w:r w:rsidRPr="005732B9">
        <w:rPr>
          <w:b/>
          <w:lang w:eastAsia="en-GB"/>
        </w:rPr>
        <w:t>Other key contributors:</w:t>
      </w:r>
      <w:r w:rsidRPr="005732B9">
        <w:rPr>
          <w:i/>
          <w:lang w:eastAsia="en-GB"/>
        </w:rPr>
        <w:br/>
      </w:r>
      <w:r w:rsidRPr="005732B9">
        <w:rPr>
          <w:rFonts w:hint="eastAsia"/>
          <w:lang w:eastAsia="zh-CN"/>
        </w:rPr>
        <w:t xml:space="preserve">Richard Li, </w:t>
      </w:r>
      <w:r w:rsidRPr="005732B9">
        <w:rPr>
          <w:lang w:eastAsia="en-GB"/>
        </w:rPr>
        <w:t>Huawei Technologies</w:t>
      </w:r>
      <w:r w:rsidRPr="005732B9">
        <w:rPr>
          <w:rFonts w:hint="eastAsia"/>
          <w:lang w:eastAsia="zh-CN"/>
        </w:rPr>
        <w:t xml:space="preserve"> Co. Ltd.</w:t>
      </w:r>
    </w:p>
    <w:p w:rsidR="00043A13" w:rsidRPr="005732B9" w:rsidRDefault="00043A13" w:rsidP="00E41DCB">
      <w:pPr>
        <w:widowControl w:val="0"/>
        <w:rPr>
          <w:lang w:eastAsia="zh-CN"/>
        </w:rPr>
      </w:pPr>
      <w:r w:rsidRPr="005732B9">
        <w:rPr>
          <w:lang w:eastAsia="zh-CN"/>
        </w:rPr>
        <w:t>Kiran</w:t>
      </w:r>
      <w:r w:rsidRPr="005732B9">
        <w:rPr>
          <w:rFonts w:hint="eastAsia"/>
          <w:lang w:eastAsia="zh-CN"/>
        </w:rPr>
        <w:t xml:space="preserve"> </w:t>
      </w:r>
      <w:r w:rsidRPr="005732B9">
        <w:rPr>
          <w:lang w:eastAsia="zh-CN"/>
        </w:rPr>
        <w:t>Makhijani</w:t>
      </w:r>
      <w:r w:rsidRPr="005732B9">
        <w:rPr>
          <w:rFonts w:hint="eastAsia"/>
          <w:lang w:eastAsia="zh-CN"/>
        </w:rPr>
        <w:t xml:space="preserve">, </w:t>
      </w:r>
      <w:r w:rsidRPr="005732B9">
        <w:rPr>
          <w:lang w:eastAsia="en-GB"/>
        </w:rPr>
        <w:t>Huawei Technologies</w:t>
      </w:r>
      <w:r w:rsidRPr="005732B9">
        <w:rPr>
          <w:rFonts w:hint="eastAsia"/>
          <w:lang w:eastAsia="zh-CN"/>
        </w:rPr>
        <w:t xml:space="preserve"> Co. Ltd.</w:t>
      </w:r>
    </w:p>
    <w:p w:rsidR="00043A13" w:rsidRPr="005732B9" w:rsidRDefault="00043A13" w:rsidP="00E41DCB">
      <w:pPr>
        <w:widowControl w:val="0"/>
        <w:rPr>
          <w:lang w:eastAsia="zh-CN"/>
        </w:rPr>
      </w:pPr>
      <w:r w:rsidRPr="005732B9">
        <w:rPr>
          <w:rFonts w:hint="eastAsia"/>
          <w:lang w:eastAsia="zh-CN"/>
        </w:rPr>
        <w:t>Bing Liu</w:t>
      </w:r>
      <w:r w:rsidRPr="005732B9">
        <w:rPr>
          <w:lang w:eastAsia="en-GB"/>
        </w:rPr>
        <w:t>, Huawei Technologies</w:t>
      </w:r>
      <w:r w:rsidRPr="005732B9">
        <w:rPr>
          <w:rFonts w:hint="eastAsia"/>
          <w:lang w:eastAsia="zh-CN"/>
        </w:rPr>
        <w:t xml:space="preserve"> Co. Ltd.</w:t>
      </w:r>
    </w:p>
    <w:p w:rsidR="00043A13" w:rsidRPr="005732B9" w:rsidRDefault="00043A13" w:rsidP="00E41DCB">
      <w:pPr>
        <w:widowControl w:val="0"/>
        <w:rPr>
          <w:lang w:eastAsia="zh-CN"/>
        </w:rPr>
      </w:pPr>
      <w:r w:rsidRPr="005732B9">
        <w:rPr>
          <w:rFonts w:hint="eastAsia"/>
          <w:lang w:eastAsia="zh-CN"/>
        </w:rPr>
        <w:t>Gerry Foster, University of Surrey</w:t>
      </w:r>
    </w:p>
    <w:p w:rsidR="00043A13" w:rsidRPr="005732B9" w:rsidRDefault="00043A13" w:rsidP="00E41DCB">
      <w:pPr>
        <w:widowControl w:val="0"/>
        <w:rPr>
          <w:lang w:eastAsia="zh-CN"/>
        </w:rPr>
      </w:pPr>
      <w:r w:rsidRPr="005732B9">
        <w:t>Seiamak Vahid</w:t>
      </w:r>
      <w:r w:rsidRPr="005732B9">
        <w:rPr>
          <w:rFonts w:hint="eastAsia"/>
          <w:lang w:eastAsia="zh-CN"/>
        </w:rPr>
        <w:t>, University of Surrey</w:t>
      </w:r>
    </w:p>
    <w:p w:rsidR="0095030C" w:rsidRPr="005732B9" w:rsidRDefault="0095030C">
      <w:pPr>
        <w:overflowPunct/>
        <w:autoSpaceDE/>
        <w:autoSpaceDN/>
        <w:adjustRightInd/>
        <w:spacing w:after="0"/>
        <w:textAlignment w:val="auto"/>
        <w:rPr>
          <w:rFonts w:ascii="Arial" w:hAnsi="Arial"/>
          <w:sz w:val="36"/>
        </w:rPr>
      </w:pPr>
      <w:bookmarkStart w:id="216" w:name="_Toc480555380"/>
      <w:bookmarkStart w:id="217" w:name="_Toc480555561"/>
      <w:r w:rsidRPr="005732B9">
        <w:br w:type="page"/>
      </w:r>
    </w:p>
    <w:p w:rsidR="00043A13" w:rsidRPr="005732B9" w:rsidRDefault="00E41DCB" w:rsidP="00E41DCB">
      <w:pPr>
        <w:pStyle w:val="Heading8"/>
      </w:pPr>
      <w:bookmarkStart w:id="218" w:name="_Toc480557058"/>
      <w:bookmarkStart w:id="219" w:name="_Toc480558550"/>
      <w:r w:rsidRPr="005732B9">
        <w:t>Annex B (informative</w:t>
      </w:r>
      <w:r w:rsidR="00501947">
        <w:t>):</w:t>
      </w:r>
      <w:r w:rsidR="00501947">
        <w:br/>
      </w:r>
      <w:r w:rsidRPr="005732B9">
        <w:t>Change h</w:t>
      </w:r>
      <w:r w:rsidR="00043A13" w:rsidRPr="005732B9">
        <w:t>istory</w:t>
      </w:r>
      <w:bookmarkEnd w:id="216"/>
      <w:bookmarkEnd w:id="217"/>
      <w:bookmarkEnd w:id="218"/>
      <w:bookmarkEnd w:id="219"/>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66"/>
        <w:gridCol w:w="810"/>
        <w:gridCol w:w="7194"/>
      </w:tblGrid>
      <w:tr w:rsidR="00043A13" w:rsidRPr="005732B9" w:rsidTr="00FF0884">
        <w:trPr>
          <w:tblHeader/>
          <w:jc w:val="center"/>
        </w:trPr>
        <w:tc>
          <w:tcPr>
            <w:tcW w:w="1566" w:type="dxa"/>
            <w:shd w:val="pct10" w:color="auto" w:fill="auto"/>
            <w:vAlign w:val="center"/>
          </w:tcPr>
          <w:p w:rsidR="00043A13" w:rsidRPr="005732B9" w:rsidRDefault="00043A13" w:rsidP="00FF0884">
            <w:pPr>
              <w:pStyle w:val="TAH"/>
            </w:pPr>
            <w:r w:rsidRPr="005732B9">
              <w:t>Date</w:t>
            </w:r>
          </w:p>
        </w:tc>
        <w:tc>
          <w:tcPr>
            <w:tcW w:w="810" w:type="dxa"/>
            <w:shd w:val="pct10" w:color="auto" w:fill="auto"/>
            <w:vAlign w:val="center"/>
          </w:tcPr>
          <w:p w:rsidR="00043A13" w:rsidRPr="005732B9" w:rsidRDefault="00043A13" w:rsidP="00FF0884">
            <w:pPr>
              <w:pStyle w:val="TAH"/>
            </w:pPr>
            <w:r w:rsidRPr="005732B9">
              <w:t>Version</w:t>
            </w:r>
          </w:p>
        </w:tc>
        <w:tc>
          <w:tcPr>
            <w:tcW w:w="7194" w:type="dxa"/>
            <w:shd w:val="pct10" w:color="auto" w:fill="auto"/>
            <w:vAlign w:val="center"/>
          </w:tcPr>
          <w:p w:rsidR="00043A13" w:rsidRPr="005732B9" w:rsidRDefault="00043A13" w:rsidP="00FF0884">
            <w:pPr>
              <w:pStyle w:val="TAH"/>
            </w:pPr>
            <w:r w:rsidRPr="005732B9">
              <w:t>Information about changes</w:t>
            </w:r>
          </w:p>
        </w:tc>
      </w:tr>
      <w:tr w:rsidR="00043A13" w:rsidRPr="005732B9" w:rsidTr="00FF0884">
        <w:trPr>
          <w:jc w:val="center"/>
        </w:trPr>
        <w:tc>
          <w:tcPr>
            <w:tcW w:w="1566" w:type="dxa"/>
            <w:vAlign w:val="center"/>
          </w:tcPr>
          <w:p w:rsidR="00043A13" w:rsidRPr="005732B9" w:rsidRDefault="00043A13" w:rsidP="00FF0884">
            <w:pPr>
              <w:pStyle w:val="TAL"/>
            </w:pPr>
            <w:r w:rsidRPr="005732B9">
              <w:rPr>
                <w:rFonts w:hint="eastAsia"/>
                <w:lang w:eastAsia="zh-CN"/>
              </w:rPr>
              <w:t>May</w:t>
            </w:r>
            <w:r w:rsidRPr="005732B9">
              <w:t xml:space="preserve"> 2016 </w:t>
            </w:r>
          </w:p>
        </w:tc>
        <w:tc>
          <w:tcPr>
            <w:tcW w:w="810" w:type="dxa"/>
            <w:vAlign w:val="center"/>
          </w:tcPr>
          <w:p w:rsidR="00043A13" w:rsidRPr="005732B9" w:rsidRDefault="00043A13" w:rsidP="00FF0884">
            <w:pPr>
              <w:pStyle w:val="TAC"/>
            </w:pPr>
            <w:r w:rsidRPr="005732B9">
              <w:t>0.0.1</w:t>
            </w:r>
          </w:p>
        </w:tc>
        <w:tc>
          <w:tcPr>
            <w:tcW w:w="7194" w:type="dxa"/>
            <w:vAlign w:val="center"/>
          </w:tcPr>
          <w:p w:rsidR="00043A13" w:rsidRPr="005732B9" w:rsidRDefault="00043A13" w:rsidP="00FF0884">
            <w:pPr>
              <w:pStyle w:val="TAL"/>
            </w:pPr>
            <w:r w:rsidRPr="005732B9">
              <w:t>First Draft, structure and scope</w:t>
            </w:r>
          </w:p>
        </w:tc>
      </w:tr>
      <w:tr w:rsidR="00043A13" w:rsidRPr="005732B9" w:rsidTr="00FF0884">
        <w:trPr>
          <w:jc w:val="center"/>
        </w:trPr>
        <w:tc>
          <w:tcPr>
            <w:tcW w:w="1566" w:type="dxa"/>
            <w:vAlign w:val="center"/>
          </w:tcPr>
          <w:p w:rsidR="00043A13" w:rsidRPr="005732B9" w:rsidRDefault="00043A13" w:rsidP="00FF0884">
            <w:pPr>
              <w:pStyle w:val="TAL"/>
              <w:rPr>
                <w:lang w:eastAsia="zh-CN"/>
              </w:rPr>
            </w:pPr>
            <w:r w:rsidRPr="005732B9">
              <w:rPr>
                <w:rFonts w:hint="eastAsia"/>
                <w:lang w:eastAsia="zh-CN"/>
              </w:rPr>
              <w:t>July 2016</w:t>
            </w:r>
          </w:p>
        </w:tc>
        <w:tc>
          <w:tcPr>
            <w:tcW w:w="810" w:type="dxa"/>
            <w:vAlign w:val="center"/>
          </w:tcPr>
          <w:p w:rsidR="00043A13" w:rsidRPr="005732B9" w:rsidRDefault="00043A13" w:rsidP="00FF0884">
            <w:pPr>
              <w:pStyle w:val="TAC"/>
              <w:rPr>
                <w:lang w:eastAsia="zh-CN"/>
              </w:rPr>
            </w:pPr>
            <w:r w:rsidRPr="005732B9">
              <w:rPr>
                <w:rFonts w:hint="eastAsia"/>
                <w:lang w:eastAsia="zh-CN"/>
              </w:rPr>
              <w:t>0.0.2</w:t>
            </w:r>
          </w:p>
        </w:tc>
        <w:tc>
          <w:tcPr>
            <w:tcW w:w="7194" w:type="dxa"/>
            <w:vAlign w:val="center"/>
          </w:tcPr>
          <w:p w:rsidR="00043A13" w:rsidRPr="005732B9" w:rsidRDefault="00043A13" w:rsidP="00FF0884">
            <w:pPr>
              <w:pStyle w:val="TAL"/>
              <w:rPr>
                <w:lang w:eastAsia="zh-CN"/>
              </w:rPr>
            </w:pPr>
            <w:r w:rsidRPr="005732B9">
              <w:rPr>
                <w:rFonts w:hint="eastAsia"/>
                <w:lang w:eastAsia="zh-CN"/>
              </w:rPr>
              <w:t>Added some content</w:t>
            </w:r>
          </w:p>
        </w:tc>
      </w:tr>
      <w:tr w:rsidR="00043A13" w:rsidRPr="005732B9" w:rsidTr="00FF0884">
        <w:trPr>
          <w:trHeight w:val="173"/>
          <w:jc w:val="center"/>
        </w:trPr>
        <w:tc>
          <w:tcPr>
            <w:tcW w:w="1566" w:type="dxa"/>
            <w:vAlign w:val="center"/>
          </w:tcPr>
          <w:p w:rsidR="00043A13" w:rsidRPr="005732B9" w:rsidRDefault="00043A13" w:rsidP="00FF0884">
            <w:pPr>
              <w:pStyle w:val="TAL"/>
            </w:pPr>
            <w:r w:rsidRPr="005732B9">
              <w:rPr>
                <w:rFonts w:hint="eastAsia"/>
                <w:lang w:eastAsia="zh-CN"/>
              </w:rPr>
              <w:t>September 2016</w:t>
            </w:r>
          </w:p>
        </w:tc>
        <w:tc>
          <w:tcPr>
            <w:tcW w:w="810" w:type="dxa"/>
            <w:vAlign w:val="center"/>
          </w:tcPr>
          <w:p w:rsidR="00043A13" w:rsidRPr="005732B9" w:rsidRDefault="00043A13" w:rsidP="00FF0884">
            <w:pPr>
              <w:pStyle w:val="TAC"/>
            </w:pPr>
            <w:r w:rsidRPr="005732B9">
              <w:rPr>
                <w:rFonts w:hint="eastAsia"/>
                <w:lang w:eastAsia="zh-CN"/>
              </w:rPr>
              <w:t>0.0.3</w:t>
            </w:r>
          </w:p>
        </w:tc>
        <w:tc>
          <w:tcPr>
            <w:tcW w:w="7194" w:type="dxa"/>
            <w:vAlign w:val="center"/>
          </w:tcPr>
          <w:p w:rsidR="00043A13" w:rsidRPr="005732B9" w:rsidRDefault="00043A13" w:rsidP="00FF0884">
            <w:pPr>
              <w:pStyle w:val="TAL"/>
            </w:pPr>
            <w:r w:rsidRPr="005732B9">
              <w:rPr>
                <w:rFonts w:hint="eastAsia"/>
                <w:lang w:eastAsia="zh-CN"/>
              </w:rPr>
              <w:t xml:space="preserve">Adjusted the </w:t>
            </w:r>
            <w:r w:rsidRPr="005732B9">
              <w:rPr>
                <w:lang w:eastAsia="zh-CN"/>
              </w:rPr>
              <w:t>structure</w:t>
            </w:r>
            <w:r w:rsidRPr="005732B9">
              <w:rPr>
                <w:rFonts w:hint="eastAsia"/>
                <w:lang w:eastAsia="zh-CN"/>
              </w:rPr>
              <w:t xml:space="preserve"> with adding a couple of new topics</w:t>
            </w:r>
          </w:p>
        </w:tc>
      </w:tr>
      <w:tr w:rsidR="00043A13" w:rsidRPr="005732B9" w:rsidTr="00FF0884">
        <w:trPr>
          <w:trHeight w:val="375"/>
          <w:jc w:val="center"/>
        </w:trPr>
        <w:tc>
          <w:tcPr>
            <w:tcW w:w="1566" w:type="dxa"/>
            <w:vAlign w:val="center"/>
          </w:tcPr>
          <w:p w:rsidR="00043A13" w:rsidRPr="005732B9" w:rsidRDefault="00043A13" w:rsidP="00FF0884">
            <w:pPr>
              <w:pStyle w:val="TAL"/>
              <w:rPr>
                <w:lang w:eastAsia="zh-CN"/>
              </w:rPr>
            </w:pPr>
            <w:r w:rsidRPr="005732B9">
              <w:rPr>
                <w:rFonts w:hint="eastAsia"/>
                <w:lang w:eastAsia="zh-CN"/>
              </w:rPr>
              <w:t>November 2016</w:t>
            </w:r>
          </w:p>
        </w:tc>
        <w:tc>
          <w:tcPr>
            <w:tcW w:w="810" w:type="dxa"/>
            <w:vAlign w:val="center"/>
          </w:tcPr>
          <w:p w:rsidR="00043A13" w:rsidRPr="005732B9" w:rsidRDefault="00043A13" w:rsidP="00FF0884">
            <w:pPr>
              <w:pStyle w:val="TAC"/>
              <w:rPr>
                <w:lang w:eastAsia="zh-CN"/>
              </w:rPr>
            </w:pPr>
            <w:r w:rsidRPr="005732B9">
              <w:rPr>
                <w:rFonts w:hint="eastAsia"/>
                <w:lang w:eastAsia="zh-CN"/>
              </w:rPr>
              <w:t>0.0.4</w:t>
            </w:r>
          </w:p>
        </w:tc>
        <w:tc>
          <w:tcPr>
            <w:tcW w:w="7194" w:type="dxa"/>
            <w:vAlign w:val="center"/>
          </w:tcPr>
          <w:p w:rsidR="00043A13" w:rsidRPr="005732B9" w:rsidRDefault="00043A13" w:rsidP="00FF0884">
            <w:pPr>
              <w:pStyle w:val="TAL"/>
              <w:rPr>
                <w:lang w:eastAsia="zh-CN"/>
              </w:rPr>
            </w:pPr>
            <w:r w:rsidRPr="005732B9">
              <w:rPr>
                <w:rFonts w:hint="eastAsia"/>
                <w:lang w:eastAsia="zh-CN"/>
              </w:rPr>
              <w:t xml:space="preserve">Added not a few content as the new </w:t>
            </w:r>
            <w:r w:rsidR="003F74CE" w:rsidRPr="005732B9">
              <w:rPr>
                <w:lang w:eastAsia="zh-CN"/>
              </w:rPr>
              <w:t>clause</w:t>
            </w:r>
            <w:r w:rsidR="003F74CE" w:rsidRPr="005732B9">
              <w:rPr>
                <w:rFonts w:hint="eastAsia"/>
                <w:lang w:eastAsia="zh-CN"/>
              </w:rPr>
              <w:t xml:space="preserve"> </w:t>
            </w:r>
            <w:r w:rsidRPr="005732B9">
              <w:rPr>
                <w:rFonts w:hint="eastAsia"/>
                <w:lang w:eastAsia="zh-CN"/>
              </w:rPr>
              <w:t xml:space="preserve">9, mostly regarding to </w:t>
            </w:r>
            <w:r w:rsidRPr="005732B9">
              <w:rPr>
                <w:rFonts w:hint="eastAsia"/>
                <w:color w:val="0000FF"/>
                <w:lang w:eastAsia="zh-CN"/>
              </w:rPr>
              <w:t>ASA</w:t>
            </w:r>
            <w:r w:rsidRPr="005732B9">
              <w:rPr>
                <w:rFonts w:hint="eastAsia"/>
                <w:lang w:eastAsia="zh-CN"/>
              </w:rPr>
              <w:t xml:space="preserve"> </w:t>
            </w:r>
            <w:r w:rsidRPr="005732B9">
              <w:rPr>
                <w:lang w:eastAsia="zh-CN"/>
              </w:rPr>
              <w:t>description</w:t>
            </w:r>
            <w:r w:rsidRPr="005732B9">
              <w:rPr>
                <w:rFonts w:hint="eastAsia"/>
                <w:lang w:eastAsia="zh-CN"/>
              </w:rPr>
              <w:t>.</w:t>
            </w:r>
          </w:p>
          <w:p w:rsidR="00043A13" w:rsidRPr="005732B9" w:rsidRDefault="00043A13" w:rsidP="00FF0884">
            <w:pPr>
              <w:pStyle w:val="TAL"/>
              <w:rPr>
                <w:lang w:eastAsia="zh-CN"/>
              </w:rPr>
            </w:pPr>
            <w:r w:rsidRPr="005732B9">
              <w:rPr>
                <w:rFonts w:hint="eastAsia"/>
                <w:lang w:eastAsia="zh-CN"/>
              </w:rPr>
              <w:t xml:space="preserve">Added several use cases in </w:t>
            </w:r>
            <w:r w:rsidR="003F74CE" w:rsidRPr="005732B9">
              <w:rPr>
                <w:lang w:eastAsia="zh-CN"/>
              </w:rPr>
              <w:t>clause</w:t>
            </w:r>
            <w:r w:rsidR="003F74CE" w:rsidRPr="005732B9">
              <w:rPr>
                <w:rFonts w:hint="eastAsia"/>
                <w:lang w:eastAsia="zh-CN"/>
              </w:rPr>
              <w:t xml:space="preserve"> </w:t>
            </w:r>
            <w:r w:rsidRPr="005732B9">
              <w:rPr>
                <w:rFonts w:hint="eastAsia"/>
                <w:lang w:eastAsia="zh-CN"/>
              </w:rPr>
              <w:t>10.</w:t>
            </w:r>
          </w:p>
        </w:tc>
      </w:tr>
      <w:tr w:rsidR="00043A13" w:rsidRPr="005732B9" w:rsidTr="00FF0884">
        <w:trPr>
          <w:trHeight w:val="225"/>
          <w:jc w:val="center"/>
        </w:trPr>
        <w:tc>
          <w:tcPr>
            <w:tcW w:w="1566" w:type="dxa"/>
            <w:vAlign w:val="center"/>
          </w:tcPr>
          <w:p w:rsidR="00043A13" w:rsidRPr="005732B9" w:rsidRDefault="00043A13" w:rsidP="00FF0884">
            <w:pPr>
              <w:pStyle w:val="TAL"/>
              <w:rPr>
                <w:lang w:eastAsia="zh-CN"/>
              </w:rPr>
            </w:pPr>
            <w:r w:rsidRPr="005732B9">
              <w:rPr>
                <w:rFonts w:hint="eastAsia"/>
                <w:lang w:eastAsia="zh-CN"/>
              </w:rPr>
              <w:t>December 2016</w:t>
            </w:r>
          </w:p>
        </w:tc>
        <w:tc>
          <w:tcPr>
            <w:tcW w:w="810" w:type="dxa"/>
            <w:vAlign w:val="center"/>
          </w:tcPr>
          <w:p w:rsidR="00043A13" w:rsidRPr="005732B9" w:rsidRDefault="00043A13" w:rsidP="00FF0884">
            <w:pPr>
              <w:pStyle w:val="TAC"/>
              <w:rPr>
                <w:lang w:eastAsia="zh-CN"/>
              </w:rPr>
            </w:pPr>
            <w:r w:rsidRPr="005732B9">
              <w:rPr>
                <w:rFonts w:hint="eastAsia"/>
                <w:lang w:eastAsia="zh-CN"/>
              </w:rPr>
              <w:t>0.0.5</w:t>
            </w:r>
          </w:p>
        </w:tc>
        <w:tc>
          <w:tcPr>
            <w:tcW w:w="7194" w:type="dxa"/>
            <w:vAlign w:val="center"/>
          </w:tcPr>
          <w:p w:rsidR="00043A13" w:rsidRPr="005732B9" w:rsidRDefault="00043A13" w:rsidP="00FF0884">
            <w:pPr>
              <w:pStyle w:val="TAL"/>
              <w:rPr>
                <w:lang w:eastAsia="zh-CN"/>
              </w:rPr>
            </w:pPr>
            <w:r w:rsidRPr="005732B9">
              <w:rPr>
                <w:rFonts w:hint="eastAsia"/>
                <w:lang w:eastAsia="zh-CN"/>
              </w:rPr>
              <w:t xml:space="preserve">Completed the content in </w:t>
            </w:r>
            <w:r w:rsidR="003F74CE" w:rsidRPr="005732B9">
              <w:rPr>
                <w:lang w:eastAsia="zh-CN"/>
              </w:rPr>
              <w:t>clause</w:t>
            </w:r>
            <w:r w:rsidR="003F74CE" w:rsidRPr="005732B9">
              <w:rPr>
                <w:rFonts w:hint="eastAsia"/>
                <w:lang w:eastAsia="zh-CN"/>
              </w:rPr>
              <w:t xml:space="preserve"> </w:t>
            </w:r>
            <w:r w:rsidRPr="005732B9">
              <w:rPr>
                <w:rFonts w:hint="eastAsia"/>
                <w:lang w:eastAsia="zh-CN"/>
              </w:rPr>
              <w:t>9, as well as other blanket content.</w:t>
            </w:r>
          </w:p>
        </w:tc>
      </w:tr>
      <w:tr w:rsidR="00043A13" w:rsidRPr="005732B9" w:rsidTr="00FF0884">
        <w:trPr>
          <w:trHeight w:val="412"/>
          <w:jc w:val="center"/>
        </w:trPr>
        <w:tc>
          <w:tcPr>
            <w:tcW w:w="1566" w:type="dxa"/>
            <w:vAlign w:val="center"/>
          </w:tcPr>
          <w:p w:rsidR="00043A13" w:rsidRPr="005732B9" w:rsidRDefault="00043A13" w:rsidP="00FF0884">
            <w:pPr>
              <w:pStyle w:val="TAL"/>
              <w:rPr>
                <w:lang w:eastAsia="zh-CN"/>
              </w:rPr>
            </w:pPr>
            <w:r w:rsidRPr="005732B9">
              <w:rPr>
                <w:rFonts w:hint="eastAsia"/>
                <w:lang w:eastAsia="zh-CN"/>
              </w:rPr>
              <w:t>February 2017</w:t>
            </w:r>
          </w:p>
        </w:tc>
        <w:tc>
          <w:tcPr>
            <w:tcW w:w="810" w:type="dxa"/>
            <w:vAlign w:val="center"/>
          </w:tcPr>
          <w:p w:rsidR="00043A13" w:rsidRPr="005732B9" w:rsidRDefault="00043A13" w:rsidP="00FF0884">
            <w:pPr>
              <w:pStyle w:val="TAC"/>
              <w:rPr>
                <w:lang w:eastAsia="zh-CN"/>
              </w:rPr>
            </w:pPr>
            <w:r w:rsidRPr="005732B9">
              <w:rPr>
                <w:rFonts w:hint="eastAsia"/>
                <w:lang w:eastAsia="zh-CN"/>
              </w:rPr>
              <w:t>0.0.6</w:t>
            </w:r>
          </w:p>
        </w:tc>
        <w:tc>
          <w:tcPr>
            <w:tcW w:w="7194" w:type="dxa"/>
            <w:vAlign w:val="center"/>
          </w:tcPr>
          <w:p w:rsidR="00043A13" w:rsidRPr="005732B9" w:rsidRDefault="00043A13" w:rsidP="00FF0884">
            <w:pPr>
              <w:pStyle w:val="TAL"/>
              <w:rPr>
                <w:lang w:eastAsia="zh-CN"/>
              </w:rPr>
            </w:pPr>
            <w:r w:rsidRPr="005732B9">
              <w:rPr>
                <w:rFonts w:hint="eastAsia"/>
                <w:lang w:eastAsia="zh-CN"/>
              </w:rPr>
              <w:t xml:space="preserve">Addressed the comments in </w:t>
            </w:r>
            <w:r w:rsidRPr="005732B9">
              <w:rPr>
                <w:rFonts w:hint="eastAsia"/>
                <w:color w:val="0000FF"/>
                <w:lang w:eastAsia="zh-CN"/>
              </w:rPr>
              <w:t>NGP</w:t>
            </w:r>
            <w:r w:rsidRPr="005732B9">
              <w:rPr>
                <w:rFonts w:hint="eastAsia"/>
                <w:lang w:eastAsia="zh-CN"/>
              </w:rPr>
              <w:t>#5, and made scattered small technical and editorial revision among the whole document.</w:t>
            </w:r>
          </w:p>
        </w:tc>
      </w:tr>
      <w:tr w:rsidR="00043A13" w:rsidRPr="005732B9" w:rsidTr="00FF0884">
        <w:trPr>
          <w:trHeight w:val="412"/>
          <w:jc w:val="center"/>
        </w:trPr>
        <w:tc>
          <w:tcPr>
            <w:tcW w:w="1566" w:type="dxa"/>
            <w:vAlign w:val="center"/>
          </w:tcPr>
          <w:p w:rsidR="00043A13" w:rsidRPr="005732B9" w:rsidRDefault="00043A13" w:rsidP="00FF0884">
            <w:pPr>
              <w:pStyle w:val="TAL"/>
              <w:rPr>
                <w:lang w:eastAsia="zh-CN"/>
              </w:rPr>
            </w:pPr>
            <w:r w:rsidRPr="005732B9">
              <w:rPr>
                <w:rFonts w:hint="eastAsia"/>
                <w:lang w:eastAsia="zh-CN"/>
              </w:rPr>
              <w:t>March 2017</w:t>
            </w:r>
          </w:p>
        </w:tc>
        <w:tc>
          <w:tcPr>
            <w:tcW w:w="810" w:type="dxa"/>
            <w:vAlign w:val="center"/>
          </w:tcPr>
          <w:p w:rsidR="00043A13" w:rsidRPr="005732B9" w:rsidRDefault="00043A13" w:rsidP="00FF0884">
            <w:pPr>
              <w:pStyle w:val="TAC"/>
              <w:rPr>
                <w:lang w:eastAsia="zh-CN"/>
              </w:rPr>
            </w:pPr>
            <w:r w:rsidRPr="005732B9">
              <w:rPr>
                <w:rFonts w:hint="eastAsia"/>
                <w:lang w:eastAsia="zh-CN"/>
              </w:rPr>
              <w:t>0.0.7</w:t>
            </w:r>
          </w:p>
        </w:tc>
        <w:tc>
          <w:tcPr>
            <w:tcW w:w="7194" w:type="dxa"/>
            <w:vAlign w:val="center"/>
          </w:tcPr>
          <w:p w:rsidR="00043A13" w:rsidRPr="005732B9" w:rsidRDefault="00043A13" w:rsidP="00FF0884">
            <w:pPr>
              <w:pStyle w:val="TAL"/>
              <w:rPr>
                <w:lang w:eastAsia="zh-CN"/>
              </w:rPr>
            </w:pPr>
            <w:r w:rsidRPr="005732B9">
              <w:rPr>
                <w:rFonts w:hint="eastAsia"/>
                <w:lang w:eastAsia="zh-CN"/>
              </w:rPr>
              <w:t xml:space="preserve">Changed the </w:t>
            </w:r>
            <w:r w:rsidRPr="005732B9">
              <w:rPr>
                <w:rFonts w:hint="eastAsia"/>
                <w:color w:val="008000"/>
                <w:lang w:eastAsia="zh-CN"/>
              </w:rPr>
              <w:t>SMN</w:t>
            </w:r>
            <w:r w:rsidRPr="005732B9">
              <w:rPr>
                <w:rFonts w:hint="eastAsia"/>
                <w:lang w:eastAsia="zh-CN"/>
              </w:rPr>
              <w:t xml:space="preserve"> terminology to </w:t>
            </w:r>
            <w:r w:rsidRPr="005732B9">
              <w:rPr>
                <w:rFonts w:hint="eastAsia"/>
                <w:color w:val="0000FF"/>
                <w:lang w:eastAsia="zh-CN"/>
              </w:rPr>
              <w:t>SXN</w:t>
            </w:r>
            <w:r w:rsidRPr="005732B9">
              <w:rPr>
                <w:rFonts w:hint="eastAsia"/>
                <w:lang w:eastAsia="zh-CN"/>
              </w:rPr>
              <w:t xml:space="preserve">; respond the NTECH(17)000013 liaison to integrate some content from </w:t>
            </w:r>
            <w:r w:rsidRPr="005732B9">
              <w:rPr>
                <w:rFonts w:hint="eastAsia"/>
                <w:color w:val="008000"/>
                <w:lang w:eastAsia="zh-CN"/>
              </w:rPr>
              <w:t>GANA</w:t>
            </w:r>
            <w:r w:rsidRPr="005732B9">
              <w:rPr>
                <w:rFonts w:hint="eastAsia"/>
                <w:lang w:eastAsia="zh-CN"/>
              </w:rPr>
              <w:t xml:space="preserve"> model relevant document.</w:t>
            </w:r>
          </w:p>
        </w:tc>
      </w:tr>
    </w:tbl>
    <w:p w:rsidR="00043A13" w:rsidRPr="005732B9" w:rsidRDefault="00043A13" w:rsidP="00043A13">
      <w:pPr>
        <w:ind w:left="258"/>
      </w:pPr>
    </w:p>
    <w:p w:rsidR="0095030C" w:rsidRPr="005732B9" w:rsidRDefault="0095030C">
      <w:pPr>
        <w:overflowPunct/>
        <w:autoSpaceDE/>
        <w:autoSpaceDN/>
        <w:adjustRightInd/>
        <w:spacing w:after="0"/>
        <w:textAlignment w:val="auto"/>
        <w:rPr>
          <w:rFonts w:ascii="Arial" w:hAnsi="Arial"/>
          <w:sz w:val="36"/>
        </w:rPr>
      </w:pPr>
      <w:bookmarkStart w:id="220" w:name="_Toc480555381"/>
      <w:bookmarkStart w:id="221" w:name="_Toc480555562"/>
      <w:r w:rsidRPr="005732B9">
        <w:br w:type="page"/>
      </w:r>
    </w:p>
    <w:p w:rsidR="009D79AC" w:rsidRPr="005732B9" w:rsidRDefault="00E41DCB" w:rsidP="00E41DCB">
      <w:pPr>
        <w:pStyle w:val="Heading1"/>
      </w:pPr>
      <w:bookmarkStart w:id="222" w:name="_Toc480557059"/>
      <w:bookmarkStart w:id="223" w:name="_Toc480558551"/>
      <w:r w:rsidRPr="005732B9">
        <w:t>History</w:t>
      </w:r>
      <w:bookmarkEnd w:id="220"/>
      <w:bookmarkEnd w:id="221"/>
      <w:bookmarkEnd w:id="222"/>
      <w:bookmarkEnd w:id="223"/>
    </w:p>
    <w:tbl>
      <w:tblPr>
        <w:tblW w:w="0" w:type="auto"/>
        <w:jc w:val="center"/>
        <w:tblLayout w:type="fixed"/>
        <w:tblCellMar>
          <w:left w:w="28" w:type="dxa"/>
          <w:right w:w="28" w:type="dxa"/>
        </w:tblCellMar>
        <w:tblLook w:val="0000" w:firstRow="0" w:lastRow="0" w:firstColumn="0" w:lastColumn="0" w:noHBand="0" w:noVBand="0"/>
      </w:tblPr>
      <w:tblGrid>
        <w:gridCol w:w="1247"/>
        <w:gridCol w:w="1588"/>
        <w:gridCol w:w="6804"/>
      </w:tblGrid>
      <w:tr w:rsidR="00E41DCB" w:rsidRPr="005732B9" w:rsidTr="00FF0884">
        <w:trPr>
          <w:cantSplit/>
          <w:jc w:val="center"/>
        </w:trPr>
        <w:tc>
          <w:tcPr>
            <w:tcW w:w="9639" w:type="dxa"/>
            <w:gridSpan w:val="3"/>
            <w:tcBorders>
              <w:top w:val="single" w:sz="6" w:space="0" w:color="auto"/>
              <w:left w:val="single" w:sz="6" w:space="0" w:color="auto"/>
              <w:bottom w:val="single" w:sz="6" w:space="0" w:color="auto"/>
              <w:right w:val="single" w:sz="6" w:space="0" w:color="auto"/>
            </w:tcBorders>
          </w:tcPr>
          <w:p w:rsidR="00E41DCB" w:rsidRPr="005732B9" w:rsidRDefault="00E41DCB" w:rsidP="00FF0884">
            <w:pPr>
              <w:spacing w:before="60" w:after="60"/>
              <w:jc w:val="center"/>
              <w:rPr>
                <w:b/>
                <w:sz w:val="24"/>
              </w:rPr>
            </w:pPr>
            <w:r w:rsidRPr="005732B9">
              <w:rPr>
                <w:b/>
                <w:sz w:val="24"/>
              </w:rPr>
              <w:t>Document history</w:t>
            </w:r>
          </w:p>
        </w:tc>
      </w:tr>
      <w:tr w:rsidR="00E41DCB" w:rsidRPr="005732B9" w:rsidTr="00FF0884">
        <w:trPr>
          <w:cantSplit/>
          <w:jc w:val="center"/>
        </w:trPr>
        <w:tc>
          <w:tcPr>
            <w:tcW w:w="1247" w:type="dxa"/>
            <w:tcBorders>
              <w:top w:val="single" w:sz="6" w:space="0" w:color="auto"/>
              <w:left w:val="single" w:sz="6" w:space="0" w:color="auto"/>
              <w:bottom w:val="single" w:sz="6" w:space="0" w:color="auto"/>
              <w:right w:val="single" w:sz="6" w:space="0" w:color="auto"/>
            </w:tcBorders>
          </w:tcPr>
          <w:p w:rsidR="00E41DCB" w:rsidRPr="005732B9" w:rsidRDefault="00501947" w:rsidP="00FF0884">
            <w:pPr>
              <w:pStyle w:val="FP"/>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tcPr>
          <w:p w:rsidR="00E41DCB" w:rsidRPr="005732B9" w:rsidRDefault="00501947" w:rsidP="00FF0884">
            <w:pPr>
              <w:pStyle w:val="FP"/>
              <w:spacing w:before="80" w:after="80"/>
              <w:ind w:left="57"/>
            </w:pPr>
            <w:r>
              <w:t>April 2017</w:t>
            </w:r>
          </w:p>
        </w:tc>
        <w:tc>
          <w:tcPr>
            <w:tcW w:w="6804" w:type="dxa"/>
            <w:tcBorders>
              <w:top w:val="single" w:sz="6" w:space="0" w:color="auto"/>
              <w:bottom w:val="single" w:sz="6" w:space="0" w:color="auto"/>
              <w:right w:val="single" w:sz="6" w:space="0" w:color="auto"/>
            </w:tcBorders>
          </w:tcPr>
          <w:p w:rsidR="00E41DCB" w:rsidRPr="005732B9" w:rsidRDefault="00501947" w:rsidP="00FF0884">
            <w:pPr>
              <w:pStyle w:val="FP"/>
              <w:tabs>
                <w:tab w:val="left" w:pos="3261"/>
                <w:tab w:val="left" w:pos="4395"/>
              </w:tabs>
              <w:spacing w:before="80" w:after="80"/>
              <w:ind w:left="57"/>
            </w:pPr>
            <w:r>
              <w:t>Publication</w:t>
            </w:r>
          </w:p>
        </w:tc>
      </w:tr>
      <w:tr w:rsidR="00E41DCB" w:rsidRPr="005732B9" w:rsidTr="00FF0884">
        <w:trPr>
          <w:cantSplit/>
          <w:jc w:val="center"/>
        </w:trPr>
        <w:tc>
          <w:tcPr>
            <w:tcW w:w="1247" w:type="dxa"/>
            <w:tcBorders>
              <w:top w:val="single" w:sz="6" w:space="0" w:color="auto"/>
              <w:left w:val="single" w:sz="6" w:space="0" w:color="auto"/>
              <w:bottom w:val="single" w:sz="6" w:space="0" w:color="auto"/>
              <w:right w:val="single" w:sz="6" w:space="0" w:color="auto"/>
            </w:tcBorders>
          </w:tcPr>
          <w:p w:rsidR="00E41DCB" w:rsidRPr="005732B9" w:rsidRDefault="00E41DCB" w:rsidP="00FF0884">
            <w:pPr>
              <w:pStyle w:val="FP"/>
              <w:spacing w:before="80" w:after="80"/>
              <w:ind w:left="57"/>
            </w:pPr>
            <w:bookmarkStart w:id="224" w:name="H_Pub" w:colFirst="2" w:colLast="2"/>
          </w:p>
        </w:tc>
        <w:tc>
          <w:tcPr>
            <w:tcW w:w="1588" w:type="dxa"/>
            <w:tcBorders>
              <w:top w:val="single" w:sz="6" w:space="0" w:color="auto"/>
              <w:left w:val="single" w:sz="6" w:space="0" w:color="auto"/>
              <w:bottom w:val="single" w:sz="6" w:space="0" w:color="auto"/>
              <w:right w:val="single" w:sz="6" w:space="0" w:color="auto"/>
            </w:tcBorders>
          </w:tcPr>
          <w:p w:rsidR="00E41DCB" w:rsidRPr="005732B9" w:rsidRDefault="00E41DCB" w:rsidP="00FF0884">
            <w:pPr>
              <w:pStyle w:val="FP"/>
              <w:spacing w:before="80" w:after="80"/>
              <w:ind w:left="57"/>
            </w:pPr>
          </w:p>
        </w:tc>
        <w:tc>
          <w:tcPr>
            <w:tcW w:w="6804" w:type="dxa"/>
            <w:tcBorders>
              <w:top w:val="single" w:sz="6" w:space="0" w:color="auto"/>
              <w:bottom w:val="single" w:sz="6" w:space="0" w:color="auto"/>
              <w:right w:val="single" w:sz="6" w:space="0" w:color="auto"/>
            </w:tcBorders>
          </w:tcPr>
          <w:p w:rsidR="00E41DCB" w:rsidRPr="005732B9" w:rsidRDefault="00E41DCB" w:rsidP="00FF0884">
            <w:pPr>
              <w:pStyle w:val="FP"/>
              <w:tabs>
                <w:tab w:val="left" w:pos="3261"/>
                <w:tab w:val="left" w:pos="4395"/>
              </w:tabs>
              <w:spacing w:before="80" w:after="80"/>
              <w:ind w:left="57"/>
            </w:pPr>
          </w:p>
        </w:tc>
      </w:tr>
      <w:tr w:rsidR="00E41DCB" w:rsidRPr="005732B9" w:rsidTr="00FF0884">
        <w:trPr>
          <w:cantSplit/>
          <w:jc w:val="center"/>
        </w:trPr>
        <w:tc>
          <w:tcPr>
            <w:tcW w:w="1247" w:type="dxa"/>
            <w:tcBorders>
              <w:top w:val="single" w:sz="6" w:space="0" w:color="auto"/>
              <w:left w:val="single" w:sz="6" w:space="0" w:color="auto"/>
              <w:bottom w:val="single" w:sz="6" w:space="0" w:color="auto"/>
              <w:right w:val="single" w:sz="6" w:space="0" w:color="auto"/>
            </w:tcBorders>
          </w:tcPr>
          <w:p w:rsidR="00E41DCB" w:rsidRPr="005732B9" w:rsidRDefault="00E41DCB" w:rsidP="00FF0884">
            <w:pPr>
              <w:pStyle w:val="FP"/>
              <w:spacing w:before="80" w:after="80"/>
              <w:ind w:left="57"/>
            </w:pPr>
            <w:bookmarkStart w:id="225" w:name="H_MAP" w:colFirst="2" w:colLast="2"/>
            <w:bookmarkEnd w:id="224"/>
          </w:p>
        </w:tc>
        <w:tc>
          <w:tcPr>
            <w:tcW w:w="1588" w:type="dxa"/>
            <w:tcBorders>
              <w:top w:val="single" w:sz="6" w:space="0" w:color="auto"/>
              <w:left w:val="single" w:sz="6" w:space="0" w:color="auto"/>
              <w:bottom w:val="single" w:sz="6" w:space="0" w:color="auto"/>
              <w:right w:val="single" w:sz="6" w:space="0" w:color="auto"/>
            </w:tcBorders>
          </w:tcPr>
          <w:p w:rsidR="00E41DCB" w:rsidRPr="005732B9" w:rsidRDefault="00E41DCB" w:rsidP="00FF0884">
            <w:pPr>
              <w:pStyle w:val="FP"/>
              <w:spacing w:before="80" w:after="80"/>
              <w:ind w:left="57"/>
            </w:pPr>
          </w:p>
        </w:tc>
        <w:tc>
          <w:tcPr>
            <w:tcW w:w="6804" w:type="dxa"/>
            <w:tcBorders>
              <w:top w:val="single" w:sz="6" w:space="0" w:color="auto"/>
              <w:bottom w:val="single" w:sz="6" w:space="0" w:color="auto"/>
              <w:right w:val="single" w:sz="6" w:space="0" w:color="auto"/>
            </w:tcBorders>
          </w:tcPr>
          <w:p w:rsidR="00E41DCB" w:rsidRPr="005732B9" w:rsidRDefault="00E41DCB" w:rsidP="00FF0884">
            <w:pPr>
              <w:pStyle w:val="FP"/>
              <w:tabs>
                <w:tab w:val="left" w:pos="3261"/>
                <w:tab w:val="left" w:pos="4395"/>
              </w:tabs>
              <w:spacing w:before="80" w:after="80"/>
              <w:ind w:left="57"/>
            </w:pPr>
          </w:p>
        </w:tc>
      </w:tr>
      <w:tr w:rsidR="00E41DCB" w:rsidRPr="005732B9" w:rsidTr="00FF0884">
        <w:trPr>
          <w:cantSplit/>
          <w:jc w:val="center"/>
        </w:trPr>
        <w:tc>
          <w:tcPr>
            <w:tcW w:w="1247" w:type="dxa"/>
            <w:tcBorders>
              <w:top w:val="single" w:sz="6" w:space="0" w:color="auto"/>
              <w:left w:val="single" w:sz="6" w:space="0" w:color="auto"/>
              <w:bottom w:val="single" w:sz="6" w:space="0" w:color="auto"/>
              <w:right w:val="single" w:sz="6" w:space="0" w:color="auto"/>
            </w:tcBorders>
          </w:tcPr>
          <w:p w:rsidR="00E41DCB" w:rsidRPr="005732B9" w:rsidRDefault="00E41DCB" w:rsidP="00FF0884">
            <w:pPr>
              <w:pStyle w:val="FP"/>
              <w:spacing w:before="80" w:after="80"/>
              <w:ind w:left="57"/>
            </w:pPr>
            <w:bookmarkStart w:id="226" w:name="H_UAP" w:colFirst="2" w:colLast="2"/>
            <w:bookmarkEnd w:id="225"/>
          </w:p>
        </w:tc>
        <w:tc>
          <w:tcPr>
            <w:tcW w:w="1588" w:type="dxa"/>
            <w:tcBorders>
              <w:top w:val="single" w:sz="6" w:space="0" w:color="auto"/>
              <w:left w:val="single" w:sz="6" w:space="0" w:color="auto"/>
              <w:bottom w:val="single" w:sz="6" w:space="0" w:color="auto"/>
              <w:right w:val="single" w:sz="6" w:space="0" w:color="auto"/>
            </w:tcBorders>
          </w:tcPr>
          <w:p w:rsidR="00E41DCB" w:rsidRPr="005732B9" w:rsidRDefault="00E41DCB" w:rsidP="00FF0884">
            <w:pPr>
              <w:pStyle w:val="FP"/>
              <w:spacing w:before="80" w:after="80"/>
              <w:ind w:left="57"/>
            </w:pPr>
          </w:p>
        </w:tc>
        <w:tc>
          <w:tcPr>
            <w:tcW w:w="6804" w:type="dxa"/>
            <w:tcBorders>
              <w:top w:val="single" w:sz="6" w:space="0" w:color="auto"/>
              <w:bottom w:val="single" w:sz="6" w:space="0" w:color="auto"/>
              <w:right w:val="single" w:sz="6" w:space="0" w:color="auto"/>
            </w:tcBorders>
          </w:tcPr>
          <w:p w:rsidR="00E41DCB" w:rsidRPr="005732B9" w:rsidRDefault="00E41DCB" w:rsidP="00FF0884">
            <w:pPr>
              <w:pStyle w:val="FP"/>
              <w:tabs>
                <w:tab w:val="left" w:pos="3261"/>
                <w:tab w:val="left" w:pos="4395"/>
              </w:tabs>
              <w:spacing w:before="80" w:after="80"/>
              <w:ind w:left="57"/>
            </w:pPr>
          </w:p>
        </w:tc>
      </w:tr>
      <w:tr w:rsidR="00E41DCB" w:rsidRPr="005732B9" w:rsidTr="00FF0884">
        <w:trPr>
          <w:cantSplit/>
          <w:jc w:val="center"/>
        </w:trPr>
        <w:tc>
          <w:tcPr>
            <w:tcW w:w="1247" w:type="dxa"/>
            <w:tcBorders>
              <w:top w:val="single" w:sz="6" w:space="0" w:color="auto"/>
              <w:left w:val="single" w:sz="6" w:space="0" w:color="auto"/>
              <w:bottom w:val="single" w:sz="6" w:space="0" w:color="auto"/>
              <w:right w:val="single" w:sz="6" w:space="0" w:color="auto"/>
            </w:tcBorders>
          </w:tcPr>
          <w:p w:rsidR="00E41DCB" w:rsidRPr="005732B9" w:rsidRDefault="00E41DCB" w:rsidP="00FF0884">
            <w:pPr>
              <w:pStyle w:val="FP"/>
              <w:spacing w:before="80" w:after="80"/>
              <w:ind w:left="57"/>
            </w:pPr>
            <w:bookmarkStart w:id="227" w:name="H_PE" w:colFirst="2" w:colLast="2"/>
            <w:bookmarkEnd w:id="226"/>
          </w:p>
        </w:tc>
        <w:tc>
          <w:tcPr>
            <w:tcW w:w="1588" w:type="dxa"/>
            <w:tcBorders>
              <w:top w:val="single" w:sz="6" w:space="0" w:color="auto"/>
              <w:left w:val="single" w:sz="6" w:space="0" w:color="auto"/>
              <w:bottom w:val="single" w:sz="6" w:space="0" w:color="auto"/>
              <w:right w:val="single" w:sz="6" w:space="0" w:color="auto"/>
            </w:tcBorders>
          </w:tcPr>
          <w:p w:rsidR="00E41DCB" w:rsidRPr="005732B9" w:rsidRDefault="00E41DCB" w:rsidP="00FF0884">
            <w:pPr>
              <w:pStyle w:val="FP"/>
              <w:spacing w:before="80" w:after="80"/>
              <w:ind w:left="57"/>
            </w:pPr>
          </w:p>
        </w:tc>
        <w:tc>
          <w:tcPr>
            <w:tcW w:w="6804" w:type="dxa"/>
            <w:tcBorders>
              <w:top w:val="single" w:sz="6" w:space="0" w:color="auto"/>
              <w:bottom w:val="single" w:sz="6" w:space="0" w:color="auto"/>
              <w:right w:val="single" w:sz="6" w:space="0" w:color="auto"/>
            </w:tcBorders>
          </w:tcPr>
          <w:p w:rsidR="00E41DCB" w:rsidRPr="005732B9" w:rsidRDefault="00E41DCB" w:rsidP="00FF0884">
            <w:pPr>
              <w:pStyle w:val="FP"/>
              <w:tabs>
                <w:tab w:val="left" w:pos="3261"/>
                <w:tab w:val="left" w:pos="4395"/>
              </w:tabs>
              <w:spacing w:before="80" w:after="80"/>
              <w:ind w:left="57"/>
            </w:pPr>
          </w:p>
        </w:tc>
      </w:tr>
      <w:bookmarkEnd w:id="227"/>
    </w:tbl>
    <w:p w:rsidR="00E41DCB" w:rsidRPr="005732B9" w:rsidRDefault="00E41DCB" w:rsidP="00E41DCB"/>
    <w:sectPr w:rsidR="00E41DCB" w:rsidRPr="005732B9" w:rsidSect="00501947">
      <w:headerReference w:type="default" r:id="rId34"/>
      <w:footerReference w:type="default" r:id="rId35"/>
      <w:footnotePr>
        <w:numRestart w:val="eachSect"/>
      </w:footnotePr>
      <w:pgSz w:w="11907" w:h="16840"/>
      <w:pgMar w:top="1417" w:right="1134" w:bottom="1134" w:left="1134" w:header="850"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C16FA" w:rsidRDefault="00CC16FA">
      <w:r>
        <w:separator/>
      </w:r>
    </w:p>
  </w:endnote>
  <w:endnote w:type="continuationSeparator" w:id="0">
    <w:p w:rsidR="00CC16FA" w:rsidRDefault="00CC16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MS Sans Serif">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01947" w:rsidRDefault="00501947">
    <w:pPr>
      <w:pStyle w:val="Footer"/>
    </w:pPr>
  </w:p>
  <w:p w:rsidR="00501947" w:rsidRDefault="0050194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58DB" w:rsidRPr="00501947" w:rsidRDefault="00501947" w:rsidP="00501947">
    <w:pPr>
      <w:pStyle w:val="Footer"/>
    </w:pPr>
    <w:r>
      <w:t>ETSI</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C16FA" w:rsidRDefault="00CC16FA">
      <w:r>
        <w:separator/>
      </w:r>
    </w:p>
  </w:footnote>
  <w:footnote w:type="continuationSeparator" w:id="0">
    <w:p w:rsidR="00CC16FA" w:rsidRDefault="00CC16F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01947" w:rsidRDefault="00501947">
    <w:pPr>
      <w:pStyle w:val="Header"/>
    </w:pPr>
    <w:r>
      <w:rPr>
        <w:lang w:eastAsia="en-GB"/>
      </w:rPr>
      <w:drawing>
        <wp:anchor distT="0" distB="0" distL="114300" distR="114300" simplePos="0" relativeHeight="251659264" behindDoc="1" locked="0" layoutInCell="1" allowOverlap="1" wp14:anchorId="1579EE85" wp14:editId="01C00FC7">
          <wp:simplePos x="0" y="0"/>
          <wp:positionH relativeFrom="column">
            <wp:posOffset>-100965</wp:posOffset>
          </wp:positionH>
          <wp:positionV relativeFrom="paragraph">
            <wp:posOffset>998220</wp:posOffset>
          </wp:positionV>
          <wp:extent cx="6607810" cy="2876550"/>
          <wp:effectExtent l="19050" t="0" r="2540" b="0"/>
          <wp:wrapNone/>
          <wp:docPr id="13" name="Picture 13"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TSI_BG_final_new"/>
                  <pic:cNvPicPr>
                    <a:picLocks noChangeAspect="1" noChangeArrowheads="1"/>
                  </pic:cNvPicPr>
                </pic:nvPicPr>
                <pic:blipFill>
                  <a:blip r:embed="rId1"/>
                  <a:srcRect/>
                  <a:stretch>
                    <a:fillRect/>
                  </a:stretch>
                </pic:blipFill>
                <pic:spPr bwMode="auto">
                  <a:xfrm>
                    <a:off x="0" y="0"/>
                    <a:ext cx="6607810" cy="287655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01947" w:rsidRPr="00055551" w:rsidRDefault="00501947" w:rsidP="00501947">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EE6685">
      <w:t>ETSI GS NGP 002 V1.1.1 (2017-04)</w:t>
    </w:r>
    <w:r w:rsidRPr="00055551">
      <w:rPr>
        <w:noProof w:val="0"/>
      </w:rPr>
      <w:fldChar w:fldCharType="end"/>
    </w:r>
  </w:p>
  <w:p w:rsidR="00501947" w:rsidRPr="00055551" w:rsidRDefault="00501947" w:rsidP="00501947">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rsidR="00EE6685">
      <w:t>18</w:t>
    </w:r>
    <w:r w:rsidRPr="00055551">
      <w:rPr>
        <w:noProof w:val="0"/>
      </w:rPr>
      <w:fldChar w:fldCharType="end"/>
    </w:r>
  </w:p>
  <w:p w:rsidR="00501947" w:rsidRPr="00055551" w:rsidRDefault="00501947" w:rsidP="00501947">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end"/>
    </w:r>
  </w:p>
  <w:p w:rsidR="006E58DB" w:rsidRPr="00501947" w:rsidRDefault="006E58DB" w:rsidP="0050194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4FBC677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8828D9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C1430A8"/>
    <w:lvl w:ilvl="0">
      <w:start w:val="1"/>
      <w:numFmt w:val="decimal"/>
      <w:pStyle w:val="ListNumber3"/>
      <w:lvlText w:val="%1."/>
      <w:lvlJc w:val="left"/>
      <w:pPr>
        <w:tabs>
          <w:tab w:val="num" w:pos="926"/>
        </w:tabs>
        <w:ind w:left="926"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34D04F9"/>
    <w:multiLevelType w:val="hybridMultilevel"/>
    <w:tmpl w:val="DB02594E"/>
    <w:lvl w:ilvl="0" w:tplc="C09A5658">
      <w:start w:val="1"/>
      <w:numFmt w:val="decimal"/>
      <w:lvlText w:val="%1)"/>
      <w:lvlJc w:val="left"/>
      <w:pPr>
        <w:ind w:left="618" w:hanging="360"/>
      </w:pPr>
      <w:rPr>
        <w:rFonts w:hint="default"/>
      </w:rPr>
    </w:lvl>
    <w:lvl w:ilvl="1" w:tplc="04090019" w:tentative="1">
      <w:start w:val="1"/>
      <w:numFmt w:val="lowerLetter"/>
      <w:lvlText w:val="%2)"/>
      <w:lvlJc w:val="left"/>
      <w:pPr>
        <w:ind w:left="1098" w:hanging="420"/>
      </w:pPr>
    </w:lvl>
    <w:lvl w:ilvl="2" w:tplc="0409001B" w:tentative="1">
      <w:start w:val="1"/>
      <w:numFmt w:val="lowerRoman"/>
      <w:lvlText w:val="%3."/>
      <w:lvlJc w:val="right"/>
      <w:pPr>
        <w:ind w:left="1518" w:hanging="420"/>
      </w:pPr>
    </w:lvl>
    <w:lvl w:ilvl="3" w:tplc="0409000F" w:tentative="1">
      <w:start w:val="1"/>
      <w:numFmt w:val="decimal"/>
      <w:lvlText w:val="%4."/>
      <w:lvlJc w:val="left"/>
      <w:pPr>
        <w:ind w:left="1938" w:hanging="420"/>
      </w:pPr>
    </w:lvl>
    <w:lvl w:ilvl="4" w:tplc="04090019" w:tentative="1">
      <w:start w:val="1"/>
      <w:numFmt w:val="lowerLetter"/>
      <w:lvlText w:val="%5)"/>
      <w:lvlJc w:val="left"/>
      <w:pPr>
        <w:ind w:left="2358" w:hanging="420"/>
      </w:pPr>
    </w:lvl>
    <w:lvl w:ilvl="5" w:tplc="0409001B" w:tentative="1">
      <w:start w:val="1"/>
      <w:numFmt w:val="lowerRoman"/>
      <w:lvlText w:val="%6."/>
      <w:lvlJc w:val="right"/>
      <w:pPr>
        <w:ind w:left="2778" w:hanging="420"/>
      </w:pPr>
    </w:lvl>
    <w:lvl w:ilvl="6" w:tplc="0409000F" w:tentative="1">
      <w:start w:val="1"/>
      <w:numFmt w:val="decimal"/>
      <w:lvlText w:val="%7."/>
      <w:lvlJc w:val="left"/>
      <w:pPr>
        <w:ind w:left="3198" w:hanging="420"/>
      </w:pPr>
    </w:lvl>
    <w:lvl w:ilvl="7" w:tplc="04090019" w:tentative="1">
      <w:start w:val="1"/>
      <w:numFmt w:val="lowerLetter"/>
      <w:lvlText w:val="%8)"/>
      <w:lvlJc w:val="left"/>
      <w:pPr>
        <w:ind w:left="3618" w:hanging="420"/>
      </w:pPr>
    </w:lvl>
    <w:lvl w:ilvl="8" w:tplc="0409001B" w:tentative="1">
      <w:start w:val="1"/>
      <w:numFmt w:val="lowerRoman"/>
      <w:lvlText w:val="%9."/>
      <w:lvlJc w:val="right"/>
      <w:pPr>
        <w:ind w:left="4038" w:hanging="42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5"/>
  </w:num>
  <w:num w:numId="2">
    <w:abstractNumId w:val="9"/>
  </w:num>
  <w:num w:numId="3">
    <w:abstractNumId w:val="3"/>
  </w:num>
  <w:num w:numId="4">
    <w:abstractNumId w:val="6"/>
  </w:num>
  <w:num w:numId="5">
    <w:abstractNumId w:val="7"/>
  </w:num>
  <w:num w:numId="6">
    <w:abstractNumId w:val="2"/>
  </w:num>
  <w:num w:numId="7">
    <w:abstractNumId w:val="1"/>
  </w:num>
  <w:num w:numId="8">
    <w:abstractNumId w:val="0"/>
  </w:num>
  <w:num w:numId="9">
    <w:abstractNumId w:val="8"/>
  </w:num>
  <w:num w:numId="10">
    <w:abstractNumId w:val="10"/>
  </w:num>
  <w:num w:numId="11">
    <w:abstractNumId w:val="4"/>
  </w:num>
  <w:num w:numId="12">
    <w:abstractNumId w:val="6"/>
    <w:lvlOverride w:ilvl="0">
      <w:startOverride w:val="1"/>
    </w:lvlOverride>
  </w:num>
  <w:num w:numId="13">
    <w:abstractNumId w:val="6"/>
    <w:lvlOverride w:ilvl="0">
      <w:startOverride w:val="1"/>
    </w:lvlOverride>
  </w:num>
  <w:num w:numId="14">
    <w:abstractNumId w:val="6"/>
    <w:lvlOverride w:ilvl="0">
      <w:startOverride w:val="1"/>
    </w:lvlOverride>
  </w:num>
  <w:num w:numId="15">
    <w:abstractNumId w:val="6"/>
    <w:lvlOverride w:ilvl="0">
      <w:startOverride w:val="1"/>
    </w:lvlOverride>
  </w:num>
  <w:num w:numId="16">
    <w:abstractNumId w:val="6"/>
    <w:lvlOverride w:ilvl="0">
      <w:startOverride w:val="1"/>
    </w:lvlOverride>
  </w:num>
  <w:num w:numId="17">
    <w:abstractNumId w:val="6"/>
    <w:lvlOverride w:ilvl="0">
      <w:startOverride w:val="1"/>
    </w:lvlOverride>
  </w:num>
  <w:num w:numId="18">
    <w:abstractNumId w:val="6"/>
    <w:lvlOverride w:ilvl="0">
      <w:startOverride w:val="1"/>
    </w:lvlOverride>
  </w:num>
  <w:num w:numId="19">
    <w:abstractNumId w:val="6"/>
    <w:lvlOverride w:ilvl="0">
      <w:startOverride w:val="1"/>
    </w:lvlOverride>
  </w:num>
  <w:num w:numId="20">
    <w:abstractNumId w:val="6"/>
    <w:lvlOverride w:ilvl="0">
      <w:startOverride w:val="1"/>
    </w:lvlOverride>
  </w:num>
  <w:num w:numId="21">
    <w:abstractNumId w:val="6"/>
    <w:lvlOverride w:ilvl="0">
      <w:startOverride w:val="1"/>
    </w:lvlOverride>
  </w:num>
  <w:num w:numId="22">
    <w:abstractNumId w:val="6"/>
    <w:lvlOverride w:ilvl="0">
      <w:startOverride w:val="1"/>
    </w:lvlOverride>
  </w:num>
  <w:num w:numId="23">
    <w:abstractNumId w:val="6"/>
    <w:lvlOverride w:ilvl="0">
      <w:startOverride w:val="1"/>
    </w:lvlOverride>
  </w:num>
  <w:num w:numId="24">
    <w:abstractNumId w:val="6"/>
    <w:lvlOverride w:ilvl="0">
      <w:startOverride w:val="1"/>
    </w:lvlOverride>
  </w:num>
  <w:num w:numId="25">
    <w:abstractNumId w:val="6"/>
    <w:lvlOverride w:ilvl="0">
      <w:startOverride w:val="1"/>
    </w:lvlOverride>
  </w:num>
  <w:num w:numId="26">
    <w:abstractNumId w:val="6"/>
    <w:lvlOverride w:ilvl="0">
      <w:startOverride w:val="1"/>
    </w:lvlOverride>
  </w:num>
  <w:num w:numId="27">
    <w:abstractNumId w:val="6"/>
    <w:lvlOverride w:ilvl="0">
      <w:startOverride w:val="1"/>
    </w:lvlOverride>
  </w:num>
  <w:num w:numId="28">
    <w:abstractNumId w:val="6"/>
    <w:lvlOverride w:ilvl="0">
      <w:startOverride w:val="1"/>
    </w:lvlOverride>
  </w:num>
  <w:num w:numId="29">
    <w:abstractNumId w:val="6"/>
    <w:lvlOverride w:ilvl="0">
      <w:startOverride w:val="1"/>
    </w:lvlOverride>
  </w:num>
  <w:num w:numId="30">
    <w:abstractNumId w:val="6"/>
    <w:lvlOverride w:ilvl="0">
      <w:startOverride w:val="1"/>
    </w:lvlOverride>
  </w:num>
  <w:num w:numId="31">
    <w:abstractNumId w:val="6"/>
    <w:lvlOverride w:ilvl="0">
      <w:startOverride w:val="1"/>
    </w:lvlOverride>
  </w:num>
  <w:num w:numId="32">
    <w:abstractNumId w:val="6"/>
    <w:lvlOverride w:ilvl="0">
      <w:startOverride w:val="1"/>
    </w:lvlOverride>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3"/>
  <w:doNotHyphenateCaps/>
  <w:drawingGridHorizontalSpacing w:val="100"/>
  <w:drawingGridVerticalSpacing w:val="136"/>
  <w:displayHorizontalDrawingGridEvery w:val="2"/>
  <w:displayVerticalDrawingGridEvery w:val="0"/>
  <w:doNotShadeFormData/>
  <w:noPunctuationKerning/>
  <w:characterSpacingControl w:val="doNotCompress"/>
  <w:hdrShapeDefaults>
    <o:shapedefaults v:ext="edit" spidmax="2457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3007"/>
    <w:rsid w:val="00003321"/>
    <w:rsid w:val="000051D7"/>
    <w:rsid w:val="00015A32"/>
    <w:rsid w:val="00016534"/>
    <w:rsid w:val="00017093"/>
    <w:rsid w:val="00017130"/>
    <w:rsid w:val="00017773"/>
    <w:rsid w:val="00027440"/>
    <w:rsid w:val="00033658"/>
    <w:rsid w:val="000353A8"/>
    <w:rsid w:val="000415DC"/>
    <w:rsid w:val="00043A13"/>
    <w:rsid w:val="00045460"/>
    <w:rsid w:val="00046610"/>
    <w:rsid w:val="000500EC"/>
    <w:rsid w:val="000502ED"/>
    <w:rsid w:val="0005316D"/>
    <w:rsid w:val="00053828"/>
    <w:rsid w:val="000557E2"/>
    <w:rsid w:val="0005782E"/>
    <w:rsid w:val="000802BB"/>
    <w:rsid w:val="00085EBF"/>
    <w:rsid w:val="0009521F"/>
    <w:rsid w:val="000958CD"/>
    <w:rsid w:val="000962C9"/>
    <w:rsid w:val="000A050A"/>
    <w:rsid w:val="000A1996"/>
    <w:rsid w:val="000A3E5E"/>
    <w:rsid w:val="000A4287"/>
    <w:rsid w:val="000A7560"/>
    <w:rsid w:val="000B07A9"/>
    <w:rsid w:val="000B0EC0"/>
    <w:rsid w:val="000B58B0"/>
    <w:rsid w:val="000C5FBF"/>
    <w:rsid w:val="000C6B95"/>
    <w:rsid w:val="000D2E2A"/>
    <w:rsid w:val="000D7923"/>
    <w:rsid w:val="000E16E7"/>
    <w:rsid w:val="000E20EC"/>
    <w:rsid w:val="000E26FA"/>
    <w:rsid w:val="000E4981"/>
    <w:rsid w:val="000E4A2F"/>
    <w:rsid w:val="00104366"/>
    <w:rsid w:val="001046EA"/>
    <w:rsid w:val="00106DCA"/>
    <w:rsid w:val="00107F37"/>
    <w:rsid w:val="00110D0E"/>
    <w:rsid w:val="001254A7"/>
    <w:rsid w:val="001261EB"/>
    <w:rsid w:val="00127D77"/>
    <w:rsid w:val="0013194F"/>
    <w:rsid w:val="00134F09"/>
    <w:rsid w:val="001410BF"/>
    <w:rsid w:val="001416DC"/>
    <w:rsid w:val="00141996"/>
    <w:rsid w:val="001420C2"/>
    <w:rsid w:val="00147627"/>
    <w:rsid w:val="00154C44"/>
    <w:rsid w:val="0016523B"/>
    <w:rsid w:val="0016583C"/>
    <w:rsid w:val="001675DB"/>
    <w:rsid w:val="0018081D"/>
    <w:rsid w:val="001828E0"/>
    <w:rsid w:val="0018335D"/>
    <w:rsid w:val="00186397"/>
    <w:rsid w:val="00187A6A"/>
    <w:rsid w:val="0019075C"/>
    <w:rsid w:val="001A01B1"/>
    <w:rsid w:val="001A1780"/>
    <w:rsid w:val="001C191E"/>
    <w:rsid w:val="001E2114"/>
    <w:rsid w:val="001E36F1"/>
    <w:rsid w:val="001E5539"/>
    <w:rsid w:val="001F2646"/>
    <w:rsid w:val="00201270"/>
    <w:rsid w:val="00201C41"/>
    <w:rsid w:val="0021010C"/>
    <w:rsid w:val="00211049"/>
    <w:rsid w:val="00211A33"/>
    <w:rsid w:val="002174C9"/>
    <w:rsid w:val="002274C8"/>
    <w:rsid w:val="0023421D"/>
    <w:rsid w:val="0023772E"/>
    <w:rsid w:val="002469BD"/>
    <w:rsid w:val="002526A2"/>
    <w:rsid w:val="00257E2A"/>
    <w:rsid w:val="00260099"/>
    <w:rsid w:val="002640C5"/>
    <w:rsid w:val="00264222"/>
    <w:rsid w:val="00273ECD"/>
    <w:rsid w:val="00274BA3"/>
    <w:rsid w:val="00274BC0"/>
    <w:rsid w:val="00275D87"/>
    <w:rsid w:val="00283AA5"/>
    <w:rsid w:val="00286126"/>
    <w:rsid w:val="002951A2"/>
    <w:rsid w:val="002A1378"/>
    <w:rsid w:val="002A2DE3"/>
    <w:rsid w:val="002A74C0"/>
    <w:rsid w:val="002B46BA"/>
    <w:rsid w:val="002B4870"/>
    <w:rsid w:val="002B7B8B"/>
    <w:rsid w:val="002C2630"/>
    <w:rsid w:val="002C6ACF"/>
    <w:rsid w:val="002D46CA"/>
    <w:rsid w:val="002E10E3"/>
    <w:rsid w:val="002E68A2"/>
    <w:rsid w:val="002E7244"/>
    <w:rsid w:val="002F119E"/>
    <w:rsid w:val="002F13D1"/>
    <w:rsid w:val="002F404E"/>
    <w:rsid w:val="002F5B83"/>
    <w:rsid w:val="00305F21"/>
    <w:rsid w:val="0031052E"/>
    <w:rsid w:val="003108BE"/>
    <w:rsid w:val="003150F2"/>
    <w:rsid w:val="003236EF"/>
    <w:rsid w:val="003336F6"/>
    <w:rsid w:val="0033533A"/>
    <w:rsid w:val="003363AD"/>
    <w:rsid w:val="0033683E"/>
    <w:rsid w:val="00346EE0"/>
    <w:rsid w:val="00353765"/>
    <w:rsid w:val="0035392A"/>
    <w:rsid w:val="00353E0E"/>
    <w:rsid w:val="00355F40"/>
    <w:rsid w:val="00361EF0"/>
    <w:rsid w:val="0037282E"/>
    <w:rsid w:val="00375B8B"/>
    <w:rsid w:val="00376733"/>
    <w:rsid w:val="00376BC3"/>
    <w:rsid w:val="00380D3C"/>
    <w:rsid w:val="00381722"/>
    <w:rsid w:val="00381A8C"/>
    <w:rsid w:val="00382C45"/>
    <w:rsid w:val="00396C9C"/>
    <w:rsid w:val="00396FD4"/>
    <w:rsid w:val="003A028B"/>
    <w:rsid w:val="003A0A2A"/>
    <w:rsid w:val="003A37D5"/>
    <w:rsid w:val="003A4314"/>
    <w:rsid w:val="003A6125"/>
    <w:rsid w:val="003B330D"/>
    <w:rsid w:val="003B6A94"/>
    <w:rsid w:val="003C26FF"/>
    <w:rsid w:val="003C62FE"/>
    <w:rsid w:val="003D0405"/>
    <w:rsid w:val="003D4DD7"/>
    <w:rsid w:val="003E4A78"/>
    <w:rsid w:val="003E71EA"/>
    <w:rsid w:val="003F74CE"/>
    <w:rsid w:val="00403135"/>
    <w:rsid w:val="004057AD"/>
    <w:rsid w:val="004179BA"/>
    <w:rsid w:val="00417AC8"/>
    <w:rsid w:val="00427BFD"/>
    <w:rsid w:val="0043132E"/>
    <w:rsid w:val="004443F8"/>
    <w:rsid w:val="00461949"/>
    <w:rsid w:val="004676EA"/>
    <w:rsid w:val="004841CB"/>
    <w:rsid w:val="004853C5"/>
    <w:rsid w:val="00487427"/>
    <w:rsid w:val="00491AB5"/>
    <w:rsid w:val="00493516"/>
    <w:rsid w:val="0049427F"/>
    <w:rsid w:val="004A204D"/>
    <w:rsid w:val="004A6863"/>
    <w:rsid w:val="004B0620"/>
    <w:rsid w:val="004B0A2E"/>
    <w:rsid w:val="004B3B8E"/>
    <w:rsid w:val="004C34D3"/>
    <w:rsid w:val="004C4331"/>
    <w:rsid w:val="004D74A2"/>
    <w:rsid w:val="004E407F"/>
    <w:rsid w:val="0050120A"/>
    <w:rsid w:val="00501947"/>
    <w:rsid w:val="00505944"/>
    <w:rsid w:val="00506EF1"/>
    <w:rsid w:val="00506F02"/>
    <w:rsid w:val="00516C99"/>
    <w:rsid w:val="00530415"/>
    <w:rsid w:val="00540113"/>
    <w:rsid w:val="0054477C"/>
    <w:rsid w:val="00544AF4"/>
    <w:rsid w:val="0054774D"/>
    <w:rsid w:val="005509AA"/>
    <w:rsid w:val="005517C4"/>
    <w:rsid w:val="005521BE"/>
    <w:rsid w:val="00553791"/>
    <w:rsid w:val="00555F7A"/>
    <w:rsid w:val="0056173E"/>
    <w:rsid w:val="00562F95"/>
    <w:rsid w:val="005656B3"/>
    <w:rsid w:val="00571FBA"/>
    <w:rsid w:val="005732B9"/>
    <w:rsid w:val="0057601F"/>
    <w:rsid w:val="00577687"/>
    <w:rsid w:val="00582D3D"/>
    <w:rsid w:val="0058537E"/>
    <w:rsid w:val="00587694"/>
    <w:rsid w:val="00592D2D"/>
    <w:rsid w:val="005952CD"/>
    <w:rsid w:val="005A32D4"/>
    <w:rsid w:val="005A458F"/>
    <w:rsid w:val="005B256F"/>
    <w:rsid w:val="005B5527"/>
    <w:rsid w:val="005B6E12"/>
    <w:rsid w:val="005B7779"/>
    <w:rsid w:val="005C559D"/>
    <w:rsid w:val="005C6C09"/>
    <w:rsid w:val="005D24DA"/>
    <w:rsid w:val="005D610D"/>
    <w:rsid w:val="005D7FDC"/>
    <w:rsid w:val="005E0DB8"/>
    <w:rsid w:val="005E2745"/>
    <w:rsid w:val="005E7D55"/>
    <w:rsid w:val="005F56D8"/>
    <w:rsid w:val="00600BF4"/>
    <w:rsid w:val="00602956"/>
    <w:rsid w:val="006117AE"/>
    <w:rsid w:val="006154D6"/>
    <w:rsid w:val="00620333"/>
    <w:rsid w:val="00645943"/>
    <w:rsid w:val="00651969"/>
    <w:rsid w:val="00652D47"/>
    <w:rsid w:val="00654185"/>
    <w:rsid w:val="006541BE"/>
    <w:rsid w:val="006617E8"/>
    <w:rsid w:val="006670A7"/>
    <w:rsid w:val="00667C44"/>
    <w:rsid w:val="006734D9"/>
    <w:rsid w:val="00680FA2"/>
    <w:rsid w:val="006818D5"/>
    <w:rsid w:val="00686ECE"/>
    <w:rsid w:val="00691160"/>
    <w:rsid w:val="00692924"/>
    <w:rsid w:val="00692B36"/>
    <w:rsid w:val="00693909"/>
    <w:rsid w:val="006961F3"/>
    <w:rsid w:val="006A0189"/>
    <w:rsid w:val="006A2025"/>
    <w:rsid w:val="006A5BF7"/>
    <w:rsid w:val="006A7F8D"/>
    <w:rsid w:val="006B1C46"/>
    <w:rsid w:val="006B7DB1"/>
    <w:rsid w:val="006C62C1"/>
    <w:rsid w:val="006C7DC3"/>
    <w:rsid w:val="006E0370"/>
    <w:rsid w:val="006E58DB"/>
    <w:rsid w:val="006F33FB"/>
    <w:rsid w:val="006F6DD8"/>
    <w:rsid w:val="006F70AE"/>
    <w:rsid w:val="00700021"/>
    <w:rsid w:val="00705A90"/>
    <w:rsid w:val="007128EC"/>
    <w:rsid w:val="00713227"/>
    <w:rsid w:val="007150D6"/>
    <w:rsid w:val="00721AE8"/>
    <w:rsid w:val="00723E77"/>
    <w:rsid w:val="007328EC"/>
    <w:rsid w:val="0073303F"/>
    <w:rsid w:val="007354D2"/>
    <w:rsid w:val="0074753D"/>
    <w:rsid w:val="007538D3"/>
    <w:rsid w:val="00760D98"/>
    <w:rsid w:val="007665EF"/>
    <w:rsid w:val="00774D39"/>
    <w:rsid w:val="00777EB7"/>
    <w:rsid w:val="00782992"/>
    <w:rsid w:val="00782F27"/>
    <w:rsid w:val="00785574"/>
    <w:rsid w:val="007878A5"/>
    <w:rsid w:val="00790F07"/>
    <w:rsid w:val="00791511"/>
    <w:rsid w:val="00793DB1"/>
    <w:rsid w:val="007A704C"/>
    <w:rsid w:val="007B4597"/>
    <w:rsid w:val="007B66B6"/>
    <w:rsid w:val="007C7140"/>
    <w:rsid w:val="007D7892"/>
    <w:rsid w:val="007E29B2"/>
    <w:rsid w:val="007E64B5"/>
    <w:rsid w:val="007E72B0"/>
    <w:rsid w:val="00801D8E"/>
    <w:rsid w:val="00803AB8"/>
    <w:rsid w:val="008134AA"/>
    <w:rsid w:val="00822902"/>
    <w:rsid w:val="008344D1"/>
    <w:rsid w:val="0083634B"/>
    <w:rsid w:val="00842893"/>
    <w:rsid w:val="0084371F"/>
    <w:rsid w:val="008516E3"/>
    <w:rsid w:val="00852E91"/>
    <w:rsid w:val="00854B99"/>
    <w:rsid w:val="00855D6D"/>
    <w:rsid w:val="00860A8A"/>
    <w:rsid w:val="0086241B"/>
    <w:rsid w:val="00864F52"/>
    <w:rsid w:val="00865F87"/>
    <w:rsid w:val="008660E9"/>
    <w:rsid w:val="00866FF3"/>
    <w:rsid w:val="00867482"/>
    <w:rsid w:val="00883007"/>
    <w:rsid w:val="00883716"/>
    <w:rsid w:val="0089613E"/>
    <w:rsid w:val="008A2DB6"/>
    <w:rsid w:val="008A3746"/>
    <w:rsid w:val="008A793F"/>
    <w:rsid w:val="008C0C57"/>
    <w:rsid w:val="008C5A2C"/>
    <w:rsid w:val="008C635A"/>
    <w:rsid w:val="008C6C1B"/>
    <w:rsid w:val="008C6F96"/>
    <w:rsid w:val="008D1F89"/>
    <w:rsid w:val="008E4CF4"/>
    <w:rsid w:val="008F18E0"/>
    <w:rsid w:val="009014AE"/>
    <w:rsid w:val="00911E73"/>
    <w:rsid w:val="00913A1F"/>
    <w:rsid w:val="00913DDC"/>
    <w:rsid w:val="0091796C"/>
    <w:rsid w:val="00931057"/>
    <w:rsid w:val="00931D52"/>
    <w:rsid w:val="00934B89"/>
    <w:rsid w:val="009405C9"/>
    <w:rsid w:val="00940E02"/>
    <w:rsid w:val="009437B6"/>
    <w:rsid w:val="0094750F"/>
    <w:rsid w:val="00950206"/>
    <w:rsid w:val="0095030C"/>
    <w:rsid w:val="00950A3E"/>
    <w:rsid w:val="009528A3"/>
    <w:rsid w:val="009530C5"/>
    <w:rsid w:val="00953C04"/>
    <w:rsid w:val="00953C74"/>
    <w:rsid w:val="00954660"/>
    <w:rsid w:val="0095555D"/>
    <w:rsid w:val="009563A6"/>
    <w:rsid w:val="0096048B"/>
    <w:rsid w:val="00967630"/>
    <w:rsid w:val="009720B4"/>
    <w:rsid w:val="009775CE"/>
    <w:rsid w:val="009819D4"/>
    <w:rsid w:val="0098304E"/>
    <w:rsid w:val="00987B84"/>
    <w:rsid w:val="00990FC8"/>
    <w:rsid w:val="009949EA"/>
    <w:rsid w:val="00996E0C"/>
    <w:rsid w:val="009B5266"/>
    <w:rsid w:val="009C3699"/>
    <w:rsid w:val="009C398C"/>
    <w:rsid w:val="009D54EE"/>
    <w:rsid w:val="009D5919"/>
    <w:rsid w:val="009D79AC"/>
    <w:rsid w:val="009D7A40"/>
    <w:rsid w:val="009F267A"/>
    <w:rsid w:val="009F538B"/>
    <w:rsid w:val="00A0095E"/>
    <w:rsid w:val="00A03E5C"/>
    <w:rsid w:val="00A0601F"/>
    <w:rsid w:val="00A21B09"/>
    <w:rsid w:val="00A21BEB"/>
    <w:rsid w:val="00A2311C"/>
    <w:rsid w:val="00A240FF"/>
    <w:rsid w:val="00A25DFC"/>
    <w:rsid w:val="00A30AAB"/>
    <w:rsid w:val="00A36D64"/>
    <w:rsid w:val="00A4365C"/>
    <w:rsid w:val="00A4514E"/>
    <w:rsid w:val="00A6299F"/>
    <w:rsid w:val="00A87A4F"/>
    <w:rsid w:val="00A93E5D"/>
    <w:rsid w:val="00A94CF7"/>
    <w:rsid w:val="00A95359"/>
    <w:rsid w:val="00AA7B43"/>
    <w:rsid w:val="00AB48AD"/>
    <w:rsid w:val="00AB4BF4"/>
    <w:rsid w:val="00AC28EF"/>
    <w:rsid w:val="00AC4A5C"/>
    <w:rsid w:val="00AC5F4F"/>
    <w:rsid w:val="00AD306F"/>
    <w:rsid w:val="00AD6F8E"/>
    <w:rsid w:val="00AE10BB"/>
    <w:rsid w:val="00AE7149"/>
    <w:rsid w:val="00AE77B1"/>
    <w:rsid w:val="00AF0CD4"/>
    <w:rsid w:val="00AF1214"/>
    <w:rsid w:val="00B01814"/>
    <w:rsid w:val="00B03633"/>
    <w:rsid w:val="00B03886"/>
    <w:rsid w:val="00B040C6"/>
    <w:rsid w:val="00B04C7E"/>
    <w:rsid w:val="00B05E7E"/>
    <w:rsid w:val="00B05EF5"/>
    <w:rsid w:val="00B22A67"/>
    <w:rsid w:val="00B35055"/>
    <w:rsid w:val="00B4431B"/>
    <w:rsid w:val="00B51C7B"/>
    <w:rsid w:val="00B52CF7"/>
    <w:rsid w:val="00B62F60"/>
    <w:rsid w:val="00B652E3"/>
    <w:rsid w:val="00B6766C"/>
    <w:rsid w:val="00B7580B"/>
    <w:rsid w:val="00B76EBA"/>
    <w:rsid w:val="00B77053"/>
    <w:rsid w:val="00B77475"/>
    <w:rsid w:val="00B8352A"/>
    <w:rsid w:val="00BA39F6"/>
    <w:rsid w:val="00BA6191"/>
    <w:rsid w:val="00BB125D"/>
    <w:rsid w:val="00BC392D"/>
    <w:rsid w:val="00BC7AED"/>
    <w:rsid w:val="00BD1298"/>
    <w:rsid w:val="00BD21AD"/>
    <w:rsid w:val="00BD6E0A"/>
    <w:rsid w:val="00BE37E4"/>
    <w:rsid w:val="00BE549F"/>
    <w:rsid w:val="00BE60F2"/>
    <w:rsid w:val="00BF0C6E"/>
    <w:rsid w:val="00C01B33"/>
    <w:rsid w:val="00C01BE8"/>
    <w:rsid w:val="00C02035"/>
    <w:rsid w:val="00C046AE"/>
    <w:rsid w:val="00C1293F"/>
    <w:rsid w:val="00C1489E"/>
    <w:rsid w:val="00C17331"/>
    <w:rsid w:val="00C23A32"/>
    <w:rsid w:val="00C30A52"/>
    <w:rsid w:val="00C41AFA"/>
    <w:rsid w:val="00C54773"/>
    <w:rsid w:val="00C72848"/>
    <w:rsid w:val="00C75D7F"/>
    <w:rsid w:val="00C83920"/>
    <w:rsid w:val="00C93170"/>
    <w:rsid w:val="00CA2105"/>
    <w:rsid w:val="00CA322C"/>
    <w:rsid w:val="00CA7F50"/>
    <w:rsid w:val="00CB1CAC"/>
    <w:rsid w:val="00CB3778"/>
    <w:rsid w:val="00CB5D59"/>
    <w:rsid w:val="00CB700A"/>
    <w:rsid w:val="00CC16FA"/>
    <w:rsid w:val="00CC416A"/>
    <w:rsid w:val="00CD1D93"/>
    <w:rsid w:val="00CD395C"/>
    <w:rsid w:val="00CD753F"/>
    <w:rsid w:val="00CE12C7"/>
    <w:rsid w:val="00CE4106"/>
    <w:rsid w:val="00CE6052"/>
    <w:rsid w:val="00CF1129"/>
    <w:rsid w:val="00CF5E81"/>
    <w:rsid w:val="00D0279E"/>
    <w:rsid w:val="00D055C9"/>
    <w:rsid w:val="00D1195F"/>
    <w:rsid w:val="00D168B4"/>
    <w:rsid w:val="00D16EF3"/>
    <w:rsid w:val="00D231E6"/>
    <w:rsid w:val="00D27991"/>
    <w:rsid w:val="00D309F7"/>
    <w:rsid w:val="00D31677"/>
    <w:rsid w:val="00D322A6"/>
    <w:rsid w:val="00D4047D"/>
    <w:rsid w:val="00D42B83"/>
    <w:rsid w:val="00D45463"/>
    <w:rsid w:val="00D4734E"/>
    <w:rsid w:val="00D514A2"/>
    <w:rsid w:val="00D56861"/>
    <w:rsid w:val="00D626AC"/>
    <w:rsid w:val="00D65DF6"/>
    <w:rsid w:val="00D67628"/>
    <w:rsid w:val="00D67AA5"/>
    <w:rsid w:val="00D7414B"/>
    <w:rsid w:val="00D747B0"/>
    <w:rsid w:val="00D7514E"/>
    <w:rsid w:val="00D77F77"/>
    <w:rsid w:val="00D85AF6"/>
    <w:rsid w:val="00D92783"/>
    <w:rsid w:val="00D92DBC"/>
    <w:rsid w:val="00D979E9"/>
    <w:rsid w:val="00D97CFB"/>
    <w:rsid w:val="00DA0513"/>
    <w:rsid w:val="00DA454C"/>
    <w:rsid w:val="00DC12B3"/>
    <w:rsid w:val="00DC3BF7"/>
    <w:rsid w:val="00DE1FEE"/>
    <w:rsid w:val="00DE46C4"/>
    <w:rsid w:val="00DF2C12"/>
    <w:rsid w:val="00DF7010"/>
    <w:rsid w:val="00DF7F21"/>
    <w:rsid w:val="00E0386B"/>
    <w:rsid w:val="00E053FF"/>
    <w:rsid w:val="00E06B07"/>
    <w:rsid w:val="00E14CDF"/>
    <w:rsid w:val="00E15C56"/>
    <w:rsid w:val="00E16B11"/>
    <w:rsid w:val="00E2226C"/>
    <w:rsid w:val="00E41DCB"/>
    <w:rsid w:val="00E42DE5"/>
    <w:rsid w:val="00E43D90"/>
    <w:rsid w:val="00E47AC9"/>
    <w:rsid w:val="00E524C1"/>
    <w:rsid w:val="00E54926"/>
    <w:rsid w:val="00E6072E"/>
    <w:rsid w:val="00E6336D"/>
    <w:rsid w:val="00E64992"/>
    <w:rsid w:val="00E707F7"/>
    <w:rsid w:val="00E71103"/>
    <w:rsid w:val="00E723B7"/>
    <w:rsid w:val="00E72C2A"/>
    <w:rsid w:val="00E735EC"/>
    <w:rsid w:val="00E76305"/>
    <w:rsid w:val="00E85001"/>
    <w:rsid w:val="00E93B12"/>
    <w:rsid w:val="00EA3785"/>
    <w:rsid w:val="00EA66A8"/>
    <w:rsid w:val="00EA7B37"/>
    <w:rsid w:val="00EB25E8"/>
    <w:rsid w:val="00EC45B7"/>
    <w:rsid w:val="00EC7DFC"/>
    <w:rsid w:val="00ED10E0"/>
    <w:rsid w:val="00ED16C6"/>
    <w:rsid w:val="00ED33C5"/>
    <w:rsid w:val="00ED37D5"/>
    <w:rsid w:val="00ED59DE"/>
    <w:rsid w:val="00EE2473"/>
    <w:rsid w:val="00EE493C"/>
    <w:rsid w:val="00EE5993"/>
    <w:rsid w:val="00EE6685"/>
    <w:rsid w:val="00EF1760"/>
    <w:rsid w:val="00F07C52"/>
    <w:rsid w:val="00F14D60"/>
    <w:rsid w:val="00F22B8E"/>
    <w:rsid w:val="00F239BA"/>
    <w:rsid w:val="00F3038F"/>
    <w:rsid w:val="00F32010"/>
    <w:rsid w:val="00F33B9C"/>
    <w:rsid w:val="00F41F1D"/>
    <w:rsid w:val="00F44AC0"/>
    <w:rsid w:val="00F51E45"/>
    <w:rsid w:val="00F550C5"/>
    <w:rsid w:val="00F70EB6"/>
    <w:rsid w:val="00F70FFC"/>
    <w:rsid w:val="00F74675"/>
    <w:rsid w:val="00F77D4D"/>
    <w:rsid w:val="00F846F2"/>
    <w:rsid w:val="00F924C6"/>
    <w:rsid w:val="00F96DED"/>
    <w:rsid w:val="00FA64F0"/>
    <w:rsid w:val="00FB3A09"/>
    <w:rsid w:val="00FB437C"/>
    <w:rsid w:val="00FC0120"/>
    <w:rsid w:val="00FC129A"/>
    <w:rsid w:val="00FD7013"/>
    <w:rsid w:val="00FD7AA6"/>
    <w:rsid w:val="00FE1B56"/>
    <w:rsid w:val="00FE21D0"/>
    <w:rsid w:val="00FE3B4F"/>
    <w:rsid w:val="00FF07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shapelayout v:ext="edit">
      <o:idmap v:ext="edit" data="1"/>
    </o:shapelayout>
  </w:shapeDefaults>
  <w:decimalSymbol w:val=","/>
  <w:listSeparator w:val=";"/>
  <w15:docId w15:val="{38F5CD21-297A-462F-8F6A-93CE001EC3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01947"/>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5019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501947"/>
    <w:pPr>
      <w:pBdr>
        <w:top w:val="none" w:sz="0" w:space="0" w:color="auto"/>
      </w:pBdr>
      <w:spacing w:before="180"/>
      <w:outlineLvl w:val="1"/>
    </w:pPr>
    <w:rPr>
      <w:sz w:val="32"/>
    </w:rPr>
  </w:style>
  <w:style w:type="paragraph" w:styleId="Heading3">
    <w:name w:val="heading 3"/>
    <w:basedOn w:val="Heading2"/>
    <w:next w:val="Normal"/>
    <w:qFormat/>
    <w:rsid w:val="00501947"/>
    <w:pPr>
      <w:spacing w:before="120"/>
      <w:outlineLvl w:val="2"/>
    </w:pPr>
    <w:rPr>
      <w:sz w:val="28"/>
    </w:rPr>
  </w:style>
  <w:style w:type="paragraph" w:styleId="Heading4">
    <w:name w:val="heading 4"/>
    <w:basedOn w:val="Heading3"/>
    <w:next w:val="Normal"/>
    <w:qFormat/>
    <w:rsid w:val="00501947"/>
    <w:pPr>
      <w:ind w:left="1418" w:hanging="1418"/>
      <w:outlineLvl w:val="3"/>
    </w:pPr>
    <w:rPr>
      <w:sz w:val="24"/>
    </w:rPr>
  </w:style>
  <w:style w:type="paragraph" w:styleId="Heading5">
    <w:name w:val="heading 5"/>
    <w:basedOn w:val="Heading4"/>
    <w:next w:val="Normal"/>
    <w:qFormat/>
    <w:rsid w:val="00501947"/>
    <w:pPr>
      <w:ind w:left="1701" w:hanging="1701"/>
      <w:outlineLvl w:val="4"/>
    </w:pPr>
    <w:rPr>
      <w:sz w:val="22"/>
    </w:rPr>
  </w:style>
  <w:style w:type="paragraph" w:styleId="Heading6">
    <w:name w:val="heading 6"/>
    <w:basedOn w:val="H6"/>
    <w:next w:val="Normal"/>
    <w:qFormat/>
    <w:rsid w:val="00501947"/>
    <w:pPr>
      <w:outlineLvl w:val="5"/>
    </w:pPr>
  </w:style>
  <w:style w:type="paragraph" w:styleId="Heading7">
    <w:name w:val="heading 7"/>
    <w:basedOn w:val="H6"/>
    <w:next w:val="Normal"/>
    <w:qFormat/>
    <w:rsid w:val="00501947"/>
    <w:pPr>
      <w:outlineLvl w:val="6"/>
    </w:pPr>
  </w:style>
  <w:style w:type="paragraph" w:styleId="Heading8">
    <w:name w:val="heading 8"/>
    <w:basedOn w:val="Heading1"/>
    <w:next w:val="Normal"/>
    <w:link w:val="Heading8Char"/>
    <w:qFormat/>
    <w:rsid w:val="00501947"/>
    <w:pPr>
      <w:ind w:left="0" w:firstLine="0"/>
      <w:outlineLvl w:val="7"/>
    </w:pPr>
  </w:style>
  <w:style w:type="paragraph" w:styleId="Heading9">
    <w:name w:val="heading 9"/>
    <w:basedOn w:val="Heading8"/>
    <w:next w:val="Normal"/>
    <w:qFormat/>
    <w:rsid w:val="0050194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01947"/>
    <w:pPr>
      <w:ind w:left="1985" w:hanging="1985"/>
      <w:outlineLvl w:val="9"/>
    </w:pPr>
    <w:rPr>
      <w:sz w:val="20"/>
    </w:rPr>
  </w:style>
  <w:style w:type="paragraph" w:styleId="TOC9">
    <w:name w:val="toc 9"/>
    <w:basedOn w:val="TOC8"/>
    <w:rsid w:val="00501947"/>
    <w:pPr>
      <w:ind w:left="1418" w:hanging="1418"/>
    </w:pPr>
  </w:style>
  <w:style w:type="paragraph" w:styleId="TOC8">
    <w:name w:val="toc 8"/>
    <w:basedOn w:val="TOC1"/>
    <w:uiPriority w:val="39"/>
    <w:rsid w:val="00501947"/>
    <w:pPr>
      <w:spacing w:before="180"/>
      <w:ind w:left="2693" w:hanging="2693"/>
    </w:pPr>
    <w:rPr>
      <w:b/>
    </w:rPr>
  </w:style>
  <w:style w:type="paragraph" w:styleId="TOC1">
    <w:name w:val="toc 1"/>
    <w:uiPriority w:val="39"/>
    <w:rsid w:val="00501947"/>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501947"/>
    <w:pPr>
      <w:keepLines/>
      <w:tabs>
        <w:tab w:val="center" w:pos="4536"/>
        <w:tab w:val="right" w:pos="9072"/>
      </w:tabs>
    </w:pPr>
    <w:rPr>
      <w:noProof/>
    </w:rPr>
  </w:style>
  <w:style w:type="character" w:customStyle="1" w:styleId="ZGSM">
    <w:name w:val="ZGSM"/>
    <w:rsid w:val="00501947"/>
  </w:style>
  <w:style w:type="paragraph" w:styleId="Header">
    <w:name w:val="header"/>
    <w:link w:val="HeaderChar"/>
    <w:rsid w:val="00501947"/>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501947"/>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semiHidden/>
    <w:rsid w:val="00501947"/>
    <w:pPr>
      <w:ind w:left="1701" w:hanging="1701"/>
    </w:pPr>
  </w:style>
  <w:style w:type="paragraph" w:styleId="TOC4">
    <w:name w:val="toc 4"/>
    <w:basedOn w:val="TOC3"/>
    <w:semiHidden/>
    <w:rsid w:val="00501947"/>
    <w:pPr>
      <w:ind w:left="1418" w:hanging="1418"/>
    </w:pPr>
  </w:style>
  <w:style w:type="paragraph" w:styleId="TOC3">
    <w:name w:val="toc 3"/>
    <w:basedOn w:val="TOC2"/>
    <w:rsid w:val="00501947"/>
    <w:pPr>
      <w:ind w:left="1134" w:hanging="1134"/>
    </w:pPr>
  </w:style>
  <w:style w:type="paragraph" w:styleId="TOC2">
    <w:name w:val="toc 2"/>
    <w:basedOn w:val="TOC1"/>
    <w:uiPriority w:val="39"/>
    <w:rsid w:val="00501947"/>
    <w:pPr>
      <w:spacing w:before="0"/>
      <w:ind w:left="851" w:hanging="851"/>
    </w:pPr>
    <w:rPr>
      <w:sz w:val="20"/>
    </w:rPr>
  </w:style>
  <w:style w:type="paragraph" w:styleId="Index1">
    <w:name w:val="index 1"/>
    <w:basedOn w:val="Normal"/>
    <w:semiHidden/>
    <w:rsid w:val="00501947"/>
    <w:pPr>
      <w:keepLines/>
    </w:pPr>
  </w:style>
  <w:style w:type="paragraph" w:styleId="Index2">
    <w:name w:val="index 2"/>
    <w:basedOn w:val="Index1"/>
    <w:semiHidden/>
    <w:rsid w:val="00501947"/>
    <w:pPr>
      <w:ind w:left="284"/>
    </w:pPr>
  </w:style>
  <w:style w:type="paragraph" w:customStyle="1" w:styleId="TT">
    <w:name w:val="TT"/>
    <w:basedOn w:val="Heading1"/>
    <w:next w:val="Normal"/>
    <w:rsid w:val="00501947"/>
    <w:pPr>
      <w:outlineLvl w:val="9"/>
    </w:pPr>
  </w:style>
  <w:style w:type="paragraph" w:styleId="Footer">
    <w:name w:val="footer"/>
    <w:basedOn w:val="Header"/>
    <w:link w:val="FooterChar"/>
    <w:rsid w:val="00501947"/>
    <w:pPr>
      <w:jc w:val="center"/>
    </w:pPr>
    <w:rPr>
      <w:i/>
    </w:rPr>
  </w:style>
  <w:style w:type="character" w:styleId="FootnoteReference">
    <w:name w:val="footnote reference"/>
    <w:basedOn w:val="DefaultParagraphFont"/>
    <w:semiHidden/>
    <w:rsid w:val="00501947"/>
    <w:rPr>
      <w:b/>
      <w:position w:val="6"/>
      <w:sz w:val="16"/>
    </w:rPr>
  </w:style>
  <w:style w:type="paragraph" w:styleId="FootnoteText">
    <w:name w:val="footnote text"/>
    <w:basedOn w:val="Normal"/>
    <w:semiHidden/>
    <w:rsid w:val="00501947"/>
    <w:pPr>
      <w:keepLines/>
      <w:ind w:left="454" w:hanging="454"/>
    </w:pPr>
    <w:rPr>
      <w:sz w:val="16"/>
    </w:rPr>
  </w:style>
  <w:style w:type="paragraph" w:customStyle="1" w:styleId="NF">
    <w:name w:val="NF"/>
    <w:basedOn w:val="NO"/>
    <w:rsid w:val="00501947"/>
    <w:pPr>
      <w:keepNext/>
      <w:spacing w:after="0"/>
    </w:pPr>
    <w:rPr>
      <w:rFonts w:ascii="Arial" w:hAnsi="Arial"/>
      <w:sz w:val="18"/>
    </w:rPr>
  </w:style>
  <w:style w:type="paragraph" w:customStyle="1" w:styleId="NO">
    <w:name w:val="NO"/>
    <w:basedOn w:val="Normal"/>
    <w:link w:val="NOChar"/>
    <w:rsid w:val="00501947"/>
    <w:pPr>
      <w:keepLines/>
      <w:ind w:left="1135" w:hanging="851"/>
    </w:pPr>
  </w:style>
  <w:style w:type="paragraph" w:customStyle="1" w:styleId="PL">
    <w:name w:val="PL"/>
    <w:rsid w:val="005019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501947"/>
    <w:pPr>
      <w:jc w:val="right"/>
    </w:pPr>
  </w:style>
  <w:style w:type="paragraph" w:customStyle="1" w:styleId="TAL">
    <w:name w:val="TAL"/>
    <w:basedOn w:val="Normal"/>
    <w:rsid w:val="00501947"/>
    <w:pPr>
      <w:keepNext/>
      <w:keepLines/>
      <w:spacing w:after="0"/>
    </w:pPr>
    <w:rPr>
      <w:rFonts w:ascii="Arial" w:hAnsi="Arial"/>
      <w:sz w:val="18"/>
    </w:rPr>
  </w:style>
  <w:style w:type="paragraph" w:styleId="ListNumber2">
    <w:name w:val="List Number 2"/>
    <w:basedOn w:val="ListNumber"/>
    <w:rsid w:val="00501947"/>
    <w:pPr>
      <w:ind w:left="851"/>
    </w:pPr>
  </w:style>
  <w:style w:type="paragraph" w:styleId="ListNumber">
    <w:name w:val="List Number"/>
    <w:basedOn w:val="List"/>
    <w:rsid w:val="00501947"/>
  </w:style>
  <w:style w:type="paragraph" w:styleId="List">
    <w:name w:val="List"/>
    <w:basedOn w:val="Normal"/>
    <w:rsid w:val="00501947"/>
    <w:pPr>
      <w:ind w:left="568" w:hanging="284"/>
    </w:pPr>
  </w:style>
  <w:style w:type="paragraph" w:customStyle="1" w:styleId="TAH">
    <w:name w:val="TAH"/>
    <w:basedOn w:val="TAC"/>
    <w:rsid w:val="00501947"/>
    <w:rPr>
      <w:b/>
    </w:rPr>
  </w:style>
  <w:style w:type="paragraph" w:customStyle="1" w:styleId="TAC">
    <w:name w:val="TAC"/>
    <w:basedOn w:val="TAL"/>
    <w:rsid w:val="00501947"/>
    <w:pPr>
      <w:jc w:val="center"/>
    </w:pPr>
  </w:style>
  <w:style w:type="paragraph" w:customStyle="1" w:styleId="LD">
    <w:name w:val="LD"/>
    <w:rsid w:val="00501947"/>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501947"/>
    <w:pPr>
      <w:keepLines/>
      <w:ind w:left="1702" w:hanging="1418"/>
    </w:pPr>
  </w:style>
  <w:style w:type="paragraph" w:customStyle="1" w:styleId="FP">
    <w:name w:val="FP"/>
    <w:basedOn w:val="Normal"/>
    <w:rsid w:val="00501947"/>
    <w:pPr>
      <w:spacing w:after="0"/>
    </w:pPr>
  </w:style>
  <w:style w:type="paragraph" w:customStyle="1" w:styleId="NW">
    <w:name w:val="NW"/>
    <w:basedOn w:val="NO"/>
    <w:rsid w:val="00501947"/>
    <w:pPr>
      <w:spacing w:after="0"/>
    </w:pPr>
  </w:style>
  <w:style w:type="paragraph" w:customStyle="1" w:styleId="EW">
    <w:name w:val="EW"/>
    <w:basedOn w:val="EX"/>
    <w:rsid w:val="00501947"/>
    <w:pPr>
      <w:spacing w:after="0"/>
    </w:pPr>
  </w:style>
  <w:style w:type="paragraph" w:customStyle="1" w:styleId="B10">
    <w:name w:val="B1"/>
    <w:basedOn w:val="List"/>
    <w:rsid w:val="00501947"/>
    <w:pPr>
      <w:ind w:left="738" w:hanging="454"/>
    </w:pPr>
  </w:style>
  <w:style w:type="paragraph" w:styleId="TOC6">
    <w:name w:val="toc 6"/>
    <w:basedOn w:val="TOC5"/>
    <w:next w:val="Normal"/>
    <w:semiHidden/>
    <w:rsid w:val="00501947"/>
    <w:pPr>
      <w:ind w:left="1985" w:hanging="1985"/>
    </w:pPr>
  </w:style>
  <w:style w:type="paragraph" w:styleId="TOC7">
    <w:name w:val="toc 7"/>
    <w:basedOn w:val="TOC6"/>
    <w:next w:val="Normal"/>
    <w:semiHidden/>
    <w:rsid w:val="00501947"/>
    <w:pPr>
      <w:ind w:left="2268" w:hanging="2268"/>
    </w:pPr>
  </w:style>
  <w:style w:type="paragraph" w:styleId="ListBullet2">
    <w:name w:val="List Bullet 2"/>
    <w:basedOn w:val="ListBullet"/>
    <w:rsid w:val="00501947"/>
    <w:pPr>
      <w:ind w:left="851"/>
    </w:pPr>
  </w:style>
  <w:style w:type="paragraph" w:styleId="ListBullet">
    <w:name w:val="List Bullet"/>
    <w:basedOn w:val="List"/>
    <w:rsid w:val="00501947"/>
  </w:style>
  <w:style w:type="paragraph" w:customStyle="1" w:styleId="EditorsNote">
    <w:name w:val="Editor's Note"/>
    <w:basedOn w:val="NO"/>
    <w:rsid w:val="00501947"/>
    <w:rPr>
      <w:color w:val="FF0000"/>
    </w:rPr>
  </w:style>
  <w:style w:type="paragraph" w:customStyle="1" w:styleId="TH">
    <w:name w:val="TH"/>
    <w:basedOn w:val="FL"/>
    <w:next w:val="FL"/>
    <w:rsid w:val="00501947"/>
  </w:style>
  <w:style w:type="paragraph" w:customStyle="1" w:styleId="ZA">
    <w:name w:val="ZA"/>
    <w:rsid w:val="005019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5019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501947"/>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val="en-GB"/>
    </w:rPr>
  </w:style>
  <w:style w:type="paragraph" w:customStyle="1" w:styleId="ZU">
    <w:name w:val="ZU"/>
    <w:rsid w:val="005019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501947"/>
    <w:pPr>
      <w:ind w:left="851" w:hanging="851"/>
    </w:pPr>
  </w:style>
  <w:style w:type="paragraph" w:customStyle="1" w:styleId="ZH">
    <w:name w:val="ZH"/>
    <w:rsid w:val="00501947"/>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FL"/>
    <w:rsid w:val="00501947"/>
    <w:pPr>
      <w:keepNext w:val="0"/>
      <w:spacing w:before="0" w:after="240"/>
    </w:pPr>
  </w:style>
  <w:style w:type="paragraph" w:customStyle="1" w:styleId="ZG">
    <w:name w:val="ZG"/>
    <w:rsid w:val="0050194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Bullet3">
    <w:name w:val="List Bullet 3"/>
    <w:basedOn w:val="ListBullet2"/>
    <w:rsid w:val="00501947"/>
    <w:pPr>
      <w:ind w:left="1135"/>
    </w:pPr>
  </w:style>
  <w:style w:type="paragraph" w:styleId="List2">
    <w:name w:val="List 2"/>
    <w:basedOn w:val="List"/>
    <w:rsid w:val="00501947"/>
    <w:pPr>
      <w:ind w:left="851"/>
    </w:pPr>
  </w:style>
  <w:style w:type="paragraph" w:styleId="List3">
    <w:name w:val="List 3"/>
    <w:basedOn w:val="List2"/>
    <w:rsid w:val="00501947"/>
    <w:pPr>
      <w:ind w:left="1135"/>
    </w:pPr>
  </w:style>
  <w:style w:type="paragraph" w:styleId="List4">
    <w:name w:val="List 4"/>
    <w:basedOn w:val="List3"/>
    <w:rsid w:val="00501947"/>
    <w:pPr>
      <w:ind w:left="1418"/>
    </w:pPr>
  </w:style>
  <w:style w:type="paragraph" w:styleId="List5">
    <w:name w:val="List 5"/>
    <w:basedOn w:val="List4"/>
    <w:rsid w:val="00501947"/>
    <w:pPr>
      <w:ind w:left="1702"/>
    </w:pPr>
  </w:style>
  <w:style w:type="paragraph" w:styleId="ListBullet4">
    <w:name w:val="List Bullet 4"/>
    <w:basedOn w:val="ListBullet3"/>
    <w:rsid w:val="00501947"/>
    <w:pPr>
      <w:ind w:left="1418"/>
    </w:pPr>
  </w:style>
  <w:style w:type="paragraph" w:styleId="ListBullet5">
    <w:name w:val="List Bullet 5"/>
    <w:basedOn w:val="ListBullet4"/>
    <w:rsid w:val="00501947"/>
    <w:pPr>
      <w:ind w:left="1702"/>
    </w:pPr>
  </w:style>
  <w:style w:type="paragraph" w:customStyle="1" w:styleId="B20">
    <w:name w:val="B2"/>
    <w:basedOn w:val="List2"/>
    <w:rsid w:val="00501947"/>
    <w:pPr>
      <w:ind w:left="1191" w:hanging="454"/>
    </w:pPr>
  </w:style>
  <w:style w:type="paragraph" w:customStyle="1" w:styleId="B30">
    <w:name w:val="B3"/>
    <w:basedOn w:val="List3"/>
    <w:rsid w:val="00501947"/>
    <w:pPr>
      <w:ind w:left="1645" w:hanging="454"/>
    </w:pPr>
  </w:style>
  <w:style w:type="paragraph" w:customStyle="1" w:styleId="B4">
    <w:name w:val="B4"/>
    <w:basedOn w:val="List4"/>
    <w:rsid w:val="00501947"/>
    <w:pPr>
      <w:ind w:left="2098" w:hanging="454"/>
    </w:pPr>
  </w:style>
  <w:style w:type="paragraph" w:customStyle="1" w:styleId="B5">
    <w:name w:val="B5"/>
    <w:basedOn w:val="List5"/>
    <w:rsid w:val="00501947"/>
    <w:pPr>
      <w:ind w:left="2552" w:hanging="454"/>
    </w:pPr>
  </w:style>
  <w:style w:type="paragraph" w:customStyle="1" w:styleId="ZTD">
    <w:name w:val="ZTD"/>
    <w:basedOn w:val="ZB"/>
    <w:rsid w:val="00501947"/>
    <w:pPr>
      <w:framePr w:hRule="auto" w:wrap="notBeside" w:y="852"/>
    </w:pPr>
    <w:rPr>
      <w:i w:val="0"/>
      <w:sz w:val="40"/>
    </w:rPr>
  </w:style>
  <w:style w:type="paragraph" w:customStyle="1" w:styleId="ZV">
    <w:name w:val="ZV"/>
    <w:basedOn w:val="ZU"/>
    <w:rsid w:val="00501947"/>
    <w:pPr>
      <w:framePr w:wrap="notBeside" w:y="16161"/>
    </w:pPr>
  </w:style>
  <w:style w:type="paragraph" w:styleId="IndexHeading">
    <w:name w:val="index heading"/>
    <w:basedOn w:val="Normal"/>
    <w:next w:val="Normal"/>
    <w:semiHidden/>
    <w:rsid w:val="00BF0C6E"/>
    <w:pPr>
      <w:pBdr>
        <w:top w:val="single" w:sz="12" w:space="0" w:color="auto"/>
      </w:pBdr>
      <w:spacing w:before="360" w:after="240"/>
    </w:pPr>
    <w:rPr>
      <w:b/>
      <w:i/>
      <w:sz w:val="26"/>
    </w:rPr>
  </w:style>
  <w:style w:type="character" w:styleId="Hyperlink">
    <w:name w:val="Hyperlink"/>
    <w:uiPriority w:val="99"/>
    <w:rsid w:val="00BF0C6E"/>
    <w:rPr>
      <w:color w:val="0000FF"/>
      <w:u w:val="single"/>
    </w:rPr>
  </w:style>
  <w:style w:type="character" w:styleId="FollowedHyperlink">
    <w:name w:val="FollowedHyperlink"/>
    <w:uiPriority w:val="99"/>
    <w:rsid w:val="00BF0C6E"/>
    <w:rPr>
      <w:color w:val="800080"/>
      <w:u w:val="single"/>
    </w:rPr>
  </w:style>
  <w:style w:type="character" w:styleId="CommentReference">
    <w:name w:val="annotation reference"/>
    <w:semiHidden/>
    <w:rsid w:val="00BF0C6E"/>
    <w:rPr>
      <w:sz w:val="16"/>
    </w:rPr>
  </w:style>
  <w:style w:type="paragraph" w:styleId="CommentText">
    <w:name w:val="annotation text"/>
    <w:basedOn w:val="Normal"/>
    <w:link w:val="CommentTextChar"/>
    <w:semiHidden/>
    <w:rsid w:val="00BF0C6E"/>
  </w:style>
  <w:style w:type="paragraph" w:customStyle="1" w:styleId="B1">
    <w:name w:val="B1+"/>
    <w:basedOn w:val="B10"/>
    <w:rsid w:val="00501947"/>
    <w:pPr>
      <w:numPr>
        <w:numId w:val="1"/>
      </w:numPr>
    </w:pPr>
  </w:style>
  <w:style w:type="paragraph" w:customStyle="1" w:styleId="B3">
    <w:name w:val="B3+"/>
    <w:basedOn w:val="B30"/>
    <w:rsid w:val="00501947"/>
    <w:pPr>
      <w:numPr>
        <w:numId w:val="3"/>
      </w:numPr>
      <w:tabs>
        <w:tab w:val="left" w:pos="1134"/>
      </w:tabs>
    </w:pPr>
  </w:style>
  <w:style w:type="paragraph" w:customStyle="1" w:styleId="B2">
    <w:name w:val="B2+"/>
    <w:basedOn w:val="B20"/>
    <w:rsid w:val="00501947"/>
    <w:pPr>
      <w:numPr>
        <w:numId w:val="2"/>
      </w:numPr>
    </w:pPr>
  </w:style>
  <w:style w:type="paragraph" w:customStyle="1" w:styleId="BL">
    <w:name w:val="BL"/>
    <w:basedOn w:val="Normal"/>
    <w:rsid w:val="00501947"/>
    <w:pPr>
      <w:numPr>
        <w:numId w:val="5"/>
      </w:numPr>
      <w:tabs>
        <w:tab w:val="left" w:pos="851"/>
      </w:tabs>
    </w:pPr>
  </w:style>
  <w:style w:type="paragraph" w:customStyle="1" w:styleId="BN">
    <w:name w:val="BN"/>
    <w:basedOn w:val="Normal"/>
    <w:rsid w:val="00501947"/>
    <w:pPr>
      <w:numPr>
        <w:numId w:val="4"/>
      </w:numPr>
    </w:pPr>
  </w:style>
  <w:style w:type="paragraph" w:customStyle="1" w:styleId="TAJ">
    <w:name w:val="TAJ"/>
    <w:basedOn w:val="Normal"/>
    <w:rsid w:val="00501947"/>
    <w:pPr>
      <w:keepNext/>
      <w:keepLines/>
      <w:spacing w:after="0"/>
      <w:jc w:val="both"/>
    </w:pPr>
    <w:rPr>
      <w:rFonts w:ascii="Arial" w:hAnsi="Arial"/>
      <w:sz w:val="18"/>
    </w:rPr>
  </w:style>
  <w:style w:type="paragraph" w:styleId="BodyText">
    <w:name w:val="Body Text"/>
    <w:basedOn w:val="Normal"/>
    <w:rsid w:val="00BF0C6E"/>
    <w:pPr>
      <w:keepNext/>
      <w:spacing w:after="140"/>
    </w:pPr>
  </w:style>
  <w:style w:type="paragraph" w:styleId="BlockText">
    <w:name w:val="Block Text"/>
    <w:basedOn w:val="Normal"/>
    <w:rsid w:val="00BF0C6E"/>
    <w:pPr>
      <w:spacing w:after="120"/>
      <w:ind w:left="1440" w:right="1440"/>
    </w:pPr>
  </w:style>
  <w:style w:type="paragraph" w:styleId="BodyText2">
    <w:name w:val="Body Text 2"/>
    <w:basedOn w:val="Normal"/>
    <w:rsid w:val="00BF0C6E"/>
    <w:pPr>
      <w:spacing w:after="120" w:line="480" w:lineRule="auto"/>
    </w:pPr>
  </w:style>
  <w:style w:type="paragraph" w:styleId="BodyText3">
    <w:name w:val="Body Text 3"/>
    <w:basedOn w:val="Normal"/>
    <w:rsid w:val="00BF0C6E"/>
    <w:pPr>
      <w:spacing w:after="120"/>
    </w:pPr>
    <w:rPr>
      <w:sz w:val="16"/>
      <w:szCs w:val="16"/>
    </w:rPr>
  </w:style>
  <w:style w:type="paragraph" w:styleId="BodyTextFirstIndent">
    <w:name w:val="Body Text First Indent"/>
    <w:basedOn w:val="BodyText"/>
    <w:rsid w:val="00BF0C6E"/>
    <w:pPr>
      <w:keepNext w:val="0"/>
      <w:spacing w:after="120"/>
      <w:ind w:firstLine="210"/>
    </w:pPr>
  </w:style>
  <w:style w:type="paragraph" w:styleId="BodyTextIndent">
    <w:name w:val="Body Text Indent"/>
    <w:basedOn w:val="Normal"/>
    <w:rsid w:val="00BF0C6E"/>
    <w:pPr>
      <w:spacing w:after="120"/>
      <w:ind w:left="283"/>
    </w:pPr>
  </w:style>
  <w:style w:type="paragraph" w:styleId="BodyTextFirstIndent2">
    <w:name w:val="Body Text First Indent 2"/>
    <w:basedOn w:val="BodyTextIndent"/>
    <w:rsid w:val="00BF0C6E"/>
    <w:pPr>
      <w:ind w:firstLine="210"/>
    </w:pPr>
  </w:style>
  <w:style w:type="paragraph" w:styleId="BodyTextIndent2">
    <w:name w:val="Body Text Indent 2"/>
    <w:basedOn w:val="Normal"/>
    <w:rsid w:val="00BF0C6E"/>
    <w:pPr>
      <w:spacing w:after="120" w:line="480" w:lineRule="auto"/>
      <w:ind w:left="283"/>
    </w:pPr>
  </w:style>
  <w:style w:type="paragraph" w:styleId="BodyTextIndent3">
    <w:name w:val="Body Text Indent 3"/>
    <w:basedOn w:val="Normal"/>
    <w:rsid w:val="00BF0C6E"/>
    <w:pPr>
      <w:spacing w:after="120"/>
      <w:ind w:left="283"/>
    </w:pPr>
    <w:rPr>
      <w:sz w:val="16"/>
      <w:szCs w:val="16"/>
    </w:rPr>
  </w:style>
  <w:style w:type="paragraph" w:styleId="Caption">
    <w:name w:val="caption"/>
    <w:basedOn w:val="Normal"/>
    <w:next w:val="Normal"/>
    <w:qFormat/>
    <w:rsid w:val="00BF0C6E"/>
    <w:pPr>
      <w:spacing w:before="120" w:after="120"/>
    </w:pPr>
    <w:rPr>
      <w:b/>
      <w:bCs/>
    </w:rPr>
  </w:style>
  <w:style w:type="paragraph" w:styleId="Closing">
    <w:name w:val="Closing"/>
    <w:basedOn w:val="Normal"/>
    <w:rsid w:val="00BF0C6E"/>
    <w:pPr>
      <w:ind w:left="4252"/>
    </w:pPr>
  </w:style>
  <w:style w:type="paragraph" w:styleId="Date">
    <w:name w:val="Date"/>
    <w:basedOn w:val="Normal"/>
    <w:next w:val="Normal"/>
    <w:rsid w:val="00BF0C6E"/>
  </w:style>
  <w:style w:type="paragraph" w:styleId="DocumentMap">
    <w:name w:val="Document Map"/>
    <w:basedOn w:val="Normal"/>
    <w:semiHidden/>
    <w:rsid w:val="00BF0C6E"/>
    <w:pPr>
      <w:shd w:val="clear" w:color="auto" w:fill="000080"/>
    </w:pPr>
    <w:rPr>
      <w:rFonts w:ascii="Tahoma" w:hAnsi="Tahoma" w:cs="Tahoma"/>
    </w:rPr>
  </w:style>
  <w:style w:type="paragraph" w:styleId="E-mailSignature">
    <w:name w:val="E-mail Signature"/>
    <w:basedOn w:val="Normal"/>
    <w:rsid w:val="00BF0C6E"/>
  </w:style>
  <w:style w:type="character" w:styleId="Emphasis">
    <w:name w:val="Emphasis"/>
    <w:qFormat/>
    <w:rsid w:val="00BF0C6E"/>
    <w:rPr>
      <w:i/>
      <w:iCs/>
    </w:rPr>
  </w:style>
  <w:style w:type="character" w:styleId="EndnoteReference">
    <w:name w:val="endnote reference"/>
    <w:semiHidden/>
    <w:rsid w:val="00BF0C6E"/>
    <w:rPr>
      <w:vertAlign w:val="superscript"/>
    </w:rPr>
  </w:style>
  <w:style w:type="paragraph" w:styleId="EndnoteText">
    <w:name w:val="endnote text"/>
    <w:basedOn w:val="Normal"/>
    <w:semiHidden/>
    <w:rsid w:val="00BF0C6E"/>
  </w:style>
  <w:style w:type="paragraph" w:styleId="EnvelopeAddress">
    <w:name w:val="envelope address"/>
    <w:basedOn w:val="Normal"/>
    <w:rsid w:val="00BF0C6E"/>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BF0C6E"/>
    <w:rPr>
      <w:rFonts w:ascii="Arial" w:hAnsi="Arial" w:cs="Arial"/>
    </w:rPr>
  </w:style>
  <w:style w:type="character" w:styleId="HTMLAcronym">
    <w:name w:val="HTML Acronym"/>
    <w:basedOn w:val="DefaultParagraphFont"/>
    <w:rsid w:val="00BF0C6E"/>
  </w:style>
  <w:style w:type="paragraph" w:styleId="HTMLAddress">
    <w:name w:val="HTML Address"/>
    <w:basedOn w:val="Normal"/>
    <w:rsid w:val="00BF0C6E"/>
    <w:rPr>
      <w:i/>
      <w:iCs/>
    </w:rPr>
  </w:style>
  <w:style w:type="character" w:styleId="HTMLCite">
    <w:name w:val="HTML Cite"/>
    <w:uiPriority w:val="99"/>
    <w:rsid w:val="00BF0C6E"/>
    <w:rPr>
      <w:i/>
      <w:iCs/>
    </w:rPr>
  </w:style>
  <w:style w:type="character" w:styleId="HTMLCode">
    <w:name w:val="HTML Code"/>
    <w:rsid w:val="00BF0C6E"/>
    <w:rPr>
      <w:rFonts w:ascii="Courier New" w:hAnsi="Courier New"/>
      <w:sz w:val="20"/>
      <w:szCs w:val="20"/>
    </w:rPr>
  </w:style>
  <w:style w:type="character" w:styleId="HTMLDefinition">
    <w:name w:val="HTML Definition"/>
    <w:rsid w:val="00BF0C6E"/>
    <w:rPr>
      <w:i/>
      <w:iCs/>
    </w:rPr>
  </w:style>
  <w:style w:type="character" w:styleId="HTMLKeyboard">
    <w:name w:val="HTML Keyboard"/>
    <w:rsid w:val="00BF0C6E"/>
    <w:rPr>
      <w:rFonts w:ascii="Courier New" w:hAnsi="Courier New"/>
      <w:sz w:val="20"/>
      <w:szCs w:val="20"/>
    </w:rPr>
  </w:style>
  <w:style w:type="paragraph" w:styleId="HTMLPreformatted">
    <w:name w:val="HTML Preformatted"/>
    <w:basedOn w:val="Normal"/>
    <w:rsid w:val="00BF0C6E"/>
    <w:rPr>
      <w:rFonts w:ascii="Courier New" w:hAnsi="Courier New" w:cs="Courier New"/>
    </w:rPr>
  </w:style>
  <w:style w:type="character" w:styleId="HTMLSample">
    <w:name w:val="HTML Sample"/>
    <w:rsid w:val="00BF0C6E"/>
    <w:rPr>
      <w:rFonts w:ascii="Courier New" w:hAnsi="Courier New"/>
    </w:rPr>
  </w:style>
  <w:style w:type="character" w:styleId="HTMLTypewriter">
    <w:name w:val="HTML Typewriter"/>
    <w:rsid w:val="00BF0C6E"/>
    <w:rPr>
      <w:rFonts w:ascii="Courier New" w:hAnsi="Courier New"/>
      <w:sz w:val="20"/>
      <w:szCs w:val="20"/>
    </w:rPr>
  </w:style>
  <w:style w:type="character" w:styleId="HTMLVariable">
    <w:name w:val="HTML Variable"/>
    <w:rsid w:val="00BF0C6E"/>
    <w:rPr>
      <w:i/>
      <w:iCs/>
    </w:rPr>
  </w:style>
  <w:style w:type="paragraph" w:styleId="Index3">
    <w:name w:val="index 3"/>
    <w:basedOn w:val="Normal"/>
    <w:next w:val="Normal"/>
    <w:autoRedefine/>
    <w:semiHidden/>
    <w:rsid w:val="00BF0C6E"/>
    <w:pPr>
      <w:ind w:left="600" w:hanging="200"/>
    </w:pPr>
  </w:style>
  <w:style w:type="paragraph" w:styleId="Index4">
    <w:name w:val="index 4"/>
    <w:basedOn w:val="Normal"/>
    <w:next w:val="Normal"/>
    <w:autoRedefine/>
    <w:semiHidden/>
    <w:rsid w:val="00BF0C6E"/>
    <w:pPr>
      <w:ind w:left="800" w:hanging="200"/>
    </w:pPr>
  </w:style>
  <w:style w:type="paragraph" w:styleId="Index5">
    <w:name w:val="index 5"/>
    <w:basedOn w:val="Normal"/>
    <w:next w:val="Normal"/>
    <w:autoRedefine/>
    <w:semiHidden/>
    <w:rsid w:val="00BF0C6E"/>
    <w:pPr>
      <w:ind w:left="1000" w:hanging="200"/>
    </w:pPr>
  </w:style>
  <w:style w:type="paragraph" w:styleId="Index6">
    <w:name w:val="index 6"/>
    <w:basedOn w:val="Normal"/>
    <w:next w:val="Normal"/>
    <w:autoRedefine/>
    <w:semiHidden/>
    <w:rsid w:val="00BF0C6E"/>
    <w:pPr>
      <w:ind w:left="1200" w:hanging="200"/>
    </w:pPr>
  </w:style>
  <w:style w:type="paragraph" w:styleId="Index7">
    <w:name w:val="index 7"/>
    <w:basedOn w:val="Normal"/>
    <w:next w:val="Normal"/>
    <w:autoRedefine/>
    <w:semiHidden/>
    <w:rsid w:val="00BF0C6E"/>
    <w:pPr>
      <w:ind w:left="1400" w:hanging="200"/>
    </w:pPr>
  </w:style>
  <w:style w:type="paragraph" w:styleId="Index8">
    <w:name w:val="index 8"/>
    <w:basedOn w:val="Normal"/>
    <w:next w:val="Normal"/>
    <w:autoRedefine/>
    <w:semiHidden/>
    <w:rsid w:val="00BF0C6E"/>
    <w:pPr>
      <w:ind w:left="1600" w:hanging="200"/>
    </w:pPr>
  </w:style>
  <w:style w:type="paragraph" w:styleId="Index9">
    <w:name w:val="index 9"/>
    <w:basedOn w:val="Normal"/>
    <w:next w:val="Normal"/>
    <w:autoRedefine/>
    <w:semiHidden/>
    <w:rsid w:val="00BF0C6E"/>
    <w:pPr>
      <w:ind w:left="1800" w:hanging="200"/>
    </w:pPr>
  </w:style>
  <w:style w:type="character" w:styleId="LineNumber">
    <w:name w:val="line number"/>
    <w:basedOn w:val="DefaultParagraphFont"/>
    <w:rsid w:val="00BF0C6E"/>
  </w:style>
  <w:style w:type="paragraph" w:styleId="ListContinue">
    <w:name w:val="List Continue"/>
    <w:basedOn w:val="Normal"/>
    <w:rsid w:val="00BF0C6E"/>
    <w:pPr>
      <w:spacing w:after="120"/>
      <w:ind w:left="283"/>
    </w:pPr>
  </w:style>
  <w:style w:type="paragraph" w:styleId="ListContinue2">
    <w:name w:val="List Continue 2"/>
    <w:basedOn w:val="Normal"/>
    <w:rsid w:val="00BF0C6E"/>
    <w:pPr>
      <w:spacing w:after="120"/>
      <w:ind w:left="566"/>
    </w:pPr>
  </w:style>
  <w:style w:type="paragraph" w:styleId="ListContinue3">
    <w:name w:val="List Continue 3"/>
    <w:basedOn w:val="Normal"/>
    <w:rsid w:val="00BF0C6E"/>
    <w:pPr>
      <w:spacing w:after="120"/>
      <w:ind w:left="849"/>
    </w:pPr>
  </w:style>
  <w:style w:type="paragraph" w:styleId="ListContinue4">
    <w:name w:val="List Continue 4"/>
    <w:basedOn w:val="Normal"/>
    <w:rsid w:val="00BF0C6E"/>
    <w:pPr>
      <w:spacing w:after="120"/>
      <w:ind w:left="1132"/>
    </w:pPr>
  </w:style>
  <w:style w:type="paragraph" w:styleId="ListContinue5">
    <w:name w:val="List Continue 5"/>
    <w:basedOn w:val="Normal"/>
    <w:rsid w:val="00BF0C6E"/>
    <w:pPr>
      <w:spacing w:after="120"/>
      <w:ind w:left="1415"/>
    </w:pPr>
  </w:style>
  <w:style w:type="paragraph" w:styleId="ListNumber3">
    <w:name w:val="List Number 3"/>
    <w:basedOn w:val="Normal"/>
    <w:rsid w:val="00BF0C6E"/>
    <w:pPr>
      <w:numPr>
        <w:numId w:val="6"/>
      </w:numPr>
    </w:pPr>
  </w:style>
  <w:style w:type="paragraph" w:styleId="ListNumber4">
    <w:name w:val="List Number 4"/>
    <w:basedOn w:val="Normal"/>
    <w:rsid w:val="00BF0C6E"/>
    <w:pPr>
      <w:numPr>
        <w:numId w:val="7"/>
      </w:numPr>
    </w:pPr>
  </w:style>
  <w:style w:type="paragraph" w:styleId="ListNumber5">
    <w:name w:val="List Number 5"/>
    <w:basedOn w:val="Normal"/>
    <w:rsid w:val="00BF0C6E"/>
    <w:pPr>
      <w:numPr>
        <w:numId w:val="8"/>
      </w:numPr>
    </w:pPr>
  </w:style>
  <w:style w:type="paragraph" w:styleId="MacroText">
    <w:name w:val="macro"/>
    <w:semiHidden/>
    <w:rsid w:val="00BF0C6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rPr>
  </w:style>
  <w:style w:type="paragraph" w:styleId="MessageHeader">
    <w:name w:val="Message Header"/>
    <w:basedOn w:val="Normal"/>
    <w:rsid w:val="00BF0C6E"/>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BF0C6E"/>
    <w:rPr>
      <w:sz w:val="24"/>
      <w:szCs w:val="24"/>
    </w:rPr>
  </w:style>
  <w:style w:type="paragraph" w:styleId="NormalIndent">
    <w:name w:val="Normal Indent"/>
    <w:basedOn w:val="Normal"/>
    <w:rsid w:val="00BF0C6E"/>
    <w:pPr>
      <w:ind w:left="720"/>
    </w:pPr>
  </w:style>
  <w:style w:type="paragraph" w:styleId="NoteHeading">
    <w:name w:val="Note Heading"/>
    <w:basedOn w:val="Normal"/>
    <w:next w:val="Normal"/>
    <w:rsid w:val="00BF0C6E"/>
  </w:style>
  <w:style w:type="character" w:styleId="PageNumber">
    <w:name w:val="page number"/>
    <w:basedOn w:val="DefaultParagraphFont"/>
    <w:rsid w:val="00BF0C6E"/>
  </w:style>
  <w:style w:type="paragraph" w:styleId="PlainText">
    <w:name w:val="Plain Text"/>
    <w:basedOn w:val="Normal"/>
    <w:rsid w:val="00BF0C6E"/>
    <w:rPr>
      <w:rFonts w:ascii="Courier New" w:hAnsi="Courier New" w:cs="Courier New"/>
    </w:rPr>
  </w:style>
  <w:style w:type="paragraph" w:styleId="Salutation">
    <w:name w:val="Salutation"/>
    <w:basedOn w:val="Normal"/>
    <w:next w:val="Normal"/>
    <w:rsid w:val="00BF0C6E"/>
  </w:style>
  <w:style w:type="paragraph" w:styleId="Signature">
    <w:name w:val="Signature"/>
    <w:basedOn w:val="Normal"/>
    <w:rsid w:val="00BF0C6E"/>
    <w:pPr>
      <w:ind w:left="4252"/>
    </w:pPr>
  </w:style>
  <w:style w:type="character" w:styleId="Strong">
    <w:name w:val="Strong"/>
    <w:qFormat/>
    <w:rsid w:val="00BF0C6E"/>
    <w:rPr>
      <w:b/>
      <w:bCs/>
    </w:rPr>
  </w:style>
  <w:style w:type="paragraph" w:styleId="Subtitle">
    <w:name w:val="Subtitle"/>
    <w:basedOn w:val="Normal"/>
    <w:qFormat/>
    <w:rsid w:val="00BF0C6E"/>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BF0C6E"/>
    <w:pPr>
      <w:ind w:left="200" w:hanging="200"/>
    </w:pPr>
  </w:style>
  <w:style w:type="paragraph" w:styleId="TableofFigures">
    <w:name w:val="table of figures"/>
    <w:basedOn w:val="Normal"/>
    <w:next w:val="Normal"/>
    <w:semiHidden/>
    <w:rsid w:val="00BF0C6E"/>
    <w:pPr>
      <w:ind w:left="400" w:hanging="400"/>
    </w:pPr>
  </w:style>
  <w:style w:type="paragraph" w:styleId="Title">
    <w:name w:val="Title"/>
    <w:basedOn w:val="Normal"/>
    <w:qFormat/>
    <w:rsid w:val="00BF0C6E"/>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BF0C6E"/>
    <w:pPr>
      <w:spacing w:before="120"/>
    </w:pPr>
    <w:rPr>
      <w:rFonts w:ascii="Arial" w:hAnsi="Arial" w:cs="Arial"/>
      <w:b/>
      <w:bCs/>
      <w:sz w:val="24"/>
      <w:szCs w:val="24"/>
    </w:rPr>
  </w:style>
  <w:style w:type="paragraph" w:customStyle="1" w:styleId="FL">
    <w:name w:val="FL"/>
    <w:basedOn w:val="Normal"/>
    <w:rsid w:val="00501947"/>
    <w:pPr>
      <w:keepNext/>
      <w:keepLines/>
      <w:spacing w:before="60"/>
      <w:jc w:val="center"/>
    </w:pPr>
    <w:rPr>
      <w:rFonts w:ascii="Arial" w:hAnsi="Arial"/>
      <w:b/>
    </w:rPr>
  </w:style>
  <w:style w:type="paragraph" w:styleId="BalloonText">
    <w:name w:val="Balloon Text"/>
    <w:basedOn w:val="Normal"/>
    <w:link w:val="BalloonTextChar"/>
    <w:rsid w:val="00A6299F"/>
    <w:pPr>
      <w:spacing w:after="0"/>
    </w:pPr>
    <w:rPr>
      <w:rFonts w:ascii="Tahoma" w:hAnsi="Tahoma"/>
      <w:sz w:val="16"/>
      <w:szCs w:val="16"/>
    </w:rPr>
  </w:style>
  <w:style w:type="character" w:customStyle="1" w:styleId="BalloonTextChar">
    <w:name w:val="Balloon Text Char"/>
    <w:link w:val="BalloonText"/>
    <w:rsid w:val="00A6299F"/>
    <w:rPr>
      <w:rFonts w:ascii="Tahoma" w:hAnsi="Tahoma" w:cs="Tahoma"/>
      <w:sz w:val="16"/>
      <w:szCs w:val="16"/>
      <w:lang w:eastAsia="en-US"/>
    </w:rPr>
  </w:style>
  <w:style w:type="character" w:customStyle="1" w:styleId="NOChar">
    <w:name w:val="NO Char"/>
    <w:link w:val="NO"/>
    <w:rsid w:val="008C635A"/>
    <w:rPr>
      <w:lang w:val="en-GB"/>
    </w:rPr>
  </w:style>
  <w:style w:type="character" w:customStyle="1" w:styleId="FooterChar">
    <w:name w:val="Footer Char"/>
    <w:link w:val="Footer"/>
    <w:rsid w:val="00913A1F"/>
    <w:rPr>
      <w:rFonts w:ascii="Arial" w:hAnsi="Arial"/>
      <w:b/>
      <w:i/>
      <w:noProof/>
      <w:sz w:val="18"/>
      <w:lang w:val="en-GB"/>
    </w:rPr>
  </w:style>
  <w:style w:type="table" w:styleId="TableGrid">
    <w:name w:val="Table Grid"/>
    <w:basedOn w:val="TableNormal"/>
    <w:rsid w:val="00274B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link w:val="CommentText"/>
    <w:semiHidden/>
    <w:rsid w:val="00651969"/>
    <w:rPr>
      <w:lang w:val="en-GB"/>
    </w:rPr>
  </w:style>
  <w:style w:type="paragraph" w:styleId="CommentSubject">
    <w:name w:val="annotation subject"/>
    <w:basedOn w:val="CommentText"/>
    <w:next w:val="CommentText"/>
    <w:link w:val="CommentSubjectChar"/>
    <w:rsid w:val="00651969"/>
    <w:rPr>
      <w:b/>
      <w:bCs/>
    </w:rPr>
  </w:style>
  <w:style w:type="character" w:customStyle="1" w:styleId="CommentSubjectChar">
    <w:name w:val="Comment Subject Char"/>
    <w:link w:val="CommentSubject"/>
    <w:rsid w:val="00651969"/>
    <w:rPr>
      <w:b/>
      <w:bCs/>
      <w:lang w:val="en-GB"/>
    </w:rPr>
  </w:style>
  <w:style w:type="character" w:customStyle="1" w:styleId="Heading8Char">
    <w:name w:val="Heading 8 Char"/>
    <w:link w:val="Heading8"/>
    <w:rsid w:val="007B66B6"/>
    <w:rPr>
      <w:rFonts w:ascii="Arial" w:hAnsi="Arial"/>
      <w:sz w:val="36"/>
      <w:lang w:val="en-GB"/>
    </w:rPr>
  </w:style>
  <w:style w:type="paragraph" w:styleId="Revision">
    <w:name w:val="Revision"/>
    <w:hidden/>
    <w:uiPriority w:val="99"/>
    <w:semiHidden/>
    <w:rsid w:val="00E735EC"/>
    <w:rPr>
      <w:lang w:val="en-GB"/>
    </w:rPr>
  </w:style>
  <w:style w:type="paragraph" w:customStyle="1" w:styleId="TB1">
    <w:name w:val="TB1"/>
    <w:basedOn w:val="Normal"/>
    <w:qFormat/>
    <w:rsid w:val="00501947"/>
    <w:pPr>
      <w:keepNext/>
      <w:keepLines/>
      <w:numPr>
        <w:numId w:val="9"/>
      </w:numPr>
      <w:tabs>
        <w:tab w:val="left" w:pos="720"/>
      </w:tabs>
      <w:spacing w:after="0"/>
      <w:ind w:left="737" w:hanging="380"/>
    </w:pPr>
    <w:rPr>
      <w:rFonts w:ascii="Arial" w:hAnsi="Arial"/>
      <w:sz w:val="18"/>
    </w:rPr>
  </w:style>
  <w:style w:type="paragraph" w:customStyle="1" w:styleId="TB2">
    <w:name w:val="TB2"/>
    <w:basedOn w:val="Normal"/>
    <w:qFormat/>
    <w:rsid w:val="00501947"/>
    <w:pPr>
      <w:keepNext/>
      <w:keepLines/>
      <w:numPr>
        <w:numId w:val="10"/>
      </w:numPr>
      <w:tabs>
        <w:tab w:val="left" w:pos="1109"/>
      </w:tabs>
      <w:spacing w:after="0"/>
      <w:ind w:left="1100" w:hanging="380"/>
    </w:pPr>
    <w:rPr>
      <w:rFonts w:ascii="Arial" w:hAnsi="Arial"/>
      <w:sz w:val="18"/>
    </w:rPr>
  </w:style>
  <w:style w:type="character" w:customStyle="1" w:styleId="Heading1Char">
    <w:name w:val="Heading 1 Char"/>
    <w:link w:val="Heading1"/>
    <w:rsid w:val="005B7779"/>
    <w:rPr>
      <w:rFonts w:ascii="Arial" w:hAnsi="Arial"/>
      <w:sz w:val="36"/>
      <w:lang w:val="en-GB"/>
    </w:rPr>
  </w:style>
  <w:style w:type="character" w:customStyle="1" w:styleId="Heading2Char">
    <w:name w:val="Heading 2 Char"/>
    <w:link w:val="Heading2"/>
    <w:rsid w:val="00043A13"/>
    <w:rPr>
      <w:rFonts w:ascii="Arial" w:hAnsi="Arial"/>
      <w:sz w:val="32"/>
      <w:lang w:val="en-GB"/>
    </w:rPr>
  </w:style>
  <w:style w:type="character" w:customStyle="1" w:styleId="HeaderChar">
    <w:name w:val="Header Char"/>
    <w:link w:val="Header"/>
    <w:rsid w:val="00043A13"/>
    <w:rPr>
      <w:rFonts w:ascii="Arial" w:hAnsi="Arial"/>
      <w:b/>
      <w:noProof/>
      <w:sz w:val="18"/>
      <w:lang w:val="en-GB"/>
    </w:rPr>
  </w:style>
  <w:style w:type="paragraph" w:styleId="ListParagraph">
    <w:name w:val="List Paragraph"/>
    <w:basedOn w:val="Normal"/>
    <w:uiPriority w:val="34"/>
    <w:qFormat/>
    <w:rsid w:val="00043A13"/>
    <w:pPr>
      <w:overflowPunct/>
      <w:autoSpaceDE/>
      <w:autoSpaceDN/>
      <w:adjustRightInd/>
      <w:spacing w:after="0"/>
      <w:ind w:left="720"/>
      <w:textAlignment w:val="auto"/>
    </w:pPr>
    <w:rPr>
      <w:rFonts w:eastAsia="Calibri"/>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18666046">
      <w:bodyDiv w:val="1"/>
      <w:marLeft w:val="0"/>
      <w:marRight w:val="0"/>
      <w:marTop w:val="0"/>
      <w:marBottom w:val="0"/>
      <w:divBdr>
        <w:top w:val="none" w:sz="0" w:space="0" w:color="auto"/>
        <w:left w:val="none" w:sz="0" w:space="0" w:color="auto"/>
        <w:bottom w:val="none" w:sz="0" w:space="0" w:color="auto"/>
        <w:right w:val="none" w:sz="0" w:space="0" w:color="auto"/>
      </w:divBdr>
    </w:div>
    <w:div w:id="1548175913">
      <w:bodyDiv w:val="1"/>
      <w:marLeft w:val="0"/>
      <w:marRight w:val="0"/>
      <w:marTop w:val="0"/>
      <w:marBottom w:val="0"/>
      <w:divBdr>
        <w:top w:val="none" w:sz="0" w:space="0" w:color="auto"/>
        <w:left w:val="none" w:sz="0" w:space="0" w:color="auto"/>
        <w:bottom w:val="none" w:sz="0" w:space="0" w:color="auto"/>
        <w:right w:val="none" w:sz="0" w:space="0" w:color="auto"/>
      </w:divBdr>
    </w:div>
    <w:div w:id="1666933785">
      <w:bodyDiv w:val="1"/>
      <w:marLeft w:val="0"/>
      <w:marRight w:val="0"/>
      <w:marTop w:val="0"/>
      <w:marBottom w:val="0"/>
      <w:divBdr>
        <w:top w:val="none" w:sz="0" w:space="0" w:color="auto"/>
        <w:left w:val="none" w:sz="0" w:space="0" w:color="auto"/>
        <w:bottom w:val="none" w:sz="0" w:space="0" w:color="auto"/>
        <w:right w:val="none" w:sz="0" w:space="0" w:color="auto"/>
      </w:divBdr>
    </w:div>
    <w:div w:id="1767194696">
      <w:bodyDiv w:val="1"/>
      <w:marLeft w:val="0"/>
      <w:marRight w:val="0"/>
      <w:marTop w:val="0"/>
      <w:marBottom w:val="0"/>
      <w:divBdr>
        <w:top w:val="none" w:sz="0" w:space="0" w:color="auto"/>
        <w:left w:val="none" w:sz="0" w:space="0" w:color="auto"/>
        <w:bottom w:val="none" w:sz="0" w:space="0" w:color="auto"/>
        <w:right w:val="none" w:sz="0" w:space="0" w:color="auto"/>
      </w:divBdr>
    </w:div>
    <w:div w:id="1782337298">
      <w:bodyDiv w:val="1"/>
      <w:marLeft w:val="0"/>
      <w:marRight w:val="0"/>
      <w:marTop w:val="0"/>
      <w:marBottom w:val="0"/>
      <w:divBdr>
        <w:top w:val="none" w:sz="0" w:space="0" w:color="auto"/>
        <w:left w:val="none" w:sz="0" w:space="0" w:color="auto"/>
        <w:bottom w:val="none" w:sz="0" w:space="0" w:color="auto"/>
        <w:right w:val="none" w:sz="0" w:space="0" w:color="auto"/>
      </w:divBdr>
    </w:div>
    <w:div w:id="1977179492">
      <w:bodyDiv w:val="1"/>
      <w:marLeft w:val="0"/>
      <w:marRight w:val="0"/>
      <w:marTop w:val="0"/>
      <w:marBottom w:val="0"/>
      <w:divBdr>
        <w:top w:val="none" w:sz="0" w:space="0" w:color="auto"/>
        <w:left w:val="none" w:sz="0" w:space="0" w:color="auto"/>
        <w:bottom w:val="none" w:sz="0" w:space="0" w:color="auto"/>
        <w:right w:val="none" w:sz="0" w:space="0" w:color="auto"/>
      </w:divBdr>
    </w:div>
    <w:div w:id="21445444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ipr.etsi.org/" TargetMode="External"/><Relationship Id="rId18" Type="http://schemas.openxmlformats.org/officeDocument/2006/relationships/image" Target="media/image3.emf"/><Relationship Id="rId26" Type="http://schemas.openxmlformats.org/officeDocument/2006/relationships/image" Target="media/image9.emf"/><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https://portal.etsi.org/People/CommiteeSupportStaff.aspx" TargetMode="External"/><Relationship Id="rId17" Type="http://schemas.openxmlformats.org/officeDocument/2006/relationships/image" Target="media/image2.png"/><Relationship Id="rId25" Type="http://schemas.openxmlformats.org/officeDocument/2006/relationships/image" Target="media/image8.emf"/><Relationship Id="rId33" Type="http://schemas.openxmlformats.org/officeDocument/2006/relationships/image" Target="media/image16.emf"/><Relationship Id="rId2" Type="http://schemas.openxmlformats.org/officeDocument/2006/relationships/numbering" Target="numbering.xml"/><Relationship Id="rId16" Type="http://schemas.openxmlformats.org/officeDocument/2006/relationships/hyperlink" Target="https://datatracker.ietf.org/wg/anima" TargetMode="External"/><Relationship Id="rId20" Type="http://schemas.openxmlformats.org/officeDocument/2006/relationships/image" Target="media/image5.png"/><Relationship Id="rId29"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ortal.etsi.org/TB/ETSIDeliverableStatus.aspx" TargetMode="External"/><Relationship Id="rId24" Type="http://schemas.openxmlformats.org/officeDocument/2006/relationships/image" Target="media/image7.emf"/><Relationship Id="rId32" Type="http://schemas.openxmlformats.org/officeDocument/2006/relationships/image" Target="media/image15.emf"/><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docbox.etsi.org/Reference/" TargetMode="External"/><Relationship Id="rId23" Type="http://schemas.openxmlformats.org/officeDocument/2006/relationships/image" Target="media/image8.jpeg"/><Relationship Id="rId28" Type="http://schemas.openxmlformats.org/officeDocument/2006/relationships/image" Target="media/image11.emf"/><Relationship Id="rId36" Type="http://schemas.openxmlformats.org/officeDocument/2006/relationships/fontTable" Target="fontTable.xml"/><Relationship Id="rId10" Type="http://schemas.openxmlformats.org/officeDocument/2006/relationships/hyperlink" Target="http://www.etsi.org/standards-search" TargetMode="External"/><Relationship Id="rId19" Type="http://schemas.openxmlformats.org/officeDocument/2006/relationships/image" Target="media/image4.emf"/><Relationship Id="rId31" Type="http://schemas.openxmlformats.org/officeDocument/2006/relationships/image" Target="media/image14.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portal.etsi.org/Services/editHelp!/Howtostart/ETSIDraftingRules.aspx" TargetMode="External"/><Relationship Id="rId22" Type="http://schemas.openxmlformats.org/officeDocument/2006/relationships/image" Target="media/image7.png"/><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43DDA84-853B-427E-BA41-9AF75D34A1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35</Pages>
  <Words>10206</Words>
  <Characters>59688</Characters>
  <Application>Microsoft Office Word</Application>
  <DocSecurity>0</DocSecurity>
  <Lines>497</Lines>
  <Paragraphs>139</Paragraphs>
  <ScaleCrop>false</ScaleCrop>
  <HeadingPairs>
    <vt:vector size="2" baseType="variant">
      <vt:variant>
        <vt:lpstr>Title</vt:lpstr>
      </vt:variant>
      <vt:variant>
        <vt:i4>1</vt:i4>
      </vt:variant>
    </vt:vector>
  </HeadingPairs>
  <TitlesOfParts>
    <vt:vector size="1" baseType="lpstr">
      <vt:lpstr>ETSI GS NGP 002 V1.1.1</vt:lpstr>
    </vt:vector>
  </TitlesOfParts>
  <Company>ETSI Secretariat</Company>
  <LinksUpToDate>false</LinksUpToDate>
  <CharactersWithSpaces>69755</CharactersWithSpaces>
  <SharedDoc>false</SharedDoc>
  <HLinks>
    <vt:vector size="66" baseType="variant">
      <vt:variant>
        <vt:i4>4128773</vt:i4>
      </vt:variant>
      <vt:variant>
        <vt:i4>282</vt:i4>
      </vt:variant>
      <vt:variant>
        <vt:i4>0</vt:i4>
      </vt:variant>
      <vt:variant>
        <vt:i4>5</vt:i4>
      </vt:variant>
      <vt:variant>
        <vt:lpwstr>mailto:edithelp@etsi.org</vt:lpwstr>
      </vt:variant>
      <vt:variant>
        <vt:lpwstr/>
      </vt:variant>
      <vt:variant>
        <vt:i4>4128773</vt:i4>
      </vt:variant>
      <vt:variant>
        <vt:i4>279</vt:i4>
      </vt:variant>
      <vt:variant>
        <vt:i4>0</vt:i4>
      </vt:variant>
      <vt:variant>
        <vt:i4>5</vt:i4>
      </vt:variant>
      <vt:variant>
        <vt:lpwstr>mailto:edithelp@etsi.org</vt:lpwstr>
      </vt:variant>
      <vt:variant>
        <vt:lpwstr/>
      </vt:variant>
      <vt:variant>
        <vt:i4>786457</vt:i4>
      </vt:variant>
      <vt:variant>
        <vt:i4>258</vt:i4>
      </vt:variant>
      <vt:variant>
        <vt:i4>0</vt:i4>
      </vt:variant>
      <vt:variant>
        <vt:i4>5</vt:i4>
      </vt:variant>
      <vt:variant>
        <vt:lpwstr>http://webapp.etsi.org/Teddi/</vt:lpwstr>
      </vt:variant>
      <vt:variant>
        <vt:lpwstr/>
      </vt:variant>
      <vt:variant>
        <vt:i4>1376287</vt:i4>
      </vt:variant>
      <vt:variant>
        <vt:i4>255</vt:i4>
      </vt:variant>
      <vt:variant>
        <vt:i4>0</vt:i4>
      </vt:variant>
      <vt:variant>
        <vt:i4>5</vt:i4>
      </vt:variant>
      <vt:variant>
        <vt:lpwstr>http://docbox.etsi.org/Reference</vt:lpwstr>
      </vt:variant>
      <vt:variant>
        <vt:lpwstr/>
      </vt:variant>
      <vt:variant>
        <vt:i4>7995444</vt:i4>
      </vt:variant>
      <vt:variant>
        <vt:i4>252</vt:i4>
      </vt:variant>
      <vt:variant>
        <vt:i4>0</vt:i4>
      </vt:variant>
      <vt:variant>
        <vt:i4>5</vt:i4>
      </vt:variant>
      <vt:variant>
        <vt:lpwstr>http://portal.etsi.org/Help/editHelp!/Howtostart/ETSIDraftingRules.aspx</vt:lpwstr>
      </vt:variant>
      <vt:variant>
        <vt:lpwstr/>
      </vt:variant>
      <vt:variant>
        <vt:i4>1638428</vt:i4>
      </vt:variant>
      <vt:variant>
        <vt:i4>240</vt:i4>
      </vt:variant>
      <vt:variant>
        <vt:i4>0</vt:i4>
      </vt:variant>
      <vt:variant>
        <vt:i4>5</vt:i4>
      </vt:variant>
      <vt:variant>
        <vt:lpwstr>http://webapp.etsi.org/key/queryform.asp</vt:lpwstr>
      </vt:variant>
      <vt:variant>
        <vt:lpwstr/>
      </vt:variant>
      <vt:variant>
        <vt:i4>3735635</vt:i4>
      </vt:variant>
      <vt:variant>
        <vt:i4>237</vt:i4>
      </vt:variant>
      <vt:variant>
        <vt:i4>0</vt:i4>
      </vt:variant>
      <vt:variant>
        <vt:i4>5</vt:i4>
      </vt:variant>
      <vt:variant>
        <vt:lpwstr>http://portal.etsi.org/help/edithelp/Files/zip/ETSI_HS_EN_skeleton.zip</vt:lpwstr>
      </vt:variant>
      <vt:variant>
        <vt:lpwstr/>
      </vt:variant>
      <vt:variant>
        <vt:i4>3538988</vt:i4>
      </vt:variant>
      <vt:variant>
        <vt:i4>234</vt:i4>
      </vt:variant>
      <vt:variant>
        <vt:i4>0</vt:i4>
      </vt:variant>
      <vt:variant>
        <vt:i4>5</vt:i4>
      </vt:variant>
      <vt:variant>
        <vt:lpwstr>http://webapp.etsi.org/IPR/home.asp</vt:lpwstr>
      </vt:variant>
      <vt:variant>
        <vt:lpwstr/>
      </vt:variant>
      <vt:variant>
        <vt:i4>6160453</vt:i4>
      </vt:variant>
      <vt:variant>
        <vt:i4>9</vt:i4>
      </vt:variant>
      <vt:variant>
        <vt:i4>0</vt:i4>
      </vt:variant>
      <vt:variant>
        <vt:i4>5</vt:i4>
      </vt:variant>
      <vt:variant>
        <vt:lpwstr>https://portal.etsi.org/People/CommiteeSupportStaff.aspx</vt:lpwstr>
      </vt:variant>
      <vt:variant>
        <vt:lpwstr/>
      </vt:variant>
      <vt:variant>
        <vt:i4>6357027</vt:i4>
      </vt:variant>
      <vt:variant>
        <vt:i4>6</vt:i4>
      </vt:variant>
      <vt:variant>
        <vt:i4>0</vt:i4>
      </vt:variant>
      <vt:variant>
        <vt:i4>5</vt:i4>
      </vt:variant>
      <vt:variant>
        <vt:lpwstr>http://portal.etsi.org/tb/status/status.asp</vt:lpwstr>
      </vt:variant>
      <vt:variant>
        <vt:lpwstr/>
      </vt:variant>
      <vt:variant>
        <vt:i4>196675</vt:i4>
      </vt:variant>
      <vt:variant>
        <vt:i4>3</vt:i4>
      </vt:variant>
      <vt:variant>
        <vt:i4>0</vt:i4>
      </vt:variant>
      <vt:variant>
        <vt:i4>5</vt:i4>
      </vt:variant>
      <vt:variant>
        <vt:lpwstr>http://www.etsi.org/standards-search</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GS NGP 002 V1.1.1</dc:title>
  <dc:subject>Next Generation Protocols (NGP)</dc:subject>
  <dc:creator>MLL</dc:creator>
  <cp:keywords>management plane, next generation protocol, self-management, self-organizing</cp:keywords>
  <dc:description/>
  <cp:lastModifiedBy>Emmanuelle Chaulot-Talmon</cp:lastModifiedBy>
  <cp:revision>2</cp:revision>
  <cp:lastPrinted>2017-04-21T15:19:00Z</cp:lastPrinted>
  <dcterms:created xsi:type="dcterms:W3CDTF">2017-05-10T07:26:00Z</dcterms:created>
  <dcterms:modified xsi:type="dcterms:W3CDTF">2017-05-10T07:26:00Z</dcterms:modified>
</cp:coreProperties>
</file>