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D907BA">
        <w:rPr>
          <w:b/>
          <w:noProof/>
          <w:sz w:val="28"/>
        </w:rPr>
        <w:t>CP-14050</w:t>
      </w:r>
      <w:r w:rsidR="00A207EA">
        <w:rPr>
          <w:b/>
          <w:noProof/>
          <w:sz w:val="28"/>
        </w:rPr>
        <w:t>8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A207EA" w:rsidRPr="00A207EA">
        <w:rPr>
          <w:rFonts w:ascii="Arial" w:hAnsi="Arial" w:cs="Arial"/>
          <w:b/>
          <w:bCs/>
        </w:rPr>
        <w:t xml:space="preserve">Corrections on Reporting of Validity period of </w:t>
      </w:r>
      <w:r w:rsidR="00030D5A">
        <w:rPr>
          <w:rFonts w:ascii="Arial" w:hAnsi="Arial" w:cs="Arial"/>
          <w:b/>
          <w:bCs/>
        </w:rPr>
        <w:t xml:space="preserve">the trigger message expired in </w:t>
      </w:r>
      <w:r w:rsidR="00A207EA" w:rsidRPr="00A207EA">
        <w:rPr>
          <w:rFonts w:ascii="Arial" w:hAnsi="Arial" w:cs="Arial"/>
          <w:b/>
          <w:bCs/>
        </w:rPr>
        <w:t>SMS-SC</w:t>
      </w:r>
    </w:p>
    <w:p w:rsidR="00236D1F" w:rsidRDefault="005368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11.18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3682A" w:rsidRDefault="0053682A" w:rsidP="0053682A"/>
    <w:tbl>
      <w:tblPr>
        <w:tblW w:w="134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709"/>
        <w:gridCol w:w="2409"/>
        <w:gridCol w:w="567"/>
        <w:gridCol w:w="709"/>
        <w:gridCol w:w="1090"/>
        <w:gridCol w:w="1276"/>
        <w:gridCol w:w="1276"/>
        <w:gridCol w:w="1604"/>
        <w:gridCol w:w="1798"/>
      </w:tblGrid>
      <w:tr w:rsidR="0053682A" w:rsidTr="0053682A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53682A" w:rsidRDefault="0053682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3682A" w:rsidTr="0053682A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Reporting of validity period time of the trigger message expired in SMS-SC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C4-14150</w:t>
            </w: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SIMTC-Reach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</w:p>
        </w:tc>
      </w:tr>
      <w:tr w:rsidR="0053682A" w:rsidTr="0053682A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29.337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Reporting of validity period time of the trigger message expired in SMS-SC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11.3.0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C4-14150</w:t>
            </w:r>
            <w:r>
              <w:rPr>
                <w:rFonts w:ascii="Arial" w:hAnsi="Arial" w:cs="Arial"/>
                <w:sz w:val="16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SIMTC-Reach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6.3.1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82A" w:rsidRDefault="0053682A">
            <w:pPr>
              <w:rPr>
                <w:rFonts w:ascii="Arial" w:hAnsi="Arial" w:cs="Arial"/>
                <w:sz w:val="16"/>
              </w:rPr>
            </w:pPr>
          </w:p>
        </w:tc>
      </w:tr>
    </w:tbl>
    <w:p w:rsidR="0053682A" w:rsidRDefault="0053682A" w:rsidP="0053682A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A10ADB"/>
    <w:rsid w:val="00A17F01"/>
    <w:rsid w:val="00A207EA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</cp:revision>
  <cp:lastPrinted>2001-04-23T09:30:00Z</cp:lastPrinted>
  <dcterms:created xsi:type="dcterms:W3CDTF">2014-08-25T13:01:00Z</dcterms:created>
  <dcterms:modified xsi:type="dcterms:W3CDTF">2014-08-25T13:08:00Z</dcterms:modified>
</cp:coreProperties>
</file>