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1C97D92E"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1B5717">
        <w:rPr>
          <w:rFonts w:eastAsia="Arial" w:cs="Arial"/>
          <w:bCs/>
          <w:noProof w:val="0"/>
          <w:color w:val="000000" w:themeColor="text1"/>
          <w:sz w:val="22"/>
          <w:szCs w:val="22"/>
        </w:rPr>
        <w:t>R4-2</w:t>
      </w:r>
      <w:r w:rsidR="005E7AFE" w:rsidRPr="001B5717">
        <w:rPr>
          <w:rFonts w:eastAsia="Arial" w:cs="Arial"/>
          <w:bCs/>
          <w:noProof w:val="0"/>
          <w:color w:val="000000" w:themeColor="text1"/>
          <w:sz w:val="22"/>
          <w:szCs w:val="22"/>
        </w:rPr>
        <w:t>2</w:t>
      </w:r>
      <w:r w:rsidR="001E6D09" w:rsidRPr="001B5717">
        <w:rPr>
          <w:rFonts w:eastAsia="Arial" w:cs="Arial"/>
          <w:bCs/>
          <w:noProof w:val="0"/>
          <w:color w:val="000000" w:themeColor="text1"/>
          <w:sz w:val="22"/>
          <w:szCs w:val="22"/>
        </w:rPr>
        <w:t>2</w:t>
      </w:r>
      <w:r w:rsidR="001B5717" w:rsidRPr="001B5717">
        <w:rPr>
          <w:rFonts w:eastAsia="Arial" w:cs="Arial"/>
          <w:bCs/>
          <w:noProof w:val="0"/>
          <w:color w:val="000000" w:themeColor="text1"/>
          <w:sz w:val="22"/>
          <w:szCs w:val="22"/>
        </w:rPr>
        <w:t>0729</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44662565"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010F30" w:rsidRPr="00010F30">
        <w:rPr>
          <w:rFonts w:ascii="Arial" w:hAnsi="Arial" w:cs="Arial"/>
          <w:b/>
          <w:bCs/>
        </w:rPr>
        <w:t>R</w:t>
      </w:r>
      <w:r w:rsidR="003467CA" w:rsidRPr="00F719DD">
        <w:rPr>
          <w:rFonts w:ascii="Arial" w:eastAsia="Arial" w:hAnsi="Arial" w:cs="Arial"/>
          <w:b/>
          <w:bCs/>
          <w:color w:val="000000" w:themeColor="text1"/>
        </w:rPr>
        <w:t xml:space="preserve">eply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5B1C3B80"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1, 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473CD0A4"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proofErr w:type="gramStart"/>
      <w:r w:rsidRPr="004B3F3F">
        <w:rPr>
          <w:rFonts w:ascii="Arial" w:eastAsia="Arial" w:hAnsi="Arial" w:cs="Arial"/>
          <w:color w:val="000000" w:themeColor="text1"/>
        </w:rPr>
        <w:t>reply</w:t>
      </w:r>
      <w:proofErr w:type="gramEnd"/>
      <w:r w:rsidRPr="004B3F3F">
        <w:rPr>
          <w:rFonts w:ascii="Arial" w:eastAsia="Arial" w:hAnsi="Arial" w:cs="Arial"/>
          <w:color w:val="000000" w:themeColor="text1"/>
        </w:rPr>
        <w:t xml:space="preserve">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 xml:space="preserve">. </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031CFF85"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92C4D" w14:textId="77777777" w:rsidR="00F3217D" w:rsidRDefault="00F3217D">
      <w:r>
        <w:separator/>
      </w:r>
    </w:p>
  </w:endnote>
  <w:endnote w:type="continuationSeparator" w:id="0">
    <w:p w14:paraId="3225C8B7" w14:textId="77777777" w:rsidR="00F3217D" w:rsidRDefault="00F3217D">
      <w:r>
        <w:continuationSeparator/>
      </w:r>
    </w:p>
  </w:endnote>
  <w:endnote w:type="continuationNotice" w:id="1">
    <w:p w14:paraId="6D348B32" w14:textId="77777777" w:rsidR="00F3217D" w:rsidRDefault="00F32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4E7FE" w14:textId="77777777" w:rsidR="00F3217D" w:rsidRDefault="00F3217D">
      <w:r>
        <w:separator/>
      </w:r>
    </w:p>
  </w:footnote>
  <w:footnote w:type="continuationSeparator" w:id="0">
    <w:p w14:paraId="0389502F" w14:textId="77777777" w:rsidR="00F3217D" w:rsidRDefault="00F3217D">
      <w:r>
        <w:continuationSeparator/>
      </w:r>
    </w:p>
  </w:footnote>
  <w:footnote w:type="continuationNotice" w:id="1">
    <w:p w14:paraId="33B8878C" w14:textId="77777777" w:rsidR="00F3217D" w:rsidRDefault="00F32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0F30"/>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5717"/>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3F51"/>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C593A"/>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3711"/>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6E2B"/>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F84"/>
    <w:rsid w:val="00F25D98"/>
    <w:rsid w:val="00F27865"/>
    <w:rsid w:val="00F27FCC"/>
    <w:rsid w:val="00F300FB"/>
    <w:rsid w:val="00F3107A"/>
    <w:rsid w:val="00F31F67"/>
    <w:rsid w:val="00F3217D"/>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2</cp:revision>
  <cp:lastPrinted>1900-12-31T16:00:00Z</cp:lastPrinted>
  <dcterms:created xsi:type="dcterms:W3CDTF">2022-11-18T13:00:00Z</dcterms:created>
  <dcterms:modified xsi:type="dcterms:W3CDTF">2022-11-18T13:00:00Z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