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V0</w:t>
      </w:r>
      <w:r w:rsidRPr="004D3578">
        <w:t>.</w:t>
      </w:r>
      <w:r w:rsidR="00CB6016">
        <w:t>2</w:t>
      </w:r>
      <w:r w:rsidRPr="004D3578">
        <w:t>.</w:t>
      </w:r>
      <w:r w:rsidR="00DF27D7">
        <w:t>1</w:t>
      </w:r>
      <w:r w:rsidRPr="004D3578">
        <w:t xml:space="preserve"> </w:t>
      </w:r>
      <w:r w:rsidRPr="004D3578">
        <w:rPr>
          <w:sz w:val="32"/>
        </w:rPr>
        <w:t>(</w:t>
      </w:r>
      <w:r w:rsidR="009C3F60">
        <w:rPr>
          <w:sz w:val="32"/>
        </w:rPr>
        <w:t>2017</w:t>
      </w:r>
      <w:r w:rsidRPr="004D3578">
        <w:rPr>
          <w:sz w:val="32"/>
        </w:rPr>
        <w:t>-</w:t>
      </w:r>
      <w:r w:rsidR="00EC6138">
        <w:rPr>
          <w:sz w:val="32"/>
        </w:rPr>
        <w:t>1</w:t>
      </w:r>
      <w:r w:rsidR="00CB6016">
        <w:rPr>
          <w:sz w:val="32"/>
        </w:rPr>
        <w:t>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 System (5GS)</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917CCB" w:rsidP="00917CCB">
      <w:pPr>
        <w:pStyle w:val="ZU"/>
        <w:framePr w:h="4929" w:hRule="exact" w:wrap="notBeside"/>
        <w:tabs>
          <w:tab w:val="right" w:pos="10206"/>
        </w:tabs>
        <w:jc w:val="left"/>
      </w:pPr>
      <w:r>
        <w:rPr>
          <w:i/>
        </w:rPr>
        <w:t xml:space="preserve">  </w:t>
      </w:r>
      <w:r w:rsidR="00F235F2" w:rsidRPr="00A019A6">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8" o:title="5G-logo_175px"/>
          </v:shape>
        </w:pict>
      </w:r>
      <w:r w:rsidRPr="00235394">
        <w:rPr>
          <w:color w:val="0000FF"/>
        </w:rPr>
        <w:tab/>
      </w:r>
      <w:r w:rsidR="00F235F2">
        <w:pict>
          <v:shape id="_x0000_i1026" type="#_x0000_t75" style="width:128.25pt;height:75pt">
            <v:imagedata r:id="rId9"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t>Contents</w:t>
      </w:r>
    </w:p>
    <w:p w:rsidR="000718E3" w:rsidRDefault="00A019A6">
      <w:pPr>
        <w:pStyle w:val="TOC1"/>
        <w:rPr>
          <w:rFonts w:asciiTheme="minorHAnsi" w:eastAsiaTheme="minorEastAsia" w:hAnsiTheme="minorHAnsi" w:cstheme="minorBidi"/>
          <w:szCs w:val="22"/>
          <w:lang w:val="en-US"/>
        </w:rPr>
      </w:pPr>
      <w:r w:rsidRPr="004D3578">
        <w:fldChar w:fldCharType="begin"/>
      </w:r>
      <w:r w:rsidR="004D3578" w:rsidRPr="004D3578">
        <w:instrText xml:space="preserve"> TOC \o "1-9" </w:instrText>
      </w:r>
      <w:r w:rsidRPr="004D3578">
        <w:fldChar w:fldCharType="separate"/>
      </w:r>
      <w:r w:rsidR="000718E3">
        <w:t>Foreword</w:t>
      </w:r>
      <w:r w:rsidR="000718E3">
        <w:tab/>
      </w:r>
      <w:r>
        <w:fldChar w:fldCharType="begin"/>
      </w:r>
      <w:r w:rsidR="000718E3">
        <w:instrText xml:space="preserve"> PAGEREF _Toc501576070 \h </w:instrText>
      </w:r>
      <w:r>
        <w:fldChar w:fldCharType="separate"/>
      </w:r>
      <w:r w:rsidR="000718E3">
        <w:t>13</w:t>
      </w:r>
      <w:r>
        <w:fldChar w:fldCharType="end"/>
      </w:r>
    </w:p>
    <w:p w:rsidR="000718E3" w:rsidRDefault="000718E3">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rsidR="00A019A6">
        <w:fldChar w:fldCharType="begin"/>
      </w:r>
      <w:r>
        <w:instrText xml:space="preserve"> PAGEREF _Toc501576071 \h </w:instrText>
      </w:r>
      <w:r w:rsidR="00A019A6">
        <w:fldChar w:fldCharType="separate"/>
      </w:r>
      <w:r>
        <w:t>14</w:t>
      </w:r>
      <w:r w:rsidR="00A019A6">
        <w:fldChar w:fldCharType="end"/>
      </w:r>
    </w:p>
    <w:p w:rsidR="000718E3" w:rsidRDefault="000718E3">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rsidR="00A019A6">
        <w:fldChar w:fldCharType="begin"/>
      </w:r>
      <w:r>
        <w:instrText xml:space="preserve"> PAGEREF _Toc501576072 \h </w:instrText>
      </w:r>
      <w:r w:rsidR="00A019A6">
        <w:fldChar w:fldCharType="separate"/>
      </w:r>
      <w:r>
        <w:t>14</w:t>
      </w:r>
      <w:r w:rsidR="00A019A6">
        <w:fldChar w:fldCharType="end"/>
      </w:r>
    </w:p>
    <w:p w:rsidR="000718E3" w:rsidRDefault="000718E3">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rsidR="00A019A6">
        <w:fldChar w:fldCharType="begin"/>
      </w:r>
      <w:r>
        <w:instrText xml:space="preserve"> PAGEREF _Toc501576073 \h </w:instrText>
      </w:r>
      <w:r w:rsidR="00A019A6">
        <w:fldChar w:fldCharType="separate"/>
      </w:r>
      <w:r>
        <w:t>15</w:t>
      </w:r>
      <w:r w:rsidR="00A019A6">
        <w:fldChar w:fldCharType="end"/>
      </w:r>
    </w:p>
    <w:p w:rsidR="000718E3" w:rsidRDefault="000718E3">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rsidR="00A019A6">
        <w:fldChar w:fldCharType="begin"/>
      </w:r>
      <w:r>
        <w:instrText xml:space="preserve"> PAGEREF _Toc501576074 \h </w:instrText>
      </w:r>
      <w:r w:rsidR="00A019A6">
        <w:fldChar w:fldCharType="separate"/>
      </w:r>
      <w:r>
        <w:t>15</w:t>
      </w:r>
      <w:r w:rsidR="00A019A6">
        <w:fldChar w:fldCharType="end"/>
      </w:r>
    </w:p>
    <w:p w:rsidR="000718E3" w:rsidRDefault="000718E3">
      <w:pPr>
        <w:pStyle w:val="TOC2"/>
        <w:rPr>
          <w:rFonts w:asciiTheme="minorHAnsi" w:eastAsiaTheme="minorEastAsia" w:hAnsiTheme="minorHAnsi" w:cstheme="minorBidi"/>
          <w:sz w:val="22"/>
          <w:szCs w:val="22"/>
          <w:lang w:val="en-US"/>
        </w:rPr>
      </w:pPr>
      <w:r w:rsidRPr="00806699">
        <w:rPr>
          <w:lang w:val="en-US"/>
        </w:rPr>
        <w:t>3.2</w:t>
      </w:r>
      <w:r>
        <w:rPr>
          <w:rFonts w:asciiTheme="minorHAnsi" w:eastAsiaTheme="minorEastAsia" w:hAnsiTheme="minorHAnsi" w:cstheme="minorBidi"/>
          <w:sz w:val="22"/>
          <w:szCs w:val="22"/>
          <w:lang w:val="en-US"/>
        </w:rPr>
        <w:tab/>
      </w:r>
      <w:r w:rsidRPr="00806699">
        <w:rPr>
          <w:lang w:val="en-US"/>
        </w:rPr>
        <w:t>Abbreviations</w:t>
      </w:r>
      <w:r>
        <w:tab/>
      </w:r>
      <w:r w:rsidR="00A019A6">
        <w:fldChar w:fldCharType="begin"/>
      </w:r>
      <w:r>
        <w:instrText xml:space="preserve"> PAGEREF _Toc501576075 \h </w:instrText>
      </w:r>
      <w:r w:rsidR="00A019A6">
        <w:fldChar w:fldCharType="separate"/>
      </w:r>
      <w:r>
        <w:t>17</w:t>
      </w:r>
      <w:r w:rsidR="00A019A6">
        <w:fldChar w:fldCharType="end"/>
      </w:r>
    </w:p>
    <w:p w:rsidR="000718E3" w:rsidRDefault="000718E3">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General</w:t>
      </w:r>
      <w:r>
        <w:tab/>
      </w:r>
      <w:r w:rsidR="00A019A6">
        <w:fldChar w:fldCharType="begin"/>
      </w:r>
      <w:r>
        <w:instrText xml:space="preserve"> PAGEREF _Toc501576076 \h </w:instrText>
      </w:r>
      <w:r w:rsidR="00A019A6">
        <w:fldChar w:fldCharType="separate"/>
      </w:r>
      <w:r>
        <w:t>18</w:t>
      </w:r>
      <w:r w:rsidR="00A019A6">
        <w:fldChar w:fldCharType="end"/>
      </w:r>
    </w:p>
    <w:p w:rsidR="000718E3" w:rsidRDefault="000718E3">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Overview</w:t>
      </w:r>
      <w:r>
        <w:tab/>
      </w:r>
      <w:r w:rsidR="00A019A6">
        <w:fldChar w:fldCharType="begin"/>
      </w:r>
      <w:r>
        <w:instrText xml:space="preserve"> PAGEREF _Toc501576077 \h </w:instrText>
      </w:r>
      <w:r w:rsidR="00A019A6">
        <w:fldChar w:fldCharType="separate"/>
      </w:r>
      <w:r>
        <w:t>18</w:t>
      </w:r>
      <w:r w:rsidR="00A019A6">
        <w:fldChar w:fldCharType="end"/>
      </w:r>
    </w:p>
    <w:p w:rsidR="000718E3" w:rsidRDefault="000718E3">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Coordination between the protocols for 5GS mobility management and 5GS session management</w:t>
      </w:r>
      <w:r>
        <w:tab/>
      </w:r>
      <w:r w:rsidR="00A019A6">
        <w:fldChar w:fldCharType="begin"/>
      </w:r>
      <w:r>
        <w:instrText xml:space="preserve"> PAGEREF _Toc501576078 \h </w:instrText>
      </w:r>
      <w:r w:rsidR="00A019A6">
        <w:fldChar w:fldCharType="separate"/>
      </w:r>
      <w:r>
        <w:t>18</w:t>
      </w:r>
      <w:r w:rsidR="00A019A6">
        <w:fldChar w:fldCharType="end"/>
      </w:r>
    </w:p>
    <w:p w:rsidR="000718E3" w:rsidRDefault="000718E3">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UE domain selection</w:t>
      </w:r>
      <w:r>
        <w:tab/>
      </w:r>
      <w:r w:rsidR="00A019A6">
        <w:fldChar w:fldCharType="begin"/>
      </w:r>
      <w:r>
        <w:instrText xml:space="preserve"> PAGEREF _Toc501576079 \h </w:instrText>
      </w:r>
      <w:r w:rsidR="00A019A6">
        <w:fldChar w:fldCharType="separate"/>
      </w:r>
      <w:r>
        <w:t>18</w:t>
      </w:r>
      <w:r w:rsidR="00A019A6">
        <w:fldChar w:fldCharType="end"/>
      </w:r>
    </w:p>
    <w:p w:rsidR="000718E3" w:rsidRDefault="000718E3">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UE’s usage setting</w:t>
      </w:r>
      <w:r>
        <w:tab/>
      </w:r>
      <w:r w:rsidR="00A019A6">
        <w:fldChar w:fldCharType="begin"/>
      </w:r>
      <w:r>
        <w:instrText xml:space="preserve"> PAGEREF _Toc501576080 \h </w:instrText>
      </w:r>
      <w:r w:rsidR="00A019A6">
        <w:fldChar w:fldCharType="separate"/>
      </w:r>
      <w:r>
        <w:t>18</w:t>
      </w:r>
      <w:r w:rsidR="00A019A6">
        <w:fldChar w:fldCharType="end"/>
      </w:r>
    </w:p>
    <w:p w:rsidR="000718E3" w:rsidRDefault="000718E3">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Domain selection for UE originating sessions / calls</w:t>
      </w:r>
      <w:r>
        <w:tab/>
      </w:r>
      <w:r w:rsidR="00A019A6">
        <w:fldChar w:fldCharType="begin"/>
      </w:r>
      <w:r>
        <w:instrText xml:space="preserve"> PAGEREF _Toc501576081 \h </w:instrText>
      </w:r>
      <w:r w:rsidR="00A019A6">
        <w:fldChar w:fldCharType="separate"/>
      </w:r>
      <w:r>
        <w:t>18</w:t>
      </w:r>
      <w:r w:rsidR="00A019A6">
        <w:fldChar w:fldCharType="end"/>
      </w:r>
    </w:p>
    <w:p w:rsidR="000718E3" w:rsidRDefault="000718E3">
      <w:pPr>
        <w:pStyle w:val="TOC3"/>
        <w:rPr>
          <w:rFonts w:asciiTheme="minorHAnsi" w:eastAsiaTheme="minorEastAsia" w:hAnsiTheme="minorHAnsi" w:cstheme="minorBidi"/>
          <w:sz w:val="22"/>
          <w:szCs w:val="22"/>
          <w:lang w:val="en-US"/>
        </w:rPr>
      </w:pPr>
      <w:r>
        <w:t>4.3.3</w:t>
      </w:r>
      <w:r>
        <w:rPr>
          <w:rFonts w:asciiTheme="minorHAnsi" w:eastAsiaTheme="minorEastAsia" w:hAnsiTheme="minorHAnsi" w:cstheme="minorBidi"/>
          <w:sz w:val="22"/>
          <w:szCs w:val="22"/>
          <w:lang w:val="en-US"/>
        </w:rPr>
        <w:tab/>
      </w:r>
      <w:r>
        <w:t>Change of UE’s usage setting</w:t>
      </w:r>
      <w:r>
        <w:tab/>
      </w:r>
      <w:r w:rsidR="00A019A6">
        <w:fldChar w:fldCharType="begin"/>
      </w:r>
      <w:r>
        <w:instrText xml:space="preserve"> PAGEREF _Toc501576082 \h </w:instrText>
      </w:r>
      <w:r w:rsidR="00A019A6">
        <w:fldChar w:fldCharType="separate"/>
      </w:r>
      <w:r>
        <w:t>19</w:t>
      </w:r>
      <w:r w:rsidR="00A019A6">
        <w:fldChar w:fldCharType="end"/>
      </w:r>
    </w:p>
    <w:p w:rsidR="000718E3" w:rsidRDefault="000718E3">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Change or determination of IMS voice availability</w:t>
      </w:r>
      <w:r>
        <w:tab/>
      </w:r>
      <w:r w:rsidR="00A019A6">
        <w:fldChar w:fldCharType="begin"/>
      </w:r>
      <w:r>
        <w:instrText xml:space="preserve"> PAGEREF _Toc501576083 \h </w:instrText>
      </w:r>
      <w:r w:rsidR="00A019A6">
        <w:fldChar w:fldCharType="separate"/>
      </w:r>
      <w:r>
        <w:t>20</w:t>
      </w:r>
      <w:r w:rsidR="00A019A6">
        <w:fldChar w:fldCharType="end"/>
      </w:r>
    </w:p>
    <w:p w:rsidR="000718E3" w:rsidRDefault="000718E3">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NAS security</w:t>
      </w:r>
      <w:r>
        <w:tab/>
      </w:r>
      <w:r w:rsidR="00A019A6">
        <w:fldChar w:fldCharType="begin"/>
      </w:r>
      <w:r>
        <w:instrText xml:space="preserve"> PAGEREF _Toc501576084 \h </w:instrText>
      </w:r>
      <w:r w:rsidR="00A019A6">
        <w:fldChar w:fldCharType="separate"/>
      </w:r>
      <w:r>
        <w:t>20</w:t>
      </w:r>
      <w:r w:rsidR="00A019A6">
        <w:fldChar w:fldCharType="end"/>
      </w:r>
    </w:p>
    <w:p w:rsidR="000718E3" w:rsidRDefault="000718E3">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Unified access control</w:t>
      </w:r>
      <w:r>
        <w:tab/>
      </w:r>
      <w:r w:rsidR="00A019A6">
        <w:fldChar w:fldCharType="begin"/>
      </w:r>
      <w:r>
        <w:instrText xml:space="preserve"> PAGEREF _Toc501576085 \h </w:instrText>
      </w:r>
      <w:r w:rsidR="00A019A6">
        <w:fldChar w:fldCharType="separate"/>
      </w:r>
      <w:r>
        <w:t>20</w:t>
      </w:r>
      <w:r w:rsidR="00A019A6">
        <w:fldChar w:fldCharType="end"/>
      </w:r>
    </w:p>
    <w:p w:rsidR="000718E3" w:rsidRDefault="000718E3">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Network slicing</w:t>
      </w:r>
      <w:r>
        <w:tab/>
      </w:r>
      <w:r w:rsidR="00A019A6">
        <w:fldChar w:fldCharType="begin"/>
      </w:r>
      <w:r>
        <w:instrText xml:space="preserve"> PAGEREF _Toc501576086 \h </w:instrText>
      </w:r>
      <w:r w:rsidR="00A019A6">
        <w:fldChar w:fldCharType="separate"/>
      </w:r>
      <w:r>
        <w:t>20</w:t>
      </w:r>
      <w:r w:rsidR="00A019A6">
        <w:fldChar w:fldCharType="end"/>
      </w:r>
    </w:p>
    <w:p w:rsidR="000718E3" w:rsidRDefault="000718E3">
      <w:pPr>
        <w:pStyle w:val="TOC3"/>
        <w:rPr>
          <w:rFonts w:asciiTheme="minorHAnsi" w:eastAsiaTheme="minorEastAsia" w:hAnsiTheme="minorHAnsi" w:cstheme="minorBidi"/>
          <w:sz w:val="22"/>
          <w:szCs w:val="22"/>
          <w:lang w:val="en-US"/>
        </w:rPr>
      </w:pPr>
      <w:r>
        <w:t>4.6.1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_Toc501576087 \h </w:instrText>
      </w:r>
      <w:r w:rsidR="00A019A6">
        <w:fldChar w:fldCharType="separate"/>
      </w:r>
      <w:r>
        <w:t>20</w:t>
      </w:r>
      <w:r w:rsidR="00A019A6">
        <w:fldChar w:fldCharType="end"/>
      </w:r>
    </w:p>
    <w:p w:rsidR="000718E3" w:rsidRDefault="000718E3">
      <w:pPr>
        <w:pStyle w:val="TOC3"/>
        <w:rPr>
          <w:rFonts w:asciiTheme="minorHAnsi" w:eastAsiaTheme="minorEastAsia" w:hAnsiTheme="minorHAnsi" w:cstheme="minorBidi"/>
          <w:sz w:val="22"/>
          <w:szCs w:val="22"/>
          <w:lang w:val="en-US"/>
        </w:rPr>
      </w:pPr>
      <w:r>
        <w:t>4.6.2</w:t>
      </w:r>
      <w:r>
        <w:rPr>
          <w:rFonts w:asciiTheme="minorHAnsi" w:eastAsiaTheme="minorEastAsia" w:hAnsiTheme="minorHAnsi" w:cstheme="minorBidi"/>
          <w:sz w:val="22"/>
          <w:szCs w:val="22"/>
          <w:lang w:val="en-US"/>
        </w:rPr>
        <w:tab/>
      </w:r>
      <w:r>
        <w:t>Mobility management aspects</w:t>
      </w:r>
      <w:r>
        <w:tab/>
      </w:r>
      <w:r w:rsidR="00A019A6">
        <w:fldChar w:fldCharType="begin"/>
      </w:r>
      <w:r>
        <w:instrText xml:space="preserve"> PAGEREF _Toc501576088 \h </w:instrText>
      </w:r>
      <w:r w:rsidR="00A019A6">
        <w:fldChar w:fldCharType="separate"/>
      </w:r>
      <w:r>
        <w:t>21</w:t>
      </w:r>
      <w:r w:rsidR="00A019A6">
        <w:fldChar w:fldCharType="end"/>
      </w:r>
    </w:p>
    <w:p w:rsidR="000718E3" w:rsidRDefault="000718E3">
      <w:pPr>
        <w:pStyle w:val="TOC4"/>
        <w:rPr>
          <w:rFonts w:asciiTheme="minorHAnsi" w:eastAsiaTheme="minorEastAsia" w:hAnsiTheme="minorHAnsi" w:cstheme="minorBidi"/>
          <w:sz w:val="22"/>
          <w:szCs w:val="22"/>
          <w:lang w:val="en-US"/>
        </w:rPr>
      </w:pPr>
      <w:r>
        <w:t>4.6.2.1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_Toc501576089 \h </w:instrText>
      </w:r>
      <w:r w:rsidR="00A019A6">
        <w:fldChar w:fldCharType="separate"/>
      </w:r>
      <w:r>
        <w:t>21</w:t>
      </w:r>
      <w:r w:rsidR="00A019A6">
        <w:fldChar w:fldCharType="end"/>
      </w:r>
    </w:p>
    <w:p w:rsidR="000718E3" w:rsidRDefault="000718E3">
      <w:pPr>
        <w:pStyle w:val="TOC4"/>
        <w:rPr>
          <w:rFonts w:asciiTheme="minorHAnsi" w:eastAsiaTheme="minorEastAsia" w:hAnsiTheme="minorHAnsi" w:cstheme="minorBidi"/>
          <w:sz w:val="22"/>
          <w:szCs w:val="22"/>
          <w:lang w:val="en-US"/>
        </w:rPr>
      </w:pPr>
      <w:r>
        <w:t>4.6.2.2</w:t>
      </w:r>
      <w:r>
        <w:rPr>
          <w:rFonts w:asciiTheme="minorHAnsi" w:eastAsiaTheme="minorEastAsia" w:hAnsiTheme="minorHAnsi" w:cstheme="minorBidi"/>
          <w:sz w:val="22"/>
          <w:szCs w:val="22"/>
          <w:lang w:val="en-US"/>
        </w:rPr>
        <w:tab/>
      </w:r>
      <w:r>
        <w:t>NSSAI storage</w:t>
      </w:r>
      <w:r>
        <w:tab/>
      </w:r>
      <w:r w:rsidR="00A019A6">
        <w:fldChar w:fldCharType="begin"/>
      </w:r>
      <w:r>
        <w:instrText xml:space="preserve"> PAGEREF _Toc501576090 \h </w:instrText>
      </w:r>
      <w:r w:rsidR="00A019A6">
        <w:fldChar w:fldCharType="separate"/>
      </w:r>
      <w:r>
        <w:t>21</w:t>
      </w:r>
      <w:r w:rsidR="00A019A6">
        <w:fldChar w:fldCharType="end"/>
      </w:r>
    </w:p>
    <w:p w:rsidR="000718E3" w:rsidRDefault="000718E3">
      <w:pPr>
        <w:pStyle w:val="TOC3"/>
        <w:rPr>
          <w:rFonts w:asciiTheme="minorHAnsi" w:eastAsiaTheme="minorEastAsia" w:hAnsiTheme="minorHAnsi" w:cstheme="minorBidi"/>
          <w:sz w:val="22"/>
          <w:szCs w:val="22"/>
          <w:lang w:val="en-US"/>
        </w:rPr>
      </w:pPr>
      <w:r>
        <w:t>4.6.3</w:t>
      </w:r>
      <w:r>
        <w:rPr>
          <w:rFonts w:asciiTheme="minorHAnsi" w:eastAsiaTheme="minorEastAsia" w:hAnsiTheme="minorHAnsi" w:cstheme="minorBidi"/>
          <w:sz w:val="22"/>
          <w:szCs w:val="22"/>
          <w:lang w:val="en-US"/>
        </w:rPr>
        <w:tab/>
      </w:r>
      <w:r>
        <w:t>Session management aspects</w:t>
      </w:r>
      <w:r>
        <w:tab/>
      </w:r>
      <w:r w:rsidR="00A019A6">
        <w:fldChar w:fldCharType="begin"/>
      </w:r>
      <w:r>
        <w:instrText xml:space="preserve"> PAGEREF _Toc501576091 \h </w:instrText>
      </w:r>
      <w:r w:rsidR="00A019A6">
        <w:fldChar w:fldCharType="separate"/>
      </w:r>
      <w:r>
        <w:t>22</w:t>
      </w:r>
      <w:r w:rsidR="00A019A6">
        <w:fldChar w:fldCharType="end"/>
      </w:r>
    </w:p>
    <w:p w:rsidR="000718E3" w:rsidRDefault="000718E3">
      <w:pPr>
        <w:pStyle w:val="TOC4"/>
        <w:rPr>
          <w:rFonts w:asciiTheme="minorHAnsi" w:eastAsiaTheme="minorEastAsia" w:hAnsiTheme="minorHAnsi" w:cstheme="minorBidi"/>
          <w:sz w:val="22"/>
          <w:szCs w:val="22"/>
          <w:lang w:val="en-US"/>
        </w:rPr>
      </w:pPr>
      <w:r>
        <w:t>4.6.3.1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_Toc501576092 \h </w:instrText>
      </w:r>
      <w:r w:rsidR="00A019A6">
        <w:fldChar w:fldCharType="separate"/>
      </w:r>
      <w:r>
        <w:t>22</w:t>
      </w:r>
      <w:r w:rsidR="00A019A6">
        <w:fldChar w:fldCharType="end"/>
      </w:r>
    </w:p>
    <w:p w:rsidR="000718E3" w:rsidRDefault="000718E3">
      <w:pPr>
        <w:pStyle w:val="TOC4"/>
        <w:rPr>
          <w:rFonts w:asciiTheme="minorHAnsi" w:eastAsiaTheme="minorEastAsia" w:hAnsiTheme="minorHAnsi" w:cstheme="minorBidi"/>
          <w:sz w:val="22"/>
          <w:szCs w:val="22"/>
          <w:lang w:val="en-US"/>
        </w:rPr>
      </w:pPr>
      <w:r>
        <w:t>4.6.3.2</w:t>
      </w:r>
      <w:r>
        <w:rPr>
          <w:rFonts w:asciiTheme="minorHAnsi" w:eastAsiaTheme="minorEastAsia" w:hAnsiTheme="minorHAnsi" w:cstheme="minorBidi"/>
          <w:sz w:val="22"/>
          <w:szCs w:val="22"/>
          <w:lang w:val="en-US"/>
        </w:rPr>
        <w:tab/>
      </w:r>
      <w:r>
        <w:t>NSSP</w:t>
      </w:r>
      <w:r>
        <w:tab/>
      </w:r>
      <w:r w:rsidR="00A019A6">
        <w:fldChar w:fldCharType="begin"/>
      </w:r>
      <w:r>
        <w:instrText xml:space="preserve"> PAGEREF _Toc501576093 \h </w:instrText>
      </w:r>
      <w:r w:rsidR="00A019A6">
        <w:fldChar w:fldCharType="separate"/>
      </w:r>
      <w:r>
        <w:t>22</w:t>
      </w:r>
      <w:r w:rsidR="00A019A6">
        <w:fldChar w:fldCharType="end"/>
      </w:r>
    </w:p>
    <w:p w:rsidR="000718E3" w:rsidRDefault="000718E3">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Elementary procedures for 5GS mobility management</w:t>
      </w:r>
      <w:r>
        <w:tab/>
      </w:r>
      <w:r w:rsidR="00A019A6">
        <w:fldChar w:fldCharType="begin"/>
      </w:r>
      <w:r>
        <w:instrText xml:space="preserve"> PAGEREF _Toc501576094 \h </w:instrText>
      </w:r>
      <w:r w:rsidR="00A019A6">
        <w:fldChar w:fldCharType="separate"/>
      </w:r>
      <w:r>
        <w:t>23</w:t>
      </w:r>
      <w:r w:rsidR="00A019A6">
        <w:fldChar w:fldCharType="end"/>
      </w:r>
    </w:p>
    <w:p w:rsidR="000718E3" w:rsidRDefault="000718E3">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rsidR="00A019A6">
        <w:fldChar w:fldCharType="begin"/>
      </w:r>
      <w:r>
        <w:instrText xml:space="preserve"> PAGEREF _Toc501576095 \h </w:instrText>
      </w:r>
      <w:r w:rsidR="00A019A6">
        <w:fldChar w:fldCharType="separate"/>
      </w:r>
      <w:r>
        <w:t>23</w:t>
      </w:r>
      <w:r w:rsidR="00A019A6">
        <w:fldChar w:fldCharType="end"/>
      </w:r>
    </w:p>
    <w:p w:rsidR="000718E3" w:rsidRDefault="000718E3">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_Toc501576096 \h </w:instrText>
      </w:r>
      <w:r w:rsidR="00A019A6">
        <w:fldChar w:fldCharType="separate"/>
      </w:r>
      <w:r>
        <w:t>23</w:t>
      </w:r>
      <w:r w:rsidR="00A019A6">
        <w:fldChar w:fldCharType="end"/>
      </w:r>
    </w:p>
    <w:p w:rsidR="000718E3" w:rsidRDefault="000718E3">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Types of 5GMM procedures</w:t>
      </w:r>
      <w:r>
        <w:tab/>
      </w:r>
      <w:r w:rsidR="00A019A6">
        <w:fldChar w:fldCharType="begin"/>
      </w:r>
      <w:r>
        <w:instrText xml:space="preserve"> PAGEREF _Toc501576097 \h </w:instrText>
      </w:r>
      <w:r w:rsidR="00A019A6">
        <w:fldChar w:fldCharType="separate"/>
      </w:r>
      <w:r>
        <w:t>23</w:t>
      </w:r>
      <w:r w:rsidR="00A019A6">
        <w:fldChar w:fldCharType="end"/>
      </w:r>
    </w:p>
    <w:p w:rsidR="000718E3" w:rsidRDefault="000718E3">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5GMM sublayer states</w:t>
      </w:r>
      <w:r>
        <w:tab/>
      </w:r>
      <w:r w:rsidR="00A019A6">
        <w:fldChar w:fldCharType="begin"/>
      </w:r>
      <w:r>
        <w:instrText xml:space="preserve"> PAGEREF _Toc501576098 \h </w:instrText>
      </w:r>
      <w:r w:rsidR="00A019A6">
        <w:fldChar w:fldCharType="separate"/>
      </w:r>
      <w:r>
        <w:t>24</w:t>
      </w:r>
      <w:r w:rsidR="00A019A6">
        <w:fldChar w:fldCharType="end"/>
      </w:r>
    </w:p>
    <w:p w:rsidR="000718E3" w:rsidRDefault="000718E3">
      <w:pPr>
        <w:pStyle w:val="TOC4"/>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_Toc501576099 \h </w:instrText>
      </w:r>
      <w:r w:rsidR="00A019A6">
        <w:fldChar w:fldCharType="separate"/>
      </w:r>
      <w:r>
        <w:t>24</w:t>
      </w:r>
      <w:r w:rsidR="00A019A6">
        <w:fldChar w:fldCharType="end"/>
      </w:r>
    </w:p>
    <w:p w:rsidR="000718E3" w:rsidRDefault="000718E3">
      <w:pPr>
        <w:pStyle w:val="TOC4"/>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5GMM sublayer states</w:t>
      </w:r>
      <w:r>
        <w:tab/>
      </w:r>
      <w:r w:rsidR="00A019A6">
        <w:fldChar w:fldCharType="begin"/>
      </w:r>
      <w:r>
        <w:instrText xml:space="preserve"> PAGEREF _Toc501576100 \h </w:instrText>
      </w:r>
      <w:r w:rsidR="00A019A6">
        <w:fldChar w:fldCharType="separate"/>
      </w:r>
      <w:r>
        <w:t>24</w:t>
      </w:r>
      <w:r w:rsidR="00A019A6">
        <w:fldChar w:fldCharType="end"/>
      </w:r>
    </w:p>
    <w:p w:rsidR="000718E3" w:rsidRDefault="000718E3">
      <w:pPr>
        <w:pStyle w:val="TOC5"/>
        <w:rPr>
          <w:rFonts w:asciiTheme="minorHAnsi" w:eastAsiaTheme="minorEastAsia" w:hAnsiTheme="minorHAnsi" w:cstheme="minorBidi"/>
          <w:sz w:val="22"/>
          <w:szCs w:val="22"/>
          <w:lang w:val="en-US"/>
        </w:rPr>
      </w:pPr>
      <w:r>
        <w:t>5.1.3.2.1</w:t>
      </w:r>
      <w:r>
        <w:rPr>
          <w:rFonts w:asciiTheme="minorHAnsi" w:eastAsiaTheme="minorEastAsia" w:hAnsiTheme="minorHAnsi" w:cstheme="minorBidi"/>
          <w:sz w:val="22"/>
          <w:szCs w:val="22"/>
          <w:lang w:val="en-US"/>
        </w:rPr>
        <w:tab/>
      </w:r>
      <w:r>
        <w:t>5GMM sublayer states in the UE</w:t>
      </w:r>
      <w:r>
        <w:tab/>
      </w:r>
      <w:r w:rsidR="00A019A6">
        <w:fldChar w:fldCharType="begin"/>
      </w:r>
      <w:r>
        <w:instrText xml:space="preserve"> PAGEREF _Toc501576101 \h </w:instrText>
      </w:r>
      <w:r w:rsidR="00A019A6">
        <w:fldChar w:fldCharType="separate"/>
      </w:r>
      <w:r>
        <w:t>24</w:t>
      </w:r>
      <w:r w:rsidR="00A019A6">
        <w:fldChar w:fldCharType="end"/>
      </w:r>
    </w:p>
    <w:p w:rsidR="000718E3" w:rsidRDefault="000718E3">
      <w:pPr>
        <w:pStyle w:val="TOC6"/>
        <w:rPr>
          <w:rFonts w:asciiTheme="minorHAnsi" w:eastAsiaTheme="minorEastAsia" w:hAnsiTheme="minorHAnsi" w:cstheme="minorBidi"/>
          <w:sz w:val="22"/>
          <w:szCs w:val="22"/>
          <w:lang w:val="en-US"/>
        </w:rPr>
      </w:pPr>
      <w:r>
        <w:t>5.1.3.2.1.1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_Toc501576102 \h </w:instrText>
      </w:r>
      <w:r w:rsidR="00A019A6">
        <w:fldChar w:fldCharType="separate"/>
      </w:r>
      <w:r>
        <w:t>24</w:t>
      </w:r>
      <w:r w:rsidR="00A019A6">
        <w:fldChar w:fldCharType="end"/>
      </w:r>
    </w:p>
    <w:p w:rsidR="000718E3" w:rsidRDefault="000718E3">
      <w:pPr>
        <w:pStyle w:val="TOC6"/>
        <w:rPr>
          <w:rFonts w:asciiTheme="minorHAnsi" w:eastAsiaTheme="minorEastAsia" w:hAnsiTheme="minorHAnsi" w:cstheme="minorBidi"/>
          <w:sz w:val="22"/>
          <w:szCs w:val="22"/>
          <w:lang w:val="en-US"/>
        </w:rPr>
      </w:pPr>
      <w:r>
        <w:t>5.1.3.2.1.2</w:t>
      </w:r>
      <w:r>
        <w:rPr>
          <w:rFonts w:asciiTheme="minorHAnsi" w:eastAsiaTheme="minorEastAsia" w:hAnsiTheme="minorHAnsi" w:cstheme="minorBidi"/>
          <w:sz w:val="22"/>
          <w:szCs w:val="22"/>
          <w:lang w:val="en-US"/>
        </w:rPr>
        <w:tab/>
      </w:r>
      <w:r>
        <w:t>Main states</w:t>
      </w:r>
      <w:r>
        <w:tab/>
      </w:r>
      <w:r w:rsidR="00A019A6">
        <w:fldChar w:fldCharType="begin"/>
      </w:r>
      <w:r>
        <w:instrText xml:space="preserve"> PAGEREF _Toc501576103 \h </w:instrText>
      </w:r>
      <w:r w:rsidR="00A019A6">
        <w:fldChar w:fldCharType="separate"/>
      </w:r>
      <w:r>
        <w:t>25</w:t>
      </w:r>
      <w:r w:rsidR="00A019A6">
        <w:fldChar w:fldCharType="end"/>
      </w:r>
    </w:p>
    <w:p w:rsidR="000718E3" w:rsidRDefault="000718E3">
      <w:pPr>
        <w:pStyle w:val="TOC7"/>
        <w:rPr>
          <w:rFonts w:asciiTheme="minorHAnsi" w:eastAsiaTheme="minorEastAsia" w:hAnsiTheme="minorHAnsi" w:cstheme="minorBidi"/>
          <w:sz w:val="22"/>
          <w:szCs w:val="22"/>
          <w:lang w:val="en-US"/>
        </w:rPr>
      </w:pPr>
      <w:r>
        <w:t>5.1.3.2.1.2.1</w:t>
      </w:r>
      <w:r>
        <w:rPr>
          <w:rFonts w:asciiTheme="minorHAnsi" w:eastAsiaTheme="minorEastAsia" w:hAnsiTheme="minorHAnsi" w:cstheme="minorBidi"/>
          <w:sz w:val="22"/>
          <w:szCs w:val="22"/>
          <w:lang w:val="en-US"/>
        </w:rPr>
        <w:tab/>
      </w:r>
      <w:r>
        <w:t>5GMM-NULL</w:t>
      </w:r>
      <w:r>
        <w:tab/>
      </w:r>
      <w:r w:rsidR="00A019A6">
        <w:fldChar w:fldCharType="begin"/>
      </w:r>
      <w:r>
        <w:instrText xml:space="preserve"> PAGEREF _Toc501576104 \h </w:instrText>
      </w:r>
      <w:r w:rsidR="00A019A6">
        <w:fldChar w:fldCharType="separate"/>
      </w:r>
      <w:r>
        <w:t>25</w:t>
      </w:r>
      <w:r w:rsidR="00A019A6">
        <w:fldChar w:fldCharType="end"/>
      </w:r>
    </w:p>
    <w:p w:rsidR="000718E3" w:rsidRDefault="000718E3">
      <w:pPr>
        <w:pStyle w:val="TOC7"/>
        <w:rPr>
          <w:rFonts w:asciiTheme="minorHAnsi" w:eastAsiaTheme="minorEastAsia" w:hAnsiTheme="minorHAnsi" w:cstheme="minorBidi"/>
          <w:sz w:val="22"/>
          <w:szCs w:val="22"/>
          <w:lang w:val="en-US"/>
        </w:rPr>
      </w:pPr>
      <w:r>
        <w:t>5.1.3.2.1.2.2</w:t>
      </w:r>
      <w:r>
        <w:rPr>
          <w:rFonts w:asciiTheme="minorHAnsi" w:eastAsiaTheme="minorEastAsia" w:hAnsiTheme="minorHAnsi" w:cstheme="minorBidi"/>
          <w:sz w:val="22"/>
          <w:szCs w:val="22"/>
          <w:lang w:val="en-US"/>
        </w:rPr>
        <w:tab/>
      </w:r>
      <w:r>
        <w:t>5GMM-DEREGISTERED</w:t>
      </w:r>
      <w:r>
        <w:tab/>
      </w:r>
      <w:r w:rsidR="00A019A6">
        <w:fldChar w:fldCharType="begin"/>
      </w:r>
      <w:r>
        <w:instrText xml:space="preserve"> PAGEREF _Toc501576105 \h </w:instrText>
      </w:r>
      <w:r w:rsidR="00A019A6">
        <w:fldChar w:fldCharType="separate"/>
      </w:r>
      <w:r>
        <w:t>25</w:t>
      </w:r>
      <w:r w:rsidR="00A019A6">
        <w:fldChar w:fldCharType="end"/>
      </w:r>
    </w:p>
    <w:p w:rsidR="000718E3" w:rsidRDefault="000718E3">
      <w:pPr>
        <w:pStyle w:val="TOC7"/>
        <w:rPr>
          <w:rFonts w:asciiTheme="minorHAnsi" w:eastAsiaTheme="minorEastAsia" w:hAnsiTheme="minorHAnsi" w:cstheme="minorBidi"/>
          <w:sz w:val="22"/>
          <w:szCs w:val="22"/>
          <w:lang w:val="en-US"/>
        </w:rPr>
      </w:pPr>
      <w:r>
        <w:t>5.1.3.2.1.2.3</w:t>
      </w:r>
      <w:r>
        <w:rPr>
          <w:rFonts w:asciiTheme="minorHAnsi" w:eastAsiaTheme="minorEastAsia" w:hAnsiTheme="minorHAnsi" w:cstheme="minorBidi"/>
          <w:sz w:val="22"/>
          <w:szCs w:val="22"/>
          <w:lang w:val="en-US"/>
        </w:rPr>
        <w:tab/>
      </w:r>
      <w:r>
        <w:t>5GMM-REGISTERED-INITIATED</w:t>
      </w:r>
      <w:r>
        <w:tab/>
      </w:r>
      <w:r w:rsidR="00A019A6">
        <w:fldChar w:fldCharType="begin"/>
      </w:r>
      <w:r>
        <w:instrText xml:space="preserve"> PAGEREF _Toc501576106 \h </w:instrText>
      </w:r>
      <w:r w:rsidR="00A019A6">
        <w:fldChar w:fldCharType="separate"/>
      </w:r>
      <w:r>
        <w:t>25</w:t>
      </w:r>
      <w:r w:rsidR="00A019A6">
        <w:fldChar w:fldCharType="end"/>
      </w:r>
    </w:p>
    <w:p w:rsidR="000718E3" w:rsidRDefault="000718E3">
      <w:pPr>
        <w:pStyle w:val="TOC7"/>
        <w:rPr>
          <w:rFonts w:asciiTheme="minorHAnsi" w:eastAsiaTheme="minorEastAsia" w:hAnsiTheme="minorHAnsi" w:cstheme="minorBidi"/>
          <w:sz w:val="22"/>
          <w:szCs w:val="22"/>
          <w:lang w:val="en-US"/>
        </w:rPr>
      </w:pPr>
      <w:r>
        <w:t>5.1.3.2.1.2.4</w:t>
      </w:r>
      <w:r>
        <w:rPr>
          <w:rFonts w:asciiTheme="minorHAnsi" w:eastAsiaTheme="minorEastAsia" w:hAnsiTheme="minorHAnsi" w:cstheme="minorBidi"/>
          <w:sz w:val="22"/>
          <w:szCs w:val="22"/>
          <w:lang w:val="en-US"/>
        </w:rPr>
        <w:tab/>
      </w:r>
      <w:r>
        <w:t>5GMM-REGISTERED</w:t>
      </w:r>
      <w:r>
        <w:tab/>
      </w:r>
      <w:r w:rsidR="00A019A6">
        <w:fldChar w:fldCharType="begin"/>
      </w:r>
      <w:r>
        <w:instrText xml:space="preserve"> PAGEREF _Toc501576107 \h </w:instrText>
      </w:r>
      <w:r w:rsidR="00A019A6">
        <w:fldChar w:fldCharType="separate"/>
      </w:r>
      <w:r>
        <w:t>25</w:t>
      </w:r>
      <w:r w:rsidR="00A019A6">
        <w:fldChar w:fldCharType="end"/>
      </w:r>
    </w:p>
    <w:p w:rsidR="000718E3" w:rsidRDefault="000718E3">
      <w:pPr>
        <w:pStyle w:val="TOC7"/>
        <w:rPr>
          <w:rFonts w:asciiTheme="minorHAnsi" w:eastAsiaTheme="minorEastAsia" w:hAnsiTheme="minorHAnsi" w:cstheme="minorBidi"/>
          <w:sz w:val="22"/>
          <w:szCs w:val="22"/>
          <w:lang w:val="en-US"/>
        </w:rPr>
      </w:pPr>
      <w:r>
        <w:t>5.1.3.2.1.2.5</w:t>
      </w:r>
      <w:r>
        <w:rPr>
          <w:rFonts w:asciiTheme="minorHAnsi" w:eastAsiaTheme="minorEastAsia" w:hAnsiTheme="minorHAnsi" w:cstheme="minorBidi"/>
          <w:sz w:val="22"/>
          <w:szCs w:val="22"/>
          <w:lang w:val="en-US"/>
        </w:rPr>
        <w:tab/>
      </w:r>
      <w:r>
        <w:t>5GMM-DEREGISTERED-INITIATED</w:t>
      </w:r>
      <w:r>
        <w:tab/>
      </w:r>
      <w:r w:rsidR="00A019A6">
        <w:fldChar w:fldCharType="begin"/>
      </w:r>
      <w:r>
        <w:instrText xml:space="preserve"> PAGEREF _Toc501576108 \h </w:instrText>
      </w:r>
      <w:r w:rsidR="00A019A6">
        <w:fldChar w:fldCharType="separate"/>
      </w:r>
      <w:r>
        <w:t>25</w:t>
      </w:r>
      <w:r w:rsidR="00A019A6">
        <w:fldChar w:fldCharType="end"/>
      </w:r>
    </w:p>
    <w:p w:rsidR="000718E3" w:rsidRDefault="000718E3">
      <w:pPr>
        <w:pStyle w:val="TOC7"/>
        <w:rPr>
          <w:rFonts w:asciiTheme="minorHAnsi" w:eastAsiaTheme="minorEastAsia" w:hAnsiTheme="minorHAnsi" w:cstheme="minorBidi"/>
          <w:sz w:val="22"/>
          <w:szCs w:val="22"/>
          <w:lang w:val="en-US"/>
        </w:rPr>
      </w:pPr>
      <w:r>
        <w:t>5.1.3.2.1.2.6</w:t>
      </w:r>
      <w:r>
        <w:rPr>
          <w:rFonts w:asciiTheme="minorHAnsi" w:eastAsiaTheme="minorEastAsia" w:hAnsiTheme="minorHAnsi" w:cstheme="minorBidi"/>
          <w:sz w:val="22"/>
          <w:szCs w:val="22"/>
          <w:lang w:val="en-US"/>
        </w:rPr>
        <w:tab/>
      </w:r>
      <w:r>
        <w:t>5GMM-SERVICE-REQUEST-INITIATED</w:t>
      </w:r>
      <w:r>
        <w:tab/>
      </w:r>
      <w:r w:rsidR="00A019A6">
        <w:fldChar w:fldCharType="begin"/>
      </w:r>
      <w:r>
        <w:instrText xml:space="preserve"> PAGEREF _Toc501576109 \h </w:instrText>
      </w:r>
      <w:r w:rsidR="00A019A6">
        <w:fldChar w:fldCharType="separate"/>
      </w:r>
      <w:r>
        <w:t>25</w:t>
      </w:r>
      <w:r w:rsidR="00A019A6">
        <w:fldChar w:fldCharType="end"/>
      </w:r>
    </w:p>
    <w:p w:rsidR="000718E3" w:rsidRDefault="000718E3">
      <w:pPr>
        <w:pStyle w:val="TOC6"/>
        <w:rPr>
          <w:rFonts w:asciiTheme="minorHAnsi" w:eastAsiaTheme="minorEastAsia" w:hAnsiTheme="minorHAnsi" w:cstheme="minorBidi"/>
          <w:sz w:val="22"/>
          <w:szCs w:val="22"/>
          <w:lang w:val="en-US"/>
        </w:rPr>
      </w:pPr>
      <w:r>
        <w:t>5.1.3.2.1.3</w:t>
      </w:r>
      <w:r>
        <w:rPr>
          <w:rFonts w:asciiTheme="minorHAnsi" w:eastAsiaTheme="minorEastAsia" w:hAnsiTheme="minorHAnsi" w:cstheme="minorBidi"/>
          <w:sz w:val="22"/>
          <w:szCs w:val="22"/>
          <w:lang w:val="en-US"/>
        </w:rPr>
        <w:tab/>
      </w:r>
      <w:r>
        <w:t>Substates of state 5GMM-DEREGISTERED</w:t>
      </w:r>
      <w:r>
        <w:tab/>
      </w:r>
      <w:r w:rsidR="00A019A6">
        <w:fldChar w:fldCharType="begin"/>
      </w:r>
      <w:r>
        <w:instrText xml:space="preserve"> PAGEREF _Toc501576110 \h </w:instrText>
      </w:r>
      <w:r w:rsidR="00A019A6">
        <w:fldChar w:fldCharType="separate"/>
      </w:r>
      <w:r>
        <w:t>25</w:t>
      </w:r>
      <w:r w:rsidR="00A019A6">
        <w:fldChar w:fldCharType="end"/>
      </w:r>
    </w:p>
    <w:p w:rsidR="000718E3" w:rsidRDefault="000718E3">
      <w:pPr>
        <w:pStyle w:val="TOC7"/>
        <w:rPr>
          <w:rFonts w:asciiTheme="minorHAnsi" w:eastAsiaTheme="minorEastAsia" w:hAnsiTheme="minorHAnsi" w:cstheme="minorBidi"/>
          <w:sz w:val="22"/>
          <w:szCs w:val="22"/>
          <w:lang w:val="en-US"/>
        </w:rPr>
      </w:pPr>
      <w:r>
        <w:t>5.1.3.2.1.3.1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_Toc501576111 \h </w:instrText>
      </w:r>
      <w:r w:rsidR="00A019A6">
        <w:fldChar w:fldCharType="separate"/>
      </w:r>
      <w:r>
        <w:t>25</w:t>
      </w:r>
      <w:r w:rsidR="00A019A6">
        <w:fldChar w:fldCharType="end"/>
      </w:r>
    </w:p>
    <w:p w:rsidR="000718E3" w:rsidRDefault="000718E3">
      <w:pPr>
        <w:pStyle w:val="TOC7"/>
        <w:rPr>
          <w:rFonts w:asciiTheme="minorHAnsi" w:eastAsiaTheme="minorEastAsia" w:hAnsiTheme="minorHAnsi" w:cstheme="minorBidi"/>
          <w:sz w:val="22"/>
          <w:szCs w:val="22"/>
          <w:lang w:val="en-US"/>
        </w:rPr>
      </w:pPr>
      <w:r>
        <w:t>5.1.3.2.1.3.2</w:t>
      </w:r>
      <w:r>
        <w:rPr>
          <w:rFonts w:asciiTheme="minorHAnsi" w:eastAsiaTheme="minorEastAsia" w:hAnsiTheme="minorHAnsi" w:cstheme="minorBidi"/>
          <w:sz w:val="22"/>
          <w:szCs w:val="22"/>
          <w:lang w:val="en-US"/>
        </w:rPr>
        <w:tab/>
      </w:r>
      <w:r>
        <w:t>5GMM-DEREGISTERED.NORMAL-SERVICE</w:t>
      </w:r>
      <w:r>
        <w:tab/>
      </w:r>
      <w:r w:rsidR="00A019A6">
        <w:fldChar w:fldCharType="begin"/>
      </w:r>
      <w:r>
        <w:instrText xml:space="preserve"> PAGEREF _Toc501576112 \h </w:instrText>
      </w:r>
      <w:r w:rsidR="00A019A6">
        <w:fldChar w:fldCharType="separate"/>
      </w:r>
      <w:r>
        <w:t>26</w:t>
      </w:r>
      <w:r w:rsidR="00A019A6">
        <w:fldChar w:fldCharType="end"/>
      </w:r>
    </w:p>
    <w:p w:rsidR="000718E3" w:rsidRDefault="000718E3">
      <w:pPr>
        <w:pStyle w:val="TOC7"/>
        <w:rPr>
          <w:rFonts w:asciiTheme="minorHAnsi" w:eastAsiaTheme="minorEastAsia" w:hAnsiTheme="minorHAnsi" w:cstheme="minorBidi"/>
          <w:sz w:val="22"/>
          <w:szCs w:val="22"/>
          <w:lang w:val="en-US"/>
        </w:rPr>
      </w:pPr>
      <w:r>
        <w:t>5.1.3.2.1.3.3</w:t>
      </w:r>
      <w:r>
        <w:rPr>
          <w:rFonts w:asciiTheme="minorHAnsi" w:eastAsiaTheme="minorEastAsia" w:hAnsiTheme="minorHAnsi" w:cstheme="minorBidi"/>
          <w:sz w:val="22"/>
          <w:szCs w:val="22"/>
          <w:lang w:val="en-US"/>
        </w:rPr>
        <w:tab/>
      </w:r>
      <w:r>
        <w:t>5GMM-DEREGISTERED.LIMITED-SERVICE</w:t>
      </w:r>
      <w:r>
        <w:tab/>
      </w:r>
      <w:r w:rsidR="00A019A6">
        <w:fldChar w:fldCharType="begin"/>
      </w:r>
      <w:r>
        <w:instrText xml:space="preserve"> PAGEREF _Toc501576113 \h </w:instrText>
      </w:r>
      <w:r w:rsidR="00A019A6">
        <w:fldChar w:fldCharType="separate"/>
      </w:r>
      <w:r>
        <w:t>26</w:t>
      </w:r>
      <w:r w:rsidR="00A019A6">
        <w:fldChar w:fldCharType="end"/>
      </w:r>
    </w:p>
    <w:p w:rsidR="000718E3" w:rsidRDefault="000718E3">
      <w:pPr>
        <w:pStyle w:val="TOC7"/>
        <w:rPr>
          <w:rFonts w:asciiTheme="minorHAnsi" w:eastAsiaTheme="minorEastAsia" w:hAnsiTheme="minorHAnsi" w:cstheme="minorBidi"/>
          <w:sz w:val="22"/>
          <w:szCs w:val="22"/>
          <w:lang w:val="en-US"/>
        </w:rPr>
      </w:pPr>
      <w:r>
        <w:t>5.1.3.2.1.3.4</w:t>
      </w:r>
      <w:r>
        <w:rPr>
          <w:rFonts w:asciiTheme="minorHAnsi" w:eastAsiaTheme="minorEastAsia" w:hAnsiTheme="minorHAnsi" w:cstheme="minorBidi"/>
          <w:sz w:val="22"/>
          <w:szCs w:val="22"/>
          <w:lang w:val="en-US"/>
        </w:rPr>
        <w:tab/>
      </w:r>
      <w:r>
        <w:t>5GMM-DEREGISTERED.ATTEMPTING-REGISTRATION</w:t>
      </w:r>
      <w:r>
        <w:tab/>
      </w:r>
      <w:r w:rsidR="00A019A6">
        <w:fldChar w:fldCharType="begin"/>
      </w:r>
      <w:r>
        <w:instrText xml:space="preserve"> PAGEREF _Toc501576114 \h </w:instrText>
      </w:r>
      <w:r w:rsidR="00A019A6">
        <w:fldChar w:fldCharType="separate"/>
      </w:r>
      <w:r>
        <w:t>26</w:t>
      </w:r>
      <w:r w:rsidR="00A019A6">
        <w:fldChar w:fldCharType="end"/>
      </w:r>
    </w:p>
    <w:p w:rsidR="000718E3" w:rsidRDefault="000718E3">
      <w:pPr>
        <w:pStyle w:val="TOC7"/>
        <w:rPr>
          <w:rFonts w:asciiTheme="minorHAnsi" w:eastAsiaTheme="minorEastAsia" w:hAnsiTheme="minorHAnsi" w:cstheme="minorBidi"/>
          <w:sz w:val="22"/>
          <w:szCs w:val="22"/>
          <w:lang w:val="en-US"/>
        </w:rPr>
      </w:pPr>
      <w:r>
        <w:t>5.1.3.2.1.3.5</w:t>
      </w:r>
      <w:r>
        <w:rPr>
          <w:rFonts w:asciiTheme="minorHAnsi" w:eastAsiaTheme="minorEastAsia" w:hAnsiTheme="minorHAnsi" w:cstheme="minorBidi"/>
          <w:sz w:val="22"/>
          <w:szCs w:val="22"/>
          <w:lang w:val="en-US"/>
        </w:rPr>
        <w:tab/>
      </w:r>
      <w:r>
        <w:t>5GMM-DEREGISTERED.PLMN-SEARCH</w:t>
      </w:r>
      <w:r>
        <w:tab/>
      </w:r>
      <w:r w:rsidR="00A019A6">
        <w:fldChar w:fldCharType="begin"/>
      </w:r>
      <w:r>
        <w:instrText xml:space="preserve"> PAGEREF _Toc501576115 \h </w:instrText>
      </w:r>
      <w:r w:rsidR="00A019A6">
        <w:fldChar w:fldCharType="separate"/>
      </w:r>
      <w:r>
        <w:t>26</w:t>
      </w:r>
      <w:r w:rsidR="00A019A6">
        <w:fldChar w:fldCharType="end"/>
      </w:r>
    </w:p>
    <w:p w:rsidR="000718E3" w:rsidRDefault="000718E3">
      <w:pPr>
        <w:pStyle w:val="TOC7"/>
        <w:rPr>
          <w:rFonts w:asciiTheme="minorHAnsi" w:eastAsiaTheme="minorEastAsia" w:hAnsiTheme="minorHAnsi" w:cstheme="minorBidi"/>
          <w:sz w:val="22"/>
          <w:szCs w:val="22"/>
          <w:lang w:val="en-US"/>
        </w:rPr>
      </w:pPr>
      <w:r>
        <w:t>5.1.3.2.1.3.6</w:t>
      </w:r>
      <w:r>
        <w:rPr>
          <w:rFonts w:asciiTheme="minorHAnsi" w:eastAsiaTheme="minorEastAsia" w:hAnsiTheme="minorHAnsi" w:cstheme="minorBidi"/>
          <w:sz w:val="22"/>
          <w:szCs w:val="22"/>
          <w:lang w:val="en-US"/>
        </w:rPr>
        <w:tab/>
      </w:r>
      <w:r>
        <w:t>5GMM-DEREGISTERED.NO-SUPI</w:t>
      </w:r>
      <w:r>
        <w:tab/>
      </w:r>
      <w:r w:rsidR="00A019A6">
        <w:fldChar w:fldCharType="begin"/>
      </w:r>
      <w:r>
        <w:instrText xml:space="preserve"> PAGEREF _Toc501576116 \h </w:instrText>
      </w:r>
      <w:r w:rsidR="00A019A6">
        <w:fldChar w:fldCharType="separate"/>
      </w:r>
      <w:r>
        <w:t>26</w:t>
      </w:r>
      <w:r w:rsidR="00A019A6">
        <w:fldChar w:fldCharType="end"/>
      </w:r>
    </w:p>
    <w:p w:rsidR="000718E3" w:rsidRDefault="000718E3">
      <w:pPr>
        <w:pStyle w:val="TOC7"/>
        <w:rPr>
          <w:rFonts w:asciiTheme="minorHAnsi" w:eastAsiaTheme="minorEastAsia" w:hAnsiTheme="minorHAnsi" w:cstheme="minorBidi"/>
          <w:sz w:val="22"/>
          <w:szCs w:val="22"/>
          <w:lang w:val="en-US"/>
        </w:rPr>
      </w:pPr>
      <w:r>
        <w:t>5.1.3.2.1.3.7</w:t>
      </w:r>
      <w:r>
        <w:rPr>
          <w:rFonts w:asciiTheme="minorHAnsi" w:eastAsiaTheme="minorEastAsia" w:hAnsiTheme="minorHAnsi" w:cstheme="minorBidi"/>
          <w:sz w:val="22"/>
          <w:szCs w:val="22"/>
          <w:lang w:val="en-US"/>
        </w:rPr>
        <w:tab/>
      </w:r>
      <w:r>
        <w:t>5GMM-DEREGISTERED.NO-CELL-AVAILABLE</w:t>
      </w:r>
      <w:r>
        <w:tab/>
      </w:r>
      <w:r w:rsidR="00A019A6">
        <w:fldChar w:fldCharType="begin"/>
      </w:r>
      <w:r>
        <w:instrText xml:space="preserve"> PAGEREF _Toc501576117 \h </w:instrText>
      </w:r>
      <w:r w:rsidR="00A019A6">
        <w:fldChar w:fldCharType="separate"/>
      </w:r>
      <w:r>
        <w:t>26</w:t>
      </w:r>
      <w:r w:rsidR="00A019A6">
        <w:fldChar w:fldCharType="end"/>
      </w:r>
    </w:p>
    <w:p w:rsidR="000718E3" w:rsidRDefault="000718E3">
      <w:pPr>
        <w:pStyle w:val="TOC7"/>
        <w:rPr>
          <w:rFonts w:asciiTheme="minorHAnsi" w:eastAsiaTheme="minorEastAsia" w:hAnsiTheme="minorHAnsi" w:cstheme="minorBidi"/>
          <w:sz w:val="22"/>
          <w:szCs w:val="22"/>
          <w:lang w:val="en-US"/>
        </w:rPr>
      </w:pPr>
      <w:r>
        <w:t>5.1.3.2.1.3.8</w:t>
      </w:r>
      <w:r>
        <w:rPr>
          <w:rFonts w:asciiTheme="minorHAnsi" w:eastAsiaTheme="minorEastAsia" w:hAnsiTheme="minorHAnsi" w:cstheme="minorBidi"/>
          <w:sz w:val="22"/>
          <w:szCs w:val="22"/>
          <w:lang w:val="en-US"/>
        </w:rPr>
        <w:tab/>
      </w:r>
      <w:r>
        <w:t>5GMM-DEREGISTERED.eCALL-INACTIVE</w:t>
      </w:r>
      <w:r>
        <w:tab/>
      </w:r>
      <w:r w:rsidR="00A019A6">
        <w:fldChar w:fldCharType="begin"/>
      </w:r>
      <w:r>
        <w:instrText xml:space="preserve"> PAGEREF _Toc501576118 \h </w:instrText>
      </w:r>
      <w:r w:rsidR="00A019A6">
        <w:fldChar w:fldCharType="separate"/>
      </w:r>
      <w:r>
        <w:t>26</w:t>
      </w:r>
      <w:r w:rsidR="00A019A6">
        <w:fldChar w:fldCharType="end"/>
      </w:r>
    </w:p>
    <w:p w:rsidR="000718E3" w:rsidRDefault="000718E3">
      <w:pPr>
        <w:pStyle w:val="TOC6"/>
        <w:rPr>
          <w:rFonts w:asciiTheme="minorHAnsi" w:eastAsiaTheme="minorEastAsia" w:hAnsiTheme="minorHAnsi" w:cstheme="minorBidi"/>
          <w:sz w:val="22"/>
          <w:szCs w:val="22"/>
          <w:lang w:val="en-US"/>
        </w:rPr>
      </w:pPr>
      <w:r>
        <w:t>5.1.3.2.1.4</w:t>
      </w:r>
      <w:r>
        <w:rPr>
          <w:rFonts w:asciiTheme="minorHAnsi" w:eastAsiaTheme="minorEastAsia" w:hAnsiTheme="minorHAnsi" w:cstheme="minorBidi"/>
          <w:sz w:val="22"/>
          <w:szCs w:val="22"/>
          <w:lang w:val="en-US"/>
        </w:rPr>
        <w:tab/>
      </w:r>
      <w:r>
        <w:t>Substates of state 5GMM-REGISTERED</w:t>
      </w:r>
      <w:r>
        <w:tab/>
      </w:r>
      <w:r w:rsidR="00A019A6">
        <w:fldChar w:fldCharType="begin"/>
      </w:r>
      <w:r>
        <w:instrText xml:space="preserve"> PAGEREF _Toc501576119 \h </w:instrText>
      </w:r>
      <w:r w:rsidR="00A019A6">
        <w:fldChar w:fldCharType="separate"/>
      </w:r>
      <w:r>
        <w:t>26</w:t>
      </w:r>
      <w:r w:rsidR="00A019A6">
        <w:fldChar w:fldCharType="end"/>
      </w:r>
    </w:p>
    <w:p w:rsidR="000718E3" w:rsidRDefault="000718E3">
      <w:pPr>
        <w:pStyle w:val="TOC7"/>
        <w:rPr>
          <w:rFonts w:asciiTheme="minorHAnsi" w:eastAsiaTheme="minorEastAsia" w:hAnsiTheme="minorHAnsi" w:cstheme="minorBidi"/>
          <w:sz w:val="22"/>
          <w:szCs w:val="22"/>
          <w:lang w:val="en-US"/>
        </w:rPr>
      </w:pPr>
      <w:r>
        <w:t>5.1.3.2.1.4.1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_Toc501576120 \h </w:instrText>
      </w:r>
      <w:r w:rsidR="00A019A6">
        <w:fldChar w:fldCharType="separate"/>
      </w:r>
      <w:r>
        <w:t>26</w:t>
      </w:r>
      <w:r w:rsidR="00A019A6">
        <w:fldChar w:fldCharType="end"/>
      </w:r>
    </w:p>
    <w:p w:rsidR="000718E3" w:rsidRDefault="000718E3">
      <w:pPr>
        <w:pStyle w:val="TOC7"/>
        <w:rPr>
          <w:rFonts w:asciiTheme="minorHAnsi" w:eastAsiaTheme="minorEastAsia" w:hAnsiTheme="minorHAnsi" w:cstheme="minorBidi"/>
          <w:sz w:val="22"/>
          <w:szCs w:val="22"/>
          <w:lang w:val="en-US"/>
        </w:rPr>
      </w:pPr>
      <w:r>
        <w:t>5.1.3.2.1.4.2</w:t>
      </w:r>
      <w:r>
        <w:rPr>
          <w:rFonts w:asciiTheme="minorHAnsi" w:eastAsiaTheme="minorEastAsia" w:hAnsiTheme="minorHAnsi" w:cstheme="minorBidi"/>
          <w:sz w:val="22"/>
          <w:szCs w:val="22"/>
          <w:lang w:val="en-US"/>
        </w:rPr>
        <w:tab/>
      </w:r>
      <w:r>
        <w:t>5GMM-REGISTERED.NORMAL-SERVICE</w:t>
      </w:r>
      <w:r>
        <w:tab/>
      </w:r>
      <w:r w:rsidR="00A019A6">
        <w:fldChar w:fldCharType="begin"/>
      </w:r>
      <w:r>
        <w:instrText xml:space="preserve"> PAGEREF _Toc501576121 \h </w:instrText>
      </w:r>
      <w:r w:rsidR="00A019A6">
        <w:fldChar w:fldCharType="separate"/>
      </w:r>
      <w:r>
        <w:t>27</w:t>
      </w:r>
      <w:r w:rsidR="00A019A6">
        <w:fldChar w:fldCharType="end"/>
      </w:r>
    </w:p>
    <w:p w:rsidR="000718E3" w:rsidRDefault="000718E3">
      <w:pPr>
        <w:pStyle w:val="TOC7"/>
        <w:rPr>
          <w:rFonts w:asciiTheme="minorHAnsi" w:eastAsiaTheme="minorEastAsia" w:hAnsiTheme="minorHAnsi" w:cstheme="minorBidi"/>
          <w:sz w:val="22"/>
          <w:szCs w:val="22"/>
          <w:lang w:val="en-US"/>
        </w:rPr>
      </w:pPr>
      <w:r>
        <w:t>5.1.3.2.1.4.3</w:t>
      </w:r>
      <w:r>
        <w:rPr>
          <w:rFonts w:asciiTheme="minorHAnsi" w:eastAsiaTheme="minorEastAsia" w:hAnsiTheme="minorHAnsi" w:cstheme="minorBidi"/>
          <w:sz w:val="22"/>
          <w:szCs w:val="22"/>
          <w:lang w:val="en-US"/>
        </w:rPr>
        <w:tab/>
      </w:r>
      <w:r>
        <w:t>5GMM-REGISTERED.NON-ALLOWED-SERVICE</w:t>
      </w:r>
      <w:r>
        <w:tab/>
      </w:r>
      <w:r w:rsidR="00A019A6">
        <w:fldChar w:fldCharType="begin"/>
      </w:r>
      <w:r>
        <w:instrText xml:space="preserve"> PAGEREF _Toc501576122 \h </w:instrText>
      </w:r>
      <w:r w:rsidR="00A019A6">
        <w:fldChar w:fldCharType="separate"/>
      </w:r>
      <w:r>
        <w:t>27</w:t>
      </w:r>
      <w:r w:rsidR="00A019A6">
        <w:fldChar w:fldCharType="end"/>
      </w:r>
    </w:p>
    <w:p w:rsidR="000718E3" w:rsidRDefault="000718E3">
      <w:pPr>
        <w:pStyle w:val="TOC7"/>
        <w:rPr>
          <w:rFonts w:asciiTheme="minorHAnsi" w:eastAsiaTheme="minorEastAsia" w:hAnsiTheme="minorHAnsi" w:cstheme="minorBidi"/>
          <w:sz w:val="22"/>
          <w:szCs w:val="22"/>
          <w:lang w:val="en-US"/>
        </w:rPr>
      </w:pPr>
      <w:r>
        <w:t>5.1.3.2.1.4.4</w:t>
      </w:r>
      <w:r>
        <w:rPr>
          <w:rFonts w:asciiTheme="minorHAnsi" w:eastAsiaTheme="minorEastAsia" w:hAnsiTheme="minorHAnsi" w:cstheme="minorBidi"/>
          <w:sz w:val="22"/>
          <w:szCs w:val="22"/>
          <w:lang w:val="en-US"/>
        </w:rPr>
        <w:tab/>
      </w:r>
      <w:r>
        <w:t>5GMM-REGISTERED.ATTEMPTING-</w:t>
      </w:r>
      <w:r>
        <w:rPr>
          <w:lang w:eastAsia="zh-CN"/>
        </w:rPr>
        <w:t>REGISTRATION</w:t>
      </w:r>
      <w:r>
        <w:t>-UPDATE</w:t>
      </w:r>
      <w:r>
        <w:tab/>
      </w:r>
      <w:r w:rsidR="00A019A6">
        <w:fldChar w:fldCharType="begin"/>
      </w:r>
      <w:r>
        <w:instrText xml:space="preserve"> PAGEREF _Toc501576123 \h </w:instrText>
      </w:r>
      <w:r w:rsidR="00A019A6">
        <w:fldChar w:fldCharType="separate"/>
      </w:r>
      <w:r>
        <w:t>27</w:t>
      </w:r>
      <w:r w:rsidR="00A019A6">
        <w:fldChar w:fldCharType="end"/>
      </w:r>
    </w:p>
    <w:p w:rsidR="000718E3" w:rsidRDefault="000718E3">
      <w:pPr>
        <w:pStyle w:val="TOC7"/>
        <w:rPr>
          <w:rFonts w:asciiTheme="minorHAnsi" w:eastAsiaTheme="minorEastAsia" w:hAnsiTheme="minorHAnsi" w:cstheme="minorBidi"/>
          <w:sz w:val="22"/>
          <w:szCs w:val="22"/>
          <w:lang w:val="en-US"/>
        </w:rPr>
      </w:pPr>
      <w:r>
        <w:t>5.1.3.2.1.4.5</w:t>
      </w:r>
      <w:r>
        <w:rPr>
          <w:rFonts w:asciiTheme="minorHAnsi" w:eastAsiaTheme="minorEastAsia" w:hAnsiTheme="minorHAnsi" w:cstheme="minorBidi"/>
          <w:sz w:val="22"/>
          <w:szCs w:val="22"/>
          <w:lang w:val="en-US"/>
        </w:rPr>
        <w:tab/>
      </w:r>
      <w:r>
        <w:t>5GMM-REGISTERED.LIMITED-SERVICE</w:t>
      </w:r>
      <w:r>
        <w:tab/>
      </w:r>
      <w:r w:rsidR="00A019A6">
        <w:fldChar w:fldCharType="begin"/>
      </w:r>
      <w:r>
        <w:instrText xml:space="preserve"> PAGEREF _Toc501576124 \h </w:instrText>
      </w:r>
      <w:r w:rsidR="00A019A6">
        <w:fldChar w:fldCharType="separate"/>
      </w:r>
      <w:r>
        <w:t>27</w:t>
      </w:r>
      <w:r w:rsidR="00A019A6">
        <w:fldChar w:fldCharType="end"/>
      </w:r>
    </w:p>
    <w:p w:rsidR="000718E3" w:rsidRDefault="000718E3">
      <w:pPr>
        <w:pStyle w:val="TOC7"/>
        <w:rPr>
          <w:rFonts w:asciiTheme="minorHAnsi" w:eastAsiaTheme="minorEastAsia" w:hAnsiTheme="minorHAnsi" w:cstheme="minorBidi"/>
          <w:sz w:val="22"/>
          <w:szCs w:val="22"/>
          <w:lang w:val="en-US"/>
        </w:rPr>
      </w:pPr>
      <w:r>
        <w:t>5.1.3.2.1.4.6</w:t>
      </w:r>
      <w:r>
        <w:rPr>
          <w:rFonts w:asciiTheme="minorHAnsi" w:eastAsiaTheme="minorEastAsia" w:hAnsiTheme="minorHAnsi" w:cstheme="minorBidi"/>
          <w:sz w:val="22"/>
          <w:szCs w:val="22"/>
          <w:lang w:val="en-US"/>
        </w:rPr>
        <w:tab/>
      </w:r>
      <w:r>
        <w:t>5GMM-REGISTERED.PLMN-SEARCH</w:t>
      </w:r>
      <w:r>
        <w:tab/>
      </w:r>
      <w:r w:rsidR="00A019A6">
        <w:fldChar w:fldCharType="begin"/>
      </w:r>
      <w:r>
        <w:instrText xml:space="preserve"> PAGEREF _Toc501576125 \h </w:instrText>
      </w:r>
      <w:r w:rsidR="00A019A6">
        <w:fldChar w:fldCharType="separate"/>
      </w:r>
      <w:r>
        <w:t>27</w:t>
      </w:r>
      <w:r w:rsidR="00A019A6">
        <w:fldChar w:fldCharType="end"/>
      </w:r>
    </w:p>
    <w:p w:rsidR="000718E3" w:rsidRDefault="000718E3">
      <w:pPr>
        <w:pStyle w:val="TOC7"/>
        <w:rPr>
          <w:rFonts w:asciiTheme="minorHAnsi" w:eastAsiaTheme="minorEastAsia" w:hAnsiTheme="minorHAnsi" w:cstheme="minorBidi"/>
          <w:sz w:val="22"/>
          <w:szCs w:val="22"/>
          <w:lang w:val="en-US"/>
        </w:rPr>
      </w:pPr>
      <w:r>
        <w:t>5.1.3.2.1.4.7</w:t>
      </w:r>
      <w:r>
        <w:rPr>
          <w:rFonts w:asciiTheme="minorHAnsi" w:eastAsiaTheme="minorEastAsia" w:hAnsiTheme="minorHAnsi" w:cstheme="minorBidi"/>
          <w:sz w:val="22"/>
          <w:szCs w:val="22"/>
          <w:lang w:val="en-US"/>
        </w:rPr>
        <w:tab/>
      </w:r>
      <w:r>
        <w:t>5GMM-REGISTERED.NO-CELL-AVAILABLE</w:t>
      </w:r>
      <w:r>
        <w:tab/>
      </w:r>
      <w:r w:rsidR="00A019A6">
        <w:fldChar w:fldCharType="begin"/>
      </w:r>
      <w:r>
        <w:instrText xml:space="preserve"> PAGEREF _Toc501576126 \h </w:instrText>
      </w:r>
      <w:r w:rsidR="00A019A6">
        <w:fldChar w:fldCharType="separate"/>
      </w:r>
      <w:r>
        <w:t>27</w:t>
      </w:r>
      <w:r w:rsidR="00A019A6">
        <w:fldChar w:fldCharType="end"/>
      </w:r>
    </w:p>
    <w:p w:rsidR="000718E3" w:rsidRDefault="000718E3">
      <w:pPr>
        <w:pStyle w:val="TOC5"/>
        <w:rPr>
          <w:rFonts w:asciiTheme="minorHAnsi" w:eastAsiaTheme="minorEastAsia" w:hAnsiTheme="minorHAnsi" w:cstheme="minorBidi"/>
          <w:sz w:val="22"/>
          <w:szCs w:val="22"/>
          <w:lang w:val="en-US"/>
        </w:rPr>
      </w:pPr>
      <w:r>
        <w:t>5.1.3.2.2</w:t>
      </w:r>
      <w:r>
        <w:rPr>
          <w:rFonts w:asciiTheme="minorHAnsi" w:eastAsiaTheme="minorEastAsia" w:hAnsiTheme="minorHAnsi" w:cstheme="minorBidi"/>
          <w:sz w:val="22"/>
          <w:szCs w:val="22"/>
          <w:lang w:val="en-US"/>
        </w:rPr>
        <w:tab/>
      </w:r>
      <w:r>
        <w:t>5GS update status in the UE</w:t>
      </w:r>
      <w:r>
        <w:tab/>
      </w:r>
      <w:r w:rsidR="00A019A6">
        <w:fldChar w:fldCharType="begin"/>
      </w:r>
      <w:r>
        <w:instrText xml:space="preserve"> PAGEREF _Toc501576127 \h </w:instrText>
      </w:r>
      <w:r w:rsidR="00A019A6">
        <w:fldChar w:fldCharType="separate"/>
      </w:r>
      <w:r>
        <w:t>27</w:t>
      </w:r>
      <w:r w:rsidR="00A019A6">
        <w:fldChar w:fldCharType="end"/>
      </w:r>
    </w:p>
    <w:p w:rsidR="000718E3" w:rsidRDefault="000718E3">
      <w:pPr>
        <w:pStyle w:val="TOC5"/>
        <w:rPr>
          <w:rFonts w:asciiTheme="minorHAnsi" w:eastAsiaTheme="minorEastAsia" w:hAnsiTheme="minorHAnsi" w:cstheme="minorBidi"/>
          <w:sz w:val="22"/>
          <w:szCs w:val="22"/>
          <w:lang w:val="en-US"/>
        </w:rPr>
      </w:pPr>
      <w:r>
        <w:t>5.1.3.2.3</w:t>
      </w:r>
      <w:r>
        <w:rPr>
          <w:rFonts w:asciiTheme="minorHAnsi" w:eastAsiaTheme="minorEastAsia" w:hAnsiTheme="minorHAnsi" w:cstheme="minorBidi"/>
          <w:sz w:val="22"/>
          <w:szCs w:val="22"/>
          <w:lang w:val="en-US"/>
        </w:rPr>
        <w:tab/>
      </w:r>
      <w:r>
        <w:t>5GMM sublayer states in the network side</w:t>
      </w:r>
      <w:r>
        <w:tab/>
      </w:r>
      <w:r w:rsidR="00A019A6">
        <w:fldChar w:fldCharType="begin"/>
      </w:r>
      <w:r>
        <w:instrText xml:space="preserve"> PAGEREF _Toc501576128 \h </w:instrText>
      </w:r>
      <w:r w:rsidR="00A019A6">
        <w:fldChar w:fldCharType="separate"/>
      </w:r>
      <w:r>
        <w:t>28</w:t>
      </w:r>
      <w:r w:rsidR="00A019A6">
        <w:fldChar w:fldCharType="end"/>
      </w:r>
    </w:p>
    <w:p w:rsidR="000718E3" w:rsidRDefault="000718E3">
      <w:pPr>
        <w:pStyle w:val="TOC6"/>
        <w:rPr>
          <w:rFonts w:asciiTheme="minorHAnsi" w:eastAsiaTheme="minorEastAsia" w:hAnsiTheme="minorHAnsi" w:cstheme="minorBidi"/>
          <w:sz w:val="22"/>
          <w:szCs w:val="22"/>
          <w:lang w:val="en-US"/>
        </w:rPr>
      </w:pPr>
      <w:r>
        <w:t>5.1.3.2.3.1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_Toc501576129 \h </w:instrText>
      </w:r>
      <w:r w:rsidR="00A019A6">
        <w:fldChar w:fldCharType="separate"/>
      </w:r>
      <w:r>
        <w:t>28</w:t>
      </w:r>
      <w:r w:rsidR="00A019A6">
        <w:fldChar w:fldCharType="end"/>
      </w:r>
    </w:p>
    <w:p w:rsidR="000718E3" w:rsidRDefault="000718E3">
      <w:pPr>
        <w:pStyle w:val="TOC6"/>
        <w:rPr>
          <w:rFonts w:asciiTheme="minorHAnsi" w:eastAsiaTheme="minorEastAsia" w:hAnsiTheme="minorHAnsi" w:cstheme="minorBidi"/>
          <w:sz w:val="22"/>
          <w:szCs w:val="22"/>
          <w:lang w:val="en-US"/>
        </w:rPr>
      </w:pPr>
      <w:r>
        <w:t>5.1.3.2.3.2</w:t>
      </w:r>
      <w:r>
        <w:rPr>
          <w:rFonts w:asciiTheme="minorHAnsi" w:eastAsiaTheme="minorEastAsia" w:hAnsiTheme="minorHAnsi" w:cstheme="minorBidi"/>
          <w:sz w:val="22"/>
          <w:szCs w:val="22"/>
          <w:lang w:val="en-US"/>
        </w:rPr>
        <w:tab/>
      </w:r>
      <w:r>
        <w:t>5GMM-DEREGISTERED</w:t>
      </w:r>
      <w:r>
        <w:tab/>
      </w:r>
      <w:r w:rsidR="00A019A6">
        <w:fldChar w:fldCharType="begin"/>
      </w:r>
      <w:r>
        <w:instrText xml:space="preserve"> PAGEREF _Toc501576130 \h </w:instrText>
      </w:r>
      <w:r w:rsidR="00A019A6">
        <w:fldChar w:fldCharType="separate"/>
      </w:r>
      <w:r>
        <w:t>28</w:t>
      </w:r>
      <w:r w:rsidR="00A019A6">
        <w:fldChar w:fldCharType="end"/>
      </w:r>
    </w:p>
    <w:p w:rsidR="000718E3" w:rsidRDefault="000718E3">
      <w:pPr>
        <w:pStyle w:val="TOC6"/>
        <w:rPr>
          <w:rFonts w:asciiTheme="minorHAnsi" w:eastAsiaTheme="minorEastAsia" w:hAnsiTheme="minorHAnsi" w:cstheme="minorBidi"/>
          <w:sz w:val="22"/>
          <w:szCs w:val="22"/>
          <w:lang w:val="en-US"/>
        </w:rPr>
      </w:pPr>
      <w:r>
        <w:t>5.1.3.2.3.3</w:t>
      </w:r>
      <w:r>
        <w:rPr>
          <w:rFonts w:asciiTheme="minorHAnsi" w:eastAsiaTheme="minorEastAsia" w:hAnsiTheme="minorHAnsi" w:cstheme="minorBidi"/>
          <w:sz w:val="22"/>
          <w:szCs w:val="22"/>
          <w:lang w:val="en-US"/>
        </w:rPr>
        <w:tab/>
      </w:r>
      <w:r>
        <w:t>5GMM-COMMON-PROCEDURE-INITIATED</w:t>
      </w:r>
      <w:r>
        <w:tab/>
      </w:r>
      <w:r w:rsidR="00A019A6">
        <w:fldChar w:fldCharType="begin"/>
      </w:r>
      <w:r>
        <w:instrText xml:space="preserve"> PAGEREF _Toc501576131 \h </w:instrText>
      </w:r>
      <w:r w:rsidR="00A019A6">
        <w:fldChar w:fldCharType="separate"/>
      </w:r>
      <w:r>
        <w:t>28</w:t>
      </w:r>
      <w:r w:rsidR="00A019A6">
        <w:fldChar w:fldCharType="end"/>
      </w:r>
    </w:p>
    <w:p w:rsidR="000718E3" w:rsidRDefault="000718E3">
      <w:pPr>
        <w:pStyle w:val="TOC6"/>
        <w:rPr>
          <w:rFonts w:asciiTheme="minorHAnsi" w:eastAsiaTheme="minorEastAsia" w:hAnsiTheme="minorHAnsi" w:cstheme="minorBidi"/>
          <w:sz w:val="22"/>
          <w:szCs w:val="22"/>
          <w:lang w:val="en-US"/>
        </w:rPr>
      </w:pPr>
      <w:r>
        <w:t>5.1.3.2.3.4</w:t>
      </w:r>
      <w:r>
        <w:rPr>
          <w:rFonts w:asciiTheme="minorHAnsi" w:eastAsiaTheme="minorEastAsia" w:hAnsiTheme="minorHAnsi" w:cstheme="minorBidi"/>
          <w:sz w:val="22"/>
          <w:szCs w:val="22"/>
          <w:lang w:val="en-US"/>
        </w:rPr>
        <w:tab/>
      </w:r>
      <w:r>
        <w:t>5GMM-REGISTERED</w:t>
      </w:r>
      <w:r>
        <w:tab/>
      </w:r>
      <w:r w:rsidR="00A019A6">
        <w:fldChar w:fldCharType="begin"/>
      </w:r>
      <w:r>
        <w:instrText xml:space="preserve"> PAGEREF _Toc501576132 \h </w:instrText>
      </w:r>
      <w:r w:rsidR="00A019A6">
        <w:fldChar w:fldCharType="separate"/>
      </w:r>
      <w:r>
        <w:t>29</w:t>
      </w:r>
      <w:r w:rsidR="00A019A6">
        <w:fldChar w:fldCharType="end"/>
      </w:r>
    </w:p>
    <w:p w:rsidR="000718E3" w:rsidRDefault="000718E3">
      <w:pPr>
        <w:pStyle w:val="TOC6"/>
        <w:rPr>
          <w:rFonts w:asciiTheme="minorHAnsi" w:eastAsiaTheme="minorEastAsia" w:hAnsiTheme="minorHAnsi" w:cstheme="minorBidi"/>
          <w:sz w:val="22"/>
          <w:szCs w:val="22"/>
          <w:lang w:val="en-US"/>
        </w:rPr>
      </w:pPr>
      <w:r>
        <w:t>5.1.3.2.3.5</w:t>
      </w:r>
      <w:r>
        <w:rPr>
          <w:rFonts w:asciiTheme="minorHAnsi" w:eastAsiaTheme="minorEastAsia" w:hAnsiTheme="minorHAnsi" w:cstheme="minorBidi"/>
          <w:sz w:val="22"/>
          <w:szCs w:val="22"/>
          <w:lang w:val="en-US"/>
        </w:rPr>
        <w:tab/>
      </w:r>
      <w:r>
        <w:t>5GMM-DEREGISTERED-INITIATED</w:t>
      </w:r>
      <w:r>
        <w:tab/>
      </w:r>
      <w:r w:rsidR="00A019A6">
        <w:fldChar w:fldCharType="begin"/>
      </w:r>
      <w:r>
        <w:instrText xml:space="preserve"> PAGEREF _Toc501576133 \h </w:instrText>
      </w:r>
      <w:r w:rsidR="00A019A6">
        <w:fldChar w:fldCharType="separate"/>
      </w:r>
      <w:r>
        <w:t>29</w:t>
      </w:r>
      <w:r w:rsidR="00A019A6">
        <w:fldChar w:fldCharType="end"/>
      </w:r>
    </w:p>
    <w:p w:rsidR="000718E3" w:rsidRDefault="000718E3">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Coordination between 5GMM and EMM</w:t>
      </w:r>
      <w:r>
        <w:tab/>
      </w:r>
      <w:r w:rsidR="00A019A6">
        <w:fldChar w:fldCharType="begin"/>
      </w:r>
      <w:r>
        <w:instrText xml:space="preserve"> PAGEREF _Toc501576134 \h </w:instrText>
      </w:r>
      <w:r w:rsidR="00A019A6">
        <w:fldChar w:fldCharType="separate"/>
      </w:r>
      <w:r>
        <w:t>29</w:t>
      </w:r>
      <w:r w:rsidR="00A019A6">
        <w:fldChar w:fldCharType="end"/>
      </w:r>
    </w:p>
    <w:p w:rsidR="000718E3" w:rsidRDefault="000718E3">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Behaviour of the UE in state 5GMM-DEREGISTERED and state 5GMM-REGISTERED</w:t>
      </w:r>
      <w:r>
        <w:tab/>
      </w:r>
      <w:r w:rsidR="00A019A6">
        <w:fldChar w:fldCharType="begin"/>
      </w:r>
      <w:r>
        <w:instrText xml:space="preserve"> PAGEREF _Toc501576135 \h </w:instrText>
      </w:r>
      <w:r w:rsidR="00A019A6">
        <w:fldChar w:fldCharType="separate"/>
      </w:r>
      <w:r>
        <w:t>29</w:t>
      </w:r>
      <w:r w:rsidR="00A019A6">
        <w:fldChar w:fldCharType="end"/>
      </w:r>
    </w:p>
    <w:p w:rsidR="000718E3" w:rsidRDefault="000718E3">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_Toc501576136 \h </w:instrText>
      </w:r>
      <w:r w:rsidR="00A019A6">
        <w:fldChar w:fldCharType="separate"/>
      </w:r>
      <w:r>
        <w:t>29</w:t>
      </w:r>
      <w:r w:rsidR="00A019A6">
        <w:fldChar w:fldCharType="end"/>
      </w:r>
    </w:p>
    <w:p w:rsidR="000718E3" w:rsidRDefault="000718E3">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UE behaviour in state 5GMM-DEREGISTERED</w:t>
      </w:r>
      <w:r>
        <w:tab/>
      </w:r>
      <w:r w:rsidR="00A019A6">
        <w:fldChar w:fldCharType="begin"/>
      </w:r>
      <w:r>
        <w:instrText xml:space="preserve"> PAGEREF _Toc501576137 \h </w:instrText>
      </w:r>
      <w:r w:rsidR="00A019A6">
        <w:fldChar w:fldCharType="separate"/>
      </w:r>
      <w:r>
        <w:t>29</w:t>
      </w:r>
      <w:r w:rsidR="00A019A6">
        <w:fldChar w:fldCharType="end"/>
      </w:r>
    </w:p>
    <w:p w:rsidR="000718E3" w:rsidRDefault="000718E3">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_Toc501576138 \h </w:instrText>
      </w:r>
      <w:r w:rsidR="00A019A6">
        <w:fldChar w:fldCharType="separate"/>
      </w:r>
      <w:r>
        <w:t>29</w:t>
      </w:r>
      <w:r w:rsidR="00A019A6">
        <w:fldChar w:fldCharType="end"/>
      </w:r>
    </w:p>
    <w:p w:rsidR="000718E3" w:rsidRDefault="000718E3">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Detailed description of UE behaviour in state 5GMM-DEREGISTERED</w:t>
      </w:r>
      <w:r>
        <w:tab/>
      </w:r>
      <w:r w:rsidR="00A019A6">
        <w:fldChar w:fldCharType="begin"/>
      </w:r>
      <w:r>
        <w:instrText xml:space="preserve"> PAGEREF _Toc501576139 \h </w:instrText>
      </w:r>
      <w:r w:rsidR="00A019A6">
        <w:fldChar w:fldCharType="separate"/>
      </w:r>
      <w:r>
        <w:t>29</w:t>
      </w:r>
      <w:r w:rsidR="00A019A6">
        <w:fldChar w:fldCharType="end"/>
      </w:r>
    </w:p>
    <w:p w:rsidR="000718E3" w:rsidRDefault="000718E3">
      <w:pPr>
        <w:pStyle w:val="TOC5"/>
        <w:rPr>
          <w:rFonts w:asciiTheme="minorHAnsi" w:eastAsiaTheme="minorEastAsia" w:hAnsiTheme="minorHAnsi" w:cstheme="minorBidi"/>
          <w:sz w:val="22"/>
          <w:szCs w:val="22"/>
          <w:lang w:val="en-US"/>
        </w:rPr>
      </w:pPr>
      <w:r>
        <w:t>5.2.2.2.1</w:t>
      </w:r>
      <w:r>
        <w:rPr>
          <w:rFonts w:asciiTheme="minorHAnsi" w:eastAsiaTheme="minorEastAsia" w:hAnsiTheme="minorHAnsi" w:cstheme="minorBidi"/>
          <w:sz w:val="22"/>
          <w:szCs w:val="22"/>
          <w:lang w:val="en-US"/>
        </w:rPr>
        <w:tab/>
      </w:r>
      <w:r>
        <w:t>NORMAL-SERVICE</w:t>
      </w:r>
      <w:r>
        <w:tab/>
      </w:r>
      <w:r w:rsidR="00A019A6">
        <w:fldChar w:fldCharType="begin"/>
      </w:r>
      <w:r>
        <w:instrText xml:space="preserve"> PAGEREF _Toc501576140 \h </w:instrText>
      </w:r>
      <w:r w:rsidR="00A019A6">
        <w:fldChar w:fldCharType="separate"/>
      </w:r>
      <w:r>
        <w:t>29</w:t>
      </w:r>
      <w:r w:rsidR="00A019A6">
        <w:fldChar w:fldCharType="end"/>
      </w:r>
    </w:p>
    <w:p w:rsidR="000718E3" w:rsidRDefault="000718E3">
      <w:pPr>
        <w:pStyle w:val="TOC5"/>
        <w:rPr>
          <w:rFonts w:asciiTheme="minorHAnsi" w:eastAsiaTheme="minorEastAsia" w:hAnsiTheme="minorHAnsi" w:cstheme="minorBidi"/>
          <w:sz w:val="22"/>
          <w:szCs w:val="22"/>
          <w:lang w:val="en-US"/>
        </w:rPr>
      </w:pPr>
      <w:r>
        <w:t>5.2.2.2.2</w:t>
      </w:r>
      <w:r>
        <w:rPr>
          <w:rFonts w:asciiTheme="minorHAnsi" w:eastAsiaTheme="minorEastAsia" w:hAnsiTheme="minorHAnsi" w:cstheme="minorBidi"/>
          <w:sz w:val="22"/>
          <w:szCs w:val="22"/>
          <w:lang w:val="en-US"/>
        </w:rPr>
        <w:tab/>
      </w:r>
      <w:r>
        <w:t>LIMITED-SERVICE</w:t>
      </w:r>
      <w:r>
        <w:tab/>
      </w:r>
      <w:r w:rsidR="00A019A6">
        <w:fldChar w:fldCharType="begin"/>
      </w:r>
      <w:r>
        <w:instrText xml:space="preserve"> PAGEREF _Toc501576141 \h </w:instrText>
      </w:r>
      <w:r w:rsidR="00A019A6">
        <w:fldChar w:fldCharType="separate"/>
      </w:r>
      <w:r>
        <w:t>29</w:t>
      </w:r>
      <w:r w:rsidR="00A019A6">
        <w:fldChar w:fldCharType="end"/>
      </w:r>
    </w:p>
    <w:p w:rsidR="000718E3" w:rsidRDefault="000718E3">
      <w:pPr>
        <w:pStyle w:val="TOC5"/>
        <w:rPr>
          <w:rFonts w:asciiTheme="minorHAnsi" w:eastAsiaTheme="minorEastAsia" w:hAnsiTheme="minorHAnsi" w:cstheme="minorBidi"/>
          <w:sz w:val="22"/>
          <w:szCs w:val="22"/>
          <w:lang w:val="en-US"/>
        </w:rPr>
      </w:pPr>
      <w:r>
        <w:t>5.2.5.2.3</w:t>
      </w:r>
      <w:r>
        <w:rPr>
          <w:rFonts w:asciiTheme="minorHAnsi" w:eastAsiaTheme="minorEastAsia" w:hAnsiTheme="minorHAnsi" w:cstheme="minorBidi"/>
          <w:sz w:val="22"/>
          <w:szCs w:val="22"/>
          <w:lang w:val="en-US"/>
        </w:rPr>
        <w:tab/>
      </w:r>
      <w:r>
        <w:t>ATTEMPTING-REGISTRATION</w:t>
      </w:r>
      <w:r>
        <w:tab/>
      </w:r>
      <w:r w:rsidR="00A019A6">
        <w:fldChar w:fldCharType="begin"/>
      </w:r>
      <w:r>
        <w:instrText xml:space="preserve"> PAGEREF _Toc501576142 \h </w:instrText>
      </w:r>
      <w:r w:rsidR="00A019A6">
        <w:fldChar w:fldCharType="separate"/>
      </w:r>
      <w:r>
        <w:t>29</w:t>
      </w:r>
      <w:r w:rsidR="00A019A6">
        <w:fldChar w:fldCharType="end"/>
      </w:r>
    </w:p>
    <w:p w:rsidR="000718E3" w:rsidRDefault="000718E3">
      <w:pPr>
        <w:pStyle w:val="TOC5"/>
        <w:rPr>
          <w:rFonts w:asciiTheme="minorHAnsi" w:eastAsiaTheme="minorEastAsia" w:hAnsiTheme="minorHAnsi" w:cstheme="minorBidi"/>
          <w:sz w:val="22"/>
          <w:szCs w:val="22"/>
          <w:lang w:val="en-US"/>
        </w:rPr>
      </w:pPr>
      <w:r>
        <w:t>5.2.5.2.4</w:t>
      </w:r>
      <w:r>
        <w:rPr>
          <w:rFonts w:asciiTheme="minorHAnsi" w:eastAsiaTheme="minorEastAsia" w:hAnsiTheme="minorHAnsi" w:cstheme="minorBidi"/>
          <w:sz w:val="22"/>
          <w:szCs w:val="22"/>
          <w:lang w:val="en-US"/>
        </w:rPr>
        <w:tab/>
      </w:r>
      <w:r>
        <w:t>PLMN-SEARCH</w:t>
      </w:r>
      <w:r>
        <w:tab/>
      </w:r>
      <w:r w:rsidR="00A019A6">
        <w:fldChar w:fldCharType="begin"/>
      </w:r>
      <w:r>
        <w:instrText xml:space="preserve"> PAGEREF _Toc501576143 \h </w:instrText>
      </w:r>
      <w:r w:rsidR="00A019A6">
        <w:fldChar w:fldCharType="separate"/>
      </w:r>
      <w:r>
        <w:t>30</w:t>
      </w:r>
      <w:r w:rsidR="00A019A6">
        <w:fldChar w:fldCharType="end"/>
      </w:r>
    </w:p>
    <w:p w:rsidR="000718E3" w:rsidRDefault="000718E3">
      <w:pPr>
        <w:pStyle w:val="TOC5"/>
        <w:rPr>
          <w:rFonts w:asciiTheme="minorHAnsi" w:eastAsiaTheme="minorEastAsia" w:hAnsiTheme="minorHAnsi" w:cstheme="minorBidi"/>
          <w:sz w:val="22"/>
          <w:szCs w:val="22"/>
          <w:lang w:val="en-US"/>
        </w:rPr>
      </w:pPr>
      <w:r>
        <w:t>5.2.5.2.5</w:t>
      </w:r>
      <w:r>
        <w:rPr>
          <w:rFonts w:asciiTheme="minorHAnsi" w:eastAsiaTheme="minorEastAsia" w:hAnsiTheme="minorHAnsi" w:cstheme="minorBidi"/>
          <w:sz w:val="22"/>
          <w:szCs w:val="22"/>
          <w:lang w:val="en-US"/>
        </w:rPr>
        <w:tab/>
      </w:r>
      <w:r>
        <w:t>NO-SUPI</w:t>
      </w:r>
      <w:r>
        <w:tab/>
      </w:r>
      <w:r w:rsidR="00A019A6">
        <w:fldChar w:fldCharType="begin"/>
      </w:r>
      <w:r>
        <w:instrText xml:space="preserve"> PAGEREF _Toc501576144 \h </w:instrText>
      </w:r>
      <w:r w:rsidR="00A019A6">
        <w:fldChar w:fldCharType="separate"/>
      </w:r>
      <w:r>
        <w:t>30</w:t>
      </w:r>
      <w:r w:rsidR="00A019A6">
        <w:fldChar w:fldCharType="end"/>
      </w:r>
    </w:p>
    <w:p w:rsidR="000718E3" w:rsidRDefault="000718E3">
      <w:pPr>
        <w:pStyle w:val="TOC5"/>
        <w:rPr>
          <w:rFonts w:asciiTheme="minorHAnsi" w:eastAsiaTheme="minorEastAsia" w:hAnsiTheme="minorHAnsi" w:cstheme="minorBidi"/>
          <w:sz w:val="22"/>
          <w:szCs w:val="22"/>
          <w:lang w:val="en-US"/>
        </w:rPr>
      </w:pPr>
      <w:r>
        <w:t>5.2.5.2.6</w:t>
      </w:r>
      <w:r>
        <w:rPr>
          <w:rFonts w:asciiTheme="minorHAnsi" w:eastAsiaTheme="minorEastAsia" w:hAnsiTheme="minorHAnsi" w:cstheme="minorBidi"/>
          <w:sz w:val="22"/>
          <w:szCs w:val="22"/>
          <w:lang w:val="en-US"/>
        </w:rPr>
        <w:tab/>
      </w:r>
      <w:r>
        <w:t>NO-CELL-AVAILABLE</w:t>
      </w:r>
      <w:r>
        <w:tab/>
      </w:r>
      <w:r w:rsidR="00A019A6">
        <w:fldChar w:fldCharType="begin"/>
      </w:r>
      <w:r>
        <w:instrText xml:space="preserve"> PAGEREF _Toc501576145 \h </w:instrText>
      </w:r>
      <w:r w:rsidR="00A019A6">
        <w:fldChar w:fldCharType="separate"/>
      </w:r>
      <w:r>
        <w:t>30</w:t>
      </w:r>
      <w:r w:rsidR="00A019A6">
        <w:fldChar w:fldCharType="end"/>
      </w:r>
    </w:p>
    <w:p w:rsidR="000718E3" w:rsidRDefault="000718E3">
      <w:pPr>
        <w:pStyle w:val="TOC5"/>
        <w:rPr>
          <w:rFonts w:asciiTheme="minorHAnsi" w:eastAsiaTheme="minorEastAsia" w:hAnsiTheme="minorHAnsi" w:cstheme="minorBidi"/>
          <w:sz w:val="22"/>
          <w:szCs w:val="22"/>
          <w:lang w:val="en-US"/>
        </w:rPr>
      </w:pPr>
      <w:r>
        <w:t>5.2.5.2.7</w:t>
      </w:r>
      <w:r>
        <w:rPr>
          <w:rFonts w:asciiTheme="minorHAnsi" w:eastAsiaTheme="minorEastAsia" w:hAnsiTheme="minorHAnsi" w:cstheme="minorBidi"/>
          <w:sz w:val="22"/>
          <w:szCs w:val="22"/>
          <w:lang w:val="en-US"/>
        </w:rPr>
        <w:tab/>
      </w:r>
      <w:r>
        <w:t>eCALL-INACTIVE</w:t>
      </w:r>
      <w:r>
        <w:tab/>
      </w:r>
      <w:r w:rsidR="00A019A6">
        <w:fldChar w:fldCharType="begin"/>
      </w:r>
      <w:r>
        <w:instrText xml:space="preserve"> PAGEREF _Toc501576146 \h </w:instrText>
      </w:r>
      <w:r w:rsidR="00A019A6">
        <w:fldChar w:fldCharType="separate"/>
      </w:r>
      <w:r>
        <w:t>30</w:t>
      </w:r>
      <w:r w:rsidR="00A019A6">
        <w:fldChar w:fldCharType="end"/>
      </w:r>
    </w:p>
    <w:p w:rsidR="000718E3" w:rsidRDefault="000718E3">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UE behaviour in state 5GMM-REGISTERED</w:t>
      </w:r>
      <w:r>
        <w:tab/>
      </w:r>
      <w:r w:rsidR="00A019A6">
        <w:fldChar w:fldCharType="begin"/>
      </w:r>
      <w:r>
        <w:instrText xml:space="preserve"> PAGEREF _Toc501576147 \h </w:instrText>
      </w:r>
      <w:r w:rsidR="00A019A6">
        <w:fldChar w:fldCharType="separate"/>
      </w:r>
      <w:r>
        <w:t>30</w:t>
      </w:r>
      <w:r w:rsidR="00A019A6">
        <w:fldChar w:fldCharType="end"/>
      </w:r>
    </w:p>
    <w:p w:rsidR="000718E3" w:rsidRDefault="000718E3">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_Toc501576148 \h </w:instrText>
      </w:r>
      <w:r w:rsidR="00A019A6">
        <w:fldChar w:fldCharType="separate"/>
      </w:r>
      <w:r>
        <w:t>30</w:t>
      </w:r>
      <w:r w:rsidR="00A019A6">
        <w:fldChar w:fldCharType="end"/>
      </w:r>
    </w:p>
    <w:p w:rsidR="000718E3" w:rsidRDefault="000718E3">
      <w:pPr>
        <w:pStyle w:val="TOC4"/>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Detailed description of UE behaviour in state 5GMM-REGISTERED</w:t>
      </w:r>
      <w:r>
        <w:tab/>
      </w:r>
      <w:r w:rsidR="00A019A6">
        <w:fldChar w:fldCharType="begin"/>
      </w:r>
      <w:r>
        <w:instrText xml:space="preserve"> PAGEREF _Toc501576149 \h </w:instrText>
      </w:r>
      <w:r w:rsidR="00A019A6">
        <w:fldChar w:fldCharType="separate"/>
      </w:r>
      <w:r>
        <w:t>30</w:t>
      </w:r>
      <w:r w:rsidR="00A019A6">
        <w:fldChar w:fldCharType="end"/>
      </w:r>
    </w:p>
    <w:p w:rsidR="000718E3" w:rsidRDefault="000718E3">
      <w:pPr>
        <w:pStyle w:val="TOC5"/>
        <w:rPr>
          <w:rFonts w:asciiTheme="minorHAnsi" w:eastAsiaTheme="minorEastAsia" w:hAnsiTheme="minorHAnsi" w:cstheme="minorBidi"/>
          <w:sz w:val="22"/>
          <w:szCs w:val="22"/>
          <w:lang w:val="en-US"/>
        </w:rPr>
      </w:pPr>
      <w:r>
        <w:t>5.2.3.2.1</w:t>
      </w:r>
      <w:r>
        <w:rPr>
          <w:rFonts w:asciiTheme="minorHAnsi" w:eastAsiaTheme="minorEastAsia" w:hAnsiTheme="minorHAnsi" w:cstheme="minorBidi"/>
          <w:sz w:val="22"/>
          <w:szCs w:val="22"/>
          <w:lang w:val="en-US"/>
        </w:rPr>
        <w:tab/>
      </w:r>
      <w:r>
        <w:t>NORMAL-SERVICE</w:t>
      </w:r>
      <w:r>
        <w:tab/>
      </w:r>
      <w:r w:rsidR="00A019A6">
        <w:fldChar w:fldCharType="begin"/>
      </w:r>
      <w:r>
        <w:instrText xml:space="preserve"> PAGEREF _Toc501576150 \h </w:instrText>
      </w:r>
      <w:r w:rsidR="00A019A6">
        <w:fldChar w:fldCharType="separate"/>
      </w:r>
      <w:r>
        <w:t>30</w:t>
      </w:r>
      <w:r w:rsidR="00A019A6">
        <w:fldChar w:fldCharType="end"/>
      </w:r>
    </w:p>
    <w:p w:rsidR="000718E3" w:rsidRDefault="000718E3">
      <w:pPr>
        <w:pStyle w:val="TOC5"/>
        <w:rPr>
          <w:rFonts w:asciiTheme="minorHAnsi" w:eastAsiaTheme="minorEastAsia" w:hAnsiTheme="minorHAnsi" w:cstheme="minorBidi"/>
          <w:sz w:val="22"/>
          <w:szCs w:val="22"/>
          <w:lang w:val="en-US"/>
        </w:rPr>
      </w:pPr>
      <w:r>
        <w:t>5.2.3.2.2</w:t>
      </w:r>
      <w:r>
        <w:rPr>
          <w:rFonts w:asciiTheme="minorHAnsi" w:eastAsiaTheme="minorEastAsia" w:hAnsiTheme="minorHAnsi" w:cstheme="minorBidi"/>
          <w:sz w:val="22"/>
          <w:szCs w:val="22"/>
          <w:lang w:val="en-US"/>
        </w:rPr>
        <w:tab/>
      </w:r>
      <w:r>
        <w:t>NON-ALLOWED-SERVICE</w:t>
      </w:r>
      <w:r>
        <w:tab/>
      </w:r>
      <w:r w:rsidR="00A019A6">
        <w:fldChar w:fldCharType="begin"/>
      </w:r>
      <w:r>
        <w:instrText xml:space="preserve"> PAGEREF _Toc501576151 \h </w:instrText>
      </w:r>
      <w:r w:rsidR="00A019A6">
        <w:fldChar w:fldCharType="separate"/>
      </w:r>
      <w:r>
        <w:t>31</w:t>
      </w:r>
      <w:r w:rsidR="00A019A6">
        <w:fldChar w:fldCharType="end"/>
      </w:r>
    </w:p>
    <w:p w:rsidR="000718E3" w:rsidRDefault="000718E3">
      <w:pPr>
        <w:pStyle w:val="TOC5"/>
        <w:rPr>
          <w:rFonts w:asciiTheme="minorHAnsi" w:eastAsiaTheme="minorEastAsia" w:hAnsiTheme="minorHAnsi" w:cstheme="minorBidi"/>
          <w:sz w:val="22"/>
          <w:szCs w:val="22"/>
          <w:lang w:val="en-US"/>
        </w:rPr>
      </w:pPr>
      <w:r>
        <w:t>5.2.3.2.3</w:t>
      </w:r>
      <w:r>
        <w:rPr>
          <w:rFonts w:asciiTheme="minorHAnsi" w:eastAsiaTheme="minorEastAsia" w:hAnsiTheme="minorHAnsi" w:cstheme="minorBidi"/>
          <w:sz w:val="22"/>
          <w:szCs w:val="22"/>
          <w:lang w:val="en-US"/>
        </w:rPr>
        <w:tab/>
      </w:r>
      <w:r>
        <w:t>ATTEMPTING-REGISTRATION-UPDATE</w:t>
      </w:r>
      <w:r>
        <w:tab/>
      </w:r>
      <w:r w:rsidR="00A019A6">
        <w:fldChar w:fldCharType="begin"/>
      </w:r>
      <w:r>
        <w:instrText xml:space="preserve"> PAGEREF _Toc501576152 \h </w:instrText>
      </w:r>
      <w:r w:rsidR="00A019A6">
        <w:fldChar w:fldCharType="separate"/>
      </w:r>
      <w:r>
        <w:t>31</w:t>
      </w:r>
      <w:r w:rsidR="00A019A6">
        <w:fldChar w:fldCharType="end"/>
      </w:r>
    </w:p>
    <w:p w:rsidR="000718E3" w:rsidRDefault="000718E3">
      <w:pPr>
        <w:pStyle w:val="TOC5"/>
        <w:rPr>
          <w:rFonts w:asciiTheme="minorHAnsi" w:eastAsiaTheme="minorEastAsia" w:hAnsiTheme="minorHAnsi" w:cstheme="minorBidi"/>
          <w:sz w:val="22"/>
          <w:szCs w:val="22"/>
          <w:lang w:val="en-US"/>
        </w:rPr>
      </w:pPr>
      <w:r>
        <w:t>5.2.3.2.4</w:t>
      </w:r>
      <w:r>
        <w:rPr>
          <w:rFonts w:asciiTheme="minorHAnsi" w:eastAsiaTheme="minorEastAsia" w:hAnsiTheme="minorHAnsi" w:cstheme="minorBidi"/>
          <w:sz w:val="22"/>
          <w:szCs w:val="22"/>
          <w:lang w:val="en-US"/>
        </w:rPr>
        <w:tab/>
      </w:r>
      <w:r>
        <w:t>LIMITED-SERVICE</w:t>
      </w:r>
      <w:r>
        <w:tab/>
      </w:r>
      <w:r w:rsidR="00A019A6">
        <w:fldChar w:fldCharType="begin"/>
      </w:r>
      <w:r>
        <w:instrText xml:space="preserve"> PAGEREF _Toc501576153 \h </w:instrText>
      </w:r>
      <w:r w:rsidR="00A019A6">
        <w:fldChar w:fldCharType="separate"/>
      </w:r>
      <w:r>
        <w:t>31</w:t>
      </w:r>
      <w:r w:rsidR="00A019A6">
        <w:fldChar w:fldCharType="end"/>
      </w:r>
    </w:p>
    <w:p w:rsidR="000718E3" w:rsidRDefault="000718E3">
      <w:pPr>
        <w:pStyle w:val="TOC5"/>
        <w:rPr>
          <w:rFonts w:asciiTheme="minorHAnsi" w:eastAsiaTheme="minorEastAsia" w:hAnsiTheme="minorHAnsi" w:cstheme="minorBidi"/>
          <w:sz w:val="22"/>
          <w:szCs w:val="22"/>
          <w:lang w:val="en-US"/>
        </w:rPr>
      </w:pPr>
      <w:r>
        <w:t>5.2.3.2.5</w:t>
      </w:r>
      <w:r>
        <w:rPr>
          <w:rFonts w:asciiTheme="minorHAnsi" w:eastAsiaTheme="minorEastAsia" w:hAnsiTheme="minorHAnsi" w:cstheme="minorBidi"/>
          <w:sz w:val="22"/>
          <w:szCs w:val="22"/>
          <w:lang w:val="en-US"/>
        </w:rPr>
        <w:tab/>
      </w:r>
      <w:r>
        <w:t>PLMN-SEARCH</w:t>
      </w:r>
      <w:r>
        <w:tab/>
      </w:r>
      <w:r w:rsidR="00A019A6">
        <w:fldChar w:fldCharType="begin"/>
      </w:r>
      <w:r>
        <w:instrText xml:space="preserve"> PAGEREF _Toc501576154 \h </w:instrText>
      </w:r>
      <w:r w:rsidR="00A019A6">
        <w:fldChar w:fldCharType="separate"/>
      </w:r>
      <w:r>
        <w:t>31</w:t>
      </w:r>
      <w:r w:rsidR="00A019A6">
        <w:fldChar w:fldCharType="end"/>
      </w:r>
    </w:p>
    <w:p w:rsidR="000718E3" w:rsidRDefault="000718E3">
      <w:pPr>
        <w:pStyle w:val="TOC5"/>
        <w:rPr>
          <w:rFonts w:asciiTheme="minorHAnsi" w:eastAsiaTheme="minorEastAsia" w:hAnsiTheme="minorHAnsi" w:cstheme="minorBidi"/>
          <w:sz w:val="22"/>
          <w:szCs w:val="22"/>
          <w:lang w:val="en-US"/>
        </w:rPr>
      </w:pPr>
      <w:r>
        <w:t>5.2.3.2.6</w:t>
      </w:r>
      <w:r>
        <w:rPr>
          <w:rFonts w:asciiTheme="minorHAnsi" w:eastAsiaTheme="minorEastAsia" w:hAnsiTheme="minorHAnsi" w:cstheme="minorBidi"/>
          <w:sz w:val="22"/>
          <w:szCs w:val="22"/>
          <w:lang w:val="en-US"/>
        </w:rPr>
        <w:tab/>
      </w:r>
      <w:r>
        <w:t>NO-CELL-AVAILABLE</w:t>
      </w:r>
      <w:r>
        <w:tab/>
      </w:r>
      <w:r w:rsidR="00A019A6">
        <w:fldChar w:fldCharType="begin"/>
      </w:r>
      <w:r>
        <w:instrText xml:space="preserve"> PAGEREF _Toc501576155 \h </w:instrText>
      </w:r>
      <w:r w:rsidR="00A019A6">
        <w:fldChar w:fldCharType="separate"/>
      </w:r>
      <w:r>
        <w:t>31</w:t>
      </w:r>
      <w:r w:rsidR="00A019A6">
        <w:fldChar w:fldCharType="end"/>
      </w:r>
    </w:p>
    <w:p w:rsidR="000718E3" w:rsidRDefault="000718E3">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General on elementary 5GMM procedures</w:t>
      </w:r>
      <w:r>
        <w:tab/>
      </w:r>
      <w:r w:rsidR="00A019A6">
        <w:fldChar w:fldCharType="begin"/>
      </w:r>
      <w:r>
        <w:instrText xml:space="preserve"> PAGEREF _Toc501576156 \h </w:instrText>
      </w:r>
      <w:r w:rsidR="00A019A6">
        <w:fldChar w:fldCharType="separate"/>
      </w:r>
      <w:r>
        <w:t>32</w:t>
      </w:r>
      <w:r w:rsidR="00A019A6">
        <w:fldChar w:fldCharType="end"/>
      </w:r>
    </w:p>
    <w:p w:rsidR="000718E3" w:rsidRDefault="000718E3">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5GMM modes and N1 NAS signalling connection</w:t>
      </w:r>
      <w:r>
        <w:tab/>
      </w:r>
      <w:r w:rsidR="00A019A6">
        <w:fldChar w:fldCharType="begin"/>
      </w:r>
      <w:r>
        <w:instrText xml:space="preserve"> PAGEREF _Toc501576157 \h </w:instrText>
      </w:r>
      <w:r w:rsidR="00A019A6">
        <w:fldChar w:fldCharType="separate"/>
      </w:r>
      <w:r>
        <w:t>32</w:t>
      </w:r>
      <w:r w:rsidR="00A019A6">
        <w:fldChar w:fldCharType="end"/>
      </w:r>
    </w:p>
    <w:p w:rsidR="000718E3" w:rsidRDefault="000718E3">
      <w:pPr>
        <w:pStyle w:val="TOC4"/>
        <w:rPr>
          <w:rFonts w:asciiTheme="minorHAnsi" w:eastAsiaTheme="minorEastAsia" w:hAnsiTheme="minorHAnsi" w:cstheme="minorBidi"/>
          <w:sz w:val="22"/>
          <w:szCs w:val="22"/>
          <w:lang w:val="en-US"/>
        </w:rPr>
      </w:pPr>
      <w:r>
        <w:t>5.3.1.1</w:t>
      </w:r>
      <w:r>
        <w:rPr>
          <w:rFonts w:asciiTheme="minorHAnsi" w:eastAsiaTheme="minorEastAsia" w:hAnsiTheme="minorHAnsi" w:cstheme="minorBidi"/>
          <w:sz w:val="22"/>
          <w:szCs w:val="22"/>
          <w:lang w:val="en-US"/>
        </w:rPr>
        <w:tab/>
      </w:r>
      <w:r>
        <w:t>Establishment of the N1 NAS signalling connection</w:t>
      </w:r>
      <w:r>
        <w:tab/>
      </w:r>
      <w:r w:rsidR="00A019A6">
        <w:fldChar w:fldCharType="begin"/>
      </w:r>
      <w:r>
        <w:instrText xml:space="preserve"> PAGEREF _Toc501576158 \h </w:instrText>
      </w:r>
      <w:r w:rsidR="00A019A6">
        <w:fldChar w:fldCharType="separate"/>
      </w:r>
      <w:r>
        <w:t>32</w:t>
      </w:r>
      <w:r w:rsidR="00A019A6">
        <w:fldChar w:fldCharType="end"/>
      </w:r>
    </w:p>
    <w:p w:rsidR="000718E3" w:rsidRDefault="000718E3">
      <w:pPr>
        <w:pStyle w:val="TOC4"/>
        <w:rPr>
          <w:rFonts w:asciiTheme="minorHAnsi" w:eastAsiaTheme="minorEastAsia" w:hAnsiTheme="minorHAnsi" w:cstheme="minorBidi"/>
          <w:sz w:val="22"/>
          <w:szCs w:val="22"/>
          <w:lang w:val="en-US"/>
        </w:rPr>
      </w:pPr>
      <w:r>
        <w:t>5.3.1.2</w:t>
      </w:r>
      <w:r>
        <w:rPr>
          <w:rFonts w:asciiTheme="minorHAnsi" w:eastAsiaTheme="minorEastAsia" w:hAnsiTheme="minorHAnsi" w:cstheme="minorBidi"/>
          <w:sz w:val="22"/>
          <w:szCs w:val="22"/>
          <w:lang w:val="en-US"/>
        </w:rPr>
        <w:tab/>
      </w:r>
      <w:r>
        <w:t>Release of the N1 NAS signalling connection</w:t>
      </w:r>
      <w:r>
        <w:tab/>
      </w:r>
      <w:r w:rsidR="00A019A6">
        <w:fldChar w:fldCharType="begin"/>
      </w:r>
      <w:r>
        <w:instrText xml:space="preserve"> PAGEREF _Toc501576159 \h </w:instrText>
      </w:r>
      <w:r w:rsidR="00A019A6">
        <w:fldChar w:fldCharType="separate"/>
      </w:r>
      <w:r>
        <w:t>32</w:t>
      </w:r>
      <w:r w:rsidR="00A019A6">
        <w:fldChar w:fldCharType="end"/>
      </w:r>
    </w:p>
    <w:p w:rsidR="000718E3" w:rsidRDefault="000718E3">
      <w:pPr>
        <w:pStyle w:val="TOC4"/>
        <w:rPr>
          <w:rFonts w:asciiTheme="minorHAnsi" w:eastAsiaTheme="minorEastAsia" w:hAnsiTheme="minorHAnsi" w:cstheme="minorBidi"/>
          <w:sz w:val="22"/>
          <w:szCs w:val="22"/>
          <w:lang w:val="en-US"/>
        </w:rPr>
      </w:pPr>
      <w:r>
        <w:t>5.3.1.3</w:t>
      </w:r>
      <w:r>
        <w:rPr>
          <w:rFonts w:asciiTheme="minorHAnsi" w:eastAsiaTheme="minorEastAsia" w:hAnsiTheme="minorHAnsi" w:cstheme="minorBidi"/>
          <w:sz w:val="22"/>
          <w:szCs w:val="22"/>
          <w:lang w:val="en-US"/>
        </w:rPr>
        <w:tab/>
      </w:r>
      <w:r>
        <w:t>5GMM-CONNECTED mode with RRC inactive indication</w:t>
      </w:r>
      <w:r>
        <w:tab/>
      </w:r>
      <w:r w:rsidR="00A019A6">
        <w:fldChar w:fldCharType="begin"/>
      </w:r>
      <w:r>
        <w:instrText xml:space="preserve"> PAGEREF _Toc501576160 \h </w:instrText>
      </w:r>
      <w:r w:rsidR="00A019A6">
        <w:fldChar w:fldCharType="separate"/>
      </w:r>
      <w:r>
        <w:t>33</w:t>
      </w:r>
      <w:r w:rsidR="00A019A6">
        <w:fldChar w:fldCharType="end"/>
      </w:r>
    </w:p>
    <w:p w:rsidR="000718E3" w:rsidRDefault="000718E3">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Permanent identifiers</w:t>
      </w:r>
      <w:r>
        <w:tab/>
      </w:r>
      <w:r w:rsidR="00A019A6">
        <w:fldChar w:fldCharType="begin"/>
      </w:r>
      <w:r>
        <w:instrText xml:space="preserve"> PAGEREF _Toc501576161 \h </w:instrText>
      </w:r>
      <w:r w:rsidR="00A019A6">
        <w:fldChar w:fldCharType="separate"/>
      </w:r>
      <w:r>
        <w:t>34</w:t>
      </w:r>
      <w:r w:rsidR="00A019A6">
        <w:fldChar w:fldCharType="end"/>
      </w:r>
    </w:p>
    <w:p w:rsidR="000718E3" w:rsidRDefault="000718E3">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Temporary identities</w:t>
      </w:r>
      <w:r>
        <w:tab/>
      </w:r>
      <w:r w:rsidR="00A019A6">
        <w:fldChar w:fldCharType="begin"/>
      </w:r>
      <w:r>
        <w:instrText xml:space="preserve"> PAGEREF _Toc501576162 \h </w:instrText>
      </w:r>
      <w:r w:rsidR="00A019A6">
        <w:fldChar w:fldCharType="separate"/>
      </w:r>
      <w:r>
        <w:t>34</w:t>
      </w:r>
      <w:r w:rsidR="00A019A6">
        <w:fldChar w:fldCharType="end"/>
      </w:r>
    </w:p>
    <w:p w:rsidR="000718E3" w:rsidRDefault="000718E3">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Registration areas</w:t>
      </w:r>
      <w:r>
        <w:tab/>
      </w:r>
      <w:r w:rsidR="00A019A6">
        <w:fldChar w:fldCharType="begin"/>
      </w:r>
      <w:r>
        <w:instrText xml:space="preserve"> PAGEREF _Toc501576163 \h </w:instrText>
      </w:r>
      <w:r w:rsidR="00A019A6">
        <w:fldChar w:fldCharType="separate"/>
      </w:r>
      <w:r>
        <w:t>35</w:t>
      </w:r>
      <w:r w:rsidR="00A019A6">
        <w:fldChar w:fldCharType="end"/>
      </w:r>
    </w:p>
    <w:p w:rsidR="000718E3" w:rsidRDefault="000718E3">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Service area restrictions</w:t>
      </w:r>
      <w:r>
        <w:tab/>
      </w:r>
      <w:r w:rsidR="00A019A6">
        <w:fldChar w:fldCharType="begin"/>
      </w:r>
      <w:r>
        <w:instrText xml:space="preserve"> PAGEREF _Toc501576164 \h </w:instrText>
      </w:r>
      <w:r w:rsidR="00A019A6">
        <w:fldChar w:fldCharType="separate"/>
      </w:r>
      <w:r>
        <w:t>36</w:t>
      </w:r>
      <w:r w:rsidR="00A019A6">
        <w:fldChar w:fldCharType="end"/>
      </w:r>
    </w:p>
    <w:p w:rsidR="000718E3" w:rsidRDefault="000718E3">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Mobile initiated connection only mode</w:t>
      </w:r>
      <w:r>
        <w:tab/>
      </w:r>
      <w:r w:rsidR="00A019A6">
        <w:fldChar w:fldCharType="begin"/>
      </w:r>
      <w:r>
        <w:instrText xml:space="preserve"> PAGEREF _Toc501576165 \h </w:instrText>
      </w:r>
      <w:r w:rsidR="00A019A6">
        <w:fldChar w:fldCharType="separate"/>
      </w:r>
      <w:r>
        <w:t>37</w:t>
      </w:r>
      <w:r w:rsidR="00A019A6">
        <w:fldChar w:fldCharType="end"/>
      </w:r>
    </w:p>
    <w:p w:rsidR="000718E3" w:rsidRDefault="000718E3">
      <w:pPr>
        <w:pStyle w:val="TOC3"/>
        <w:rPr>
          <w:rFonts w:asciiTheme="minorHAnsi" w:eastAsiaTheme="minorEastAsia" w:hAnsiTheme="minorHAnsi" w:cstheme="minorBidi"/>
          <w:sz w:val="22"/>
          <w:szCs w:val="22"/>
          <w:lang w:val="en-US"/>
        </w:rPr>
      </w:pPr>
      <w:r>
        <w:t>5.3.7</w:t>
      </w:r>
      <w:r>
        <w:rPr>
          <w:rFonts w:asciiTheme="minorHAnsi" w:eastAsiaTheme="minorEastAsia" w:hAnsiTheme="minorHAnsi" w:cstheme="minorBidi"/>
          <w:sz w:val="22"/>
          <w:szCs w:val="22"/>
          <w:lang w:val="en-US"/>
        </w:rPr>
        <w:tab/>
      </w:r>
      <w:r>
        <w:t>Handling of the periodic registration update timer and implicit deregistration timer</w:t>
      </w:r>
      <w:r>
        <w:tab/>
      </w:r>
      <w:r w:rsidR="00A019A6">
        <w:fldChar w:fldCharType="begin"/>
      </w:r>
      <w:r>
        <w:instrText xml:space="preserve"> PAGEREF _Toc501576166 \h </w:instrText>
      </w:r>
      <w:r w:rsidR="00A019A6">
        <w:fldChar w:fldCharType="separate"/>
      </w:r>
      <w:r>
        <w:t>37</w:t>
      </w:r>
      <w:r w:rsidR="00A019A6">
        <w:fldChar w:fldCharType="end"/>
      </w:r>
    </w:p>
    <w:p w:rsidR="000718E3" w:rsidRDefault="000718E3">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5GMM common procedures</w:t>
      </w:r>
      <w:r>
        <w:tab/>
      </w:r>
      <w:r w:rsidR="00A019A6">
        <w:fldChar w:fldCharType="begin"/>
      </w:r>
      <w:r>
        <w:instrText xml:space="preserve"> PAGEREF _Toc501576167 \h </w:instrText>
      </w:r>
      <w:r w:rsidR="00A019A6">
        <w:fldChar w:fldCharType="separate"/>
      </w:r>
      <w:r>
        <w:t>38</w:t>
      </w:r>
      <w:r w:rsidR="00A019A6">
        <w:fldChar w:fldCharType="end"/>
      </w:r>
    </w:p>
    <w:p w:rsidR="000718E3" w:rsidRDefault="000718E3">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Primary authentication and key agreement procedure</w:t>
      </w:r>
      <w:r>
        <w:tab/>
      </w:r>
      <w:r w:rsidR="00A019A6">
        <w:fldChar w:fldCharType="begin"/>
      </w:r>
      <w:r>
        <w:instrText xml:space="preserve"> PAGEREF _Toc501576168 \h </w:instrText>
      </w:r>
      <w:r w:rsidR="00A019A6">
        <w:fldChar w:fldCharType="separate"/>
      </w:r>
      <w:r>
        <w:t>38</w:t>
      </w:r>
      <w:r w:rsidR="00A019A6">
        <w:fldChar w:fldCharType="end"/>
      </w:r>
    </w:p>
    <w:p w:rsidR="000718E3" w:rsidRDefault="000718E3">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_Toc501576169 \h </w:instrText>
      </w:r>
      <w:r w:rsidR="00A019A6">
        <w:fldChar w:fldCharType="separate"/>
      </w:r>
      <w:r>
        <w:t>38</w:t>
      </w:r>
      <w:r w:rsidR="00A019A6">
        <w:fldChar w:fldCharType="end"/>
      </w:r>
    </w:p>
    <w:p w:rsidR="000718E3" w:rsidRDefault="000718E3">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EAP based primary authentication and key agreement procedure</w:t>
      </w:r>
      <w:r>
        <w:tab/>
      </w:r>
      <w:r w:rsidR="00A019A6">
        <w:fldChar w:fldCharType="begin"/>
      </w:r>
      <w:r>
        <w:instrText xml:space="preserve"> PAGEREF _Toc501576170 \h </w:instrText>
      </w:r>
      <w:r w:rsidR="00A019A6">
        <w:fldChar w:fldCharType="separate"/>
      </w:r>
      <w:r>
        <w:t>38</w:t>
      </w:r>
      <w:r w:rsidR="00A019A6">
        <w:fldChar w:fldCharType="end"/>
      </w:r>
    </w:p>
    <w:p w:rsidR="000718E3" w:rsidRDefault="000718E3">
      <w:pPr>
        <w:pStyle w:val="TOC5"/>
        <w:rPr>
          <w:rFonts w:asciiTheme="minorHAnsi" w:eastAsiaTheme="minorEastAsia" w:hAnsiTheme="minorHAnsi" w:cstheme="minorBidi"/>
          <w:sz w:val="22"/>
          <w:szCs w:val="22"/>
          <w:lang w:val="en-US"/>
        </w:rPr>
      </w:pPr>
      <w:r>
        <w:t>5.4.1.2.1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_Toc501576171 \h </w:instrText>
      </w:r>
      <w:r w:rsidR="00A019A6">
        <w:fldChar w:fldCharType="separate"/>
      </w:r>
      <w:r>
        <w:t>38</w:t>
      </w:r>
      <w:r w:rsidR="00A019A6">
        <w:fldChar w:fldCharType="end"/>
      </w:r>
    </w:p>
    <w:p w:rsidR="000718E3" w:rsidRDefault="000718E3">
      <w:pPr>
        <w:pStyle w:val="TOC5"/>
        <w:rPr>
          <w:rFonts w:asciiTheme="minorHAnsi" w:eastAsiaTheme="minorEastAsia" w:hAnsiTheme="minorHAnsi" w:cstheme="minorBidi"/>
          <w:sz w:val="22"/>
          <w:szCs w:val="22"/>
          <w:lang w:val="en-US"/>
        </w:rPr>
      </w:pPr>
      <w:r>
        <w:t>5.4.1.2.2</w:t>
      </w:r>
      <w:r>
        <w:rPr>
          <w:rFonts w:asciiTheme="minorHAnsi" w:eastAsiaTheme="minorEastAsia" w:hAnsiTheme="minorHAnsi" w:cstheme="minorBidi"/>
          <w:sz w:val="22"/>
          <w:szCs w:val="22"/>
          <w:lang w:val="en-US"/>
        </w:rPr>
        <w:tab/>
      </w:r>
      <w:r>
        <w:t>EAP-AKA' related procedures</w:t>
      </w:r>
      <w:r>
        <w:tab/>
      </w:r>
      <w:r w:rsidR="00A019A6">
        <w:fldChar w:fldCharType="begin"/>
      </w:r>
      <w:r>
        <w:instrText xml:space="preserve"> PAGEREF _Toc501576172 \h </w:instrText>
      </w:r>
      <w:r w:rsidR="00A019A6">
        <w:fldChar w:fldCharType="separate"/>
      </w:r>
      <w:r>
        <w:t>40</w:t>
      </w:r>
      <w:r w:rsidR="00A019A6">
        <w:fldChar w:fldCharType="end"/>
      </w:r>
    </w:p>
    <w:p w:rsidR="000718E3" w:rsidRDefault="000718E3">
      <w:pPr>
        <w:pStyle w:val="TOC6"/>
        <w:rPr>
          <w:rFonts w:asciiTheme="minorHAnsi" w:eastAsiaTheme="minorEastAsia" w:hAnsiTheme="minorHAnsi" w:cstheme="minorBidi"/>
          <w:sz w:val="22"/>
          <w:szCs w:val="22"/>
          <w:lang w:val="en-US"/>
        </w:rPr>
      </w:pPr>
      <w:r>
        <w:t>5.4.1.2.2.1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_Toc501576173 \h </w:instrText>
      </w:r>
      <w:r w:rsidR="00A019A6">
        <w:fldChar w:fldCharType="separate"/>
      </w:r>
      <w:r>
        <w:t>40</w:t>
      </w:r>
      <w:r w:rsidR="00A019A6">
        <w:fldChar w:fldCharType="end"/>
      </w:r>
    </w:p>
    <w:p w:rsidR="000718E3" w:rsidRDefault="000718E3">
      <w:pPr>
        <w:pStyle w:val="TOC6"/>
        <w:rPr>
          <w:rFonts w:asciiTheme="minorHAnsi" w:eastAsiaTheme="minorEastAsia" w:hAnsiTheme="minorHAnsi" w:cstheme="minorBidi"/>
          <w:sz w:val="22"/>
          <w:szCs w:val="22"/>
          <w:lang w:val="en-US"/>
        </w:rPr>
      </w:pPr>
      <w:r>
        <w:t>5.4.1.2.2.2</w:t>
      </w:r>
      <w:r>
        <w:rPr>
          <w:rFonts w:asciiTheme="minorHAnsi" w:eastAsiaTheme="minorEastAsia" w:hAnsiTheme="minorHAnsi" w:cstheme="minorBidi"/>
          <w:sz w:val="22"/>
          <w:szCs w:val="22"/>
          <w:lang w:val="en-US"/>
        </w:rPr>
        <w:tab/>
      </w:r>
      <w:r>
        <w:t>Initiation</w:t>
      </w:r>
      <w:r>
        <w:tab/>
      </w:r>
      <w:r w:rsidR="00A019A6">
        <w:fldChar w:fldCharType="begin"/>
      </w:r>
      <w:r>
        <w:instrText xml:space="preserve"> PAGEREF _Toc501576174 \h </w:instrText>
      </w:r>
      <w:r w:rsidR="00A019A6">
        <w:fldChar w:fldCharType="separate"/>
      </w:r>
      <w:r>
        <w:t>40</w:t>
      </w:r>
      <w:r w:rsidR="00A019A6">
        <w:fldChar w:fldCharType="end"/>
      </w:r>
    </w:p>
    <w:p w:rsidR="000718E3" w:rsidRDefault="000718E3">
      <w:pPr>
        <w:pStyle w:val="TOC6"/>
        <w:rPr>
          <w:rFonts w:asciiTheme="minorHAnsi" w:eastAsiaTheme="minorEastAsia" w:hAnsiTheme="minorHAnsi" w:cstheme="minorBidi"/>
          <w:sz w:val="22"/>
          <w:szCs w:val="22"/>
          <w:lang w:val="en-US"/>
        </w:rPr>
      </w:pPr>
      <w:r>
        <w:t>5.4.1.2.2.3</w:t>
      </w:r>
      <w:r>
        <w:rPr>
          <w:rFonts w:asciiTheme="minorHAnsi" w:eastAsiaTheme="minorEastAsia" w:hAnsiTheme="minorHAnsi" w:cstheme="minorBidi"/>
          <w:sz w:val="22"/>
          <w:szCs w:val="22"/>
          <w:lang w:val="en-US"/>
        </w:rPr>
        <w:tab/>
      </w:r>
      <w:r>
        <w:t>UE successfully authenticates network</w:t>
      </w:r>
      <w:r>
        <w:tab/>
      </w:r>
      <w:r w:rsidR="00A019A6">
        <w:fldChar w:fldCharType="begin"/>
      </w:r>
      <w:r>
        <w:instrText xml:space="preserve"> PAGEREF _Toc501576175 \h </w:instrText>
      </w:r>
      <w:r w:rsidR="00A019A6">
        <w:fldChar w:fldCharType="separate"/>
      </w:r>
      <w:r>
        <w:t>40</w:t>
      </w:r>
      <w:r w:rsidR="00A019A6">
        <w:fldChar w:fldCharType="end"/>
      </w:r>
    </w:p>
    <w:p w:rsidR="000718E3" w:rsidRDefault="000718E3">
      <w:pPr>
        <w:pStyle w:val="TOC6"/>
        <w:rPr>
          <w:rFonts w:asciiTheme="minorHAnsi" w:eastAsiaTheme="minorEastAsia" w:hAnsiTheme="minorHAnsi" w:cstheme="minorBidi"/>
          <w:sz w:val="22"/>
          <w:szCs w:val="22"/>
          <w:lang w:val="en-US"/>
        </w:rPr>
      </w:pPr>
      <w:r>
        <w:t>5.4.1.2.2.4</w:t>
      </w:r>
      <w:r>
        <w:rPr>
          <w:rFonts w:asciiTheme="minorHAnsi" w:eastAsiaTheme="minorEastAsia" w:hAnsiTheme="minorHAnsi" w:cstheme="minorBidi"/>
          <w:sz w:val="22"/>
          <w:szCs w:val="22"/>
          <w:lang w:val="en-US"/>
        </w:rPr>
        <w:tab/>
      </w:r>
      <w:r>
        <w:t>Errors when handling EAP-request/AKA'-challenge message</w:t>
      </w:r>
      <w:r>
        <w:tab/>
      </w:r>
      <w:r w:rsidR="00A019A6">
        <w:fldChar w:fldCharType="begin"/>
      </w:r>
      <w:r>
        <w:instrText xml:space="preserve"> PAGEREF _Toc501576176 \h </w:instrText>
      </w:r>
      <w:r w:rsidR="00A019A6">
        <w:fldChar w:fldCharType="separate"/>
      </w:r>
      <w:r>
        <w:t>40</w:t>
      </w:r>
      <w:r w:rsidR="00A019A6">
        <w:fldChar w:fldCharType="end"/>
      </w:r>
    </w:p>
    <w:p w:rsidR="000718E3" w:rsidRDefault="000718E3">
      <w:pPr>
        <w:pStyle w:val="TOC6"/>
        <w:rPr>
          <w:rFonts w:asciiTheme="minorHAnsi" w:eastAsiaTheme="minorEastAsia" w:hAnsiTheme="minorHAnsi" w:cstheme="minorBidi"/>
          <w:sz w:val="22"/>
          <w:szCs w:val="22"/>
          <w:lang w:val="en-US"/>
        </w:rPr>
      </w:pPr>
      <w:r>
        <w:t>5.4.1.2.2.5</w:t>
      </w:r>
      <w:r>
        <w:rPr>
          <w:rFonts w:asciiTheme="minorHAnsi" w:eastAsiaTheme="minorEastAsia" w:hAnsiTheme="minorHAnsi" w:cstheme="minorBidi"/>
          <w:sz w:val="22"/>
          <w:szCs w:val="22"/>
          <w:lang w:val="en-US"/>
        </w:rPr>
        <w:tab/>
      </w:r>
      <w:r>
        <w:t>Network successfully authenticates UE</w:t>
      </w:r>
      <w:r>
        <w:tab/>
      </w:r>
      <w:r w:rsidR="00A019A6">
        <w:fldChar w:fldCharType="begin"/>
      </w:r>
      <w:r>
        <w:instrText xml:space="preserve"> PAGEREF _Toc501576177 \h </w:instrText>
      </w:r>
      <w:r w:rsidR="00A019A6">
        <w:fldChar w:fldCharType="separate"/>
      </w:r>
      <w:r>
        <w:t>40</w:t>
      </w:r>
      <w:r w:rsidR="00A019A6">
        <w:fldChar w:fldCharType="end"/>
      </w:r>
    </w:p>
    <w:p w:rsidR="000718E3" w:rsidRDefault="000718E3">
      <w:pPr>
        <w:pStyle w:val="TOC6"/>
        <w:rPr>
          <w:rFonts w:asciiTheme="minorHAnsi" w:eastAsiaTheme="minorEastAsia" w:hAnsiTheme="minorHAnsi" w:cstheme="minorBidi"/>
          <w:sz w:val="22"/>
          <w:szCs w:val="22"/>
          <w:lang w:val="en-US"/>
        </w:rPr>
      </w:pPr>
      <w:r>
        <w:t>5.4.1.2.2.6</w:t>
      </w:r>
      <w:r>
        <w:rPr>
          <w:rFonts w:asciiTheme="minorHAnsi" w:eastAsiaTheme="minorEastAsia" w:hAnsiTheme="minorHAnsi" w:cstheme="minorBidi"/>
          <w:sz w:val="22"/>
          <w:szCs w:val="22"/>
          <w:lang w:val="en-US"/>
        </w:rPr>
        <w:tab/>
      </w:r>
      <w:r>
        <w:t>UE handling EAP-AKA' notification</w:t>
      </w:r>
      <w:r>
        <w:tab/>
      </w:r>
      <w:r w:rsidR="00A019A6">
        <w:fldChar w:fldCharType="begin"/>
      </w:r>
      <w:r>
        <w:instrText xml:space="preserve"> PAGEREF _Toc501576178 \h </w:instrText>
      </w:r>
      <w:r w:rsidR="00A019A6">
        <w:fldChar w:fldCharType="separate"/>
      </w:r>
      <w:r>
        <w:t>40</w:t>
      </w:r>
      <w:r w:rsidR="00A019A6">
        <w:fldChar w:fldCharType="end"/>
      </w:r>
    </w:p>
    <w:p w:rsidR="000718E3" w:rsidRDefault="000718E3">
      <w:pPr>
        <w:pStyle w:val="TOC6"/>
        <w:rPr>
          <w:rFonts w:asciiTheme="minorHAnsi" w:eastAsiaTheme="minorEastAsia" w:hAnsiTheme="minorHAnsi" w:cstheme="minorBidi"/>
          <w:sz w:val="22"/>
          <w:szCs w:val="22"/>
          <w:lang w:val="en-US"/>
        </w:rPr>
      </w:pPr>
      <w:r>
        <w:t>5.4.1.2.2.7</w:t>
      </w:r>
      <w:r>
        <w:rPr>
          <w:rFonts w:asciiTheme="minorHAnsi" w:eastAsiaTheme="minorEastAsia" w:hAnsiTheme="minorHAnsi" w:cstheme="minorBidi"/>
          <w:sz w:val="22"/>
          <w:szCs w:val="22"/>
          <w:lang w:val="en-US"/>
        </w:rPr>
        <w:tab/>
      </w:r>
      <w:r>
        <w:t>Network sending EAP-success message</w:t>
      </w:r>
      <w:r>
        <w:tab/>
      </w:r>
      <w:r w:rsidR="00A019A6">
        <w:fldChar w:fldCharType="begin"/>
      </w:r>
      <w:r>
        <w:instrText xml:space="preserve"> PAGEREF _Toc501576179 \h </w:instrText>
      </w:r>
      <w:r w:rsidR="00A019A6">
        <w:fldChar w:fldCharType="separate"/>
      </w:r>
      <w:r>
        <w:t>41</w:t>
      </w:r>
      <w:r w:rsidR="00A019A6">
        <w:fldChar w:fldCharType="end"/>
      </w:r>
    </w:p>
    <w:p w:rsidR="000718E3" w:rsidRDefault="000718E3">
      <w:pPr>
        <w:pStyle w:val="TOC6"/>
        <w:rPr>
          <w:rFonts w:asciiTheme="minorHAnsi" w:eastAsiaTheme="minorEastAsia" w:hAnsiTheme="minorHAnsi" w:cstheme="minorBidi"/>
          <w:sz w:val="22"/>
          <w:szCs w:val="22"/>
          <w:lang w:val="en-US"/>
        </w:rPr>
      </w:pPr>
      <w:r>
        <w:t>5.4.1.2.2.8</w:t>
      </w:r>
      <w:r>
        <w:rPr>
          <w:rFonts w:asciiTheme="minorHAnsi" w:eastAsiaTheme="minorEastAsia" w:hAnsiTheme="minorHAnsi" w:cstheme="minorBidi"/>
          <w:sz w:val="22"/>
          <w:szCs w:val="22"/>
          <w:lang w:val="en-US"/>
        </w:rPr>
        <w:tab/>
      </w:r>
      <w:r>
        <w:t>UE handling EAP-success message</w:t>
      </w:r>
      <w:r>
        <w:tab/>
      </w:r>
      <w:r w:rsidR="00A019A6">
        <w:fldChar w:fldCharType="begin"/>
      </w:r>
      <w:r>
        <w:instrText xml:space="preserve"> PAGEREF _Toc501576180 \h </w:instrText>
      </w:r>
      <w:r w:rsidR="00A019A6">
        <w:fldChar w:fldCharType="separate"/>
      </w:r>
      <w:r>
        <w:t>41</w:t>
      </w:r>
      <w:r w:rsidR="00A019A6">
        <w:fldChar w:fldCharType="end"/>
      </w:r>
    </w:p>
    <w:p w:rsidR="000718E3" w:rsidRDefault="000718E3">
      <w:pPr>
        <w:pStyle w:val="TOC6"/>
        <w:rPr>
          <w:rFonts w:asciiTheme="minorHAnsi" w:eastAsiaTheme="minorEastAsia" w:hAnsiTheme="minorHAnsi" w:cstheme="minorBidi"/>
          <w:sz w:val="22"/>
          <w:szCs w:val="22"/>
          <w:lang w:val="en-US"/>
        </w:rPr>
      </w:pPr>
      <w:r>
        <w:t>5.4.1.2.2.9</w:t>
      </w:r>
      <w:r>
        <w:rPr>
          <w:rFonts w:asciiTheme="minorHAnsi" w:eastAsiaTheme="minorEastAsia" w:hAnsiTheme="minorHAnsi" w:cstheme="minorBidi"/>
          <w:sz w:val="22"/>
          <w:szCs w:val="22"/>
          <w:lang w:val="en-US"/>
        </w:rPr>
        <w:tab/>
      </w:r>
      <w:r>
        <w:t>Network not successfully authenticates UE</w:t>
      </w:r>
      <w:r>
        <w:tab/>
      </w:r>
      <w:r w:rsidR="00A019A6">
        <w:fldChar w:fldCharType="begin"/>
      </w:r>
      <w:r>
        <w:instrText xml:space="preserve"> PAGEREF _Toc501576181 \h </w:instrText>
      </w:r>
      <w:r w:rsidR="00A019A6">
        <w:fldChar w:fldCharType="separate"/>
      </w:r>
      <w:r>
        <w:t>41</w:t>
      </w:r>
      <w:r w:rsidR="00A019A6">
        <w:fldChar w:fldCharType="end"/>
      </w:r>
    </w:p>
    <w:p w:rsidR="000718E3" w:rsidRDefault="000718E3">
      <w:pPr>
        <w:pStyle w:val="TOC6"/>
        <w:rPr>
          <w:rFonts w:asciiTheme="minorHAnsi" w:eastAsiaTheme="minorEastAsia" w:hAnsiTheme="minorHAnsi" w:cstheme="minorBidi"/>
          <w:sz w:val="22"/>
          <w:szCs w:val="22"/>
          <w:lang w:val="en-US"/>
        </w:rPr>
      </w:pPr>
      <w:r>
        <w:t>5.4.1.2.2.10</w:t>
      </w:r>
      <w:r>
        <w:rPr>
          <w:rFonts w:asciiTheme="minorHAnsi" w:eastAsiaTheme="minorEastAsia" w:hAnsiTheme="minorHAnsi" w:cstheme="minorBidi"/>
          <w:sz w:val="22"/>
          <w:szCs w:val="22"/>
          <w:lang w:val="en-US"/>
        </w:rPr>
        <w:tab/>
      </w:r>
      <w:r>
        <w:t>Network sending EAP-failure message</w:t>
      </w:r>
      <w:r>
        <w:tab/>
      </w:r>
      <w:r w:rsidR="00A019A6">
        <w:fldChar w:fldCharType="begin"/>
      </w:r>
      <w:r>
        <w:instrText xml:space="preserve"> PAGEREF _Toc501576182 \h </w:instrText>
      </w:r>
      <w:r w:rsidR="00A019A6">
        <w:fldChar w:fldCharType="separate"/>
      </w:r>
      <w:r>
        <w:t>41</w:t>
      </w:r>
      <w:r w:rsidR="00A019A6">
        <w:fldChar w:fldCharType="end"/>
      </w:r>
    </w:p>
    <w:p w:rsidR="000718E3" w:rsidRDefault="000718E3">
      <w:pPr>
        <w:pStyle w:val="TOC6"/>
        <w:rPr>
          <w:rFonts w:asciiTheme="minorHAnsi" w:eastAsiaTheme="minorEastAsia" w:hAnsiTheme="minorHAnsi" w:cstheme="minorBidi"/>
          <w:sz w:val="22"/>
          <w:szCs w:val="22"/>
          <w:lang w:val="en-US"/>
        </w:rPr>
      </w:pPr>
      <w:r>
        <w:t>5.4.1.2.2.11</w:t>
      </w:r>
      <w:r>
        <w:rPr>
          <w:rFonts w:asciiTheme="minorHAnsi" w:eastAsiaTheme="minorEastAsia" w:hAnsiTheme="minorHAnsi" w:cstheme="minorBidi"/>
          <w:sz w:val="22"/>
          <w:szCs w:val="22"/>
          <w:lang w:val="en-US"/>
        </w:rPr>
        <w:tab/>
      </w:r>
      <w:r>
        <w:t>UE handling EAP-success</w:t>
      </w:r>
      <w:r>
        <w:tab/>
      </w:r>
      <w:r w:rsidR="00A019A6">
        <w:fldChar w:fldCharType="begin"/>
      </w:r>
      <w:r>
        <w:instrText xml:space="preserve"> PAGEREF _Toc501576183 \h </w:instrText>
      </w:r>
      <w:r w:rsidR="00A019A6">
        <w:fldChar w:fldCharType="separate"/>
      </w:r>
      <w:r>
        <w:t>41</w:t>
      </w:r>
      <w:r w:rsidR="00A019A6">
        <w:fldChar w:fldCharType="end"/>
      </w:r>
    </w:p>
    <w:p w:rsidR="000718E3" w:rsidRDefault="000718E3">
      <w:pPr>
        <w:pStyle w:val="TOC5"/>
        <w:rPr>
          <w:rFonts w:asciiTheme="minorHAnsi" w:eastAsiaTheme="minorEastAsia" w:hAnsiTheme="minorHAnsi" w:cstheme="minorBidi"/>
          <w:sz w:val="22"/>
          <w:szCs w:val="22"/>
          <w:lang w:val="en-US"/>
        </w:rPr>
      </w:pPr>
      <w:r>
        <w:t>5.4.1.2.3</w:t>
      </w:r>
      <w:r>
        <w:rPr>
          <w:rFonts w:asciiTheme="minorHAnsi" w:eastAsiaTheme="minorEastAsia" w:hAnsiTheme="minorHAnsi" w:cstheme="minorBidi"/>
          <w:sz w:val="22"/>
          <w:szCs w:val="22"/>
          <w:lang w:val="en-US"/>
        </w:rPr>
        <w:tab/>
      </w:r>
      <w:r>
        <w:t>EAP message reliable transport procedure</w:t>
      </w:r>
      <w:r>
        <w:tab/>
      </w:r>
      <w:r w:rsidR="00A019A6">
        <w:fldChar w:fldCharType="begin"/>
      </w:r>
      <w:r>
        <w:instrText xml:space="preserve"> PAGEREF _Toc501576184 \h </w:instrText>
      </w:r>
      <w:r w:rsidR="00A019A6">
        <w:fldChar w:fldCharType="separate"/>
      </w:r>
      <w:r>
        <w:t>41</w:t>
      </w:r>
      <w:r w:rsidR="00A019A6">
        <w:fldChar w:fldCharType="end"/>
      </w:r>
    </w:p>
    <w:p w:rsidR="000718E3" w:rsidRDefault="000718E3">
      <w:pPr>
        <w:pStyle w:val="TOC6"/>
        <w:rPr>
          <w:rFonts w:asciiTheme="minorHAnsi" w:eastAsiaTheme="minorEastAsia" w:hAnsiTheme="minorHAnsi" w:cstheme="minorBidi"/>
          <w:sz w:val="22"/>
          <w:szCs w:val="22"/>
          <w:lang w:val="en-US"/>
        </w:rPr>
      </w:pPr>
      <w:r>
        <w:t>5.4.1.2.3.1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_Toc501576185 \h </w:instrText>
      </w:r>
      <w:r w:rsidR="00A019A6">
        <w:fldChar w:fldCharType="separate"/>
      </w:r>
      <w:r>
        <w:t>41</w:t>
      </w:r>
      <w:r w:rsidR="00A019A6">
        <w:fldChar w:fldCharType="end"/>
      </w:r>
    </w:p>
    <w:p w:rsidR="000718E3" w:rsidRDefault="000718E3">
      <w:pPr>
        <w:pStyle w:val="TOC6"/>
        <w:rPr>
          <w:rFonts w:asciiTheme="minorHAnsi" w:eastAsiaTheme="minorEastAsia" w:hAnsiTheme="minorHAnsi" w:cstheme="minorBidi"/>
          <w:sz w:val="22"/>
          <w:szCs w:val="22"/>
          <w:lang w:val="en-US"/>
        </w:rPr>
      </w:pPr>
      <w:r>
        <w:t>5.4.1.2.3.2</w:t>
      </w:r>
      <w:r>
        <w:rPr>
          <w:rFonts w:asciiTheme="minorHAnsi" w:eastAsiaTheme="minorEastAsia" w:hAnsiTheme="minorHAnsi" w:cstheme="minorBidi"/>
          <w:sz w:val="22"/>
          <w:szCs w:val="22"/>
          <w:lang w:val="en-US"/>
        </w:rPr>
        <w:tab/>
      </w:r>
      <w:r>
        <w:t>EAP message reliable transport procedure initiation by the network</w:t>
      </w:r>
      <w:r>
        <w:tab/>
      </w:r>
      <w:r w:rsidR="00A019A6">
        <w:fldChar w:fldCharType="begin"/>
      </w:r>
      <w:r>
        <w:instrText xml:space="preserve"> PAGEREF _Toc501576186 \h </w:instrText>
      </w:r>
      <w:r w:rsidR="00A019A6">
        <w:fldChar w:fldCharType="separate"/>
      </w:r>
      <w:r>
        <w:t>41</w:t>
      </w:r>
      <w:r w:rsidR="00A019A6">
        <w:fldChar w:fldCharType="end"/>
      </w:r>
    </w:p>
    <w:p w:rsidR="000718E3" w:rsidRDefault="000718E3">
      <w:pPr>
        <w:pStyle w:val="TOC6"/>
        <w:rPr>
          <w:rFonts w:asciiTheme="minorHAnsi" w:eastAsiaTheme="minorEastAsia" w:hAnsiTheme="minorHAnsi" w:cstheme="minorBidi"/>
          <w:sz w:val="22"/>
          <w:szCs w:val="22"/>
          <w:lang w:val="en-US"/>
        </w:rPr>
      </w:pPr>
      <w:r>
        <w:t>5.4.1.2.3.3</w:t>
      </w:r>
      <w:r>
        <w:rPr>
          <w:rFonts w:asciiTheme="minorHAnsi" w:eastAsiaTheme="minorEastAsia" w:hAnsiTheme="minorHAnsi" w:cstheme="minorBidi"/>
          <w:sz w:val="22"/>
          <w:szCs w:val="22"/>
          <w:lang w:val="en-US"/>
        </w:rPr>
        <w:tab/>
      </w:r>
      <w:r>
        <w:t>EAP message reliable transport procedure accepted by the UE</w:t>
      </w:r>
      <w:r>
        <w:tab/>
      </w:r>
      <w:r w:rsidR="00A019A6">
        <w:fldChar w:fldCharType="begin"/>
      </w:r>
      <w:r>
        <w:instrText xml:space="preserve"> PAGEREF _Toc501576187 \h </w:instrText>
      </w:r>
      <w:r w:rsidR="00A019A6">
        <w:fldChar w:fldCharType="separate"/>
      </w:r>
      <w:r>
        <w:t>42</w:t>
      </w:r>
      <w:r w:rsidR="00A019A6">
        <w:fldChar w:fldCharType="end"/>
      </w:r>
    </w:p>
    <w:p w:rsidR="000718E3" w:rsidRDefault="000718E3">
      <w:pPr>
        <w:pStyle w:val="TOC6"/>
        <w:rPr>
          <w:rFonts w:asciiTheme="minorHAnsi" w:eastAsiaTheme="minorEastAsia" w:hAnsiTheme="minorHAnsi" w:cstheme="minorBidi"/>
          <w:sz w:val="22"/>
          <w:szCs w:val="22"/>
          <w:lang w:val="en-US"/>
        </w:rPr>
      </w:pPr>
      <w:r>
        <w:t>5.4.1.2.3.4</w:t>
      </w:r>
      <w:r>
        <w:rPr>
          <w:rFonts w:asciiTheme="minorHAnsi" w:eastAsiaTheme="minorEastAsia" w:hAnsiTheme="minorHAnsi" w:cstheme="minorBidi"/>
          <w:sz w:val="22"/>
          <w:szCs w:val="22"/>
          <w:lang w:val="en-US"/>
        </w:rPr>
        <w:tab/>
      </w:r>
      <w:r>
        <w:t>Abnormal cases on the network side</w:t>
      </w:r>
      <w:r>
        <w:tab/>
      </w:r>
      <w:r w:rsidR="00A019A6">
        <w:fldChar w:fldCharType="begin"/>
      </w:r>
      <w:r>
        <w:instrText xml:space="preserve"> PAGEREF _Toc501576188 \h </w:instrText>
      </w:r>
      <w:r w:rsidR="00A019A6">
        <w:fldChar w:fldCharType="separate"/>
      </w:r>
      <w:r>
        <w:t>42</w:t>
      </w:r>
      <w:r w:rsidR="00A019A6">
        <w:fldChar w:fldCharType="end"/>
      </w:r>
    </w:p>
    <w:p w:rsidR="000718E3" w:rsidRDefault="000718E3">
      <w:pPr>
        <w:pStyle w:val="TOC6"/>
        <w:rPr>
          <w:rFonts w:asciiTheme="minorHAnsi" w:eastAsiaTheme="minorEastAsia" w:hAnsiTheme="minorHAnsi" w:cstheme="minorBidi"/>
          <w:sz w:val="22"/>
          <w:szCs w:val="22"/>
          <w:lang w:val="en-US"/>
        </w:rPr>
      </w:pPr>
      <w:r>
        <w:t>5.4.1.2.3.5</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_Toc501576189 \h </w:instrText>
      </w:r>
      <w:r w:rsidR="00A019A6">
        <w:fldChar w:fldCharType="separate"/>
      </w:r>
      <w:r>
        <w:t>42</w:t>
      </w:r>
      <w:r w:rsidR="00A019A6">
        <w:fldChar w:fldCharType="end"/>
      </w:r>
    </w:p>
    <w:p w:rsidR="000718E3" w:rsidRDefault="000718E3">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5G AKA based primary authentication and key agreement procedure</w:t>
      </w:r>
      <w:r>
        <w:tab/>
      </w:r>
      <w:r w:rsidR="00A019A6">
        <w:fldChar w:fldCharType="begin"/>
      </w:r>
      <w:r>
        <w:instrText xml:space="preserve"> PAGEREF _Toc501576190 \h </w:instrText>
      </w:r>
      <w:r w:rsidR="00A019A6">
        <w:fldChar w:fldCharType="separate"/>
      </w:r>
      <w:r>
        <w:t>42</w:t>
      </w:r>
      <w:r w:rsidR="00A019A6">
        <w:fldChar w:fldCharType="end"/>
      </w:r>
    </w:p>
    <w:p w:rsidR="000718E3" w:rsidRDefault="000718E3">
      <w:pPr>
        <w:pStyle w:val="TOC5"/>
        <w:rPr>
          <w:rFonts w:asciiTheme="minorHAnsi" w:eastAsiaTheme="minorEastAsia" w:hAnsiTheme="minorHAnsi" w:cstheme="minorBidi"/>
          <w:sz w:val="22"/>
          <w:szCs w:val="22"/>
          <w:lang w:val="en-US"/>
        </w:rPr>
      </w:pPr>
      <w:r>
        <w:t>5.4.1.3.1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_Toc501576191 \h </w:instrText>
      </w:r>
      <w:r w:rsidR="00A019A6">
        <w:fldChar w:fldCharType="separate"/>
      </w:r>
      <w:r>
        <w:t>42</w:t>
      </w:r>
      <w:r w:rsidR="00A019A6">
        <w:fldChar w:fldCharType="end"/>
      </w:r>
    </w:p>
    <w:p w:rsidR="000718E3" w:rsidRDefault="000718E3">
      <w:pPr>
        <w:pStyle w:val="TOC5"/>
        <w:rPr>
          <w:rFonts w:asciiTheme="minorHAnsi" w:eastAsiaTheme="minorEastAsia" w:hAnsiTheme="minorHAnsi" w:cstheme="minorBidi"/>
          <w:sz w:val="22"/>
          <w:szCs w:val="22"/>
          <w:lang w:val="en-US"/>
        </w:rPr>
      </w:pPr>
      <w:r>
        <w:t>5.4.1.3.2</w:t>
      </w:r>
      <w:r>
        <w:rPr>
          <w:rFonts w:asciiTheme="minorHAnsi" w:eastAsiaTheme="minorEastAsia" w:hAnsiTheme="minorHAnsi" w:cstheme="minorBidi"/>
          <w:sz w:val="22"/>
          <w:szCs w:val="22"/>
          <w:lang w:val="en-US"/>
        </w:rPr>
        <w:tab/>
      </w:r>
      <w:r>
        <w:t>Authentication initiation by the network</w:t>
      </w:r>
      <w:r>
        <w:tab/>
      </w:r>
      <w:r w:rsidR="00A019A6">
        <w:fldChar w:fldCharType="begin"/>
      </w:r>
      <w:r>
        <w:instrText xml:space="preserve"> PAGEREF _Toc501576192 \h </w:instrText>
      </w:r>
      <w:r w:rsidR="00A019A6">
        <w:fldChar w:fldCharType="separate"/>
      </w:r>
      <w:r>
        <w:t>43</w:t>
      </w:r>
      <w:r w:rsidR="00A019A6">
        <w:fldChar w:fldCharType="end"/>
      </w:r>
    </w:p>
    <w:p w:rsidR="000718E3" w:rsidRDefault="000718E3">
      <w:pPr>
        <w:pStyle w:val="TOC5"/>
        <w:rPr>
          <w:rFonts w:asciiTheme="minorHAnsi" w:eastAsiaTheme="minorEastAsia" w:hAnsiTheme="minorHAnsi" w:cstheme="minorBidi"/>
          <w:sz w:val="22"/>
          <w:szCs w:val="22"/>
          <w:lang w:val="en-US"/>
        </w:rPr>
      </w:pPr>
      <w:r>
        <w:t>5.4.1.3.3</w:t>
      </w:r>
      <w:r>
        <w:rPr>
          <w:rFonts w:asciiTheme="minorHAnsi" w:eastAsiaTheme="minorEastAsia" w:hAnsiTheme="minorHAnsi" w:cstheme="minorBidi"/>
          <w:sz w:val="22"/>
          <w:szCs w:val="22"/>
          <w:lang w:val="en-US"/>
        </w:rPr>
        <w:tab/>
      </w:r>
      <w:r>
        <w:t>Authentication response by the UE</w:t>
      </w:r>
      <w:r>
        <w:tab/>
      </w:r>
      <w:r w:rsidR="00A019A6">
        <w:fldChar w:fldCharType="begin"/>
      </w:r>
      <w:r>
        <w:instrText xml:space="preserve"> PAGEREF _Toc501576193 \h </w:instrText>
      </w:r>
      <w:r w:rsidR="00A019A6">
        <w:fldChar w:fldCharType="separate"/>
      </w:r>
      <w:r>
        <w:t>43</w:t>
      </w:r>
      <w:r w:rsidR="00A019A6">
        <w:fldChar w:fldCharType="end"/>
      </w:r>
    </w:p>
    <w:p w:rsidR="000718E3" w:rsidRDefault="000718E3">
      <w:pPr>
        <w:pStyle w:val="TOC5"/>
        <w:rPr>
          <w:rFonts w:asciiTheme="minorHAnsi" w:eastAsiaTheme="minorEastAsia" w:hAnsiTheme="minorHAnsi" w:cstheme="minorBidi"/>
          <w:sz w:val="22"/>
          <w:szCs w:val="22"/>
          <w:lang w:val="en-US"/>
        </w:rPr>
      </w:pPr>
      <w:r>
        <w:t>5.4.1.3.4</w:t>
      </w:r>
      <w:r>
        <w:rPr>
          <w:rFonts w:asciiTheme="minorHAnsi" w:eastAsiaTheme="minorEastAsia" w:hAnsiTheme="minorHAnsi" w:cstheme="minorBidi"/>
          <w:sz w:val="22"/>
          <w:szCs w:val="22"/>
          <w:lang w:val="en-US"/>
        </w:rPr>
        <w:tab/>
      </w:r>
      <w:r>
        <w:t>Authentication completion by the network</w:t>
      </w:r>
      <w:r>
        <w:tab/>
      </w:r>
      <w:r w:rsidR="00A019A6">
        <w:fldChar w:fldCharType="begin"/>
      </w:r>
      <w:r>
        <w:instrText xml:space="preserve"> PAGEREF _Toc501576194 \h </w:instrText>
      </w:r>
      <w:r w:rsidR="00A019A6">
        <w:fldChar w:fldCharType="separate"/>
      </w:r>
      <w:r>
        <w:t>44</w:t>
      </w:r>
      <w:r w:rsidR="00A019A6">
        <w:fldChar w:fldCharType="end"/>
      </w:r>
    </w:p>
    <w:p w:rsidR="000718E3" w:rsidRDefault="000718E3">
      <w:pPr>
        <w:pStyle w:val="TOC5"/>
        <w:rPr>
          <w:rFonts w:asciiTheme="minorHAnsi" w:eastAsiaTheme="minorEastAsia" w:hAnsiTheme="minorHAnsi" w:cstheme="minorBidi"/>
          <w:sz w:val="22"/>
          <w:szCs w:val="22"/>
          <w:lang w:val="en-US"/>
        </w:rPr>
      </w:pPr>
      <w:r>
        <w:t>5.4.1.3.5</w:t>
      </w:r>
      <w:r>
        <w:rPr>
          <w:rFonts w:asciiTheme="minorHAnsi" w:eastAsiaTheme="minorEastAsia" w:hAnsiTheme="minorHAnsi" w:cstheme="minorBidi"/>
          <w:sz w:val="22"/>
          <w:szCs w:val="22"/>
          <w:lang w:val="en-US"/>
        </w:rPr>
        <w:tab/>
      </w:r>
      <w:r>
        <w:t>Authentication not accepted by the network</w:t>
      </w:r>
      <w:r>
        <w:tab/>
      </w:r>
      <w:r w:rsidR="00A019A6">
        <w:fldChar w:fldCharType="begin"/>
      </w:r>
      <w:r>
        <w:instrText xml:space="preserve"> PAGEREF _Toc501576195 \h </w:instrText>
      </w:r>
      <w:r w:rsidR="00A019A6">
        <w:fldChar w:fldCharType="separate"/>
      </w:r>
      <w:r>
        <w:t>44</w:t>
      </w:r>
      <w:r w:rsidR="00A019A6">
        <w:fldChar w:fldCharType="end"/>
      </w:r>
    </w:p>
    <w:p w:rsidR="000718E3" w:rsidRDefault="000718E3">
      <w:pPr>
        <w:pStyle w:val="TOC5"/>
        <w:rPr>
          <w:rFonts w:asciiTheme="minorHAnsi" w:eastAsiaTheme="minorEastAsia" w:hAnsiTheme="minorHAnsi" w:cstheme="minorBidi"/>
          <w:sz w:val="22"/>
          <w:szCs w:val="22"/>
          <w:lang w:val="en-US"/>
        </w:rPr>
      </w:pPr>
      <w:r>
        <w:t>5.4.1.3.6</w:t>
      </w:r>
      <w:r>
        <w:rPr>
          <w:rFonts w:asciiTheme="minorHAnsi" w:eastAsiaTheme="minorEastAsia" w:hAnsiTheme="minorHAnsi" w:cstheme="minorBidi"/>
          <w:sz w:val="22"/>
          <w:szCs w:val="22"/>
          <w:lang w:val="en-US"/>
        </w:rPr>
        <w:tab/>
      </w:r>
      <w:r>
        <w:t>Authentication not accepted by the UE</w:t>
      </w:r>
      <w:r>
        <w:tab/>
      </w:r>
      <w:r w:rsidR="00A019A6">
        <w:fldChar w:fldCharType="begin"/>
      </w:r>
      <w:r>
        <w:instrText xml:space="preserve"> PAGEREF _Toc501576196 \h </w:instrText>
      </w:r>
      <w:r w:rsidR="00A019A6">
        <w:fldChar w:fldCharType="separate"/>
      </w:r>
      <w:r>
        <w:t>45</w:t>
      </w:r>
      <w:r w:rsidR="00A019A6">
        <w:fldChar w:fldCharType="end"/>
      </w:r>
    </w:p>
    <w:p w:rsidR="000718E3" w:rsidRDefault="000718E3">
      <w:pPr>
        <w:pStyle w:val="TOC5"/>
        <w:rPr>
          <w:rFonts w:asciiTheme="minorHAnsi" w:eastAsiaTheme="minorEastAsia" w:hAnsiTheme="minorHAnsi" w:cstheme="minorBidi"/>
          <w:sz w:val="22"/>
          <w:szCs w:val="22"/>
          <w:lang w:val="en-US"/>
        </w:rPr>
      </w:pPr>
      <w:r>
        <w:t>5.4.1.3.7</w:t>
      </w:r>
      <w:r>
        <w:rPr>
          <w:rFonts w:asciiTheme="minorHAnsi" w:eastAsiaTheme="minorEastAsia" w:hAnsiTheme="minorHAnsi" w:cstheme="minorBidi"/>
          <w:sz w:val="22"/>
          <w:szCs w:val="22"/>
          <w:lang w:val="en-US"/>
        </w:rPr>
        <w:tab/>
      </w:r>
      <w:r>
        <w:t>Abnormal cases</w:t>
      </w:r>
      <w:r>
        <w:tab/>
      </w:r>
      <w:r w:rsidR="00A019A6">
        <w:fldChar w:fldCharType="begin"/>
      </w:r>
      <w:r>
        <w:instrText xml:space="preserve"> PAGEREF _Toc501576197 \h </w:instrText>
      </w:r>
      <w:r w:rsidR="00A019A6">
        <w:fldChar w:fldCharType="separate"/>
      </w:r>
      <w:r>
        <w:t>45</w:t>
      </w:r>
      <w:r w:rsidR="00A019A6">
        <w:fldChar w:fldCharType="end"/>
      </w:r>
    </w:p>
    <w:p w:rsidR="000718E3" w:rsidRDefault="000718E3">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Security mode control procedure</w:t>
      </w:r>
      <w:r>
        <w:tab/>
      </w:r>
      <w:r w:rsidR="00A019A6">
        <w:fldChar w:fldCharType="begin"/>
      </w:r>
      <w:r>
        <w:instrText xml:space="preserve"> PAGEREF _Toc501576198 \h </w:instrText>
      </w:r>
      <w:r w:rsidR="00A019A6">
        <w:fldChar w:fldCharType="separate"/>
      </w:r>
      <w:r>
        <w:t>45</w:t>
      </w:r>
      <w:r w:rsidR="00A019A6">
        <w:fldChar w:fldCharType="end"/>
      </w:r>
    </w:p>
    <w:p w:rsidR="000718E3" w:rsidRDefault="000718E3">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Identification procedure</w:t>
      </w:r>
      <w:r>
        <w:tab/>
      </w:r>
      <w:r w:rsidR="00A019A6">
        <w:fldChar w:fldCharType="begin"/>
      </w:r>
      <w:r>
        <w:instrText xml:space="preserve"> PAGEREF _Toc501576199 \h </w:instrText>
      </w:r>
      <w:r w:rsidR="00A019A6">
        <w:fldChar w:fldCharType="separate"/>
      </w:r>
      <w:r>
        <w:t>45</w:t>
      </w:r>
      <w:r w:rsidR="00A019A6">
        <w:fldChar w:fldCharType="end"/>
      </w:r>
    </w:p>
    <w:p w:rsidR="000718E3" w:rsidRDefault="000718E3">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_Toc501576200 \h </w:instrText>
      </w:r>
      <w:r w:rsidR="00A019A6">
        <w:fldChar w:fldCharType="separate"/>
      </w:r>
      <w:r>
        <w:t>45</w:t>
      </w:r>
      <w:r w:rsidR="00A019A6">
        <w:fldChar w:fldCharType="end"/>
      </w:r>
    </w:p>
    <w:p w:rsidR="000718E3" w:rsidRDefault="000718E3">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Identification initiation by the network</w:t>
      </w:r>
      <w:r>
        <w:tab/>
      </w:r>
      <w:r w:rsidR="00A019A6">
        <w:fldChar w:fldCharType="begin"/>
      </w:r>
      <w:r>
        <w:instrText xml:space="preserve"> PAGEREF _Toc501576201 \h </w:instrText>
      </w:r>
      <w:r w:rsidR="00A019A6">
        <w:fldChar w:fldCharType="separate"/>
      </w:r>
      <w:r>
        <w:t>45</w:t>
      </w:r>
      <w:r w:rsidR="00A019A6">
        <w:fldChar w:fldCharType="end"/>
      </w:r>
    </w:p>
    <w:p w:rsidR="000718E3" w:rsidRDefault="000718E3">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Identification response by the UE</w:t>
      </w:r>
      <w:r>
        <w:tab/>
      </w:r>
      <w:r w:rsidR="00A019A6">
        <w:fldChar w:fldCharType="begin"/>
      </w:r>
      <w:r>
        <w:instrText xml:space="preserve"> PAGEREF _Toc501576202 \h </w:instrText>
      </w:r>
      <w:r w:rsidR="00A019A6">
        <w:fldChar w:fldCharType="separate"/>
      </w:r>
      <w:r>
        <w:t>46</w:t>
      </w:r>
      <w:r w:rsidR="00A019A6">
        <w:fldChar w:fldCharType="end"/>
      </w:r>
    </w:p>
    <w:p w:rsidR="000718E3" w:rsidRDefault="000718E3">
      <w:pPr>
        <w:pStyle w:val="TOC4"/>
        <w:rPr>
          <w:rFonts w:asciiTheme="minorHAnsi" w:eastAsiaTheme="minorEastAsia" w:hAnsiTheme="minorHAnsi" w:cstheme="minorBidi"/>
          <w:sz w:val="22"/>
          <w:szCs w:val="22"/>
          <w:lang w:val="en-US"/>
        </w:rPr>
      </w:pPr>
      <w:r>
        <w:t>5.4.3.4</w:t>
      </w:r>
      <w:r>
        <w:rPr>
          <w:rFonts w:asciiTheme="minorHAnsi" w:eastAsiaTheme="minorEastAsia" w:hAnsiTheme="minorHAnsi" w:cstheme="minorBidi"/>
          <w:sz w:val="22"/>
          <w:szCs w:val="22"/>
          <w:lang w:val="en-US"/>
        </w:rPr>
        <w:tab/>
      </w:r>
      <w:r>
        <w:t>Identification completion by the network</w:t>
      </w:r>
      <w:r>
        <w:tab/>
      </w:r>
      <w:r w:rsidR="00A019A6">
        <w:fldChar w:fldCharType="begin"/>
      </w:r>
      <w:r>
        <w:instrText xml:space="preserve"> PAGEREF _Toc501576203 \h </w:instrText>
      </w:r>
      <w:r w:rsidR="00A019A6">
        <w:fldChar w:fldCharType="separate"/>
      </w:r>
      <w:r>
        <w:t>46</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rPr>
        <w:t>5.4.3.5</w:t>
      </w:r>
      <w:r>
        <w:rPr>
          <w:rFonts w:asciiTheme="minorHAnsi" w:eastAsiaTheme="minorEastAsia" w:hAnsiTheme="minorHAnsi" w:cstheme="minorBidi"/>
          <w:sz w:val="22"/>
          <w:szCs w:val="22"/>
          <w:lang w:val="en-US"/>
        </w:rPr>
        <w:tab/>
      </w:r>
      <w:r w:rsidRPr="00806699">
        <w:rPr>
          <w:lang w:val="en-US"/>
        </w:rPr>
        <w:t>Abnormal cases in the UE</w:t>
      </w:r>
      <w:r>
        <w:tab/>
      </w:r>
      <w:r w:rsidR="00A019A6">
        <w:fldChar w:fldCharType="begin"/>
      </w:r>
      <w:r>
        <w:instrText xml:space="preserve"> PAGEREF _Toc501576204 \h </w:instrText>
      </w:r>
      <w:r w:rsidR="00A019A6">
        <w:fldChar w:fldCharType="separate"/>
      </w:r>
      <w:r>
        <w:t>46</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rPr>
        <w:t>5.4.3.6</w:t>
      </w:r>
      <w:r>
        <w:rPr>
          <w:rFonts w:asciiTheme="minorHAnsi" w:eastAsiaTheme="minorEastAsia" w:hAnsiTheme="minorHAnsi" w:cstheme="minorBidi"/>
          <w:sz w:val="22"/>
          <w:szCs w:val="22"/>
          <w:lang w:val="en-US"/>
        </w:rPr>
        <w:tab/>
      </w:r>
      <w:r w:rsidRPr="00806699">
        <w:rPr>
          <w:lang w:val="en-US"/>
        </w:rPr>
        <w:t>Abnormal cases on the network side</w:t>
      </w:r>
      <w:r>
        <w:tab/>
      </w:r>
      <w:r w:rsidR="00A019A6">
        <w:fldChar w:fldCharType="begin"/>
      </w:r>
      <w:r>
        <w:instrText xml:space="preserve"> PAGEREF _Toc501576205 \h </w:instrText>
      </w:r>
      <w:r w:rsidR="00A019A6">
        <w:fldChar w:fldCharType="separate"/>
      </w:r>
      <w:r>
        <w:t>46</w:t>
      </w:r>
      <w:r w:rsidR="00A019A6">
        <w:fldChar w:fldCharType="end"/>
      </w:r>
    </w:p>
    <w:p w:rsidR="000718E3" w:rsidRDefault="000718E3">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Generic UE configuration update procedure</w:t>
      </w:r>
      <w:r>
        <w:tab/>
      </w:r>
      <w:r w:rsidR="00A019A6">
        <w:fldChar w:fldCharType="begin"/>
      </w:r>
      <w:r>
        <w:instrText xml:space="preserve"> PAGEREF _Toc501576206 \h </w:instrText>
      </w:r>
      <w:r w:rsidR="00A019A6">
        <w:fldChar w:fldCharType="separate"/>
      </w:r>
      <w:r>
        <w:t>46</w:t>
      </w:r>
      <w:r w:rsidR="00A019A6">
        <w:fldChar w:fldCharType="end"/>
      </w:r>
    </w:p>
    <w:p w:rsidR="000718E3" w:rsidRDefault="000718E3">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_Toc501576207 \h </w:instrText>
      </w:r>
      <w:r w:rsidR="00A019A6">
        <w:fldChar w:fldCharType="separate"/>
      </w:r>
      <w:r>
        <w:t>46</w:t>
      </w:r>
      <w:r w:rsidR="00A019A6">
        <w:fldChar w:fldCharType="end"/>
      </w:r>
    </w:p>
    <w:p w:rsidR="000718E3" w:rsidRDefault="000718E3">
      <w:pPr>
        <w:pStyle w:val="TOC4"/>
        <w:rPr>
          <w:rFonts w:asciiTheme="minorHAnsi" w:eastAsiaTheme="minorEastAsia" w:hAnsiTheme="minorHAnsi" w:cstheme="minorBidi"/>
          <w:sz w:val="22"/>
          <w:szCs w:val="22"/>
          <w:lang w:val="en-US"/>
        </w:rPr>
      </w:pPr>
      <w:r>
        <w:t>5.4.4.2</w:t>
      </w:r>
      <w:r>
        <w:rPr>
          <w:rFonts w:asciiTheme="minorHAnsi" w:eastAsiaTheme="minorEastAsia" w:hAnsiTheme="minorHAnsi" w:cstheme="minorBidi"/>
          <w:sz w:val="22"/>
          <w:szCs w:val="22"/>
          <w:lang w:val="en-US"/>
        </w:rPr>
        <w:tab/>
      </w:r>
      <w:r>
        <w:t>Generic UE configuration update procedure initiated by the network</w:t>
      </w:r>
      <w:r>
        <w:tab/>
      </w:r>
      <w:r w:rsidR="00A019A6">
        <w:fldChar w:fldCharType="begin"/>
      </w:r>
      <w:r>
        <w:instrText xml:space="preserve"> PAGEREF _Toc501576208 \h </w:instrText>
      </w:r>
      <w:r w:rsidR="00A019A6">
        <w:fldChar w:fldCharType="separate"/>
      </w:r>
      <w:r>
        <w:t>47</w:t>
      </w:r>
      <w:r w:rsidR="00A019A6">
        <w:fldChar w:fldCharType="end"/>
      </w:r>
    </w:p>
    <w:p w:rsidR="000718E3" w:rsidRDefault="000718E3">
      <w:pPr>
        <w:pStyle w:val="TOC4"/>
        <w:rPr>
          <w:rFonts w:asciiTheme="minorHAnsi" w:eastAsiaTheme="minorEastAsia" w:hAnsiTheme="minorHAnsi" w:cstheme="minorBidi"/>
          <w:sz w:val="22"/>
          <w:szCs w:val="22"/>
          <w:lang w:val="en-US"/>
        </w:rPr>
      </w:pPr>
      <w:r>
        <w:t>5.4.4.3</w:t>
      </w:r>
      <w:r>
        <w:rPr>
          <w:rFonts w:asciiTheme="minorHAnsi" w:eastAsiaTheme="minorEastAsia" w:hAnsiTheme="minorHAnsi" w:cstheme="minorBidi"/>
          <w:sz w:val="22"/>
          <w:szCs w:val="22"/>
          <w:lang w:val="en-US"/>
        </w:rPr>
        <w:tab/>
      </w:r>
      <w:r>
        <w:t>Generic UE configuration update accepted by the UE</w:t>
      </w:r>
      <w:r>
        <w:tab/>
      </w:r>
      <w:r w:rsidR="00A019A6">
        <w:fldChar w:fldCharType="begin"/>
      </w:r>
      <w:r>
        <w:instrText xml:space="preserve"> PAGEREF _Toc501576209 \h </w:instrText>
      </w:r>
      <w:r w:rsidR="00A019A6">
        <w:fldChar w:fldCharType="separate"/>
      </w:r>
      <w:r>
        <w:t>47</w:t>
      </w:r>
      <w:r w:rsidR="00A019A6">
        <w:fldChar w:fldCharType="end"/>
      </w:r>
    </w:p>
    <w:p w:rsidR="000718E3" w:rsidRDefault="000718E3">
      <w:pPr>
        <w:pStyle w:val="TOC4"/>
        <w:rPr>
          <w:rFonts w:asciiTheme="minorHAnsi" w:eastAsiaTheme="minorEastAsia" w:hAnsiTheme="minorHAnsi" w:cstheme="minorBidi"/>
          <w:sz w:val="22"/>
          <w:szCs w:val="22"/>
          <w:lang w:val="en-US"/>
        </w:rPr>
      </w:pPr>
      <w:r>
        <w:t>5.4.4.4</w:t>
      </w:r>
      <w:r>
        <w:rPr>
          <w:rFonts w:asciiTheme="minorHAnsi" w:eastAsiaTheme="minorEastAsia" w:hAnsiTheme="minorHAnsi" w:cstheme="minorBidi"/>
          <w:sz w:val="22"/>
          <w:szCs w:val="22"/>
          <w:lang w:val="en-US"/>
        </w:rPr>
        <w:tab/>
      </w:r>
      <w:r>
        <w:t>Generic UE configuration update completion by the network</w:t>
      </w:r>
      <w:r>
        <w:tab/>
      </w:r>
      <w:r w:rsidR="00A019A6">
        <w:fldChar w:fldCharType="begin"/>
      </w:r>
      <w:r>
        <w:instrText xml:space="preserve"> PAGEREF _Toc501576210 \h </w:instrText>
      </w:r>
      <w:r w:rsidR="00A019A6">
        <w:fldChar w:fldCharType="separate"/>
      </w:r>
      <w:r>
        <w:t>48</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rPr>
        <w:t>5.4.4.5</w:t>
      </w:r>
      <w:r>
        <w:rPr>
          <w:rFonts w:asciiTheme="minorHAnsi" w:eastAsiaTheme="minorEastAsia" w:hAnsiTheme="minorHAnsi" w:cstheme="minorBidi"/>
          <w:sz w:val="22"/>
          <w:szCs w:val="22"/>
          <w:lang w:val="en-US"/>
        </w:rPr>
        <w:tab/>
      </w:r>
      <w:r w:rsidRPr="00806699">
        <w:rPr>
          <w:lang w:val="en-US"/>
        </w:rPr>
        <w:t>Abnormal cases in the UE</w:t>
      </w:r>
      <w:r>
        <w:tab/>
      </w:r>
      <w:r w:rsidR="00A019A6">
        <w:fldChar w:fldCharType="begin"/>
      </w:r>
      <w:r>
        <w:instrText xml:space="preserve"> PAGEREF _Toc501576211 \h </w:instrText>
      </w:r>
      <w:r w:rsidR="00A019A6">
        <w:fldChar w:fldCharType="separate"/>
      </w:r>
      <w:r>
        <w:t>49</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rPr>
        <w:t>5.4.4.6</w:t>
      </w:r>
      <w:r>
        <w:rPr>
          <w:rFonts w:asciiTheme="minorHAnsi" w:eastAsiaTheme="minorEastAsia" w:hAnsiTheme="minorHAnsi" w:cstheme="minorBidi"/>
          <w:sz w:val="22"/>
          <w:szCs w:val="22"/>
          <w:lang w:val="en-US"/>
        </w:rPr>
        <w:tab/>
      </w:r>
      <w:r w:rsidRPr="00806699">
        <w:rPr>
          <w:lang w:val="en-US"/>
        </w:rPr>
        <w:t>Abnormal cases on the network side</w:t>
      </w:r>
      <w:r>
        <w:tab/>
      </w:r>
      <w:r w:rsidR="00A019A6">
        <w:fldChar w:fldCharType="begin"/>
      </w:r>
      <w:r>
        <w:instrText xml:space="preserve"> PAGEREF _Toc501576212 \h </w:instrText>
      </w:r>
      <w:r w:rsidR="00A019A6">
        <w:fldChar w:fldCharType="separate"/>
      </w:r>
      <w:r>
        <w:t>49</w:t>
      </w:r>
      <w:r w:rsidR="00A019A6">
        <w:fldChar w:fldCharType="end"/>
      </w:r>
    </w:p>
    <w:p w:rsidR="000718E3" w:rsidRDefault="000718E3">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NAS transport procedure(s)</w:t>
      </w:r>
      <w:r>
        <w:tab/>
      </w:r>
      <w:r w:rsidR="00A019A6">
        <w:fldChar w:fldCharType="begin"/>
      </w:r>
      <w:r>
        <w:instrText xml:space="preserve"> PAGEREF _Toc501576213 \h </w:instrText>
      </w:r>
      <w:r w:rsidR="00A019A6">
        <w:fldChar w:fldCharType="separate"/>
      </w:r>
      <w:r>
        <w:t>49</w:t>
      </w:r>
      <w:r w:rsidR="00A019A6">
        <w:fldChar w:fldCharType="end"/>
      </w:r>
    </w:p>
    <w:p w:rsidR="000718E3" w:rsidRDefault="000718E3">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_Toc501576214 \h </w:instrText>
      </w:r>
      <w:r w:rsidR="00A019A6">
        <w:fldChar w:fldCharType="separate"/>
      </w:r>
      <w:r>
        <w:t>49</w:t>
      </w:r>
      <w:r w:rsidR="00A019A6">
        <w:fldChar w:fldCharType="end"/>
      </w:r>
    </w:p>
    <w:p w:rsidR="000718E3" w:rsidRDefault="000718E3">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UE-initiated NAS transport procedure</w:t>
      </w:r>
      <w:r>
        <w:tab/>
      </w:r>
      <w:r w:rsidR="00A019A6">
        <w:fldChar w:fldCharType="begin"/>
      </w:r>
      <w:r>
        <w:instrText xml:space="preserve"> PAGEREF _Toc501576215 \h </w:instrText>
      </w:r>
      <w:r w:rsidR="00A019A6">
        <w:fldChar w:fldCharType="separate"/>
      </w:r>
      <w:r>
        <w:t>50</w:t>
      </w:r>
      <w:r w:rsidR="00A019A6">
        <w:fldChar w:fldCharType="end"/>
      </w:r>
    </w:p>
    <w:p w:rsidR="000718E3" w:rsidRDefault="000718E3">
      <w:pPr>
        <w:pStyle w:val="TOC5"/>
        <w:rPr>
          <w:rFonts w:asciiTheme="minorHAnsi" w:eastAsiaTheme="minorEastAsia" w:hAnsiTheme="minorHAnsi" w:cstheme="minorBidi"/>
          <w:sz w:val="22"/>
          <w:szCs w:val="22"/>
          <w:lang w:val="en-US"/>
        </w:rPr>
      </w:pPr>
      <w:r>
        <w:t>5.4.5.2.1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_Toc501576216 \h </w:instrText>
      </w:r>
      <w:r w:rsidR="00A019A6">
        <w:fldChar w:fldCharType="separate"/>
      </w:r>
      <w:r>
        <w:t>50</w:t>
      </w:r>
      <w:r w:rsidR="00A019A6">
        <w:fldChar w:fldCharType="end"/>
      </w:r>
    </w:p>
    <w:p w:rsidR="000718E3" w:rsidRDefault="000718E3">
      <w:pPr>
        <w:pStyle w:val="TOC5"/>
        <w:rPr>
          <w:rFonts w:asciiTheme="minorHAnsi" w:eastAsiaTheme="minorEastAsia" w:hAnsiTheme="minorHAnsi" w:cstheme="minorBidi"/>
          <w:sz w:val="22"/>
          <w:szCs w:val="22"/>
          <w:lang w:val="en-US"/>
        </w:rPr>
      </w:pPr>
      <w:r>
        <w:t>5.4.5.2.2</w:t>
      </w:r>
      <w:r>
        <w:rPr>
          <w:rFonts w:asciiTheme="minorHAnsi" w:eastAsiaTheme="minorEastAsia" w:hAnsiTheme="minorHAnsi" w:cstheme="minorBidi"/>
          <w:sz w:val="22"/>
          <w:szCs w:val="22"/>
          <w:lang w:val="en-US"/>
        </w:rPr>
        <w:tab/>
      </w:r>
      <w:r>
        <w:t>UE-initiated NAS transport procedure initiation</w:t>
      </w:r>
      <w:r>
        <w:tab/>
      </w:r>
      <w:r w:rsidR="00A019A6">
        <w:fldChar w:fldCharType="begin"/>
      </w:r>
      <w:r>
        <w:instrText xml:space="preserve"> PAGEREF _Toc501576217 \h </w:instrText>
      </w:r>
      <w:r w:rsidR="00A019A6">
        <w:fldChar w:fldCharType="separate"/>
      </w:r>
      <w:r>
        <w:t>50</w:t>
      </w:r>
      <w:r w:rsidR="00A019A6">
        <w:fldChar w:fldCharType="end"/>
      </w:r>
    </w:p>
    <w:p w:rsidR="000718E3" w:rsidRDefault="000718E3">
      <w:pPr>
        <w:pStyle w:val="TOC5"/>
        <w:rPr>
          <w:rFonts w:asciiTheme="minorHAnsi" w:eastAsiaTheme="minorEastAsia" w:hAnsiTheme="minorHAnsi" w:cstheme="minorBidi"/>
          <w:sz w:val="22"/>
          <w:szCs w:val="22"/>
          <w:lang w:val="en-US"/>
        </w:rPr>
      </w:pPr>
      <w:r>
        <w:t>5.4.5.2.3</w:t>
      </w:r>
      <w:r>
        <w:rPr>
          <w:rFonts w:asciiTheme="minorHAnsi" w:eastAsiaTheme="minorEastAsia" w:hAnsiTheme="minorHAnsi" w:cstheme="minorBidi"/>
          <w:sz w:val="22"/>
          <w:szCs w:val="22"/>
          <w:lang w:val="en-US"/>
        </w:rPr>
        <w:tab/>
      </w:r>
      <w:r>
        <w:t>UE-initiated NAS transport of messages</w:t>
      </w:r>
      <w:r>
        <w:tab/>
      </w:r>
      <w:r w:rsidR="00A019A6">
        <w:fldChar w:fldCharType="begin"/>
      </w:r>
      <w:r>
        <w:instrText xml:space="preserve"> PAGEREF _Toc501576218 \h </w:instrText>
      </w:r>
      <w:r w:rsidR="00A019A6">
        <w:fldChar w:fldCharType="separate"/>
      </w:r>
      <w:r>
        <w:t>51</w:t>
      </w:r>
      <w:r w:rsidR="00A019A6">
        <w:fldChar w:fldCharType="end"/>
      </w:r>
    </w:p>
    <w:p w:rsidR="000718E3" w:rsidRDefault="000718E3">
      <w:pPr>
        <w:pStyle w:val="TOC5"/>
        <w:rPr>
          <w:rFonts w:asciiTheme="minorHAnsi" w:eastAsiaTheme="minorEastAsia" w:hAnsiTheme="minorHAnsi" w:cstheme="minorBidi"/>
          <w:sz w:val="22"/>
          <w:szCs w:val="22"/>
          <w:lang w:val="en-US"/>
        </w:rPr>
      </w:pPr>
      <w:r w:rsidRPr="00806699">
        <w:rPr>
          <w:rFonts w:eastAsia="Malgun Gothic"/>
          <w:lang w:eastAsia="ko-KR"/>
        </w:rPr>
        <w:t>5.4.5.2.4</w:t>
      </w:r>
      <w:r>
        <w:rPr>
          <w:rFonts w:asciiTheme="minorHAnsi" w:eastAsiaTheme="minorEastAsia" w:hAnsiTheme="minorHAnsi" w:cstheme="minorBidi"/>
          <w:sz w:val="22"/>
          <w:szCs w:val="22"/>
          <w:lang w:val="en-US"/>
        </w:rPr>
        <w:tab/>
      </w:r>
      <w:r w:rsidRPr="00806699">
        <w:rPr>
          <w:rFonts w:eastAsia="Malgun Gothic"/>
          <w:lang w:eastAsia="ko-KR"/>
        </w:rPr>
        <w:t>Abnormal cases on the network side</w:t>
      </w:r>
      <w:r>
        <w:tab/>
      </w:r>
      <w:r w:rsidR="00A019A6">
        <w:fldChar w:fldCharType="begin"/>
      </w:r>
      <w:r>
        <w:instrText xml:space="preserve"> PAGEREF _Toc501576219 \h </w:instrText>
      </w:r>
      <w:r w:rsidR="00A019A6">
        <w:fldChar w:fldCharType="separate"/>
      </w:r>
      <w:r>
        <w:t>53</w:t>
      </w:r>
      <w:r w:rsidR="00A019A6">
        <w:fldChar w:fldCharType="end"/>
      </w:r>
    </w:p>
    <w:p w:rsidR="000718E3" w:rsidRDefault="000718E3">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Network-initiated NAS transport procedure</w:t>
      </w:r>
      <w:r>
        <w:tab/>
      </w:r>
      <w:r w:rsidR="00A019A6">
        <w:fldChar w:fldCharType="begin"/>
      </w:r>
      <w:r>
        <w:instrText xml:space="preserve"> PAGEREF _Toc501576220 \h </w:instrText>
      </w:r>
      <w:r w:rsidR="00A019A6">
        <w:fldChar w:fldCharType="separate"/>
      </w:r>
      <w:r>
        <w:t>54</w:t>
      </w:r>
      <w:r w:rsidR="00A019A6">
        <w:fldChar w:fldCharType="end"/>
      </w:r>
    </w:p>
    <w:p w:rsidR="000718E3" w:rsidRDefault="000718E3">
      <w:pPr>
        <w:pStyle w:val="TOC5"/>
        <w:rPr>
          <w:rFonts w:asciiTheme="minorHAnsi" w:eastAsiaTheme="minorEastAsia" w:hAnsiTheme="minorHAnsi" w:cstheme="minorBidi"/>
          <w:sz w:val="22"/>
          <w:szCs w:val="22"/>
          <w:lang w:val="en-US"/>
        </w:rPr>
      </w:pPr>
      <w:r>
        <w:t>5.4.5.3.1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_Toc501576221 \h </w:instrText>
      </w:r>
      <w:r w:rsidR="00A019A6">
        <w:fldChar w:fldCharType="separate"/>
      </w:r>
      <w:r>
        <w:t>54</w:t>
      </w:r>
      <w:r w:rsidR="00A019A6">
        <w:fldChar w:fldCharType="end"/>
      </w:r>
    </w:p>
    <w:p w:rsidR="000718E3" w:rsidRDefault="000718E3">
      <w:pPr>
        <w:pStyle w:val="TOC5"/>
        <w:rPr>
          <w:rFonts w:asciiTheme="minorHAnsi" w:eastAsiaTheme="minorEastAsia" w:hAnsiTheme="minorHAnsi" w:cstheme="minorBidi"/>
          <w:sz w:val="22"/>
          <w:szCs w:val="22"/>
          <w:lang w:val="en-US"/>
        </w:rPr>
      </w:pPr>
      <w:r>
        <w:t>5.4.5.3.2</w:t>
      </w:r>
      <w:r>
        <w:rPr>
          <w:rFonts w:asciiTheme="minorHAnsi" w:eastAsiaTheme="minorEastAsia" w:hAnsiTheme="minorHAnsi" w:cstheme="minorBidi"/>
          <w:sz w:val="22"/>
          <w:szCs w:val="22"/>
          <w:lang w:val="en-US"/>
        </w:rPr>
        <w:tab/>
      </w:r>
      <w:r>
        <w:t>Network-initiated NAS transport procedure initiation</w:t>
      </w:r>
      <w:r>
        <w:tab/>
      </w:r>
      <w:r w:rsidR="00A019A6">
        <w:fldChar w:fldCharType="begin"/>
      </w:r>
      <w:r>
        <w:instrText xml:space="preserve"> PAGEREF _Toc501576222 \h </w:instrText>
      </w:r>
      <w:r w:rsidR="00A019A6">
        <w:fldChar w:fldCharType="separate"/>
      </w:r>
      <w:r>
        <w:t>54</w:t>
      </w:r>
      <w:r w:rsidR="00A019A6">
        <w:fldChar w:fldCharType="end"/>
      </w:r>
    </w:p>
    <w:p w:rsidR="000718E3" w:rsidRDefault="000718E3">
      <w:pPr>
        <w:pStyle w:val="TOC5"/>
        <w:rPr>
          <w:rFonts w:asciiTheme="minorHAnsi" w:eastAsiaTheme="minorEastAsia" w:hAnsiTheme="minorHAnsi" w:cstheme="minorBidi"/>
          <w:sz w:val="22"/>
          <w:szCs w:val="22"/>
          <w:lang w:val="en-US"/>
        </w:rPr>
      </w:pPr>
      <w:r>
        <w:t>5.4.5.3.3</w:t>
      </w:r>
      <w:r>
        <w:rPr>
          <w:rFonts w:asciiTheme="minorHAnsi" w:eastAsiaTheme="minorEastAsia" w:hAnsiTheme="minorHAnsi" w:cstheme="minorBidi"/>
          <w:sz w:val="22"/>
          <w:szCs w:val="22"/>
          <w:lang w:val="en-US"/>
        </w:rPr>
        <w:tab/>
      </w:r>
      <w:r>
        <w:t>Network-initiated NAS transport of messages</w:t>
      </w:r>
      <w:r>
        <w:tab/>
      </w:r>
      <w:r w:rsidR="00A019A6">
        <w:fldChar w:fldCharType="begin"/>
      </w:r>
      <w:r>
        <w:instrText xml:space="preserve"> PAGEREF _Toc501576223 \h </w:instrText>
      </w:r>
      <w:r w:rsidR="00A019A6">
        <w:fldChar w:fldCharType="separate"/>
      </w:r>
      <w:r>
        <w:t>55</w:t>
      </w:r>
      <w:r w:rsidR="00A019A6">
        <w:fldChar w:fldCharType="end"/>
      </w:r>
    </w:p>
    <w:p w:rsidR="000718E3" w:rsidRDefault="000718E3">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5GMM status procedure</w:t>
      </w:r>
      <w:r>
        <w:tab/>
      </w:r>
      <w:r w:rsidR="00A019A6">
        <w:fldChar w:fldCharType="begin"/>
      </w:r>
      <w:r>
        <w:instrText xml:space="preserve"> PAGEREF _Toc501576224 \h </w:instrText>
      </w:r>
      <w:r w:rsidR="00A019A6">
        <w:fldChar w:fldCharType="separate"/>
      </w:r>
      <w:r>
        <w:t>55</w:t>
      </w:r>
      <w:r w:rsidR="00A019A6">
        <w:fldChar w:fldCharType="end"/>
      </w:r>
    </w:p>
    <w:p w:rsidR="000718E3" w:rsidRDefault="000718E3">
      <w:pPr>
        <w:pStyle w:val="TOC4"/>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_Toc501576225 \h </w:instrText>
      </w:r>
      <w:r w:rsidR="00A019A6">
        <w:fldChar w:fldCharType="separate"/>
      </w:r>
      <w:r>
        <w:t>55</w:t>
      </w:r>
      <w:r w:rsidR="00A019A6">
        <w:fldChar w:fldCharType="end"/>
      </w:r>
    </w:p>
    <w:p w:rsidR="000718E3" w:rsidRDefault="000718E3">
      <w:pPr>
        <w:pStyle w:val="TOC4"/>
        <w:rPr>
          <w:rFonts w:asciiTheme="minorHAnsi" w:eastAsiaTheme="minorEastAsia" w:hAnsiTheme="minorHAnsi" w:cstheme="minorBidi"/>
          <w:sz w:val="22"/>
          <w:szCs w:val="22"/>
          <w:lang w:val="en-US"/>
        </w:rPr>
      </w:pPr>
      <w:r>
        <w:t>5.4.6.2</w:t>
      </w:r>
      <w:r>
        <w:rPr>
          <w:rFonts w:asciiTheme="minorHAnsi" w:eastAsiaTheme="minorEastAsia" w:hAnsiTheme="minorHAnsi" w:cstheme="minorBidi"/>
          <w:sz w:val="22"/>
          <w:szCs w:val="22"/>
          <w:lang w:val="en-US"/>
        </w:rPr>
        <w:tab/>
      </w:r>
      <w:r>
        <w:t>5GMM status received in the UE</w:t>
      </w:r>
      <w:r>
        <w:tab/>
      </w:r>
      <w:r w:rsidR="00A019A6">
        <w:fldChar w:fldCharType="begin"/>
      </w:r>
      <w:r>
        <w:instrText xml:space="preserve"> PAGEREF _Toc501576226 \h </w:instrText>
      </w:r>
      <w:r w:rsidR="00A019A6">
        <w:fldChar w:fldCharType="separate"/>
      </w:r>
      <w:r>
        <w:t>55</w:t>
      </w:r>
      <w:r w:rsidR="00A019A6">
        <w:fldChar w:fldCharType="end"/>
      </w:r>
    </w:p>
    <w:p w:rsidR="000718E3" w:rsidRDefault="000718E3">
      <w:pPr>
        <w:pStyle w:val="TOC4"/>
        <w:rPr>
          <w:rFonts w:asciiTheme="minorHAnsi" w:eastAsiaTheme="minorEastAsia" w:hAnsiTheme="minorHAnsi" w:cstheme="minorBidi"/>
          <w:sz w:val="22"/>
          <w:szCs w:val="22"/>
          <w:lang w:val="en-US"/>
        </w:rPr>
      </w:pPr>
      <w:r>
        <w:t>5.4.6.3</w:t>
      </w:r>
      <w:r>
        <w:rPr>
          <w:rFonts w:asciiTheme="minorHAnsi" w:eastAsiaTheme="minorEastAsia" w:hAnsiTheme="minorHAnsi" w:cstheme="minorBidi"/>
          <w:sz w:val="22"/>
          <w:szCs w:val="22"/>
          <w:lang w:val="en-US"/>
        </w:rPr>
        <w:tab/>
      </w:r>
      <w:r>
        <w:t>5GMM status received in the network</w:t>
      </w:r>
      <w:r>
        <w:tab/>
      </w:r>
      <w:r w:rsidR="00A019A6">
        <w:fldChar w:fldCharType="begin"/>
      </w:r>
      <w:r>
        <w:instrText xml:space="preserve"> PAGEREF _Toc501576227 \h </w:instrText>
      </w:r>
      <w:r w:rsidR="00A019A6">
        <w:fldChar w:fldCharType="separate"/>
      </w:r>
      <w:r>
        <w:t>55</w:t>
      </w:r>
      <w:r w:rsidR="00A019A6">
        <w:fldChar w:fldCharType="end"/>
      </w:r>
    </w:p>
    <w:p w:rsidR="000718E3" w:rsidRDefault="000718E3">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5GMM specific procedures</w:t>
      </w:r>
      <w:r>
        <w:tab/>
      </w:r>
      <w:r w:rsidR="00A019A6">
        <w:fldChar w:fldCharType="begin"/>
      </w:r>
      <w:r>
        <w:instrText xml:space="preserve"> PAGEREF _Toc501576228 \h </w:instrText>
      </w:r>
      <w:r w:rsidR="00A019A6">
        <w:fldChar w:fldCharType="separate"/>
      </w:r>
      <w:r>
        <w:t>55</w:t>
      </w:r>
      <w:r w:rsidR="00A019A6">
        <w:fldChar w:fldCharType="end"/>
      </w:r>
    </w:p>
    <w:p w:rsidR="000718E3" w:rsidRDefault="000718E3">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Registration procedure</w:t>
      </w:r>
      <w:r>
        <w:tab/>
      </w:r>
      <w:r w:rsidR="00A019A6">
        <w:fldChar w:fldCharType="begin"/>
      </w:r>
      <w:r>
        <w:instrText xml:space="preserve"> PAGEREF _Toc501576229 \h </w:instrText>
      </w:r>
      <w:r w:rsidR="00A019A6">
        <w:fldChar w:fldCharType="separate"/>
      </w:r>
      <w:r>
        <w:t>55</w:t>
      </w:r>
      <w:r w:rsidR="00A019A6">
        <w:fldChar w:fldCharType="end"/>
      </w:r>
    </w:p>
    <w:p w:rsidR="000718E3" w:rsidRDefault="000718E3">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_Toc501576230 \h </w:instrText>
      </w:r>
      <w:r w:rsidR="00A019A6">
        <w:fldChar w:fldCharType="separate"/>
      </w:r>
      <w:r>
        <w:t>55</w:t>
      </w:r>
      <w:r w:rsidR="00A019A6">
        <w:fldChar w:fldCharType="end"/>
      </w:r>
    </w:p>
    <w:p w:rsidR="000718E3" w:rsidRDefault="000718E3">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Registration procedure for initial registration</w:t>
      </w:r>
      <w:r>
        <w:tab/>
      </w:r>
      <w:r w:rsidR="00A019A6">
        <w:fldChar w:fldCharType="begin"/>
      </w:r>
      <w:r>
        <w:instrText xml:space="preserve"> PAGEREF _Toc501576231 \h </w:instrText>
      </w:r>
      <w:r w:rsidR="00A019A6">
        <w:fldChar w:fldCharType="separate"/>
      </w:r>
      <w:r>
        <w:t>56</w:t>
      </w:r>
      <w:r w:rsidR="00A019A6">
        <w:fldChar w:fldCharType="end"/>
      </w:r>
    </w:p>
    <w:p w:rsidR="000718E3" w:rsidRDefault="000718E3">
      <w:pPr>
        <w:pStyle w:val="TOC5"/>
        <w:rPr>
          <w:rFonts w:asciiTheme="minorHAnsi" w:eastAsiaTheme="minorEastAsia" w:hAnsiTheme="minorHAnsi" w:cstheme="minorBidi"/>
          <w:sz w:val="22"/>
          <w:szCs w:val="22"/>
          <w:lang w:val="en-US"/>
        </w:rPr>
      </w:pPr>
      <w:r>
        <w:t>5.5.1.2.1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_Toc501576232 \h </w:instrText>
      </w:r>
      <w:r w:rsidR="00A019A6">
        <w:fldChar w:fldCharType="separate"/>
      </w:r>
      <w:r>
        <w:t>56</w:t>
      </w:r>
      <w:r w:rsidR="00A019A6">
        <w:fldChar w:fldCharType="end"/>
      </w:r>
    </w:p>
    <w:p w:rsidR="000718E3" w:rsidRDefault="000718E3">
      <w:pPr>
        <w:pStyle w:val="TOC5"/>
        <w:rPr>
          <w:rFonts w:asciiTheme="minorHAnsi" w:eastAsiaTheme="minorEastAsia" w:hAnsiTheme="minorHAnsi" w:cstheme="minorBidi"/>
          <w:sz w:val="22"/>
          <w:szCs w:val="22"/>
          <w:lang w:val="en-US"/>
        </w:rPr>
      </w:pPr>
      <w:r>
        <w:t>5.5.1.2.2</w:t>
      </w:r>
      <w:r>
        <w:rPr>
          <w:rFonts w:asciiTheme="minorHAnsi" w:eastAsiaTheme="minorEastAsia" w:hAnsiTheme="minorHAnsi" w:cstheme="minorBidi"/>
          <w:sz w:val="22"/>
          <w:szCs w:val="22"/>
          <w:lang w:val="en-US"/>
        </w:rPr>
        <w:tab/>
      </w:r>
      <w:r>
        <w:t>Initial registration initiation</w:t>
      </w:r>
      <w:r>
        <w:tab/>
      </w:r>
      <w:r w:rsidR="00A019A6">
        <w:fldChar w:fldCharType="begin"/>
      </w:r>
      <w:r>
        <w:instrText xml:space="preserve"> PAGEREF _Toc501576233 \h </w:instrText>
      </w:r>
      <w:r w:rsidR="00A019A6">
        <w:fldChar w:fldCharType="separate"/>
      </w:r>
      <w:r>
        <w:t>56</w:t>
      </w:r>
      <w:r w:rsidR="00A019A6">
        <w:fldChar w:fldCharType="end"/>
      </w:r>
    </w:p>
    <w:p w:rsidR="000718E3" w:rsidRDefault="000718E3">
      <w:pPr>
        <w:pStyle w:val="TOC5"/>
        <w:rPr>
          <w:rFonts w:asciiTheme="minorHAnsi" w:eastAsiaTheme="minorEastAsia" w:hAnsiTheme="minorHAnsi" w:cstheme="minorBidi"/>
          <w:sz w:val="22"/>
          <w:szCs w:val="22"/>
          <w:lang w:val="en-US"/>
        </w:rPr>
      </w:pPr>
      <w:r>
        <w:t>5.5.1.2.3</w:t>
      </w:r>
      <w:r>
        <w:rPr>
          <w:rFonts w:asciiTheme="minorHAnsi" w:eastAsiaTheme="minorEastAsia" w:hAnsiTheme="minorHAnsi" w:cstheme="minorBidi"/>
          <w:sz w:val="22"/>
          <w:szCs w:val="22"/>
          <w:lang w:val="en-US"/>
        </w:rPr>
        <w:tab/>
      </w:r>
      <w:r>
        <w:t>5GMM common procedure initiation</w:t>
      </w:r>
      <w:r>
        <w:tab/>
      </w:r>
      <w:r w:rsidR="00A019A6">
        <w:fldChar w:fldCharType="begin"/>
      </w:r>
      <w:r>
        <w:instrText xml:space="preserve"> PAGEREF _Toc501576234 \h </w:instrText>
      </w:r>
      <w:r w:rsidR="00A019A6">
        <w:fldChar w:fldCharType="separate"/>
      </w:r>
      <w:r>
        <w:t>57</w:t>
      </w:r>
      <w:r w:rsidR="00A019A6">
        <w:fldChar w:fldCharType="end"/>
      </w:r>
    </w:p>
    <w:p w:rsidR="000718E3" w:rsidRDefault="000718E3">
      <w:pPr>
        <w:pStyle w:val="TOC5"/>
        <w:rPr>
          <w:rFonts w:asciiTheme="minorHAnsi" w:eastAsiaTheme="minorEastAsia" w:hAnsiTheme="minorHAnsi" w:cstheme="minorBidi"/>
          <w:sz w:val="22"/>
          <w:szCs w:val="22"/>
          <w:lang w:val="en-US"/>
        </w:rPr>
      </w:pPr>
      <w:r>
        <w:t>5.5.1.2.4</w:t>
      </w:r>
      <w:r>
        <w:rPr>
          <w:rFonts w:asciiTheme="minorHAnsi" w:eastAsiaTheme="minorEastAsia" w:hAnsiTheme="minorHAnsi" w:cstheme="minorBidi"/>
          <w:sz w:val="22"/>
          <w:szCs w:val="22"/>
          <w:lang w:val="en-US"/>
        </w:rPr>
        <w:tab/>
      </w:r>
      <w:r>
        <w:t>Initial registration accepted by the network</w:t>
      </w:r>
      <w:r>
        <w:tab/>
      </w:r>
      <w:r w:rsidR="00A019A6">
        <w:fldChar w:fldCharType="begin"/>
      </w:r>
      <w:r>
        <w:instrText xml:space="preserve"> PAGEREF _Toc501576235 \h </w:instrText>
      </w:r>
      <w:r w:rsidR="00A019A6">
        <w:fldChar w:fldCharType="separate"/>
      </w:r>
      <w:r>
        <w:t>58</w:t>
      </w:r>
      <w:r w:rsidR="00A019A6">
        <w:fldChar w:fldCharType="end"/>
      </w:r>
    </w:p>
    <w:p w:rsidR="000718E3" w:rsidRDefault="000718E3">
      <w:pPr>
        <w:pStyle w:val="TOC5"/>
        <w:rPr>
          <w:rFonts w:asciiTheme="minorHAnsi" w:eastAsiaTheme="minorEastAsia" w:hAnsiTheme="minorHAnsi" w:cstheme="minorBidi"/>
          <w:sz w:val="22"/>
          <w:szCs w:val="22"/>
          <w:lang w:val="en-US"/>
        </w:rPr>
      </w:pPr>
      <w:r>
        <w:t>5.5.1.2.5</w:t>
      </w:r>
      <w:r>
        <w:rPr>
          <w:rFonts w:asciiTheme="minorHAnsi" w:eastAsiaTheme="minorEastAsia" w:hAnsiTheme="minorHAnsi" w:cstheme="minorBidi"/>
          <w:sz w:val="22"/>
          <w:szCs w:val="22"/>
          <w:lang w:val="en-US"/>
        </w:rPr>
        <w:tab/>
      </w:r>
      <w:r>
        <w:t>Initial registration not accepted by the network</w:t>
      </w:r>
      <w:r>
        <w:tab/>
      </w:r>
      <w:r w:rsidR="00A019A6">
        <w:fldChar w:fldCharType="begin"/>
      </w:r>
      <w:r>
        <w:instrText xml:space="preserve"> PAGEREF _Toc501576236 \h </w:instrText>
      </w:r>
      <w:r w:rsidR="00A019A6">
        <w:fldChar w:fldCharType="separate"/>
      </w:r>
      <w:r>
        <w:t>59</w:t>
      </w:r>
      <w:r w:rsidR="00A019A6">
        <w:fldChar w:fldCharType="end"/>
      </w:r>
    </w:p>
    <w:p w:rsidR="000718E3" w:rsidRDefault="000718E3">
      <w:pPr>
        <w:pStyle w:val="TOC5"/>
        <w:rPr>
          <w:rFonts w:asciiTheme="minorHAnsi" w:eastAsiaTheme="minorEastAsia" w:hAnsiTheme="minorHAnsi" w:cstheme="minorBidi"/>
          <w:sz w:val="22"/>
          <w:szCs w:val="22"/>
          <w:lang w:val="en-US"/>
        </w:rPr>
      </w:pPr>
      <w:r>
        <w:t>5.5.1.2.6</w:t>
      </w:r>
      <w:r>
        <w:rPr>
          <w:rFonts w:asciiTheme="minorHAnsi" w:eastAsiaTheme="minorEastAsia" w:hAnsiTheme="minorHAnsi" w:cstheme="minorBidi"/>
          <w:sz w:val="22"/>
          <w:szCs w:val="22"/>
          <w:lang w:val="en-US"/>
        </w:rPr>
        <w:tab/>
      </w:r>
      <w:r>
        <w:t>Initial registration for emergency services not accepted by the network</w:t>
      </w:r>
      <w:r>
        <w:tab/>
      </w:r>
      <w:r w:rsidR="00A019A6">
        <w:fldChar w:fldCharType="begin"/>
      </w:r>
      <w:r>
        <w:instrText xml:space="preserve"> PAGEREF _Toc501576237 \h </w:instrText>
      </w:r>
      <w:r w:rsidR="00A019A6">
        <w:fldChar w:fldCharType="separate"/>
      </w:r>
      <w:r>
        <w:t>60</w:t>
      </w:r>
      <w:r w:rsidR="00A019A6">
        <w:fldChar w:fldCharType="end"/>
      </w:r>
    </w:p>
    <w:p w:rsidR="000718E3" w:rsidRDefault="000718E3">
      <w:pPr>
        <w:pStyle w:val="TOC5"/>
        <w:rPr>
          <w:rFonts w:asciiTheme="minorHAnsi" w:eastAsiaTheme="minorEastAsia" w:hAnsiTheme="minorHAnsi" w:cstheme="minorBidi"/>
          <w:sz w:val="22"/>
          <w:szCs w:val="22"/>
          <w:lang w:val="en-US"/>
        </w:rPr>
      </w:pPr>
      <w:r>
        <w:t>5.5.1.2.7</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_Toc501576238 \h </w:instrText>
      </w:r>
      <w:r w:rsidR="00A019A6">
        <w:fldChar w:fldCharType="separate"/>
      </w:r>
      <w:r>
        <w:t>60</w:t>
      </w:r>
      <w:r w:rsidR="00A019A6">
        <w:fldChar w:fldCharType="end"/>
      </w:r>
    </w:p>
    <w:p w:rsidR="000718E3" w:rsidRDefault="000718E3">
      <w:pPr>
        <w:pStyle w:val="TOC5"/>
        <w:rPr>
          <w:rFonts w:asciiTheme="minorHAnsi" w:eastAsiaTheme="minorEastAsia" w:hAnsiTheme="minorHAnsi" w:cstheme="minorBidi"/>
          <w:sz w:val="22"/>
          <w:szCs w:val="22"/>
          <w:lang w:val="en-US"/>
        </w:rPr>
      </w:pPr>
      <w:r>
        <w:t>5.5.1.2.8</w:t>
      </w:r>
      <w:r>
        <w:rPr>
          <w:rFonts w:asciiTheme="minorHAnsi" w:eastAsiaTheme="minorEastAsia" w:hAnsiTheme="minorHAnsi" w:cstheme="minorBidi"/>
          <w:sz w:val="22"/>
          <w:szCs w:val="22"/>
          <w:lang w:val="en-US"/>
        </w:rPr>
        <w:tab/>
      </w:r>
      <w:r>
        <w:t>Abnormal cases on the network side</w:t>
      </w:r>
      <w:r>
        <w:tab/>
      </w:r>
      <w:r w:rsidR="00A019A6">
        <w:fldChar w:fldCharType="begin"/>
      </w:r>
      <w:r>
        <w:instrText xml:space="preserve"> PAGEREF _Toc501576239 \h </w:instrText>
      </w:r>
      <w:r w:rsidR="00A019A6">
        <w:fldChar w:fldCharType="separate"/>
      </w:r>
      <w:r>
        <w:t>61</w:t>
      </w:r>
      <w:r w:rsidR="00A019A6">
        <w:fldChar w:fldCharType="end"/>
      </w:r>
    </w:p>
    <w:p w:rsidR="000718E3" w:rsidRDefault="000718E3">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Registration procedure for mobility and periodic registration update</w:t>
      </w:r>
      <w:r>
        <w:tab/>
      </w:r>
      <w:r w:rsidR="00A019A6">
        <w:fldChar w:fldCharType="begin"/>
      </w:r>
      <w:r>
        <w:instrText xml:space="preserve"> PAGEREF _Toc501576240 \h </w:instrText>
      </w:r>
      <w:r w:rsidR="00A019A6">
        <w:fldChar w:fldCharType="separate"/>
      </w:r>
      <w:r>
        <w:t>61</w:t>
      </w:r>
      <w:r w:rsidR="00A019A6">
        <w:fldChar w:fldCharType="end"/>
      </w:r>
    </w:p>
    <w:p w:rsidR="000718E3" w:rsidRDefault="000718E3">
      <w:pPr>
        <w:pStyle w:val="TOC5"/>
        <w:rPr>
          <w:rFonts w:asciiTheme="minorHAnsi" w:eastAsiaTheme="minorEastAsia" w:hAnsiTheme="minorHAnsi" w:cstheme="minorBidi"/>
          <w:sz w:val="22"/>
          <w:szCs w:val="22"/>
          <w:lang w:val="en-US"/>
        </w:rPr>
      </w:pPr>
      <w:r>
        <w:t>5.5.1.3.1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_Toc501576241 \h </w:instrText>
      </w:r>
      <w:r w:rsidR="00A019A6">
        <w:fldChar w:fldCharType="separate"/>
      </w:r>
      <w:r>
        <w:t>61</w:t>
      </w:r>
      <w:r w:rsidR="00A019A6">
        <w:fldChar w:fldCharType="end"/>
      </w:r>
    </w:p>
    <w:p w:rsidR="000718E3" w:rsidRDefault="000718E3">
      <w:pPr>
        <w:pStyle w:val="TOC5"/>
        <w:rPr>
          <w:rFonts w:asciiTheme="minorHAnsi" w:eastAsiaTheme="minorEastAsia" w:hAnsiTheme="minorHAnsi" w:cstheme="minorBidi"/>
          <w:sz w:val="22"/>
          <w:szCs w:val="22"/>
          <w:lang w:val="en-US"/>
        </w:rPr>
      </w:pPr>
      <w:r>
        <w:t>5.5.1.3.2</w:t>
      </w:r>
      <w:r>
        <w:rPr>
          <w:rFonts w:asciiTheme="minorHAnsi" w:eastAsiaTheme="minorEastAsia" w:hAnsiTheme="minorHAnsi" w:cstheme="minorBidi"/>
          <w:sz w:val="22"/>
          <w:szCs w:val="22"/>
          <w:lang w:val="en-US"/>
        </w:rPr>
        <w:tab/>
      </w:r>
      <w:r>
        <w:t>Mobility and periodic registration update initiation</w:t>
      </w:r>
      <w:r>
        <w:tab/>
      </w:r>
      <w:r w:rsidR="00A019A6">
        <w:fldChar w:fldCharType="begin"/>
      </w:r>
      <w:r>
        <w:instrText xml:space="preserve"> PAGEREF _Toc501576242 \h </w:instrText>
      </w:r>
      <w:r w:rsidR="00A019A6">
        <w:fldChar w:fldCharType="separate"/>
      </w:r>
      <w:r>
        <w:t>61</w:t>
      </w:r>
      <w:r w:rsidR="00A019A6">
        <w:fldChar w:fldCharType="end"/>
      </w:r>
    </w:p>
    <w:p w:rsidR="000718E3" w:rsidRDefault="000718E3">
      <w:pPr>
        <w:pStyle w:val="TOC5"/>
        <w:rPr>
          <w:rFonts w:asciiTheme="minorHAnsi" w:eastAsiaTheme="minorEastAsia" w:hAnsiTheme="minorHAnsi" w:cstheme="minorBidi"/>
          <w:sz w:val="22"/>
          <w:szCs w:val="22"/>
          <w:lang w:val="en-US"/>
        </w:rPr>
      </w:pPr>
      <w:r>
        <w:t>5.5.1.3.3</w:t>
      </w:r>
      <w:r>
        <w:rPr>
          <w:rFonts w:asciiTheme="minorHAnsi" w:eastAsiaTheme="minorEastAsia" w:hAnsiTheme="minorHAnsi" w:cstheme="minorBidi"/>
          <w:sz w:val="22"/>
          <w:szCs w:val="22"/>
          <w:lang w:val="en-US"/>
        </w:rPr>
        <w:tab/>
      </w:r>
      <w:r>
        <w:t>5GMM common procedure initiation</w:t>
      </w:r>
      <w:r>
        <w:tab/>
      </w:r>
      <w:r w:rsidR="00A019A6">
        <w:fldChar w:fldCharType="begin"/>
      </w:r>
      <w:r>
        <w:instrText xml:space="preserve"> PAGEREF _Toc501576243 \h </w:instrText>
      </w:r>
      <w:r w:rsidR="00A019A6">
        <w:fldChar w:fldCharType="separate"/>
      </w:r>
      <w:r>
        <w:t>63</w:t>
      </w:r>
      <w:r w:rsidR="00A019A6">
        <w:fldChar w:fldCharType="end"/>
      </w:r>
    </w:p>
    <w:p w:rsidR="000718E3" w:rsidRDefault="000718E3">
      <w:pPr>
        <w:pStyle w:val="TOC5"/>
        <w:rPr>
          <w:rFonts w:asciiTheme="minorHAnsi" w:eastAsiaTheme="minorEastAsia" w:hAnsiTheme="minorHAnsi" w:cstheme="minorBidi"/>
          <w:sz w:val="22"/>
          <w:szCs w:val="22"/>
          <w:lang w:val="en-US"/>
        </w:rPr>
      </w:pPr>
      <w:r>
        <w:t>5.5.1.3.4</w:t>
      </w:r>
      <w:r>
        <w:rPr>
          <w:rFonts w:asciiTheme="minorHAnsi" w:eastAsiaTheme="minorEastAsia" w:hAnsiTheme="minorHAnsi" w:cstheme="minorBidi"/>
          <w:sz w:val="22"/>
          <w:szCs w:val="22"/>
          <w:lang w:val="en-US"/>
        </w:rPr>
        <w:tab/>
      </w:r>
      <w:r>
        <w:t>Mobility and periodic registration update accepted by the network</w:t>
      </w:r>
      <w:r>
        <w:tab/>
      </w:r>
      <w:r w:rsidR="00A019A6">
        <w:fldChar w:fldCharType="begin"/>
      </w:r>
      <w:r>
        <w:instrText xml:space="preserve"> PAGEREF _Toc501576244 \h </w:instrText>
      </w:r>
      <w:r w:rsidR="00A019A6">
        <w:fldChar w:fldCharType="separate"/>
      </w:r>
      <w:r>
        <w:t>63</w:t>
      </w:r>
      <w:r w:rsidR="00A019A6">
        <w:fldChar w:fldCharType="end"/>
      </w:r>
    </w:p>
    <w:p w:rsidR="000718E3" w:rsidRDefault="000718E3">
      <w:pPr>
        <w:pStyle w:val="TOC5"/>
        <w:rPr>
          <w:rFonts w:asciiTheme="minorHAnsi" w:eastAsiaTheme="minorEastAsia" w:hAnsiTheme="minorHAnsi" w:cstheme="minorBidi"/>
          <w:sz w:val="22"/>
          <w:szCs w:val="22"/>
          <w:lang w:val="en-US"/>
        </w:rPr>
      </w:pPr>
      <w:r>
        <w:t>5.5.1.3.5</w:t>
      </w:r>
      <w:r>
        <w:rPr>
          <w:rFonts w:asciiTheme="minorHAnsi" w:eastAsiaTheme="minorEastAsia" w:hAnsiTheme="minorHAnsi" w:cstheme="minorBidi"/>
          <w:sz w:val="22"/>
          <w:szCs w:val="22"/>
          <w:lang w:val="en-US"/>
        </w:rPr>
        <w:tab/>
      </w:r>
      <w:r>
        <w:t>Mobility and periodic registration update not accepted by the network</w:t>
      </w:r>
      <w:r>
        <w:tab/>
      </w:r>
      <w:r w:rsidR="00A019A6">
        <w:fldChar w:fldCharType="begin"/>
      </w:r>
      <w:r>
        <w:instrText xml:space="preserve"> PAGEREF _Toc501576245 \h </w:instrText>
      </w:r>
      <w:r w:rsidR="00A019A6">
        <w:fldChar w:fldCharType="separate"/>
      </w:r>
      <w:r>
        <w:t>65</w:t>
      </w:r>
      <w:r w:rsidR="00A019A6">
        <w:fldChar w:fldCharType="end"/>
      </w:r>
    </w:p>
    <w:p w:rsidR="000718E3" w:rsidRDefault="000718E3">
      <w:pPr>
        <w:pStyle w:val="TOC5"/>
        <w:rPr>
          <w:rFonts w:asciiTheme="minorHAnsi" w:eastAsiaTheme="minorEastAsia" w:hAnsiTheme="minorHAnsi" w:cstheme="minorBidi"/>
          <w:sz w:val="22"/>
          <w:szCs w:val="22"/>
          <w:lang w:val="en-US"/>
        </w:rPr>
      </w:pPr>
      <w:r>
        <w:t>5.5.1.3.6</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_Toc501576246 \h </w:instrText>
      </w:r>
      <w:r w:rsidR="00A019A6">
        <w:fldChar w:fldCharType="separate"/>
      </w:r>
      <w:r>
        <w:t>65</w:t>
      </w:r>
      <w:r w:rsidR="00A019A6">
        <w:fldChar w:fldCharType="end"/>
      </w:r>
    </w:p>
    <w:p w:rsidR="000718E3" w:rsidRDefault="000718E3">
      <w:pPr>
        <w:pStyle w:val="TOC5"/>
        <w:rPr>
          <w:rFonts w:asciiTheme="minorHAnsi" w:eastAsiaTheme="minorEastAsia" w:hAnsiTheme="minorHAnsi" w:cstheme="minorBidi"/>
          <w:sz w:val="22"/>
          <w:szCs w:val="22"/>
          <w:lang w:val="en-US"/>
        </w:rPr>
      </w:pPr>
      <w:r>
        <w:t>5.5.1.3.7</w:t>
      </w:r>
      <w:r>
        <w:rPr>
          <w:rFonts w:asciiTheme="minorHAnsi" w:eastAsiaTheme="minorEastAsia" w:hAnsiTheme="minorHAnsi" w:cstheme="minorBidi"/>
          <w:sz w:val="22"/>
          <w:szCs w:val="22"/>
          <w:lang w:val="en-US"/>
        </w:rPr>
        <w:tab/>
      </w:r>
      <w:r>
        <w:t>Abnormal cases on the network side</w:t>
      </w:r>
      <w:r>
        <w:tab/>
      </w:r>
      <w:r w:rsidR="00A019A6">
        <w:fldChar w:fldCharType="begin"/>
      </w:r>
      <w:r>
        <w:instrText xml:space="preserve"> PAGEREF _Toc501576247 \h </w:instrText>
      </w:r>
      <w:r w:rsidR="00A019A6">
        <w:fldChar w:fldCharType="separate"/>
      </w:r>
      <w:r>
        <w:t>66</w:t>
      </w:r>
      <w:r w:rsidR="00A019A6">
        <w:fldChar w:fldCharType="end"/>
      </w:r>
    </w:p>
    <w:p w:rsidR="000718E3" w:rsidRDefault="000718E3">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De-registration procedure</w:t>
      </w:r>
      <w:r>
        <w:tab/>
      </w:r>
      <w:r w:rsidR="00A019A6">
        <w:fldChar w:fldCharType="begin"/>
      </w:r>
      <w:r>
        <w:instrText xml:space="preserve"> PAGEREF _Toc501576248 \h </w:instrText>
      </w:r>
      <w:r w:rsidR="00A019A6">
        <w:fldChar w:fldCharType="separate"/>
      </w:r>
      <w:r>
        <w:t>66</w:t>
      </w:r>
      <w:r w:rsidR="00A019A6">
        <w:fldChar w:fldCharType="end"/>
      </w:r>
    </w:p>
    <w:p w:rsidR="000718E3" w:rsidRDefault="000718E3">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_Toc501576249 \h </w:instrText>
      </w:r>
      <w:r w:rsidR="00A019A6">
        <w:fldChar w:fldCharType="separate"/>
      </w:r>
      <w:r>
        <w:t>66</w:t>
      </w:r>
      <w:r w:rsidR="00A019A6">
        <w:fldChar w:fldCharType="end"/>
      </w:r>
    </w:p>
    <w:p w:rsidR="000718E3" w:rsidRDefault="000718E3">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rPr>
          <w:lang w:eastAsia="zh-CN"/>
        </w:rPr>
        <w:t>UE-initiated de-</w:t>
      </w:r>
      <w:r>
        <w:t>registration</w:t>
      </w:r>
      <w:r>
        <w:rPr>
          <w:lang w:eastAsia="zh-CN"/>
        </w:rPr>
        <w:t xml:space="preserve"> procedure</w:t>
      </w:r>
      <w:r>
        <w:tab/>
      </w:r>
      <w:r w:rsidR="00A019A6">
        <w:fldChar w:fldCharType="begin"/>
      </w:r>
      <w:r>
        <w:instrText xml:space="preserve"> PAGEREF _Toc501576250 \h </w:instrText>
      </w:r>
      <w:r w:rsidR="00A019A6">
        <w:fldChar w:fldCharType="separate"/>
      </w:r>
      <w:r>
        <w:t>67</w:t>
      </w:r>
      <w:r w:rsidR="00A019A6">
        <w:fldChar w:fldCharType="end"/>
      </w:r>
    </w:p>
    <w:p w:rsidR="000718E3" w:rsidRDefault="000718E3">
      <w:pPr>
        <w:pStyle w:val="TOC5"/>
        <w:rPr>
          <w:rFonts w:asciiTheme="minorHAnsi" w:eastAsiaTheme="minorEastAsia" w:hAnsiTheme="minorHAnsi" w:cstheme="minorBidi"/>
          <w:sz w:val="22"/>
          <w:szCs w:val="22"/>
          <w:lang w:val="en-US"/>
        </w:rPr>
      </w:pPr>
      <w:r>
        <w:rPr>
          <w:lang w:eastAsia="zh-CN"/>
        </w:rPr>
        <w:t>5.5.2.2.1</w:t>
      </w:r>
      <w:r>
        <w:rPr>
          <w:rFonts w:asciiTheme="minorHAnsi" w:eastAsiaTheme="minorEastAsia" w:hAnsiTheme="minorHAnsi" w:cstheme="minorBidi"/>
          <w:sz w:val="22"/>
          <w:szCs w:val="22"/>
          <w:lang w:val="en-US"/>
        </w:rPr>
        <w:tab/>
      </w:r>
      <w:r>
        <w:rPr>
          <w:lang w:eastAsia="zh-CN"/>
        </w:rPr>
        <w:t>UE-</w:t>
      </w:r>
      <w:r>
        <w:t>initiated de-registration procedure initiation</w:t>
      </w:r>
      <w:r>
        <w:tab/>
      </w:r>
      <w:r w:rsidR="00A019A6">
        <w:fldChar w:fldCharType="begin"/>
      </w:r>
      <w:r>
        <w:instrText xml:space="preserve"> PAGEREF _Toc501576251 \h </w:instrText>
      </w:r>
      <w:r w:rsidR="00A019A6">
        <w:fldChar w:fldCharType="separate"/>
      </w:r>
      <w:r>
        <w:t>67</w:t>
      </w:r>
      <w:r w:rsidR="00A019A6">
        <w:fldChar w:fldCharType="end"/>
      </w:r>
    </w:p>
    <w:p w:rsidR="000718E3" w:rsidRDefault="000718E3">
      <w:pPr>
        <w:pStyle w:val="TOC5"/>
        <w:rPr>
          <w:rFonts w:asciiTheme="minorHAnsi" w:eastAsiaTheme="minorEastAsia" w:hAnsiTheme="minorHAnsi" w:cstheme="minorBidi"/>
          <w:sz w:val="22"/>
          <w:szCs w:val="22"/>
          <w:lang w:val="en-US"/>
        </w:rPr>
      </w:pPr>
      <w:r>
        <w:rPr>
          <w:lang w:eastAsia="zh-CN"/>
        </w:rPr>
        <w:t>5.5.2.2.2</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rsidR="00A019A6">
        <w:fldChar w:fldCharType="begin"/>
      </w:r>
      <w:r>
        <w:instrText xml:space="preserve"> PAGEREF _Toc501576252 \h </w:instrText>
      </w:r>
      <w:r w:rsidR="00A019A6">
        <w:fldChar w:fldCharType="separate"/>
      </w:r>
      <w:r>
        <w:t>67</w:t>
      </w:r>
      <w:r w:rsidR="00A019A6">
        <w:fldChar w:fldCharType="end"/>
      </w:r>
    </w:p>
    <w:p w:rsidR="000718E3" w:rsidRDefault="000718E3">
      <w:pPr>
        <w:pStyle w:val="TOC5"/>
        <w:rPr>
          <w:rFonts w:asciiTheme="minorHAnsi" w:eastAsiaTheme="minorEastAsia" w:hAnsiTheme="minorHAnsi" w:cstheme="minorBidi"/>
          <w:sz w:val="22"/>
          <w:szCs w:val="22"/>
          <w:lang w:val="en-US"/>
        </w:rPr>
      </w:pPr>
      <w:r>
        <w:rPr>
          <w:lang w:eastAsia="zh-CN"/>
        </w:rPr>
        <w:t>5.5.2.2.3</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A019A6">
        <w:fldChar w:fldCharType="begin"/>
      </w:r>
      <w:r>
        <w:instrText xml:space="preserve"> PAGEREF _Toc501576253 \h </w:instrText>
      </w:r>
      <w:r w:rsidR="00A019A6">
        <w:fldChar w:fldCharType="separate"/>
      </w:r>
      <w:r>
        <w:t>68</w:t>
      </w:r>
      <w:r w:rsidR="00A019A6">
        <w:fldChar w:fldCharType="end"/>
      </w:r>
    </w:p>
    <w:p w:rsidR="000718E3" w:rsidRDefault="000718E3">
      <w:pPr>
        <w:pStyle w:val="TOC5"/>
        <w:rPr>
          <w:rFonts w:asciiTheme="minorHAnsi" w:eastAsiaTheme="minorEastAsia" w:hAnsiTheme="minorHAnsi" w:cstheme="minorBidi"/>
          <w:sz w:val="22"/>
          <w:szCs w:val="22"/>
          <w:lang w:val="en-US"/>
        </w:rPr>
      </w:pPr>
      <w:r>
        <w:rPr>
          <w:lang w:eastAsia="zh-CN"/>
        </w:rPr>
        <w:t>5.5.2.2.4</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_Toc501576254 \h </w:instrText>
      </w:r>
      <w:r w:rsidR="00A019A6">
        <w:fldChar w:fldCharType="separate"/>
      </w:r>
      <w:r>
        <w:t>68</w:t>
      </w:r>
      <w:r w:rsidR="00A019A6">
        <w:fldChar w:fldCharType="end"/>
      </w:r>
    </w:p>
    <w:p w:rsidR="000718E3" w:rsidRDefault="000718E3">
      <w:pPr>
        <w:pStyle w:val="TOC5"/>
        <w:rPr>
          <w:rFonts w:asciiTheme="minorHAnsi" w:eastAsiaTheme="minorEastAsia" w:hAnsiTheme="minorHAnsi" w:cstheme="minorBidi"/>
          <w:sz w:val="22"/>
          <w:szCs w:val="22"/>
          <w:lang w:val="en-US"/>
        </w:rPr>
      </w:pPr>
      <w:r>
        <w:rPr>
          <w:lang w:eastAsia="zh-CN"/>
        </w:rPr>
        <w:t>5.5.2.2.5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rsidR="00A019A6">
        <w:fldChar w:fldCharType="begin"/>
      </w:r>
      <w:r>
        <w:instrText xml:space="preserve"> PAGEREF _Toc501576255 \h </w:instrText>
      </w:r>
      <w:r w:rsidR="00A019A6">
        <w:fldChar w:fldCharType="separate"/>
      </w:r>
      <w:r>
        <w:t>68</w:t>
      </w:r>
      <w:r w:rsidR="00A019A6">
        <w:fldChar w:fldCharType="end"/>
      </w:r>
    </w:p>
    <w:p w:rsidR="000718E3" w:rsidRDefault="000718E3">
      <w:pPr>
        <w:pStyle w:val="TOC4"/>
        <w:rPr>
          <w:rFonts w:asciiTheme="minorHAnsi" w:eastAsiaTheme="minorEastAsia" w:hAnsiTheme="minorHAnsi" w:cstheme="minorBidi"/>
          <w:sz w:val="22"/>
          <w:szCs w:val="22"/>
          <w:lang w:val="en-US"/>
        </w:rPr>
      </w:pPr>
      <w:r>
        <w:t>5.5.2.</w:t>
      </w:r>
      <w:r>
        <w:rPr>
          <w:lang w:eastAsia="zh-CN"/>
        </w:rPr>
        <w:t>3</w:t>
      </w:r>
      <w:r>
        <w:rPr>
          <w:rFonts w:asciiTheme="minorHAnsi" w:eastAsiaTheme="minorEastAsia" w:hAnsiTheme="minorHAnsi" w:cstheme="minorBidi"/>
          <w:sz w:val="22"/>
          <w:szCs w:val="22"/>
          <w:lang w:val="en-US"/>
        </w:rPr>
        <w:tab/>
      </w:r>
      <w:r>
        <w:rPr>
          <w:lang w:eastAsia="zh-CN"/>
        </w:rPr>
        <w:t>Network-initiated de-</w:t>
      </w:r>
      <w:r>
        <w:t>registration</w:t>
      </w:r>
      <w:r>
        <w:rPr>
          <w:lang w:eastAsia="zh-CN"/>
        </w:rPr>
        <w:t xml:space="preserve"> procedure</w:t>
      </w:r>
      <w:r>
        <w:tab/>
      </w:r>
      <w:r w:rsidR="00A019A6">
        <w:fldChar w:fldCharType="begin"/>
      </w:r>
      <w:r>
        <w:instrText xml:space="preserve"> PAGEREF _Toc501576256 \h </w:instrText>
      </w:r>
      <w:r w:rsidR="00A019A6">
        <w:fldChar w:fldCharType="separate"/>
      </w:r>
      <w:r>
        <w:t>68</w:t>
      </w:r>
      <w:r w:rsidR="00A019A6">
        <w:fldChar w:fldCharType="end"/>
      </w:r>
    </w:p>
    <w:p w:rsidR="000718E3" w:rsidRDefault="000718E3">
      <w:pPr>
        <w:pStyle w:val="TOC5"/>
        <w:rPr>
          <w:rFonts w:asciiTheme="minorHAnsi" w:eastAsiaTheme="minorEastAsia" w:hAnsiTheme="minorHAnsi" w:cstheme="minorBidi"/>
          <w:sz w:val="22"/>
          <w:szCs w:val="22"/>
          <w:lang w:val="en-US"/>
        </w:rPr>
      </w:pPr>
      <w:r>
        <w:rPr>
          <w:lang w:eastAsia="zh-CN"/>
        </w:rPr>
        <w:t>5.5.2.3.1</w:t>
      </w:r>
      <w:r>
        <w:rPr>
          <w:rFonts w:asciiTheme="minorHAnsi" w:eastAsiaTheme="minorEastAsia" w:hAnsiTheme="minorHAnsi" w:cstheme="minorBidi"/>
          <w:sz w:val="22"/>
          <w:szCs w:val="22"/>
          <w:lang w:val="en-US"/>
        </w:rPr>
        <w:tab/>
      </w:r>
      <w:r>
        <w:rPr>
          <w:lang w:eastAsia="zh-CN"/>
        </w:rPr>
        <w:t>Network-initiated</w:t>
      </w:r>
      <w:r>
        <w:t xml:space="preserve"> de-registration procedure initiation</w:t>
      </w:r>
      <w:r>
        <w:tab/>
      </w:r>
      <w:r w:rsidR="00A019A6">
        <w:fldChar w:fldCharType="begin"/>
      </w:r>
      <w:r>
        <w:instrText xml:space="preserve"> PAGEREF _Toc501576257 \h </w:instrText>
      </w:r>
      <w:r w:rsidR="00A019A6">
        <w:fldChar w:fldCharType="separate"/>
      </w:r>
      <w:r>
        <w:t>68</w:t>
      </w:r>
      <w:r w:rsidR="00A019A6">
        <w:fldChar w:fldCharType="end"/>
      </w:r>
    </w:p>
    <w:p w:rsidR="000718E3" w:rsidRDefault="000718E3">
      <w:pPr>
        <w:pStyle w:val="TOC5"/>
        <w:rPr>
          <w:rFonts w:asciiTheme="minorHAnsi" w:eastAsiaTheme="minorEastAsia" w:hAnsiTheme="minorHAnsi" w:cstheme="minorBidi"/>
          <w:sz w:val="22"/>
          <w:szCs w:val="22"/>
          <w:lang w:val="en-US"/>
        </w:rPr>
      </w:pPr>
      <w:r>
        <w:rPr>
          <w:lang w:eastAsia="zh-CN"/>
        </w:rPr>
        <w:t>5.5.2.3.2</w:t>
      </w:r>
      <w:r>
        <w:rPr>
          <w:rFonts w:asciiTheme="minorHAnsi" w:eastAsiaTheme="minorEastAsia"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A019A6">
        <w:fldChar w:fldCharType="begin"/>
      </w:r>
      <w:r>
        <w:instrText xml:space="preserve"> PAGEREF _Toc501576258 \h </w:instrText>
      </w:r>
      <w:r w:rsidR="00A019A6">
        <w:fldChar w:fldCharType="separate"/>
      </w:r>
      <w:r>
        <w:t>69</w:t>
      </w:r>
      <w:r w:rsidR="00A019A6">
        <w:fldChar w:fldCharType="end"/>
      </w:r>
    </w:p>
    <w:p w:rsidR="000718E3" w:rsidRDefault="000718E3">
      <w:pPr>
        <w:pStyle w:val="TOC5"/>
        <w:rPr>
          <w:rFonts w:asciiTheme="minorHAnsi" w:eastAsiaTheme="minorEastAsia" w:hAnsiTheme="minorHAnsi" w:cstheme="minorBidi"/>
          <w:sz w:val="22"/>
          <w:szCs w:val="22"/>
          <w:lang w:val="en-US"/>
        </w:rPr>
      </w:pPr>
      <w:r>
        <w:rPr>
          <w:lang w:eastAsia="zh-CN"/>
        </w:rPr>
        <w:t>5.5.2.3.3</w:t>
      </w:r>
      <w:r>
        <w:rPr>
          <w:rFonts w:asciiTheme="minorHAnsi" w:eastAsiaTheme="minorEastAsia" w:hAnsiTheme="minorHAnsi" w:cstheme="minorBidi"/>
          <w:sz w:val="22"/>
          <w:szCs w:val="22"/>
          <w:lang w:val="en-US"/>
        </w:rPr>
        <w:tab/>
      </w:r>
      <w:r>
        <w:rPr>
          <w:lang w:eastAsia="zh-CN"/>
        </w:rPr>
        <w:t>Network-initiated de-registration procedure completion by the network</w:t>
      </w:r>
      <w:r>
        <w:tab/>
      </w:r>
      <w:r w:rsidR="00A019A6">
        <w:fldChar w:fldCharType="begin"/>
      </w:r>
      <w:r>
        <w:instrText xml:space="preserve"> PAGEREF _Toc501576259 \h </w:instrText>
      </w:r>
      <w:r w:rsidR="00A019A6">
        <w:fldChar w:fldCharType="separate"/>
      </w:r>
      <w:r>
        <w:t>70</w:t>
      </w:r>
      <w:r w:rsidR="00A019A6">
        <w:fldChar w:fldCharType="end"/>
      </w:r>
    </w:p>
    <w:p w:rsidR="000718E3" w:rsidRDefault="000718E3">
      <w:pPr>
        <w:pStyle w:val="TOC5"/>
        <w:rPr>
          <w:rFonts w:asciiTheme="minorHAnsi" w:eastAsiaTheme="minorEastAsia" w:hAnsiTheme="minorHAnsi" w:cstheme="minorBidi"/>
          <w:sz w:val="22"/>
          <w:szCs w:val="22"/>
          <w:lang w:val="en-US"/>
        </w:rPr>
      </w:pPr>
      <w:r>
        <w:rPr>
          <w:lang w:eastAsia="zh-CN"/>
        </w:rPr>
        <w:t>5.5.2.3.4</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_Toc501576260 \h </w:instrText>
      </w:r>
      <w:r w:rsidR="00A019A6">
        <w:fldChar w:fldCharType="separate"/>
      </w:r>
      <w:r>
        <w:t>70</w:t>
      </w:r>
      <w:r w:rsidR="00A019A6">
        <w:fldChar w:fldCharType="end"/>
      </w:r>
    </w:p>
    <w:p w:rsidR="000718E3" w:rsidRDefault="000718E3">
      <w:pPr>
        <w:pStyle w:val="TOC5"/>
        <w:rPr>
          <w:rFonts w:asciiTheme="minorHAnsi" w:eastAsiaTheme="minorEastAsia" w:hAnsiTheme="minorHAnsi" w:cstheme="minorBidi"/>
          <w:sz w:val="22"/>
          <w:szCs w:val="22"/>
          <w:lang w:val="en-US"/>
        </w:rPr>
      </w:pPr>
      <w:r>
        <w:rPr>
          <w:lang w:eastAsia="zh-CN"/>
        </w:rPr>
        <w:t>5.5.2.3.5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rsidR="00A019A6">
        <w:fldChar w:fldCharType="begin"/>
      </w:r>
      <w:r>
        <w:instrText xml:space="preserve"> PAGEREF _Toc501576261 \h </w:instrText>
      </w:r>
      <w:r w:rsidR="00A019A6">
        <w:fldChar w:fldCharType="separate"/>
      </w:r>
      <w:r>
        <w:t>70</w:t>
      </w:r>
      <w:r w:rsidR="00A019A6">
        <w:fldChar w:fldCharType="end"/>
      </w:r>
    </w:p>
    <w:p w:rsidR="000718E3" w:rsidRDefault="000718E3">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5GMM connection management procedures</w:t>
      </w:r>
      <w:r>
        <w:tab/>
      </w:r>
      <w:r w:rsidR="00A019A6">
        <w:fldChar w:fldCharType="begin"/>
      </w:r>
      <w:r>
        <w:instrText xml:space="preserve"> PAGEREF _Toc501576262 \h </w:instrText>
      </w:r>
      <w:r w:rsidR="00A019A6">
        <w:fldChar w:fldCharType="separate"/>
      </w:r>
      <w:r>
        <w:t>70</w:t>
      </w:r>
      <w:r w:rsidR="00A019A6">
        <w:fldChar w:fldCharType="end"/>
      </w:r>
    </w:p>
    <w:p w:rsidR="000718E3" w:rsidRDefault="000718E3">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Service request procedure</w:t>
      </w:r>
      <w:r>
        <w:tab/>
      </w:r>
      <w:r w:rsidR="00A019A6">
        <w:fldChar w:fldCharType="begin"/>
      </w:r>
      <w:r>
        <w:instrText xml:space="preserve"> PAGEREF _Toc501576263 \h </w:instrText>
      </w:r>
      <w:r w:rsidR="00A019A6">
        <w:fldChar w:fldCharType="separate"/>
      </w:r>
      <w:r>
        <w:t>70</w:t>
      </w:r>
      <w:r w:rsidR="00A019A6">
        <w:fldChar w:fldCharType="end"/>
      </w:r>
    </w:p>
    <w:p w:rsidR="000718E3" w:rsidRDefault="000718E3">
      <w:pPr>
        <w:pStyle w:val="TOC4"/>
        <w:rPr>
          <w:rFonts w:asciiTheme="minorHAnsi" w:eastAsiaTheme="minorEastAsia" w:hAnsiTheme="minorHAnsi" w:cstheme="minorBidi"/>
          <w:sz w:val="22"/>
          <w:szCs w:val="22"/>
          <w:lang w:val="en-US"/>
        </w:rPr>
      </w:pPr>
      <w:r>
        <w:t>5.6.1.1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_Toc501576264 \h </w:instrText>
      </w:r>
      <w:r w:rsidR="00A019A6">
        <w:fldChar w:fldCharType="separate"/>
      </w:r>
      <w:r>
        <w:t>70</w:t>
      </w:r>
      <w:r w:rsidR="00A019A6">
        <w:fldChar w:fldCharType="end"/>
      </w:r>
    </w:p>
    <w:p w:rsidR="000718E3" w:rsidRDefault="000718E3">
      <w:pPr>
        <w:pStyle w:val="TOC4"/>
        <w:rPr>
          <w:rFonts w:asciiTheme="minorHAnsi" w:eastAsiaTheme="minorEastAsia" w:hAnsiTheme="minorHAnsi" w:cstheme="minorBidi"/>
          <w:sz w:val="22"/>
          <w:szCs w:val="22"/>
          <w:lang w:val="en-US"/>
        </w:rPr>
      </w:pPr>
      <w:r>
        <w:t>5.6.1.2</w:t>
      </w:r>
      <w:r>
        <w:rPr>
          <w:rFonts w:asciiTheme="minorHAnsi" w:eastAsiaTheme="minorEastAsia" w:hAnsiTheme="minorHAnsi" w:cstheme="minorBidi"/>
          <w:sz w:val="22"/>
          <w:szCs w:val="22"/>
          <w:lang w:val="en-US"/>
        </w:rPr>
        <w:tab/>
      </w:r>
      <w:r>
        <w:t>Service request procedure initiation</w:t>
      </w:r>
      <w:r>
        <w:tab/>
      </w:r>
      <w:r w:rsidR="00A019A6">
        <w:fldChar w:fldCharType="begin"/>
      </w:r>
      <w:r>
        <w:instrText xml:space="preserve"> PAGEREF _Toc501576265 \h </w:instrText>
      </w:r>
      <w:r w:rsidR="00A019A6">
        <w:fldChar w:fldCharType="separate"/>
      </w:r>
      <w:r>
        <w:t>71</w:t>
      </w:r>
      <w:r w:rsidR="00A019A6">
        <w:fldChar w:fldCharType="end"/>
      </w:r>
    </w:p>
    <w:p w:rsidR="000718E3" w:rsidRDefault="000718E3">
      <w:pPr>
        <w:pStyle w:val="TOC4"/>
        <w:rPr>
          <w:rFonts w:asciiTheme="minorHAnsi" w:eastAsiaTheme="minorEastAsia" w:hAnsiTheme="minorHAnsi" w:cstheme="minorBidi"/>
          <w:sz w:val="22"/>
          <w:szCs w:val="22"/>
          <w:lang w:val="en-US"/>
        </w:rPr>
      </w:pPr>
      <w:r>
        <w:t>5.6.1.3</w:t>
      </w:r>
      <w:r>
        <w:rPr>
          <w:rFonts w:asciiTheme="minorHAnsi" w:eastAsiaTheme="minorEastAsia" w:hAnsiTheme="minorHAnsi" w:cstheme="minorBidi"/>
          <w:sz w:val="22"/>
          <w:szCs w:val="22"/>
          <w:lang w:val="en-US"/>
        </w:rPr>
        <w:tab/>
      </w:r>
      <w:r>
        <w:t>Common procedure initiation</w:t>
      </w:r>
      <w:r>
        <w:tab/>
      </w:r>
      <w:r w:rsidR="00A019A6">
        <w:fldChar w:fldCharType="begin"/>
      </w:r>
      <w:r>
        <w:instrText xml:space="preserve"> PAGEREF _Toc501576266 \h </w:instrText>
      </w:r>
      <w:r w:rsidR="00A019A6">
        <w:fldChar w:fldCharType="separate"/>
      </w:r>
      <w:r>
        <w:t>72</w:t>
      </w:r>
      <w:r w:rsidR="00A019A6">
        <w:fldChar w:fldCharType="end"/>
      </w:r>
    </w:p>
    <w:p w:rsidR="000718E3" w:rsidRDefault="000718E3">
      <w:pPr>
        <w:pStyle w:val="TOC4"/>
        <w:rPr>
          <w:rFonts w:asciiTheme="minorHAnsi" w:eastAsiaTheme="minorEastAsia" w:hAnsiTheme="minorHAnsi" w:cstheme="minorBidi"/>
          <w:sz w:val="22"/>
          <w:szCs w:val="22"/>
          <w:lang w:val="en-US"/>
        </w:rPr>
      </w:pPr>
      <w:r>
        <w:t>5.6.1.4</w:t>
      </w:r>
      <w:r>
        <w:rPr>
          <w:rFonts w:asciiTheme="minorHAnsi" w:eastAsiaTheme="minorEastAsia" w:hAnsiTheme="minorHAnsi" w:cstheme="minorBidi"/>
          <w:sz w:val="22"/>
          <w:szCs w:val="22"/>
          <w:lang w:val="en-US"/>
        </w:rPr>
        <w:tab/>
      </w:r>
      <w:r>
        <w:t>Service request procedure accepted by the network</w:t>
      </w:r>
      <w:r>
        <w:tab/>
      </w:r>
      <w:r w:rsidR="00A019A6">
        <w:fldChar w:fldCharType="begin"/>
      </w:r>
      <w:r>
        <w:instrText xml:space="preserve"> PAGEREF _Toc501576267 \h </w:instrText>
      </w:r>
      <w:r w:rsidR="00A019A6">
        <w:fldChar w:fldCharType="separate"/>
      </w:r>
      <w:r>
        <w:t>72</w:t>
      </w:r>
      <w:r w:rsidR="00A019A6">
        <w:fldChar w:fldCharType="end"/>
      </w:r>
    </w:p>
    <w:p w:rsidR="000718E3" w:rsidRDefault="000718E3">
      <w:pPr>
        <w:pStyle w:val="TOC4"/>
        <w:rPr>
          <w:rFonts w:asciiTheme="minorHAnsi" w:eastAsiaTheme="minorEastAsia" w:hAnsiTheme="minorHAnsi" w:cstheme="minorBidi"/>
          <w:sz w:val="22"/>
          <w:szCs w:val="22"/>
          <w:lang w:val="en-US"/>
        </w:rPr>
      </w:pPr>
      <w:r>
        <w:t>5.6.1.5</w:t>
      </w:r>
      <w:r>
        <w:rPr>
          <w:rFonts w:asciiTheme="minorHAnsi" w:eastAsiaTheme="minorEastAsia" w:hAnsiTheme="minorHAnsi" w:cstheme="minorBidi"/>
          <w:sz w:val="22"/>
          <w:szCs w:val="22"/>
          <w:lang w:val="en-US"/>
        </w:rPr>
        <w:tab/>
      </w:r>
      <w:r>
        <w:t>Service request procedure not accepted by the network</w:t>
      </w:r>
      <w:r>
        <w:tab/>
      </w:r>
      <w:r w:rsidR="00A019A6">
        <w:fldChar w:fldCharType="begin"/>
      </w:r>
      <w:r>
        <w:instrText xml:space="preserve"> PAGEREF _Toc501576268 \h </w:instrText>
      </w:r>
      <w:r w:rsidR="00A019A6">
        <w:fldChar w:fldCharType="separate"/>
      </w:r>
      <w:r>
        <w:t>73</w:t>
      </w:r>
      <w:r w:rsidR="00A019A6">
        <w:fldChar w:fldCharType="end"/>
      </w:r>
    </w:p>
    <w:p w:rsidR="000718E3" w:rsidRDefault="000718E3">
      <w:pPr>
        <w:pStyle w:val="TOC4"/>
        <w:rPr>
          <w:rFonts w:asciiTheme="minorHAnsi" w:eastAsiaTheme="minorEastAsia" w:hAnsiTheme="minorHAnsi" w:cstheme="minorBidi"/>
          <w:sz w:val="22"/>
          <w:szCs w:val="22"/>
          <w:lang w:val="en-US"/>
        </w:rPr>
      </w:pPr>
      <w:r>
        <w:t>5.6.1.6</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_Toc501576269 \h </w:instrText>
      </w:r>
      <w:r w:rsidR="00A019A6">
        <w:fldChar w:fldCharType="separate"/>
      </w:r>
      <w:r>
        <w:t>74</w:t>
      </w:r>
      <w:r w:rsidR="00A019A6">
        <w:fldChar w:fldCharType="end"/>
      </w:r>
    </w:p>
    <w:p w:rsidR="000718E3" w:rsidRDefault="000718E3">
      <w:pPr>
        <w:pStyle w:val="TOC4"/>
        <w:rPr>
          <w:rFonts w:asciiTheme="minorHAnsi" w:eastAsiaTheme="minorEastAsia" w:hAnsiTheme="minorHAnsi" w:cstheme="minorBidi"/>
          <w:sz w:val="22"/>
          <w:szCs w:val="22"/>
          <w:lang w:val="en-US"/>
        </w:rPr>
      </w:pPr>
      <w:r>
        <w:t>5.6.1.7</w:t>
      </w:r>
      <w:r>
        <w:rPr>
          <w:rFonts w:asciiTheme="minorHAnsi" w:eastAsiaTheme="minorEastAsia" w:hAnsiTheme="minorHAnsi" w:cstheme="minorBidi"/>
          <w:sz w:val="22"/>
          <w:szCs w:val="22"/>
          <w:lang w:val="en-US"/>
        </w:rPr>
        <w:tab/>
      </w:r>
      <w:r>
        <w:t>Abnormal cases on the network side</w:t>
      </w:r>
      <w:r>
        <w:tab/>
      </w:r>
      <w:r w:rsidR="00A019A6">
        <w:fldChar w:fldCharType="begin"/>
      </w:r>
      <w:r>
        <w:instrText xml:space="preserve"> PAGEREF _Toc501576270 \h </w:instrText>
      </w:r>
      <w:r w:rsidR="00A019A6">
        <w:fldChar w:fldCharType="separate"/>
      </w:r>
      <w:r>
        <w:t>74</w:t>
      </w:r>
      <w:r w:rsidR="00A019A6">
        <w:fldChar w:fldCharType="end"/>
      </w:r>
    </w:p>
    <w:p w:rsidR="000718E3" w:rsidRDefault="000718E3">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Paging procedure</w:t>
      </w:r>
      <w:r>
        <w:tab/>
      </w:r>
      <w:r w:rsidR="00A019A6">
        <w:fldChar w:fldCharType="begin"/>
      </w:r>
      <w:r>
        <w:instrText xml:space="preserve"> PAGEREF _Toc501576271 \h </w:instrText>
      </w:r>
      <w:r w:rsidR="00A019A6">
        <w:fldChar w:fldCharType="separate"/>
      </w:r>
      <w:r>
        <w:t>74</w:t>
      </w:r>
      <w:r w:rsidR="00A019A6">
        <w:fldChar w:fldCharType="end"/>
      </w:r>
    </w:p>
    <w:p w:rsidR="000718E3" w:rsidRDefault="000718E3">
      <w:pPr>
        <w:pStyle w:val="TOC4"/>
        <w:rPr>
          <w:rFonts w:asciiTheme="minorHAnsi" w:eastAsiaTheme="minorEastAsia" w:hAnsiTheme="minorHAnsi" w:cstheme="minorBidi"/>
          <w:sz w:val="22"/>
          <w:szCs w:val="22"/>
          <w:lang w:val="en-US"/>
        </w:rPr>
      </w:pPr>
      <w:r>
        <w:t>5.6.2.1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_Toc501576272 \h </w:instrText>
      </w:r>
      <w:r w:rsidR="00A019A6">
        <w:fldChar w:fldCharType="separate"/>
      </w:r>
      <w:r>
        <w:t>74</w:t>
      </w:r>
      <w:r w:rsidR="00A019A6">
        <w:fldChar w:fldCharType="end"/>
      </w:r>
    </w:p>
    <w:p w:rsidR="000718E3" w:rsidRDefault="000718E3">
      <w:pPr>
        <w:pStyle w:val="TOC4"/>
        <w:rPr>
          <w:rFonts w:asciiTheme="minorHAnsi" w:eastAsiaTheme="minorEastAsia" w:hAnsiTheme="minorHAnsi" w:cstheme="minorBidi"/>
          <w:sz w:val="22"/>
          <w:szCs w:val="22"/>
          <w:lang w:val="en-US"/>
        </w:rPr>
      </w:pPr>
      <w:r>
        <w:t>5.6.2.2</w:t>
      </w:r>
      <w:r>
        <w:rPr>
          <w:rFonts w:asciiTheme="minorHAnsi" w:eastAsiaTheme="minorEastAsia" w:hAnsiTheme="minorHAnsi" w:cstheme="minorBidi"/>
          <w:sz w:val="22"/>
          <w:szCs w:val="22"/>
          <w:lang w:val="en-US"/>
        </w:rPr>
        <w:tab/>
      </w:r>
      <w:r>
        <w:t>Paging for 5GS services</w:t>
      </w:r>
      <w:r>
        <w:tab/>
      </w:r>
      <w:r w:rsidR="00A019A6">
        <w:fldChar w:fldCharType="begin"/>
      </w:r>
      <w:r>
        <w:instrText xml:space="preserve"> PAGEREF _Toc501576273 \h </w:instrText>
      </w:r>
      <w:r w:rsidR="00A019A6">
        <w:fldChar w:fldCharType="separate"/>
      </w:r>
      <w:r>
        <w:t>74</w:t>
      </w:r>
      <w:r w:rsidR="00A019A6">
        <w:fldChar w:fldCharType="end"/>
      </w:r>
    </w:p>
    <w:p w:rsidR="000718E3" w:rsidRDefault="000718E3">
      <w:pPr>
        <w:pStyle w:val="TOC5"/>
        <w:rPr>
          <w:rFonts w:asciiTheme="minorHAnsi" w:eastAsiaTheme="minorEastAsia" w:hAnsiTheme="minorHAnsi" w:cstheme="minorBidi"/>
          <w:sz w:val="22"/>
          <w:szCs w:val="22"/>
          <w:lang w:val="en-US"/>
        </w:rPr>
      </w:pPr>
      <w:r>
        <w:t>5.6.2.2.1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_Toc501576274 \h </w:instrText>
      </w:r>
      <w:r w:rsidR="00A019A6">
        <w:fldChar w:fldCharType="separate"/>
      </w:r>
      <w:r>
        <w:t>74</w:t>
      </w:r>
      <w:r w:rsidR="00A019A6">
        <w:fldChar w:fldCharType="end"/>
      </w:r>
    </w:p>
    <w:p w:rsidR="000718E3" w:rsidRDefault="000718E3">
      <w:pPr>
        <w:pStyle w:val="TOC5"/>
        <w:rPr>
          <w:rFonts w:asciiTheme="minorHAnsi" w:eastAsiaTheme="minorEastAsia" w:hAnsiTheme="minorHAnsi" w:cstheme="minorBidi"/>
          <w:sz w:val="22"/>
          <w:szCs w:val="22"/>
          <w:lang w:val="en-US"/>
        </w:rPr>
      </w:pPr>
      <w:r>
        <w:t>5</w:t>
      </w:r>
      <w:r>
        <w:rPr>
          <w:lang w:eastAsia="zh-CN"/>
        </w:rPr>
        <w:t>.6.2.2.2</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rsidR="00A019A6">
        <w:fldChar w:fldCharType="begin"/>
      </w:r>
      <w:r>
        <w:instrText xml:space="preserve"> PAGEREF _Toc501576275 \h </w:instrText>
      </w:r>
      <w:r w:rsidR="00A019A6">
        <w:fldChar w:fldCharType="separate"/>
      </w:r>
      <w:r>
        <w:t>75</w:t>
      </w:r>
      <w:r w:rsidR="00A019A6">
        <w:fldChar w:fldCharType="end"/>
      </w:r>
    </w:p>
    <w:p w:rsidR="000718E3" w:rsidRDefault="000718E3">
      <w:pPr>
        <w:pStyle w:val="TOC5"/>
        <w:rPr>
          <w:rFonts w:asciiTheme="minorHAnsi" w:eastAsiaTheme="minorEastAsia" w:hAnsiTheme="minorHAnsi" w:cstheme="minorBidi"/>
          <w:sz w:val="22"/>
          <w:szCs w:val="22"/>
          <w:lang w:val="en-US"/>
        </w:rPr>
      </w:pPr>
      <w:r>
        <w:rPr>
          <w:lang w:eastAsia="zh-CN"/>
        </w:rPr>
        <w:t>5.6.2.2.3</w:t>
      </w:r>
      <w:r>
        <w:rPr>
          <w:rFonts w:asciiTheme="minorHAnsi" w:eastAsiaTheme="minorEastAsia" w:hAnsiTheme="minorHAnsi" w:cstheme="minorBidi"/>
          <w:sz w:val="22"/>
          <w:szCs w:val="22"/>
          <w:lang w:val="en-US"/>
        </w:rPr>
        <w:tab/>
      </w:r>
      <w:r>
        <w:rPr>
          <w:lang w:eastAsia="ja-JP"/>
        </w:rPr>
        <w:t xml:space="preserve">Abnormal cases </w:t>
      </w:r>
      <w:r>
        <w:t>in the UE</w:t>
      </w:r>
      <w:r>
        <w:tab/>
      </w:r>
      <w:r w:rsidR="00A019A6">
        <w:fldChar w:fldCharType="begin"/>
      </w:r>
      <w:r>
        <w:instrText xml:space="preserve"> PAGEREF _Toc501576276 \h </w:instrText>
      </w:r>
      <w:r w:rsidR="00A019A6">
        <w:fldChar w:fldCharType="separate"/>
      </w:r>
      <w:r>
        <w:t>75</w:t>
      </w:r>
      <w:r w:rsidR="00A019A6">
        <w:fldChar w:fldCharType="end"/>
      </w:r>
    </w:p>
    <w:p w:rsidR="000718E3" w:rsidRDefault="000718E3">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Notification procedure</w:t>
      </w:r>
      <w:r>
        <w:tab/>
      </w:r>
      <w:r w:rsidR="00A019A6">
        <w:fldChar w:fldCharType="begin"/>
      </w:r>
      <w:r>
        <w:instrText xml:space="preserve"> PAGEREF _Toc501576277 \h </w:instrText>
      </w:r>
      <w:r w:rsidR="00A019A6">
        <w:fldChar w:fldCharType="separate"/>
      </w:r>
      <w:r>
        <w:t>75</w:t>
      </w:r>
      <w:r w:rsidR="00A019A6">
        <w:fldChar w:fldCharType="end"/>
      </w:r>
    </w:p>
    <w:p w:rsidR="000718E3" w:rsidRDefault="000718E3">
      <w:pPr>
        <w:pStyle w:val="TOC4"/>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_Toc501576278 \h </w:instrText>
      </w:r>
      <w:r w:rsidR="00A019A6">
        <w:fldChar w:fldCharType="separate"/>
      </w:r>
      <w:r>
        <w:t>75</w:t>
      </w:r>
      <w:r w:rsidR="00A019A6">
        <w:fldChar w:fldCharType="end"/>
      </w:r>
    </w:p>
    <w:p w:rsidR="000718E3" w:rsidRDefault="000718E3">
      <w:pPr>
        <w:pStyle w:val="TOC4"/>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Notification procedure initiation</w:t>
      </w:r>
      <w:r>
        <w:tab/>
      </w:r>
      <w:r w:rsidR="00A019A6">
        <w:fldChar w:fldCharType="begin"/>
      </w:r>
      <w:r>
        <w:instrText xml:space="preserve"> PAGEREF _Toc501576279 \h </w:instrText>
      </w:r>
      <w:r w:rsidR="00A019A6">
        <w:fldChar w:fldCharType="separate"/>
      </w:r>
      <w:r>
        <w:t>76</w:t>
      </w:r>
      <w:r w:rsidR="00A019A6">
        <w:fldChar w:fldCharType="end"/>
      </w:r>
    </w:p>
    <w:p w:rsidR="000718E3" w:rsidRDefault="000718E3">
      <w:pPr>
        <w:pStyle w:val="TOC4"/>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Notification procedure completion</w:t>
      </w:r>
      <w:r>
        <w:tab/>
      </w:r>
      <w:r w:rsidR="00A019A6">
        <w:fldChar w:fldCharType="begin"/>
      </w:r>
      <w:r>
        <w:instrText xml:space="preserve"> PAGEREF _Toc501576280 \h </w:instrText>
      </w:r>
      <w:r w:rsidR="00A019A6">
        <w:fldChar w:fldCharType="separate"/>
      </w:r>
      <w:r>
        <w:t>76</w:t>
      </w:r>
      <w:r w:rsidR="00A019A6">
        <w:fldChar w:fldCharType="end"/>
      </w:r>
    </w:p>
    <w:p w:rsidR="000718E3" w:rsidRDefault="000718E3">
      <w:pPr>
        <w:pStyle w:val="TOC4"/>
        <w:rPr>
          <w:rFonts w:asciiTheme="minorHAnsi" w:eastAsiaTheme="minorEastAsia" w:hAnsiTheme="minorHAnsi" w:cstheme="minorBidi"/>
          <w:sz w:val="22"/>
          <w:szCs w:val="22"/>
          <w:lang w:val="en-US"/>
        </w:rPr>
      </w:pPr>
      <w:r>
        <w:t>5.6.3.4</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rsidR="00A019A6">
        <w:fldChar w:fldCharType="begin"/>
      </w:r>
      <w:r>
        <w:instrText xml:space="preserve"> PAGEREF _Toc501576281 \h </w:instrText>
      </w:r>
      <w:r w:rsidR="00A019A6">
        <w:fldChar w:fldCharType="separate"/>
      </w:r>
      <w:r>
        <w:t>76</w:t>
      </w:r>
      <w:r w:rsidR="00A019A6">
        <w:fldChar w:fldCharType="end"/>
      </w:r>
    </w:p>
    <w:p w:rsidR="000718E3" w:rsidRDefault="000718E3">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Elementary procedures for 5GS session management</w:t>
      </w:r>
      <w:r>
        <w:tab/>
      </w:r>
      <w:r w:rsidR="00A019A6">
        <w:fldChar w:fldCharType="begin"/>
      </w:r>
      <w:r>
        <w:instrText xml:space="preserve"> PAGEREF _Toc501576282 \h </w:instrText>
      </w:r>
      <w:r w:rsidR="00A019A6">
        <w:fldChar w:fldCharType="separate"/>
      </w:r>
      <w:r>
        <w:t>77</w:t>
      </w:r>
      <w:r w:rsidR="00A019A6">
        <w:fldChar w:fldCharType="end"/>
      </w:r>
    </w:p>
    <w:p w:rsidR="000718E3" w:rsidRDefault="000718E3">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Overview</w:t>
      </w:r>
      <w:r>
        <w:tab/>
      </w:r>
      <w:r w:rsidR="00A019A6">
        <w:fldChar w:fldCharType="begin"/>
      </w:r>
      <w:r>
        <w:instrText xml:space="preserve"> PAGEREF _Toc501576283 \h </w:instrText>
      </w:r>
      <w:r w:rsidR="00A019A6">
        <w:fldChar w:fldCharType="separate"/>
      </w:r>
      <w:r>
        <w:t>77</w:t>
      </w:r>
      <w:r w:rsidR="00A019A6">
        <w:fldChar w:fldCharType="end"/>
      </w:r>
    </w:p>
    <w:p w:rsidR="000718E3" w:rsidRDefault="000718E3">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_Toc501576284 \h </w:instrText>
      </w:r>
      <w:r w:rsidR="00A019A6">
        <w:fldChar w:fldCharType="separate"/>
      </w:r>
      <w:r>
        <w:t>77</w:t>
      </w:r>
      <w:r w:rsidR="00A019A6">
        <w:fldChar w:fldCharType="end"/>
      </w:r>
    </w:p>
    <w:p w:rsidR="000718E3" w:rsidRDefault="000718E3">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Types of 5GSM procedures</w:t>
      </w:r>
      <w:r>
        <w:tab/>
      </w:r>
      <w:r w:rsidR="00A019A6">
        <w:fldChar w:fldCharType="begin"/>
      </w:r>
      <w:r>
        <w:instrText xml:space="preserve"> PAGEREF _Toc501576285 \h </w:instrText>
      </w:r>
      <w:r w:rsidR="00A019A6">
        <w:fldChar w:fldCharType="separate"/>
      </w:r>
      <w:r>
        <w:t>77</w:t>
      </w:r>
      <w:r w:rsidR="00A019A6">
        <w:fldChar w:fldCharType="end"/>
      </w:r>
    </w:p>
    <w:p w:rsidR="000718E3" w:rsidRDefault="000718E3">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5GSM sublayer states</w:t>
      </w:r>
      <w:r>
        <w:tab/>
      </w:r>
      <w:r w:rsidR="00A019A6">
        <w:fldChar w:fldCharType="begin"/>
      </w:r>
      <w:r>
        <w:instrText xml:space="preserve"> PAGEREF _Toc501576286 \h </w:instrText>
      </w:r>
      <w:r w:rsidR="00A019A6">
        <w:fldChar w:fldCharType="separate"/>
      </w:r>
      <w:r>
        <w:t>77</w:t>
      </w:r>
      <w:r w:rsidR="00A019A6">
        <w:fldChar w:fldCharType="end"/>
      </w:r>
    </w:p>
    <w:p w:rsidR="000718E3" w:rsidRDefault="000718E3">
      <w:pPr>
        <w:pStyle w:val="TOC4"/>
        <w:rPr>
          <w:rFonts w:asciiTheme="minorHAnsi" w:eastAsiaTheme="minorEastAsia" w:hAnsiTheme="minorHAnsi" w:cstheme="minorBidi"/>
          <w:sz w:val="22"/>
          <w:szCs w:val="22"/>
          <w:lang w:val="en-US"/>
        </w:rPr>
      </w:pPr>
      <w:r>
        <w:t>6.1.3.1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_Toc501576287 \h </w:instrText>
      </w:r>
      <w:r w:rsidR="00A019A6">
        <w:fldChar w:fldCharType="separate"/>
      </w:r>
      <w:r>
        <w:t>77</w:t>
      </w:r>
      <w:r w:rsidR="00A019A6">
        <w:fldChar w:fldCharType="end"/>
      </w:r>
    </w:p>
    <w:p w:rsidR="000718E3" w:rsidRDefault="000718E3">
      <w:pPr>
        <w:pStyle w:val="TOC4"/>
        <w:rPr>
          <w:rFonts w:asciiTheme="minorHAnsi" w:eastAsiaTheme="minorEastAsia" w:hAnsiTheme="minorHAnsi" w:cstheme="minorBidi"/>
          <w:sz w:val="22"/>
          <w:szCs w:val="22"/>
          <w:lang w:val="en-US"/>
        </w:rPr>
      </w:pPr>
      <w:r>
        <w:t>6.1.3.2</w:t>
      </w:r>
      <w:r>
        <w:rPr>
          <w:rFonts w:asciiTheme="minorHAnsi" w:eastAsiaTheme="minorEastAsia" w:hAnsiTheme="minorHAnsi" w:cstheme="minorBidi"/>
          <w:sz w:val="22"/>
          <w:szCs w:val="22"/>
          <w:lang w:val="en-US"/>
        </w:rPr>
        <w:tab/>
      </w:r>
      <w:r>
        <w:t>5GSM sublayer states in the UE</w:t>
      </w:r>
      <w:r>
        <w:tab/>
      </w:r>
      <w:r w:rsidR="00A019A6">
        <w:fldChar w:fldCharType="begin"/>
      </w:r>
      <w:r>
        <w:instrText xml:space="preserve"> PAGEREF _Toc501576288 \h </w:instrText>
      </w:r>
      <w:r w:rsidR="00A019A6">
        <w:fldChar w:fldCharType="separate"/>
      </w:r>
      <w:r>
        <w:t>77</w:t>
      </w:r>
      <w:r w:rsidR="00A019A6">
        <w:fldChar w:fldCharType="end"/>
      </w:r>
    </w:p>
    <w:p w:rsidR="000718E3" w:rsidRDefault="000718E3">
      <w:pPr>
        <w:pStyle w:val="TOC5"/>
        <w:rPr>
          <w:rFonts w:asciiTheme="minorHAnsi" w:eastAsiaTheme="minorEastAsia" w:hAnsiTheme="minorHAnsi" w:cstheme="minorBidi"/>
          <w:sz w:val="22"/>
          <w:szCs w:val="22"/>
          <w:lang w:val="en-US"/>
        </w:rPr>
      </w:pPr>
      <w:r>
        <w:t>6.1.3.2.1</w:t>
      </w:r>
      <w:r>
        <w:rPr>
          <w:rFonts w:asciiTheme="minorHAnsi" w:eastAsiaTheme="minorEastAsia" w:hAnsiTheme="minorHAnsi" w:cstheme="minorBidi"/>
          <w:sz w:val="22"/>
          <w:szCs w:val="22"/>
          <w:lang w:val="en-US"/>
        </w:rPr>
        <w:tab/>
      </w:r>
      <w:r>
        <w:t>Overview</w:t>
      </w:r>
      <w:r>
        <w:tab/>
      </w:r>
      <w:r w:rsidR="00A019A6">
        <w:fldChar w:fldCharType="begin"/>
      </w:r>
      <w:r>
        <w:instrText xml:space="preserve"> PAGEREF _Toc501576289 \h </w:instrText>
      </w:r>
      <w:r w:rsidR="00A019A6">
        <w:fldChar w:fldCharType="separate"/>
      </w:r>
      <w:r>
        <w:t>77</w:t>
      </w:r>
      <w:r w:rsidR="00A019A6">
        <w:fldChar w:fldCharType="end"/>
      </w:r>
    </w:p>
    <w:p w:rsidR="000718E3" w:rsidRDefault="000718E3">
      <w:pPr>
        <w:pStyle w:val="TOC5"/>
        <w:rPr>
          <w:rFonts w:asciiTheme="minorHAnsi" w:eastAsiaTheme="minorEastAsia" w:hAnsiTheme="minorHAnsi" w:cstheme="minorBidi"/>
          <w:sz w:val="22"/>
          <w:szCs w:val="22"/>
          <w:lang w:val="en-US"/>
        </w:rPr>
      </w:pPr>
      <w:r>
        <w:t>6.1.3.2.2</w:t>
      </w:r>
      <w:r>
        <w:rPr>
          <w:rFonts w:asciiTheme="minorHAnsi" w:eastAsiaTheme="minorEastAsia" w:hAnsiTheme="minorHAnsi" w:cstheme="minorBidi"/>
          <w:sz w:val="22"/>
          <w:szCs w:val="22"/>
          <w:lang w:val="en-US"/>
        </w:rPr>
        <w:tab/>
      </w:r>
      <w:r>
        <w:t>PDU SESSION INACTIVE</w:t>
      </w:r>
      <w:r>
        <w:tab/>
      </w:r>
      <w:r w:rsidR="00A019A6">
        <w:fldChar w:fldCharType="begin"/>
      </w:r>
      <w:r>
        <w:instrText xml:space="preserve"> PAGEREF _Toc501576290 \h </w:instrText>
      </w:r>
      <w:r w:rsidR="00A019A6">
        <w:fldChar w:fldCharType="separate"/>
      </w:r>
      <w:r>
        <w:t>78</w:t>
      </w:r>
      <w:r w:rsidR="00A019A6">
        <w:fldChar w:fldCharType="end"/>
      </w:r>
    </w:p>
    <w:p w:rsidR="000718E3" w:rsidRDefault="000718E3">
      <w:pPr>
        <w:pStyle w:val="TOC5"/>
        <w:rPr>
          <w:rFonts w:asciiTheme="minorHAnsi" w:eastAsiaTheme="minorEastAsia" w:hAnsiTheme="minorHAnsi" w:cstheme="minorBidi"/>
          <w:sz w:val="22"/>
          <w:szCs w:val="22"/>
          <w:lang w:val="en-US"/>
        </w:rPr>
      </w:pPr>
      <w:r>
        <w:t>6.1.3.2.3</w:t>
      </w:r>
      <w:r>
        <w:rPr>
          <w:rFonts w:asciiTheme="minorHAnsi" w:eastAsiaTheme="minorEastAsia" w:hAnsiTheme="minorHAnsi" w:cstheme="minorBidi"/>
          <w:sz w:val="22"/>
          <w:szCs w:val="22"/>
          <w:lang w:val="en-US"/>
        </w:rPr>
        <w:tab/>
      </w:r>
      <w:r>
        <w:t xml:space="preserve">PDU SESSION </w:t>
      </w:r>
      <w:r>
        <w:rPr>
          <w:lang w:eastAsia="zh-CN"/>
        </w:rPr>
        <w:t>ACTIVE PENDING</w:t>
      </w:r>
      <w:r>
        <w:tab/>
      </w:r>
      <w:r w:rsidR="00A019A6">
        <w:fldChar w:fldCharType="begin"/>
      </w:r>
      <w:r>
        <w:instrText xml:space="preserve"> PAGEREF _Toc501576291 \h </w:instrText>
      </w:r>
      <w:r w:rsidR="00A019A6">
        <w:fldChar w:fldCharType="separate"/>
      </w:r>
      <w:r>
        <w:t>78</w:t>
      </w:r>
      <w:r w:rsidR="00A019A6">
        <w:fldChar w:fldCharType="end"/>
      </w:r>
    </w:p>
    <w:p w:rsidR="000718E3" w:rsidRDefault="000718E3">
      <w:pPr>
        <w:pStyle w:val="TOC5"/>
        <w:rPr>
          <w:rFonts w:asciiTheme="minorHAnsi" w:eastAsiaTheme="minorEastAsia" w:hAnsiTheme="minorHAnsi" w:cstheme="minorBidi"/>
          <w:sz w:val="22"/>
          <w:szCs w:val="22"/>
          <w:lang w:val="en-US"/>
        </w:rPr>
      </w:pPr>
      <w:r>
        <w:t>6.1.3.2.4</w:t>
      </w:r>
      <w:r>
        <w:rPr>
          <w:rFonts w:asciiTheme="minorHAnsi" w:eastAsiaTheme="minorEastAsia" w:hAnsiTheme="minorHAnsi" w:cstheme="minorBidi"/>
          <w:sz w:val="22"/>
          <w:szCs w:val="22"/>
          <w:lang w:val="en-US"/>
        </w:rPr>
        <w:tab/>
      </w:r>
      <w:r>
        <w:t>PDU SESSION ACTIVE</w:t>
      </w:r>
      <w:r>
        <w:tab/>
      </w:r>
      <w:r w:rsidR="00A019A6">
        <w:fldChar w:fldCharType="begin"/>
      </w:r>
      <w:r>
        <w:instrText xml:space="preserve"> PAGEREF _Toc501576292 \h </w:instrText>
      </w:r>
      <w:r w:rsidR="00A019A6">
        <w:fldChar w:fldCharType="separate"/>
      </w:r>
      <w:r>
        <w:t>78</w:t>
      </w:r>
      <w:r w:rsidR="00A019A6">
        <w:fldChar w:fldCharType="end"/>
      </w:r>
    </w:p>
    <w:p w:rsidR="000718E3" w:rsidRDefault="000718E3">
      <w:pPr>
        <w:pStyle w:val="TOC5"/>
        <w:rPr>
          <w:rFonts w:asciiTheme="minorHAnsi" w:eastAsiaTheme="minorEastAsia" w:hAnsiTheme="minorHAnsi" w:cstheme="minorBidi"/>
          <w:sz w:val="22"/>
          <w:szCs w:val="22"/>
          <w:lang w:val="en-US"/>
        </w:rPr>
      </w:pPr>
      <w:r>
        <w:t>6.1.3.2.5</w:t>
      </w:r>
      <w:r>
        <w:rPr>
          <w:rFonts w:asciiTheme="minorHAnsi" w:eastAsiaTheme="minorEastAsia" w:hAnsiTheme="minorHAnsi" w:cstheme="minorBidi"/>
          <w:sz w:val="22"/>
          <w:szCs w:val="22"/>
          <w:lang w:val="en-US"/>
        </w:rPr>
        <w:tab/>
      </w:r>
      <w:r>
        <w:t>PDU SESSION IN</w:t>
      </w:r>
      <w:r>
        <w:rPr>
          <w:lang w:eastAsia="zh-CN"/>
        </w:rPr>
        <w:t>ACTIVE PENDING</w:t>
      </w:r>
      <w:r>
        <w:tab/>
      </w:r>
      <w:r w:rsidR="00A019A6">
        <w:fldChar w:fldCharType="begin"/>
      </w:r>
      <w:r>
        <w:instrText xml:space="preserve"> PAGEREF _Toc501576293 \h </w:instrText>
      </w:r>
      <w:r w:rsidR="00A019A6">
        <w:fldChar w:fldCharType="separate"/>
      </w:r>
      <w:r>
        <w:t>78</w:t>
      </w:r>
      <w:r w:rsidR="00A019A6">
        <w:fldChar w:fldCharType="end"/>
      </w:r>
    </w:p>
    <w:p w:rsidR="000718E3" w:rsidRDefault="000718E3">
      <w:pPr>
        <w:pStyle w:val="TOC5"/>
        <w:rPr>
          <w:rFonts w:asciiTheme="minorHAnsi" w:eastAsiaTheme="minorEastAsia" w:hAnsiTheme="minorHAnsi" w:cstheme="minorBidi"/>
          <w:sz w:val="22"/>
          <w:szCs w:val="22"/>
          <w:lang w:val="en-US"/>
        </w:rPr>
      </w:pPr>
      <w:r>
        <w:t>6.1.3.2.6</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rsidR="00A019A6">
        <w:fldChar w:fldCharType="begin"/>
      </w:r>
      <w:r>
        <w:instrText xml:space="preserve"> PAGEREF _Toc501576294 \h </w:instrText>
      </w:r>
      <w:r w:rsidR="00A019A6">
        <w:fldChar w:fldCharType="separate"/>
      </w:r>
      <w:r>
        <w:t>78</w:t>
      </w:r>
      <w:r w:rsidR="00A019A6">
        <w:fldChar w:fldCharType="end"/>
      </w:r>
    </w:p>
    <w:p w:rsidR="000718E3" w:rsidRDefault="000718E3">
      <w:pPr>
        <w:pStyle w:val="TOC5"/>
        <w:rPr>
          <w:rFonts w:asciiTheme="minorHAnsi" w:eastAsiaTheme="minorEastAsia" w:hAnsiTheme="minorHAnsi" w:cstheme="minorBidi"/>
          <w:sz w:val="22"/>
          <w:szCs w:val="22"/>
          <w:lang w:val="en-US"/>
        </w:rPr>
      </w:pPr>
      <w:r>
        <w:t>6.1.3.2.7</w:t>
      </w:r>
      <w:r>
        <w:rPr>
          <w:rFonts w:asciiTheme="minorHAnsi" w:eastAsiaTheme="minorEastAsia" w:hAnsiTheme="minorHAnsi" w:cstheme="minorBidi"/>
          <w:sz w:val="22"/>
          <w:szCs w:val="22"/>
          <w:lang w:val="en-US"/>
        </w:rPr>
        <w:tab/>
      </w:r>
      <w:r>
        <w:t xml:space="preserve">PDU SESSION </w:t>
      </w:r>
      <w:r>
        <w:rPr>
          <w:lang w:eastAsia="zh-CN"/>
        </w:rPr>
        <w:t>ACTIVE PENDING</w:t>
      </w:r>
      <w:r>
        <w:tab/>
      </w:r>
      <w:r w:rsidR="00A019A6">
        <w:fldChar w:fldCharType="begin"/>
      </w:r>
      <w:r>
        <w:instrText xml:space="preserve"> PAGEREF _Toc501576295 \h </w:instrText>
      </w:r>
      <w:r w:rsidR="00A019A6">
        <w:fldChar w:fldCharType="separate"/>
      </w:r>
      <w:r>
        <w:t>78</w:t>
      </w:r>
      <w:r w:rsidR="00A019A6">
        <w:fldChar w:fldCharType="end"/>
      </w:r>
    </w:p>
    <w:p w:rsidR="000718E3" w:rsidRDefault="000718E3">
      <w:pPr>
        <w:pStyle w:val="TOC5"/>
        <w:rPr>
          <w:rFonts w:asciiTheme="minorHAnsi" w:eastAsiaTheme="minorEastAsia" w:hAnsiTheme="minorHAnsi" w:cstheme="minorBidi"/>
          <w:sz w:val="22"/>
          <w:szCs w:val="22"/>
          <w:lang w:val="en-US"/>
        </w:rPr>
      </w:pPr>
      <w:r>
        <w:t>6.1.3.2.8</w:t>
      </w:r>
      <w:r>
        <w:rPr>
          <w:rFonts w:asciiTheme="minorHAnsi" w:eastAsiaTheme="minorEastAsia" w:hAnsiTheme="minorHAnsi" w:cstheme="minorBidi"/>
          <w:sz w:val="22"/>
          <w:szCs w:val="22"/>
          <w:lang w:val="en-US"/>
        </w:rPr>
        <w:tab/>
      </w:r>
      <w:r>
        <w:t>PDU SESSION ACTIVE</w:t>
      </w:r>
      <w:r>
        <w:tab/>
      </w:r>
      <w:r w:rsidR="00A019A6">
        <w:fldChar w:fldCharType="begin"/>
      </w:r>
      <w:r>
        <w:instrText xml:space="preserve"> PAGEREF _Toc501576296 \h </w:instrText>
      </w:r>
      <w:r w:rsidR="00A019A6">
        <w:fldChar w:fldCharType="separate"/>
      </w:r>
      <w:r>
        <w:t>79</w:t>
      </w:r>
      <w:r w:rsidR="00A019A6">
        <w:fldChar w:fldCharType="end"/>
      </w:r>
    </w:p>
    <w:p w:rsidR="000718E3" w:rsidRDefault="000718E3">
      <w:pPr>
        <w:pStyle w:val="TOC5"/>
        <w:rPr>
          <w:rFonts w:asciiTheme="minorHAnsi" w:eastAsiaTheme="minorEastAsia" w:hAnsiTheme="minorHAnsi" w:cstheme="minorBidi"/>
          <w:sz w:val="22"/>
          <w:szCs w:val="22"/>
          <w:lang w:val="en-US"/>
        </w:rPr>
      </w:pPr>
      <w:r>
        <w:t>6.1.3.2.9</w:t>
      </w:r>
      <w:r>
        <w:rPr>
          <w:rFonts w:asciiTheme="minorHAnsi" w:eastAsiaTheme="minorEastAsia" w:hAnsiTheme="minorHAnsi" w:cstheme="minorBidi"/>
          <w:sz w:val="22"/>
          <w:szCs w:val="22"/>
          <w:lang w:val="en-US"/>
        </w:rPr>
        <w:tab/>
      </w:r>
      <w:r>
        <w:t>PDU SESSION IN</w:t>
      </w:r>
      <w:r>
        <w:rPr>
          <w:lang w:eastAsia="zh-CN"/>
        </w:rPr>
        <w:t>ACTIVE PENDING</w:t>
      </w:r>
      <w:r>
        <w:tab/>
      </w:r>
      <w:r w:rsidR="00A019A6">
        <w:fldChar w:fldCharType="begin"/>
      </w:r>
      <w:r>
        <w:instrText xml:space="preserve"> PAGEREF _Toc501576297 \h </w:instrText>
      </w:r>
      <w:r w:rsidR="00A019A6">
        <w:fldChar w:fldCharType="separate"/>
      </w:r>
      <w:r>
        <w:t>79</w:t>
      </w:r>
      <w:r w:rsidR="00A019A6">
        <w:fldChar w:fldCharType="end"/>
      </w:r>
    </w:p>
    <w:p w:rsidR="000718E3" w:rsidRDefault="000718E3">
      <w:pPr>
        <w:pStyle w:val="TOC5"/>
        <w:rPr>
          <w:rFonts w:asciiTheme="minorHAnsi" w:eastAsiaTheme="minorEastAsia" w:hAnsiTheme="minorHAnsi" w:cstheme="minorBidi"/>
          <w:sz w:val="22"/>
          <w:szCs w:val="22"/>
          <w:lang w:val="en-US"/>
        </w:rPr>
      </w:pPr>
      <w:r>
        <w:t>6.1.3.2.10</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rsidR="00A019A6">
        <w:fldChar w:fldCharType="begin"/>
      </w:r>
      <w:r>
        <w:instrText xml:space="preserve"> PAGEREF _Toc501576298 \h </w:instrText>
      </w:r>
      <w:r w:rsidR="00A019A6">
        <w:fldChar w:fldCharType="separate"/>
      </w:r>
      <w:r>
        <w:t>79</w:t>
      </w:r>
      <w:r w:rsidR="00A019A6">
        <w:fldChar w:fldCharType="end"/>
      </w:r>
    </w:p>
    <w:p w:rsidR="000718E3" w:rsidRDefault="000718E3">
      <w:pPr>
        <w:pStyle w:val="TOC5"/>
        <w:rPr>
          <w:rFonts w:asciiTheme="minorHAnsi" w:eastAsiaTheme="minorEastAsia" w:hAnsiTheme="minorHAnsi" w:cstheme="minorBidi"/>
          <w:sz w:val="22"/>
          <w:szCs w:val="22"/>
          <w:lang w:val="en-US"/>
        </w:rPr>
      </w:pPr>
      <w:r>
        <w:t>6.1.3.2.11</w:t>
      </w:r>
      <w:r>
        <w:rPr>
          <w:rFonts w:asciiTheme="minorHAnsi" w:eastAsiaTheme="minorEastAsia" w:hAnsiTheme="minorHAnsi" w:cstheme="minorBidi"/>
          <w:sz w:val="22"/>
          <w:szCs w:val="22"/>
          <w:lang w:val="en-US"/>
        </w:rPr>
        <w:tab/>
      </w:r>
      <w:r>
        <w:t>PROCEDURE TRANSACTION INACTIVE</w:t>
      </w:r>
      <w:r>
        <w:tab/>
      </w:r>
      <w:r w:rsidR="00A019A6">
        <w:fldChar w:fldCharType="begin"/>
      </w:r>
      <w:r>
        <w:instrText xml:space="preserve"> PAGEREF _Toc501576299 \h </w:instrText>
      </w:r>
      <w:r w:rsidR="00A019A6">
        <w:fldChar w:fldCharType="separate"/>
      </w:r>
      <w:r>
        <w:t>79</w:t>
      </w:r>
      <w:r w:rsidR="00A019A6">
        <w:fldChar w:fldCharType="end"/>
      </w:r>
    </w:p>
    <w:p w:rsidR="000718E3" w:rsidRDefault="000718E3">
      <w:pPr>
        <w:pStyle w:val="TOC5"/>
        <w:rPr>
          <w:rFonts w:asciiTheme="minorHAnsi" w:eastAsiaTheme="minorEastAsia" w:hAnsiTheme="minorHAnsi" w:cstheme="minorBidi"/>
          <w:sz w:val="22"/>
          <w:szCs w:val="22"/>
          <w:lang w:val="en-US"/>
        </w:rPr>
      </w:pPr>
      <w:r>
        <w:t>6.1.3.2.12</w:t>
      </w:r>
      <w:r>
        <w:rPr>
          <w:rFonts w:asciiTheme="minorHAnsi" w:eastAsiaTheme="minorEastAsia" w:hAnsiTheme="minorHAnsi" w:cstheme="minorBidi"/>
          <w:sz w:val="22"/>
          <w:szCs w:val="22"/>
          <w:lang w:val="en-US"/>
        </w:rPr>
        <w:tab/>
      </w:r>
      <w:r>
        <w:t>PROCEDURE TRANSACTION PENDING</w:t>
      </w:r>
      <w:r>
        <w:tab/>
      </w:r>
      <w:r w:rsidR="00A019A6">
        <w:fldChar w:fldCharType="begin"/>
      </w:r>
      <w:r>
        <w:instrText xml:space="preserve"> PAGEREF _Toc501576300 \h </w:instrText>
      </w:r>
      <w:r w:rsidR="00A019A6">
        <w:fldChar w:fldCharType="separate"/>
      </w:r>
      <w:r>
        <w:t>79</w:t>
      </w:r>
      <w:r w:rsidR="00A019A6">
        <w:fldChar w:fldCharType="end"/>
      </w:r>
    </w:p>
    <w:p w:rsidR="000718E3" w:rsidRDefault="000718E3">
      <w:pPr>
        <w:pStyle w:val="TOC4"/>
        <w:rPr>
          <w:rFonts w:asciiTheme="minorHAnsi" w:eastAsiaTheme="minorEastAsia" w:hAnsiTheme="minorHAnsi" w:cstheme="minorBidi"/>
          <w:sz w:val="22"/>
          <w:szCs w:val="22"/>
          <w:lang w:val="en-US"/>
        </w:rPr>
      </w:pPr>
      <w:r>
        <w:t>6.1.3.3</w:t>
      </w:r>
      <w:r>
        <w:rPr>
          <w:rFonts w:asciiTheme="minorHAnsi" w:eastAsiaTheme="minorEastAsia" w:hAnsiTheme="minorHAnsi" w:cstheme="minorBidi"/>
          <w:sz w:val="22"/>
          <w:szCs w:val="22"/>
          <w:lang w:val="en-US"/>
        </w:rPr>
        <w:tab/>
      </w:r>
      <w:r>
        <w:t>5GSM sublayer states in the network side</w:t>
      </w:r>
      <w:r>
        <w:tab/>
      </w:r>
      <w:r w:rsidR="00A019A6">
        <w:fldChar w:fldCharType="begin"/>
      </w:r>
      <w:r>
        <w:instrText xml:space="preserve"> PAGEREF _Toc501576301 \h </w:instrText>
      </w:r>
      <w:r w:rsidR="00A019A6">
        <w:fldChar w:fldCharType="separate"/>
      </w:r>
      <w:r>
        <w:t>79</w:t>
      </w:r>
      <w:r w:rsidR="00A019A6">
        <w:fldChar w:fldCharType="end"/>
      </w:r>
    </w:p>
    <w:p w:rsidR="000718E3" w:rsidRDefault="000718E3">
      <w:pPr>
        <w:pStyle w:val="TOC5"/>
        <w:rPr>
          <w:rFonts w:asciiTheme="minorHAnsi" w:eastAsiaTheme="minorEastAsia" w:hAnsiTheme="minorHAnsi" w:cstheme="minorBidi"/>
          <w:sz w:val="22"/>
          <w:szCs w:val="22"/>
          <w:lang w:val="en-US"/>
        </w:rPr>
      </w:pPr>
      <w:r>
        <w:t>6.1.3.3.1</w:t>
      </w:r>
      <w:r>
        <w:rPr>
          <w:rFonts w:asciiTheme="minorHAnsi" w:eastAsiaTheme="minorEastAsia" w:hAnsiTheme="minorHAnsi" w:cstheme="minorBidi"/>
          <w:sz w:val="22"/>
          <w:szCs w:val="22"/>
          <w:lang w:val="en-US"/>
        </w:rPr>
        <w:tab/>
      </w:r>
      <w:r>
        <w:t>Overview</w:t>
      </w:r>
      <w:r>
        <w:tab/>
      </w:r>
      <w:r w:rsidR="00A019A6">
        <w:fldChar w:fldCharType="begin"/>
      </w:r>
      <w:r>
        <w:instrText xml:space="preserve"> PAGEREF _Toc501576302 \h </w:instrText>
      </w:r>
      <w:r w:rsidR="00A019A6">
        <w:fldChar w:fldCharType="separate"/>
      </w:r>
      <w:r>
        <w:t>79</w:t>
      </w:r>
      <w:r w:rsidR="00A019A6">
        <w:fldChar w:fldCharType="end"/>
      </w:r>
    </w:p>
    <w:p w:rsidR="000718E3" w:rsidRDefault="000718E3">
      <w:pPr>
        <w:pStyle w:val="TOC5"/>
        <w:rPr>
          <w:rFonts w:asciiTheme="minorHAnsi" w:eastAsiaTheme="minorEastAsia" w:hAnsiTheme="minorHAnsi" w:cstheme="minorBidi"/>
          <w:sz w:val="22"/>
          <w:szCs w:val="22"/>
          <w:lang w:val="en-US"/>
        </w:rPr>
      </w:pPr>
      <w:r w:rsidRPr="00806699">
        <w:rPr>
          <w:lang w:val="fr-FR"/>
        </w:rPr>
        <w:t>6.1.3.3.2</w:t>
      </w:r>
      <w:r>
        <w:rPr>
          <w:rFonts w:asciiTheme="minorHAnsi" w:eastAsiaTheme="minorEastAsia" w:hAnsiTheme="minorHAnsi" w:cstheme="minorBidi"/>
          <w:sz w:val="22"/>
          <w:szCs w:val="22"/>
          <w:lang w:val="en-US"/>
        </w:rPr>
        <w:tab/>
      </w:r>
      <w:r w:rsidRPr="00806699">
        <w:rPr>
          <w:lang w:val="fr-FR"/>
        </w:rPr>
        <w:t>PDU SESSION INACTIVE</w:t>
      </w:r>
      <w:r>
        <w:tab/>
      </w:r>
      <w:r w:rsidR="00A019A6">
        <w:fldChar w:fldCharType="begin"/>
      </w:r>
      <w:r>
        <w:instrText xml:space="preserve"> PAGEREF _Toc501576303 \h </w:instrText>
      </w:r>
      <w:r w:rsidR="00A019A6">
        <w:fldChar w:fldCharType="separate"/>
      </w:r>
      <w:r>
        <w:t>80</w:t>
      </w:r>
      <w:r w:rsidR="00A019A6">
        <w:fldChar w:fldCharType="end"/>
      </w:r>
    </w:p>
    <w:p w:rsidR="000718E3" w:rsidRDefault="000718E3">
      <w:pPr>
        <w:pStyle w:val="TOC5"/>
        <w:rPr>
          <w:rFonts w:asciiTheme="minorHAnsi" w:eastAsiaTheme="minorEastAsia" w:hAnsiTheme="minorHAnsi" w:cstheme="minorBidi"/>
          <w:sz w:val="22"/>
          <w:szCs w:val="22"/>
          <w:lang w:val="en-US"/>
        </w:rPr>
      </w:pPr>
      <w:r w:rsidRPr="00806699">
        <w:rPr>
          <w:lang w:val="fr-FR"/>
        </w:rPr>
        <w:t>6.1.3.3.3</w:t>
      </w:r>
      <w:r>
        <w:rPr>
          <w:rFonts w:asciiTheme="minorHAnsi" w:eastAsiaTheme="minorEastAsia" w:hAnsiTheme="minorHAnsi" w:cstheme="minorBidi"/>
          <w:sz w:val="22"/>
          <w:szCs w:val="22"/>
          <w:lang w:val="en-US"/>
        </w:rPr>
        <w:tab/>
      </w:r>
      <w:r w:rsidRPr="00806699">
        <w:rPr>
          <w:lang w:val="fr-FR"/>
        </w:rPr>
        <w:t xml:space="preserve">PDU SESSION </w:t>
      </w:r>
      <w:r w:rsidRPr="00806699">
        <w:rPr>
          <w:lang w:val="fr-FR" w:eastAsia="zh-CN"/>
        </w:rPr>
        <w:t>ACTIVE</w:t>
      </w:r>
      <w:r>
        <w:tab/>
      </w:r>
      <w:r w:rsidR="00A019A6">
        <w:fldChar w:fldCharType="begin"/>
      </w:r>
      <w:r>
        <w:instrText xml:space="preserve"> PAGEREF _Toc501576304 \h </w:instrText>
      </w:r>
      <w:r w:rsidR="00A019A6">
        <w:fldChar w:fldCharType="separate"/>
      </w:r>
      <w:r>
        <w:t>80</w:t>
      </w:r>
      <w:r w:rsidR="00A019A6">
        <w:fldChar w:fldCharType="end"/>
      </w:r>
    </w:p>
    <w:p w:rsidR="000718E3" w:rsidRDefault="000718E3">
      <w:pPr>
        <w:pStyle w:val="TOC5"/>
        <w:rPr>
          <w:rFonts w:asciiTheme="minorHAnsi" w:eastAsiaTheme="minorEastAsia" w:hAnsiTheme="minorHAnsi" w:cstheme="minorBidi"/>
          <w:sz w:val="22"/>
          <w:szCs w:val="22"/>
          <w:lang w:val="en-US"/>
        </w:rPr>
      </w:pPr>
      <w:r>
        <w:t>6.1.3.3.4</w:t>
      </w:r>
      <w:r>
        <w:rPr>
          <w:rFonts w:asciiTheme="minorHAnsi" w:eastAsiaTheme="minorEastAsia" w:hAnsiTheme="minorHAnsi" w:cstheme="minorBidi"/>
          <w:sz w:val="22"/>
          <w:szCs w:val="22"/>
          <w:lang w:val="en-US"/>
        </w:rPr>
        <w:tab/>
      </w:r>
      <w:r>
        <w:t>PDU SESSION IN</w:t>
      </w:r>
      <w:r>
        <w:rPr>
          <w:lang w:eastAsia="zh-CN"/>
        </w:rPr>
        <w:t>ACTIVE PENDING</w:t>
      </w:r>
      <w:r>
        <w:tab/>
      </w:r>
      <w:r w:rsidR="00A019A6">
        <w:fldChar w:fldCharType="begin"/>
      </w:r>
      <w:r>
        <w:instrText xml:space="preserve"> PAGEREF _Toc501576305 \h </w:instrText>
      </w:r>
      <w:r w:rsidR="00A019A6">
        <w:fldChar w:fldCharType="separate"/>
      </w:r>
      <w:r>
        <w:t>80</w:t>
      </w:r>
      <w:r w:rsidR="00A019A6">
        <w:fldChar w:fldCharType="end"/>
      </w:r>
    </w:p>
    <w:p w:rsidR="000718E3" w:rsidRDefault="000718E3">
      <w:pPr>
        <w:pStyle w:val="TOC5"/>
        <w:rPr>
          <w:rFonts w:asciiTheme="minorHAnsi" w:eastAsiaTheme="minorEastAsia" w:hAnsiTheme="minorHAnsi" w:cstheme="minorBidi"/>
          <w:sz w:val="22"/>
          <w:szCs w:val="22"/>
          <w:lang w:val="en-US"/>
        </w:rPr>
      </w:pPr>
      <w:r>
        <w:t>6.1.3.3.5</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rsidR="00A019A6">
        <w:fldChar w:fldCharType="begin"/>
      </w:r>
      <w:r>
        <w:instrText xml:space="preserve"> PAGEREF _Toc501576306 \h </w:instrText>
      </w:r>
      <w:r w:rsidR="00A019A6">
        <w:fldChar w:fldCharType="separate"/>
      </w:r>
      <w:r>
        <w:t>80</w:t>
      </w:r>
      <w:r w:rsidR="00A019A6">
        <w:fldChar w:fldCharType="end"/>
      </w:r>
    </w:p>
    <w:p w:rsidR="000718E3" w:rsidRDefault="000718E3">
      <w:pPr>
        <w:pStyle w:val="TOC5"/>
        <w:rPr>
          <w:rFonts w:asciiTheme="minorHAnsi" w:eastAsiaTheme="minorEastAsia" w:hAnsiTheme="minorHAnsi" w:cstheme="minorBidi"/>
          <w:sz w:val="22"/>
          <w:szCs w:val="22"/>
          <w:lang w:val="en-US"/>
        </w:rPr>
      </w:pPr>
      <w:r>
        <w:t>6.1.3.3.6</w:t>
      </w:r>
      <w:r>
        <w:rPr>
          <w:rFonts w:asciiTheme="minorHAnsi" w:eastAsiaTheme="minorEastAsia" w:hAnsiTheme="minorHAnsi" w:cstheme="minorBidi"/>
          <w:sz w:val="22"/>
          <w:szCs w:val="22"/>
          <w:lang w:val="en-US"/>
        </w:rPr>
        <w:tab/>
      </w:r>
      <w:r>
        <w:t>PROCEDURE TRANSACTION INACTIVE</w:t>
      </w:r>
      <w:r>
        <w:tab/>
      </w:r>
      <w:r w:rsidR="00A019A6">
        <w:fldChar w:fldCharType="begin"/>
      </w:r>
      <w:r>
        <w:instrText xml:space="preserve"> PAGEREF _Toc501576307 \h </w:instrText>
      </w:r>
      <w:r w:rsidR="00A019A6">
        <w:fldChar w:fldCharType="separate"/>
      </w:r>
      <w:r>
        <w:t>80</w:t>
      </w:r>
      <w:r w:rsidR="00A019A6">
        <w:fldChar w:fldCharType="end"/>
      </w:r>
    </w:p>
    <w:p w:rsidR="000718E3" w:rsidRDefault="000718E3">
      <w:pPr>
        <w:pStyle w:val="TOC5"/>
        <w:rPr>
          <w:rFonts w:asciiTheme="minorHAnsi" w:eastAsiaTheme="minorEastAsia" w:hAnsiTheme="minorHAnsi" w:cstheme="minorBidi"/>
          <w:sz w:val="22"/>
          <w:szCs w:val="22"/>
          <w:lang w:val="en-US"/>
        </w:rPr>
      </w:pPr>
      <w:r>
        <w:t>6.1.3.3.7</w:t>
      </w:r>
      <w:r>
        <w:rPr>
          <w:rFonts w:asciiTheme="minorHAnsi" w:eastAsiaTheme="minorEastAsia" w:hAnsiTheme="minorHAnsi" w:cstheme="minorBidi"/>
          <w:sz w:val="22"/>
          <w:szCs w:val="22"/>
          <w:lang w:val="en-US"/>
        </w:rPr>
        <w:tab/>
      </w:r>
      <w:r>
        <w:t>PROCEDURE TRANSACTION PENDING</w:t>
      </w:r>
      <w:r>
        <w:tab/>
      </w:r>
      <w:r w:rsidR="00A019A6">
        <w:fldChar w:fldCharType="begin"/>
      </w:r>
      <w:r>
        <w:instrText xml:space="preserve"> PAGEREF _Toc501576308 \h </w:instrText>
      </w:r>
      <w:r w:rsidR="00A019A6">
        <w:fldChar w:fldCharType="separate"/>
      </w:r>
      <w:r>
        <w:t>80</w:t>
      </w:r>
      <w:r w:rsidR="00A019A6">
        <w:fldChar w:fldCharType="end"/>
      </w:r>
    </w:p>
    <w:p w:rsidR="000718E3" w:rsidRDefault="000718E3">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Coordination between 5GSM and ESM</w:t>
      </w:r>
      <w:r>
        <w:tab/>
      </w:r>
      <w:r w:rsidR="00A019A6">
        <w:fldChar w:fldCharType="begin"/>
      </w:r>
      <w:r>
        <w:instrText xml:space="preserve"> PAGEREF _Toc501576309 \h </w:instrText>
      </w:r>
      <w:r w:rsidR="00A019A6">
        <w:fldChar w:fldCharType="separate"/>
      </w:r>
      <w:r>
        <w:t>81</w:t>
      </w:r>
      <w:r w:rsidR="00A019A6">
        <w:fldChar w:fldCharType="end"/>
      </w:r>
    </w:p>
    <w:p w:rsidR="000718E3" w:rsidRDefault="000718E3">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General on elementary 5GSM procedures</w:t>
      </w:r>
      <w:r>
        <w:tab/>
      </w:r>
      <w:r w:rsidR="00A019A6">
        <w:fldChar w:fldCharType="begin"/>
      </w:r>
      <w:r>
        <w:instrText xml:space="preserve"> PAGEREF _Toc501576310 \h </w:instrText>
      </w:r>
      <w:r w:rsidR="00A019A6">
        <w:fldChar w:fldCharType="separate"/>
      </w:r>
      <w:r>
        <w:t>81</w:t>
      </w:r>
      <w:r w:rsidR="00A019A6">
        <w:fldChar w:fldCharType="end"/>
      </w:r>
    </w:p>
    <w:p w:rsidR="000718E3" w:rsidRDefault="000718E3">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Principles of PTI handling for 5GSM procedures</w:t>
      </w:r>
      <w:r>
        <w:tab/>
      </w:r>
      <w:r w:rsidR="00A019A6">
        <w:fldChar w:fldCharType="begin"/>
      </w:r>
      <w:r>
        <w:instrText xml:space="preserve"> PAGEREF _Toc501576311 \h </w:instrText>
      </w:r>
      <w:r w:rsidR="00A019A6">
        <w:fldChar w:fldCharType="separate"/>
      </w:r>
      <w:r>
        <w:t>81</w:t>
      </w:r>
      <w:r w:rsidR="00A019A6">
        <w:fldChar w:fldCharType="end"/>
      </w:r>
    </w:p>
    <w:p w:rsidR="000718E3" w:rsidRDefault="000718E3">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PDU session types</w:t>
      </w:r>
      <w:r>
        <w:tab/>
      </w:r>
      <w:r w:rsidR="00A019A6">
        <w:fldChar w:fldCharType="begin"/>
      </w:r>
      <w:r>
        <w:instrText xml:space="preserve"> PAGEREF _Toc501576312 \h </w:instrText>
      </w:r>
      <w:r w:rsidR="00A019A6">
        <w:fldChar w:fldCharType="separate"/>
      </w:r>
      <w:r>
        <w:t>82</w:t>
      </w:r>
      <w:r w:rsidR="00A019A6">
        <w:fldChar w:fldCharType="end"/>
      </w:r>
    </w:p>
    <w:p w:rsidR="000718E3" w:rsidRDefault="000718E3">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PDU session management</w:t>
      </w:r>
      <w:r>
        <w:tab/>
      </w:r>
      <w:r w:rsidR="00A019A6">
        <w:fldChar w:fldCharType="begin"/>
      </w:r>
      <w:r>
        <w:instrText xml:space="preserve"> PAGEREF _Toc501576313 \h </w:instrText>
      </w:r>
      <w:r w:rsidR="00A019A6">
        <w:fldChar w:fldCharType="separate"/>
      </w:r>
      <w:r>
        <w:t>83</w:t>
      </w:r>
      <w:r w:rsidR="00A019A6">
        <w:fldChar w:fldCharType="end"/>
      </w:r>
    </w:p>
    <w:p w:rsidR="000718E3" w:rsidRDefault="000718E3">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IP address allocation</w:t>
      </w:r>
      <w:r>
        <w:tab/>
      </w:r>
      <w:r w:rsidR="00A019A6">
        <w:fldChar w:fldCharType="begin"/>
      </w:r>
      <w:r>
        <w:instrText xml:space="preserve"> PAGEREF _Toc501576314 \h </w:instrText>
      </w:r>
      <w:r w:rsidR="00A019A6">
        <w:fldChar w:fldCharType="separate"/>
      </w:r>
      <w:r>
        <w:t>83</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zh-CN"/>
        </w:rPr>
        <w:t>6.2.4.1</w:t>
      </w:r>
      <w:r>
        <w:rPr>
          <w:rFonts w:asciiTheme="minorHAnsi" w:eastAsiaTheme="minorEastAsia" w:hAnsiTheme="minorHAnsi" w:cstheme="minorBidi"/>
          <w:sz w:val="22"/>
          <w:szCs w:val="22"/>
          <w:lang w:val="en-US"/>
        </w:rPr>
        <w:tab/>
      </w:r>
      <w:r w:rsidRPr="00806699">
        <w:rPr>
          <w:lang w:val="en-US" w:eastAsia="zh-CN"/>
        </w:rPr>
        <w:t>General</w:t>
      </w:r>
      <w:r>
        <w:tab/>
      </w:r>
      <w:r w:rsidR="00A019A6">
        <w:fldChar w:fldCharType="begin"/>
      </w:r>
      <w:r>
        <w:instrText xml:space="preserve"> PAGEREF _Toc501576315 \h </w:instrText>
      </w:r>
      <w:r w:rsidR="00A019A6">
        <w:fldChar w:fldCharType="separate"/>
      </w:r>
      <w:r>
        <w:t>83</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zh-CN"/>
        </w:rPr>
        <w:t>6.2.4.2</w:t>
      </w:r>
      <w:r>
        <w:rPr>
          <w:rFonts w:asciiTheme="minorHAnsi" w:eastAsiaTheme="minorEastAsia" w:hAnsiTheme="minorHAnsi" w:cstheme="minorBidi"/>
          <w:sz w:val="22"/>
          <w:szCs w:val="22"/>
          <w:lang w:val="en-US"/>
        </w:rPr>
        <w:tab/>
      </w:r>
      <w:r w:rsidRPr="00806699">
        <w:rPr>
          <w:lang w:val="en-US" w:eastAsia="zh-CN"/>
        </w:rPr>
        <w:t>IP address allocation via NAS signalling</w:t>
      </w:r>
      <w:r>
        <w:tab/>
      </w:r>
      <w:r w:rsidR="00A019A6">
        <w:fldChar w:fldCharType="begin"/>
      </w:r>
      <w:r>
        <w:instrText xml:space="preserve"> PAGEREF _Toc501576316 \h </w:instrText>
      </w:r>
      <w:r w:rsidR="00A019A6">
        <w:fldChar w:fldCharType="separate"/>
      </w:r>
      <w:r>
        <w:t>84</w:t>
      </w:r>
      <w:r w:rsidR="00A019A6">
        <w:fldChar w:fldCharType="end"/>
      </w:r>
    </w:p>
    <w:p w:rsidR="000718E3" w:rsidRDefault="000718E3">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Quality of service</w:t>
      </w:r>
      <w:r>
        <w:tab/>
      </w:r>
      <w:r w:rsidR="00A019A6">
        <w:fldChar w:fldCharType="begin"/>
      </w:r>
      <w:r>
        <w:instrText xml:space="preserve"> PAGEREF _Toc501576317 \h </w:instrText>
      </w:r>
      <w:r w:rsidR="00A019A6">
        <w:fldChar w:fldCharType="separate"/>
      </w:r>
      <w:r>
        <w:t>84</w:t>
      </w:r>
      <w:r w:rsidR="00A019A6">
        <w:fldChar w:fldCharType="end"/>
      </w:r>
    </w:p>
    <w:p w:rsidR="000718E3" w:rsidRDefault="000718E3">
      <w:pPr>
        <w:pStyle w:val="TOC4"/>
        <w:rPr>
          <w:rFonts w:asciiTheme="minorHAnsi" w:eastAsiaTheme="minorEastAsia" w:hAnsiTheme="minorHAnsi" w:cstheme="minorBidi"/>
          <w:sz w:val="22"/>
          <w:szCs w:val="22"/>
          <w:lang w:val="en-US"/>
        </w:rPr>
      </w:pPr>
      <w:r>
        <w:t>6.2.5.1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_Toc501576318 \h </w:instrText>
      </w:r>
      <w:r w:rsidR="00A019A6">
        <w:fldChar w:fldCharType="separate"/>
      </w:r>
      <w:r>
        <w:t>84</w:t>
      </w:r>
      <w:r w:rsidR="00A019A6">
        <w:fldChar w:fldCharType="end"/>
      </w:r>
    </w:p>
    <w:p w:rsidR="000718E3" w:rsidRDefault="000718E3">
      <w:pPr>
        <w:pStyle w:val="TOC5"/>
        <w:rPr>
          <w:rFonts w:asciiTheme="minorHAnsi" w:eastAsiaTheme="minorEastAsia" w:hAnsiTheme="minorHAnsi" w:cstheme="minorBidi"/>
          <w:sz w:val="22"/>
          <w:szCs w:val="22"/>
          <w:lang w:val="en-US"/>
        </w:rPr>
      </w:pPr>
      <w:r>
        <w:t>6.2.5.1.1</w:t>
      </w:r>
      <w:r>
        <w:rPr>
          <w:rFonts w:asciiTheme="minorHAnsi" w:eastAsiaTheme="minorEastAsia" w:hAnsiTheme="minorHAnsi" w:cstheme="minorBidi"/>
          <w:sz w:val="22"/>
          <w:szCs w:val="22"/>
          <w:lang w:val="en-US"/>
        </w:rPr>
        <w:tab/>
      </w:r>
      <w:r>
        <w:t>QoS rules</w:t>
      </w:r>
      <w:r>
        <w:tab/>
      </w:r>
      <w:r w:rsidR="00A019A6">
        <w:fldChar w:fldCharType="begin"/>
      </w:r>
      <w:r>
        <w:instrText xml:space="preserve"> PAGEREF _Toc501576319 \h </w:instrText>
      </w:r>
      <w:r w:rsidR="00A019A6">
        <w:fldChar w:fldCharType="separate"/>
      </w:r>
      <w:r>
        <w:t>84</w:t>
      </w:r>
      <w:r w:rsidR="00A019A6">
        <w:fldChar w:fldCharType="end"/>
      </w:r>
    </w:p>
    <w:p w:rsidR="000718E3" w:rsidRDefault="000718E3">
      <w:pPr>
        <w:pStyle w:val="TOC6"/>
        <w:rPr>
          <w:rFonts w:asciiTheme="minorHAnsi" w:eastAsiaTheme="minorEastAsia" w:hAnsiTheme="minorHAnsi" w:cstheme="minorBidi"/>
          <w:sz w:val="22"/>
          <w:szCs w:val="22"/>
          <w:lang w:val="en-US"/>
        </w:rPr>
      </w:pPr>
      <w:r>
        <w:t>6.2.5.1.1.1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_Toc501576320 \h </w:instrText>
      </w:r>
      <w:r w:rsidR="00A019A6">
        <w:fldChar w:fldCharType="separate"/>
      </w:r>
      <w:r>
        <w:t>84</w:t>
      </w:r>
      <w:r w:rsidR="00A019A6">
        <w:fldChar w:fldCharType="end"/>
      </w:r>
    </w:p>
    <w:p w:rsidR="000718E3" w:rsidRDefault="000718E3">
      <w:pPr>
        <w:pStyle w:val="TOC6"/>
        <w:rPr>
          <w:rFonts w:asciiTheme="minorHAnsi" w:eastAsiaTheme="minorEastAsia" w:hAnsiTheme="minorHAnsi" w:cstheme="minorBidi"/>
          <w:sz w:val="22"/>
          <w:szCs w:val="22"/>
          <w:lang w:val="en-US"/>
        </w:rPr>
      </w:pPr>
      <w:r>
        <w:t>6.2.5.1.1.2</w:t>
      </w:r>
      <w:r>
        <w:rPr>
          <w:rFonts w:asciiTheme="minorHAnsi" w:eastAsiaTheme="minorEastAsia" w:hAnsiTheme="minorHAnsi" w:cstheme="minorBidi"/>
          <w:sz w:val="22"/>
          <w:szCs w:val="22"/>
          <w:lang w:val="en-US"/>
        </w:rPr>
        <w:tab/>
      </w:r>
      <w:r>
        <w:t>Signalled QoS rules</w:t>
      </w:r>
      <w:r>
        <w:tab/>
      </w:r>
      <w:r w:rsidR="00A019A6">
        <w:fldChar w:fldCharType="begin"/>
      </w:r>
      <w:r>
        <w:instrText xml:space="preserve"> PAGEREF _Toc501576321 \h </w:instrText>
      </w:r>
      <w:r w:rsidR="00A019A6">
        <w:fldChar w:fldCharType="separate"/>
      </w:r>
      <w:r>
        <w:t>84</w:t>
      </w:r>
      <w:r w:rsidR="00A019A6">
        <w:fldChar w:fldCharType="end"/>
      </w:r>
    </w:p>
    <w:p w:rsidR="000718E3" w:rsidRDefault="000718E3">
      <w:pPr>
        <w:pStyle w:val="TOC6"/>
        <w:rPr>
          <w:rFonts w:asciiTheme="minorHAnsi" w:eastAsiaTheme="minorEastAsia" w:hAnsiTheme="minorHAnsi" w:cstheme="minorBidi"/>
          <w:sz w:val="22"/>
          <w:szCs w:val="22"/>
          <w:lang w:val="en-US"/>
        </w:rPr>
      </w:pPr>
      <w:r>
        <w:t>6.2.5.1.1.3</w:t>
      </w:r>
      <w:r>
        <w:rPr>
          <w:rFonts w:asciiTheme="minorHAnsi" w:eastAsiaTheme="minorEastAsia" w:hAnsiTheme="minorHAnsi" w:cstheme="minorBidi"/>
          <w:sz w:val="22"/>
          <w:szCs w:val="22"/>
          <w:lang w:val="en-US"/>
        </w:rPr>
        <w:tab/>
      </w:r>
      <w:r>
        <w:t>Derived QoS rules</w:t>
      </w:r>
      <w:r>
        <w:tab/>
      </w:r>
      <w:r w:rsidR="00A019A6">
        <w:fldChar w:fldCharType="begin"/>
      </w:r>
      <w:r>
        <w:instrText xml:space="preserve"> PAGEREF _Toc501576322 \h </w:instrText>
      </w:r>
      <w:r w:rsidR="00A019A6">
        <w:fldChar w:fldCharType="separate"/>
      </w:r>
      <w:r>
        <w:t>85</w:t>
      </w:r>
      <w:r w:rsidR="00A019A6">
        <w:fldChar w:fldCharType="end"/>
      </w:r>
    </w:p>
    <w:p w:rsidR="000718E3" w:rsidRDefault="000718E3">
      <w:pPr>
        <w:pStyle w:val="TOC5"/>
        <w:rPr>
          <w:rFonts w:asciiTheme="minorHAnsi" w:eastAsiaTheme="minorEastAsia" w:hAnsiTheme="minorHAnsi" w:cstheme="minorBidi"/>
          <w:sz w:val="22"/>
          <w:szCs w:val="22"/>
          <w:lang w:val="en-US"/>
        </w:rPr>
      </w:pPr>
      <w:r>
        <w:t>6.2.5.1.2</w:t>
      </w:r>
      <w:r>
        <w:rPr>
          <w:rFonts w:asciiTheme="minorHAnsi" w:eastAsiaTheme="minorEastAsia" w:hAnsiTheme="minorHAnsi" w:cstheme="minorBidi"/>
          <w:sz w:val="22"/>
          <w:szCs w:val="22"/>
          <w:lang w:val="en-US"/>
        </w:rPr>
        <w:tab/>
      </w:r>
      <w:r>
        <w:t>Session-AMBR</w:t>
      </w:r>
      <w:r>
        <w:tab/>
      </w:r>
      <w:r w:rsidR="00A019A6">
        <w:fldChar w:fldCharType="begin"/>
      </w:r>
      <w:r>
        <w:instrText xml:space="preserve"> PAGEREF _Toc501576323 \h </w:instrText>
      </w:r>
      <w:r w:rsidR="00A019A6">
        <w:fldChar w:fldCharType="separate"/>
      </w:r>
      <w:r>
        <w:t>86</w:t>
      </w:r>
      <w:r w:rsidR="00A019A6">
        <w:fldChar w:fldCharType="end"/>
      </w:r>
    </w:p>
    <w:p w:rsidR="000718E3" w:rsidRDefault="000718E3">
      <w:pPr>
        <w:pStyle w:val="TOC5"/>
        <w:rPr>
          <w:rFonts w:asciiTheme="minorHAnsi" w:eastAsiaTheme="minorEastAsia" w:hAnsiTheme="minorHAnsi" w:cstheme="minorBidi"/>
          <w:sz w:val="22"/>
          <w:szCs w:val="22"/>
          <w:lang w:val="en-US"/>
        </w:rPr>
      </w:pPr>
      <w:r>
        <w:t>6.2.5.1.3</w:t>
      </w:r>
      <w:r>
        <w:rPr>
          <w:rFonts w:asciiTheme="minorHAnsi" w:eastAsiaTheme="minorEastAsia" w:hAnsiTheme="minorHAnsi" w:cstheme="minorBidi"/>
          <w:sz w:val="22"/>
          <w:szCs w:val="22"/>
          <w:lang w:val="en-US"/>
        </w:rPr>
        <w:tab/>
      </w:r>
      <w:r>
        <w:t>UL user data packet matching</w:t>
      </w:r>
      <w:r>
        <w:tab/>
      </w:r>
      <w:r w:rsidR="00A019A6">
        <w:fldChar w:fldCharType="begin"/>
      </w:r>
      <w:r>
        <w:instrText xml:space="preserve"> PAGEREF _Toc501576324 \h </w:instrText>
      </w:r>
      <w:r w:rsidR="00A019A6">
        <w:fldChar w:fldCharType="separate"/>
      </w:r>
      <w:r>
        <w:t>86</w:t>
      </w:r>
      <w:r w:rsidR="00A019A6">
        <w:fldChar w:fldCharType="end"/>
      </w:r>
    </w:p>
    <w:p w:rsidR="000718E3" w:rsidRDefault="000718E3">
      <w:pPr>
        <w:pStyle w:val="TOC5"/>
        <w:rPr>
          <w:rFonts w:asciiTheme="minorHAnsi" w:eastAsiaTheme="minorEastAsia" w:hAnsiTheme="minorHAnsi" w:cstheme="minorBidi"/>
          <w:sz w:val="22"/>
          <w:szCs w:val="22"/>
          <w:lang w:val="en-US"/>
        </w:rPr>
      </w:pPr>
      <w:r>
        <w:t>6.2.5.1.4</w:t>
      </w:r>
      <w:r>
        <w:rPr>
          <w:rFonts w:asciiTheme="minorHAnsi" w:eastAsiaTheme="minorEastAsia" w:hAnsiTheme="minorHAnsi" w:cstheme="minorBidi"/>
          <w:sz w:val="22"/>
          <w:szCs w:val="22"/>
          <w:lang w:val="en-US"/>
        </w:rPr>
        <w:tab/>
      </w:r>
      <w:r>
        <w:t>Reflective QoS</w:t>
      </w:r>
      <w:r>
        <w:tab/>
      </w:r>
      <w:r w:rsidR="00A019A6">
        <w:fldChar w:fldCharType="begin"/>
      </w:r>
      <w:r>
        <w:instrText xml:space="preserve"> PAGEREF _Toc501576325 \h </w:instrText>
      </w:r>
      <w:r w:rsidR="00A019A6">
        <w:fldChar w:fldCharType="separate"/>
      </w:r>
      <w:r>
        <w:t>86</w:t>
      </w:r>
      <w:r w:rsidR="00A019A6">
        <w:fldChar w:fldCharType="end"/>
      </w:r>
    </w:p>
    <w:p w:rsidR="000718E3" w:rsidRDefault="000718E3">
      <w:pPr>
        <w:pStyle w:val="TOC6"/>
        <w:rPr>
          <w:rFonts w:asciiTheme="minorHAnsi" w:eastAsiaTheme="minorEastAsia" w:hAnsiTheme="minorHAnsi" w:cstheme="minorBidi"/>
          <w:sz w:val="22"/>
          <w:szCs w:val="22"/>
          <w:lang w:val="en-US"/>
        </w:rPr>
      </w:pPr>
      <w:r>
        <w:t>6.2.5.1.4.1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_Toc501576326 \h </w:instrText>
      </w:r>
      <w:r w:rsidR="00A019A6">
        <w:fldChar w:fldCharType="separate"/>
      </w:r>
      <w:r>
        <w:t>86</w:t>
      </w:r>
      <w:r w:rsidR="00A019A6">
        <w:fldChar w:fldCharType="end"/>
      </w:r>
    </w:p>
    <w:p w:rsidR="000718E3" w:rsidRDefault="000718E3">
      <w:pPr>
        <w:pStyle w:val="TOC6"/>
        <w:rPr>
          <w:rFonts w:asciiTheme="minorHAnsi" w:eastAsiaTheme="minorEastAsia" w:hAnsiTheme="minorHAnsi" w:cstheme="minorBidi"/>
          <w:sz w:val="22"/>
          <w:szCs w:val="22"/>
          <w:lang w:val="en-US"/>
        </w:rPr>
      </w:pPr>
      <w:r>
        <w:t>6.2.5.1.4.2</w:t>
      </w:r>
      <w:r>
        <w:rPr>
          <w:rFonts w:asciiTheme="minorHAnsi" w:eastAsiaTheme="minorEastAsia" w:hAnsiTheme="minorHAnsi" w:cstheme="minorBidi"/>
          <w:sz w:val="22"/>
          <w:szCs w:val="22"/>
          <w:lang w:val="en-US"/>
        </w:rPr>
        <w:tab/>
      </w:r>
      <w:r>
        <w:t>Derivation of packet filter for UL direction from DL user data packet</w:t>
      </w:r>
      <w:r>
        <w:tab/>
      </w:r>
      <w:r w:rsidR="00A019A6">
        <w:fldChar w:fldCharType="begin"/>
      </w:r>
      <w:r>
        <w:instrText xml:space="preserve"> PAGEREF _Toc501576327 \h </w:instrText>
      </w:r>
      <w:r w:rsidR="00A019A6">
        <w:fldChar w:fldCharType="separate"/>
      </w:r>
      <w:r>
        <w:t>87</w:t>
      </w:r>
      <w:r w:rsidR="00A019A6">
        <w:fldChar w:fldCharType="end"/>
      </w:r>
    </w:p>
    <w:p w:rsidR="000718E3" w:rsidRDefault="000718E3">
      <w:pPr>
        <w:pStyle w:val="TOC6"/>
        <w:rPr>
          <w:rFonts w:asciiTheme="minorHAnsi" w:eastAsiaTheme="minorEastAsia" w:hAnsiTheme="minorHAnsi" w:cstheme="minorBidi"/>
          <w:sz w:val="22"/>
          <w:szCs w:val="22"/>
          <w:lang w:val="en-US"/>
        </w:rPr>
      </w:pPr>
      <w:r>
        <w:t>6.2.5.1.4.3</w:t>
      </w:r>
      <w:r>
        <w:rPr>
          <w:rFonts w:asciiTheme="minorHAnsi" w:eastAsiaTheme="minorEastAsia" w:hAnsiTheme="minorHAnsi" w:cstheme="minorBidi"/>
          <w:sz w:val="22"/>
          <w:szCs w:val="22"/>
          <w:lang w:val="en-US"/>
        </w:rPr>
        <w:tab/>
      </w:r>
      <w:r>
        <w:t>Creating a derived QoS rule by reflective QoS in the UE</w:t>
      </w:r>
      <w:r>
        <w:tab/>
      </w:r>
      <w:r w:rsidR="00A019A6">
        <w:fldChar w:fldCharType="begin"/>
      </w:r>
      <w:r>
        <w:instrText xml:space="preserve"> PAGEREF _Toc501576328 \h </w:instrText>
      </w:r>
      <w:r w:rsidR="00A019A6">
        <w:fldChar w:fldCharType="separate"/>
      </w:r>
      <w:r>
        <w:t>88</w:t>
      </w:r>
      <w:r w:rsidR="00A019A6">
        <w:fldChar w:fldCharType="end"/>
      </w:r>
    </w:p>
    <w:p w:rsidR="000718E3" w:rsidRDefault="000718E3">
      <w:pPr>
        <w:pStyle w:val="TOC6"/>
        <w:rPr>
          <w:rFonts w:asciiTheme="minorHAnsi" w:eastAsiaTheme="minorEastAsia" w:hAnsiTheme="minorHAnsi" w:cstheme="minorBidi"/>
          <w:sz w:val="22"/>
          <w:szCs w:val="22"/>
          <w:lang w:val="en-US"/>
        </w:rPr>
      </w:pPr>
      <w:r>
        <w:t>6.2.5.1.4.4</w:t>
      </w:r>
      <w:r>
        <w:rPr>
          <w:rFonts w:asciiTheme="minorHAnsi" w:eastAsiaTheme="minorEastAsia" w:hAnsiTheme="minorHAnsi" w:cstheme="minorBidi"/>
          <w:sz w:val="22"/>
          <w:szCs w:val="22"/>
          <w:lang w:val="en-US"/>
        </w:rPr>
        <w:tab/>
      </w:r>
      <w:r>
        <w:t>Updating a derived QoS rule by reflective QoS in the UE</w:t>
      </w:r>
      <w:r>
        <w:tab/>
      </w:r>
      <w:r w:rsidR="00A019A6">
        <w:fldChar w:fldCharType="begin"/>
      </w:r>
      <w:r>
        <w:instrText xml:space="preserve"> PAGEREF _Toc501576329 \h </w:instrText>
      </w:r>
      <w:r w:rsidR="00A019A6">
        <w:fldChar w:fldCharType="separate"/>
      </w:r>
      <w:r>
        <w:t>88</w:t>
      </w:r>
      <w:r w:rsidR="00A019A6">
        <w:fldChar w:fldCharType="end"/>
      </w:r>
    </w:p>
    <w:p w:rsidR="000718E3" w:rsidRDefault="000718E3">
      <w:pPr>
        <w:pStyle w:val="TOC6"/>
        <w:rPr>
          <w:rFonts w:asciiTheme="minorHAnsi" w:eastAsiaTheme="minorEastAsia" w:hAnsiTheme="minorHAnsi" w:cstheme="minorBidi"/>
          <w:sz w:val="22"/>
          <w:szCs w:val="22"/>
          <w:lang w:val="en-US"/>
        </w:rPr>
      </w:pPr>
      <w:r>
        <w:t>6.2.5.1.4.5</w:t>
      </w:r>
      <w:r>
        <w:rPr>
          <w:rFonts w:asciiTheme="minorHAnsi" w:eastAsiaTheme="minorEastAsia" w:hAnsiTheme="minorHAnsi" w:cstheme="minorBidi"/>
          <w:sz w:val="22"/>
          <w:szCs w:val="22"/>
          <w:lang w:val="en-US"/>
        </w:rPr>
        <w:tab/>
      </w:r>
      <w:r>
        <w:t>Deleting a derived QoS rule by reflective QoS in the UE</w:t>
      </w:r>
      <w:r>
        <w:tab/>
      </w:r>
      <w:r w:rsidR="00A019A6">
        <w:fldChar w:fldCharType="begin"/>
      </w:r>
      <w:r>
        <w:instrText xml:space="preserve"> PAGEREF _Toc501576330 \h </w:instrText>
      </w:r>
      <w:r w:rsidR="00A019A6">
        <w:fldChar w:fldCharType="separate"/>
      </w:r>
      <w:r>
        <w:t>88</w:t>
      </w:r>
      <w:r w:rsidR="00A019A6">
        <w:fldChar w:fldCharType="end"/>
      </w:r>
    </w:p>
    <w:p w:rsidR="000718E3" w:rsidRDefault="000718E3">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Local area data network</w:t>
      </w:r>
      <w:r>
        <w:tab/>
      </w:r>
      <w:r w:rsidR="00A019A6">
        <w:fldChar w:fldCharType="begin"/>
      </w:r>
      <w:r>
        <w:instrText xml:space="preserve"> PAGEREF _Toc501576331 \h </w:instrText>
      </w:r>
      <w:r w:rsidR="00A019A6">
        <w:fldChar w:fldCharType="separate"/>
      </w:r>
      <w:r>
        <w:t>88</w:t>
      </w:r>
      <w:r w:rsidR="00A019A6">
        <w:fldChar w:fldCharType="end"/>
      </w:r>
    </w:p>
    <w:p w:rsidR="000718E3" w:rsidRDefault="000718E3">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Network-requested 5GSM procedures</w:t>
      </w:r>
      <w:r>
        <w:tab/>
      </w:r>
      <w:r w:rsidR="00A019A6">
        <w:fldChar w:fldCharType="begin"/>
      </w:r>
      <w:r>
        <w:instrText xml:space="preserve"> PAGEREF _Toc501576332 \h </w:instrText>
      </w:r>
      <w:r w:rsidR="00A019A6">
        <w:fldChar w:fldCharType="separate"/>
      </w:r>
      <w:r>
        <w:t>88</w:t>
      </w:r>
      <w:r w:rsidR="00A019A6">
        <w:fldChar w:fldCharType="end"/>
      </w:r>
    </w:p>
    <w:p w:rsidR="000718E3" w:rsidRDefault="000718E3">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PDU session establishment authentication and authorization procedure</w:t>
      </w:r>
      <w:r>
        <w:tab/>
      </w:r>
      <w:r w:rsidR="00A019A6">
        <w:fldChar w:fldCharType="begin"/>
      </w:r>
      <w:r>
        <w:instrText xml:space="preserve"> PAGEREF _Toc501576333 \h </w:instrText>
      </w:r>
      <w:r w:rsidR="00A019A6">
        <w:fldChar w:fldCharType="separate"/>
      </w:r>
      <w:r>
        <w:t>88</w:t>
      </w:r>
      <w:r w:rsidR="00A019A6">
        <w:fldChar w:fldCharType="end"/>
      </w:r>
    </w:p>
    <w:p w:rsidR="000718E3" w:rsidRDefault="000718E3">
      <w:pPr>
        <w:pStyle w:val="TOC4"/>
        <w:rPr>
          <w:rFonts w:asciiTheme="minorHAnsi" w:eastAsiaTheme="minorEastAsia" w:hAnsiTheme="minorHAnsi" w:cstheme="minorBidi"/>
          <w:sz w:val="22"/>
          <w:szCs w:val="22"/>
          <w:lang w:val="en-US"/>
        </w:rPr>
      </w:pPr>
      <w:r>
        <w:t>6.3.1.1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_Toc501576334 \h </w:instrText>
      </w:r>
      <w:r w:rsidR="00A019A6">
        <w:fldChar w:fldCharType="separate"/>
      </w:r>
      <w:r>
        <w:t>88</w:t>
      </w:r>
      <w:r w:rsidR="00A019A6">
        <w:fldChar w:fldCharType="end"/>
      </w:r>
    </w:p>
    <w:p w:rsidR="000718E3" w:rsidRDefault="000718E3">
      <w:pPr>
        <w:pStyle w:val="TOC4"/>
        <w:rPr>
          <w:rFonts w:asciiTheme="minorHAnsi" w:eastAsiaTheme="minorEastAsia" w:hAnsiTheme="minorHAnsi" w:cstheme="minorBidi"/>
          <w:sz w:val="22"/>
          <w:szCs w:val="22"/>
          <w:lang w:val="en-US"/>
        </w:rPr>
      </w:pPr>
      <w:r>
        <w:t>6.3.1.2</w:t>
      </w:r>
      <w:r>
        <w:rPr>
          <w:rFonts w:asciiTheme="minorHAnsi" w:eastAsiaTheme="minorEastAsia" w:hAnsiTheme="minorHAnsi" w:cstheme="minorBidi"/>
          <w:sz w:val="22"/>
          <w:szCs w:val="22"/>
          <w:lang w:val="en-US"/>
        </w:rPr>
        <w:tab/>
      </w:r>
      <w:r>
        <w:t>PDU session establishment authentication and authorization procedure initiation</w:t>
      </w:r>
      <w:r>
        <w:tab/>
      </w:r>
      <w:r w:rsidR="00A019A6">
        <w:fldChar w:fldCharType="begin"/>
      </w:r>
      <w:r>
        <w:instrText xml:space="preserve"> PAGEREF _Toc501576335 \h </w:instrText>
      </w:r>
      <w:r w:rsidR="00A019A6">
        <w:fldChar w:fldCharType="separate"/>
      </w:r>
      <w:r>
        <w:t>90</w:t>
      </w:r>
      <w:r w:rsidR="00A019A6">
        <w:fldChar w:fldCharType="end"/>
      </w:r>
    </w:p>
    <w:p w:rsidR="000718E3" w:rsidRDefault="000718E3">
      <w:pPr>
        <w:pStyle w:val="TOC4"/>
        <w:rPr>
          <w:rFonts w:asciiTheme="minorHAnsi" w:eastAsiaTheme="minorEastAsia" w:hAnsiTheme="minorHAnsi" w:cstheme="minorBidi"/>
          <w:sz w:val="22"/>
          <w:szCs w:val="22"/>
          <w:lang w:val="en-US"/>
        </w:rPr>
      </w:pPr>
      <w:r>
        <w:t>6.3.1.3</w:t>
      </w:r>
      <w:r>
        <w:rPr>
          <w:rFonts w:asciiTheme="minorHAnsi" w:eastAsiaTheme="minorEastAsia" w:hAnsiTheme="minorHAnsi" w:cstheme="minorBidi"/>
          <w:sz w:val="22"/>
          <w:szCs w:val="22"/>
          <w:lang w:val="en-US"/>
        </w:rPr>
        <w:tab/>
      </w:r>
      <w:r>
        <w:t>PDU session establishment authentication and authorization procedure accepted by the UE</w:t>
      </w:r>
      <w:r>
        <w:tab/>
      </w:r>
      <w:r w:rsidR="00A019A6">
        <w:fldChar w:fldCharType="begin"/>
      </w:r>
      <w:r>
        <w:instrText xml:space="preserve"> PAGEREF _Toc501576336 \h </w:instrText>
      </w:r>
      <w:r w:rsidR="00A019A6">
        <w:fldChar w:fldCharType="separate"/>
      </w:r>
      <w:r>
        <w:t>91</w:t>
      </w:r>
      <w:r w:rsidR="00A019A6">
        <w:fldChar w:fldCharType="end"/>
      </w:r>
    </w:p>
    <w:p w:rsidR="000718E3" w:rsidRDefault="000718E3">
      <w:pPr>
        <w:pStyle w:val="TOC4"/>
        <w:rPr>
          <w:rFonts w:asciiTheme="minorHAnsi" w:eastAsiaTheme="minorEastAsia" w:hAnsiTheme="minorHAnsi" w:cstheme="minorBidi"/>
          <w:sz w:val="22"/>
          <w:szCs w:val="22"/>
          <w:lang w:val="en-US"/>
        </w:rPr>
      </w:pPr>
      <w:r>
        <w:t>6.3.1.4</w:t>
      </w:r>
      <w:r>
        <w:rPr>
          <w:rFonts w:asciiTheme="minorHAnsi" w:eastAsiaTheme="minorEastAsia" w:hAnsiTheme="minorHAnsi" w:cstheme="minorBidi"/>
          <w:sz w:val="22"/>
          <w:szCs w:val="22"/>
          <w:lang w:val="en-US"/>
        </w:rPr>
        <w:tab/>
      </w:r>
      <w:r>
        <w:t>Abnormal cases on the network side</w:t>
      </w:r>
      <w:r>
        <w:tab/>
      </w:r>
      <w:r w:rsidR="00A019A6">
        <w:fldChar w:fldCharType="begin"/>
      </w:r>
      <w:r>
        <w:instrText xml:space="preserve"> PAGEREF _Toc501576337 \h </w:instrText>
      </w:r>
      <w:r w:rsidR="00A019A6">
        <w:fldChar w:fldCharType="separate"/>
      </w:r>
      <w:r>
        <w:t>91</w:t>
      </w:r>
      <w:r w:rsidR="00A019A6">
        <w:fldChar w:fldCharType="end"/>
      </w:r>
    </w:p>
    <w:p w:rsidR="000718E3" w:rsidRDefault="000718E3">
      <w:pPr>
        <w:pStyle w:val="TOC4"/>
        <w:rPr>
          <w:rFonts w:asciiTheme="minorHAnsi" w:eastAsiaTheme="minorEastAsia" w:hAnsiTheme="minorHAnsi" w:cstheme="minorBidi"/>
          <w:sz w:val="22"/>
          <w:szCs w:val="22"/>
          <w:lang w:val="en-US"/>
        </w:rPr>
      </w:pPr>
      <w:r>
        <w:t>6.3.1.5</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_Toc501576338 \h </w:instrText>
      </w:r>
      <w:r w:rsidR="00A019A6">
        <w:fldChar w:fldCharType="separate"/>
      </w:r>
      <w:r>
        <w:t>91</w:t>
      </w:r>
      <w:r w:rsidR="00A019A6">
        <w:fldChar w:fldCharType="end"/>
      </w:r>
    </w:p>
    <w:p w:rsidR="000718E3" w:rsidRDefault="000718E3">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 xml:space="preserve">Network-requested PDU session </w:t>
      </w:r>
      <w:r w:rsidRPr="00806699">
        <w:rPr>
          <w:lang w:val="en-US" w:eastAsia="zh-CN"/>
        </w:rPr>
        <w:t>modification</w:t>
      </w:r>
      <w:r>
        <w:t xml:space="preserve"> procedure</w:t>
      </w:r>
      <w:r>
        <w:tab/>
      </w:r>
      <w:r w:rsidR="00A019A6">
        <w:fldChar w:fldCharType="begin"/>
      </w:r>
      <w:r>
        <w:instrText xml:space="preserve"> PAGEREF _Toc501576339 \h </w:instrText>
      </w:r>
      <w:r w:rsidR="00A019A6">
        <w:fldChar w:fldCharType="separate"/>
      </w:r>
      <w:r>
        <w:t>91</w:t>
      </w:r>
      <w:r w:rsidR="00A019A6">
        <w:fldChar w:fldCharType="end"/>
      </w:r>
    </w:p>
    <w:p w:rsidR="000718E3" w:rsidRDefault="000718E3">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_Toc501576340 \h </w:instrText>
      </w:r>
      <w:r w:rsidR="00A019A6">
        <w:fldChar w:fldCharType="separate"/>
      </w:r>
      <w:r>
        <w:t>91</w:t>
      </w:r>
      <w:r w:rsidR="00A019A6">
        <w:fldChar w:fldCharType="end"/>
      </w:r>
    </w:p>
    <w:p w:rsidR="000718E3" w:rsidRDefault="000718E3">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 xml:space="preserve">Network-requested PDU session </w:t>
      </w:r>
      <w:r w:rsidRPr="00806699">
        <w:rPr>
          <w:lang w:val="en-US" w:eastAsia="zh-CN"/>
        </w:rPr>
        <w:t>modification</w:t>
      </w:r>
      <w:r>
        <w:t xml:space="preserve"> procedure initiation</w:t>
      </w:r>
      <w:r>
        <w:tab/>
      </w:r>
      <w:r w:rsidR="00A019A6">
        <w:fldChar w:fldCharType="begin"/>
      </w:r>
      <w:r>
        <w:instrText xml:space="preserve"> PAGEREF _Toc501576341 \h </w:instrText>
      </w:r>
      <w:r w:rsidR="00A019A6">
        <w:fldChar w:fldCharType="separate"/>
      </w:r>
      <w:r>
        <w:t>91</w:t>
      </w:r>
      <w:r w:rsidR="00A019A6">
        <w:fldChar w:fldCharType="end"/>
      </w:r>
    </w:p>
    <w:p w:rsidR="000718E3" w:rsidRDefault="000718E3">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 xml:space="preserve">Network-requested PDU session </w:t>
      </w:r>
      <w:r w:rsidRPr="00806699">
        <w:rPr>
          <w:lang w:val="en-US" w:eastAsia="zh-CN"/>
        </w:rPr>
        <w:t>modification</w:t>
      </w:r>
      <w:r>
        <w:t xml:space="preserve"> procedure accepted by the UE</w:t>
      </w:r>
      <w:r>
        <w:tab/>
      </w:r>
      <w:r w:rsidR="00A019A6">
        <w:fldChar w:fldCharType="begin"/>
      </w:r>
      <w:r>
        <w:instrText xml:space="preserve"> PAGEREF _Toc501576342 \h </w:instrText>
      </w:r>
      <w:r w:rsidR="00A019A6">
        <w:fldChar w:fldCharType="separate"/>
      </w:r>
      <w:r>
        <w:t>92</w:t>
      </w:r>
      <w:r w:rsidR="00A019A6">
        <w:fldChar w:fldCharType="end"/>
      </w:r>
    </w:p>
    <w:p w:rsidR="000718E3" w:rsidRDefault="000718E3">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 xml:space="preserve">Network-requested PDU session </w:t>
      </w:r>
      <w:r w:rsidRPr="00806699">
        <w:rPr>
          <w:lang w:val="en-US" w:eastAsia="zh-CN"/>
        </w:rPr>
        <w:t>modification</w:t>
      </w:r>
      <w:r>
        <w:t xml:space="preserve"> procedure not accepted by the UE</w:t>
      </w:r>
      <w:r>
        <w:tab/>
      </w:r>
      <w:r w:rsidR="00A019A6">
        <w:fldChar w:fldCharType="begin"/>
      </w:r>
      <w:r>
        <w:instrText xml:space="preserve"> PAGEREF _Toc501576343 \h </w:instrText>
      </w:r>
      <w:r w:rsidR="00A019A6">
        <w:fldChar w:fldCharType="separate"/>
      </w:r>
      <w:r>
        <w:t>93</w:t>
      </w:r>
      <w:r w:rsidR="00A019A6">
        <w:fldChar w:fldCharType="end"/>
      </w:r>
    </w:p>
    <w:p w:rsidR="000718E3" w:rsidRDefault="000718E3">
      <w:pPr>
        <w:pStyle w:val="TOC4"/>
        <w:rPr>
          <w:rFonts w:asciiTheme="minorHAnsi" w:eastAsiaTheme="minorEastAsia" w:hAnsiTheme="minorHAnsi" w:cstheme="minorBidi"/>
          <w:sz w:val="22"/>
          <w:szCs w:val="22"/>
          <w:lang w:val="en-US"/>
        </w:rPr>
      </w:pPr>
      <w:r>
        <w:t>6.3.2.5</w:t>
      </w:r>
      <w:r>
        <w:rPr>
          <w:rFonts w:asciiTheme="minorHAnsi" w:eastAsiaTheme="minorEastAsia" w:hAnsiTheme="minorHAnsi" w:cstheme="minorBidi"/>
          <w:sz w:val="22"/>
          <w:szCs w:val="22"/>
          <w:lang w:val="en-US"/>
        </w:rPr>
        <w:tab/>
      </w:r>
      <w:r>
        <w:t>Abnormal cases on the network side</w:t>
      </w:r>
      <w:r>
        <w:tab/>
      </w:r>
      <w:r w:rsidR="00A019A6">
        <w:fldChar w:fldCharType="begin"/>
      </w:r>
      <w:r>
        <w:instrText xml:space="preserve"> PAGEREF _Toc501576344 \h </w:instrText>
      </w:r>
      <w:r w:rsidR="00A019A6">
        <w:fldChar w:fldCharType="separate"/>
      </w:r>
      <w:r>
        <w:t>93</w:t>
      </w:r>
      <w:r w:rsidR="00A019A6">
        <w:fldChar w:fldCharType="end"/>
      </w:r>
    </w:p>
    <w:p w:rsidR="000718E3" w:rsidRDefault="000718E3">
      <w:pPr>
        <w:pStyle w:val="TOC4"/>
        <w:rPr>
          <w:rFonts w:asciiTheme="minorHAnsi" w:eastAsiaTheme="minorEastAsia" w:hAnsiTheme="minorHAnsi" w:cstheme="minorBidi"/>
          <w:sz w:val="22"/>
          <w:szCs w:val="22"/>
          <w:lang w:val="en-US"/>
        </w:rPr>
      </w:pPr>
      <w:r>
        <w:t>6.3.2.6</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_Toc501576345 \h </w:instrText>
      </w:r>
      <w:r w:rsidR="00A019A6">
        <w:fldChar w:fldCharType="separate"/>
      </w:r>
      <w:r>
        <w:t>94</w:t>
      </w:r>
      <w:r w:rsidR="00A019A6">
        <w:fldChar w:fldCharType="end"/>
      </w:r>
    </w:p>
    <w:p w:rsidR="000718E3" w:rsidRDefault="000718E3">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Network-requested PDU session release procedure</w:t>
      </w:r>
      <w:r>
        <w:tab/>
      </w:r>
      <w:r w:rsidR="00A019A6">
        <w:fldChar w:fldCharType="begin"/>
      </w:r>
      <w:r>
        <w:instrText xml:space="preserve"> PAGEREF _Toc501576346 \h </w:instrText>
      </w:r>
      <w:r w:rsidR="00A019A6">
        <w:fldChar w:fldCharType="separate"/>
      </w:r>
      <w:r>
        <w:t>94</w:t>
      </w:r>
      <w:r w:rsidR="00A019A6">
        <w:fldChar w:fldCharType="end"/>
      </w:r>
    </w:p>
    <w:p w:rsidR="000718E3" w:rsidRDefault="000718E3">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_Toc501576347 \h </w:instrText>
      </w:r>
      <w:r w:rsidR="00A019A6">
        <w:fldChar w:fldCharType="separate"/>
      </w:r>
      <w:r>
        <w:t>94</w:t>
      </w:r>
      <w:r w:rsidR="00A019A6">
        <w:fldChar w:fldCharType="end"/>
      </w:r>
    </w:p>
    <w:p w:rsidR="000718E3" w:rsidRDefault="000718E3">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Network-requested PDU session release procedure initiation</w:t>
      </w:r>
      <w:r>
        <w:tab/>
      </w:r>
      <w:r w:rsidR="00A019A6">
        <w:fldChar w:fldCharType="begin"/>
      </w:r>
      <w:r>
        <w:instrText xml:space="preserve"> PAGEREF _Toc501576348 \h </w:instrText>
      </w:r>
      <w:r w:rsidR="00A019A6">
        <w:fldChar w:fldCharType="separate"/>
      </w:r>
      <w:r>
        <w:t>94</w:t>
      </w:r>
      <w:r w:rsidR="00A019A6">
        <w:fldChar w:fldCharType="end"/>
      </w:r>
    </w:p>
    <w:p w:rsidR="000718E3" w:rsidRDefault="000718E3">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Network-requested PDU session release procedure accepted by the UE</w:t>
      </w:r>
      <w:r>
        <w:tab/>
      </w:r>
      <w:r w:rsidR="00A019A6">
        <w:fldChar w:fldCharType="begin"/>
      </w:r>
      <w:r>
        <w:instrText xml:space="preserve"> PAGEREF _Toc501576349 \h </w:instrText>
      </w:r>
      <w:r w:rsidR="00A019A6">
        <w:fldChar w:fldCharType="separate"/>
      </w:r>
      <w:r>
        <w:t>95</w:t>
      </w:r>
      <w:r w:rsidR="00A019A6">
        <w:fldChar w:fldCharType="end"/>
      </w:r>
    </w:p>
    <w:p w:rsidR="000718E3" w:rsidRDefault="000718E3">
      <w:pPr>
        <w:pStyle w:val="TOC4"/>
        <w:rPr>
          <w:rFonts w:asciiTheme="minorHAnsi" w:eastAsiaTheme="minorEastAsia" w:hAnsiTheme="minorHAnsi" w:cstheme="minorBidi"/>
          <w:sz w:val="22"/>
          <w:szCs w:val="22"/>
          <w:lang w:val="en-US"/>
        </w:rPr>
      </w:pPr>
      <w:r>
        <w:t>6.3.3.4</w:t>
      </w:r>
      <w:r>
        <w:rPr>
          <w:rFonts w:asciiTheme="minorHAnsi" w:eastAsiaTheme="minorEastAsia" w:hAnsiTheme="minorHAnsi" w:cstheme="minorBidi"/>
          <w:sz w:val="22"/>
          <w:szCs w:val="22"/>
          <w:lang w:val="en-US"/>
        </w:rPr>
        <w:tab/>
      </w:r>
      <w:r>
        <w:t>N1 SM delivery skipped</w:t>
      </w:r>
      <w:r>
        <w:tab/>
      </w:r>
      <w:r w:rsidR="00A019A6">
        <w:fldChar w:fldCharType="begin"/>
      </w:r>
      <w:r>
        <w:instrText xml:space="preserve"> PAGEREF _Toc501576350 \h </w:instrText>
      </w:r>
      <w:r w:rsidR="00A019A6">
        <w:fldChar w:fldCharType="separate"/>
      </w:r>
      <w:r>
        <w:t>96</w:t>
      </w:r>
      <w:r w:rsidR="00A019A6">
        <w:fldChar w:fldCharType="end"/>
      </w:r>
    </w:p>
    <w:p w:rsidR="000718E3" w:rsidRDefault="000718E3">
      <w:pPr>
        <w:pStyle w:val="TOC4"/>
        <w:rPr>
          <w:rFonts w:asciiTheme="minorHAnsi" w:eastAsiaTheme="minorEastAsia" w:hAnsiTheme="minorHAnsi" w:cstheme="minorBidi"/>
          <w:sz w:val="22"/>
          <w:szCs w:val="22"/>
          <w:lang w:val="en-US"/>
        </w:rPr>
      </w:pPr>
      <w:r>
        <w:t>6.3.3.5</w:t>
      </w:r>
      <w:r>
        <w:rPr>
          <w:rFonts w:asciiTheme="minorHAnsi" w:eastAsiaTheme="minorEastAsia" w:hAnsiTheme="minorHAnsi" w:cstheme="minorBidi"/>
          <w:sz w:val="22"/>
          <w:szCs w:val="22"/>
          <w:lang w:val="en-US"/>
        </w:rPr>
        <w:tab/>
      </w:r>
      <w:r>
        <w:t>Abnormal cases on the network side</w:t>
      </w:r>
      <w:r>
        <w:tab/>
      </w:r>
      <w:r w:rsidR="00A019A6">
        <w:fldChar w:fldCharType="begin"/>
      </w:r>
      <w:r>
        <w:instrText xml:space="preserve"> PAGEREF _Toc501576351 \h </w:instrText>
      </w:r>
      <w:r w:rsidR="00A019A6">
        <w:fldChar w:fldCharType="separate"/>
      </w:r>
      <w:r>
        <w:t>96</w:t>
      </w:r>
      <w:r w:rsidR="00A019A6">
        <w:fldChar w:fldCharType="end"/>
      </w:r>
    </w:p>
    <w:p w:rsidR="000718E3" w:rsidRDefault="000718E3">
      <w:pPr>
        <w:pStyle w:val="TOC4"/>
        <w:rPr>
          <w:rFonts w:asciiTheme="minorHAnsi" w:eastAsiaTheme="minorEastAsia" w:hAnsiTheme="minorHAnsi" w:cstheme="minorBidi"/>
          <w:sz w:val="22"/>
          <w:szCs w:val="22"/>
          <w:lang w:val="en-US"/>
        </w:rPr>
      </w:pPr>
      <w:r>
        <w:t>6.3.3.6</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_Toc501576352 \h </w:instrText>
      </w:r>
      <w:r w:rsidR="00A019A6">
        <w:fldChar w:fldCharType="separate"/>
      </w:r>
      <w:r>
        <w:t>96</w:t>
      </w:r>
      <w:r w:rsidR="00A019A6">
        <w:fldChar w:fldCharType="end"/>
      </w:r>
    </w:p>
    <w:p w:rsidR="000718E3" w:rsidRDefault="000718E3">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UE-requested 5GSM procedures</w:t>
      </w:r>
      <w:r>
        <w:tab/>
      </w:r>
      <w:r w:rsidR="00A019A6">
        <w:fldChar w:fldCharType="begin"/>
      </w:r>
      <w:r>
        <w:instrText xml:space="preserve"> PAGEREF _Toc501576353 \h </w:instrText>
      </w:r>
      <w:r w:rsidR="00A019A6">
        <w:fldChar w:fldCharType="separate"/>
      </w:r>
      <w:r>
        <w:t>96</w:t>
      </w:r>
      <w:r w:rsidR="00A019A6">
        <w:fldChar w:fldCharType="end"/>
      </w:r>
    </w:p>
    <w:p w:rsidR="000718E3" w:rsidRDefault="000718E3">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UE-requested PDU session establishment procedure</w:t>
      </w:r>
      <w:r>
        <w:tab/>
      </w:r>
      <w:r w:rsidR="00A019A6">
        <w:fldChar w:fldCharType="begin"/>
      </w:r>
      <w:r>
        <w:instrText xml:space="preserve"> PAGEREF _Toc501576354 \h </w:instrText>
      </w:r>
      <w:r w:rsidR="00A019A6">
        <w:fldChar w:fldCharType="separate"/>
      </w:r>
      <w:r>
        <w:t>96</w:t>
      </w:r>
      <w:r w:rsidR="00A019A6">
        <w:fldChar w:fldCharType="end"/>
      </w:r>
    </w:p>
    <w:p w:rsidR="000718E3" w:rsidRDefault="000718E3">
      <w:pPr>
        <w:pStyle w:val="TOC4"/>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_Toc501576355 \h </w:instrText>
      </w:r>
      <w:r w:rsidR="00A019A6">
        <w:fldChar w:fldCharType="separate"/>
      </w:r>
      <w:r>
        <w:t>96</w:t>
      </w:r>
      <w:r w:rsidR="00A019A6">
        <w:fldChar w:fldCharType="end"/>
      </w:r>
    </w:p>
    <w:p w:rsidR="000718E3" w:rsidRDefault="000718E3">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UE-requested PDU session establishment procedure initiation</w:t>
      </w:r>
      <w:r>
        <w:tab/>
      </w:r>
      <w:r w:rsidR="00A019A6">
        <w:fldChar w:fldCharType="begin"/>
      </w:r>
      <w:r>
        <w:instrText xml:space="preserve"> PAGEREF _Toc501576356 \h </w:instrText>
      </w:r>
      <w:r w:rsidR="00A019A6">
        <w:fldChar w:fldCharType="separate"/>
      </w:r>
      <w:r>
        <w:t>96</w:t>
      </w:r>
      <w:r w:rsidR="00A019A6">
        <w:fldChar w:fldCharType="end"/>
      </w:r>
    </w:p>
    <w:p w:rsidR="000718E3" w:rsidRDefault="000718E3">
      <w:pPr>
        <w:pStyle w:val="TOC4"/>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UE-requested PDU session establishment procedure accepted by the network</w:t>
      </w:r>
      <w:r>
        <w:tab/>
      </w:r>
      <w:r w:rsidR="00A019A6">
        <w:fldChar w:fldCharType="begin"/>
      </w:r>
      <w:r>
        <w:instrText xml:space="preserve"> PAGEREF _Toc501576357 \h </w:instrText>
      </w:r>
      <w:r w:rsidR="00A019A6">
        <w:fldChar w:fldCharType="separate"/>
      </w:r>
      <w:r>
        <w:t>98</w:t>
      </w:r>
      <w:r w:rsidR="00A019A6">
        <w:fldChar w:fldCharType="end"/>
      </w:r>
    </w:p>
    <w:p w:rsidR="000718E3" w:rsidRDefault="000718E3">
      <w:pPr>
        <w:pStyle w:val="TOC4"/>
        <w:rPr>
          <w:rFonts w:asciiTheme="minorHAnsi" w:eastAsiaTheme="minorEastAsia" w:hAnsiTheme="minorHAnsi" w:cstheme="minorBidi"/>
          <w:sz w:val="22"/>
          <w:szCs w:val="22"/>
          <w:lang w:val="en-US"/>
        </w:rPr>
      </w:pPr>
      <w:r>
        <w:t>6.4.1.4</w:t>
      </w:r>
      <w:r>
        <w:rPr>
          <w:rFonts w:asciiTheme="minorHAnsi" w:eastAsiaTheme="minorEastAsia" w:hAnsiTheme="minorHAnsi" w:cstheme="minorBidi"/>
          <w:sz w:val="22"/>
          <w:szCs w:val="22"/>
          <w:lang w:val="en-US"/>
        </w:rPr>
        <w:tab/>
      </w:r>
      <w:r>
        <w:t>UE requested PDU session establishment procedure not accepted by the network</w:t>
      </w:r>
      <w:r>
        <w:tab/>
      </w:r>
      <w:r w:rsidR="00A019A6">
        <w:fldChar w:fldCharType="begin"/>
      </w:r>
      <w:r>
        <w:instrText xml:space="preserve"> PAGEREF _Toc501576358 \h </w:instrText>
      </w:r>
      <w:r w:rsidR="00A019A6">
        <w:fldChar w:fldCharType="separate"/>
      </w:r>
      <w:r>
        <w:t>99</w:t>
      </w:r>
      <w:r w:rsidR="00A019A6">
        <w:fldChar w:fldCharType="end"/>
      </w:r>
    </w:p>
    <w:p w:rsidR="000718E3" w:rsidRDefault="000718E3">
      <w:pPr>
        <w:pStyle w:val="TOC5"/>
        <w:rPr>
          <w:rFonts w:asciiTheme="minorHAnsi" w:eastAsiaTheme="minorEastAsia" w:hAnsiTheme="minorHAnsi" w:cstheme="minorBidi"/>
          <w:sz w:val="22"/>
          <w:szCs w:val="22"/>
          <w:lang w:val="en-US"/>
        </w:rPr>
      </w:pPr>
      <w:r>
        <w:t>6.4.1.4.1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_Toc501576359 \h </w:instrText>
      </w:r>
      <w:r w:rsidR="00A019A6">
        <w:fldChar w:fldCharType="separate"/>
      </w:r>
      <w:r>
        <w:t>99</w:t>
      </w:r>
      <w:r w:rsidR="00A019A6">
        <w:fldChar w:fldCharType="end"/>
      </w:r>
    </w:p>
    <w:p w:rsidR="000718E3" w:rsidRDefault="000718E3">
      <w:pPr>
        <w:pStyle w:val="TOC5"/>
        <w:rPr>
          <w:rFonts w:asciiTheme="minorHAnsi" w:eastAsiaTheme="minorEastAsia" w:hAnsiTheme="minorHAnsi" w:cstheme="minorBidi"/>
          <w:sz w:val="22"/>
          <w:szCs w:val="22"/>
          <w:lang w:val="en-US"/>
        </w:rPr>
      </w:pPr>
      <w:r>
        <w:t>6.4.1.</w:t>
      </w:r>
      <w:r>
        <w:rPr>
          <w:lang w:eastAsia="ja-JP"/>
        </w:rPr>
        <w:t>4.2</w:t>
      </w:r>
      <w:r>
        <w:rPr>
          <w:rFonts w:asciiTheme="minorHAnsi" w:eastAsiaTheme="minorEastAsia" w:hAnsiTheme="minorHAnsi" w:cstheme="minorBidi"/>
          <w:sz w:val="22"/>
          <w:szCs w:val="22"/>
          <w:lang w:val="en-US"/>
        </w:rPr>
        <w:tab/>
      </w:r>
      <w:r w:rsidRPr="00806699">
        <w:rPr>
          <w:lang w:val="en-US" w:eastAsia="zh-CN"/>
        </w:rPr>
        <w:t xml:space="preserve">Handling of network rejection due to </w:t>
      </w:r>
      <w:r w:rsidRPr="00806699">
        <w:rPr>
          <w:lang w:val="en-US" w:eastAsia="ja-JP"/>
        </w:rPr>
        <w:t>5G</w:t>
      </w:r>
      <w:r w:rsidRPr="00806699">
        <w:rPr>
          <w:lang w:val="en-US" w:eastAsia="zh-CN"/>
        </w:rPr>
        <w:t>SM cause #26</w:t>
      </w:r>
      <w:r>
        <w:tab/>
      </w:r>
      <w:r w:rsidR="00A019A6">
        <w:fldChar w:fldCharType="begin"/>
      </w:r>
      <w:r>
        <w:instrText xml:space="preserve"> PAGEREF _Toc501576360 \h </w:instrText>
      </w:r>
      <w:r w:rsidR="00A019A6">
        <w:fldChar w:fldCharType="separate"/>
      </w:r>
      <w:r>
        <w:t>102</w:t>
      </w:r>
      <w:r w:rsidR="00A019A6">
        <w:fldChar w:fldCharType="end"/>
      </w:r>
    </w:p>
    <w:p w:rsidR="000718E3" w:rsidRDefault="000718E3">
      <w:pPr>
        <w:pStyle w:val="TOC5"/>
        <w:rPr>
          <w:rFonts w:asciiTheme="minorHAnsi" w:eastAsiaTheme="minorEastAsia" w:hAnsiTheme="minorHAnsi" w:cstheme="minorBidi"/>
          <w:sz w:val="22"/>
          <w:szCs w:val="22"/>
          <w:lang w:val="en-US"/>
        </w:rPr>
      </w:pPr>
      <w:r>
        <w:t>6.4.1.</w:t>
      </w:r>
      <w:r>
        <w:rPr>
          <w:lang w:eastAsia="ja-JP"/>
        </w:rPr>
        <w:t>4.3</w:t>
      </w:r>
      <w:r>
        <w:rPr>
          <w:rFonts w:asciiTheme="minorHAnsi" w:eastAsiaTheme="minorEastAsia" w:hAnsiTheme="minorHAnsi" w:cstheme="minorBidi"/>
          <w:sz w:val="22"/>
          <w:szCs w:val="22"/>
          <w:lang w:val="en-US"/>
        </w:rPr>
        <w:tab/>
      </w:r>
      <w:r w:rsidRPr="00806699">
        <w:rPr>
          <w:lang w:val="en-US" w:eastAsia="zh-CN"/>
        </w:rPr>
        <w:t xml:space="preserve">Handling of network rejection due to </w:t>
      </w:r>
      <w:r w:rsidRPr="00806699">
        <w:rPr>
          <w:lang w:val="en-US" w:eastAsia="ja-JP"/>
        </w:rPr>
        <w:t>5G</w:t>
      </w:r>
      <w:r w:rsidRPr="00806699">
        <w:rPr>
          <w:lang w:val="en-US" w:eastAsia="zh-CN"/>
        </w:rPr>
        <w:t>SM cause other than 5GSM cause #26</w:t>
      </w:r>
      <w:r>
        <w:tab/>
      </w:r>
      <w:r w:rsidR="00A019A6">
        <w:fldChar w:fldCharType="begin"/>
      </w:r>
      <w:r>
        <w:instrText xml:space="preserve"> PAGEREF _Toc501576361 \h </w:instrText>
      </w:r>
      <w:r w:rsidR="00A019A6">
        <w:fldChar w:fldCharType="separate"/>
      </w:r>
      <w:r>
        <w:t>102</w:t>
      </w:r>
      <w:r w:rsidR="00A019A6">
        <w:fldChar w:fldCharType="end"/>
      </w:r>
    </w:p>
    <w:p w:rsidR="000718E3" w:rsidRDefault="000718E3">
      <w:pPr>
        <w:pStyle w:val="TOC4"/>
        <w:rPr>
          <w:rFonts w:asciiTheme="minorHAnsi" w:eastAsiaTheme="minorEastAsia" w:hAnsiTheme="minorHAnsi" w:cstheme="minorBidi"/>
          <w:sz w:val="22"/>
          <w:szCs w:val="22"/>
          <w:lang w:val="en-US"/>
        </w:rPr>
      </w:pPr>
      <w:r>
        <w:t>6.4.1.5</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_Toc501576362 \h </w:instrText>
      </w:r>
      <w:r w:rsidR="00A019A6">
        <w:fldChar w:fldCharType="separate"/>
      </w:r>
      <w:r>
        <w:t>103</w:t>
      </w:r>
      <w:r w:rsidR="00A019A6">
        <w:fldChar w:fldCharType="end"/>
      </w:r>
    </w:p>
    <w:p w:rsidR="000718E3" w:rsidRDefault="000718E3">
      <w:pPr>
        <w:pStyle w:val="TOC4"/>
        <w:rPr>
          <w:rFonts w:asciiTheme="minorHAnsi" w:eastAsiaTheme="minorEastAsia" w:hAnsiTheme="minorHAnsi" w:cstheme="minorBidi"/>
          <w:sz w:val="22"/>
          <w:szCs w:val="22"/>
          <w:lang w:val="en-US"/>
        </w:rPr>
      </w:pPr>
      <w:r>
        <w:t>6.4.1.6</w:t>
      </w:r>
      <w:r>
        <w:rPr>
          <w:rFonts w:asciiTheme="minorHAnsi" w:eastAsiaTheme="minorEastAsia" w:hAnsiTheme="minorHAnsi" w:cstheme="minorBidi"/>
          <w:sz w:val="22"/>
          <w:szCs w:val="22"/>
          <w:lang w:val="en-US"/>
        </w:rPr>
        <w:tab/>
      </w:r>
      <w:r>
        <w:t>Abnormal cases on the network side</w:t>
      </w:r>
      <w:r>
        <w:tab/>
      </w:r>
      <w:r w:rsidR="00A019A6">
        <w:fldChar w:fldCharType="begin"/>
      </w:r>
      <w:r>
        <w:instrText xml:space="preserve"> PAGEREF _Toc501576363 \h </w:instrText>
      </w:r>
      <w:r w:rsidR="00A019A6">
        <w:fldChar w:fldCharType="separate"/>
      </w:r>
      <w:r>
        <w:t>103</w:t>
      </w:r>
      <w:r w:rsidR="00A019A6">
        <w:fldChar w:fldCharType="end"/>
      </w:r>
    </w:p>
    <w:p w:rsidR="000718E3" w:rsidRDefault="000718E3">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rsidRPr="00806699">
        <w:rPr>
          <w:lang w:val="en-US" w:eastAsia="zh-CN"/>
        </w:rPr>
        <w:t>UE-requested PDU session modification</w:t>
      </w:r>
      <w:r>
        <w:t xml:space="preserve"> procedure</w:t>
      </w:r>
      <w:r>
        <w:tab/>
      </w:r>
      <w:r w:rsidR="00A019A6">
        <w:fldChar w:fldCharType="begin"/>
      </w:r>
      <w:r>
        <w:instrText xml:space="preserve"> PAGEREF _Toc501576364 \h </w:instrText>
      </w:r>
      <w:r w:rsidR="00A019A6">
        <w:fldChar w:fldCharType="separate"/>
      </w:r>
      <w:r>
        <w:t>103</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zh-CN"/>
        </w:rPr>
        <w:t>6.4.2.1</w:t>
      </w:r>
      <w:r>
        <w:rPr>
          <w:rFonts w:asciiTheme="minorHAnsi" w:eastAsiaTheme="minorEastAsia" w:hAnsiTheme="minorHAnsi" w:cstheme="minorBidi"/>
          <w:sz w:val="22"/>
          <w:szCs w:val="22"/>
          <w:lang w:val="en-US"/>
        </w:rPr>
        <w:tab/>
      </w:r>
      <w:r w:rsidRPr="00806699">
        <w:rPr>
          <w:lang w:val="en-US" w:eastAsia="zh-CN"/>
        </w:rPr>
        <w:t>General</w:t>
      </w:r>
      <w:r>
        <w:tab/>
      </w:r>
      <w:r w:rsidR="00A019A6">
        <w:fldChar w:fldCharType="begin"/>
      </w:r>
      <w:r>
        <w:instrText xml:space="preserve"> PAGEREF _Toc501576365 \h </w:instrText>
      </w:r>
      <w:r w:rsidR="00A019A6">
        <w:fldChar w:fldCharType="separate"/>
      </w:r>
      <w:r>
        <w:t>103</w:t>
      </w:r>
      <w:r w:rsidR="00A019A6">
        <w:fldChar w:fldCharType="end"/>
      </w:r>
    </w:p>
    <w:p w:rsidR="000718E3" w:rsidRDefault="000718E3">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rsidRPr="00806699">
        <w:rPr>
          <w:lang w:val="en-US" w:eastAsia="zh-CN"/>
        </w:rPr>
        <w:t>UE-requested PDU session modification procedure initiation</w:t>
      </w:r>
      <w:r>
        <w:tab/>
      </w:r>
      <w:r w:rsidR="00A019A6">
        <w:fldChar w:fldCharType="begin"/>
      </w:r>
      <w:r>
        <w:instrText xml:space="preserve"> PAGEREF _Toc501576366 \h </w:instrText>
      </w:r>
      <w:r w:rsidR="00A019A6">
        <w:fldChar w:fldCharType="separate"/>
      </w:r>
      <w:r>
        <w:t>103</w:t>
      </w:r>
      <w:r w:rsidR="00A019A6">
        <w:fldChar w:fldCharType="end"/>
      </w:r>
    </w:p>
    <w:p w:rsidR="000718E3" w:rsidRDefault="000718E3">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rsidRPr="00806699">
        <w:rPr>
          <w:lang w:val="en-US" w:eastAsia="zh-CN"/>
        </w:rPr>
        <w:t>UE-requested PDU session modification procedure accepted by the network</w:t>
      </w:r>
      <w:r>
        <w:tab/>
      </w:r>
      <w:r w:rsidR="00A019A6">
        <w:fldChar w:fldCharType="begin"/>
      </w:r>
      <w:r>
        <w:instrText xml:space="preserve"> PAGEREF _Toc501576367 \h </w:instrText>
      </w:r>
      <w:r w:rsidR="00A019A6">
        <w:fldChar w:fldCharType="separate"/>
      </w:r>
      <w:r>
        <w:t>104</w:t>
      </w:r>
      <w:r w:rsidR="00A019A6">
        <w:fldChar w:fldCharType="end"/>
      </w:r>
    </w:p>
    <w:p w:rsidR="000718E3" w:rsidRDefault="000718E3">
      <w:pPr>
        <w:pStyle w:val="TOC4"/>
        <w:rPr>
          <w:rFonts w:asciiTheme="minorHAnsi" w:eastAsiaTheme="minorEastAsia" w:hAnsiTheme="minorHAnsi" w:cstheme="minorBidi"/>
          <w:sz w:val="22"/>
          <w:szCs w:val="22"/>
          <w:lang w:val="en-US"/>
        </w:rPr>
      </w:pPr>
      <w:r>
        <w:t>6.4.2.4</w:t>
      </w:r>
      <w:r>
        <w:rPr>
          <w:rFonts w:asciiTheme="minorHAnsi" w:eastAsiaTheme="minorEastAsia" w:hAnsiTheme="minorHAnsi" w:cstheme="minorBidi"/>
          <w:sz w:val="22"/>
          <w:szCs w:val="22"/>
          <w:lang w:val="en-US"/>
        </w:rPr>
        <w:tab/>
      </w:r>
      <w:r w:rsidRPr="00806699">
        <w:rPr>
          <w:lang w:val="en-US" w:eastAsia="zh-CN"/>
        </w:rPr>
        <w:t>UE-requested PDU session modification procedure not accepted by the network</w:t>
      </w:r>
      <w:r>
        <w:tab/>
      </w:r>
      <w:r w:rsidR="00A019A6">
        <w:fldChar w:fldCharType="begin"/>
      </w:r>
      <w:r>
        <w:instrText xml:space="preserve"> PAGEREF _Toc501576368 \h </w:instrText>
      </w:r>
      <w:r w:rsidR="00A019A6">
        <w:fldChar w:fldCharType="separate"/>
      </w:r>
      <w:r>
        <w:t>104</w:t>
      </w:r>
      <w:r w:rsidR="00A019A6">
        <w:fldChar w:fldCharType="end"/>
      </w:r>
    </w:p>
    <w:p w:rsidR="000718E3" w:rsidRDefault="000718E3">
      <w:pPr>
        <w:pStyle w:val="TOC4"/>
        <w:rPr>
          <w:rFonts w:asciiTheme="minorHAnsi" w:eastAsiaTheme="minorEastAsia" w:hAnsiTheme="minorHAnsi" w:cstheme="minorBidi"/>
          <w:sz w:val="22"/>
          <w:szCs w:val="22"/>
          <w:lang w:val="en-US"/>
        </w:rPr>
      </w:pPr>
      <w:r>
        <w:t>6.4.2.5</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_Toc501576369 \h </w:instrText>
      </w:r>
      <w:r w:rsidR="00A019A6">
        <w:fldChar w:fldCharType="separate"/>
      </w:r>
      <w:r>
        <w:t>106</w:t>
      </w:r>
      <w:r w:rsidR="00A019A6">
        <w:fldChar w:fldCharType="end"/>
      </w:r>
    </w:p>
    <w:p w:rsidR="000718E3" w:rsidRDefault="000718E3">
      <w:pPr>
        <w:pStyle w:val="TOC4"/>
        <w:rPr>
          <w:rFonts w:asciiTheme="minorHAnsi" w:eastAsiaTheme="minorEastAsia" w:hAnsiTheme="minorHAnsi" w:cstheme="minorBidi"/>
          <w:sz w:val="22"/>
          <w:szCs w:val="22"/>
          <w:lang w:val="en-US"/>
        </w:rPr>
      </w:pPr>
      <w:r>
        <w:t>6.4.2.6</w:t>
      </w:r>
      <w:r>
        <w:rPr>
          <w:rFonts w:asciiTheme="minorHAnsi" w:eastAsiaTheme="minorEastAsia" w:hAnsiTheme="minorHAnsi" w:cstheme="minorBidi"/>
          <w:sz w:val="22"/>
          <w:szCs w:val="22"/>
          <w:lang w:val="en-US"/>
        </w:rPr>
        <w:tab/>
      </w:r>
      <w:r>
        <w:t>Abnormal cases on the network side</w:t>
      </w:r>
      <w:r>
        <w:tab/>
      </w:r>
      <w:r w:rsidR="00A019A6">
        <w:fldChar w:fldCharType="begin"/>
      </w:r>
      <w:r>
        <w:instrText xml:space="preserve"> PAGEREF _Toc501576370 \h </w:instrText>
      </w:r>
      <w:r w:rsidR="00A019A6">
        <w:fldChar w:fldCharType="separate"/>
      </w:r>
      <w:r>
        <w:t>106</w:t>
      </w:r>
      <w:r w:rsidR="00A019A6">
        <w:fldChar w:fldCharType="end"/>
      </w:r>
    </w:p>
    <w:p w:rsidR="000718E3" w:rsidRDefault="000718E3">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rsidRPr="00806699">
        <w:rPr>
          <w:lang w:val="en-US" w:eastAsia="zh-CN"/>
        </w:rPr>
        <w:t>UE-requested PDU session release</w:t>
      </w:r>
      <w:r>
        <w:t xml:space="preserve"> procedure</w:t>
      </w:r>
      <w:r>
        <w:tab/>
      </w:r>
      <w:r w:rsidR="00A019A6">
        <w:fldChar w:fldCharType="begin"/>
      </w:r>
      <w:r>
        <w:instrText xml:space="preserve"> PAGEREF _Toc501576371 \h </w:instrText>
      </w:r>
      <w:r w:rsidR="00A019A6">
        <w:fldChar w:fldCharType="separate"/>
      </w:r>
      <w:r>
        <w:t>107</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zh-CN"/>
        </w:rPr>
        <w:t>6.4.3.1</w:t>
      </w:r>
      <w:r>
        <w:rPr>
          <w:rFonts w:asciiTheme="minorHAnsi" w:eastAsiaTheme="minorEastAsia" w:hAnsiTheme="minorHAnsi" w:cstheme="minorBidi"/>
          <w:sz w:val="22"/>
          <w:szCs w:val="22"/>
          <w:lang w:val="en-US"/>
        </w:rPr>
        <w:tab/>
      </w:r>
      <w:r w:rsidRPr="00806699">
        <w:rPr>
          <w:lang w:val="en-US" w:eastAsia="zh-CN"/>
        </w:rPr>
        <w:t>General</w:t>
      </w:r>
      <w:r>
        <w:tab/>
      </w:r>
      <w:r w:rsidR="00A019A6">
        <w:fldChar w:fldCharType="begin"/>
      </w:r>
      <w:r>
        <w:instrText xml:space="preserve"> PAGEREF _Toc501576372 \h </w:instrText>
      </w:r>
      <w:r w:rsidR="00A019A6">
        <w:fldChar w:fldCharType="separate"/>
      </w:r>
      <w:r>
        <w:t>107</w:t>
      </w:r>
      <w:r w:rsidR="00A019A6">
        <w:fldChar w:fldCharType="end"/>
      </w:r>
    </w:p>
    <w:p w:rsidR="000718E3" w:rsidRDefault="000718E3">
      <w:pPr>
        <w:pStyle w:val="TOC4"/>
        <w:rPr>
          <w:rFonts w:asciiTheme="minorHAnsi" w:eastAsiaTheme="minorEastAsia" w:hAnsiTheme="minorHAnsi" w:cstheme="minorBidi"/>
          <w:sz w:val="22"/>
          <w:szCs w:val="22"/>
          <w:lang w:val="en-US"/>
        </w:rPr>
      </w:pPr>
      <w:r>
        <w:t>6.4.3.2</w:t>
      </w:r>
      <w:r>
        <w:rPr>
          <w:rFonts w:asciiTheme="minorHAnsi" w:eastAsiaTheme="minorEastAsia" w:hAnsiTheme="minorHAnsi" w:cstheme="minorBidi"/>
          <w:sz w:val="22"/>
          <w:szCs w:val="22"/>
          <w:lang w:val="en-US"/>
        </w:rPr>
        <w:tab/>
      </w:r>
      <w:r w:rsidRPr="00806699">
        <w:rPr>
          <w:lang w:val="en-US" w:eastAsia="zh-CN"/>
        </w:rPr>
        <w:t>UE-requested PDU session release procedure initiation</w:t>
      </w:r>
      <w:r>
        <w:tab/>
      </w:r>
      <w:r w:rsidR="00A019A6">
        <w:fldChar w:fldCharType="begin"/>
      </w:r>
      <w:r>
        <w:instrText xml:space="preserve"> PAGEREF _Toc501576373 \h </w:instrText>
      </w:r>
      <w:r w:rsidR="00A019A6">
        <w:fldChar w:fldCharType="separate"/>
      </w:r>
      <w:r>
        <w:t>107</w:t>
      </w:r>
      <w:r w:rsidR="00A019A6">
        <w:fldChar w:fldCharType="end"/>
      </w:r>
    </w:p>
    <w:p w:rsidR="000718E3" w:rsidRDefault="000718E3">
      <w:pPr>
        <w:pStyle w:val="TOC4"/>
        <w:rPr>
          <w:rFonts w:asciiTheme="minorHAnsi" w:eastAsiaTheme="minorEastAsia" w:hAnsiTheme="minorHAnsi" w:cstheme="minorBidi"/>
          <w:sz w:val="22"/>
          <w:szCs w:val="22"/>
          <w:lang w:val="en-US"/>
        </w:rPr>
      </w:pPr>
      <w:r>
        <w:t>6.4.3.3</w:t>
      </w:r>
      <w:r>
        <w:rPr>
          <w:rFonts w:asciiTheme="minorHAnsi" w:eastAsiaTheme="minorEastAsia" w:hAnsiTheme="minorHAnsi" w:cstheme="minorBidi"/>
          <w:sz w:val="22"/>
          <w:szCs w:val="22"/>
          <w:lang w:val="en-US"/>
        </w:rPr>
        <w:tab/>
      </w:r>
      <w:r w:rsidRPr="00806699">
        <w:rPr>
          <w:lang w:val="en-US" w:eastAsia="zh-CN"/>
        </w:rPr>
        <w:t>UE-requested PDU session release procedure accepted by the network</w:t>
      </w:r>
      <w:r>
        <w:tab/>
      </w:r>
      <w:r w:rsidR="00A019A6">
        <w:fldChar w:fldCharType="begin"/>
      </w:r>
      <w:r>
        <w:instrText xml:space="preserve"> PAGEREF _Toc501576374 \h </w:instrText>
      </w:r>
      <w:r w:rsidR="00A019A6">
        <w:fldChar w:fldCharType="separate"/>
      </w:r>
      <w:r>
        <w:t>107</w:t>
      </w:r>
      <w:r w:rsidR="00A019A6">
        <w:fldChar w:fldCharType="end"/>
      </w:r>
    </w:p>
    <w:p w:rsidR="000718E3" w:rsidRDefault="000718E3">
      <w:pPr>
        <w:pStyle w:val="TOC4"/>
        <w:rPr>
          <w:rFonts w:asciiTheme="minorHAnsi" w:eastAsiaTheme="minorEastAsia" w:hAnsiTheme="minorHAnsi" w:cstheme="minorBidi"/>
          <w:sz w:val="22"/>
          <w:szCs w:val="22"/>
          <w:lang w:val="en-US"/>
        </w:rPr>
      </w:pPr>
      <w:r>
        <w:t>6.4.3.4</w:t>
      </w:r>
      <w:r>
        <w:rPr>
          <w:rFonts w:asciiTheme="minorHAnsi" w:eastAsiaTheme="minorEastAsia" w:hAnsiTheme="minorHAnsi" w:cstheme="minorBidi"/>
          <w:sz w:val="22"/>
          <w:szCs w:val="22"/>
          <w:lang w:val="en-US"/>
        </w:rPr>
        <w:tab/>
      </w:r>
      <w:r w:rsidRPr="00806699">
        <w:rPr>
          <w:lang w:val="en-US" w:eastAsia="zh-CN"/>
        </w:rPr>
        <w:t>UE-requested PDU session release procedure not accepted by the network</w:t>
      </w:r>
      <w:r>
        <w:tab/>
      </w:r>
      <w:r w:rsidR="00A019A6">
        <w:fldChar w:fldCharType="begin"/>
      </w:r>
      <w:r>
        <w:instrText xml:space="preserve"> PAGEREF _Toc501576375 \h </w:instrText>
      </w:r>
      <w:r w:rsidR="00A019A6">
        <w:fldChar w:fldCharType="separate"/>
      </w:r>
      <w:r>
        <w:t>107</w:t>
      </w:r>
      <w:r w:rsidR="00A019A6">
        <w:fldChar w:fldCharType="end"/>
      </w:r>
    </w:p>
    <w:p w:rsidR="000718E3" w:rsidRDefault="000718E3">
      <w:pPr>
        <w:pStyle w:val="TOC4"/>
        <w:rPr>
          <w:rFonts w:asciiTheme="minorHAnsi" w:eastAsiaTheme="minorEastAsia" w:hAnsiTheme="minorHAnsi" w:cstheme="minorBidi"/>
          <w:sz w:val="22"/>
          <w:szCs w:val="22"/>
          <w:lang w:val="en-US"/>
        </w:rPr>
      </w:pPr>
      <w:r>
        <w:t>6.4.3.5</w:t>
      </w:r>
      <w:r>
        <w:rPr>
          <w:rFonts w:asciiTheme="minorHAnsi" w:eastAsiaTheme="minorEastAsia" w:hAnsiTheme="minorHAnsi" w:cstheme="minorBidi"/>
          <w:sz w:val="22"/>
          <w:szCs w:val="22"/>
          <w:lang w:val="en-US"/>
        </w:rPr>
        <w:tab/>
      </w:r>
      <w:r>
        <w:t>Abnormal cases in the UE</w:t>
      </w:r>
      <w:r>
        <w:tab/>
      </w:r>
      <w:r w:rsidR="00A019A6">
        <w:fldChar w:fldCharType="begin"/>
      </w:r>
      <w:r>
        <w:instrText xml:space="preserve"> PAGEREF _Toc501576376 \h </w:instrText>
      </w:r>
      <w:r w:rsidR="00A019A6">
        <w:fldChar w:fldCharType="separate"/>
      </w:r>
      <w:r>
        <w:t>108</w:t>
      </w:r>
      <w:r w:rsidR="00A019A6">
        <w:fldChar w:fldCharType="end"/>
      </w:r>
    </w:p>
    <w:p w:rsidR="000718E3" w:rsidRDefault="000718E3">
      <w:pPr>
        <w:pStyle w:val="TOC4"/>
        <w:rPr>
          <w:rFonts w:asciiTheme="minorHAnsi" w:eastAsiaTheme="minorEastAsia" w:hAnsiTheme="minorHAnsi" w:cstheme="minorBidi"/>
          <w:sz w:val="22"/>
          <w:szCs w:val="22"/>
          <w:lang w:val="en-US"/>
        </w:rPr>
      </w:pPr>
      <w:r>
        <w:t>6.4.3.6</w:t>
      </w:r>
      <w:r>
        <w:rPr>
          <w:rFonts w:asciiTheme="minorHAnsi" w:eastAsiaTheme="minorEastAsia" w:hAnsiTheme="minorHAnsi" w:cstheme="minorBidi"/>
          <w:sz w:val="22"/>
          <w:szCs w:val="22"/>
          <w:lang w:val="en-US"/>
        </w:rPr>
        <w:tab/>
      </w:r>
      <w:r>
        <w:t>Abnormal cases on the network side</w:t>
      </w:r>
      <w:r>
        <w:tab/>
      </w:r>
      <w:r w:rsidR="00A019A6">
        <w:fldChar w:fldCharType="begin"/>
      </w:r>
      <w:r>
        <w:instrText xml:space="preserve"> PAGEREF _Toc501576377 \h </w:instrText>
      </w:r>
      <w:r w:rsidR="00A019A6">
        <w:fldChar w:fldCharType="separate"/>
      </w:r>
      <w:r>
        <w:t>108</w:t>
      </w:r>
      <w:r w:rsidR="00A019A6">
        <w:fldChar w:fldCharType="end"/>
      </w:r>
    </w:p>
    <w:p w:rsidR="000718E3" w:rsidRDefault="000718E3">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5GSM status procedure</w:t>
      </w:r>
      <w:r>
        <w:tab/>
      </w:r>
      <w:r w:rsidR="00A019A6">
        <w:fldChar w:fldCharType="begin"/>
      </w:r>
      <w:r>
        <w:instrText xml:space="preserve"> PAGEREF _Toc501576378 \h </w:instrText>
      </w:r>
      <w:r w:rsidR="00A019A6">
        <w:fldChar w:fldCharType="separate"/>
      </w:r>
      <w:r>
        <w:t>108</w:t>
      </w:r>
      <w:r w:rsidR="00A019A6">
        <w:fldChar w:fldCharType="end"/>
      </w:r>
    </w:p>
    <w:p w:rsidR="000718E3" w:rsidRDefault="000718E3">
      <w:pPr>
        <w:pStyle w:val="TOC3"/>
        <w:rPr>
          <w:rFonts w:asciiTheme="minorHAnsi" w:eastAsiaTheme="minorEastAsia" w:hAnsiTheme="minorHAnsi" w:cstheme="minorBidi"/>
          <w:sz w:val="22"/>
          <w:szCs w:val="22"/>
          <w:lang w:val="en-US"/>
        </w:rPr>
      </w:pPr>
      <w:r w:rsidRPr="00806699">
        <w:rPr>
          <w:lang w:val="en-US" w:eastAsia="zh-CN"/>
        </w:rPr>
        <w:t>6.5.1</w:t>
      </w:r>
      <w:r>
        <w:rPr>
          <w:rFonts w:asciiTheme="minorHAnsi" w:eastAsiaTheme="minorEastAsia" w:hAnsiTheme="minorHAnsi" w:cstheme="minorBidi"/>
          <w:sz w:val="22"/>
          <w:szCs w:val="22"/>
          <w:lang w:val="en-US"/>
        </w:rPr>
        <w:tab/>
      </w:r>
      <w:r w:rsidRPr="00806699">
        <w:rPr>
          <w:lang w:val="en-US" w:eastAsia="zh-CN"/>
        </w:rPr>
        <w:t>General</w:t>
      </w:r>
      <w:r>
        <w:tab/>
      </w:r>
      <w:r w:rsidR="00A019A6">
        <w:fldChar w:fldCharType="begin"/>
      </w:r>
      <w:r>
        <w:instrText xml:space="preserve"> PAGEREF _Toc501576379 \h </w:instrText>
      </w:r>
      <w:r w:rsidR="00A019A6">
        <w:fldChar w:fldCharType="separate"/>
      </w:r>
      <w:r>
        <w:t>108</w:t>
      </w:r>
      <w:r w:rsidR="00A019A6">
        <w:fldChar w:fldCharType="end"/>
      </w:r>
    </w:p>
    <w:p w:rsidR="000718E3" w:rsidRDefault="000718E3">
      <w:pPr>
        <w:pStyle w:val="TOC3"/>
        <w:rPr>
          <w:rFonts w:asciiTheme="minorHAnsi" w:eastAsiaTheme="minorEastAsia" w:hAnsiTheme="minorHAnsi" w:cstheme="minorBidi"/>
          <w:sz w:val="22"/>
          <w:szCs w:val="22"/>
          <w:lang w:val="en-US"/>
        </w:rPr>
      </w:pPr>
      <w:r w:rsidRPr="00806699">
        <w:rPr>
          <w:lang w:val="en-US" w:eastAsia="zh-CN"/>
        </w:rPr>
        <w:t>6.5.2</w:t>
      </w:r>
      <w:r>
        <w:rPr>
          <w:rFonts w:asciiTheme="minorHAnsi" w:eastAsiaTheme="minorEastAsia" w:hAnsiTheme="minorHAnsi" w:cstheme="minorBidi"/>
          <w:sz w:val="22"/>
          <w:szCs w:val="22"/>
          <w:lang w:val="en-US"/>
        </w:rPr>
        <w:tab/>
      </w:r>
      <w:r w:rsidRPr="00806699">
        <w:rPr>
          <w:lang w:val="en-US" w:eastAsia="zh-CN"/>
        </w:rPr>
        <w:t>5GSM status received in the UE</w:t>
      </w:r>
      <w:r>
        <w:tab/>
      </w:r>
      <w:r w:rsidR="00A019A6">
        <w:fldChar w:fldCharType="begin"/>
      </w:r>
      <w:r>
        <w:instrText xml:space="preserve"> PAGEREF _Toc501576380 \h </w:instrText>
      </w:r>
      <w:r w:rsidR="00A019A6">
        <w:fldChar w:fldCharType="separate"/>
      </w:r>
      <w:r>
        <w:t>108</w:t>
      </w:r>
      <w:r w:rsidR="00A019A6">
        <w:fldChar w:fldCharType="end"/>
      </w:r>
    </w:p>
    <w:p w:rsidR="000718E3" w:rsidRDefault="000718E3">
      <w:pPr>
        <w:pStyle w:val="TOC3"/>
        <w:rPr>
          <w:rFonts w:asciiTheme="minorHAnsi" w:eastAsiaTheme="minorEastAsia" w:hAnsiTheme="minorHAnsi" w:cstheme="minorBidi"/>
          <w:sz w:val="22"/>
          <w:szCs w:val="22"/>
          <w:lang w:val="en-US"/>
        </w:rPr>
      </w:pPr>
      <w:r w:rsidRPr="00806699">
        <w:rPr>
          <w:lang w:val="en-US" w:eastAsia="zh-CN"/>
        </w:rPr>
        <w:t>6.5.3</w:t>
      </w:r>
      <w:r>
        <w:rPr>
          <w:rFonts w:asciiTheme="minorHAnsi" w:eastAsiaTheme="minorEastAsia" w:hAnsiTheme="minorHAnsi" w:cstheme="minorBidi"/>
          <w:sz w:val="22"/>
          <w:szCs w:val="22"/>
          <w:lang w:val="en-US"/>
        </w:rPr>
        <w:tab/>
      </w:r>
      <w:r w:rsidRPr="00806699">
        <w:rPr>
          <w:lang w:val="en-US" w:eastAsia="zh-CN"/>
        </w:rPr>
        <w:t>5GSM status received in the SMF</w:t>
      </w:r>
      <w:r>
        <w:tab/>
      </w:r>
      <w:r w:rsidR="00A019A6">
        <w:fldChar w:fldCharType="begin"/>
      </w:r>
      <w:r>
        <w:instrText xml:space="preserve"> PAGEREF _Toc501576381 \h </w:instrText>
      </w:r>
      <w:r w:rsidR="00A019A6">
        <w:fldChar w:fldCharType="separate"/>
      </w:r>
      <w:r>
        <w:t>109</w:t>
      </w:r>
      <w:r w:rsidR="00A019A6">
        <w:fldChar w:fldCharType="end"/>
      </w:r>
    </w:p>
    <w:p w:rsidR="000718E3" w:rsidRDefault="000718E3">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Miscellaneous procedures</w:t>
      </w:r>
      <w:r>
        <w:tab/>
      </w:r>
      <w:r w:rsidR="00A019A6">
        <w:fldChar w:fldCharType="begin"/>
      </w:r>
      <w:r>
        <w:instrText xml:space="preserve"> PAGEREF _Toc501576382 \h </w:instrText>
      </w:r>
      <w:r w:rsidR="00A019A6">
        <w:fldChar w:fldCharType="separate"/>
      </w:r>
      <w:r>
        <w:t>109</w:t>
      </w:r>
      <w:r w:rsidR="00A019A6">
        <w:fldChar w:fldCharType="end"/>
      </w:r>
    </w:p>
    <w:p w:rsidR="000718E3" w:rsidRDefault="000718E3">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Exchange of extended protocol configuration options</w:t>
      </w:r>
      <w:r>
        <w:tab/>
      </w:r>
      <w:r w:rsidR="00A019A6">
        <w:fldChar w:fldCharType="begin"/>
      </w:r>
      <w:r>
        <w:instrText xml:space="preserve"> PAGEREF _Toc501576383 \h </w:instrText>
      </w:r>
      <w:r w:rsidR="00A019A6">
        <w:fldChar w:fldCharType="separate"/>
      </w:r>
      <w:r>
        <w:t>109</w:t>
      </w:r>
      <w:r w:rsidR="00A019A6">
        <w:fldChar w:fldCharType="end"/>
      </w:r>
    </w:p>
    <w:p w:rsidR="000718E3" w:rsidRDefault="000718E3">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Handling of unknown, unforeseen, and erroneous protocol data</w:t>
      </w:r>
      <w:r>
        <w:tab/>
      </w:r>
      <w:r w:rsidR="00A019A6">
        <w:fldChar w:fldCharType="begin"/>
      </w:r>
      <w:r>
        <w:instrText xml:space="preserve"> PAGEREF _Toc501576384 \h </w:instrText>
      </w:r>
      <w:r w:rsidR="00A019A6">
        <w:fldChar w:fldCharType="separate"/>
      </w:r>
      <w:r>
        <w:t>109</w:t>
      </w:r>
      <w:r w:rsidR="00A019A6">
        <w:fldChar w:fldCharType="end"/>
      </w:r>
    </w:p>
    <w:p w:rsidR="000718E3" w:rsidRDefault="000718E3">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_Toc501576385 \h </w:instrText>
      </w:r>
      <w:r w:rsidR="00A019A6">
        <w:fldChar w:fldCharType="separate"/>
      </w:r>
      <w:r>
        <w:t>109</w:t>
      </w:r>
      <w:r w:rsidR="00A019A6">
        <w:fldChar w:fldCharType="end"/>
      </w:r>
    </w:p>
    <w:p w:rsidR="000718E3" w:rsidRDefault="000718E3">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Message too short</w:t>
      </w:r>
      <w:r>
        <w:tab/>
      </w:r>
      <w:r w:rsidR="00A019A6">
        <w:fldChar w:fldCharType="begin"/>
      </w:r>
      <w:r>
        <w:instrText xml:space="preserve"> PAGEREF _Toc501576386 \h </w:instrText>
      </w:r>
      <w:r w:rsidR="00A019A6">
        <w:fldChar w:fldCharType="separate"/>
      </w:r>
      <w:r>
        <w:t>109</w:t>
      </w:r>
      <w:r w:rsidR="00A019A6">
        <w:fldChar w:fldCharType="end"/>
      </w:r>
    </w:p>
    <w:p w:rsidR="000718E3" w:rsidRDefault="000718E3">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Unknown or unforeseen procedure transaction identity or PDU Session identity</w:t>
      </w:r>
      <w:r>
        <w:tab/>
      </w:r>
      <w:r w:rsidR="00A019A6">
        <w:fldChar w:fldCharType="begin"/>
      </w:r>
      <w:r>
        <w:instrText xml:space="preserve"> PAGEREF _Toc501576387 \h </w:instrText>
      </w:r>
      <w:r w:rsidR="00A019A6">
        <w:fldChar w:fldCharType="separate"/>
      </w:r>
      <w:r>
        <w:t>110</w:t>
      </w:r>
      <w:r w:rsidR="00A019A6">
        <w:fldChar w:fldCharType="end"/>
      </w:r>
    </w:p>
    <w:p w:rsidR="000718E3" w:rsidRDefault="000718E3">
      <w:pPr>
        <w:pStyle w:val="TOC3"/>
        <w:rPr>
          <w:rFonts w:asciiTheme="minorHAnsi" w:eastAsiaTheme="minorEastAsia" w:hAnsiTheme="minorHAnsi" w:cstheme="minorBidi"/>
          <w:sz w:val="22"/>
          <w:szCs w:val="22"/>
          <w:lang w:val="en-US"/>
        </w:rPr>
      </w:pPr>
      <w:r>
        <w:t>7.3.1</w:t>
      </w:r>
      <w:r>
        <w:rPr>
          <w:rFonts w:asciiTheme="minorHAnsi" w:eastAsiaTheme="minorEastAsia" w:hAnsiTheme="minorHAnsi" w:cstheme="minorBidi"/>
          <w:sz w:val="22"/>
          <w:szCs w:val="22"/>
          <w:lang w:val="en-US"/>
        </w:rPr>
        <w:tab/>
      </w:r>
      <w:r>
        <w:t>Procedure transaction identity</w:t>
      </w:r>
      <w:r>
        <w:tab/>
      </w:r>
      <w:r w:rsidR="00A019A6">
        <w:fldChar w:fldCharType="begin"/>
      </w:r>
      <w:r>
        <w:instrText xml:space="preserve"> PAGEREF _Toc501576388 \h </w:instrText>
      </w:r>
      <w:r w:rsidR="00A019A6">
        <w:fldChar w:fldCharType="separate"/>
      </w:r>
      <w:r>
        <w:t>110</w:t>
      </w:r>
      <w:r w:rsidR="00A019A6">
        <w:fldChar w:fldCharType="end"/>
      </w:r>
    </w:p>
    <w:p w:rsidR="000718E3" w:rsidRDefault="000718E3">
      <w:pPr>
        <w:pStyle w:val="TOC3"/>
        <w:rPr>
          <w:rFonts w:asciiTheme="minorHAnsi" w:eastAsiaTheme="minorEastAsia" w:hAnsiTheme="minorHAnsi" w:cstheme="minorBidi"/>
          <w:sz w:val="22"/>
          <w:szCs w:val="22"/>
          <w:lang w:val="en-US"/>
        </w:rPr>
      </w:pPr>
      <w:r>
        <w:t>7.3.2</w:t>
      </w:r>
      <w:r>
        <w:rPr>
          <w:rFonts w:asciiTheme="minorHAnsi" w:eastAsiaTheme="minorEastAsia" w:hAnsiTheme="minorHAnsi" w:cstheme="minorBidi"/>
          <w:sz w:val="22"/>
          <w:szCs w:val="22"/>
          <w:lang w:val="en-US"/>
        </w:rPr>
        <w:tab/>
      </w:r>
      <w:r>
        <w:t>PDU Session identity</w:t>
      </w:r>
      <w:r>
        <w:tab/>
      </w:r>
      <w:r w:rsidR="00A019A6">
        <w:fldChar w:fldCharType="begin"/>
      </w:r>
      <w:r>
        <w:instrText xml:space="preserve"> PAGEREF _Toc501576389 \h </w:instrText>
      </w:r>
      <w:r w:rsidR="00A019A6">
        <w:fldChar w:fldCharType="separate"/>
      </w:r>
      <w:r>
        <w:t>110</w:t>
      </w:r>
      <w:r w:rsidR="00A019A6">
        <w:fldChar w:fldCharType="end"/>
      </w:r>
    </w:p>
    <w:p w:rsidR="000718E3" w:rsidRDefault="000718E3">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Unknown or unforeseen message type</w:t>
      </w:r>
      <w:r>
        <w:tab/>
      </w:r>
      <w:r w:rsidR="00A019A6">
        <w:fldChar w:fldCharType="begin"/>
      </w:r>
      <w:r>
        <w:instrText xml:space="preserve"> PAGEREF _Toc501576390 \h </w:instrText>
      </w:r>
      <w:r w:rsidR="00A019A6">
        <w:fldChar w:fldCharType="separate"/>
      </w:r>
      <w:r>
        <w:t>110</w:t>
      </w:r>
      <w:r w:rsidR="00A019A6">
        <w:fldChar w:fldCharType="end"/>
      </w:r>
    </w:p>
    <w:p w:rsidR="000718E3" w:rsidRDefault="000718E3">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Non-semantical mandatory information element errors</w:t>
      </w:r>
      <w:r>
        <w:tab/>
      </w:r>
      <w:r w:rsidR="00A019A6">
        <w:fldChar w:fldCharType="begin"/>
      </w:r>
      <w:r>
        <w:instrText xml:space="preserve"> PAGEREF _Toc501576391 \h </w:instrText>
      </w:r>
      <w:r w:rsidR="00A019A6">
        <w:fldChar w:fldCharType="separate"/>
      </w:r>
      <w:r>
        <w:t>110</w:t>
      </w:r>
      <w:r w:rsidR="00A019A6">
        <w:fldChar w:fldCharType="end"/>
      </w:r>
    </w:p>
    <w:p w:rsidR="000718E3" w:rsidRDefault="000718E3">
      <w:pPr>
        <w:pStyle w:val="TOC3"/>
        <w:rPr>
          <w:rFonts w:asciiTheme="minorHAnsi" w:eastAsiaTheme="minorEastAsia" w:hAnsiTheme="minorHAnsi" w:cstheme="minorBidi"/>
          <w:sz w:val="22"/>
          <w:szCs w:val="22"/>
          <w:lang w:val="en-US"/>
        </w:rPr>
      </w:pPr>
      <w:r>
        <w:t>7.5.1</w:t>
      </w:r>
      <w:r>
        <w:rPr>
          <w:rFonts w:asciiTheme="minorHAnsi" w:eastAsiaTheme="minorEastAsia" w:hAnsiTheme="minorHAnsi" w:cstheme="minorBidi"/>
          <w:sz w:val="22"/>
          <w:szCs w:val="22"/>
          <w:lang w:val="en-US"/>
        </w:rPr>
        <w:tab/>
      </w:r>
      <w:r>
        <w:t>Common procedures</w:t>
      </w:r>
      <w:r>
        <w:tab/>
      </w:r>
      <w:r w:rsidR="00A019A6">
        <w:fldChar w:fldCharType="begin"/>
      </w:r>
      <w:r>
        <w:instrText xml:space="preserve"> PAGEREF _Toc501576392 \h </w:instrText>
      </w:r>
      <w:r w:rsidR="00A019A6">
        <w:fldChar w:fldCharType="separate"/>
      </w:r>
      <w:r>
        <w:t>110</w:t>
      </w:r>
      <w:r w:rsidR="00A019A6">
        <w:fldChar w:fldCharType="end"/>
      </w:r>
    </w:p>
    <w:p w:rsidR="000718E3" w:rsidRDefault="000718E3">
      <w:pPr>
        <w:pStyle w:val="TOC3"/>
        <w:rPr>
          <w:rFonts w:asciiTheme="minorHAnsi" w:eastAsiaTheme="minorEastAsia" w:hAnsiTheme="minorHAnsi" w:cstheme="minorBidi"/>
          <w:sz w:val="22"/>
          <w:szCs w:val="22"/>
          <w:lang w:val="en-US"/>
        </w:rPr>
      </w:pPr>
      <w:r>
        <w:t>7.5.2</w:t>
      </w:r>
      <w:r>
        <w:rPr>
          <w:rFonts w:asciiTheme="minorHAnsi" w:eastAsiaTheme="minorEastAsia" w:hAnsiTheme="minorHAnsi" w:cstheme="minorBidi"/>
          <w:sz w:val="22"/>
          <w:szCs w:val="22"/>
          <w:lang w:val="en-US"/>
        </w:rPr>
        <w:tab/>
      </w:r>
      <w:r>
        <w:t>5GS mobility management</w:t>
      </w:r>
      <w:r>
        <w:tab/>
      </w:r>
      <w:r w:rsidR="00A019A6">
        <w:fldChar w:fldCharType="begin"/>
      </w:r>
      <w:r>
        <w:instrText xml:space="preserve"> PAGEREF _Toc501576393 \h </w:instrText>
      </w:r>
      <w:r w:rsidR="00A019A6">
        <w:fldChar w:fldCharType="separate"/>
      </w:r>
      <w:r>
        <w:t>111</w:t>
      </w:r>
      <w:r w:rsidR="00A019A6">
        <w:fldChar w:fldCharType="end"/>
      </w:r>
    </w:p>
    <w:p w:rsidR="000718E3" w:rsidRDefault="000718E3">
      <w:pPr>
        <w:pStyle w:val="TOC3"/>
        <w:rPr>
          <w:rFonts w:asciiTheme="minorHAnsi" w:eastAsiaTheme="minorEastAsia" w:hAnsiTheme="minorHAnsi" w:cstheme="minorBidi"/>
          <w:sz w:val="22"/>
          <w:szCs w:val="22"/>
          <w:lang w:val="en-US"/>
        </w:rPr>
      </w:pPr>
      <w:r>
        <w:t>7.5.3</w:t>
      </w:r>
      <w:r>
        <w:rPr>
          <w:rFonts w:asciiTheme="minorHAnsi" w:eastAsiaTheme="minorEastAsia" w:hAnsiTheme="minorHAnsi" w:cstheme="minorBidi"/>
          <w:sz w:val="22"/>
          <w:szCs w:val="22"/>
          <w:lang w:val="en-US"/>
        </w:rPr>
        <w:tab/>
      </w:r>
      <w:r>
        <w:t>5GS session management</w:t>
      </w:r>
      <w:r>
        <w:tab/>
      </w:r>
      <w:r w:rsidR="00A019A6">
        <w:fldChar w:fldCharType="begin"/>
      </w:r>
      <w:r>
        <w:instrText xml:space="preserve"> PAGEREF _Toc501576394 \h </w:instrText>
      </w:r>
      <w:r w:rsidR="00A019A6">
        <w:fldChar w:fldCharType="separate"/>
      </w:r>
      <w:r>
        <w:t>111</w:t>
      </w:r>
      <w:r w:rsidR="00A019A6">
        <w:fldChar w:fldCharType="end"/>
      </w:r>
    </w:p>
    <w:p w:rsidR="000718E3" w:rsidRDefault="000718E3">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Unknown and unforeseen IEs in the non-imperative message part</w:t>
      </w:r>
      <w:r>
        <w:tab/>
      </w:r>
      <w:r w:rsidR="00A019A6">
        <w:fldChar w:fldCharType="begin"/>
      </w:r>
      <w:r>
        <w:instrText xml:space="preserve"> PAGEREF _Toc501576395 \h </w:instrText>
      </w:r>
      <w:r w:rsidR="00A019A6">
        <w:fldChar w:fldCharType="separate"/>
      </w:r>
      <w:r>
        <w:t>111</w:t>
      </w:r>
      <w:r w:rsidR="00A019A6">
        <w:fldChar w:fldCharType="end"/>
      </w:r>
    </w:p>
    <w:p w:rsidR="000718E3" w:rsidRDefault="000718E3">
      <w:pPr>
        <w:pStyle w:val="TOC3"/>
        <w:rPr>
          <w:rFonts w:asciiTheme="minorHAnsi" w:eastAsiaTheme="minorEastAsia" w:hAnsiTheme="minorHAnsi" w:cstheme="minorBidi"/>
          <w:sz w:val="22"/>
          <w:szCs w:val="22"/>
          <w:lang w:val="en-US"/>
        </w:rPr>
      </w:pPr>
      <w:r>
        <w:t>7.6.1</w:t>
      </w:r>
      <w:r>
        <w:rPr>
          <w:rFonts w:asciiTheme="minorHAnsi" w:eastAsiaTheme="minorEastAsia" w:hAnsiTheme="minorHAnsi" w:cstheme="minorBidi"/>
          <w:sz w:val="22"/>
          <w:szCs w:val="22"/>
          <w:lang w:val="en-US"/>
        </w:rPr>
        <w:tab/>
      </w:r>
      <w:r>
        <w:t>IEIs unknown in the message</w:t>
      </w:r>
      <w:r>
        <w:tab/>
      </w:r>
      <w:r w:rsidR="00A019A6">
        <w:fldChar w:fldCharType="begin"/>
      </w:r>
      <w:r>
        <w:instrText xml:space="preserve"> PAGEREF _Toc501576396 \h </w:instrText>
      </w:r>
      <w:r w:rsidR="00A019A6">
        <w:fldChar w:fldCharType="separate"/>
      </w:r>
      <w:r>
        <w:t>111</w:t>
      </w:r>
      <w:r w:rsidR="00A019A6">
        <w:fldChar w:fldCharType="end"/>
      </w:r>
    </w:p>
    <w:p w:rsidR="000718E3" w:rsidRDefault="000718E3">
      <w:pPr>
        <w:pStyle w:val="TOC3"/>
        <w:rPr>
          <w:rFonts w:asciiTheme="minorHAnsi" w:eastAsiaTheme="minorEastAsia" w:hAnsiTheme="minorHAnsi" w:cstheme="minorBidi"/>
          <w:sz w:val="22"/>
          <w:szCs w:val="22"/>
          <w:lang w:val="en-US"/>
        </w:rPr>
      </w:pPr>
      <w:r>
        <w:t>7.6.2</w:t>
      </w:r>
      <w:r>
        <w:rPr>
          <w:rFonts w:asciiTheme="minorHAnsi" w:eastAsiaTheme="minorEastAsia" w:hAnsiTheme="minorHAnsi" w:cstheme="minorBidi"/>
          <w:sz w:val="22"/>
          <w:szCs w:val="22"/>
          <w:lang w:val="en-US"/>
        </w:rPr>
        <w:tab/>
      </w:r>
      <w:r>
        <w:t>Out of sequence IEs</w:t>
      </w:r>
      <w:r>
        <w:tab/>
      </w:r>
      <w:r w:rsidR="00A019A6">
        <w:fldChar w:fldCharType="begin"/>
      </w:r>
      <w:r>
        <w:instrText xml:space="preserve"> PAGEREF _Toc501576397 \h </w:instrText>
      </w:r>
      <w:r w:rsidR="00A019A6">
        <w:fldChar w:fldCharType="separate"/>
      </w:r>
      <w:r>
        <w:t>111</w:t>
      </w:r>
      <w:r w:rsidR="00A019A6">
        <w:fldChar w:fldCharType="end"/>
      </w:r>
    </w:p>
    <w:p w:rsidR="000718E3" w:rsidRDefault="000718E3">
      <w:pPr>
        <w:pStyle w:val="TOC3"/>
        <w:rPr>
          <w:rFonts w:asciiTheme="minorHAnsi" w:eastAsiaTheme="minorEastAsia" w:hAnsiTheme="minorHAnsi" w:cstheme="minorBidi"/>
          <w:sz w:val="22"/>
          <w:szCs w:val="22"/>
          <w:lang w:val="en-US"/>
        </w:rPr>
      </w:pPr>
      <w:r>
        <w:t>7.6.3</w:t>
      </w:r>
      <w:r>
        <w:rPr>
          <w:rFonts w:asciiTheme="minorHAnsi" w:eastAsiaTheme="minorEastAsia" w:hAnsiTheme="minorHAnsi" w:cstheme="minorBidi"/>
          <w:sz w:val="22"/>
          <w:szCs w:val="22"/>
          <w:lang w:val="en-US"/>
        </w:rPr>
        <w:tab/>
      </w:r>
      <w:r>
        <w:t>Repeated IEs</w:t>
      </w:r>
      <w:r>
        <w:tab/>
      </w:r>
      <w:r w:rsidR="00A019A6">
        <w:fldChar w:fldCharType="begin"/>
      </w:r>
      <w:r>
        <w:instrText xml:space="preserve"> PAGEREF _Toc501576398 \h </w:instrText>
      </w:r>
      <w:r w:rsidR="00A019A6">
        <w:fldChar w:fldCharType="separate"/>
      </w:r>
      <w:r>
        <w:t>111</w:t>
      </w:r>
      <w:r w:rsidR="00A019A6">
        <w:fldChar w:fldCharType="end"/>
      </w:r>
    </w:p>
    <w:p w:rsidR="000718E3" w:rsidRDefault="000718E3">
      <w:pPr>
        <w:pStyle w:val="TOC2"/>
        <w:rPr>
          <w:rFonts w:asciiTheme="minorHAnsi" w:eastAsiaTheme="minorEastAsia" w:hAnsiTheme="minorHAnsi" w:cstheme="minorBidi"/>
          <w:sz w:val="22"/>
          <w:szCs w:val="22"/>
          <w:lang w:val="en-US"/>
        </w:rPr>
      </w:pPr>
      <w:r>
        <w:t>7.7</w:t>
      </w:r>
      <w:r>
        <w:rPr>
          <w:rFonts w:asciiTheme="minorHAnsi" w:eastAsiaTheme="minorEastAsia" w:hAnsiTheme="minorHAnsi" w:cstheme="minorBidi"/>
          <w:sz w:val="22"/>
          <w:szCs w:val="22"/>
          <w:lang w:val="en-US"/>
        </w:rPr>
        <w:tab/>
      </w:r>
      <w:r>
        <w:t>Non-imperative message part errors</w:t>
      </w:r>
      <w:r>
        <w:tab/>
      </w:r>
      <w:r w:rsidR="00A019A6">
        <w:fldChar w:fldCharType="begin"/>
      </w:r>
      <w:r>
        <w:instrText xml:space="preserve"> PAGEREF _Toc501576399 \h </w:instrText>
      </w:r>
      <w:r w:rsidR="00A019A6">
        <w:fldChar w:fldCharType="separate"/>
      </w:r>
      <w:r>
        <w:t>111</w:t>
      </w:r>
      <w:r w:rsidR="00A019A6">
        <w:fldChar w:fldCharType="end"/>
      </w:r>
    </w:p>
    <w:p w:rsidR="000718E3" w:rsidRDefault="000718E3">
      <w:pPr>
        <w:pStyle w:val="TOC3"/>
        <w:rPr>
          <w:rFonts w:asciiTheme="minorHAnsi" w:eastAsiaTheme="minorEastAsia" w:hAnsiTheme="minorHAnsi" w:cstheme="minorBidi"/>
          <w:sz w:val="22"/>
          <w:szCs w:val="22"/>
          <w:lang w:val="en-US"/>
        </w:rPr>
      </w:pPr>
      <w:r>
        <w:t>7.7.1</w:t>
      </w:r>
      <w:r>
        <w:rPr>
          <w:rFonts w:asciiTheme="minorHAnsi" w:eastAsiaTheme="minorEastAsia" w:hAnsiTheme="minorHAnsi" w:cstheme="minorBidi"/>
          <w:sz w:val="22"/>
          <w:szCs w:val="22"/>
          <w:lang w:val="en-US"/>
        </w:rPr>
        <w:tab/>
      </w:r>
      <w:r>
        <w:t>Syntactically incorrect optional IEs</w:t>
      </w:r>
      <w:r>
        <w:tab/>
      </w:r>
      <w:r w:rsidR="00A019A6">
        <w:fldChar w:fldCharType="begin"/>
      </w:r>
      <w:r>
        <w:instrText xml:space="preserve"> PAGEREF _Toc501576400 \h </w:instrText>
      </w:r>
      <w:r w:rsidR="00A019A6">
        <w:fldChar w:fldCharType="separate"/>
      </w:r>
      <w:r>
        <w:t>112</w:t>
      </w:r>
      <w:r w:rsidR="00A019A6">
        <w:fldChar w:fldCharType="end"/>
      </w:r>
    </w:p>
    <w:p w:rsidR="000718E3" w:rsidRDefault="000718E3">
      <w:pPr>
        <w:pStyle w:val="TOC3"/>
        <w:rPr>
          <w:rFonts w:asciiTheme="minorHAnsi" w:eastAsiaTheme="minorEastAsia" w:hAnsiTheme="minorHAnsi" w:cstheme="minorBidi"/>
          <w:sz w:val="22"/>
          <w:szCs w:val="22"/>
          <w:lang w:val="en-US"/>
        </w:rPr>
      </w:pPr>
      <w:r>
        <w:t>7.7.2</w:t>
      </w:r>
      <w:r>
        <w:rPr>
          <w:rFonts w:asciiTheme="minorHAnsi" w:eastAsiaTheme="minorEastAsia" w:hAnsiTheme="minorHAnsi" w:cstheme="minorBidi"/>
          <w:sz w:val="22"/>
          <w:szCs w:val="22"/>
          <w:lang w:val="en-US"/>
        </w:rPr>
        <w:tab/>
      </w:r>
      <w:r>
        <w:t>Conditional IE errors</w:t>
      </w:r>
      <w:r>
        <w:tab/>
      </w:r>
      <w:r w:rsidR="00A019A6">
        <w:fldChar w:fldCharType="begin"/>
      </w:r>
      <w:r>
        <w:instrText xml:space="preserve"> PAGEREF _Toc501576401 \h </w:instrText>
      </w:r>
      <w:r w:rsidR="00A019A6">
        <w:fldChar w:fldCharType="separate"/>
      </w:r>
      <w:r>
        <w:t>112</w:t>
      </w:r>
      <w:r w:rsidR="00A019A6">
        <w:fldChar w:fldCharType="end"/>
      </w:r>
    </w:p>
    <w:p w:rsidR="000718E3" w:rsidRDefault="000718E3">
      <w:pPr>
        <w:pStyle w:val="TOC2"/>
        <w:rPr>
          <w:rFonts w:asciiTheme="minorHAnsi" w:eastAsiaTheme="minorEastAsia" w:hAnsiTheme="minorHAnsi" w:cstheme="minorBidi"/>
          <w:sz w:val="22"/>
          <w:szCs w:val="22"/>
          <w:lang w:val="en-US"/>
        </w:rPr>
      </w:pPr>
      <w:r>
        <w:t>7.8</w:t>
      </w:r>
      <w:r>
        <w:rPr>
          <w:rFonts w:asciiTheme="minorHAnsi" w:eastAsiaTheme="minorEastAsia" w:hAnsiTheme="minorHAnsi" w:cstheme="minorBidi"/>
          <w:sz w:val="22"/>
          <w:szCs w:val="22"/>
          <w:lang w:val="en-US"/>
        </w:rPr>
        <w:tab/>
      </w:r>
      <w:r>
        <w:t>Messages with semantically incorrect contents</w:t>
      </w:r>
      <w:r>
        <w:tab/>
      </w:r>
      <w:r w:rsidR="00A019A6">
        <w:fldChar w:fldCharType="begin"/>
      </w:r>
      <w:r>
        <w:instrText xml:space="preserve"> PAGEREF _Toc501576402 \h </w:instrText>
      </w:r>
      <w:r w:rsidR="00A019A6">
        <w:fldChar w:fldCharType="separate"/>
      </w:r>
      <w:r>
        <w:t>112</w:t>
      </w:r>
      <w:r w:rsidR="00A019A6">
        <w:fldChar w:fldCharType="end"/>
      </w:r>
    </w:p>
    <w:p w:rsidR="000718E3" w:rsidRDefault="000718E3">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Message functional definitions and contents</w:t>
      </w:r>
      <w:r>
        <w:tab/>
      </w:r>
      <w:r w:rsidR="00A019A6">
        <w:fldChar w:fldCharType="begin"/>
      </w:r>
      <w:r>
        <w:instrText xml:space="preserve"> PAGEREF _Toc501576403 \h </w:instrText>
      </w:r>
      <w:r w:rsidR="00A019A6">
        <w:fldChar w:fldCharType="separate"/>
      </w:r>
      <w:r>
        <w:t>112</w:t>
      </w:r>
      <w:r w:rsidR="00A019A6">
        <w:fldChar w:fldCharType="end"/>
      </w:r>
    </w:p>
    <w:p w:rsidR="000718E3" w:rsidRDefault="000718E3">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Overview</w:t>
      </w:r>
      <w:r>
        <w:tab/>
      </w:r>
      <w:r w:rsidR="00A019A6">
        <w:fldChar w:fldCharType="begin"/>
      </w:r>
      <w:r>
        <w:instrText xml:space="preserve"> PAGEREF _Toc501576404 \h </w:instrText>
      </w:r>
      <w:r w:rsidR="00A019A6">
        <w:fldChar w:fldCharType="separate"/>
      </w:r>
      <w:r>
        <w:t>112</w:t>
      </w:r>
      <w:r w:rsidR="00A019A6">
        <w:fldChar w:fldCharType="end"/>
      </w:r>
    </w:p>
    <w:p w:rsidR="000718E3" w:rsidRDefault="000718E3">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5GS mobility management messages</w:t>
      </w:r>
      <w:r>
        <w:tab/>
      </w:r>
      <w:r w:rsidR="00A019A6">
        <w:fldChar w:fldCharType="begin"/>
      </w:r>
      <w:r>
        <w:instrText xml:space="preserve"> PAGEREF _Toc501576405 \h </w:instrText>
      </w:r>
      <w:r w:rsidR="00A019A6">
        <w:fldChar w:fldCharType="separate"/>
      </w:r>
      <w:r>
        <w:t>112</w:t>
      </w:r>
      <w:r w:rsidR="00A019A6">
        <w:fldChar w:fldCharType="end"/>
      </w:r>
    </w:p>
    <w:p w:rsidR="000718E3" w:rsidRDefault="000718E3">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Authentication request</w:t>
      </w:r>
      <w:r>
        <w:tab/>
      </w:r>
      <w:r w:rsidR="00A019A6">
        <w:fldChar w:fldCharType="begin"/>
      </w:r>
      <w:r>
        <w:instrText xml:space="preserve"> PAGEREF _Toc501576406 \h </w:instrText>
      </w:r>
      <w:r w:rsidR="00A019A6">
        <w:fldChar w:fldCharType="separate"/>
      </w:r>
      <w:r>
        <w:t>112</w:t>
      </w:r>
      <w:r w:rsidR="00A019A6">
        <w:fldChar w:fldCharType="end"/>
      </w:r>
    </w:p>
    <w:p w:rsidR="000718E3" w:rsidRDefault="000718E3">
      <w:pPr>
        <w:pStyle w:val="TOC4"/>
        <w:rPr>
          <w:rFonts w:asciiTheme="minorHAnsi" w:eastAsiaTheme="minorEastAsia" w:hAnsiTheme="minorHAnsi" w:cstheme="minorBidi"/>
          <w:sz w:val="22"/>
          <w:szCs w:val="22"/>
          <w:lang w:val="en-US"/>
        </w:rPr>
      </w:pPr>
      <w:r>
        <w:t>8.2.1.1</w:t>
      </w:r>
      <w:r>
        <w:rPr>
          <w:rFonts w:asciiTheme="minorHAnsi" w:eastAsiaTheme="minorEastAsia" w:hAnsiTheme="minorHAnsi" w:cstheme="minorBidi"/>
          <w:sz w:val="22"/>
          <w:szCs w:val="22"/>
          <w:lang w:val="en-US"/>
        </w:rPr>
        <w:tab/>
      </w:r>
      <w:r>
        <w:t>Message definition</w:t>
      </w:r>
      <w:r>
        <w:tab/>
      </w:r>
      <w:r w:rsidR="00A019A6">
        <w:fldChar w:fldCharType="begin"/>
      </w:r>
      <w:r>
        <w:instrText xml:space="preserve"> PAGEREF _Toc501576407 \h </w:instrText>
      </w:r>
      <w:r w:rsidR="00A019A6">
        <w:fldChar w:fldCharType="separate"/>
      </w:r>
      <w:r>
        <w:t>112</w:t>
      </w:r>
      <w:r w:rsidR="00A019A6">
        <w:fldChar w:fldCharType="end"/>
      </w:r>
    </w:p>
    <w:p w:rsidR="000718E3" w:rsidRDefault="000718E3">
      <w:pPr>
        <w:pStyle w:val="TOC4"/>
        <w:rPr>
          <w:rFonts w:asciiTheme="minorHAnsi" w:eastAsiaTheme="minorEastAsia" w:hAnsiTheme="minorHAnsi" w:cstheme="minorBidi"/>
          <w:sz w:val="22"/>
          <w:szCs w:val="22"/>
          <w:lang w:val="en-US"/>
        </w:rPr>
      </w:pPr>
      <w:r>
        <w:t>8.2.1</w:t>
      </w:r>
      <w:r>
        <w:rPr>
          <w:lang w:eastAsia="ko-KR"/>
        </w:rPr>
        <w:t>.2</w:t>
      </w:r>
      <w:r>
        <w:rPr>
          <w:rFonts w:asciiTheme="minorHAnsi" w:eastAsiaTheme="minorEastAsia" w:hAnsiTheme="minorHAnsi" w:cstheme="minorBidi"/>
          <w:sz w:val="22"/>
          <w:szCs w:val="22"/>
          <w:lang w:val="en-US"/>
        </w:rPr>
        <w:tab/>
      </w:r>
      <w:r>
        <w:t>EAP message</w:t>
      </w:r>
      <w:r>
        <w:tab/>
      </w:r>
      <w:r w:rsidR="00A019A6">
        <w:fldChar w:fldCharType="begin"/>
      </w:r>
      <w:r>
        <w:instrText xml:space="preserve"> PAGEREF _Toc501576408 \h </w:instrText>
      </w:r>
      <w:r w:rsidR="00A019A6">
        <w:fldChar w:fldCharType="separate"/>
      </w:r>
      <w:r>
        <w:t>113</w:t>
      </w:r>
      <w:r w:rsidR="00A019A6">
        <w:fldChar w:fldCharType="end"/>
      </w:r>
    </w:p>
    <w:p w:rsidR="000718E3" w:rsidRDefault="000718E3">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Authentication response</w:t>
      </w:r>
      <w:r>
        <w:tab/>
      </w:r>
      <w:r w:rsidR="00A019A6">
        <w:fldChar w:fldCharType="begin"/>
      </w:r>
      <w:r>
        <w:instrText xml:space="preserve"> PAGEREF _Toc501576409 \h </w:instrText>
      </w:r>
      <w:r w:rsidR="00A019A6">
        <w:fldChar w:fldCharType="separate"/>
      </w:r>
      <w:r>
        <w:t>113</w:t>
      </w:r>
      <w:r w:rsidR="00A019A6">
        <w:fldChar w:fldCharType="end"/>
      </w:r>
    </w:p>
    <w:p w:rsidR="000718E3" w:rsidRDefault="000718E3">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Message definition</w:t>
      </w:r>
      <w:r>
        <w:tab/>
      </w:r>
      <w:r w:rsidR="00A019A6">
        <w:fldChar w:fldCharType="begin"/>
      </w:r>
      <w:r>
        <w:instrText xml:space="preserve"> PAGEREF _Toc501576410 \h </w:instrText>
      </w:r>
      <w:r w:rsidR="00A019A6">
        <w:fldChar w:fldCharType="separate"/>
      </w:r>
      <w:r>
        <w:t>113</w:t>
      </w:r>
      <w:r w:rsidR="00A019A6">
        <w:fldChar w:fldCharType="end"/>
      </w:r>
    </w:p>
    <w:p w:rsidR="000718E3" w:rsidRDefault="000718E3">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EAP message</w:t>
      </w:r>
      <w:r>
        <w:tab/>
      </w:r>
      <w:r w:rsidR="00A019A6">
        <w:fldChar w:fldCharType="begin"/>
      </w:r>
      <w:r>
        <w:instrText xml:space="preserve"> PAGEREF _Toc501576411 \h </w:instrText>
      </w:r>
      <w:r w:rsidR="00A019A6">
        <w:fldChar w:fldCharType="separate"/>
      </w:r>
      <w:r>
        <w:t>113</w:t>
      </w:r>
      <w:r w:rsidR="00A019A6">
        <w:fldChar w:fldCharType="end"/>
      </w:r>
    </w:p>
    <w:p w:rsidR="000718E3" w:rsidRDefault="000718E3">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Authentication failure</w:t>
      </w:r>
      <w:r>
        <w:tab/>
      </w:r>
      <w:r w:rsidR="00A019A6">
        <w:fldChar w:fldCharType="begin"/>
      </w:r>
      <w:r>
        <w:instrText xml:space="preserve"> PAGEREF _Toc501576412 \h </w:instrText>
      </w:r>
      <w:r w:rsidR="00A019A6">
        <w:fldChar w:fldCharType="separate"/>
      </w:r>
      <w:r>
        <w:t>114</w:t>
      </w:r>
      <w:r w:rsidR="00A019A6">
        <w:fldChar w:fldCharType="end"/>
      </w:r>
    </w:p>
    <w:p w:rsidR="000718E3" w:rsidRDefault="000718E3">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Message definition</w:t>
      </w:r>
      <w:r>
        <w:tab/>
      </w:r>
      <w:r w:rsidR="00A019A6">
        <w:fldChar w:fldCharType="begin"/>
      </w:r>
      <w:r>
        <w:instrText xml:space="preserve"> PAGEREF _Toc501576413 \h </w:instrText>
      </w:r>
      <w:r w:rsidR="00A019A6">
        <w:fldChar w:fldCharType="separate"/>
      </w:r>
      <w:r>
        <w:t>114</w:t>
      </w:r>
      <w:r w:rsidR="00A019A6">
        <w:fldChar w:fldCharType="end"/>
      </w:r>
    </w:p>
    <w:p w:rsidR="000718E3" w:rsidRDefault="000718E3">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Authentication reject</w:t>
      </w:r>
      <w:r>
        <w:tab/>
      </w:r>
      <w:r w:rsidR="00A019A6">
        <w:fldChar w:fldCharType="begin"/>
      </w:r>
      <w:r>
        <w:instrText xml:space="preserve"> PAGEREF _Toc501576414 \h </w:instrText>
      </w:r>
      <w:r w:rsidR="00A019A6">
        <w:fldChar w:fldCharType="separate"/>
      </w:r>
      <w:r>
        <w:t>114</w:t>
      </w:r>
      <w:r w:rsidR="00A019A6">
        <w:fldChar w:fldCharType="end"/>
      </w:r>
    </w:p>
    <w:p w:rsidR="000718E3" w:rsidRDefault="000718E3">
      <w:pPr>
        <w:pStyle w:val="TOC4"/>
        <w:rPr>
          <w:rFonts w:asciiTheme="minorHAnsi" w:eastAsiaTheme="minorEastAsia" w:hAnsiTheme="minorHAnsi" w:cstheme="minorBidi"/>
          <w:sz w:val="22"/>
          <w:szCs w:val="22"/>
          <w:lang w:val="en-US"/>
        </w:rPr>
      </w:pPr>
      <w:r>
        <w:t>8.2.4.1</w:t>
      </w:r>
      <w:r>
        <w:rPr>
          <w:rFonts w:asciiTheme="minorHAnsi" w:eastAsiaTheme="minorEastAsia" w:hAnsiTheme="minorHAnsi" w:cstheme="minorBidi"/>
          <w:sz w:val="22"/>
          <w:szCs w:val="22"/>
          <w:lang w:val="en-US"/>
        </w:rPr>
        <w:tab/>
      </w:r>
      <w:r>
        <w:t>Message definition</w:t>
      </w:r>
      <w:r>
        <w:tab/>
      </w:r>
      <w:r w:rsidR="00A019A6">
        <w:fldChar w:fldCharType="begin"/>
      </w:r>
      <w:r>
        <w:instrText xml:space="preserve"> PAGEREF _Toc501576415 \h </w:instrText>
      </w:r>
      <w:r w:rsidR="00A019A6">
        <w:fldChar w:fldCharType="separate"/>
      </w:r>
      <w:r>
        <w:t>114</w:t>
      </w:r>
      <w:r w:rsidR="00A019A6">
        <w:fldChar w:fldCharType="end"/>
      </w:r>
    </w:p>
    <w:p w:rsidR="000718E3" w:rsidRDefault="000718E3">
      <w:pPr>
        <w:pStyle w:val="TOC3"/>
        <w:rPr>
          <w:rFonts w:asciiTheme="minorHAnsi" w:eastAsiaTheme="minorEastAsia" w:hAnsiTheme="minorHAnsi" w:cstheme="minorBidi"/>
          <w:sz w:val="22"/>
          <w:szCs w:val="22"/>
          <w:lang w:val="en-US"/>
        </w:rPr>
      </w:pPr>
      <w:r>
        <w:t>8.2.5</w:t>
      </w:r>
      <w:r>
        <w:rPr>
          <w:rFonts w:asciiTheme="minorHAnsi" w:eastAsiaTheme="minorEastAsia" w:hAnsiTheme="minorHAnsi" w:cstheme="minorBidi"/>
          <w:sz w:val="22"/>
          <w:szCs w:val="22"/>
          <w:lang w:val="en-US"/>
        </w:rPr>
        <w:tab/>
      </w:r>
      <w:r>
        <w:t>Registration request</w:t>
      </w:r>
      <w:r>
        <w:tab/>
      </w:r>
      <w:r w:rsidR="00A019A6">
        <w:fldChar w:fldCharType="begin"/>
      </w:r>
      <w:r>
        <w:instrText xml:space="preserve"> PAGEREF _Toc501576416 \h </w:instrText>
      </w:r>
      <w:r w:rsidR="00A019A6">
        <w:fldChar w:fldCharType="separate"/>
      </w:r>
      <w:r>
        <w:t>114</w:t>
      </w:r>
      <w:r w:rsidR="00A019A6">
        <w:fldChar w:fldCharType="end"/>
      </w:r>
    </w:p>
    <w:p w:rsidR="000718E3" w:rsidRDefault="000718E3">
      <w:pPr>
        <w:pStyle w:val="TOC4"/>
        <w:rPr>
          <w:rFonts w:asciiTheme="minorHAnsi" w:eastAsiaTheme="minorEastAsia" w:hAnsiTheme="minorHAnsi" w:cstheme="minorBidi"/>
          <w:sz w:val="22"/>
          <w:szCs w:val="22"/>
          <w:lang w:val="en-US"/>
        </w:rPr>
      </w:pPr>
      <w:r>
        <w:t>8.2.5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_Toc501576417 \h </w:instrText>
      </w:r>
      <w:r w:rsidR="00A019A6">
        <w:fldChar w:fldCharType="separate"/>
      </w:r>
      <w:r>
        <w:t>114</w:t>
      </w:r>
      <w:r w:rsidR="00A019A6">
        <w:fldChar w:fldCharType="end"/>
      </w:r>
    </w:p>
    <w:p w:rsidR="000718E3" w:rsidRDefault="000718E3">
      <w:pPr>
        <w:pStyle w:val="TOC4"/>
        <w:rPr>
          <w:rFonts w:asciiTheme="minorHAnsi" w:eastAsiaTheme="minorEastAsia" w:hAnsiTheme="minorHAnsi" w:cstheme="minorBidi"/>
          <w:sz w:val="22"/>
          <w:szCs w:val="22"/>
          <w:lang w:val="en-US"/>
        </w:rPr>
      </w:pPr>
      <w:r>
        <w:t>8.2.5</w:t>
      </w:r>
      <w:r>
        <w:rPr>
          <w:lang w:eastAsia="ko-KR"/>
        </w:rPr>
        <w:t>.2</w:t>
      </w:r>
      <w:r>
        <w:rPr>
          <w:rFonts w:asciiTheme="minorHAnsi" w:eastAsiaTheme="minorEastAsia" w:hAnsiTheme="minorHAnsi" w:cstheme="minorBidi"/>
          <w:sz w:val="22"/>
          <w:szCs w:val="22"/>
          <w:lang w:val="en-US"/>
        </w:rPr>
        <w:tab/>
      </w:r>
      <w:r>
        <w:t>Nonce</w:t>
      </w:r>
      <w:r w:rsidRPr="00806699">
        <w:rPr>
          <w:vertAlign w:val="subscript"/>
        </w:rPr>
        <w:t>UE</w:t>
      </w:r>
      <w:r>
        <w:tab/>
      </w:r>
      <w:r w:rsidR="00A019A6">
        <w:fldChar w:fldCharType="begin"/>
      </w:r>
      <w:r>
        <w:instrText xml:space="preserve"> PAGEREF _Toc501576418 \h </w:instrText>
      </w:r>
      <w:r w:rsidR="00A019A6">
        <w:fldChar w:fldCharType="separate"/>
      </w:r>
      <w:r>
        <w:t>115</w:t>
      </w:r>
      <w:r w:rsidR="00A019A6">
        <w:fldChar w:fldCharType="end"/>
      </w:r>
    </w:p>
    <w:p w:rsidR="000718E3" w:rsidRDefault="000718E3">
      <w:pPr>
        <w:pStyle w:val="TOC4"/>
        <w:rPr>
          <w:rFonts w:asciiTheme="minorHAnsi" w:eastAsiaTheme="minorEastAsia" w:hAnsiTheme="minorHAnsi" w:cstheme="minorBidi"/>
          <w:sz w:val="22"/>
          <w:szCs w:val="22"/>
          <w:lang w:val="en-US"/>
        </w:rPr>
      </w:pPr>
      <w:r>
        <w:t>8.2.5</w:t>
      </w:r>
      <w:r>
        <w:rPr>
          <w:lang w:eastAsia="ko-KR"/>
        </w:rPr>
        <w:t>.3</w:t>
      </w:r>
      <w:r>
        <w:rPr>
          <w:rFonts w:asciiTheme="minorHAnsi" w:eastAsiaTheme="minorEastAsia" w:hAnsiTheme="minorHAnsi" w:cstheme="minorBidi"/>
          <w:sz w:val="22"/>
          <w:szCs w:val="22"/>
          <w:lang w:val="en-US"/>
        </w:rPr>
        <w:tab/>
      </w:r>
      <w:r>
        <w:t>5GMM capability</w:t>
      </w:r>
      <w:r>
        <w:tab/>
      </w:r>
      <w:r w:rsidR="00A019A6">
        <w:fldChar w:fldCharType="begin"/>
      </w:r>
      <w:r>
        <w:instrText xml:space="preserve"> PAGEREF _Toc501576419 \h </w:instrText>
      </w:r>
      <w:r w:rsidR="00A019A6">
        <w:fldChar w:fldCharType="separate"/>
      </w:r>
      <w:r>
        <w:t>115</w:t>
      </w:r>
      <w:r w:rsidR="00A019A6">
        <w:fldChar w:fldCharType="end"/>
      </w:r>
    </w:p>
    <w:p w:rsidR="000718E3" w:rsidRDefault="000718E3">
      <w:pPr>
        <w:pStyle w:val="TOC4"/>
        <w:rPr>
          <w:rFonts w:asciiTheme="minorHAnsi" w:eastAsiaTheme="minorEastAsia" w:hAnsiTheme="minorHAnsi" w:cstheme="minorBidi"/>
          <w:sz w:val="22"/>
          <w:szCs w:val="22"/>
          <w:lang w:val="en-US"/>
        </w:rPr>
      </w:pPr>
      <w:r>
        <w:t>8.2.5</w:t>
      </w:r>
      <w:r>
        <w:rPr>
          <w:lang w:eastAsia="ko-KR"/>
        </w:rPr>
        <w:t>.4</w:t>
      </w:r>
      <w:r>
        <w:rPr>
          <w:rFonts w:asciiTheme="minorHAnsi" w:eastAsiaTheme="minorEastAsia" w:hAnsiTheme="minorHAnsi" w:cstheme="minorBidi"/>
          <w:sz w:val="22"/>
          <w:szCs w:val="22"/>
          <w:lang w:val="en-US"/>
        </w:rPr>
        <w:tab/>
      </w:r>
      <w:r>
        <w:t>UE security capability</w:t>
      </w:r>
      <w:r>
        <w:tab/>
      </w:r>
      <w:r w:rsidR="00A019A6">
        <w:fldChar w:fldCharType="begin"/>
      </w:r>
      <w:r>
        <w:instrText xml:space="preserve"> PAGEREF _Toc501576420 \h </w:instrText>
      </w:r>
      <w:r w:rsidR="00A019A6">
        <w:fldChar w:fldCharType="separate"/>
      </w:r>
      <w:r>
        <w:t>115</w:t>
      </w:r>
      <w:r w:rsidR="00A019A6">
        <w:fldChar w:fldCharType="end"/>
      </w:r>
    </w:p>
    <w:p w:rsidR="000718E3" w:rsidRDefault="000718E3">
      <w:pPr>
        <w:pStyle w:val="TOC4"/>
        <w:rPr>
          <w:rFonts w:asciiTheme="minorHAnsi" w:eastAsiaTheme="minorEastAsia" w:hAnsiTheme="minorHAnsi" w:cstheme="minorBidi"/>
          <w:sz w:val="22"/>
          <w:szCs w:val="22"/>
          <w:lang w:val="en-US"/>
        </w:rPr>
      </w:pPr>
      <w:r>
        <w:t>8.2.5</w:t>
      </w:r>
      <w:r>
        <w:rPr>
          <w:lang w:eastAsia="ko-KR"/>
        </w:rPr>
        <w:t>.5</w:t>
      </w:r>
      <w:r>
        <w:rPr>
          <w:rFonts w:asciiTheme="minorHAnsi" w:eastAsiaTheme="minorEastAsia" w:hAnsiTheme="minorHAnsi" w:cstheme="minorBidi"/>
          <w:sz w:val="22"/>
          <w:szCs w:val="22"/>
          <w:lang w:val="en-US"/>
        </w:rPr>
        <w:tab/>
      </w:r>
      <w:r>
        <w:t>Requested NSSAI</w:t>
      </w:r>
      <w:r>
        <w:tab/>
      </w:r>
      <w:r w:rsidR="00A019A6">
        <w:fldChar w:fldCharType="begin"/>
      </w:r>
      <w:r>
        <w:instrText xml:space="preserve"> PAGEREF _Toc501576421 \h </w:instrText>
      </w:r>
      <w:r w:rsidR="00A019A6">
        <w:fldChar w:fldCharType="separate"/>
      </w:r>
      <w:r>
        <w:t>115</w:t>
      </w:r>
      <w:r w:rsidR="00A019A6">
        <w:fldChar w:fldCharType="end"/>
      </w:r>
    </w:p>
    <w:p w:rsidR="000718E3" w:rsidRDefault="000718E3">
      <w:pPr>
        <w:pStyle w:val="TOC4"/>
        <w:rPr>
          <w:rFonts w:asciiTheme="minorHAnsi" w:eastAsiaTheme="minorEastAsia" w:hAnsiTheme="minorHAnsi" w:cstheme="minorBidi"/>
          <w:sz w:val="22"/>
          <w:szCs w:val="22"/>
          <w:lang w:val="en-US"/>
        </w:rPr>
      </w:pPr>
      <w:r>
        <w:t>8.2.5</w:t>
      </w:r>
      <w:r>
        <w:rPr>
          <w:lang w:eastAsia="ko-KR"/>
        </w:rPr>
        <w:t>.6</w:t>
      </w:r>
      <w:r>
        <w:rPr>
          <w:rFonts w:asciiTheme="minorHAnsi" w:eastAsiaTheme="minorEastAsia" w:hAnsiTheme="minorHAnsi" w:cstheme="minorBidi"/>
          <w:sz w:val="22"/>
          <w:szCs w:val="22"/>
          <w:lang w:val="en-US"/>
        </w:rPr>
        <w:tab/>
      </w:r>
      <w:r>
        <w:t>Last visited registered TAI</w:t>
      </w:r>
      <w:r>
        <w:tab/>
      </w:r>
      <w:r w:rsidR="00A019A6">
        <w:fldChar w:fldCharType="begin"/>
      </w:r>
      <w:r>
        <w:instrText xml:space="preserve"> PAGEREF _Toc501576422 \h </w:instrText>
      </w:r>
      <w:r w:rsidR="00A019A6">
        <w:fldChar w:fldCharType="separate"/>
      </w:r>
      <w:r>
        <w:t>115</w:t>
      </w:r>
      <w:r w:rsidR="00A019A6">
        <w:fldChar w:fldCharType="end"/>
      </w:r>
    </w:p>
    <w:p w:rsidR="000718E3" w:rsidRDefault="000718E3">
      <w:pPr>
        <w:pStyle w:val="TOC4"/>
        <w:rPr>
          <w:rFonts w:asciiTheme="minorHAnsi" w:eastAsiaTheme="minorEastAsia" w:hAnsiTheme="minorHAnsi" w:cstheme="minorBidi"/>
          <w:sz w:val="22"/>
          <w:szCs w:val="22"/>
          <w:lang w:val="en-US"/>
        </w:rPr>
      </w:pPr>
      <w:r>
        <w:t>8.2.5</w:t>
      </w:r>
      <w:r>
        <w:rPr>
          <w:lang w:eastAsia="ko-KR"/>
        </w:rPr>
        <w:t>.7</w:t>
      </w:r>
      <w:r>
        <w:rPr>
          <w:rFonts w:asciiTheme="minorHAnsi" w:eastAsiaTheme="minorEastAsia" w:hAnsiTheme="minorHAnsi" w:cstheme="minorBidi"/>
          <w:sz w:val="22"/>
          <w:szCs w:val="22"/>
          <w:lang w:val="en-US"/>
        </w:rPr>
        <w:tab/>
      </w:r>
      <w:r>
        <w:t>S1 UE network capability</w:t>
      </w:r>
      <w:r>
        <w:tab/>
      </w:r>
      <w:r w:rsidR="00A019A6">
        <w:fldChar w:fldCharType="begin"/>
      </w:r>
      <w:r>
        <w:instrText xml:space="preserve"> PAGEREF _Toc501576423 \h </w:instrText>
      </w:r>
      <w:r w:rsidR="00A019A6">
        <w:fldChar w:fldCharType="separate"/>
      </w:r>
      <w:r>
        <w:t>116</w:t>
      </w:r>
      <w:r w:rsidR="00A019A6">
        <w:fldChar w:fldCharType="end"/>
      </w:r>
    </w:p>
    <w:p w:rsidR="000718E3" w:rsidRDefault="000718E3">
      <w:pPr>
        <w:pStyle w:val="TOC4"/>
        <w:rPr>
          <w:rFonts w:asciiTheme="minorHAnsi" w:eastAsiaTheme="minorEastAsia" w:hAnsiTheme="minorHAnsi" w:cstheme="minorBidi"/>
          <w:sz w:val="22"/>
          <w:szCs w:val="22"/>
          <w:lang w:val="en-US"/>
        </w:rPr>
      </w:pPr>
      <w:r>
        <w:t>8.2.5.8</w:t>
      </w:r>
      <w:r>
        <w:rPr>
          <w:rFonts w:asciiTheme="minorHAnsi" w:eastAsiaTheme="minorEastAsia" w:hAnsiTheme="minorHAnsi" w:cstheme="minorBidi"/>
          <w:sz w:val="22"/>
          <w:szCs w:val="22"/>
          <w:lang w:val="en-US"/>
        </w:rPr>
        <w:tab/>
      </w:r>
      <w:r>
        <w:t>Uplink data status</w:t>
      </w:r>
      <w:r>
        <w:tab/>
      </w:r>
      <w:r w:rsidR="00A019A6">
        <w:fldChar w:fldCharType="begin"/>
      </w:r>
      <w:r>
        <w:instrText xml:space="preserve"> PAGEREF _Toc501576424 \h </w:instrText>
      </w:r>
      <w:r w:rsidR="00A019A6">
        <w:fldChar w:fldCharType="separate"/>
      </w:r>
      <w:r>
        <w:t>116</w:t>
      </w:r>
      <w:r w:rsidR="00A019A6">
        <w:fldChar w:fldCharType="end"/>
      </w:r>
    </w:p>
    <w:p w:rsidR="000718E3" w:rsidRDefault="000718E3">
      <w:pPr>
        <w:pStyle w:val="TOC4"/>
        <w:rPr>
          <w:rFonts w:asciiTheme="minorHAnsi" w:eastAsiaTheme="minorEastAsia" w:hAnsiTheme="minorHAnsi" w:cstheme="minorBidi"/>
          <w:sz w:val="22"/>
          <w:szCs w:val="22"/>
          <w:lang w:val="en-US"/>
        </w:rPr>
      </w:pPr>
      <w:r>
        <w:t>8.2.5.9</w:t>
      </w:r>
      <w:r>
        <w:rPr>
          <w:rFonts w:asciiTheme="minorHAnsi" w:eastAsiaTheme="minorEastAsia" w:hAnsiTheme="minorHAnsi" w:cstheme="minorBidi"/>
          <w:sz w:val="22"/>
          <w:szCs w:val="22"/>
          <w:lang w:val="en-US"/>
        </w:rPr>
        <w:tab/>
      </w:r>
      <w:r>
        <w:t>PDU session status</w:t>
      </w:r>
      <w:r>
        <w:tab/>
      </w:r>
      <w:r w:rsidR="00A019A6">
        <w:fldChar w:fldCharType="begin"/>
      </w:r>
      <w:r>
        <w:instrText xml:space="preserve"> PAGEREF _Toc501576425 \h </w:instrText>
      </w:r>
      <w:r w:rsidR="00A019A6">
        <w:fldChar w:fldCharType="separate"/>
      </w:r>
      <w:r>
        <w:t>116</w:t>
      </w:r>
      <w:r w:rsidR="00A019A6">
        <w:fldChar w:fldCharType="end"/>
      </w:r>
    </w:p>
    <w:p w:rsidR="000718E3" w:rsidRDefault="000718E3">
      <w:pPr>
        <w:pStyle w:val="TOC3"/>
        <w:rPr>
          <w:rFonts w:asciiTheme="minorHAnsi" w:eastAsiaTheme="minorEastAsia" w:hAnsiTheme="minorHAnsi" w:cstheme="minorBidi"/>
          <w:sz w:val="22"/>
          <w:szCs w:val="22"/>
          <w:lang w:val="en-US"/>
        </w:rPr>
      </w:pPr>
      <w:r>
        <w:t>8.2.6</w:t>
      </w:r>
      <w:r>
        <w:rPr>
          <w:rFonts w:asciiTheme="minorHAnsi" w:eastAsiaTheme="minorEastAsia" w:hAnsiTheme="minorHAnsi" w:cstheme="minorBidi"/>
          <w:sz w:val="22"/>
          <w:szCs w:val="22"/>
          <w:lang w:val="en-US"/>
        </w:rPr>
        <w:tab/>
      </w:r>
      <w:r>
        <w:t>Registration accept</w:t>
      </w:r>
      <w:r>
        <w:tab/>
      </w:r>
      <w:r w:rsidR="00A019A6">
        <w:fldChar w:fldCharType="begin"/>
      </w:r>
      <w:r>
        <w:instrText xml:space="preserve"> PAGEREF _Toc501576426 \h </w:instrText>
      </w:r>
      <w:r w:rsidR="00A019A6">
        <w:fldChar w:fldCharType="separate"/>
      </w:r>
      <w:r>
        <w:t>116</w:t>
      </w:r>
      <w:r w:rsidR="00A019A6">
        <w:fldChar w:fldCharType="end"/>
      </w:r>
    </w:p>
    <w:p w:rsidR="000718E3" w:rsidRDefault="000718E3">
      <w:pPr>
        <w:pStyle w:val="TOC4"/>
        <w:rPr>
          <w:rFonts w:asciiTheme="minorHAnsi" w:eastAsiaTheme="minorEastAsia" w:hAnsiTheme="minorHAnsi" w:cstheme="minorBidi"/>
          <w:sz w:val="22"/>
          <w:szCs w:val="22"/>
          <w:lang w:val="en-US"/>
        </w:rPr>
      </w:pPr>
      <w:r>
        <w:t>8.2.6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_Toc501576427 \h </w:instrText>
      </w:r>
      <w:r w:rsidR="00A019A6">
        <w:fldChar w:fldCharType="separate"/>
      </w:r>
      <w:r>
        <w:t>116</w:t>
      </w:r>
      <w:r w:rsidR="00A019A6">
        <w:fldChar w:fldCharType="end"/>
      </w:r>
    </w:p>
    <w:p w:rsidR="000718E3" w:rsidRDefault="000718E3">
      <w:pPr>
        <w:pStyle w:val="TOC4"/>
        <w:rPr>
          <w:rFonts w:asciiTheme="minorHAnsi" w:eastAsiaTheme="minorEastAsia" w:hAnsiTheme="minorHAnsi" w:cstheme="minorBidi"/>
          <w:sz w:val="22"/>
          <w:szCs w:val="22"/>
          <w:lang w:val="en-US"/>
        </w:rPr>
      </w:pPr>
      <w:r>
        <w:t>8.2.6</w:t>
      </w:r>
      <w:r>
        <w:rPr>
          <w:lang w:eastAsia="ko-KR"/>
        </w:rPr>
        <w:t>.2</w:t>
      </w:r>
      <w:r>
        <w:rPr>
          <w:rFonts w:asciiTheme="minorHAnsi" w:eastAsiaTheme="minorEastAsia" w:hAnsiTheme="minorHAnsi" w:cstheme="minorBidi"/>
          <w:sz w:val="22"/>
          <w:szCs w:val="22"/>
          <w:lang w:val="en-US"/>
        </w:rPr>
        <w:tab/>
      </w:r>
      <w:r>
        <w:t>5G-GUTI</w:t>
      </w:r>
      <w:r>
        <w:tab/>
      </w:r>
      <w:r w:rsidR="00A019A6">
        <w:fldChar w:fldCharType="begin"/>
      </w:r>
      <w:r>
        <w:instrText xml:space="preserve"> PAGEREF _Toc501576428 \h </w:instrText>
      </w:r>
      <w:r w:rsidR="00A019A6">
        <w:fldChar w:fldCharType="separate"/>
      </w:r>
      <w:r>
        <w:t>116</w:t>
      </w:r>
      <w:r w:rsidR="00A019A6">
        <w:fldChar w:fldCharType="end"/>
      </w:r>
    </w:p>
    <w:p w:rsidR="000718E3" w:rsidRDefault="000718E3">
      <w:pPr>
        <w:pStyle w:val="TOC4"/>
        <w:rPr>
          <w:rFonts w:asciiTheme="minorHAnsi" w:eastAsiaTheme="minorEastAsia" w:hAnsiTheme="minorHAnsi" w:cstheme="minorBidi"/>
          <w:sz w:val="22"/>
          <w:szCs w:val="22"/>
          <w:lang w:val="en-US"/>
        </w:rPr>
      </w:pPr>
      <w:r>
        <w:t>8.2.6</w:t>
      </w:r>
      <w:r>
        <w:rPr>
          <w:lang w:eastAsia="ko-KR"/>
        </w:rPr>
        <w:t>.3</w:t>
      </w:r>
      <w:r>
        <w:rPr>
          <w:rFonts w:asciiTheme="minorHAnsi" w:eastAsiaTheme="minorEastAsia" w:hAnsiTheme="minorHAnsi" w:cstheme="minorBidi"/>
          <w:sz w:val="22"/>
          <w:szCs w:val="22"/>
          <w:lang w:val="en-US"/>
        </w:rPr>
        <w:tab/>
      </w:r>
      <w:r>
        <w:t>Equivalent PLMNs</w:t>
      </w:r>
      <w:r>
        <w:tab/>
      </w:r>
      <w:r w:rsidR="00A019A6">
        <w:fldChar w:fldCharType="begin"/>
      </w:r>
      <w:r>
        <w:instrText xml:space="preserve"> PAGEREF _Toc501576429 \h </w:instrText>
      </w:r>
      <w:r w:rsidR="00A019A6">
        <w:fldChar w:fldCharType="separate"/>
      </w:r>
      <w:r>
        <w:t>117</w:t>
      </w:r>
      <w:r w:rsidR="00A019A6">
        <w:fldChar w:fldCharType="end"/>
      </w:r>
    </w:p>
    <w:p w:rsidR="000718E3" w:rsidRDefault="000718E3">
      <w:pPr>
        <w:pStyle w:val="TOC4"/>
        <w:rPr>
          <w:rFonts w:asciiTheme="minorHAnsi" w:eastAsiaTheme="minorEastAsia" w:hAnsiTheme="minorHAnsi" w:cstheme="minorBidi"/>
          <w:sz w:val="22"/>
          <w:szCs w:val="22"/>
          <w:lang w:val="en-US"/>
        </w:rPr>
      </w:pPr>
      <w:r>
        <w:t>8.2.6</w:t>
      </w:r>
      <w:r>
        <w:rPr>
          <w:lang w:eastAsia="ko-KR"/>
        </w:rPr>
        <w:t>.4</w:t>
      </w:r>
      <w:r>
        <w:rPr>
          <w:rFonts w:asciiTheme="minorHAnsi" w:eastAsiaTheme="minorEastAsia" w:hAnsiTheme="minorHAnsi" w:cstheme="minorBidi"/>
          <w:sz w:val="22"/>
          <w:szCs w:val="22"/>
          <w:lang w:val="en-US"/>
        </w:rPr>
        <w:tab/>
      </w:r>
      <w:r>
        <w:t>TAI list</w:t>
      </w:r>
      <w:r>
        <w:tab/>
      </w:r>
      <w:r w:rsidR="00A019A6">
        <w:fldChar w:fldCharType="begin"/>
      </w:r>
      <w:r>
        <w:instrText xml:space="preserve"> PAGEREF _Toc501576430 \h </w:instrText>
      </w:r>
      <w:r w:rsidR="00A019A6">
        <w:fldChar w:fldCharType="separate"/>
      </w:r>
      <w:r>
        <w:t>117</w:t>
      </w:r>
      <w:r w:rsidR="00A019A6">
        <w:fldChar w:fldCharType="end"/>
      </w:r>
    </w:p>
    <w:p w:rsidR="000718E3" w:rsidRDefault="000718E3">
      <w:pPr>
        <w:pStyle w:val="TOC4"/>
        <w:rPr>
          <w:rFonts w:asciiTheme="minorHAnsi" w:eastAsiaTheme="minorEastAsia" w:hAnsiTheme="minorHAnsi" w:cstheme="minorBidi"/>
          <w:sz w:val="22"/>
          <w:szCs w:val="22"/>
          <w:lang w:val="en-US"/>
        </w:rPr>
      </w:pPr>
      <w:r>
        <w:t>8.2.6</w:t>
      </w:r>
      <w:r>
        <w:rPr>
          <w:lang w:eastAsia="ko-KR"/>
        </w:rPr>
        <w:t>.5</w:t>
      </w:r>
      <w:r>
        <w:rPr>
          <w:rFonts w:asciiTheme="minorHAnsi" w:eastAsiaTheme="minorEastAsia" w:hAnsiTheme="minorHAnsi" w:cstheme="minorBidi"/>
          <w:sz w:val="22"/>
          <w:szCs w:val="22"/>
          <w:lang w:val="en-US"/>
        </w:rPr>
        <w:tab/>
      </w:r>
      <w:r>
        <w:t>Allowed NSSAI</w:t>
      </w:r>
      <w:r>
        <w:tab/>
      </w:r>
      <w:r w:rsidR="00A019A6">
        <w:fldChar w:fldCharType="begin"/>
      </w:r>
      <w:r>
        <w:instrText xml:space="preserve"> PAGEREF _Toc501576431 \h </w:instrText>
      </w:r>
      <w:r w:rsidR="00A019A6">
        <w:fldChar w:fldCharType="separate"/>
      </w:r>
      <w:r>
        <w:t>117</w:t>
      </w:r>
      <w:r w:rsidR="00A019A6">
        <w:fldChar w:fldCharType="end"/>
      </w:r>
    </w:p>
    <w:p w:rsidR="000718E3" w:rsidRDefault="000718E3">
      <w:pPr>
        <w:pStyle w:val="TOC4"/>
        <w:rPr>
          <w:rFonts w:asciiTheme="minorHAnsi" w:eastAsiaTheme="minorEastAsia" w:hAnsiTheme="minorHAnsi" w:cstheme="minorBidi"/>
          <w:sz w:val="22"/>
          <w:szCs w:val="22"/>
          <w:lang w:val="en-US"/>
        </w:rPr>
      </w:pPr>
      <w:r>
        <w:t>8.2.6</w:t>
      </w:r>
      <w:r>
        <w:rPr>
          <w:lang w:eastAsia="ko-KR"/>
        </w:rPr>
        <w:t>.6</w:t>
      </w:r>
      <w:r>
        <w:rPr>
          <w:rFonts w:asciiTheme="minorHAnsi" w:eastAsiaTheme="minorEastAsia" w:hAnsiTheme="minorHAnsi" w:cstheme="minorBidi"/>
          <w:sz w:val="22"/>
          <w:szCs w:val="22"/>
          <w:lang w:val="en-US"/>
        </w:rPr>
        <w:tab/>
      </w:r>
      <w:r>
        <w:t>Rejected NSSAI</w:t>
      </w:r>
      <w:r>
        <w:tab/>
      </w:r>
      <w:r w:rsidR="00A019A6">
        <w:fldChar w:fldCharType="begin"/>
      </w:r>
      <w:r>
        <w:instrText xml:space="preserve"> PAGEREF _Toc501576432 \h </w:instrText>
      </w:r>
      <w:r w:rsidR="00A019A6">
        <w:fldChar w:fldCharType="separate"/>
      </w:r>
      <w:r>
        <w:t>117</w:t>
      </w:r>
      <w:r w:rsidR="00A019A6">
        <w:fldChar w:fldCharType="end"/>
      </w:r>
    </w:p>
    <w:p w:rsidR="000718E3" w:rsidRDefault="000718E3">
      <w:pPr>
        <w:pStyle w:val="TOC4"/>
        <w:rPr>
          <w:rFonts w:asciiTheme="minorHAnsi" w:eastAsiaTheme="minorEastAsia" w:hAnsiTheme="minorHAnsi" w:cstheme="minorBidi"/>
          <w:sz w:val="22"/>
          <w:szCs w:val="22"/>
          <w:lang w:val="en-US"/>
        </w:rPr>
      </w:pPr>
      <w:r>
        <w:t>8.2.6</w:t>
      </w:r>
      <w:r>
        <w:rPr>
          <w:lang w:eastAsia="ko-KR"/>
        </w:rPr>
        <w:t>.7</w:t>
      </w:r>
      <w:r>
        <w:rPr>
          <w:rFonts w:asciiTheme="minorHAnsi" w:eastAsiaTheme="minorEastAsia" w:hAnsiTheme="minorHAnsi" w:cstheme="minorBidi"/>
          <w:sz w:val="22"/>
          <w:szCs w:val="22"/>
          <w:lang w:val="en-US"/>
        </w:rPr>
        <w:tab/>
      </w:r>
      <w:r>
        <w:t>Dual-registration supported</w:t>
      </w:r>
      <w:r>
        <w:tab/>
      </w:r>
      <w:r w:rsidR="00A019A6">
        <w:fldChar w:fldCharType="begin"/>
      </w:r>
      <w:r>
        <w:instrText xml:space="preserve"> PAGEREF _Toc501576433 \h </w:instrText>
      </w:r>
      <w:r w:rsidR="00A019A6">
        <w:fldChar w:fldCharType="separate"/>
      </w:r>
      <w:r>
        <w:t>117</w:t>
      </w:r>
      <w:r w:rsidR="00A019A6">
        <w:fldChar w:fldCharType="end"/>
      </w:r>
    </w:p>
    <w:p w:rsidR="000718E3" w:rsidRDefault="000718E3">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5GS network feature support</w:t>
      </w:r>
      <w:r>
        <w:tab/>
      </w:r>
      <w:r w:rsidR="00A019A6">
        <w:fldChar w:fldCharType="begin"/>
      </w:r>
      <w:r>
        <w:instrText xml:space="preserve"> PAGEREF _Toc501576434 \h </w:instrText>
      </w:r>
      <w:r w:rsidR="00A019A6">
        <w:fldChar w:fldCharType="separate"/>
      </w:r>
      <w:r>
        <w:t>117</w:t>
      </w:r>
      <w:r w:rsidR="00A019A6">
        <w:fldChar w:fldCharType="end"/>
      </w:r>
    </w:p>
    <w:p w:rsidR="000718E3" w:rsidRDefault="000718E3">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PDU session status</w:t>
      </w:r>
      <w:r>
        <w:tab/>
      </w:r>
      <w:r w:rsidR="00A019A6">
        <w:fldChar w:fldCharType="begin"/>
      </w:r>
      <w:r>
        <w:instrText xml:space="preserve"> PAGEREF _Toc501576435 \h </w:instrText>
      </w:r>
      <w:r w:rsidR="00A019A6">
        <w:fldChar w:fldCharType="separate"/>
      </w:r>
      <w:r>
        <w:t>117</w:t>
      </w:r>
      <w:r w:rsidR="00A019A6">
        <w:fldChar w:fldCharType="end"/>
      </w:r>
    </w:p>
    <w:p w:rsidR="000718E3" w:rsidRDefault="000718E3">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PDU session reactivation result</w:t>
      </w:r>
      <w:r>
        <w:tab/>
      </w:r>
      <w:r w:rsidR="00A019A6">
        <w:fldChar w:fldCharType="begin"/>
      </w:r>
      <w:r>
        <w:instrText xml:space="preserve"> PAGEREF _Toc501576436 \h </w:instrText>
      </w:r>
      <w:r w:rsidR="00A019A6">
        <w:fldChar w:fldCharType="separate"/>
      </w:r>
      <w:r>
        <w:t>117</w:t>
      </w:r>
      <w:r w:rsidR="00A019A6">
        <w:fldChar w:fldCharType="end"/>
      </w:r>
    </w:p>
    <w:p w:rsidR="000718E3" w:rsidRDefault="000718E3">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LADN information</w:t>
      </w:r>
      <w:r>
        <w:tab/>
      </w:r>
      <w:r w:rsidR="00A019A6">
        <w:fldChar w:fldCharType="begin"/>
      </w:r>
      <w:r>
        <w:instrText xml:space="preserve"> PAGEREF _Toc501576437 \h </w:instrText>
      </w:r>
      <w:r w:rsidR="00A019A6">
        <w:fldChar w:fldCharType="separate"/>
      </w:r>
      <w:r>
        <w:t>117</w:t>
      </w:r>
      <w:r w:rsidR="00A019A6">
        <w:fldChar w:fldCharType="end"/>
      </w:r>
    </w:p>
    <w:p w:rsidR="000718E3" w:rsidRDefault="000718E3">
      <w:pPr>
        <w:pStyle w:val="TOC3"/>
        <w:rPr>
          <w:rFonts w:asciiTheme="minorHAnsi" w:eastAsiaTheme="minorEastAsia" w:hAnsiTheme="minorHAnsi" w:cstheme="minorBidi"/>
          <w:sz w:val="22"/>
          <w:szCs w:val="22"/>
          <w:lang w:val="en-US"/>
        </w:rPr>
      </w:pPr>
      <w:r>
        <w:t>8.2.7</w:t>
      </w:r>
      <w:r>
        <w:rPr>
          <w:rFonts w:asciiTheme="minorHAnsi" w:eastAsiaTheme="minorEastAsia" w:hAnsiTheme="minorHAnsi" w:cstheme="minorBidi"/>
          <w:sz w:val="22"/>
          <w:szCs w:val="22"/>
          <w:lang w:val="en-US"/>
        </w:rPr>
        <w:tab/>
      </w:r>
      <w:r>
        <w:t>Registration complete</w:t>
      </w:r>
      <w:r>
        <w:tab/>
      </w:r>
      <w:r w:rsidR="00A019A6">
        <w:fldChar w:fldCharType="begin"/>
      </w:r>
      <w:r>
        <w:instrText xml:space="preserve"> PAGEREF _Toc501576438 \h </w:instrText>
      </w:r>
      <w:r w:rsidR="00A019A6">
        <w:fldChar w:fldCharType="separate"/>
      </w:r>
      <w:r>
        <w:t>117</w:t>
      </w:r>
      <w:r w:rsidR="00A019A6">
        <w:fldChar w:fldCharType="end"/>
      </w:r>
    </w:p>
    <w:p w:rsidR="000718E3" w:rsidRDefault="000718E3">
      <w:pPr>
        <w:pStyle w:val="TOC4"/>
        <w:rPr>
          <w:rFonts w:asciiTheme="minorHAnsi" w:eastAsiaTheme="minorEastAsia" w:hAnsiTheme="minorHAnsi" w:cstheme="minorBidi"/>
          <w:sz w:val="22"/>
          <w:szCs w:val="22"/>
          <w:lang w:val="en-US"/>
        </w:rPr>
      </w:pPr>
      <w:r>
        <w:t>8.2.7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_Toc501576439 \h </w:instrText>
      </w:r>
      <w:r w:rsidR="00A019A6">
        <w:fldChar w:fldCharType="separate"/>
      </w:r>
      <w:r>
        <w:t>117</w:t>
      </w:r>
      <w:r w:rsidR="00A019A6">
        <w:fldChar w:fldCharType="end"/>
      </w:r>
    </w:p>
    <w:p w:rsidR="000718E3" w:rsidRDefault="000718E3">
      <w:pPr>
        <w:pStyle w:val="TOC3"/>
        <w:rPr>
          <w:rFonts w:asciiTheme="minorHAnsi" w:eastAsiaTheme="minorEastAsia" w:hAnsiTheme="minorHAnsi" w:cstheme="minorBidi"/>
          <w:sz w:val="22"/>
          <w:szCs w:val="22"/>
          <w:lang w:val="en-US"/>
        </w:rPr>
      </w:pPr>
      <w:r>
        <w:t>8.2.8</w:t>
      </w:r>
      <w:r>
        <w:rPr>
          <w:rFonts w:asciiTheme="minorHAnsi" w:eastAsiaTheme="minorEastAsia" w:hAnsiTheme="minorHAnsi" w:cstheme="minorBidi"/>
          <w:sz w:val="22"/>
          <w:szCs w:val="22"/>
          <w:lang w:val="en-US"/>
        </w:rPr>
        <w:tab/>
      </w:r>
      <w:r>
        <w:t>Registration reject</w:t>
      </w:r>
      <w:r>
        <w:tab/>
      </w:r>
      <w:r w:rsidR="00A019A6">
        <w:fldChar w:fldCharType="begin"/>
      </w:r>
      <w:r>
        <w:instrText xml:space="preserve"> PAGEREF _Toc501576440 \h </w:instrText>
      </w:r>
      <w:r w:rsidR="00A019A6">
        <w:fldChar w:fldCharType="separate"/>
      </w:r>
      <w:r>
        <w:t>118</w:t>
      </w:r>
      <w:r w:rsidR="00A019A6">
        <w:fldChar w:fldCharType="end"/>
      </w:r>
    </w:p>
    <w:p w:rsidR="000718E3" w:rsidRDefault="000718E3">
      <w:pPr>
        <w:pStyle w:val="TOC4"/>
        <w:rPr>
          <w:rFonts w:asciiTheme="minorHAnsi" w:eastAsiaTheme="minorEastAsia" w:hAnsiTheme="minorHAnsi" w:cstheme="minorBidi"/>
          <w:sz w:val="22"/>
          <w:szCs w:val="22"/>
          <w:lang w:val="en-US"/>
        </w:rPr>
      </w:pPr>
      <w:r>
        <w:t>8.2.8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_Toc501576441 \h </w:instrText>
      </w:r>
      <w:r w:rsidR="00A019A6">
        <w:fldChar w:fldCharType="separate"/>
      </w:r>
      <w:r>
        <w:t>118</w:t>
      </w:r>
      <w:r w:rsidR="00A019A6">
        <w:fldChar w:fldCharType="end"/>
      </w:r>
    </w:p>
    <w:p w:rsidR="000718E3" w:rsidRDefault="000718E3">
      <w:pPr>
        <w:pStyle w:val="TOC4"/>
        <w:rPr>
          <w:rFonts w:asciiTheme="minorHAnsi" w:eastAsiaTheme="minorEastAsia" w:hAnsiTheme="minorHAnsi" w:cstheme="minorBidi"/>
          <w:sz w:val="22"/>
          <w:szCs w:val="22"/>
          <w:lang w:val="en-US"/>
        </w:rPr>
      </w:pPr>
      <w:r>
        <w:t>8.2.8</w:t>
      </w:r>
      <w:r>
        <w:rPr>
          <w:lang w:eastAsia="ko-KR"/>
        </w:rPr>
        <w:t>.2</w:t>
      </w:r>
      <w:r>
        <w:rPr>
          <w:rFonts w:asciiTheme="minorHAnsi" w:eastAsiaTheme="minorEastAsia" w:hAnsiTheme="minorHAnsi" w:cstheme="minorBidi"/>
          <w:sz w:val="22"/>
          <w:szCs w:val="22"/>
          <w:lang w:val="en-US"/>
        </w:rPr>
        <w:tab/>
      </w:r>
      <w:r>
        <w:t>T3346 value</w:t>
      </w:r>
      <w:r>
        <w:tab/>
      </w:r>
      <w:r w:rsidR="00A019A6">
        <w:fldChar w:fldCharType="begin"/>
      </w:r>
      <w:r>
        <w:instrText xml:space="preserve"> PAGEREF _Toc501576442 \h </w:instrText>
      </w:r>
      <w:r w:rsidR="00A019A6">
        <w:fldChar w:fldCharType="separate"/>
      </w:r>
      <w:r>
        <w:t>118</w:t>
      </w:r>
      <w:r w:rsidR="00A019A6">
        <w:fldChar w:fldCharType="end"/>
      </w:r>
    </w:p>
    <w:p w:rsidR="000718E3" w:rsidRDefault="000718E3">
      <w:pPr>
        <w:pStyle w:val="TOC3"/>
        <w:rPr>
          <w:rFonts w:asciiTheme="minorHAnsi" w:eastAsiaTheme="minorEastAsia" w:hAnsiTheme="minorHAnsi" w:cstheme="minorBidi"/>
          <w:sz w:val="22"/>
          <w:szCs w:val="22"/>
          <w:lang w:val="en-US"/>
        </w:rPr>
      </w:pPr>
      <w:r>
        <w:t>8.2.9</w:t>
      </w:r>
      <w:r>
        <w:rPr>
          <w:rFonts w:asciiTheme="minorHAnsi" w:eastAsiaTheme="minorEastAsia" w:hAnsiTheme="minorHAnsi" w:cstheme="minorBidi"/>
          <w:sz w:val="22"/>
          <w:szCs w:val="22"/>
          <w:lang w:val="en-US"/>
        </w:rPr>
        <w:tab/>
      </w:r>
      <w:r>
        <w:t>UL NAS transport</w:t>
      </w:r>
      <w:r>
        <w:tab/>
      </w:r>
      <w:r w:rsidR="00A019A6">
        <w:fldChar w:fldCharType="begin"/>
      </w:r>
      <w:r>
        <w:instrText xml:space="preserve"> PAGEREF _Toc501576443 \h </w:instrText>
      </w:r>
      <w:r w:rsidR="00A019A6">
        <w:fldChar w:fldCharType="separate"/>
      </w:r>
      <w:r>
        <w:t>118</w:t>
      </w:r>
      <w:r w:rsidR="00A019A6">
        <w:fldChar w:fldCharType="end"/>
      </w:r>
    </w:p>
    <w:p w:rsidR="000718E3" w:rsidRDefault="000718E3">
      <w:pPr>
        <w:pStyle w:val="TOC4"/>
        <w:rPr>
          <w:rFonts w:asciiTheme="minorHAnsi" w:eastAsiaTheme="minorEastAsia" w:hAnsiTheme="minorHAnsi" w:cstheme="minorBidi"/>
          <w:sz w:val="22"/>
          <w:szCs w:val="22"/>
          <w:lang w:val="en-US"/>
        </w:rPr>
      </w:pPr>
      <w:r>
        <w:t>8.2.9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_Toc501576444 \h </w:instrText>
      </w:r>
      <w:r w:rsidR="00A019A6">
        <w:fldChar w:fldCharType="separate"/>
      </w:r>
      <w:r>
        <w:t>118</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ko-KR"/>
        </w:rPr>
        <w:t>8.2.9.2</w:t>
      </w:r>
      <w:r>
        <w:rPr>
          <w:rFonts w:asciiTheme="minorHAnsi" w:eastAsiaTheme="minorEastAsia" w:hAnsiTheme="minorHAnsi" w:cstheme="minorBidi"/>
          <w:sz w:val="22"/>
          <w:szCs w:val="22"/>
          <w:lang w:val="en-US"/>
        </w:rPr>
        <w:tab/>
      </w:r>
      <w:r w:rsidRPr="00806699">
        <w:rPr>
          <w:lang w:val="en-US" w:eastAsia="ko-KR"/>
        </w:rPr>
        <w:t>PDU session ID</w:t>
      </w:r>
      <w:r>
        <w:tab/>
      </w:r>
      <w:r w:rsidR="00A019A6">
        <w:fldChar w:fldCharType="begin"/>
      </w:r>
      <w:r>
        <w:instrText xml:space="preserve"> PAGEREF _Toc501576445 \h </w:instrText>
      </w:r>
      <w:r w:rsidR="00A019A6">
        <w:fldChar w:fldCharType="separate"/>
      </w:r>
      <w:r>
        <w:t>119</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ko-KR"/>
        </w:rPr>
        <w:t>8.2.9.3</w:t>
      </w:r>
      <w:r>
        <w:rPr>
          <w:rFonts w:asciiTheme="minorHAnsi" w:eastAsiaTheme="minorEastAsia" w:hAnsiTheme="minorHAnsi" w:cstheme="minorBidi"/>
          <w:sz w:val="22"/>
          <w:szCs w:val="22"/>
          <w:lang w:val="en-US"/>
        </w:rPr>
        <w:tab/>
      </w:r>
      <w:r w:rsidRPr="00806699">
        <w:rPr>
          <w:lang w:val="en-US" w:eastAsia="ko-KR"/>
        </w:rPr>
        <w:t>Old PDU session ID</w:t>
      </w:r>
      <w:r>
        <w:tab/>
      </w:r>
      <w:r w:rsidR="00A019A6">
        <w:fldChar w:fldCharType="begin"/>
      </w:r>
      <w:r>
        <w:instrText xml:space="preserve"> PAGEREF _Toc501576446 \h </w:instrText>
      </w:r>
      <w:r w:rsidR="00A019A6">
        <w:fldChar w:fldCharType="separate"/>
      </w:r>
      <w:r>
        <w:t>119</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ko-KR"/>
        </w:rPr>
        <w:t>8.2.9.4</w:t>
      </w:r>
      <w:r>
        <w:rPr>
          <w:rFonts w:asciiTheme="minorHAnsi" w:eastAsiaTheme="minorEastAsia" w:hAnsiTheme="minorHAnsi" w:cstheme="minorBidi"/>
          <w:sz w:val="22"/>
          <w:szCs w:val="22"/>
          <w:lang w:val="en-US"/>
        </w:rPr>
        <w:tab/>
      </w:r>
      <w:r w:rsidRPr="00806699">
        <w:rPr>
          <w:lang w:val="en-US" w:eastAsia="ko-KR"/>
        </w:rPr>
        <w:t>Request type</w:t>
      </w:r>
      <w:r>
        <w:tab/>
      </w:r>
      <w:r w:rsidR="00A019A6">
        <w:fldChar w:fldCharType="begin"/>
      </w:r>
      <w:r>
        <w:instrText xml:space="preserve"> PAGEREF _Toc501576447 \h </w:instrText>
      </w:r>
      <w:r w:rsidR="00A019A6">
        <w:fldChar w:fldCharType="separate"/>
      </w:r>
      <w:r>
        <w:t>119</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ko-KR"/>
        </w:rPr>
        <w:t>8.2.9.5</w:t>
      </w:r>
      <w:r>
        <w:rPr>
          <w:rFonts w:asciiTheme="minorHAnsi" w:eastAsiaTheme="minorEastAsia" w:hAnsiTheme="minorHAnsi" w:cstheme="minorBidi"/>
          <w:sz w:val="22"/>
          <w:szCs w:val="22"/>
          <w:lang w:val="en-US"/>
        </w:rPr>
        <w:tab/>
      </w:r>
      <w:r w:rsidRPr="00806699">
        <w:rPr>
          <w:lang w:val="en-US" w:eastAsia="ko-KR"/>
        </w:rPr>
        <w:t>S-NSSAI</w:t>
      </w:r>
      <w:r>
        <w:tab/>
      </w:r>
      <w:r w:rsidR="00A019A6">
        <w:fldChar w:fldCharType="begin"/>
      </w:r>
      <w:r>
        <w:instrText xml:space="preserve"> PAGEREF _Toc501576448 \h </w:instrText>
      </w:r>
      <w:r w:rsidR="00A019A6">
        <w:fldChar w:fldCharType="separate"/>
      </w:r>
      <w:r>
        <w:t>119</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ko-KR"/>
        </w:rPr>
        <w:t>8.2.9.6</w:t>
      </w:r>
      <w:r>
        <w:rPr>
          <w:rFonts w:asciiTheme="minorHAnsi" w:eastAsiaTheme="minorEastAsia" w:hAnsiTheme="minorHAnsi" w:cstheme="minorBidi"/>
          <w:sz w:val="22"/>
          <w:szCs w:val="22"/>
          <w:lang w:val="en-US"/>
        </w:rPr>
        <w:tab/>
      </w:r>
      <w:r w:rsidRPr="00806699">
        <w:rPr>
          <w:lang w:val="en-US" w:eastAsia="ko-KR"/>
        </w:rPr>
        <w:t>DNN</w:t>
      </w:r>
      <w:r>
        <w:tab/>
      </w:r>
      <w:r w:rsidR="00A019A6">
        <w:fldChar w:fldCharType="begin"/>
      </w:r>
      <w:r>
        <w:instrText xml:space="preserve"> PAGEREF _Toc501576449 \h </w:instrText>
      </w:r>
      <w:r w:rsidR="00A019A6">
        <w:fldChar w:fldCharType="separate"/>
      </w:r>
      <w:r>
        <w:t>119</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ko-KR"/>
        </w:rPr>
        <w:t>8.2.9.7</w:t>
      </w:r>
      <w:r>
        <w:rPr>
          <w:rFonts w:asciiTheme="minorHAnsi" w:eastAsiaTheme="minorEastAsia" w:hAnsiTheme="minorHAnsi" w:cstheme="minorBidi"/>
          <w:sz w:val="22"/>
          <w:szCs w:val="22"/>
          <w:lang w:val="en-US"/>
        </w:rPr>
        <w:tab/>
      </w:r>
      <w:r w:rsidRPr="00806699">
        <w:rPr>
          <w:lang w:val="en-US" w:eastAsia="ko-KR"/>
        </w:rPr>
        <w:t>Additional information</w:t>
      </w:r>
      <w:r>
        <w:tab/>
      </w:r>
      <w:r w:rsidR="00A019A6">
        <w:fldChar w:fldCharType="begin"/>
      </w:r>
      <w:r>
        <w:instrText xml:space="preserve"> PAGEREF _Toc501576450 \h </w:instrText>
      </w:r>
      <w:r w:rsidR="00A019A6">
        <w:fldChar w:fldCharType="separate"/>
      </w:r>
      <w:r>
        <w:t>119</w:t>
      </w:r>
      <w:r w:rsidR="00A019A6">
        <w:fldChar w:fldCharType="end"/>
      </w:r>
    </w:p>
    <w:p w:rsidR="000718E3" w:rsidRDefault="000718E3">
      <w:pPr>
        <w:pStyle w:val="TOC3"/>
        <w:rPr>
          <w:rFonts w:asciiTheme="minorHAnsi" w:eastAsiaTheme="minorEastAsia" w:hAnsiTheme="minorHAnsi" w:cstheme="minorBidi"/>
          <w:sz w:val="22"/>
          <w:szCs w:val="22"/>
          <w:lang w:val="en-US"/>
        </w:rPr>
      </w:pPr>
      <w:r>
        <w:t>8.2.10</w:t>
      </w:r>
      <w:r>
        <w:rPr>
          <w:rFonts w:asciiTheme="minorHAnsi" w:eastAsiaTheme="minorEastAsia" w:hAnsiTheme="minorHAnsi" w:cstheme="minorBidi"/>
          <w:sz w:val="22"/>
          <w:szCs w:val="22"/>
          <w:lang w:val="en-US"/>
        </w:rPr>
        <w:tab/>
      </w:r>
      <w:r>
        <w:t>DL NAS transport</w:t>
      </w:r>
      <w:r>
        <w:tab/>
      </w:r>
      <w:r w:rsidR="00A019A6">
        <w:fldChar w:fldCharType="begin"/>
      </w:r>
      <w:r>
        <w:instrText xml:space="preserve"> PAGEREF _Toc501576451 \h </w:instrText>
      </w:r>
      <w:r w:rsidR="00A019A6">
        <w:fldChar w:fldCharType="separate"/>
      </w:r>
      <w:r>
        <w:t>120</w:t>
      </w:r>
      <w:r w:rsidR="00A019A6">
        <w:fldChar w:fldCharType="end"/>
      </w:r>
    </w:p>
    <w:p w:rsidR="000718E3" w:rsidRDefault="000718E3">
      <w:pPr>
        <w:pStyle w:val="TOC4"/>
        <w:rPr>
          <w:rFonts w:asciiTheme="minorHAnsi" w:eastAsiaTheme="minorEastAsia" w:hAnsiTheme="minorHAnsi" w:cstheme="minorBidi"/>
          <w:sz w:val="22"/>
          <w:szCs w:val="22"/>
          <w:lang w:val="en-US"/>
        </w:rPr>
      </w:pPr>
      <w:r>
        <w:t>8.2.10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_Toc501576452 \h </w:instrText>
      </w:r>
      <w:r w:rsidR="00A019A6">
        <w:fldChar w:fldCharType="separate"/>
      </w:r>
      <w:r>
        <w:t>120</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ko-KR"/>
        </w:rPr>
        <w:t>8.2.10.2</w:t>
      </w:r>
      <w:r>
        <w:rPr>
          <w:rFonts w:asciiTheme="minorHAnsi" w:eastAsiaTheme="minorEastAsia" w:hAnsiTheme="minorHAnsi" w:cstheme="minorBidi"/>
          <w:sz w:val="22"/>
          <w:szCs w:val="22"/>
          <w:lang w:val="en-US"/>
        </w:rPr>
        <w:tab/>
      </w:r>
      <w:r w:rsidRPr="00806699">
        <w:rPr>
          <w:lang w:val="en-US" w:eastAsia="ko-KR"/>
        </w:rPr>
        <w:t>PDU session ID</w:t>
      </w:r>
      <w:r>
        <w:tab/>
      </w:r>
      <w:r w:rsidR="00A019A6">
        <w:fldChar w:fldCharType="begin"/>
      </w:r>
      <w:r>
        <w:instrText xml:space="preserve"> PAGEREF _Toc501576453 \h </w:instrText>
      </w:r>
      <w:r w:rsidR="00A019A6">
        <w:fldChar w:fldCharType="separate"/>
      </w:r>
      <w:r>
        <w:t>120</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eastAsia="ko-KR"/>
        </w:rPr>
        <w:t>8.2.10.3</w:t>
      </w:r>
      <w:r>
        <w:rPr>
          <w:rFonts w:asciiTheme="minorHAnsi" w:eastAsiaTheme="minorEastAsia" w:hAnsiTheme="minorHAnsi" w:cstheme="minorBidi"/>
          <w:sz w:val="22"/>
          <w:szCs w:val="22"/>
          <w:lang w:val="en-US"/>
        </w:rPr>
        <w:tab/>
      </w:r>
      <w:r w:rsidRPr="00806699">
        <w:rPr>
          <w:lang w:val="en-US" w:eastAsia="ko-KR"/>
        </w:rPr>
        <w:t>Additional information</w:t>
      </w:r>
      <w:r>
        <w:tab/>
      </w:r>
      <w:r w:rsidR="00A019A6">
        <w:fldChar w:fldCharType="begin"/>
      </w:r>
      <w:r>
        <w:instrText xml:space="preserve"> PAGEREF _Toc501576454 \h </w:instrText>
      </w:r>
      <w:r w:rsidR="00A019A6">
        <w:fldChar w:fldCharType="separate"/>
      </w:r>
      <w:r>
        <w:t>120</w:t>
      </w:r>
      <w:r w:rsidR="00A019A6">
        <w:fldChar w:fldCharType="end"/>
      </w:r>
    </w:p>
    <w:p w:rsidR="000718E3" w:rsidRDefault="000718E3">
      <w:pPr>
        <w:pStyle w:val="TOC3"/>
        <w:rPr>
          <w:rFonts w:asciiTheme="minorHAnsi" w:eastAsiaTheme="minorEastAsia" w:hAnsiTheme="minorHAnsi" w:cstheme="minorBidi"/>
          <w:sz w:val="22"/>
          <w:szCs w:val="22"/>
          <w:lang w:val="en-US"/>
        </w:rPr>
      </w:pPr>
      <w:r>
        <w:t>8.2.11</w:t>
      </w:r>
      <w:r>
        <w:rPr>
          <w:rFonts w:asciiTheme="minorHAnsi" w:eastAsiaTheme="minorEastAsia" w:hAnsiTheme="minorHAnsi" w:cstheme="minorBidi"/>
          <w:sz w:val="22"/>
          <w:szCs w:val="22"/>
          <w:lang w:val="en-US"/>
        </w:rPr>
        <w:tab/>
      </w:r>
      <w:r>
        <w:rPr>
          <w:lang w:eastAsia="zh-CN"/>
        </w:rPr>
        <w:t>De-r</w:t>
      </w:r>
      <w:r>
        <w:t>egistration request (UE originating d</w:t>
      </w:r>
      <w:r>
        <w:rPr>
          <w:lang w:eastAsia="zh-CN"/>
        </w:rPr>
        <w:t>e-registration</w:t>
      </w:r>
      <w:r>
        <w:t>)</w:t>
      </w:r>
      <w:r>
        <w:tab/>
      </w:r>
      <w:r w:rsidR="00A019A6">
        <w:fldChar w:fldCharType="begin"/>
      </w:r>
      <w:r>
        <w:instrText xml:space="preserve"> PAGEREF _Toc501576455 \h </w:instrText>
      </w:r>
      <w:r w:rsidR="00A019A6">
        <w:fldChar w:fldCharType="separate"/>
      </w:r>
      <w:r>
        <w:t>120</w:t>
      </w:r>
      <w:r w:rsidR="00A019A6">
        <w:fldChar w:fldCharType="end"/>
      </w:r>
    </w:p>
    <w:p w:rsidR="000718E3" w:rsidRDefault="000718E3">
      <w:pPr>
        <w:pStyle w:val="TOC4"/>
        <w:rPr>
          <w:rFonts w:asciiTheme="minorHAnsi" w:eastAsiaTheme="minorEastAsia" w:hAnsiTheme="minorHAnsi" w:cstheme="minorBidi"/>
          <w:sz w:val="22"/>
          <w:szCs w:val="22"/>
          <w:lang w:val="en-US"/>
        </w:rPr>
      </w:pPr>
      <w:r>
        <w:t>8.2.11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_Toc501576456 \h </w:instrText>
      </w:r>
      <w:r w:rsidR="00A019A6">
        <w:fldChar w:fldCharType="separate"/>
      </w:r>
      <w:r>
        <w:t>120</w:t>
      </w:r>
      <w:r w:rsidR="00A019A6">
        <w:fldChar w:fldCharType="end"/>
      </w:r>
    </w:p>
    <w:p w:rsidR="000718E3" w:rsidRDefault="000718E3">
      <w:pPr>
        <w:pStyle w:val="TOC3"/>
        <w:rPr>
          <w:rFonts w:asciiTheme="minorHAnsi" w:eastAsiaTheme="minorEastAsia" w:hAnsiTheme="minorHAnsi" w:cstheme="minorBidi"/>
          <w:sz w:val="22"/>
          <w:szCs w:val="22"/>
          <w:lang w:val="en-US"/>
        </w:rPr>
      </w:pPr>
      <w:r>
        <w:t>8.2.</w:t>
      </w:r>
      <w:r>
        <w:rPr>
          <w:lang w:eastAsia="zh-CN"/>
        </w:rPr>
        <w:t>12</w:t>
      </w:r>
      <w:r>
        <w:rPr>
          <w:rFonts w:asciiTheme="minorHAnsi" w:eastAsiaTheme="minorEastAsia" w:hAnsiTheme="minorHAnsi" w:cstheme="minorBidi"/>
          <w:sz w:val="22"/>
          <w:szCs w:val="22"/>
          <w:lang w:val="en-US"/>
        </w:rPr>
        <w:tab/>
      </w:r>
      <w:r>
        <w:rPr>
          <w:lang w:eastAsia="zh-CN"/>
        </w:rPr>
        <w:t>De-r</w:t>
      </w:r>
      <w:r>
        <w:t>egistration accept (UE originating d</w:t>
      </w:r>
      <w:r>
        <w:rPr>
          <w:lang w:eastAsia="zh-CN"/>
        </w:rPr>
        <w:t>e-registration</w:t>
      </w:r>
      <w:r>
        <w:t>)</w:t>
      </w:r>
      <w:r>
        <w:tab/>
      </w:r>
      <w:r w:rsidR="00A019A6">
        <w:fldChar w:fldCharType="begin"/>
      </w:r>
      <w:r>
        <w:instrText xml:space="preserve"> PAGEREF _Toc501576457 \h </w:instrText>
      </w:r>
      <w:r w:rsidR="00A019A6">
        <w:fldChar w:fldCharType="separate"/>
      </w:r>
      <w:r>
        <w:t>121</w:t>
      </w:r>
      <w:r w:rsidR="00A019A6">
        <w:fldChar w:fldCharType="end"/>
      </w:r>
    </w:p>
    <w:p w:rsidR="000718E3" w:rsidRDefault="000718E3">
      <w:pPr>
        <w:pStyle w:val="TOC4"/>
        <w:rPr>
          <w:rFonts w:asciiTheme="minorHAnsi" w:eastAsiaTheme="minorEastAsia" w:hAnsiTheme="minorHAnsi" w:cstheme="minorBidi"/>
          <w:sz w:val="22"/>
          <w:szCs w:val="22"/>
          <w:lang w:val="en-US"/>
        </w:rPr>
      </w:pPr>
      <w:r>
        <w:t>8.2.</w:t>
      </w:r>
      <w:r>
        <w:rPr>
          <w:lang w:eastAsia="zh-CN"/>
        </w:rPr>
        <w:t>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_Toc501576458 \h </w:instrText>
      </w:r>
      <w:r w:rsidR="00A019A6">
        <w:fldChar w:fldCharType="separate"/>
      </w:r>
      <w:r>
        <w:t>121</w:t>
      </w:r>
      <w:r w:rsidR="00A019A6">
        <w:fldChar w:fldCharType="end"/>
      </w:r>
    </w:p>
    <w:p w:rsidR="000718E3" w:rsidRDefault="000718E3">
      <w:pPr>
        <w:pStyle w:val="TOC3"/>
        <w:rPr>
          <w:rFonts w:asciiTheme="minorHAnsi" w:eastAsiaTheme="minorEastAsia" w:hAnsiTheme="minorHAnsi" w:cstheme="minorBidi"/>
          <w:sz w:val="22"/>
          <w:szCs w:val="22"/>
          <w:lang w:val="en-US"/>
        </w:rPr>
      </w:pPr>
      <w:r>
        <w:t>8.2.13</w:t>
      </w:r>
      <w:r>
        <w:rPr>
          <w:rFonts w:asciiTheme="minorHAnsi" w:eastAsiaTheme="minorEastAsia" w:hAnsiTheme="minorHAnsi" w:cstheme="minorBidi"/>
          <w:sz w:val="22"/>
          <w:szCs w:val="22"/>
          <w:lang w:val="en-US"/>
        </w:rPr>
        <w:tab/>
      </w:r>
      <w:r>
        <w:rPr>
          <w:lang w:eastAsia="zh-CN"/>
        </w:rPr>
        <w:t>De-r</w:t>
      </w:r>
      <w:r>
        <w:t>egistration request (UE terminated de-</w:t>
      </w:r>
      <w:r>
        <w:rPr>
          <w:lang w:eastAsia="zh-CN"/>
        </w:rPr>
        <w:t>registration</w:t>
      </w:r>
      <w:r>
        <w:t>)</w:t>
      </w:r>
      <w:r>
        <w:tab/>
      </w:r>
      <w:r w:rsidR="00A019A6">
        <w:fldChar w:fldCharType="begin"/>
      </w:r>
      <w:r>
        <w:instrText xml:space="preserve"> PAGEREF _Toc501576459 \h </w:instrText>
      </w:r>
      <w:r w:rsidR="00A019A6">
        <w:fldChar w:fldCharType="separate"/>
      </w:r>
      <w:r>
        <w:t>121</w:t>
      </w:r>
      <w:r w:rsidR="00A019A6">
        <w:fldChar w:fldCharType="end"/>
      </w:r>
    </w:p>
    <w:p w:rsidR="000718E3" w:rsidRDefault="000718E3">
      <w:pPr>
        <w:pStyle w:val="TOC4"/>
        <w:rPr>
          <w:rFonts w:asciiTheme="minorHAnsi" w:eastAsiaTheme="minorEastAsia" w:hAnsiTheme="minorHAnsi" w:cstheme="minorBidi"/>
          <w:sz w:val="22"/>
          <w:szCs w:val="22"/>
          <w:lang w:val="en-US"/>
        </w:rPr>
      </w:pPr>
      <w:r>
        <w:t>8.2.13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_Toc501576460 \h </w:instrText>
      </w:r>
      <w:r w:rsidR="00A019A6">
        <w:fldChar w:fldCharType="separate"/>
      </w:r>
      <w:r>
        <w:t>121</w:t>
      </w:r>
      <w:r w:rsidR="00A019A6">
        <w:fldChar w:fldCharType="end"/>
      </w:r>
    </w:p>
    <w:p w:rsidR="000718E3" w:rsidRDefault="000718E3">
      <w:pPr>
        <w:pStyle w:val="TOC4"/>
        <w:rPr>
          <w:rFonts w:asciiTheme="minorHAnsi" w:eastAsiaTheme="minorEastAsia" w:hAnsiTheme="minorHAnsi" w:cstheme="minorBidi"/>
          <w:sz w:val="22"/>
          <w:szCs w:val="22"/>
          <w:lang w:val="en-US"/>
        </w:rPr>
      </w:pPr>
      <w:r>
        <w:t>8.2.13.</w:t>
      </w:r>
      <w:r>
        <w:rPr>
          <w:lang w:eastAsia="zh-CN"/>
        </w:rPr>
        <w:t>2</w:t>
      </w:r>
      <w:r>
        <w:rPr>
          <w:rFonts w:asciiTheme="minorHAnsi" w:eastAsiaTheme="minorEastAsia" w:hAnsiTheme="minorHAnsi" w:cstheme="minorBidi"/>
          <w:sz w:val="22"/>
          <w:szCs w:val="22"/>
          <w:lang w:val="en-US"/>
        </w:rPr>
        <w:tab/>
      </w:r>
      <w:r w:rsidRPr="00806699">
        <w:rPr>
          <w:lang w:val="en-US" w:eastAsia="zh-CN"/>
        </w:rPr>
        <w:t>5G</w:t>
      </w:r>
      <w:r w:rsidRPr="00806699">
        <w:rPr>
          <w:lang w:val="en-US"/>
        </w:rPr>
        <w:t>MM cause</w:t>
      </w:r>
      <w:r>
        <w:tab/>
      </w:r>
      <w:r w:rsidR="00A019A6">
        <w:fldChar w:fldCharType="begin"/>
      </w:r>
      <w:r>
        <w:instrText xml:space="preserve"> PAGEREF _Toc501576461 \h </w:instrText>
      </w:r>
      <w:r w:rsidR="00A019A6">
        <w:fldChar w:fldCharType="separate"/>
      </w:r>
      <w:r>
        <w:t>122</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rPr>
        <w:t>8.2.</w:t>
      </w:r>
      <w:r w:rsidRPr="00806699">
        <w:rPr>
          <w:lang w:val="en-US" w:eastAsia="zh-CN"/>
        </w:rPr>
        <w:t>13</w:t>
      </w:r>
      <w:r w:rsidRPr="00806699">
        <w:rPr>
          <w:lang w:val="en-US"/>
        </w:rPr>
        <w:t>.3</w:t>
      </w:r>
      <w:r>
        <w:rPr>
          <w:rFonts w:asciiTheme="minorHAnsi" w:eastAsiaTheme="minorEastAsia" w:hAnsiTheme="minorHAnsi" w:cstheme="minorBidi"/>
          <w:sz w:val="22"/>
          <w:szCs w:val="22"/>
          <w:lang w:val="en-US"/>
        </w:rPr>
        <w:tab/>
      </w:r>
      <w:r>
        <w:rPr>
          <w:lang w:eastAsia="zh-CN"/>
        </w:rPr>
        <w:t>T3346 value</w:t>
      </w:r>
      <w:r>
        <w:tab/>
      </w:r>
      <w:r w:rsidR="00A019A6">
        <w:fldChar w:fldCharType="begin"/>
      </w:r>
      <w:r>
        <w:instrText xml:space="preserve"> PAGEREF _Toc501576462 \h </w:instrText>
      </w:r>
      <w:r w:rsidR="00A019A6">
        <w:fldChar w:fldCharType="separate"/>
      </w:r>
      <w:r>
        <w:t>122</w:t>
      </w:r>
      <w:r w:rsidR="00A019A6">
        <w:fldChar w:fldCharType="end"/>
      </w:r>
    </w:p>
    <w:p w:rsidR="000718E3" w:rsidRDefault="000718E3">
      <w:pPr>
        <w:pStyle w:val="TOC3"/>
        <w:rPr>
          <w:rFonts w:asciiTheme="minorHAnsi" w:eastAsiaTheme="minorEastAsia" w:hAnsiTheme="minorHAnsi" w:cstheme="minorBidi"/>
          <w:sz w:val="22"/>
          <w:szCs w:val="22"/>
          <w:lang w:val="en-US"/>
        </w:rPr>
      </w:pPr>
      <w:r>
        <w:t>8.2.</w:t>
      </w:r>
      <w:r>
        <w:rPr>
          <w:lang w:eastAsia="zh-CN"/>
        </w:rPr>
        <w:t>14</w:t>
      </w:r>
      <w:r>
        <w:rPr>
          <w:rFonts w:asciiTheme="minorHAnsi" w:eastAsiaTheme="minorEastAsia" w:hAnsiTheme="minorHAnsi" w:cstheme="minorBidi"/>
          <w:sz w:val="22"/>
          <w:szCs w:val="22"/>
          <w:lang w:val="en-US"/>
        </w:rPr>
        <w:tab/>
      </w:r>
      <w:r>
        <w:rPr>
          <w:lang w:eastAsia="zh-CN"/>
        </w:rPr>
        <w:t>De-r</w:t>
      </w:r>
      <w:r>
        <w:t>egistration accept (UE terminated de-</w:t>
      </w:r>
      <w:r>
        <w:rPr>
          <w:lang w:eastAsia="zh-CN"/>
        </w:rPr>
        <w:t>registration</w:t>
      </w:r>
      <w:r>
        <w:t>)</w:t>
      </w:r>
      <w:r>
        <w:tab/>
      </w:r>
      <w:r w:rsidR="00A019A6">
        <w:fldChar w:fldCharType="begin"/>
      </w:r>
      <w:r>
        <w:instrText xml:space="preserve"> PAGEREF _Toc501576463 \h </w:instrText>
      </w:r>
      <w:r w:rsidR="00A019A6">
        <w:fldChar w:fldCharType="separate"/>
      </w:r>
      <w:r>
        <w:t>122</w:t>
      </w:r>
      <w:r w:rsidR="00A019A6">
        <w:fldChar w:fldCharType="end"/>
      </w:r>
    </w:p>
    <w:p w:rsidR="000718E3" w:rsidRDefault="000718E3">
      <w:pPr>
        <w:pStyle w:val="TOC4"/>
        <w:rPr>
          <w:rFonts w:asciiTheme="minorHAnsi" w:eastAsiaTheme="minorEastAsia" w:hAnsiTheme="minorHAnsi" w:cstheme="minorBidi"/>
          <w:sz w:val="22"/>
          <w:szCs w:val="22"/>
          <w:lang w:val="en-US"/>
        </w:rPr>
      </w:pPr>
      <w:r>
        <w:t>8.2.</w:t>
      </w:r>
      <w:r>
        <w:rPr>
          <w:lang w:eastAsia="zh-CN"/>
        </w:rPr>
        <w:t>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_Toc501576464 \h </w:instrText>
      </w:r>
      <w:r w:rsidR="00A019A6">
        <w:fldChar w:fldCharType="separate"/>
      </w:r>
      <w:r>
        <w:t>122</w:t>
      </w:r>
      <w:r w:rsidR="00A019A6">
        <w:fldChar w:fldCharType="end"/>
      </w:r>
    </w:p>
    <w:p w:rsidR="000718E3" w:rsidRDefault="000718E3">
      <w:pPr>
        <w:pStyle w:val="TOC3"/>
        <w:rPr>
          <w:rFonts w:asciiTheme="minorHAnsi" w:eastAsiaTheme="minorEastAsia" w:hAnsiTheme="minorHAnsi" w:cstheme="minorBidi"/>
          <w:sz w:val="22"/>
          <w:szCs w:val="22"/>
          <w:lang w:val="en-US"/>
        </w:rPr>
      </w:pPr>
      <w:r>
        <w:t>8.2.15</w:t>
      </w:r>
      <w:r>
        <w:rPr>
          <w:rFonts w:asciiTheme="minorHAnsi" w:eastAsiaTheme="minorEastAsia" w:hAnsiTheme="minorHAnsi" w:cstheme="minorBidi"/>
          <w:sz w:val="22"/>
          <w:szCs w:val="22"/>
          <w:lang w:val="en-US"/>
        </w:rPr>
        <w:tab/>
      </w:r>
      <w:r>
        <w:t>Service request</w:t>
      </w:r>
      <w:r>
        <w:tab/>
      </w:r>
      <w:r w:rsidR="00A019A6">
        <w:fldChar w:fldCharType="begin"/>
      </w:r>
      <w:r>
        <w:instrText xml:space="preserve"> PAGEREF _Toc501576465 \h </w:instrText>
      </w:r>
      <w:r w:rsidR="00A019A6">
        <w:fldChar w:fldCharType="separate"/>
      </w:r>
      <w:r>
        <w:t>122</w:t>
      </w:r>
      <w:r w:rsidR="00A019A6">
        <w:fldChar w:fldCharType="end"/>
      </w:r>
    </w:p>
    <w:p w:rsidR="000718E3" w:rsidRDefault="000718E3">
      <w:pPr>
        <w:pStyle w:val="TOC4"/>
        <w:rPr>
          <w:rFonts w:asciiTheme="minorHAnsi" w:eastAsiaTheme="minorEastAsia" w:hAnsiTheme="minorHAnsi" w:cstheme="minorBidi"/>
          <w:sz w:val="22"/>
          <w:szCs w:val="22"/>
          <w:lang w:val="en-US"/>
        </w:rPr>
      </w:pPr>
      <w:r>
        <w:t>8.2.15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_Toc501576466 \h </w:instrText>
      </w:r>
      <w:r w:rsidR="00A019A6">
        <w:fldChar w:fldCharType="separate"/>
      </w:r>
      <w:r>
        <w:t>122</w:t>
      </w:r>
      <w:r w:rsidR="00A019A6">
        <w:fldChar w:fldCharType="end"/>
      </w:r>
    </w:p>
    <w:p w:rsidR="000718E3" w:rsidRDefault="000718E3">
      <w:pPr>
        <w:pStyle w:val="TOC4"/>
        <w:rPr>
          <w:rFonts w:asciiTheme="minorHAnsi" w:eastAsiaTheme="minorEastAsia" w:hAnsiTheme="minorHAnsi" w:cstheme="minorBidi"/>
          <w:sz w:val="22"/>
          <w:szCs w:val="22"/>
          <w:lang w:val="en-US"/>
        </w:rPr>
      </w:pPr>
      <w:r>
        <w:t>8.2.15.2</w:t>
      </w:r>
      <w:r>
        <w:rPr>
          <w:rFonts w:asciiTheme="minorHAnsi" w:eastAsiaTheme="minorEastAsia" w:hAnsiTheme="minorHAnsi" w:cstheme="minorBidi"/>
          <w:sz w:val="22"/>
          <w:szCs w:val="22"/>
          <w:lang w:val="en-US"/>
        </w:rPr>
        <w:tab/>
      </w:r>
      <w:r>
        <w:t>Uplink data status</w:t>
      </w:r>
      <w:r>
        <w:tab/>
      </w:r>
      <w:r w:rsidR="00A019A6">
        <w:fldChar w:fldCharType="begin"/>
      </w:r>
      <w:r>
        <w:instrText xml:space="preserve"> PAGEREF _Toc501576467 \h </w:instrText>
      </w:r>
      <w:r w:rsidR="00A019A6">
        <w:fldChar w:fldCharType="separate"/>
      </w:r>
      <w:r>
        <w:t>123</w:t>
      </w:r>
      <w:r w:rsidR="00A019A6">
        <w:fldChar w:fldCharType="end"/>
      </w:r>
    </w:p>
    <w:p w:rsidR="000718E3" w:rsidRDefault="000718E3">
      <w:pPr>
        <w:pStyle w:val="TOC4"/>
        <w:rPr>
          <w:rFonts w:asciiTheme="minorHAnsi" w:eastAsiaTheme="minorEastAsia" w:hAnsiTheme="minorHAnsi" w:cstheme="minorBidi"/>
          <w:sz w:val="22"/>
          <w:szCs w:val="22"/>
          <w:lang w:val="en-US"/>
        </w:rPr>
      </w:pPr>
      <w:r>
        <w:t>8.2.15.3</w:t>
      </w:r>
      <w:r>
        <w:rPr>
          <w:rFonts w:asciiTheme="minorHAnsi" w:eastAsiaTheme="minorEastAsia" w:hAnsiTheme="minorHAnsi" w:cstheme="minorBidi"/>
          <w:sz w:val="22"/>
          <w:szCs w:val="22"/>
          <w:lang w:val="en-US"/>
        </w:rPr>
        <w:tab/>
      </w:r>
      <w:r>
        <w:t>PDU session status</w:t>
      </w:r>
      <w:r>
        <w:tab/>
      </w:r>
      <w:r w:rsidR="00A019A6">
        <w:fldChar w:fldCharType="begin"/>
      </w:r>
      <w:r>
        <w:instrText xml:space="preserve"> PAGEREF _Toc501576468 \h </w:instrText>
      </w:r>
      <w:r w:rsidR="00A019A6">
        <w:fldChar w:fldCharType="separate"/>
      </w:r>
      <w:r>
        <w:t>123</w:t>
      </w:r>
      <w:r w:rsidR="00A019A6">
        <w:fldChar w:fldCharType="end"/>
      </w:r>
    </w:p>
    <w:p w:rsidR="000718E3" w:rsidRDefault="000718E3">
      <w:pPr>
        <w:pStyle w:val="TOC4"/>
        <w:rPr>
          <w:rFonts w:asciiTheme="minorHAnsi" w:eastAsiaTheme="minorEastAsia" w:hAnsiTheme="minorHAnsi" w:cstheme="minorBidi"/>
          <w:sz w:val="22"/>
          <w:szCs w:val="22"/>
          <w:lang w:val="en-US"/>
        </w:rPr>
      </w:pPr>
      <w:r>
        <w:t>8.2.15.4</w:t>
      </w:r>
      <w:r>
        <w:rPr>
          <w:rFonts w:asciiTheme="minorHAnsi" w:eastAsiaTheme="minorEastAsia" w:hAnsiTheme="minorHAnsi" w:cstheme="minorBidi"/>
          <w:sz w:val="22"/>
          <w:szCs w:val="22"/>
          <w:lang w:val="en-US"/>
        </w:rPr>
        <w:tab/>
      </w:r>
      <w:r>
        <w:t>Allowed PDU session status</w:t>
      </w:r>
      <w:r>
        <w:tab/>
      </w:r>
      <w:r w:rsidR="00A019A6">
        <w:fldChar w:fldCharType="begin"/>
      </w:r>
      <w:r>
        <w:instrText xml:space="preserve"> PAGEREF _Toc501576469 \h </w:instrText>
      </w:r>
      <w:r w:rsidR="00A019A6">
        <w:fldChar w:fldCharType="separate"/>
      </w:r>
      <w:r>
        <w:t>123</w:t>
      </w:r>
      <w:r w:rsidR="00A019A6">
        <w:fldChar w:fldCharType="end"/>
      </w:r>
    </w:p>
    <w:p w:rsidR="000718E3" w:rsidRDefault="000718E3">
      <w:pPr>
        <w:pStyle w:val="TOC3"/>
        <w:rPr>
          <w:rFonts w:asciiTheme="minorHAnsi" w:eastAsiaTheme="minorEastAsia" w:hAnsiTheme="minorHAnsi" w:cstheme="minorBidi"/>
          <w:sz w:val="22"/>
          <w:szCs w:val="22"/>
          <w:lang w:val="en-US"/>
        </w:rPr>
      </w:pPr>
      <w:r>
        <w:t>8.2.16</w:t>
      </w:r>
      <w:r>
        <w:rPr>
          <w:rFonts w:asciiTheme="minorHAnsi" w:eastAsiaTheme="minorEastAsia" w:hAnsiTheme="minorHAnsi" w:cstheme="minorBidi"/>
          <w:sz w:val="22"/>
          <w:szCs w:val="22"/>
          <w:lang w:val="en-US"/>
        </w:rPr>
        <w:tab/>
      </w:r>
      <w:r>
        <w:t>Service accept</w:t>
      </w:r>
      <w:r>
        <w:tab/>
      </w:r>
      <w:r w:rsidR="00A019A6">
        <w:fldChar w:fldCharType="begin"/>
      </w:r>
      <w:r>
        <w:instrText xml:space="preserve"> PAGEREF _Toc501576470 \h </w:instrText>
      </w:r>
      <w:r w:rsidR="00A019A6">
        <w:fldChar w:fldCharType="separate"/>
      </w:r>
      <w:r>
        <w:t>123</w:t>
      </w:r>
      <w:r w:rsidR="00A019A6">
        <w:fldChar w:fldCharType="end"/>
      </w:r>
    </w:p>
    <w:p w:rsidR="000718E3" w:rsidRDefault="000718E3">
      <w:pPr>
        <w:pStyle w:val="TOC4"/>
        <w:rPr>
          <w:rFonts w:asciiTheme="minorHAnsi" w:eastAsiaTheme="minorEastAsia" w:hAnsiTheme="minorHAnsi" w:cstheme="minorBidi"/>
          <w:sz w:val="22"/>
          <w:szCs w:val="22"/>
          <w:lang w:val="en-US"/>
        </w:rPr>
      </w:pPr>
      <w:r>
        <w:t>8.2.16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_Toc501576471 \h </w:instrText>
      </w:r>
      <w:r w:rsidR="00A019A6">
        <w:fldChar w:fldCharType="separate"/>
      </w:r>
      <w:r>
        <w:t>123</w:t>
      </w:r>
      <w:r w:rsidR="00A019A6">
        <w:fldChar w:fldCharType="end"/>
      </w:r>
    </w:p>
    <w:p w:rsidR="000718E3" w:rsidRDefault="000718E3">
      <w:pPr>
        <w:pStyle w:val="TOC4"/>
        <w:rPr>
          <w:rFonts w:asciiTheme="minorHAnsi" w:eastAsiaTheme="minorEastAsia" w:hAnsiTheme="minorHAnsi" w:cstheme="minorBidi"/>
          <w:sz w:val="22"/>
          <w:szCs w:val="22"/>
          <w:lang w:val="en-US"/>
        </w:rPr>
      </w:pPr>
      <w:r>
        <w:t>8.2.16.2</w:t>
      </w:r>
      <w:r>
        <w:rPr>
          <w:rFonts w:asciiTheme="minorHAnsi" w:eastAsiaTheme="minorEastAsia" w:hAnsiTheme="minorHAnsi" w:cstheme="minorBidi"/>
          <w:sz w:val="22"/>
          <w:szCs w:val="22"/>
          <w:lang w:val="en-US"/>
        </w:rPr>
        <w:tab/>
      </w:r>
      <w:r>
        <w:t>PDU session status</w:t>
      </w:r>
      <w:r>
        <w:tab/>
      </w:r>
      <w:r w:rsidR="00A019A6">
        <w:fldChar w:fldCharType="begin"/>
      </w:r>
      <w:r>
        <w:instrText xml:space="preserve"> PAGEREF _Toc501576472 \h </w:instrText>
      </w:r>
      <w:r w:rsidR="00A019A6">
        <w:fldChar w:fldCharType="separate"/>
      </w:r>
      <w:r>
        <w:t>124</w:t>
      </w:r>
      <w:r w:rsidR="00A019A6">
        <w:fldChar w:fldCharType="end"/>
      </w:r>
    </w:p>
    <w:p w:rsidR="000718E3" w:rsidRDefault="000718E3">
      <w:pPr>
        <w:pStyle w:val="TOC4"/>
        <w:rPr>
          <w:rFonts w:asciiTheme="minorHAnsi" w:eastAsiaTheme="minorEastAsia" w:hAnsiTheme="minorHAnsi" w:cstheme="minorBidi"/>
          <w:sz w:val="22"/>
          <w:szCs w:val="22"/>
          <w:lang w:val="en-US"/>
        </w:rPr>
      </w:pPr>
      <w:r>
        <w:t>8.2.16.3</w:t>
      </w:r>
      <w:r>
        <w:rPr>
          <w:rFonts w:asciiTheme="minorHAnsi" w:eastAsiaTheme="minorEastAsia" w:hAnsiTheme="minorHAnsi" w:cstheme="minorBidi"/>
          <w:sz w:val="22"/>
          <w:szCs w:val="22"/>
          <w:lang w:val="en-US"/>
        </w:rPr>
        <w:tab/>
      </w:r>
      <w:r>
        <w:t>PDU session reactivation result</w:t>
      </w:r>
      <w:r>
        <w:tab/>
      </w:r>
      <w:r w:rsidR="00A019A6">
        <w:fldChar w:fldCharType="begin"/>
      </w:r>
      <w:r>
        <w:instrText xml:space="preserve"> PAGEREF _Toc501576473 \h </w:instrText>
      </w:r>
      <w:r w:rsidR="00A019A6">
        <w:fldChar w:fldCharType="separate"/>
      </w:r>
      <w:r>
        <w:t>124</w:t>
      </w:r>
      <w:r w:rsidR="00A019A6">
        <w:fldChar w:fldCharType="end"/>
      </w:r>
    </w:p>
    <w:p w:rsidR="000718E3" w:rsidRDefault="000718E3">
      <w:pPr>
        <w:pStyle w:val="TOC3"/>
        <w:rPr>
          <w:rFonts w:asciiTheme="minorHAnsi" w:eastAsiaTheme="minorEastAsia" w:hAnsiTheme="minorHAnsi" w:cstheme="minorBidi"/>
          <w:sz w:val="22"/>
          <w:szCs w:val="22"/>
          <w:lang w:val="en-US"/>
        </w:rPr>
      </w:pPr>
      <w:r>
        <w:t>8.2.17</w:t>
      </w:r>
      <w:r>
        <w:rPr>
          <w:rFonts w:asciiTheme="minorHAnsi" w:eastAsiaTheme="minorEastAsia" w:hAnsiTheme="minorHAnsi" w:cstheme="minorBidi"/>
          <w:sz w:val="22"/>
          <w:szCs w:val="22"/>
          <w:lang w:val="en-US"/>
        </w:rPr>
        <w:tab/>
      </w:r>
      <w:r>
        <w:t>Service reject</w:t>
      </w:r>
      <w:r>
        <w:tab/>
      </w:r>
      <w:r w:rsidR="00A019A6">
        <w:fldChar w:fldCharType="begin"/>
      </w:r>
      <w:r>
        <w:instrText xml:space="preserve"> PAGEREF _Toc501576474 \h </w:instrText>
      </w:r>
      <w:r w:rsidR="00A019A6">
        <w:fldChar w:fldCharType="separate"/>
      </w:r>
      <w:r>
        <w:t>124</w:t>
      </w:r>
      <w:r w:rsidR="00A019A6">
        <w:fldChar w:fldCharType="end"/>
      </w:r>
    </w:p>
    <w:p w:rsidR="000718E3" w:rsidRDefault="000718E3">
      <w:pPr>
        <w:pStyle w:val="TOC4"/>
        <w:rPr>
          <w:rFonts w:asciiTheme="minorHAnsi" w:eastAsiaTheme="minorEastAsia" w:hAnsiTheme="minorHAnsi" w:cstheme="minorBidi"/>
          <w:sz w:val="22"/>
          <w:szCs w:val="22"/>
          <w:lang w:val="en-US"/>
        </w:rPr>
      </w:pPr>
      <w:r>
        <w:t>8.2.17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_Toc501576475 \h </w:instrText>
      </w:r>
      <w:r w:rsidR="00A019A6">
        <w:fldChar w:fldCharType="separate"/>
      </w:r>
      <w:r>
        <w:t>124</w:t>
      </w:r>
      <w:r w:rsidR="00A019A6">
        <w:fldChar w:fldCharType="end"/>
      </w:r>
    </w:p>
    <w:p w:rsidR="000718E3" w:rsidRDefault="000718E3">
      <w:pPr>
        <w:pStyle w:val="TOC4"/>
        <w:rPr>
          <w:rFonts w:asciiTheme="minorHAnsi" w:eastAsiaTheme="minorEastAsia" w:hAnsiTheme="minorHAnsi" w:cstheme="minorBidi"/>
          <w:sz w:val="22"/>
          <w:szCs w:val="22"/>
          <w:lang w:val="en-US"/>
        </w:rPr>
      </w:pPr>
      <w:r>
        <w:t>8.2.17.2</w:t>
      </w:r>
      <w:r>
        <w:rPr>
          <w:rFonts w:asciiTheme="minorHAnsi" w:eastAsiaTheme="minorEastAsia" w:hAnsiTheme="minorHAnsi" w:cstheme="minorBidi"/>
          <w:sz w:val="22"/>
          <w:szCs w:val="22"/>
          <w:lang w:val="en-US"/>
        </w:rPr>
        <w:tab/>
      </w:r>
      <w:r>
        <w:t>PDU session status</w:t>
      </w:r>
      <w:r>
        <w:tab/>
      </w:r>
      <w:r w:rsidR="00A019A6">
        <w:fldChar w:fldCharType="begin"/>
      </w:r>
      <w:r>
        <w:instrText xml:space="preserve"> PAGEREF _Toc501576476 \h </w:instrText>
      </w:r>
      <w:r w:rsidR="00A019A6">
        <w:fldChar w:fldCharType="separate"/>
      </w:r>
      <w:r>
        <w:t>124</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rPr>
        <w:t>8.2.</w:t>
      </w:r>
      <w:r w:rsidRPr="00806699">
        <w:rPr>
          <w:lang w:val="en-US" w:eastAsia="zh-CN"/>
        </w:rPr>
        <w:t>17</w:t>
      </w:r>
      <w:r w:rsidRPr="00806699">
        <w:rPr>
          <w:lang w:val="en-US"/>
        </w:rPr>
        <w:t>.3</w:t>
      </w:r>
      <w:r>
        <w:rPr>
          <w:rFonts w:asciiTheme="minorHAnsi" w:eastAsiaTheme="minorEastAsia" w:hAnsiTheme="minorHAnsi" w:cstheme="minorBidi"/>
          <w:sz w:val="22"/>
          <w:szCs w:val="22"/>
          <w:lang w:val="en-US"/>
        </w:rPr>
        <w:tab/>
      </w:r>
      <w:r>
        <w:rPr>
          <w:lang w:eastAsia="zh-CN"/>
        </w:rPr>
        <w:t>T3346 value</w:t>
      </w:r>
      <w:r>
        <w:tab/>
      </w:r>
      <w:r w:rsidR="00A019A6">
        <w:fldChar w:fldCharType="begin"/>
      </w:r>
      <w:r>
        <w:instrText xml:space="preserve"> PAGEREF _Toc501576477 \h </w:instrText>
      </w:r>
      <w:r w:rsidR="00A019A6">
        <w:fldChar w:fldCharType="separate"/>
      </w:r>
      <w:r>
        <w:t>124</w:t>
      </w:r>
      <w:r w:rsidR="00A019A6">
        <w:fldChar w:fldCharType="end"/>
      </w:r>
    </w:p>
    <w:p w:rsidR="000718E3" w:rsidRDefault="000718E3">
      <w:pPr>
        <w:pStyle w:val="TOC3"/>
        <w:rPr>
          <w:rFonts w:asciiTheme="minorHAnsi" w:eastAsiaTheme="minorEastAsia" w:hAnsiTheme="minorHAnsi" w:cstheme="minorBidi"/>
          <w:sz w:val="22"/>
          <w:szCs w:val="22"/>
          <w:lang w:val="en-US"/>
        </w:rPr>
      </w:pPr>
      <w:r>
        <w:t>8.2.18</w:t>
      </w:r>
      <w:r>
        <w:rPr>
          <w:rFonts w:asciiTheme="minorHAnsi" w:eastAsiaTheme="minorEastAsia" w:hAnsiTheme="minorHAnsi" w:cstheme="minorBidi"/>
          <w:sz w:val="22"/>
          <w:szCs w:val="22"/>
          <w:lang w:val="en-US"/>
        </w:rPr>
        <w:tab/>
      </w:r>
      <w:r>
        <w:t>Configuration update command</w:t>
      </w:r>
      <w:r>
        <w:tab/>
      </w:r>
      <w:r w:rsidR="00A019A6">
        <w:fldChar w:fldCharType="begin"/>
      </w:r>
      <w:r>
        <w:instrText xml:space="preserve"> PAGEREF _Toc501576478 \h </w:instrText>
      </w:r>
      <w:r w:rsidR="00A019A6">
        <w:fldChar w:fldCharType="separate"/>
      </w:r>
      <w:r>
        <w:t>125</w:t>
      </w:r>
      <w:r w:rsidR="00A019A6">
        <w:fldChar w:fldCharType="end"/>
      </w:r>
    </w:p>
    <w:p w:rsidR="000718E3" w:rsidRDefault="000718E3">
      <w:pPr>
        <w:pStyle w:val="TOC4"/>
        <w:rPr>
          <w:rFonts w:asciiTheme="minorHAnsi" w:eastAsiaTheme="minorEastAsia" w:hAnsiTheme="minorHAnsi" w:cstheme="minorBidi"/>
          <w:sz w:val="22"/>
          <w:szCs w:val="22"/>
          <w:lang w:val="en-US"/>
        </w:rPr>
      </w:pPr>
      <w:r>
        <w:t>8.2.18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_Toc501576479 \h </w:instrText>
      </w:r>
      <w:r w:rsidR="00A019A6">
        <w:fldChar w:fldCharType="separate"/>
      </w:r>
      <w:r>
        <w:t>125</w:t>
      </w:r>
      <w:r w:rsidR="00A019A6">
        <w:fldChar w:fldCharType="end"/>
      </w:r>
    </w:p>
    <w:p w:rsidR="000718E3" w:rsidRDefault="000718E3">
      <w:pPr>
        <w:pStyle w:val="TOC3"/>
        <w:rPr>
          <w:rFonts w:asciiTheme="minorHAnsi" w:eastAsiaTheme="minorEastAsia" w:hAnsiTheme="minorHAnsi" w:cstheme="minorBidi"/>
          <w:sz w:val="22"/>
          <w:szCs w:val="22"/>
          <w:lang w:val="en-US"/>
        </w:rPr>
      </w:pPr>
      <w:r>
        <w:t>8.2.19</w:t>
      </w:r>
      <w:r>
        <w:rPr>
          <w:rFonts w:asciiTheme="minorHAnsi" w:eastAsiaTheme="minorEastAsia" w:hAnsiTheme="minorHAnsi" w:cstheme="minorBidi"/>
          <w:sz w:val="22"/>
          <w:szCs w:val="22"/>
          <w:lang w:val="en-US"/>
        </w:rPr>
        <w:tab/>
      </w:r>
      <w:r>
        <w:t>Configuration update complete</w:t>
      </w:r>
      <w:r>
        <w:tab/>
      </w:r>
      <w:r w:rsidR="00A019A6">
        <w:fldChar w:fldCharType="begin"/>
      </w:r>
      <w:r>
        <w:instrText xml:space="preserve"> PAGEREF _Toc501576480 \h </w:instrText>
      </w:r>
      <w:r w:rsidR="00A019A6">
        <w:fldChar w:fldCharType="separate"/>
      </w:r>
      <w:r>
        <w:t>125</w:t>
      </w:r>
      <w:r w:rsidR="00A019A6">
        <w:fldChar w:fldCharType="end"/>
      </w:r>
    </w:p>
    <w:p w:rsidR="000718E3" w:rsidRDefault="000718E3">
      <w:pPr>
        <w:pStyle w:val="TOC4"/>
        <w:rPr>
          <w:rFonts w:asciiTheme="minorHAnsi" w:eastAsiaTheme="minorEastAsia" w:hAnsiTheme="minorHAnsi" w:cstheme="minorBidi"/>
          <w:sz w:val="22"/>
          <w:szCs w:val="22"/>
          <w:lang w:val="en-US"/>
        </w:rPr>
      </w:pPr>
      <w:r>
        <w:t>8.2.19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_Toc501576481 \h </w:instrText>
      </w:r>
      <w:r w:rsidR="00A019A6">
        <w:fldChar w:fldCharType="separate"/>
      </w:r>
      <w:r>
        <w:t>125</w:t>
      </w:r>
      <w:r w:rsidR="00A019A6">
        <w:fldChar w:fldCharType="end"/>
      </w:r>
    </w:p>
    <w:p w:rsidR="000718E3" w:rsidRDefault="000718E3">
      <w:pPr>
        <w:pStyle w:val="TOC3"/>
        <w:rPr>
          <w:rFonts w:asciiTheme="minorHAnsi" w:eastAsiaTheme="minorEastAsia" w:hAnsiTheme="minorHAnsi" w:cstheme="minorBidi"/>
          <w:sz w:val="22"/>
          <w:szCs w:val="22"/>
          <w:lang w:val="en-US"/>
        </w:rPr>
      </w:pPr>
      <w:r>
        <w:t>8.2.20</w:t>
      </w:r>
      <w:r>
        <w:rPr>
          <w:rFonts w:asciiTheme="minorHAnsi" w:eastAsiaTheme="minorEastAsia" w:hAnsiTheme="minorHAnsi" w:cstheme="minorBidi"/>
          <w:sz w:val="22"/>
          <w:szCs w:val="22"/>
          <w:lang w:val="en-US"/>
        </w:rPr>
        <w:tab/>
      </w:r>
      <w:r>
        <w:t>Identity request</w:t>
      </w:r>
      <w:r>
        <w:tab/>
      </w:r>
      <w:r w:rsidR="00A019A6">
        <w:fldChar w:fldCharType="begin"/>
      </w:r>
      <w:r>
        <w:instrText xml:space="preserve"> PAGEREF _Toc501576482 \h </w:instrText>
      </w:r>
      <w:r w:rsidR="00A019A6">
        <w:fldChar w:fldCharType="separate"/>
      </w:r>
      <w:r>
        <w:t>126</w:t>
      </w:r>
      <w:r w:rsidR="00A019A6">
        <w:fldChar w:fldCharType="end"/>
      </w:r>
    </w:p>
    <w:p w:rsidR="000718E3" w:rsidRDefault="000718E3">
      <w:pPr>
        <w:pStyle w:val="TOC4"/>
        <w:rPr>
          <w:rFonts w:asciiTheme="minorHAnsi" w:eastAsiaTheme="minorEastAsia" w:hAnsiTheme="minorHAnsi" w:cstheme="minorBidi"/>
          <w:sz w:val="22"/>
          <w:szCs w:val="22"/>
          <w:lang w:val="en-US"/>
        </w:rPr>
      </w:pPr>
      <w:r>
        <w:t>8.2.20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_Toc501576483 \h </w:instrText>
      </w:r>
      <w:r w:rsidR="00A019A6">
        <w:fldChar w:fldCharType="separate"/>
      </w:r>
      <w:r>
        <w:t>126</w:t>
      </w:r>
      <w:r w:rsidR="00A019A6">
        <w:fldChar w:fldCharType="end"/>
      </w:r>
    </w:p>
    <w:p w:rsidR="000718E3" w:rsidRDefault="000718E3">
      <w:pPr>
        <w:pStyle w:val="TOC3"/>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Identity response</w:t>
      </w:r>
      <w:r>
        <w:tab/>
      </w:r>
      <w:r w:rsidR="00A019A6">
        <w:fldChar w:fldCharType="begin"/>
      </w:r>
      <w:r>
        <w:instrText xml:space="preserve"> PAGEREF _Toc501576484 \h </w:instrText>
      </w:r>
      <w:r w:rsidR="00A019A6">
        <w:fldChar w:fldCharType="separate"/>
      </w:r>
      <w:r>
        <w:t>126</w:t>
      </w:r>
      <w:r w:rsidR="00A019A6">
        <w:fldChar w:fldCharType="end"/>
      </w:r>
    </w:p>
    <w:p w:rsidR="000718E3" w:rsidRDefault="000718E3">
      <w:pPr>
        <w:pStyle w:val="TOC4"/>
        <w:rPr>
          <w:rFonts w:asciiTheme="minorHAnsi" w:eastAsiaTheme="minorEastAsia" w:hAnsiTheme="minorHAnsi" w:cstheme="minorBidi"/>
          <w:sz w:val="22"/>
          <w:szCs w:val="22"/>
          <w:lang w:val="en-US"/>
        </w:rPr>
      </w:pPr>
      <w:r>
        <w:t>8.2.21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_Toc501576485 \h </w:instrText>
      </w:r>
      <w:r w:rsidR="00A019A6">
        <w:fldChar w:fldCharType="separate"/>
      </w:r>
      <w:r>
        <w:t>126</w:t>
      </w:r>
      <w:r w:rsidR="00A019A6">
        <w:fldChar w:fldCharType="end"/>
      </w:r>
    </w:p>
    <w:p w:rsidR="000718E3" w:rsidRDefault="000718E3">
      <w:pPr>
        <w:pStyle w:val="TOC3"/>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Notification</w:t>
      </w:r>
      <w:r>
        <w:tab/>
      </w:r>
      <w:r w:rsidR="00A019A6">
        <w:fldChar w:fldCharType="begin"/>
      </w:r>
      <w:r>
        <w:instrText xml:space="preserve"> PAGEREF _Toc501576486 \h </w:instrText>
      </w:r>
      <w:r w:rsidR="00A019A6">
        <w:fldChar w:fldCharType="separate"/>
      </w:r>
      <w:r>
        <w:t>127</w:t>
      </w:r>
      <w:r w:rsidR="00A019A6">
        <w:fldChar w:fldCharType="end"/>
      </w:r>
    </w:p>
    <w:p w:rsidR="000718E3" w:rsidRDefault="000718E3">
      <w:pPr>
        <w:pStyle w:val="TOC4"/>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Message definition</w:t>
      </w:r>
      <w:r>
        <w:tab/>
      </w:r>
      <w:r w:rsidR="00A019A6">
        <w:fldChar w:fldCharType="begin"/>
      </w:r>
      <w:r>
        <w:instrText xml:space="preserve"> PAGEREF _Toc501576487 \h </w:instrText>
      </w:r>
      <w:r w:rsidR="00A019A6">
        <w:fldChar w:fldCharType="separate"/>
      </w:r>
      <w:r>
        <w:t>127</w:t>
      </w:r>
      <w:r w:rsidR="00A019A6">
        <w:fldChar w:fldCharType="end"/>
      </w:r>
    </w:p>
    <w:p w:rsidR="000718E3" w:rsidRDefault="000718E3">
      <w:pPr>
        <w:pStyle w:val="TOC3"/>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5GMM status</w:t>
      </w:r>
      <w:r>
        <w:tab/>
      </w:r>
      <w:r w:rsidR="00A019A6">
        <w:fldChar w:fldCharType="begin"/>
      </w:r>
      <w:r>
        <w:instrText xml:space="preserve"> PAGEREF _Toc501576488 \h </w:instrText>
      </w:r>
      <w:r w:rsidR="00A019A6">
        <w:fldChar w:fldCharType="separate"/>
      </w:r>
      <w:r>
        <w:t>127</w:t>
      </w:r>
      <w:r w:rsidR="00A019A6">
        <w:fldChar w:fldCharType="end"/>
      </w:r>
    </w:p>
    <w:p w:rsidR="000718E3" w:rsidRDefault="000718E3">
      <w:pPr>
        <w:pStyle w:val="TOC4"/>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Message definition</w:t>
      </w:r>
      <w:r>
        <w:tab/>
      </w:r>
      <w:r w:rsidR="00A019A6">
        <w:fldChar w:fldCharType="begin"/>
      </w:r>
      <w:r>
        <w:instrText xml:space="preserve"> PAGEREF _Toc501576489 \h </w:instrText>
      </w:r>
      <w:r w:rsidR="00A019A6">
        <w:fldChar w:fldCharType="separate"/>
      </w:r>
      <w:r>
        <w:t>127</w:t>
      </w:r>
      <w:r w:rsidR="00A019A6">
        <w:fldChar w:fldCharType="end"/>
      </w:r>
    </w:p>
    <w:p w:rsidR="000718E3" w:rsidRDefault="000718E3">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5GS session management messages</w:t>
      </w:r>
      <w:r>
        <w:tab/>
      </w:r>
      <w:r w:rsidR="00A019A6">
        <w:fldChar w:fldCharType="begin"/>
      </w:r>
      <w:r>
        <w:instrText xml:space="preserve"> PAGEREF _Toc501576490 \h </w:instrText>
      </w:r>
      <w:r w:rsidR="00A019A6">
        <w:fldChar w:fldCharType="separate"/>
      </w:r>
      <w:r>
        <w:t>128</w:t>
      </w:r>
      <w:r w:rsidR="00A019A6">
        <w:fldChar w:fldCharType="end"/>
      </w:r>
    </w:p>
    <w:p w:rsidR="000718E3" w:rsidRDefault="000718E3">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PDU session establishment request</w:t>
      </w:r>
      <w:r>
        <w:tab/>
      </w:r>
      <w:r w:rsidR="00A019A6">
        <w:fldChar w:fldCharType="begin"/>
      </w:r>
      <w:r>
        <w:instrText xml:space="preserve"> PAGEREF _Toc501576491 \h </w:instrText>
      </w:r>
      <w:r w:rsidR="00A019A6">
        <w:fldChar w:fldCharType="separate"/>
      </w:r>
      <w:r>
        <w:t>128</w:t>
      </w:r>
      <w:r w:rsidR="00A019A6">
        <w:fldChar w:fldCharType="end"/>
      </w:r>
    </w:p>
    <w:p w:rsidR="000718E3" w:rsidRDefault="000718E3">
      <w:pPr>
        <w:pStyle w:val="TOC4"/>
        <w:rPr>
          <w:rFonts w:asciiTheme="minorHAnsi" w:eastAsiaTheme="minorEastAsia" w:hAnsiTheme="minorHAnsi" w:cstheme="minorBidi"/>
          <w:sz w:val="22"/>
          <w:szCs w:val="22"/>
          <w:lang w:val="en-US"/>
        </w:rPr>
      </w:pPr>
      <w:r>
        <w:t>8.3.1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_Toc501576492 \h </w:instrText>
      </w:r>
      <w:r w:rsidR="00A019A6">
        <w:fldChar w:fldCharType="separate"/>
      </w:r>
      <w:r>
        <w:t>128</w:t>
      </w:r>
      <w:r w:rsidR="00A019A6">
        <w:fldChar w:fldCharType="end"/>
      </w:r>
    </w:p>
    <w:p w:rsidR="000718E3" w:rsidRDefault="000718E3">
      <w:pPr>
        <w:pStyle w:val="TOC4"/>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PDU session type</w:t>
      </w:r>
      <w:r>
        <w:tab/>
      </w:r>
      <w:r w:rsidR="00A019A6">
        <w:fldChar w:fldCharType="begin"/>
      </w:r>
      <w:r>
        <w:instrText xml:space="preserve"> PAGEREF _Toc501576493 \h </w:instrText>
      </w:r>
      <w:r w:rsidR="00A019A6">
        <w:fldChar w:fldCharType="separate"/>
      </w:r>
      <w:r>
        <w:t>128</w:t>
      </w:r>
      <w:r w:rsidR="00A019A6">
        <w:fldChar w:fldCharType="end"/>
      </w:r>
    </w:p>
    <w:p w:rsidR="000718E3" w:rsidRDefault="000718E3">
      <w:pPr>
        <w:pStyle w:val="TOC4"/>
        <w:rPr>
          <w:rFonts w:asciiTheme="minorHAnsi" w:eastAsiaTheme="minorEastAsia" w:hAnsiTheme="minorHAnsi" w:cstheme="minorBidi"/>
          <w:sz w:val="22"/>
          <w:szCs w:val="22"/>
          <w:lang w:val="en-US"/>
        </w:rPr>
      </w:pPr>
      <w:r>
        <w:t>8.3.1.3</w:t>
      </w:r>
      <w:r>
        <w:rPr>
          <w:rFonts w:asciiTheme="minorHAnsi" w:eastAsiaTheme="minorEastAsia" w:hAnsiTheme="minorHAnsi" w:cstheme="minorBidi"/>
          <w:sz w:val="22"/>
          <w:szCs w:val="22"/>
          <w:lang w:val="en-US"/>
        </w:rPr>
        <w:tab/>
      </w:r>
      <w:r>
        <w:t>SSC mode</w:t>
      </w:r>
      <w:r>
        <w:tab/>
      </w:r>
      <w:r w:rsidR="00A019A6">
        <w:fldChar w:fldCharType="begin"/>
      </w:r>
      <w:r>
        <w:instrText xml:space="preserve"> PAGEREF _Toc501576494 \h </w:instrText>
      </w:r>
      <w:r w:rsidR="00A019A6">
        <w:fldChar w:fldCharType="separate"/>
      </w:r>
      <w:r>
        <w:t>128</w:t>
      </w:r>
      <w:r w:rsidR="00A019A6">
        <w:fldChar w:fldCharType="end"/>
      </w:r>
    </w:p>
    <w:p w:rsidR="000718E3" w:rsidRDefault="000718E3">
      <w:pPr>
        <w:pStyle w:val="TOC4"/>
        <w:rPr>
          <w:rFonts w:asciiTheme="minorHAnsi" w:eastAsiaTheme="minorEastAsia" w:hAnsiTheme="minorHAnsi" w:cstheme="minorBidi"/>
          <w:sz w:val="22"/>
          <w:szCs w:val="22"/>
          <w:lang w:val="en-US"/>
        </w:rPr>
      </w:pPr>
      <w:r>
        <w:t>8.3.1.4</w:t>
      </w:r>
      <w:r>
        <w:rPr>
          <w:rFonts w:asciiTheme="minorHAnsi" w:eastAsiaTheme="minorEastAsia" w:hAnsiTheme="minorHAnsi" w:cstheme="minorBidi"/>
          <w:sz w:val="22"/>
          <w:szCs w:val="22"/>
          <w:lang w:val="en-US"/>
        </w:rPr>
        <w:tab/>
      </w:r>
      <w:r>
        <w:t>UE SM capability</w:t>
      </w:r>
      <w:r>
        <w:tab/>
      </w:r>
      <w:r w:rsidR="00A019A6">
        <w:fldChar w:fldCharType="begin"/>
      </w:r>
      <w:r>
        <w:instrText xml:space="preserve"> PAGEREF _Toc501576495 \h </w:instrText>
      </w:r>
      <w:r w:rsidR="00A019A6">
        <w:fldChar w:fldCharType="separate"/>
      </w:r>
      <w:r>
        <w:t>128</w:t>
      </w:r>
      <w:r w:rsidR="00A019A6">
        <w:fldChar w:fldCharType="end"/>
      </w:r>
    </w:p>
    <w:p w:rsidR="000718E3" w:rsidRDefault="000718E3">
      <w:pPr>
        <w:pStyle w:val="TOC4"/>
        <w:rPr>
          <w:rFonts w:asciiTheme="minorHAnsi" w:eastAsiaTheme="minorEastAsia" w:hAnsiTheme="minorHAnsi" w:cstheme="minorBidi"/>
          <w:sz w:val="22"/>
          <w:szCs w:val="22"/>
          <w:lang w:val="en-US"/>
        </w:rPr>
      </w:pPr>
      <w:r>
        <w:t>8.3.1.5</w:t>
      </w:r>
      <w:r>
        <w:rPr>
          <w:rFonts w:asciiTheme="minorHAnsi" w:eastAsiaTheme="minorEastAsia" w:hAnsiTheme="minorHAnsi" w:cstheme="minorBidi"/>
          <w:sz w:val="22"/>
          <w:szCs w:val="22"/>
          <w:lang w:val="en-US"/>
        </w:rPr>
        <w:tab/>
      </w:r>
      <w:r>
        <w:t>SM PDU DN request container</w:t>
      </w:r>
      <w:r>
        <w:tab/>
      </w:r>
      <w:r w:rsidR="00A019A6">
        <w:fldChar w:fldCharType="begin"/>
      </w:r>
      <w:r>
        <w:instrText xml:space="preserve"> PAGEREF _Toc501576496 \h </w:instrText>
      </w:r>
      <w:r w:rsidR="00A019A6">
        <w:fldChar w:fldCharType="separate"/>
      </w:r>
      <w:r>
        <w:t>128</w:t>
      </w:r>
      <w:r w:rsidR="00A019A6">
        <w:fldChar w:fldCharType="end"/>
      </w:r>
    </w:p>
    <w:p w:rsidR="000718E3" w:rsidRDefault="000718E3">
      <w:pPr>
        <w:pStyle w:val="TOC4"/>
        <w:rPr>
          <w:rFonts w:asciiTheme="minorHAnsi" w:eastAsiaTheme="minorEastAsia" w:hAnsiTheme="minorHAnsi" w:cstheme="minorBidi"/>
          <w:sz w:val="22"/>
          <w:szCs w:val="22"/>
          <w:lang w:val="en-US"/>
        </w:rPr>
      </w:pPr>
      <w:r>
        <w:t>8.3.1.6</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_Toc501576497 \h </w:instrText>
      </w:r>
      <w:r w:rsidR="00A019A6">
        <w:fldChar w:fldCharType="separate"/>
      </w:r>
      <w:r>
        <w:t>129</w:t>
      </w:r>
      <w:r w:rsidR="00A019A6">
        <w:fldChar w:fldCharType="end"/>
      </w:r>
    </w:p>
    <w:p w:rsidR="000718E3" w:rsidRDefault="000718E3">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PDU session establishment accept</w:t>
      </w:r>
      <w:r>
        <w:tab/>
      </w:r>
      <w:r w:rsidR="00A019A6">
        <w:fldChar w:fldCharType="begin"/>
      </w:r>
      <w:r>
        <w:instrText xml:space="preserve"> PAGEREF _Toc501576498 \h </w:instrText>
      </w:r>
      <w:r w:rsidR="00A019A6">
        <w:fldChar w:fldCharType="separate"/>
      </w:r>
      <w:r>
        <w:t>129</w:t>
      </w:r>
      <w:r w:rsidR="00A019A6">
        <w:fldChar w:fldCharType="end"/>
      </w:r>
    </w:p>
    <w:p w:rsidR="000718E3" w:rsidRDefault="000718E3">
      <w:pPr>
        <w:pStyle w:val="TOC4"/>
        <w:rPr>
          <w:rFonts w:asciiTheme="minorHAnsi" w:eastAsiaTheme="minorEastAsia" w:hAnsiTheme="minorHAnsi" w:cstheme="minorBidi"/>
          <w:sz w:val="22"/>
          <w:szCs w:val="22"/>
          <w:lang w:val="en-US"/>
        </w:rPr>
      </w:pPr>
      <w:r>
        <w:t>8.3.2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_Toc501576499 \h </w:instrText>
      </w:r>
      <w:r w:rsidR="00A019A6">
        <w:fldChar w:fldCharType="separate"/>
      </w:r>
      <w:r>
        <w:t>129</w:t>
      </w:r>
      <w:r w:rsidR="00A019A6">
        <w:fldChar w:fldCharType="end"/>
      </w:r>
    </w:p>
    <w:p w:rsidR="000718E3" w:rsidRDefault="000718E3">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5GSM cause</w:t>
      </w:r>
      <w:r>
        <w:tab/>
      </w:r>
      <w:r w:rsidR="00A019A6">
        <w:fldChar w:fldCharType="begin"/>
      </w:r>
      <w:r>
        <w:instrText xml:space="preserve"> PAGEREF _Toc501576500 \h </w:instrText>
      </w:r>
      <w:r w:rsidR="00A019A6">
        <w:fldChar w:fldCharType="separate"/>
      </w:r>
      <w:r>
        <w:t>129</w:t>
      </w:r>
      <w:r w:rsidR="00A019A6">
        <w:fldChar w:fldCharType="end"/>
      </w:r>
    </w:p>
    <w:p w:rsidR="000718E3" w:rsidRDefault="000718E3">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PDU address</w:t>
      </w:r>
      <w:r>
        <w:tab/>
      </w:r>
      <w:r w:rsidR="00A019A6">
        <w:fldChar w:fldCharType="begin"/>
      </w:r>
      <w:r>
        <w:instrText xml:space="preserve"> PAGEREF _Toc501576501 \h </w:instrText>
      </w:r>
      <w:r w:rsidR="00A019A6">
        <w:fldChar w:fldCharType="separate"/>
      </w:r>
      <w:r>
        <w:t>130</w:t>
      </w:r>
      <w:r w:rsidR="00A019A6">
        <w:fldChar w:fldCharType="end"/>
      </w:r>
    </w:p>
    <w:p w:rsidR="000718E3" w:rsidRDefault="000718E3">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EAP message</w:t>
      </w:r>
      <w:r>
        <w:tab/>
      </w:r>
      <w:r w:rsidR="00A019A6">
        <w:fldChar w:fldCharType="begin"/>
      </w:r>
      <w:r>
        <w:instrText xml:space="preserve"> PAGEREF _Toc501576502 \h </w:instrText>
      </w:r>
      <w:r w:rsidR="00A019A6">
        <w:fldChar w:fldCharType="separate"/>
      </w:r>
      <w:r>
        <w:t>130</w:t>
      </w:r>
      <w:r w:rsidR="00A019A6">
        <w:fldChar w:fldCharType="end"/>
      </w:r>
    </w:p>
    <w:p w:rsidR="000718E3" w:rsidRDefault="000718E3">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RQ timer value</w:t>
      </w:r>
      <w:r>
        <w:tab/>
      </w:r>
      <w:r w:rsidR="00A019A6">
        <w:fldChar w:fldCharType="begin"/>
      </w:r>
      <w:r>
        <w:instrText xml:space="preserve"> PAGEREF _Toc501576503 \h </w:instrText>
      </w:r>
      <w:r w:rsidR="00A019A6">
        <w:fldChar w:fldCharType="separate"/>
      </w:r>
      <w:r>
        <w:t>130</w:t>
      </w:r>
      <w:r w:rsidR="00A019A6">
        <w:fldChar w:fldCharType="end"/>
      </w:r>
    </w:p>
    <w:p w:rsidR="000718E3" w:rsidRDefault="000718E3">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_Toc501576504 \h </w:instrText>
      </w:r>
      <w:r w:rsidR="00A019A6">
        <w:fldChar w:fldCharType="separate"/>
      </w:r>
      <w:r>
        <w:t>130</w:t>
      </w:r>
      <w:r w:rsidR="00A019A6">
        <w:fldChar w:fldCharType="end"/>
      </w:r>
    </w:p>
    <w:p w:rsidR="000718E3" w:rsidRDefault="000718E3">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PDU session establishment reject</w:t>
      </w:r>
      <w:r>
        <w:tab/>
      </w:r>
      <w:r w:rsidR="00A019A6">
        <w:fldChar w:fldCharType="begin"/>
      </w:r>
      <w:r>
        <w:instrText xml:space="preserve"> PAGEREF _Toc501576505 \h </w:instrText>
      </w:r>
      <w:r w:rsidR="00A019A6">
        <w:fldChar w:fldCharType="separate"/>
      </w:r>
      <w:r>
        <w:t>130</w:t>
      </w:r>
      <w:r w:rsidR="00A019A6">
        <w:fldChar w:fldCharType="end"/>
      </w:r>
    </w:p>
    <w:p w:rsidR="000718E3" w:rsidRDefault="000718E3">
      <w:pPr>
        <w:pStyle w:val="TOC4"/>
        <w:rPr>
          <w:rFonts w:asciiTheme="minorHAnsi" w:eastAsiaTheme="minorEastAsia" w:hAnsiTheme="minorHAnsi" w:cstheme="minorBidi"/>
          <w:sz w:val="22"/>
          <w:szCs w:val="22"/>
          <w:lang w:val="en-US"/>
        </w:rPr>
      </w:pPr>
      <w:r>
        <w:t>8.3.3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_Toc501576506 \h </w:instrText>
      </w:r>
      <w:r w:rsidR="00A019A6">
        <w:fldChar w:fldCharType="separate"/>
      </w:r>
      <w:r>
        <w:t>130</w:t>
      </w:r>
      <w:r w:rsidR="00A019A6">
        <w:fldChar w:fldCharType="end"/>
      </w:r>
    </w:p>
    <w:p w:rsidR="000718E3" w:rsidRDefault="000718E3">
      <w:pPr>
        <w:pStyle w:val="TOC4"/>
        <w:rPr>
          <w:rFonts w:asciiTheme="minorHAnsi" w:eastAsiaTheme="minorEastAsia" w:hAnsiTheme="minorHAnsi" w:cstheme="minorBidi"/>
          <w:sz w:val="22"/>
          <w:szCs w:val="22"/>
          <w:lang w:val="en-US"/>
        </w:rPr>
      </w:pPr>
      <w:r>
        <w:t>8.3.3.2</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_Toc501576507 \h </w:instrText>
      </w:r>
      <w:r w:rsidR="00A019A6">
        <w:fldChar w:fldCharType="separate"/>
      </w:r>
      <w:r>
        <w:t>130</w:t>
      </w:r>
      <w:r w:rsidR="00A019A6">
        <w:fldChar w:fldCharType="end"/>
      </w:r>
    </w:p>
    <w:p w:rsidR="000718E3" w:rsidRDefault="000718E3">
      <w:pPr>
        <w:pStyle w:val="TOC4"/>
        <w:rPr>
          <w:rFonts w:asciiTheme="minorHAnsi" w:eastAsiaTheme="minorEastAsia" w:hAnsiTheme="minorHAnsi" w:cstheme="minorBidi"/>
          <w:sz w:val="22"/>
          <w:szCs w:val="22"/>
          <w:lang w:val="en-US"/>
        </w:rPr>
      </w:pPr>
      <w:r>
        <w:t>8.3.3.3</w:t>
      </w:r>
      <w:r>
        <w:rPr>
          <w:rFonts w:asciiTheme="minorHAnsi" w:eastAsiaTheme="minorEastAsia" w:hAnsiTheme="minorHAnsi" w:cstheme="minorBidi"/>
          <w:sz w:val="22"/>
          <w:szCs w:val="22"/>
          <w:lang w:val="en-US"/>
        </w:rPr>
        <w:tab/>
      </w:r>
      <w:r>
        <w:t>EAP message</w:t>
      </w:r>
      <w:r>
        <w:tab/>
      </w:r>
      <w:r w:rsidR="00A019A6">
        <w:fldChar w:fldCharType="begin"/>
      </w:r>
      <w:r>
        <w:instrText xml:space="preserve"> PAGEREF _Toc501576508 \h </w:instrText>
      </w:r>
      <w:r w:rsidR="00A019A6">
        <w:fldChar w:fldCharType="separate"/>
      </w:r>
      <w:r>
        <w:t>131</w:t>
      </w:r>
      <w:r w:rsidR="00A019A6">
        <w:fldChar w:fldCharType="end"/>
      </w:r>
    </w:p>
    <w:p w:rsidR="000718E3" w:rsidRDefault="000718E3">
      <w:pPr>
        <w:pStyle w:val="TOC3"/>
        <w:rPr>
          <w:rFonts w:asciiTheme="minorHAnsi" w:eastAsiaTheme="minorEastAsia" w:hAnsiTheme="minorHAnsi" w:cstheme="minorBidi"/>
          <w:sz w:val="22"/>
          <w:szCs w:val="22"/>
          <w:lang w:val="en-US"/>
        </w:rPr>
      </w:pPr>
      <w:r>
        <w:t>8.3.4</w:t>
      </w:r>
      <w:r>
        <w:rPr>
          <w:rFonts w:asciiTheme="minorHAnsi" w:eastAsiaTheme="minorEastAsia" w:hAnsiTheme="minorHAnsi" w:cstheme="minorBidi"/>
          <w:sz w:val="22"/>
          <w:szCs w:val="22"/>
          <w:lang w:val="en-US"/>
        </w:rPr>
        <w:tab/>
      </w:r>
      <w:r>
        <w:t>PDU session authentication request</w:t>
      </w:r>
      <w:r>
        <w:tab/>
      </w:r>
      <w:r w:rsidR="00A019A6">
        <w:fldChar w:fldCharType="begin"/>
      </w:r>
      <w:r>
        <w:instrText xml:space="preserve"> PAGEREF _Toc501576509 \h </w:instrText>
      </w:r>
      <w:r w:rsidR="00A019A6">
        <w:fldChar w:fldCharType="separate"/>
      </w:r>
      <w:r>
        <w:t>131</w:t>
      </w:r>
      <w:r w:rsidR="00A019A6">
        <w:fldChar w:fldCharType="end"/>
      </w:r>
    </w:p>
    <w:p w:rsidR="000718E3" w:rsidRDefault="000718E3">
      <w:pPr>
        <w:pStyle w:val="TOC4"/>
        <w:rPr>
          <w:rFonts w:asciiTheme="minorHAnsi" w:eastAsiaTheme="minorEastAsia" w:hAnsiTheme="minorHAnsi" w:cstheme="minorBidi"/>
          <w:sz w:val="22"/>
          <w:szCs w:val="22"/>
          <w:lang w:val="en-US"/>
        </w:rPr>
      </w:pPr>
      <w:r>
        <w:t>8.3.4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_Toc501576510 \h </w:instrText>
      </w:r>
      <w:r w:rsidR="00A019A6">
        <w:fldChar w:fldCharType="separate"/>
      </w:r>
      <w:r>
        <w:t>131</w:t>
      </w:r>
      <w:r w:rsidR="00A019A6">
        <w:fldChar w:fldCharType="end"/>
      </w:r>
    </w:p>
    <w:p w:rsidR="000718E3" w:rsidRDefault="000718E3">
      <w:pPr>
        <w:pStyle w:val="TOC4"/>
        <w:rPr>
          <w:rFonts w:asciiTheme="minorHAnsi" w:eastAsiaTheme="minorEastAsia" w:hAnsiTheme="minorHAnsi" w:cstheme="minorBidi"/>
          <w:sz w:val="22"/>
          <w:szCs w:val="22"/>
          <w:lang w:val="en-US"/>
        </w:rPr>
      </w:pPr>
      <w:r>
        <w:t>8.3.4.2</w:t>
      </w:r>
      <w:r>
        <w:rPr>
          <w:rFonts w:asciiTheme="minorHAnsi" w:eastAsiaTheme="minorEastAsia" w:hAnsiTheme="minorHAnsi" w:cstheme="minorBidi"/>
          <w:sz w:val="22"/>
          <w:szCs w:val="22"/>
          <w:lang w:val="en-US"/>
        </w:rPr>
        <w:tab/>
      </w:r>
      <w:r>
        <w:t>EAP message</w:t>
      </w:r>
      <w:r>
        <w:tab/>
      </w:r>
      <w:r w:rsidR="00A019A6">
        <w:fldChar w:fldCharType="begin"/>
      </w:r>
      <w:r>
        <w:instrText xml:space="preserve"> PAGEREF _Toc501576511 \h </w:instrText>
      </w:r>
      <w:r w:rsidR="00A019A6">
        <w:fldChar w:fldCharType="separate"/>
      </w:r>
      <w:r>
        <w:t>131</w:t>
      </w:r>
      <w:r w:rsidR="00A019A6">
        <w:fldChar w:fldCharType="end"/>
      </w:r>
    </w:p>
    <w:p w:rsidR="000718E3" w:rsidRDefault="000718E3">
      <w:pPr>
        <w:pStyle w:val="TOC4"/>
        <w:rPr>
          <w:rFonts w:asciiTheme="minorHAnsi" w:eastAsiaTheme="minorEastAsia" w:hAnsiTheme="minorHAnsi" w:cstheme="minorBidi"/>
          <w:sz w:val="22"/>
          <w:szCs w:val="22"/>
          <w:lang w:val="en-US"/>
        </w:rPr>
      </w:pPr>
      <w:r>
        <w:t>8.3.4.3</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_Toc501576512 \h </w:instrText>
      </w:r>
      <w:r w:rsidR="00A019A6">
        <w:fldChar w:fldCharType="separate"/>
      </w:r>
      <w:r>
        <w:t>131</w:t>
      </w:r>
      <w:r w:rsidR="00A019A6">
        <w:fldChar w:fldCharType="end"/>
      </w:r>
    </w:p>
    <w:p w:rsidR="000718E3" w:rsidRDefault="000718E3">
      <w:pPr>
        <w:pStyle w:val="TOC3"/>
        <w:rPr>
          <w:rFonts w:asciiTheme="minorHAnsi" w:eastAsiaTheme="minorEastAsia" w:hAnsiTheme="minorHAnsi" w:cstheme="minorBidi"/>
          <w:sz w:val="22"/>
          <w:szCs w:val="22"/>
          <w:lang w:val="en-US"/>
        </w:rPr>
      </w:pPr>
      <w:r>
        <w:t>8.3.5</w:t>
      </w:r>
      <w:r>
        <w:rPr>
          <w:rFonts w:asciiTheme="minorHAnsi" w:eastAsiaTheme="minorEastAsia" w:hAnsiTheme="minorHAnsi" w:cstheme="minorBidi"/>
          <w:sz w:val="22"/>
          <w:szCs w:val="22"/>
          <w:lang w:val="en-US"/>
        </w:rPr>
        <w:tab/>
      </w:r>
      <w:r>
        <w:t>PDU session authentication accept</w:t>
      </w:r>
      <w:r>
        <w:tab/>
      </w:r>
      <w:r w:rsidR="00A019A6">
        <w:fldChar w:fldCharType="begin"/>
      </w:r>
      <w:r>
        <w:instrText xml:space="preserve"> PAGEREF _Toc501576513 \h </w:instrText>
      </w:r>
      <w:r w:rsidR="00A019A6">
        <w:fldChar w:fldCharType="separate"/>
      </w:r>
      <w:r>
        <w:t>131</w:t>
      </w:r>
      <w:r w:rsidR="00A019A6">
        <w:fldChar w:fldCharType="end"/>
      </w:r>
    </w:p>
    <w:p w:rsidR="000718E3" w:rsidRDefault="000718E3">
      <w:pPr>
        <w:pStyle w:val="TOC4"/>
        <w:rPr>
          <w:rFonts w:asciiTheme="minorHAnsi" w:eastAsiaTheme="minorEastAsia" w:hAnsiTheme="minorHAnsi" w:cstheme="minorBidi"/>
          <w:sz w:val="22"/>
          <w:szCs w:val="22"/>
          <w:lang w:val="en-US"/>
        </w:rPr>
      </w:pPr>
      <w:r>
        <w:t>8.3.5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_Toc501576514 \h </w:instrText>
      </w:r>
      <w:r w:rsidR="00A019A6">
        <w:fldChar w:fldCharType="separate"/>
      </w:r>
      <w:r>
        <w:t>131</w:t>
      </w:r>
      <w:r w:rsidR="00A019A6">
        <w:fldChar w:fldCharType="end"/>
      </w:r>
    </w:p>
    <w:p w:rsidR="000718E3" w:rsidRDefault="000718E3">
      <w:pPr>
        <w:pStyle w:val="TOC4"/>
        <w:rPr>
          <w:rFonts w:asciiTheme="minorHAnsi" w:eastAsiaTheme="minorEastAsia" w:hAnsiTheme="minorHAnsi" w:cstheme="minorBidi"/>
          <w:sz w:val="22"/>
          <w:szCs w:val="22"/>
          <w:lang w:val="en-US"/>
        </w:rPr>
      </w:pPr>
      <w:r>
        <w:t>8.3.5.2</w:t>
      </w:r>
      <w:r>
        <w:rPr>
          <w:rFonts w:asciiTheme="minorHAnsi" w:eastAsiaTheme="minorEastAsia" w:hAnsiTheme="minorHAnsi" w:cstheme="minorBidi"/>
          <w:sz w:val="22"/>
          <w:szCs w:val="22"/>
          <w:lang w:val="en-US"/>
        </w:rPr>
        <w:tab/>
      </w:r>
      <w:r>
        <w:t>EAP message</w:t>
      </w:r>
      <w:r>
        <w:tab/>
      </w:r>
      <w:r w:rsidR="00A019A6">
        <w:fldChar w:fldCharType="begin"/>
      </w:r>
      <w:r>
        <w:instrText xml:space="preserve"> PAGEREF _Toc501576515 \h </w:instrText>
      </w:r>
      <w:r w:rsidR="00A019A6">
        <w:fldChar w:fldCharType="separate"/>
      </w:r>
      <w:r>
        <w:t>132</w:t>
      </w:r>
      <w:r w:rsidR="00A019A6">
        <w:fldChar w:fldCharType="end"/>
      </w:r>
    </w:p>
    <w:p w:rsidR="000718E3" w:rsidRDefault="000718E3">
      <w:pPr>
        <w:pStyle w:val="TOC4"/>
        <w:rPr>
          <w:rFonts w:asciiTheme="minorHAnsi" w:eastAsiaTheme="minorEastAsia" w:hAnsiTheme="minorHAnsi" w:cstheme="minorBidi"/>
          <w:sz w:val="22"/>
          <w:szCs w:val="22"/>
          <w:lang w:val="en-US"/>
        </w:rPr>
      </w:pPr>
      <w:r>
        <w:t>8.3.5.3</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_Toc501576516 \h </w:instrText>
      </w:r>
      <w:r w:rsidR="00A019A6">
        <w:fldChar w:fldCharType="separate"/>
      </w:r>
      <w:r>
        <w:t>132</w:t>
      </w:r>
      <w:r w:rsidR="00A019A6">
        <w:fldChar w:fldCharType="end"/>
      </w:r>
    </w:p>
    <w:p w:rsidR="000718E3" w:rsidRDefault="000718E3">
      <w:pPr>
        <w:pStyle w:val="TOC3"/>
        <w:rPr>
          <w:rFonts w:asciiTheme="minorHAnsi" w:eastAsiaTheme="minorEastAsia" w:hAnsiTheme="minorHAnsi" w:cstheme="minorBidi"/>
          <w:sz w:val="22"/>
          <w:szCs w:val="22"/>
          <w:lang w:val="en-US"/>
        </w:rPr>
      </w:pPr>
      <w:r>
        <w:t>8.3.7</w:t>
      </w:r>
      <w:r>
        <w:rPr>
          <w:rFonts w:asciiTheme="minorHAnsi" w:eastAsiaTheme="minorEastAsia" w:hAnsiTheme="minorHAnsi" w:cstheme="minorBidi"/>
          <w:sz w:val="22"/>
          <w:szCs w:val="22"/>
          <w:lang w:val="en-US"/>
        </w:rPr>
        <w:tab/>
      </w:r>
      <w:r>
        <w:t>PDU session modification request</w:t>
      </w:r>
      <w:r>
        <w:tab/>
      </w:r>
      <w:r w:rsidR="00A019A6">
        <w:fldChar w:fldCharType="begin"/>
      </w:r>
      <w:r>
        <w:instrText xml:space="preserve"> PAGEREF _Toc501576517 \h </w:instrText>
      </w:r>
      <w:r w:rsidR="00A019A6">
        <w:fldChar w:fldCharType="separate"/>
      </w:r>
      <w:r>
        <w:t>132</w:t>
      </w:r>
      <w:r w:rsidR="00A019A6">
        <w:fldChar w:fldCharType="end"/>
      </w:r>
    </w:p>
    <w:p w:rsidR="000718E3" w:rsidRDefault="000718E3">
      <w:pPr>
        <w:pStyle w:val="TOC4"/>
        <w:rPr>
          <w:rFonts w:asciiTheme="minorHAnsi" w:eastAsiaTheme="minorEastAsia" w:hAnsiTheme="minorHAnsi" w:cstheme="minorBidi"/>
          <w:sz w:val="22"/>
          <w:szCs w:val="22"/>
          <w:lang w:val="en-US"/>
        </w:rPr>
      </w:pPr>
      <w:r>
        <w:t>8.3.7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_Toc501576518 \h </w:instrText>
      </w:r>
      <w:r w:rsidR="00A019A6">
        <w:fldChar w:fldCharType="separate"/>
      </w:r>
      <w:r>
        <w:t>132</w:t>
      </w:r>
      <w:r w:rsidR="00A019A6">
        <w:fldChar w:fldCharType="end"/>
      </w:r>
    </w:p>
    <w:p w:rsidR="000718E3" w:rsidRDefault="000718E3">
      <w:pPr>
        <w:pStyle w:val="TOC4"/>
        <w:rPr>
          <w:rFonts w:asciiTheme="minorHAnsi" w:eastAsiaTheme="minorEastAsia" w:hAnsiTheme="minorHAnsi" w:cstheme="minorBidi"/>
          <w:sz w:val="22"/>
          <w:szCs w:val="22"/>
          <w:lang w:val="en-US"/>
        </w:rPr>
      </w:pPr>
      <w:r>
        <w:t>8.3.7.2</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_Toc501576519 \h </w:instrText>
      </w:r>
      <w:r w:rsidR="00A019A6">
        <w:fldChar w:fldCharType="separate"/>
      </w:r>
      <w:r>
        <w:t>132</w:t>
      </w:r>
      <w:r w:rsidR="00A019A6">
        <w:fldChar w:fldCharType="end"/>
      </w:r>
    </w:p>
    <w:p w:rsidR="000718E3" w:rsidRDefault="000718E3">
      <w:pPr>
        <w:pStyle w:val="TOC4"/>
        <w:rPr>
          <w:rFonts w:asciiTheme="minorHAnsi" w:eastAsiaTheme="minorEastAsia" w:hAnsiTheme="minorHAnsi" w:cstheme="minorBidi"/>
          <w:sz w:val="22"/>
          <w:szCs w:val="22"/>
          <w:lang w:val="en-US"/>
        </w:rPr>
      </w:pPr>
      <w:r>
        <w:t>8.3.7.3</w:t>
      </w:r>
      <w:r>
        <w:rPr>
          <w:rFonts w:asciiTheme="minorHAnsi" w:eastAsiaTheme="minorEastAsia" w:hAnsiTheme="minorHAnsi" w:cstheme="minorBidi"/>
          <w:sz w:val="22"/>
          <w:szCs w:val="22"/>
          <w:lang w:val="en-US"/>
        </w:rPr>
        <w:tab/>
      </w:r>
      <w:r>
        <w:t>Requested QoS rules</w:t>
      </w:r>
      <w:r>
        <w:tab/>
      </w:r>
      <w:r w:rsidR="00A019A6">
        <w:fldChar w:fldCharType="begin"/>
      </w:r>
      <w:r>
        <w:instrText xml:space="preserve"> PAGEREF _Toc501576520 \h </w:instrText>
      </w:r>
      <w:r w:rsidR="00A019A6">
        <w:fldChar w:fldCharType="separate"/>
      </w:r>
      <w:r>
        <w:t>133</w:t>
      </w:r>
      <w:r w:rsidR="00A019A6">
        <w:fldChar w:fldCharType="end"/>
      </w:r>
    </w:p>
    <w:p w:rsidR="000718E3" w:rsidRDefault="000718E3">
      <w:pPr>
        <w:pStyle w:val="TOC3"/>
        <w:rPr>
          <w:rFonts w:asciiTheme="minorHAnsi" w:eastAsiaTheme="minorEastAsia" w:hAnsiTheme="minorHAnsi" w:cstheme="minorBidi"/>
          <w:sz w:val="22"/>
          <w:szCs w:val="22"/>
          <w:lang w:val="en-US"/>
        </w:rPr>
      </w:pPr>
      <w:r>
        <w:t>8.3.8</w:t>
      </w:r>
      <w:r>
        <w:rPr>
          <w:rFonts w:asciiTheme="minorHAnsi" w:eastAsiaTheme="minorEastAsia" w:hAnsiTheme="minorHAnsi" w:cstheme="minorBidi"/>
          <w:sz w:val="22"/>
          <w:szCs w:val="22"/>
          <w:lang w:val="en-US"/>
        </w:rPr>
        <w:tab/>
      </w:r>
      <w:r>
        <w:t>PDU session modification reject</w:t>
      </w:r>
      <w:r>
        <w:tab/>
      </w:r>
      <w:r w:rsidR="00A019A6">
        <w:fldChar w:fldCharType="begin"/>
      </w:r>
      <w:r>
        <w:instrText xml:space="preserve"> PAGEREF _Toc501576521 \h </w:instrText>
      </w:r>
      <w:r w:rsidR="00A019A6">
        <w:fldChar w:fldCharType="separate"/>
      </w:r>
      <w:r>
        <w:t>133</w:t>
      </w:r>
      <w:r w:rsidR="00A019A6">
        <w:fldChar w:fldCharType="end"/>
      </w:r>
    </w:p>
    <w:p w:rsidR="000718E3" w:rsidRDefault="000718E3">
      <w:pPr>
        <w:pStyle w:val="TOC4"/>
        <w:rPr>
          <w:rFonts w:asciiTheme="minorHAnsi" w:eastAsiaTheme="minorEastAsia" w:hAnsiTheme="minorHAnsi" w:cstheme="minorBidi"/>
          <w:sz w:val="22"/>
          <w:szCs w:val="22"/>
          <w:lang w:val="en-US"/>
        </w:rPr>
      </w:pPr>
      <w:r>
        <w:t>8.3.8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_Toc501576522 \h </w:instrText>
      </w:r>
      <w:r w:rsidR="00A019A6">
        <w:fldChar w:fldCharType="separate"/>
      </w:r>
      <w:r>
        <w:t>133</w:t>
      </w:r>
      <w:r w:rsidR="00A019A6">
        <w:fldChar w:fldCharType="end"/>
      </w:r>
    </w:p>
    <w:p w:rsidR="000718E3" w:rsidRDefault="000718E3">
      <w:pPr>
        <w:pStyle w:val="TOC4"/>
        <w:rPr>
          <w:rFonts w:asciiTheme="minorHAnsi" w:eastAsiaTheme="minorEastAsia" w:hAnsiTheme="minorHAnsi" w:cstheme="minorBidi"/>
          <w:sz w:val="22"/>
          <w:szCs w:val="22"/>
          <w:lang w:val="en-US"/>
        </w:rPr>
      </w:pPr>
      <w:r>
        <w:t>8.3.8.2</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_Toc501576523 \h </w:instrText>
      </w:r>
      <w:r w:rsidR="00A019A6">
        <w:fldChar w:fldCharType="separate"/>
      </w:r>
      <w:r>
        <w:t>133</w:t>
      </w:r>
      <w:r w:rsidR="00A019A6">
        <w:fldChar w:fldCharType="end"/>
      </w:r>
    </w:p>
    <w:p w:rsidR="000718E3" w:rsidRDefault="000718E3">
      <w:pPr>
        <w:pStyle w:val="TOC3"/>
        <w:rPr>
          <w:rFonts w:asciiTheme="minorHAnsi" w:eastAsiaTheme="minorEastAsia" w:hAnsiTheme="minorHAnsi" w:cstheme="minorBidi"/>
          <w:sz w:val="22"/>
          <w:szCs w:val="22"/>
          <w:lang w:val="en-US"/>
        </w:rPr>
      </w:pPr>
      <w:r>
        <w:t>8.3.9</w:t>
      </w:r>
      <w:r>
        <w:rPr>
          <w:rFonts w:asciiTheme="minorHAnsi" w:eastAsiaTheme="minorEastAsia" w:hAnsiTheme="minorHAnsi" w:cstheme="minorBidi"/>
          <w:sz w:val="22"/>
          <w:szCs w:val="22"/>
          <w:lang w:val="en-US"/>
        </w:rPr>
        <w:tab/>
      </w:r>
      <w:r>
        <w:t>PDU session modification command</w:t>
      </w:r>
      <w:r>
        <w:tab/>
      </w:r>
      <w:r w:rsidR="00A019A6">
        <w:fldChar w:fldCharType="begin"/>
      </w:r>
      <w:r>
        <w:instrText xml:space="preserve"> PAGEREF _Toc501576524 \h </w:instrText>
      </w:r>
      <w:r w:rsidR="00A019A6">
        <w:fldChar w:fldCharType="separate"/>
      </w:r>
      <w:r>
        <w:t>133</w:t>
      </w:r>
      <w:r w:rsidR="00A019A6">
        <w:fldChar w:fldCharType="end"/>
      </w:r>
    </w:p>
    <w:p w:rsidR="000718E3" w:rsidRDefault="000718E3">
      <w:pPr>
        <w:pStyle w:val="TOC4"/>
        <w:rPr>
          <w:rFonts w:asciiTheme="minorHAnsi" w:eastAsiaTheme="minorEastAsia" w:hAnsiTheme="minorHAnsi" w:cstheme="minorBidi"/>
          <w:sz w:val="22"/>
          <w:szCs w:val="22"/>
          <w:lang w:val="en-US"/>
        </w:rPr>
      </w:pPr>
      <w:r>
        <w:t>8.3.9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_Toc501576525 \h </w:instrText>
      </w:r>
      <w:r w:rsidR="00A019A6">
        <w:fldChar w:fldCharType="separate"/>
      </w:r>
      <w:r>
        <w:t>133</w:t>
      </w:r>
      <w:r w:rsidR="00A019A6">
        <w:fldChar w:fldCharType="end"/>
      </w:r>
    </w:p>
    <w:p w:rsidR="000718E3" w:rsidRDefault="000718E3">
      <w:pPr>
        <w:pStyle w:val="TOC4"/>
        <w:rPr>
          <w:rFonts w:asciiTheme="minorHAnsi" w:eastAsiaTheme="minorEastAsia" w:hAnsiTheme="minorHAnsi" w:cstheme="minorBidi"/>
          <w:sz w:val="22"/>
          <w:szCs w:val="22"/>
          <w:lang w:val="en-US"/>
        </w:rPr>
      </w:pPr>
      <w:r>
        <w:t>8.3.9.2</w:t>
      </w:r>
      <w:r>
        <w:rPr>
          <w:rFonts w:asciiTheme="minorHAnsi" w:eastAsiaTheme="minorEastAsia" w:hAnsiTheme="minorHAnsi" w:cstheme="minorBidi"/>
          <w:sz w:val="22"/>
          <w:szCs w:val="22"/>
          <w:lang w:val="en-US"/>
        </w:rPr>
        <w:tab/>
      </w:r>
      <w:r>
        <w:t>5GSM cause</w:t>
      </w:r>
      <w:r>
        <w:tab/>
      </w:r>
      <w:r w:rsidR="00A019A6">
        <w:fldChar w:fldCharType="begin"/>
      </w:r>
      <w:r>
        <w:instrText xml:space="preserve"> PAGEREF _Toc501576526 \h </w:instrText>
      </w:r>
      <w:r w:rsidR="00A019A6">
        <w:fldChar w:fldCharType="separate"/>
      </w:r>
      <w:r>
        <w:t>134</w:t>
      </w:r>
      <w:r w:rsidR="00A019A6">
        <w:fldChar w:fldCharType="end"/>
      </w:r>
    </w:p>
    <w:p w:rsidR="000718E3" w:rsidRDefault="000718E3">
      <w:pPr>
        <w:pStyle w:val="TOC4"/>
        <w:rPr>
          <w:rFonts w:asciiTheme="minorHAnsi" w:eastAsiaTheme="minorEastAsia" w:hAnsiTheme="minorHAnsi" w:cstheme="minorBidi"/>
          <w:sz w:val="22"/>
          <w:szCs w:val="22"/>
          <w:lang w:val="en-US"/>
        </w:rPr>
      </w:pPr>
      <w:r>
        <w:t>8.3.9.3</w:t>
      </w:r>
      <w:r>
        <w:rPr>
          <w:rFonts w:asciiTheme="minorHAnsi" w:eastAsiaTheme="minorEastAsia" w:hAnsiTheme="minorHAnsi" w:cstheme="minorBidi"/>
          <w:sz w:val="22"/>
          <w:szCs w:val="22"/>
          <w:lang w:val="en-US"/>
        </w:rPr>
        <w:tab/>
      </w:r>
      <w:r>
        <w:t>Authorized QoS rules</w:t>
      </w:r>
      <w:r>
        <w:tab/>
      </w:r>
      <w:r w:rsidR="00A019A6">
        <w:fldChar w:fldCharType="begin"/>
      </w:r>
      <w:r>
        <w:instrText xml:space="preserve"> PAGEREF _Toc501576527 \h </w:instrText>
      </w:r>
      <w:r w:rsidR="00A019A6">
        <w:fldChar w:fldCharType="separate"/>
      </w:r>
      <w:r>
        <w:t>134</w:t>
      </w:r>
      <w:r w:rsidR="00A019A6">
        <w:fldChar w:fldCharType="end"/>
      </w:r>
    </w:p>
    <w:p w:rsidR="000718E3" w:rsidRDefault="000718E3">
      <w:pPr>
        <w:pStyle w:val="TOC4"/>
        <w:rPr>
          <w:rFonts w:asciiTheme="minorHAnsi" w:eastAsiaTheme="minorEastAsia" w:hAnsiTheme="minorHAnsi" w:cstheme="minorBidi"/>
          <w:sz w:val="22"/>
          <w:szCs w:val="22"/>
          <w:lang w:val="en-US"/>
        </w:rPr>
      </w:pPr>
      <w:r>
        <w:t>8.3.9.4</w:t>
      </w:r>
      <w:r>
        <w:rPr>
          <w:rFonts w:asciiTheme="minorHAnsi" w:eastAsiaTheme="minorEastAsia" w:hAnsiTheme="minorHAnsi" w:cstheme="minorBidi"/>
          <w:sz w:val="22"/>
          <w:szCs w:val="22"/>
          <w:lang w:val="en-US"/>
        </w:rPr>
        <w:tab/>
      </w:r>
      <w:r>
        <w:t>Session-AMBR</w:t>
      </w:r>
      <w:r>
        <w:tab/>
      </w:r>
      <w:r w:rsidR="00A019A6">
        <w:fldChar w:fldCharType="begin"/>
      </w:r>
      <w:r>
        <w:instrText xml:space="preserve"> PAGEREF _Toc501576528 \h </w:instrText>
      </w:r>
      <w:r w:rsidR="00A019A6">
        <w:fldChar w:fldCharType="separate"/>
      </w:r>
      <w:r>
        <w:t>134</w:t>
      </w:r>
      <w:r w:rsidR="00A019A6">
        <w:fldChar w:fldCharType="end"/>
      </w:r>
    </w:p>
    <w:p w:rsidR="000718E3" w:rsidRDefault="000718E3">
      <w:pPr>
        <w:pStyle w:val="TOC4"/>
        <w:rPr>
          <w:rFonts w:asciiTheme="minorHAnsi" w:eastAsiaTheme="minorEastAsia" w:hAnsiTheme="minorHAnsi" w:cstheme="minorBidi"/>
          <w:sz w:val="22"/>
          <w:szCs w:val="22"/>
          <w:lang w:val="en-US"/>
        </w:rPr>
      </w:pPr>
      <w:r>
        <w:t>8.3.9.5</w:t>
      </w:r>
      <w:r>
        <w:rPr>
          <w:rFonts w:asciiTheme="minorHAnsi" w:eastAsiaTheme="minorEastAsia" w:hAnsiTheme="minorHAnsi" w:cstheme="minorBidi"/>
          <w:sz w:val="22"/>
          <w:szCs w:val="22"/>
          <w:lang w:val="en-US"/>
        </w:rPr>
        <w:tab/>
      </w:r>
      <w:r>
        <w:t>PDU session release time</w:t>
      </w:r>
      <w:r>
        <w:tab/>
      </w:r>
      <w:r w:rsidR="00A019A6">
        <w:fldChar w:fldCharType="begin"/>
      </w:r>
      <w:r>
        <w:instrText xml:space="preserve"> PAGEREF _Toc501576529 \h </w:instrText>
      </w:r>
      <w:r w:rsidR="00A019A6">
        <w:fldChar w:fldCharType="separate"/>
      </w:r>
      <w:r>
        <w:t>134</w:t>
      </w:r>
      <w:r w:rsidR="00A019A6">
        <w:fldChar w:fldCharType="end"/>
      </w:r>
    </w:p>
    <w:p w:rsidR="000718E3" w:rsidRDefault="000718E3">
      <w:pPr>
        <w:pStyle w:val="TOC4"/>
        <w:rPr>
          <w:rFonts w:asciiTheme="minorHAnsi" w:eastAsiaTheme="minorEastAsia" w:hAnsiTheme="minorHAnsi" w:cstheme="minorBidi"/>
          <w:sz w:val="22"/>
          <w:szCs w:val="22"/>
          <w:lang w:val="en-US"/>
        </w:rPr>
      </w:pPr>
      <w:r>
        <w:t>8.3.9.6</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_Toc501576530 \h </w:instrText>
      </w:r>
      <w:r w:rsidR="00A019A6">
        <w:fldChar w:fldCharType="separate"/>
      </w:r>
      <w:r>
        <w:t>134</w:t>
      </w:r>
      <w:r w:rsidR="00A019A6">
        <w:fldChar w:fldCharType="end"/>
      </w:r>
    </w:p>
    <w:p w:rsidR="000718E3" w:rsidRDefault="000718E3">
      <w:pPr>
        <w:pStyle w:val="TOC3"/>
        <w:rPr>
          <w:rFonts w:asciiTheme="minorHAnsi" w:eastAsiaTheme="minorEastAsia" w:hAnsiTheme="minorHAnsi" w:cstheme="minorBidi"/>
          <w:sz w:val="22"/>
          <w:szCs w:val="22"/>
          <w:lang w:val="en-US"/>
        </w:rPr>
      </w:pPr>
      <w:r>
        <w:t>8.3.10</w:t>
      </w:r>
      <w:r>
        <w:rPr>
          <w:rFonts w:asciiTheme="minorHAnsi" w:eastAsiaTheme="minorEastAsia" w:hAnsiTheme="minorHAnsi" w:cstheme="minorBidi"/>
          <w:sz w:val="22"/>
          <w:szCs w:val="22"/>
          <w:lang w:val="en-US"/>
        </w:rPr>
        <w:tab/>
      </w:r>
      <w:r>
        <w:t>PDU session modification accept</w:t>
      </w:r>
      <w:r>
        <w:tab/>
      </w:r>
      <w:r w:rsidR="00A019A6">
        <w:fldChar w:fldCharType="begin"/>
      </w:r>
      <w:r>
        <w:instrText xml:space="preserve"> PAGEREF _Toc501576531 \h </w:instrText>
      </w:r>
      <w:r w:rsidR="00A019A6">
        <w:fldChar w:fldCharType="separate"/>
      </w:r>
      <w:r>
        <w:t>134</w:t>
      </w:r>
      <w:r w:rsidR="00A019A6">
        <w:fldChar w:fldCharType="end"/>
      </w:r>
    </w:p>
    <w:p w:rsidR="000718E3" w:rsidRDefault="000718E3">
      <w:pPr>
        <w:pStyle w:val="TOC4"/>
        <w:rPr>
          <w:rFonts w:asciiTheme="minorHAnsi" w:eastAsiaTheme="minorEastAsia" w:hAnsiTheme="minorHAnsi" w:cstheme="minorBidi"/>
          <w:sz w:val="22"/>
          <w:szCs w:val="22"/>
          <w:lang w:val="en-US"/>
        </w:rPr>
      </w:pPr>
      <w:r>
        <w:t>8.3.10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_Toc501576532 \h </w:instrText>
      </w:r>
      <w:r w:rsidR="00A019A6">
        <w:fldChar w:fldCharType="separate"/>
      </w:r>
      <w:r>
        <w:t>134</w:t>
      </w:r>
      <w:r w:rsidR="00A019A6">
        <w:fldChar w:fldCharType="end"/>
      </w:r>
    </w:p>
    <w:p w:rsidR="000718E3" w:rsidRDefault="000718E3">
      <w:pPr>
        <w:pStyle w:val="TOC4"/>
        <w:rPr>
          <w:rFonts w:asciiTheme="minorHAnsi" w:eastAsiaTheme="minorEastAsia" w:hAnsiTheme="minorHAnsi" w:cstheme="minorBidi"/>
          <w:sz w:val="22"/>
          <w:szCs w:val="22"/>
          <w:lang w:val="en-US"/>
        </w:rPr>
      </w:pPr>
      <w:r>
        <w:t>8.3.10.2</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_Toc501576533 \h </w:instrText>
      </w:r>
      <w:r w:rsidR="00A019A6">
        <w:fldChar w:fldCharType="separate"/>
      </w:r>
      <w:r>
        <w:t>135</w:t>
      </w:r>
      <w:r w:rsidR="00A019A6">
        <w:fldChar w:fldCharType="end"/>
      </w:r>
    </w:p>
    <w:p w:rsidR="000718E3" w:rsidRDefault="000718E3">
      <w:pPr>
        <w:pStyle w:val="TOC3"/>
        <w:rPr>
          <w:rFonts w:asciiTheme="minorHAnsi" w:eastAsiaTheme="minorEastAsia" w:hAnsiTheme="minorHAnsi" w:cstheme="minorBidi"/>
          <w:sz w:val="22"/>
          <w:szCs w:val="22"/>
          <w:lang w:val="en-US"/>
        </w:rPr>
      </w:pPr>
      <w:r>
        <w:t>8.3.11</w:t>
      </w:r>
      <w:r>
        <w:rPr>
          <w:rFonts w:asciiTheme="minorHAnsi" w:eastAsiaTheme="minorEastAsia" w:hAnsiTheme="minorHAnsi" w:cstheme="minorBidi"/>
          <w:sz w:val="22"/>
          <w:szCs w:val="22"/>
          <w:lang w:val="en-US"/>
        </w:rPr>
        <w:tab/>
      </w:r>
      <w:r>
        <w:t>PDU session modification command reject</w:t>
      </w:r>
      <w:r>
        <w:tab/>
      </w:r>
      <w:r w:rsidR="00A019A6">
        <w:fldChar w:fldCharType="begin"/>
      </w:r>
      <w:r>
        <w:instrText xml:space="preserve"> PAGEREF _Toc501576534 \h </w:instrText>
      </w:r>
      <w:r w:rsidR="00A019A6">
        <w:fldChar w:fldCharType="separate"/>
      </w:r>
      <w:r>
        <w:t>135</w:t>
      </w:r>
      <w:r w:rsidR="00A019A6">
        <w:fldChar w:fldCharType="end"/>
      </w:r>
    </w:p>
    <w:p w:rsidR="000718E3" w:rsidRDefault="000718E3">
      <w:pPr>
        <w:pStyle w:val="TOC4"/>
        <w:rPr>
          <w:rFonts w:asciiTheme="minorHAnsi" w:eastAsiaTheme="minorEastAsia" w:hAnsiTheme="minorHAnsi" w:cstheme="minorBidi"/>
          <w:sz w:val="22"/>
          <w:szCs w:val="22"/>
          <w:lang w:val="en-US"/>
        </w:rPr>
      </w:pPr>
      <w:r>
        <w:t>8.3.11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_Toc501576535 \h </w:instrText>
      </w:r>
      <w:r w:rsidR="00A019A6">
        <w:fldChar w:fldCharType="separate"/>
      </w:r>
      <w:r>
        <w:t>135</w:t>
      </w:r>
      <w:r w:rsidR="00A019A6">
        <w:fldChar w:fldCharType="end"/>
      </w:r>
    </w:p>
    <w:p w:rsidR="000718E3" w:rsidRDefault="000718E3">
      <w:pPr>
        <w:pStyle w:val="TOC4"/>
        <w:rPr>
          <w:rFonts w:asciiTheme="minorHAnsi" w:eastAsiaTheme="minorEastAsia" w:hAnsiTheme="minorHAnsi" w:cstheme="minorBidi"/>
          <w:sz w:val="22"/>
          <w:szCs w:val="22"/>
          <w:lang w:val="en-US"/>
        </w:rPr>
      </w:pPr>
      <w:r>
        <w:t>8.3.11.2</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_Toc501576536 \h </w:instrText>
      </w:r>
      <w:r w:rsidR="00A019A6">
        <w:fldChar w:fldCharType="separate"/>
      </w:r>
      <w:r>
        <w:t>135</w:t>
      </w:r>
      <w:r w:rsidR="00A019A6">
        <w:fldChar w:fldCharType="end"/>
      </w:r>
    </w:p>
    <w:p w:rsidR="000718E3" w:rsidRDefault="000718E3">
      <w:pPr>
        <w:pStyle w:val="TOC3"/>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PDU session release request</w:t>
      </w:r>
      <w:r>
        <w:tab/>
      </w:r>
      <w:r w:rsidR="00A019A6">
        <w:fldChar w:fldCharType="begin"/>
      </w:r>
      <w:r>
        <w:instrText xml:space="preserve"> PAGEREF _Toc501576537 \h </w:instrText>
      </w:r>
      <w:r w:rsidR="00A019A6">
        <w:fldChar w:fldCharType="separate"/>
      </w:r>
      <w:r>
        <w:t>136</w:t>
      </w:r>
      <w:r w:rsidR="00A019A6">
        <w:fldChar w:fldCharType="end"/>
      </w:r>
    </w:p>
    <w:p w:rsidR="000718E3" w:rsidRDefault="000718E3">
      <w:pPr>
        <w:pStyle w:val="TOC4"/>
        <w:rPr>
          <w:rFonts w:asciiTheme="minorHAnsi" w:eastAsiaTheme="minorEastAsia" w:hAnsiTheme="minorHAnsi" w:cstheme="minorBidi"/>
          <w:sz w:val="22"/>
          <w:szCs w:val="22"/>
          <w:lang w:val="en-US"/>
        </w:rPr>
      </w:pPr>
      <w:r>
        <w:t>8.3.12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_Toc501576538 \h </w:instrText>
      </w:r>
      <w:r w:rsidR="00A019A6">
        <w:fldChar w:fldCharType="separate"/>
      </w:r>
      <w:r>
        <w:t>136</w:t>
      </w:r>
      <w:r w:rsidR="00A019A6">
        <w:fldChar w:fldCharType="end"/>
      </w:r>
    </w:p>
    <w:p w:rsidR="000718E3" w:rsidRDefault="000718E3">
      <w:pPr>
        <w:pStyle w:val="TOC4"/>
        <w:rPr>
          <w:rFonts w:asciiTheme="minorHAnsi" w:eastAsiaTheme="minorEastAsia" w:hAnsiTheme="minorHAnsi" w:cstheme="minorBidi"/>
          <w:sz w:val="22"/>
          <w:szCs w:val="22"/>
          <w:lang w:val="en-US"/>
        </w:rPr>
      </w:pPr>
      <w:r>
        <w:t>8.3.12.2</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_Toc501576539 \h </w:instrText>
      </w:r>
      <w:r w:rsidR="00A019A6">
        <w:fldChar w:fldCharType="separate"/>
      </w:r>
      <w:r>
        <w:t>136</w:t>
      </w:r>
      <w:r w:rsidR="00A019A6">
        <w:fldChar w:fldCharType="end"/>
      </w:r>
    </w:p>
    <w:p w:rsidR="000718E3" w:rsidRDefault="000718E3">
      <w:pPr>
        <w:pStyle w:val="TOC3"/>
        <w:rPr>
          <w:rFonts w:asciiTheme="minorHAnsi" w:eastAsiaTheme="minorEastAsia" w:hAnsiTheme="minorHAnsi" w:cstheme="minorBidi"/>
          <w:sz w:val="22"/>
          <w:szCs w:val="22"/>
          <w:lang w:val="en-US"/>
        </w:rPr>
      </w:pPr>
      <w:r>
        <w:t>8.3.13</w:t>
      </w:r>
      <w:r>
        <w:rPr>
          <w:rFonts w:asciiTheme="minorHAnsi" w:eastAsiaTheme="minorEastAsia" w:hAnsiTheme="minorHAnsi" w:cstheme="minorBidi"/>
          <w:sz w:val="22"/>
          <w:szCs w:val="22"/>
          <w:lang w:val="en-US"/>
        </w:rPr>
        <w:tab/>
      </w:r>
      <w:r>
        <w:t>PDU session release reject</w:t>
      </w:r>
      <w:r>
        <w:tab/>
      </w:r>
      <w:r w:rsidR="00A019A6">
        <w:fldChar w:fldCharType="begin"/>
      </w:r>
      <w:r>
        <w:instrText xml:space="preserve"> PAGEREF _Toc501576540 \h </w:instrText>
      </w:r>
      <w:r w:rsidR="00A019A6">
        <w:fldChar w:fldCharType="separate"/>
      </w:r>
      <w:r>
        <w:t>136</w:t>
      </w:r>
      <w:r w:rsidR="00A019A6">
        <w:fldChar w:fldCharType="end"/>
      </w:r>
    </w:p>
    <w:p w:rsidR="000718E3" w:rsidRDefault="000718E3">
      <w:pPr>
        <w:pStyle w:val="TOC4"/>
        <w:rPr>
          <w:rFonts w:asciiTheme="minorHAnsi" w:eastAsiaTheme="minorEastAsia" w:hAnsiTheme="minorHAnsi" w:cstheme="minorBidi"/>
          <w:sz w:val="22"/>
          <w:szCs w:val="22"/>
          <w:lang w:val="en-US"/>
        </w:rPr>
      </w:pPr>
      <w:r>
        <w:t>8.3.13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_Toc501576541 \h </w:instrText>
      </w:r>
      <w:r w:rsidR="00A019A6">
        <w:fldChar w:fldCharType="separate"/>
      </w:r>
      <w:r>
        <w:t>136</w:t>
      </w:r>
      <w:r w:rsidR="00A019A6">
        <w:fldChar w:fldCharType="end"/>
      </w:r>
    </w:p>
    <w:p w:rsidR="000718E3" w:rsidRDefault="000718E3">
      <w:pPr>
        <w:pStyle w:val="TOC4"/>
        <w:rPr>
          <w:rFonts w:asciiTheme="minorHAnsi" w:eastAsiaTheme="minorEastAsia" w:hAnsiTheme="minorHAnsi" w:cstheme="minorBidi"/>
          <w:sz w:val="22"/>
          <w:szCs w:val="22"/>
          <w:lang w:val="en-US"/>
        </w:rPr>
      </w:pPr>
      <w:r>
        <w:t>8.3.13.2</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_Toc501576542 \h </w:instrText>
      </w:r>
      <w:r w:rsidR="00A019A6">
        <w:fldChar w:fldCharType="separate"/>
      </w:r>
      <w:r>
        <w:t>137</w:t>
      </w:r>
      <w:r w:rsidR="00A019A6">
        <w:fldChar w:fldCharType="end"/>
      </w:r>
    </w:p>
    <w:p w:rsidR="000718E3" w:rsidRDefault="000718E3">
      <w:pPr>
        <w:pStyle w:val="TOC3"/>
        <w:rPr>
          <w:rFonts w:asciiTheme="minorHAnsi" w:eastAsiaTheme="minorEastAsia" w:hAnsiTheme="minorHAnsi" w:cstheme="minorBidi"/>
          <w:sz w:val="22"/>
          <w:szCs w:val="22"/>
          <w:lang w:val="en-US"/>
        </w:rPr>
      </w:pPr>
      <w:r>
        <w:t>8.3.14</w:t>
      </w:r>
      <w:r>
        <w:rPr>
          <w:rFonts w:asciiTheme="minorHAnsi" w:eastAsiaTheme="minorEastAsia" w:hAnsiTheme="minorHAnsi" w:cstheme="minorBidi"/>
          <w:sz w:val="22"/>
          <w:szCs w:val="22"/>
          <w:lang w:val="en-US"/>
        </w:rPr>
        <w:tab/>
      </w:r>
      <w:r>
        <w:t>PDU session release command</w:t>
      </w:r>
      <w:r>
        <w:tab/>
      </w:r>
      <w:r w:rsidR="00A019A6">
        <w:fldChar w:fldCharType="begin"/>
      </w:r>
      <w:r>
        <w:instrText xml:space="preserve"> PAGEREF _Toc501576543 \h </w:instrText>
      </w:r>
      <w:r w:rsidR="00A019A6">
        <w:fldChar w:fldCharType="separate"/>
      </w:r>
      <w:r>
        <w:t>137</w:t>
      </w:r>
      <w:r w:rsidR="00A019A6">
        <w:fldChar w:fldCharType="end"/>
      </w:r>
    </w:p>
    <w:p w:rsidR="000718E3" w:rsidRDefault="000718E3">
      <w:pPr>
        <w:pStyle w:val="TOC4"/>
        <w:rPr>
          <w:rFonts w:asciiTheme="minorHAnsi" w:eastAsiaTheme="minorEastAsia" w:hAnsiTheme="minorHAnsi" w:cstheme="minorBidi"/>
          <w:sz w:val="22"/>
          <w:szCs w:val="22"/>
          <w:lang w:val="en-US"/>
        </w:rPr>
      </w:pPr>
      <w:r>
        <w:t>8.3.14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_Toc501576544 \h </w:instrText>
      </w:r>
      <w:r w:rsidR="00A019A6">
        <w:fldChar w:fldCharType="separate"/>
      </w:r>
      <w:r>
        <w:t>137</w:t>
      </w:r>
      <w:r w:rsidR="00A019A6">
        <w:fldChar w:fldCharType="end"/>
      </w:r>
    </w:p>
    <w:p w:rsidR="000718E3" w:rsidRDefault="000718E3">
      <w:pPr>
        <w:pStyle w:val="TOC4"/>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_Toc501576545 \h </w:instrText>
      </w:r>
      <w:r w:rsidR="00A019A6">
        <w:fldChar w:fldCharType="separate"/>
      </w:r>
      <w:r>
        <w:t>137</w:t>
      </w:r>
      <w:r w:rsidR="00A019A6">
        <w:fldChar w:fldCharType="end"/>
      </w:r>
    </w:p>
    <w:p w:rsidR="000718E3" w:rsidRDefault="000718E3">
      <w:pPr>
        <w:pStyle w:val="TOC3"/>
        <w:rPr>
          <w:rFonts w:asciiTheme="minorHAnsi" w:eastAsiaTheme="minorEastAsia" w:hAnsiTheme="minorHAnsi" w:cstheme="minorBidi"/>
          <w:sz w:val="22"/>
          <w:szCs w:val="22"/>
          <w:lang w:val="en-US"/>
        </w:rPr>
      </w:pPr>
      <w:r>
        <w:t>8.3.15</w:t>
      </w:r>
      <w:r>
        <w:rPr>
          <w:rFonts w:asciiTheme="minorHAnsi" w:eastAsiaTheme="minorEastAsia" w:hAnsiTheme="minorHAnsi" w:cstheme="minorBidi"/>
          <w:sz w:val="22"/>
          <w:szCs w:val="22"/>
          <w:lang w:val="en-US"/>
        </w:rPr>
        <w:tab/>
      </w:r>
      <w:r>
        <w:t>PDU session release accept</w:t>
      </w:r>
      <w:r>
        <w:tab/>
      </w:r>
      <w:r w:rsidR="00A019A6">
        <w:fldChar w:fldCharType="begin"/>
      </w:r>
      <w:r>
        <w:instrText xml:space="preserve"> PAGEREF _Toc501576546 \h </w:instrText>
      </w:r>
      <w:r w:rsidR="00A019A6">
        <w:fldChar w:fldCharType="separate"/>
      </w:r>
      <w:r>
        <w:t>138</w:t>
      </w:r>
      <w:r w:rsidR="00A019A6">
        <w:fldChar w:fldCharType="end"/>
      </w:r>
    </w:p>
    <w:p w:rsidR="000718E3" w:rsidRDefault="000718E3">
      <w:pPr>
        <w:pStyle w:val="TOC4"/>
        <w:rPr>
          <w:rFonts w:asciiTheme="minorHAnsi" w:eastAsiaTheme="minorEastAsia" w:hAnsiTheme="minorHAnsi" w:cstheme="minorBidi"/>
          <w:sz w:val="22"/>
          <w:szCs w:val="22"/>
          <w:lang w:val="en-US"/>
        </w:rPr>
      </w:pPr>
      <w:r>
        <w:t>8.3.15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rsidR="00A019A6">
        <w:fldChar w:fldCharType="begin"/>
      </w:r>
      <w:r>
        <w:instrText xml:space="preserve"> PAGEREF _Toc501576547 \h </w:instrText>
      </w:r>
      <w:r w:rsidR="00A019A6">
        <w:fldChar w:fldCharType="separate"/>
      </w:r>
      <w:r>
        <w:t>138</w:t>
      </w:r>
      <w:r w:rsidR="00A019A6">
        <w:fldChar w:fldCharType="end"/>
      </w:r>
    </w:p>
    <w:p w:rsidR="000718E3" w:rsidRDefault="000718E3">
      <w:pPr>
        <w:pStyle w:val="TOC4"/>
        <w:rPr>
          <w:rFonts w:asciiTheme="minorHAnsi" w:eastAsiaTheme="minorEastAsia" w:hAnsiTheme="minorHAnsi" w:cstheme="minorBidi"/>
          <w:sz w:val="22"/>
          <w:szCs w:val="22"/>
          <w:lang w:val="en-US"/>
        </w:rPr>
      </w:pPr>
      <w:r>
        <w:t>8.3.15.2</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_Toc501576548 \h </w:instrText>
      </w:r>
      <w:r w:rsidR="00A019A6">
        <w:fldChar w:fldCharType="separate"/>
      </w:r>
      <w:r>
        <w:t>138</w:t>
      </w:r>
      <w:r w:rsidR="00A019A6">
        <w:fldChar w:fldCharType="end"/>
      </w:r>
    </w:p>
    <w:p w:rsidR="000718E3" w:rsidRDefault="000718E3">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General message format and information elements coding</w:t>
      </w:r>
      <w:r>
        <w:tab/>
      </w:r>
      <w:r w:rsidR="00A019A6">
        <w:fldChar w:fldCharType="begin"/>
      </w:r>
      <w:r>
        <w:instrText xml:space="preserve"> PAGEREF _Toc501576549 \h </w:instrText>
      </w:r>
      <w:r w:rsidR="00A019A6">
        <w:fldChar w:fldCharType="separate"/>
      </w:r>
      <w:r>
        <w:t>138</w:t>
      </w:r>
      <w:r w:rsidR="00A019A6">
        <w:fldChar w:fldCharType="end"/>
      </w:r>
    </w:p>
    <w:p w:rsidR="000718E3" w:rsidRDefault="000718E3">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Overview</w:t>
      </w:r>
      <w:r>
        <w:tab/>
      </w:r>
      <w:r w:rsidR="00A019A6">
        <w:fldChar w:fldCharType="begin"/>
      </w:r>
      <w:r>
        <w:instrText xml:space="preserve"> PAGEREF _Toc501576550 \h </w:instrText>
      </w:r>
      <w:r w:rsidR="00A019A6">
        <w:fldChar w:fldCharType="separate"/>
      </w:r>
      <w:r>
        <w:t>138</w:t>
      </w:r>
      <w:r w:rsidR="00A019A6">
        <w:fldChar w:fldCharType="end"/>
      </w:r>
    </w:p>
    <w:p w:rsidR="000718E3" w:rsidRDefault="000718E3">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Extended protocol discriminator</w:t>
      </w:r>
      <w:r>
        <w:tab/>
      </w:r>
      <w:r w:rsidR="00A019A6">
        <w:fldChar w:fldCharType="begin"/>
      </w:r>
      <w:r>
        <w:instrText xml:space="preserve"> PAGEREF _Toc501576551 \h </w:instrText>
      </w:r>
      <w:r w:rsidR="00A019A6">
        <w:fldChar w:fldCharType="separate"/>
      </w:r>
      <w:r>
        <w:t>139</w:t>
      </w:r>
      <w:r w:rsidR="00A019A6">
        <w:fldChar w:fldCharType="end"/>
      </w:r>
    </w:p>
    <w:p w:rsidR="000718E3" w:rsidRDefault="000718E3">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Security header type</w:t>
      </w:r>
      <w:r>
        <w:tab/>
      </w:r>
      <w:r w:rsidR="00A019A6">
        <w:fldChar w:fldCharType="begin"/>
      </w:r>
      <w:r>
        <w:instrText xml:space="preserve"> PAGEREF _Toc501576552 \h </w:instrText>
      </w:r>
      <w:r w:rsidR="00A019A6">
        <w:fldChar w:fldCharType="separate"/>
      </w:r>
      <w:r>
        <w:t>139</w:t>
      </w:r>
      <w:r w:rsidR="00A019A6">
        <w:fldChar w:fldCharType="end"/>
      </w:r>
    </w:p>
    <w:p w:rsidR="000718E3" w:rsidRDefault="000718E3">
      <w:pPr>
        <w:pStyle w:val="TOC2"/>
        <w:rPr>
          <w:rFonts w:asciiTheme="minorHAnsi" w:eastAsiaTheme="minorEastAsia" w:hAnsiTheme="minorHAnsi" w:cstheme="minorBidi"/>
          <w:sz w:val="22"/>
          <w:szCs w:val="22"/>
          <w:lang w:val="en-US"/>
        </w:rPr>
      </w:pPr>
      <w:r>
        <w:t>9.4</w:t>
      </w:r>
      <w:r>
        <w:rPr>
          <w:rFonts w:asciiTheme="minorHAnsi" w:eastAsiaTheme="minorEastAsia" w:hAnsiTheme="minorHAnsi" w:cstheme="minorBidi"/>
          <w:sz w:val="22"/>
          <w:szCs w:val="22"/>
          <w:lang w:val="en-US"/>
        </w:rPr>
        <w:tab/>
      </w:r>
      <w:r>
        <w:t>PDU session identity</w:t>
      </w:r>
      <w:r>
        <w:tab/>
      </w:r>
      <w:r w:rsidR="00A019A6">
        <w:fldChar w:fldCharType="begin"/>
      </w:r>
      <w:r>
        <w:instrText xml:space="preserve"> PAGEREF _Toc501576553 \h </w:instrText>
      </w:r>
      <w:r w:rsidR="00A019A6">
        <w:fldChar w:fldCharType="separate"/>
      </w:r>
      <w:r>
        <w:t>139</w:t>
      </w:r>
      <w:r w:rsidR="00A019A6">
        <w:fldChar w:fldCharType="end"/>
      </w:r>
    </w:p>
    <w:p w:rsidR="000718E3" w:rsidRDefault="000718E3">
      <w:pPr>
        <w:pStyle w:val="TOC2"/>
        <w:rPr>
          <w:rFonts w:asciiTheme="minorHAnsi" w:eastAsiaTheme="minorEastAsia" w:hAnsiTheme="minorHAnsi" w:cstheme="minorBidi"/>
          <w:sz w:val="22"/>
          <w:szCs w:val="22"/>
          <w:lang w:val="en-US"/>
        </w:rPr>
      </w:pPr>
      <w:r>
        <w:t>9.5</w:t>
      </w:r>
      <w:r>
        <w:rPr>
          <w:rFonts w:asciiTheme="minorHAnsi" w:eastAsiaTheme="minorEastAsia" w:hAnsiTheme="minorHAnsi" w:cstheme="minorBidi"/>
          <w:sz w:val="22"/>
          <w:szCs w:val="22"/>
          <w:lang w:val="en-US"/>
        </w:rPr>
        <w:tab/>
      </w:r>
      <w:r>
        <w:t>Spare half octet</w:t>
      </w:r>
      <w:r>
        <w:tab/>
      </w:r>
      <w:r w:rsidR="00A019A6">
        <w:fldChar w:fldCharType="begin"/>
      </w:r>
      <w:r>
        <w:instrText xml:space="preserve"> PAGEREF _Toc501576554 \h </w:instrText>
      </w:r>
      <w:r w:rsidR="00A019A6">
        <w:fldChar w:fldCharType="separate"/>
      </w:r>
      <w:r>
        <w:t>139</w:t>
      </w:r>
      <w:r w:rsidR="00A019A6">
        <w:fldChar w:fldCharType="end"/>
      </w:r>
    </w:p>
    <w:p w:rsidR="000718E3" w:rsidRDefault="000718E3">
      <w:pPr>
        <w:pStyle w:val="TOC2"/>
        <w:rPr>
          <w:rFonts w:asciiTheme="minorHAnsi" w:eastAsiaTheme="minorEastAsia" w:hAnsiTheme="minorHAnsi" w:cstheme="minorBidi"/>
          <w:sz w:val="22"/>
          <w:szCs w:val="22"/>
          <w:lang w:val="en-US"/>
        </w:rPr>
      </w:pPr>
      <w:r>
        <w:t>9.6</w:t>
      </w:r>
      <w:r>
        <w:rPr>
          <w:rFonts w:asciiTheme="minorHAnsi" w:eastAsiaTheme="minorEastAsia" w:hAnsiTheme="minorHAnsi" w:cstheme="minorBidi"/>
          <w:sz w:val="22"/>
          <w:szCs w:val="22"/>
          <w:lang w:val="en-US"/>
        </w:rPr>
        <w:tab/>
      </w:r>
      <w:r>
        <w:t>Procedure transaction identity</w:t>
      </w:r>
      <w:r>
        <w:tab/>
      </w:r>
      <w:r w:rsidR="00A019A6">
        <w:fldChar w:fldCharType="begin"/>
      </w:r>
      <w:r>
        <w:instrText xml:space="preserve"> PAGEREF _Toc501576555 \h </w:instrText>
      </w:r>
      <w:r w:rsidR="00A019A6">
        <w:fldChar w:fldCharType="separate"/>
      </w:r>
      <w:r>
        <w:t>139</w:t>
      </w:r>
      <w:r w:rsidR="00A019A6">
        <w:fldChar w:fldCharType="end"/>
      </w:r>
    </w:p>
    <w:p w:rsidR="000718E3" w:rsidRDefault="000718E3">
      <w:pPr>
        <w:pStyle w:val="TOC2"/>
        <w:rPr>
          <w:rFonts w:asciiTheme="minorHAnsi" w:eastAsiaTheme="minorEastAsia" w:hAnsiTheme="minorHAnsi" w:cstheme="minorBidi"/>
          <w:sz w:val="22"/>
          <w:szCs w:val="22"/>
          <w:lang w:val="en-US"/>
        </w:rPr>
      </w:pPr>
      <w:r>
        <w:t>9.7</w:t>
      </w:r>
      <w:r>
        <w:rPr>
          <w:rFonts w:asciiTheme="minorHAnsi" w:eastAsiaTheme="minorEastAsia" w:hAnsiTheme="minorHAnsi" w:cstheme="minorBidi"/>
          <w:sz w:val="22"/>
          <w:szCs w:val="22"/>
          <w:lang w:val="en-US"/>
        </w:rPr>
        <w:tab/>
      </w:r>
      <w:r>
        <w:t>Message type</w:t>
      </w:r>
      <w:r>
        <w:tab/>
      </w:r>
      <w:r w:rsidR="00A019A6">
        <w:fldChar w:fldCharType="begin"/>
      </w:r>
      <w:r>
        <w:instrText xml:space="preserve"> PAGEREF _Toc501576556 \h </w:instrText>
      </w:r>
      <w:r w:rsidR="00A019A6">
        <w:fldChar w:fldCharType="separate"/>
      </w:r>
      <w:r>
        <w:t>139</w:t>
      </w:r>
      <w:r w:rsidR="00A019A6">
        <w:fldChar w:fldCharType="end"/>
      </w:r>
    </w:p>
    <w:p w:rsidR="000718E3" w:rsidRDefault="000718E3">
      <w:pPr>
        <w:pStyle w:val="TOC2"/>
        <w:rPr>
          <w:rFonts w:asciiTheme="minorHAnsi" w:eastAsiaTheme="minorEastAsia" w:hAnsiTheme="minorHAnsi" w:cstheme="minorBidi"/>
          <w:sz w:val="22"/>
          <w:szCs w:val="22"/>
          <w:lang w:val="en-US"/>
        </w:rPr>
      </w:pPr>
      <w:r>
        <w:t>9.8</w:t>
      </w:r>
      <w:r>
        <w:rPr>
          <w:rFonts w:asciiTheme="minorHAnsi" w:eastAsiaTheme="minorEastAsia" w:hAnsiTheme="minorHAnsi" w:cstheme="minorBidi"/>
          <w:sz w:val="22"/>
          <w:szCs w:val="22"/>
          <w:lang w:val="en-US"/>
        </w:rPr>
        <w:tab/>
      </w:r>
      <w:r>
        <w:t>Other information elements</w:t>
      </w:r>
      <w:r>
        <w:tab/>
      </w:r>
      <w:r w:rsidR="00A019A6">
        <w:fldChar w:fldCharType="begin"/>
      </w:r>
      <w:r>
        <w:instrText xml:space="preserve"> PAGEREF _Toc501576557 \h </w:instrText>
      </w:r>
      <w:r w:rsidR="00A019A6">
        <w:fldChar w:fldCharType="separate"/>
      </w:r>
      <w:r>
        <w:t>140</w:t>
      </w:r>
      <w:r w:rsidR="00A019A6">
        <w:fldChar w:fldCharType="end"/>
      </w:r>
    </w:p>
    <w:p w:rsidR="000718E3" w:rsidRDefault="000718E3">
      <w:pPr>
        <w:pStyle w:val="TOC3"/>
        <w:rPr>
          <w:rFonts w:asciiTheme="minorHAnsi" w:eastAsiaTheme="minorEastAsia" w:hAnsiTheme="minorHAnsi" w:cstheme="minorBidi"/>
          <w:sz w:val="22"/>
          <w:szCs w:val="22"/>
          <w:lang w:val="en-US"/>
        </w:rPr>
      </w:pPr>
      <w:r>
        <w:t>9.8.1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_Toc501576558 \h </w:instrText>
      </w:r>
      <w:r w:rsidR="00A019A6">
        <w:fldChar w:fldCharType="separate"/>
      </w:r>
      <w:r>
        <w:t>140</w:t>
      </w:r>
      <w:r w:rsidR="00A019A6">
        <w:fldChar w:fldCharType="end"/>
      </w:r>
    </w:p>
    <w:p w:rsidR="000718E3" w:rsidRDefault="000718E3">
      <w:pPr>
        <w:pStyle w:val="TOC3"/>
        <w:rPr>
          <w:rFonts w:asciiTheme="minorHAnsi" w:eastAsiaTheme="minorEastAsia" w:hAnsiTheme="minorHAnsi" w:cstheme="minorBidi"/>
          <w:sz w:val="22"/>
          <w:szCs w:val="22"/>
          <w:lang w:val="en-US"/>
        </w:rPr>
      </w:pPr>
      <w:r>
        <w:t>9.8.2</w:t>
      </w:r>
      <w:r>
        <w:rPr>
          <w:rFonts w:asciiTheme="minorHAnsi" w:eastAsiaTheme="minorEastAsia" w:hAnsiTheme="minorHAnsi" w:cstheme="minorBidi"/>
          <w:sz w:val="22"/>
          <w:szCs w:val="22"/>
          <w:lang w:val="en-US"/>
        </w:rPr>
        <w:tab/>
      </w:r>
      <w:r>
        <w:t>Common information elements</w:t>
      </w:r>
      <w:r>
        <w:tab/>
      </w:r>
      <w:r w:rsidR="00A019A6">
        <w:fldChar w:fldCharType="begin"/>
      </w:r>
      <w:r>
        <w:instrText xml:space="preserve"> PAGEREF _Toc501576559 \h </w:instrText>
      </w:r>
      <w:r w:rsidR="00A019A6">
        <w:fldChar w:fldCharType="separate"/>
      </w:r>
      <w:r>
        <w:t>140</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lang w:val="en-US"/>
        </w:rPr>
        <w:t>9.8.2.1</w:t>
      </w:r>
      <w:r>
        <w:rPr>
          <w:rFonts w:asciiTheme="minorHAnsi" w:eastAsiaTheme="minorEastAsia" w:hAnsiTheme="minorHAnsi" w:cstheme="minorBidi"/>
          <w:sz w:val="22"/>
          <w:szCs w:val="22"/>
          <w:lang w:val="en-US"/>
        </w:rPr>
        <w:tab/>
      </w:r>
      <w:r w:rsidRPr="00806699">
        <w:rPr>
          <w:lang w:val="en-US"/>
        </w:rPr>
        <w:t>Additional information</w:t>
      </w:r>
      <w:r>
        <w:tab/>
      </w:r>
      <w:r w:rsidR="00A019A6">
        <w:fldChar w:fldCharType="begin"/>
      </w:r>
      <w:r>
        <w:instrText xml:space="preserve"> PAGEREF _Toc501576560 \h </w:instrText>
      </w:r>
      <w:r w:rsidR="00A019A6">
        <w:fldChar w:fldCharType="separate"/>
      </w:r>
      <w:r>
        <w:t>140</w:t>
      </w:r>
      <w:r w:rsidR="00A019A6">
        <w:fldChar w:fldCharType="end"/>
      </w:r>
    </w:p>
    <w:p w:rsidR="000718E3" w:rsidRDefault="000718E3">
      <w:pPr>
        <w:pStyle w:val="TOC4"/>
        <w:rPr>
          <w:rFonts w:asciiTheme="minorHAnsi" w:eastAsiaTheme="minorEastAsia" w:hAnsiTheme="minorHAnsi" w:cstheme="minorBidi"/>
          <w:sz w:val="22"/>
          <w:szCs w:val="22"/>
          <w:lang w:val="en-US"/>
        </w:rPr>
      </w:pPr>
      <w:r>
        <w:t>9.8.3.2</w:t>
      </w:r>
      <w:r>
        <w:rPr>
          <w:rFonts w:asciiTheme="minorHAnsi" w:eastAsiaTheme="minorEastAsia" w:hAnsiTheme="minorHAnsi" w:cstheme="minorBidi"/>
          <w:sz w:val="22"/>
          <w:szCs w:val="22"/>
          <w:lang w:val="en-US"/>
        </w:rPr>
        <w:tab/>
      </w:r>
      <w:r>
        <w:t>PDU session status</w:t>
      </w:r>
      <w:r>
        <w:tab/>
      </w:r>
      <w:r w:rsidR="00A019A6">
        <w:fldChar w:fldCharType="begin"/>
      </w:r>
      <w:r>
        <w:instrText xml:space="preserve"> PAGEREF _Toc501576561 \h </w:instrText>
      </w:r>
      <w:r w:rsidR="00A019A6">
        <w:fldChar w:fldCharType="separate"/>
      </w:r>
      <w:r>
        <w:t>140</w:t>
      </w:r>
      <w:r w:rsidR="00A019A6">
        <w:fldChar w:fldCharType="end"/>
      </w:r>
    </w:p>
    <w:p w:rsidR="000718E3" w:rsidRDefault="000718E3">
      <w:pPr>
        <w:pStyle w:val="TOC4"/>
        <w:rPr>
          <w:rFonts w:asciiTheme="minorHAnsi" w:eastAsiaTheme="minorEastAsia" w:hAnsiTheme="minorHAnsi" w:cstheme="minorBidi"/>
          <w:sz w:val="22"/>
          <w:szCs w:val="22"/>
          <w:lang w:val="en-US"/>
        </w:rPr>
      </w:pPr>
      <w:r>
        <w:t>9.8.2.3</w:t>
      </w:r>
      <w:r>
        <w:rPr>
          <w:rFonts w:asciiTheme="minorHAnsi" w:eastAsiaTheme="minorEastAsia" w:hAnsiTheme="minorHAnsi" w:cstheme="minorBidi"/>
          <w:sz w:val="22"/>
          <w:szCs w:val="22"/>
          <w:lang w:val="en-US"/>
        </w:rPr>
        <w:tab/>
      </w:r>
      <w:r>
        <w:t>Uplink data status</w:t>
      </w:r>
      <w:r>
        <w:tab/>
      </w:r>
      <w:r w:rsidR="00A019A6">
        <w:fldChar w:fldCharType="begin"/>
      </w:r>
      <w:r>
        <w:instrText xml:space="preserve"> PAGEREF _Toc501576562 \h </w:instrText>
      </w:r>
      <w:r w:rsidR="00A019A6">
        <w:fldChar w:fldCharType="separate"/>
      </w:r>
      <w:r>
        <w:t>141</w:t>
      </w:r>
      <w:r w:rsidR="00A019A6">
        <w:fldChar w:fldCharType="end"/>
      </w:r>
    </w:p>
    <w:p w:rsidR="000718E3" w:rsidRDefault="000718E3">
      <w:pPr>
        <w:pStyle w:val="TOC3"/>
        <w:rPr>
          <w:rFonts w:asciiTheme="minorHAnsi" w:eastAsiaTheme="minorEastAsia" w:hAnsiTheme="minorHAnsi" w:cstheme="minorBidi"/>
          <w:sz w:val="22"/>
          <w:szCs w:val="22"/>
          <w:lang w:val="en-US"/>
        </w:rPr>
      </w:pPr>
      <w:r>
        <w:t>9.9.3</w:t>
      </w:r>
      <w:r>
        <w:rPr>
          <w:rFonts w:asciiTheme="minorHAnsi" w:eastAsiaTheme="minorEastAsia" w:hAnsiTheme="minorHAnsi" w:cstheme="minorBidi"/>
          <w:sz w:val="22"/>
          <w:szCs w:val="22"/>
          <w:lang w:val="en-US"/>
        </w:rPr>
        <w:tab/>
      </w:r>
      <w:r>
        <w:t>5GS mobility management (5GMM) information elements</w:t>
      </w:r>
      <w:r>
        <w:tab/>
      </w:r>
      <w:r w:rsidR="00A019A6">
        <w:fldChar w:fldCharType="begin"/>
      </w:r>
      <w:r>
        <w:instrText xml:space="preserve"> PAGEREF _Toc501576563 \h </w:instrText>
      </w:r>
      <w:r w:rsidR="00A019A6">
        <w:fldChar w:fldCharType="separate"/>
      </w:r>
      <w:r>
        <w:t>141</w:t>
      </w:r>
      <w:r w:rsidR="00A019A6">
        <w:fldChar w:fldCharType="end"/>
      </w:r>
    </w:p>
    <w:p w:rsidR="000718E3" w:rsidRDefault="000718E3">
      <w:pPr>
        <w:pStyle w:val="TOC4"/>
        <w:rPr>
          <w:rFonts w:asciiTheme="minorHAnsi" w:eastAsiaTheme="minorEastAsia" w:hAnsiTheme="minorHAnsi" w:cstheme="minorBidi"/>
          <w:sz w:val="22"/>
          <w:szCs w:val="22"/>
          <w:lang w:val="en-US"/>
        </w:rPr>
      </w:pPr>
      <w:r>
        <w:t>9.9.3.1</w:t>
      </w:r>
      <w:r>
        <w:rPr>
          <w:rFonts w:asciiTheme="minorHAnsi" w:eastAsiaTheme="minorEastAsia" w:hAnsiTheme="minorHAnsi" w:cstheme="minorBidi"/>
          <w:sz w:val="22"/>
          <w:szCs w:val="22"/>
          <w:lang w:val="en-US"/>
        </w:rPr>
        <w:tab/>
      </w:r>
      <w:r>
        <w:t>5GMM capability</w:t>
      </w:r>
      <w:r>
        <w:tab/>
      </w:r>
      <w:r w:rsidR="00A019A6">
        <w:fldChar w:fldCharType="begin"/>
      </w:r>
      <w:r>
        <w:instrText xml:space="preserve"> PAGEREF _Toc501576564 \h </w:instrText>
      </w:r>
      <w:r w:rsidR="00A019A6">
        <w:fldChar w:fldCharType="separate"/>
      </w:r>
      <w:r>
        <w:t>141</w:t>
      </w:r>
      <w:r w:rsidR="00A019A6">
        <w:fldChar w:fldCharType="end"/>
      </w:r>
    </w:p>
    <w:p w:rsidR="000718E3" w:rsidRDefault="000718E3">
      <w:pPr>
        <w:pStyle w:val="TOC4"/>
        <w:rPr>
          <w:rFonts w:asciiTheme="minorHAnsi" w:eastAsiaTheme="minorEastAsia" w:hAnsiTheme="minorHAnsi" w:cstheme="minorBidi"/>
          <w:sz w:val="22"/>
          <w:szCs w:val="22"/>
          <w:lang w:val="en-US"/>
        </w:rPr>
      </w:pPr>
      <w:r>
        <w:t>9.8.3.2</w:t>
      </w:r>
      <w:r>
        <w:rPr>
          <w:rFonts w:asciiTheme="minorHAnsi" w:eastAsiaTheme="minorEastAsia" w:hAnsiTheme="minorHAnsi" w:cstheme="minorBidi"/>
          <w:sz w:val="22"/>
          <w:szCs w:val="22"/>
          <w:lang w:val="en-US"/>
        </w:rPr>
        <w:tab/>
      </w:r>
      <w:r>
        <w:t>5GMM cause</w:t>
      </w:r>
      <w:r>
        <w:tab/>
      </w:r>
      <w:r w:rsidR="00A019A6">
        <w:fldChar w:fldCharType="begin"/>
      </w:r>
      <w:r>
        <w:instrText xml:space="preserve"> PAGEREF _Toc501576565 \h </w:instrText>
      </w:r>
      <w:r w:rsidR="00A019A6">
        <w:fldChar w:fldCharType="separate"/>
      </w:r>
      <w:r>
        <w:t>142</w:t>
      </w:r>
      <w:r w:rsidR="00A019A6">
        <w:fldChar w:fldCharType="end"/>
      </w:r>
    </w:p>
    <w:p w:rsidR="000718E3" w:rsidRDefault="000718E3">
      <w:pPr>
        <w:pStyle w:val="TOC4"/>
        <w:rPr>
          <w:rFonts w:asciiTheme="minorHAnsi" w:eastAsiaTheme="minorEastAsia" w:hAnsiTheme="minorHAnsi" w:cstheme="minorBidi"/>
          <w:sz w:val="22"/>
          <w:szCs w:val="22"/>
          <w:lang w:val="en-US"/>
        </w:rPr>
      </w:pPr>
      <w:r>
        <w:t>9.8.3.3</w:t>
      </w:r>
      <w:r>
        <w:rPr>
          <w:rFonts w:asciiTheme="minorHAnsi" w:eastAsiaTheme="minorEastAsia" w:hAnsiTheme="minorHAnsi" w:cstheme="minorBidi"/>
          <w:sz w:val="22"/>
          <w:szCs w:val="22"/>
          <w:lang w:val="en-US"/>
        </w:rPr>
        <w:tab/>
      </w:r>
      <w:r>
        <w:t>5GS mobile identity</w:t>
      </w:r>
      <w:r>
        <w:tab/>
      </w:r>
      <w:r w:rsidR="00A019A6">
        <w:fldChar w:fldCharType="begin"/>
      </w:r>
      <w:r>
        <w:instrText xml:space="preserve"> PAGEREF _Toc501576566 \h </w:instrText>
      </w:r>
      <w:r w:rsidR="00A019A6">
        <w:fldChar w:fldCharType="separate"/>
      </w:r>
      <w:r>
        <w:t>143</w:t>
      </w:r>
      <w:r w:rsidR="00A019A6">
        <w:fldChar w:fldCharType="end"/>
      </w:r>
    </w:p>
    <w:p w:rsidR="000718E3" w:rsidRDefault="000718E3">
      <w:pPr>
        <w:pStyle w:val="TOC4"/>
        <w:rPr>
          <w:rFonts w:asciiTheme="minorHAnsi" w:eastAsiaTheme="minorEastAsia" w:hAnsiTheme="minorHAnsi" w:cstheme="minorBidi"/>
          <w:sz w:val="22"/>
          <w:szCs w:val="22"/>
          <w:lang w:val="en-US"/>
        </w:rPr>
      </w:pPr>
      <w:r>
        <w:t>9.8.3.4</w:t>
      </w:r>
      <w:r>
        <w:rPr>
          <w:rFonts w:asciiTheme="minorHAnsi" w:eastAsiaTheme="minorEastAsia" w:hAnsiTheme="minorHAnsi" w:cstheme="minorBidi"/>
          <w:sz w:val="22"/>
          <w:szCs w:val="22"/>
          <w:lang w:val="en-US"/>
        </w:rPr>
        <w:tab/>
      </w:r>
      <w:r>
        <w:t>5GS network feature support</w:t>
      </w:r>
      <w:r>
        <w:tab/>
      </w:r>
      <w:r w:rsidR="00A019A6">
        <w:fldChar w:fldCharType="begin"/>
      </w:r>
      <w:r>
        <w:instrText xml:space="preserve"> PAGEREF _Toc501576567 \h </w:instrText>
      </w:r>
      <w:r w:rsidR="00A019A6">
        <w:fldChar w:fldCharType="separate"/>
      </w:r>
      <w:r>
        <w:t>144</w:t>
      </w:r>
      <w:r w:rsidR="00A019A6">
        <w:fldChar w:fldCharType="end"/>
      </w:r>
    </w:p>
    <w:p w:rsidR="000718E3" w:rsidRDefault="000718E3">
      <w:pPr>
        <w:pStyle w:val="TOC4"/>
        <w:rPr>
          <w:rFonts w:asciiTheme="minorHAnsi" w:eastAsiaTheme="minorEastAsia" w:hAnsiTheme="minorHAnsi" w:cstheme="minorBidi"/>
          <w:sz w:val="22"/>
          <w:szCs w:val="22"/>
          <w:lang w:val="en-US"/>
        </w:rPr>
      </w:pPr>
      <w:r>
        <w:t>9.8.3.5</w:t>
      </w:r>
      <w:r>
        <w:rPr>
          <w:rFonts w:asciiTheme="minorHAnsi" w:eastAsiaTheme="minorEastAsia" w:hAnsiTheme="minorHAnsi" w:cstheme="minorBidi"/>
          <w:sz w:val="22"/>
          <w:szCs w:val="22"/>
          <w:lang w:val="en-US"/>
        </w:rPr>
        <w:tab/>
      </w:r>
      <w:r>
        <w:t>5GS registration type</w:t>
      </w:r>
      <w:r>
        <w:tab/>
      </w:r>
      <w:r w:rsidR="00A019A6">
        <w:fldChar w:fldCharType="begin"/>
      </w:r>
      <w:r>
        <w:instrText xml:space="preserve"> PAGEREF _Toc501576568 \h </w:instrText>
      </w:r>
      <w:r w:rsidR="00A019A6">
        <w:fldChar w:fldCharType="separate"/>
      </w:r>
      <w:r>
        <w:t>144</w:t>
      </w:r>
      <w:r w:rsidR="00A019A6">
        <w:fldChar w:fldCharType="end"/>
      </w:r>
    </w:p>
    <w:p w:rsidR="000718E3" w:rsidRDefault="000718E3">
      <w:pPr>
        <w:pStyle w:val="TOC4"/>
        <w:rPr>
          <w:rFonts w:asciiTheme="minorHAnsi" w:eastAsiaTheme="minorEastAsia" w:hAnsiTheme="minorHAnsi" w:cstheme="minorBidi"/>
          <w:sz w:val="22"/>
          <w:szCs w:val="22"/>
          <w:lang w:val="en-US"/>
        </w:rPr>
      </w:pPr>
      <w:r>
        <w:t>9.8.3.6</w:t>
      </w:r>
      <w:r>
        <w:rPr>
          <w:rFonts w:asciiTheme="minorHAnsi" w:eastAsiaTheme="minorEastAsia" w:hAnsiTheme="minorHAnsi" w:cstheme="minorBidi"/>
          <w:sz w:val="22"/>
          <w:szCs w:val="22"/>
          <w:lang w:val="en-US"/>
        </w:rPr>
        <w:tab/>
      </w:r>
      <w:r>
        <w:t>Allowed PDU session status</w:t>
      </w:r>
      <w:r>
        <w:tab/>
      </w:r>
      <w:r w:rsidR="00A019A6">
        <w:fldChar w:fldCharType="begin"/>
      </w:r>
      <w:r>
        <w:instrText xml:space="preserve"> PAGEREF _Toc501576569 \h </w:instrText>
      </w:r>
      <w:r w:rsidR="00A019A6">
        <w:fldChar w:fldCharType="separate"/>
      </w:r>
      <w:r>
        <w:t>144</w:t>
      </w:r>
      <w:r w:rsidR="00A019A6">
        <w:fldChar w:fldCharType="end"/>
      </w:r>
    </w:p>
    <w:p w:rsidR="000718E3" w:rsidRDefault="000718E3">
      <w:pPr>
        <w:pStyle w:val="TOC4"/>
        <w:rPr>
          <w:rFonts w:asciiTheme="minorHAnsi" w:eastAsiaTheme="minorEastAsia" w:hAnsiTheme="minorHAnsi" w:cstheme="minorBidi"/>
          <w:sz w:val="22"/>
          <w:szCs w:val="22"/>
          <w:lang w:val="en-US"/>
        </w:rPr>
      </w:pPr>
      <w:r>
        <w:t>9.8.3.7</w:t>
      </w:r>
      <w:r>
        <w:rPr>
          <w:rFonts w:asciiTheme="minorHAnsi" w:eastAsiaTheme="minorEastAsia" w:hAnsiTheme="minorHAnsi" w:cstheme="minorBidi"/>
          <w:sz w:val="22"/>
          <w:szCs w:val="22"/>
          <w:lang w:val="en-US"/>
        </w:rPr>
        <w:tab/>
      </w:r>
      <w:r>
        <w:t>Authentication parameter AUTN</w:t>
      </w:r>
      <w:r>
        <w:tab/>
      </w:r>
      <w:r w:rsidR="00A019A6">
        <w:fldChar w:fldCharType="begin"/>
      </w:r>
      <w:r>
        <w:instrText xml:space="preserve"> PAGEREF _Toc501576570 \h </w:instrText>
      </w:r>
      <w:r w:rsidR="00A019A6">
        <w:fldChar w:fldCharType="separate"/>
      </w:r>
      <w:r>
        <w:t>145</w:t>
      </w:r>
      <w:r w:rsidR="00A019A6">
        <w:fldChar w:fldCharType="end"/>
      </w:r>
    </w:p>
    <w:p w:rsidR="000718E3" w:rsidRDefault="000718E3">
      <w:pPr>
        <w:pStyle w:val="TOC4"/>
        <w:rPr>
          <w:rFonts w:asciiTheme="minorHAnsi" w:eastAsiaTheme="minorEastAsia" w:hAnsiTheme="minorHAnsi" w:cstheme="minorBidi"/>
          <w:sz w:val="22"/>
          <w:szCs w:val="22"/>
          <w:lang w:val="en-US"/>
        </w:rPr>
      </w:pPr>
      <w:r>
        <w:t>9.8.3.8</w:t>
      </w:r>
      <w:r>
        <w:rPr>
          <w:rFonts w:asciiTheme="minorHAnsi" w:eastAsiaTheme="minorEastAsia" w:hAnsiTheme="minorHAnsi" w:cstheme="minorBidi"/>
          <w:sz w:val="22"/>
          <w:szCs w:val="22"/>
          <w:lang w:val="en-US"/>
        </w:rPr>
        <w:tab/>
      </w:r>
      <w:r>
        <w:t>Authentication parameter RAND</w:t>
      </w:r>
      <w:r>
        <w:tab/>
      </w:r>
      <w:r w:rsidR="00A019A6">
        <w:fldChar w:fldCharType="begin"/>
      </w:r>
      <w:r>
        <w:instrText xml:space="preserve"> PAGEREF _Toc501576571 \h </w:instrText>
      </w:r>
      <w:r w:rsidR="00A019A6">
        <w:fldChar w:fldCharType="separate"/>
      </w:r>
      <w:r>
        <w:t>145</w:t>
      </w:r>
      <w:r w:rsidR="00A019A6">
        <w:fldChar w:fldCharType="end"/>
      </w:r>
    </w:p>
    <w:p w:rsidR="000718E3" w:rsidRDefault="000718E3">
      <w:pPr>
        <w:pStyle w:val="TOC4"/>
        <w:rPr>
          <w:rFonts w:asciiTheme="minorHAnsi" w:eastAsiaTheme="minorEastAsia" w:hAnsiTheme="minorHAnsi" w:cstheme="minorBidi"/>
          <w:sz w:val="22"/>
          <w:szCs w:val="22"/>
          <w:lang w:val="en-US"/>
        </w:rPr>
      </w:pPr>
      <w:r>
        <w:t>9.8.3.9</w:t>
      </w:r>
      <w:r>
        <w:rPr>
          <w:rFonts w:asciiTheme="minorHAnsi" w:eastAsiaTheme="minorEastAsia" w:hAnsiTheme="minorHAnsi" w:cstheme="minorBidi"/>
          <w:sz w:val="22"/>
          <w:szCs w:val="22"/>
          <w:lang w:val="en-US"/>
        </w:rPr>
        <w:tab/>
      </w:r>
      <w:r>
        <w:t>Configuration update indication</w:t>
      </w:r>
      <w:r>
        <w:tab/>
      </w:r>
      <w:r w:rsidR="00A019A6">
        <w:fldChar w:fldCharType="begin"/>
      </w:r>
      <w:r>
        <w:instrText xml:space="preserve"> PAGEREF _Toc501576572 \h </w:instrText>
      </w:r>
      <w:r w:rsidR="00A019A6">
        <w:fldChar w:fldCharType="separate"/>
      </w:r>
      <w:r>
        <w:t>145</w:t>
      </w:r>
      <w:r w:rsidR="00A019A6">
        <w:fldChar w:fldCharType="end"/>
      </w:r>
    </w:p>
    <w:p w:rsidR="000718E3" w:rsidRDefault="000718E3">
      <w:pPr>
        <w:pStyle w:val="TOC4"/>
        <w:rPr>
          <w:rFonts w:asciiTheme="minorHAnsi" w:eastAsiaTheme="minorEastAsia" w:hAnsiTheme="minorHAnsi" w:cstheme="minorBidi"/>
          <w:sz w:val="22"/>
          <w:szCs w:val="22"/>
          <w:lang w:val="en-US"/>
        </w:rPr>
      </w:pPr>
      <w:r>
        <w:t>9.8.3.10</w:t>
      </w:r>
      <w:r>
        <w:rPr>
          <w:rFonts w:asciiTheme="minorHAnsi" w:eastAsiaTheme="minorEastAsia" w:hAnsiTheme="minorHAnsi" w:cstheme="minorBidi"/>
          <w:sz w:val="22"/>
          <w:szCs w:val="22"/>
          <w:lang w:val="en-US"/>
        </w:rPr>
        <w:tab/>
      </w:r>
      <w:r>
        <w:t>Daylight saving time</w:t>
      </w:r>
      <w:r>
        <w:tab/>
      </w:r>
      <w:r w:rsidR="00A019A6">
        <w:fldChar w:fldCharType="begin"/>
      </w:r>
      <w:r>
        <w:instrText xml:space="preserve"> PAGEREF _Toc501576573 \h </w:instrText>
      </w:r>
      <w:r w:rsidR="00A019A6">
        <w:fldChar w:fldCharType="separate"/>
      </w:r>
      <w:r>
        <w:t>146</w:t>
      </w:r>
      <w:r w:rsidR="00A019A6">
        <w:fldChar w:fldCharType="end"/>
      </w:r>
    </w:p>
    <w:p w:rsidR="000718E3" w:rsidRDefault="000718E3">
      <w:pPr>
        <w:pStyle w:val="TOC4"/>
        <w:rPr>
          <w:rFonts w:asciiTheme="minorHAnsi" w:eastAsiaTheme="minorEastAsia" w:hAnsiTheme="minorHAnsi" w:cstheme="minorBidi"/>
          <w:sz w:val="22"/>
          <w:szCs w:val="22"/>
          <w:lang w:val="en-US"/>
        </w:rPr>
      </w:pPr>
      <w:r>
        <w:t>9.8.3.11</w:t>
      </w:r>
      <w:r>
        <w:rPr>
          <w:rFonts w:asciiTheme="minorHAnsi" w:eastAsiaTheme="minorEastAsia" w:hAnsiTheme="minorHAnsi" w:cstheme="minorBidi"/>
          <w:sz w:val="22"/>
          <w:szCs w:val="22"/>
          <w:lang w:val="en-US"/>
        </w:rPr>
        <w:tab/>
      </w:r>
      <w:r>
        <w:t>De-registration type</w:t>
      </w:r>
      <w:r>
        <w:tab/>
      </w:r>
      <w:r w:rsidR="00A019A6">
        <w:fldChar w:fldCharType="begin"/>
      </w:r>
      <w:r>
        <w:instrText xml:space="preserve"> PAGEREF _Toc501576574 \h </w:instrText>
      </w:r>
      <w:r w:rsidR="00A019A6">
        <w:fldChar w:fldCharType="separate"/>
      </w:r>
      <w:r>
        <w:t>146</w:t>
      </w:r>
      <w:r w:rsidR="00A019A6">
        <w:fldChar w:fldCharType="end"/>
      </w:r>
    </w:p>
    <w:p w:rsidR="000718E3" w:rsidRDefault="000718E3">
      <w:pPr>
        <w:pStyle w:val="TOC4"/>
        <w:rPr>
          <w:rFonts w:asciiTheme="minorHAnsi" w:eastAsiaTheme="minorEastAsia" w:hAnsiTheme="minorHAnsi" w:cstheme="minorBidi"/>
          <w:sz w:val="22"/>
          <w:szCs w:val="22"/>
          <w:lang w:val="en-US"/>
        </w:rPr>
      </w:pPr>
      <w:r>
        <w:t>9.8.3.12</w:t>
      </w:r>
      <w:r>
        <w:rPr>
          <w:rFonts w:asciiTheme="minorHAnsi" w:eastAsiaTheme="minorEastAsia" w:hAnsiTheme="minorHAnsi" w:cstheme="minorBidi"/>
          <w:sz w:val="22"/>
          <w:szCs w:val="22"/>
          <w:lang w:val="en-US"/>
        </w:rPr>
        <w:tab/>
      </w:r>
      <w:r>
        <w:t>DNN</w:t>
      </w:r>
      <w:r>
        <w:tab/>
      </w:r>
      <w:r w:rsidR="00A019A6">
        <w:fldChar w:fldCharType="begin"/>
      </w:r>
      <w:r>
        <w:instrText xml:space="preserve"> PAGEREF _Toc501576575 \h </w:instrText>
      </w:r>
      <w:r w:rsidR="00A019A6">
        <w:fldChar w:fldCharType="separate"/>
      </w:r>
      <w:r>
        <w:t>146</w:t>
      </w:r>
      <w:r w:rsidR="00A019A6">
        <w:fldChar w:fldCharType="end"/>
      </w:r>
    </w:p>
    <w:p w:rsidR="000718E3" w:rsidRDefault="000718E3">
      <w:pPr>
        <w:pStyle w:val="TOC4"/>
        <w:rPr>
          <w:rFonts w:asciiTheme="minorHAnsi" w:eastAsiaTheme="minorEastAsia" w:hAnsiTheme="minorHAnsi" w:cstheme="minorBidi"/>
          <w:sz w:val="22"/>
          <w:szCs w:val="22"/>
          <w:lang w:val="en-US"/>
        </w:rPr>
      </w:pPr>
      <w:r>
        <w:t>9.8.3.13</w:t>
      </w:r>
      <w:r>
        <w:rPr>
          <w:rFonts w:asciiTheme="minorHAnsi" w:eastAsiaTheme="minorEastAsia" w:hAnsiTheme="minorHAnsi" w:cstheme="minorBidi"/>
          <w:sz w:val="22"/>
          <w:szCs w:val="22"/>
          <w:lang w:val="en-US"/>
        </w:rPr>
        <w:tab/>
      </w:r>
      <w:r>
        <w:t>Dual-registration supported</w:t>
      </w:r>
      <w:r>
        <w:tab/>
      </w:r>
      <w:r w:rsidR="00A019A6">
        <w:fldChar w:fldCharType="begin"/>
      </w:r>
      <w:r>
        <w:instrText xml:space="preserve"> PAGEREF _Toc501576576 \h </w:instrText>
      </w:r>
      <w:r w:rsidR="00A019A6">
        <w:fldChar w:fldCharType="separate"/>
      </w:r>
      <w:r>
        <w:t>147</w:t>
      </w:r>
      <w:r w:rsidR="00A019A6">
        <w:fldChar w:fldCharType="end"/>
      </w:r>
    </w:p>
    <w:p w:rsidR="000718E3" w:rsidRDefault="000718E3">
      <w:pPr>
        <w:pStyle w:val="TOC4"/>
        <w:rPr>
          <w:rFonts w:asciiTheme="minorHAnsi" w:eastAsiaTheme="minorEastAsia" w:hAnsiTheme="minorHAnsi" w:cstheme="minorBidi"/>
          <w:sz w:val="22"/>
          <w:szCs w:val="22"/>
          <w:lang w:val="en-US"/>
        </w:rPr>
      </w:pPr>
      <w:r>
        <w:t>9.8.3.14</w:t>
      </w:r>
      <w:r>
        <w:rPr>
          <w:rFonts w:asciiTheme="minorHAnsi" w:eastAsiaTheme="minorEastAsia" w:hAnsiTheme="minorHAnsi" w:cstheme="minorBidi"/>
          <w:sz w:val="22"/>
          <w:szCs w:val="22"/>
          <w:lang w:val="en-US"/>
        </w:rPr>
        <w:tab/>
      </w:r>
      <w:r>
        <w:t>EAP message</w:t>
      </w:r>
      <w:r>
        <w:tab/>
      </w:r>
      <w:r w:rsidR="00A019A6">
        <w:fldChar w:fldCharType="begin"/>
      </w:r>
      <w:r>
        <w:instrText xml:space="preserve"> PAGEREF _Toc501576577 \h </w:instrText>
      </w:r>
      <w:r w:rsidR="00A019A6">
        <w:fldChar w:fldCharType="separate"/>
      </w:r>
      <w:r>
        <w:t>147</w:t>
      </w:r>
      <w:r w:rsidR="00A019A6">
        <w:fldChar w:fldCharType="end"/>
      </w:r>
    </w:p>
    <w:p w:rsidR="000718E3" w:rsidRDefault="000718E3">
      <w:pPr>
        <w:pStyle w:val="TOC4"/>
        <w:rPr>
          <w:rFonts w:asciiTheme="minorHAnsi" w:eastAsiaTheme="minorEastAsia" w:hAnsiTheme="minorHAnsi" w:cstheme="minorBidi"/>
          <w:sz w:val="22"/>
          <w:szCs w:val="22"/>
          <w:lang w:val="en-US"/>
        </w:rPr>
      </w:pPr>
      <w:r>
        <w:t>9.8.3.15</w:t>
      </w:r>
      <w:r>
        <w:rPr>
          <w:rFonts w:asciiTheme="minorHAnsi" w:eastAsiaTheme="minorEastAsia" w:hAnsiTheme="minorHAnsi" w:cstheme="minorBidi"/>
          <w:sz w:val="22"/>
          <w:szCs w:val="22"/>
          <w:lang w:val="en-US"/>
        </w:rPr>
        <w:tab/>
      </w:r>
      <w:r>
        <w:t>GPRS timer 2</w:t>
      </w:r>
      <w:r>
        <w:tab/>
      </w:r>
      <w:r w:rsidR="00A019A6">
        <w:fldChar w:fldCharType="begin"/>
      </w:r>
      <w:r>
        <w:instrText xml:space="preserve"> PAGEREF _Toc501576578 \h </w:instrText>
      </w:r>
      <w:r w:rsidR="00A019A6">
        <w:fldChar w:fldCharType="separate"/>
      </w:r>
      <w:r>
        <w:t>147</w:t>
      </w:r>
      <w:r w:rsidR="00A019A6">
        <w:fldChar w:fldCharType="end"/>
      </w:r>
    </w:p>
    <w:p w:rsidR="000718E3" w:rsidRDefault="000718E3">
      <w:pPr>
        <w:pStyle w:val="TOC4"/>
        <w:rPr>
          <w:rFonts w:asciiTheme="minorHAnsi" w:eastAsiaTheme="minorEastAsia" w:hAnsiTheme="minorHAnsi" w:cstheme="minorBidi"/>
          <w:sz w:val="22"/>
          <w:szCs w:val="22"/>
          <w:lang w:val="en-US"/>
        </w:rPr>
      </w:pPr>
      <w:r>
        <w:t>9.8.3.16</w:t>
      </w:r>
      <w:r>
        <w:rPr>
          <w:rFonts w:asciiTheme="minorHAnsi" w:eastAsiaTheme="minorEastAsia" w:hAnsiTheme="minorHAnsi" w:cstheme="minorBidi"/>
          <w:sz w:val="22"/>
          <w:szCs w:val="22"/>
          <w:lang w:val="en-US"/>
        </w:rPr>
        <w:tab/>
      </w:r>
      <w:r>
        <w:t>Identity type 2</w:t>
      </w:r>
      <w:r>
        <w:tab/>
      </w:r>
      <w:r w:rsidR="00A019A6">
        <w:fldChar w:fldCharType="begin"/>
      </w:r>
      <w:r>
        <w:instrText xml:space="preserve"> PAGEREF _Toc501576579 \h </w:instrText>
      </w:r>
      <w:r w:rsidR="00A019A6">
        <w:fldChar w:fldCharType="separate"/>
      </w:r>
      <w:r>
        <w:t>147</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rFonts w:eastAsia="SimSun"/>
          <w:lang w:eastAsia="zh-CN"/>
        </w:rPr>
        <w:t>9.8.3.17</w:t>
      </w:r>
      <w:r>
        <w:rPr>
          <w:rFonts w:asciiTheme="minorHAnsi" w:eastAsiaTheme="minorEastAsia" w:hAnsiTheme="minorHAnsi" w:cstheme="minorBidi"/>
          <w:sz w:val="22"/>
          <w:szCs w:val="22"/>
          <w:lang w:val="en-US"/>
        </w:rPr>
        <w:tab/>
      </w:r>
      <w:r w:rsidRPr="00806699">
        <w:rPr>
          <w:rFonts w:eastAsia="SimSun"/>
          <w:lang w:eastAsia="zh-CN"/>
        </w:rPr>
        <w:t>LADN information</w:t>
      </w:r>
      <w:r>
        <w:tab/>
      </w:r>
      <w:r w:rsidR="00A019A6">
        <w:fldChar w:fldCharType="begin"/>
      </w:r>
      <w:r>
        <w:instrText xml:space="preserve"> PAGEREF _Toc501576580 \h </w:instrText>
      </w:r>
      <w:r w:rsidR="00A019A6">
        <w:fldChar w:fldCharType="separate"/>
      </w:r>
      <w:r>
        <w:t>147</w:t>
      </w:r>
      <w:r w:rsidR="00A019A6">
        <w:fldChar w:fldCharType="end"/>
      </w:r>
    </w:p>
    <w:p w:rsidR="000718E3" w:rsidRDefault="000718E3">
      <w:pPr>
        <w:pStyle w:val="TOC4"/>
        <w:rPr>
          <w:rFonts w:asciiTheme="minorHAnsi" w:eastAsiaTheme="minorEastAsia" w:hAnsiTheme="minorHAnsi" w:cstheme="minorBidi"/>
          <w:sz w:val="22"/>
          <w:szCs w:val="22"/>
          <w:lang w:val="en-US"/>
        </w:rPr>
      </w:pPr>
      <w:r>
        <w:t>9.8.3.18</w:t>
      </w:r>
      <w:r>
        <w:rPr>
          <w:rFonts w:asciiTheme="minorHAnsi" w:eastAsiaTheme="minorEastAsia" w:hAnsiTheme="minorHAnsi" w:cstheme="minorBidi"/>
          <w:sz w:val="22"/>
          <w:szCs w:val="22"/>
          <w:lang w:val="en-US"/>
        </w:rPr>
        <w:tab/>
      </w:r>
      <w:r>
        <w:t>Message authentication code</w:t>
      </w:r>
      <w:r>
        <w:tab/>
      </w:r>
      <w:r w:rsidR="00A019A6">
        <w:fldChar w:fldCharType="begin"/>
      </w:r>
      <w:r>
        <w:instrText xml:space="preserve"> PAGEREF _Toc501576581 \h </w:instrText>
      </w:r>
      <w:r w:rsidR="00A019A6">
        <w:fldChar w:fldCharType="separate"/>
      </w:r>
      <w:r>
        <w:t>148</w:t>
      </w:r>
      <w:r w:rsidR="00A019A6">
        <w:fldChar w:fldCharType="end"/>
      </w:r>
    </w:p>
    <w:p w:rsidR="000718E3" w:rsidRDefault="000718E3">
      <w:pPr>
        <w:pStyle w:val="TOC4"/>
        <w:rPr>
          <w:rFonts w:asciiTheme="minorHAnsi" w:eastAsiaTheme="minorEastAsia" w:hAnsiTheme="minorHAnsi" w:cstheme="minorBidi"/>
          <w:sz w:val="22"/>
          <w:szCs w:val="22"/>
          <w:lang w:val="en-US"/>
        </w:rPr>
      </w:pPr>
      <w:r>
        <w:t>9.8.3.19</w:t>
      </w:r>
      <w:r>
        <w:rPr>
          <w:rFonts w:asciiTheme="minorHAnsi" w:eastAsiaTheme="minorEastAsia" w:hAnsiTheme="minorHAnsi" w:cstheme="minorBidi"/>
          <w:sz w:val="22"/>
          <w:szCs w:val="22"/>
          <w:lang w:val="en-US"/>
        </w:rPr>
        <w:tab/>
      </w:r>
      <w:r>
        <w:t>NAS key set identifier</w:t>
      </w:r>
      <w:r>
        <w:tab/>
      </w:r>
      <w:r w:rsidR="00A019A6">
        <w:fldChar w:fldCharType="begin"/>
      </w:r>
      <w:r>
        <w:instrText xml:space="preserve"> PAGEREF _Toc501576582 \h </w:instrText>
      </w:r>
      <w:r w:rsidR="00A019A6">
        <w:fldChar w:fldCharType="separate"/>
      </w:r>
      <w:r>
        <w:t>148</w:t>
      </w:r>
      <w:r w:rsidR="00A019A6">
        <w:fldChar w:fldCharType="end"/>
      </w:r>
    </w:p>
    <w:p w:rsidR="000718E3" w:rsidRDefault="000718E3">
      <w:pPr>
        <w:pStyle w:val="TOC4"/>
        <w:rPr>
          <w:rFonts w:asciiTheme="minorHAnsi" w:eastAsiaTheme="minorEastAsia" w:hAnsiTheme="minorHAnsi" w:cstheme="minorBidi"/>
          <w:sz w:val="22"/>
          <w:szCs w:val="22"/>
          <w:lang w:val="en-US"/>
        </w:rPr>
      </w:pPr>
      <w:r>
        <w:t>9.8.3.20</w:t>
      </w:r>
      <w:r>
        <w:rPr>
          <w:rFonts w:asciiTheme="minorHAnsi" w:eastAsiaTheme="minorEastAsia" w:hAnsiTheme="minorHAnsi" w:cstheme="minorBidi"/>
          <w:sz w:val="22"/>
          <w:szCs w:val="22"/>
          <w:lang w:val="en-US"/>
        </w:rPr>
        <w:tab/>
      </w:r>
      <w:r>
        <w:t>Network name</w:t>
      </w:r>
      <w:r>
        <w:tab/>
      </w:r>
      <w:r w:rsidR="00A019A6">
        <w:fldChar w:fldCharType="begin"/>
      </w:r>
      <w:r>
        <w:instrText xml:space="preserve"> PAGEREF _Toc501576583 \h </w:instrText>
      </w:r>
      <w:r w:rsidR="00A019A6">
        <w:fldChar w:fldCharType="separate"/>
      </w:r>
      <w:r>
        <w:t>148</w:t>
      </w:r>
      <w:r w:rsidR="00A019A6">
        <w:fldChar w:fldCharType="end"/>
      </w:r>
    </w:p>
    <w:p w:rsidR="000718E3" w:rsidRDefault="000718E3">
      <w:pPr>
        <w:pStyle w:val="TOC4"/>
        <w:rPr>
          <w:rFonts w:asciiTheme="minorHAnsi" w:eastAsiaTheme="minorEastAsia" w:hAnsiTheme="minorHAnsi" w:cstheme="minorBidi"/>
          <w:sz w:val="22"/>
          <w:szCs w:val="22"/>
          <w:lang w:val="en-US"/>
        </w:rPr>
      </w:pPr>
      <w:r>
        <w:t>9.8.3.21</w:t>
      </w:r>
      <w:r>
        <w:rPr>
          <w:rFonts w:asciiTheme="minorHAnsi" w:eastAsiaTheme="minorEastAsia" w:hAnsiTheme="minorHAnsi" w:cstheme="minorBidi"/>
          <w:sz w:val="22"/>
          <w:szCs w:val="22"/>
          <w:lang w:val="en-US"/>
        </w:rPr>
        <w:tab/>
      </w:r>
      <w:r>
        <w:t>NSSAI</w:t>
      </w:r>
      <w:r>
        <w:tab/>
      </w:r>
      <w:r w:rsidR="00A019A6">
        <w:fldChar w:fldCharType="begin"/>
      </w:r>
      <w:r>
        <w:instrText xml:space="preserve"> PAGEREF _Toc501576584 \h </w:instrText>
      </w:r>
      <w:r w:rsidR="00A019A6">
        <w:fldChar w:fldCharType="separate"/>
      </w:r>
      <w:r>
        <w:t>149</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rFonts w:eastAsia="Malgun Gothic"/>
          <w:lang w:val="en-US"/>
        </w:rPr>
        <w:t>9.8.3.22</w:t>
      </w:r>
      <w:r>
        <w:rPr>
          <w:rFonts w:asciiTheme="minorHAnsi" w:eastAsiaTheme="minorEastAsia" w:hAnsiTheme="minorHAnsi" w:cstheme="minorBidi"/>
          <w:sz w:val="22"/>
          <w:szCs w:val="22"/>
          <w:lang w:val="en-US"/>
        </w:rPr>
        <w:tab/>
      </w:r>
      <w:r w:rsidRPr="00806699">
        <w:rPr>
          <w:rFonts w:eastAsia="Malgun Gothic"/>
          <w:lang w:val="en-US"/>
        </w:rPr>
        <w:t>Payload container</w:t>
      </w:r>
      <w:r>
        <w:tab/>
      </w:r>
      <w:r w:rsidR="00A019A6">
        <w:fldChar w:fldCharType="begin"/>
      </w:r>
      <w:r>
        <w:instrText xml:space="preserve"> PAGEREF _Toc501576585 \h </w:instrText>
      </w:r>
      <w:r w:rsidR="00A019A6">
        <w:fldChar w:fldCharType="separate"/>
      </w:r>
      <w:r>
        <w:t>149</w:t>
      </w:r>
      <w:r w:rsidR="00A019A6">
        <w:fldChar w:fldCharType="end"/>
      </w:r>
    </w:p>
    <w:p w:rsidR="000718E3" w:rsidRDefault="000718E3">
      <w:pPr>
        <w:pStyle w:val="TOC4"/>
        <w:rPr>
          <w:rFonts w:asciiTheme="minorHAnsi" w:eastAsiaTheme="minorEastAsia" w:hAnsiTheme="minorHAnsi" w:cstheme="minorBidi"/>
          <w:sz w:val="22"/>
          <w:szCs w:val="22"/>
          <w:lang w:val="en-US"/>
        </w:rPr>
      </w:pPr>
      <w:r w:rsidRPr="00806699">
        <w:rPr>
          <w:rFonts w:eastAsia="Malgun Gothic"/>
          <w:lang w:val="en-US"/>
        </w:rPr>
        <w:t>9.8.3.23</w:t>
      </w:r>
      <w:r>
        <w:rPr>
          <w:rFonts w:asciiTheme="minorHAnsi" w:eastAsiaTheme="minorEastAsia" w:hAnsiTheme="minorHAnsi" w:cstheme="minorBidi"/>
          <w:sz w:val="22"/>
          <w:szCs w:val="22"/>
          <w:lang w:val="en-US"/>
        </w:rPr>
        <w:tab/>
      </w:r>
      <w:r w:rsidRPr="00806699">
        <w:rPr>
          <w:rFonts w:eastAsia="Malgun Gothic"/>
          <w:lang w:val="en-US"/>
        </w:rPr>
        <w:t>Payload container type</w:t>
      </w:r>
      <w:r>
        <w:tab/>
      </w:r>
      <w:r w:rsidR="00A019A6">
        <w:fldChar w:fldCharType="begin"/>
      </w:r>
      <w:r>
        <w:instrText xml:space="preserve"> PAGEREF _Toc501576586 \h </w:instrText>
      </w:r>
      <w:r w:rsidR="00A019A6">
        <w:fldChar w:fldCharType="separate"/>
      </w:r>
      <w:r>
        <w:t>150</w:t>
      </w:r>
      <w:r w:rsidR="00A019A6">
        <w:fldChar w:fldCharType="end"/>
      </w:r>
    </w:p>
    <w:p w:rsidR="000718E3" w:rsidRDefault="000718E3">
      <w:pPr>
        <w:pStyle w:val="TOC4"/>
        <w:rPr>
          <w:rFonts w:asciiTheme="minorHAnsi" w:eastAsiaTheme="minorEastAsia" w:hAnsiTheme="minorHAnsi" w:cstheme="minorBidi"/>
          <w:sz w:val="22"/>
          <w:szCs w:val="22"/>
          <w:lang w:val="en-US"/>
        </w:rPr>
      </w:pPr>
      <w:r>
        <w:t>9.8.3.24</w:t>
      </w:r>
      <w:r>
        <w:rPr>
          <w:rFonts w:asciiTheme="minorHAnsi" w:eastAsiaTheme="minorEastAsia" w:hAnsiTheme="minorHAnsi" w:cstheme="minorBidi"/>
          <w:sz w:val="22"/>
          <w:szCs w:val="22"/>
          <w:lang w:val="en-US"/>
        </w:rPr>
        <w:tab/>
      </w:r>
      <w:r>
        <w:t>PDU session reactivation result</w:t>
      </w:r>
      <w:r>
        <w:tab/>
      </w:r>
      <w:r w:rsidR="00A019A6">
        <w:fldChar w:fldCharType="begin"/>
      </w:r>
      <w:r>
        <w:instrText xml:space="preserve"> PAGEREF _Toc501576587 \h </w:instrText>
      </w:r>
      <w:r w:rsidR="00A019A6">
        <w:fldChar w:fldCharType="separate"/>
      </w:r>
      <w:r>
        <w:t>150</w:t>
      </w:r>
      <w:r w:rsidR="00A019A6">
        <w:fldChar w:fldCharType="end"/>
      </w:r>
    </w:p>
    <w:p w:rsidR="000718E3" w:rsidRDefault="000718E3">
      <w:pPr>
        <w:pStyle w:val="TOC4"/>
        <w:rPr>
          <w:rFonts w:asciiTheme="minorHAnsi" w:eastAsiaTheme="minorEastAsia" w:hAnsiTheme="minorHAnsi" w:cstheme="minorBidi"/>
          <w:sz w:val="22"/>
          <w:szCs w:val="22"/>
          <w:lang w:val="en-US"/>
        </w:rPr>
      </w:pPr>
      <w:r>
        <w:t>9.8.3.25</w:t>
      </w:r>
      <w:r>
        <w:rPr>
          <w:rFonts w:asciiTheme="minorHAnsi" w:eastAsiaTheme="minorEastAsia" w:hAnsiTheme="minorHAnsi" w:cstheme="minorBidi"/>
          <w:sz w:val="22"/>
          <w:szCs w:val="22"/>
          <w:lang w:val="en-US"/>
        </w:rPr>
        <w:tab/>
      </w:r>
      <w:r>
        <w:t>PLMN list</w:t>
      </w:r>
      <w:r>
        <w:tab/>
      </w:r>
      <w:r w:rsidR="00A019A6">
        <w:fldChar w:fldCharType="begin"/>
      </w:r>
      <w:r>
        <w:instrText xml:space="preserve"> PAGEREF _Toc501576588 \h </w:instrText>
      </w:r>
      <w:r w:rsidR="00A019A6">
        <w:fldChar w:fldCharType="separate"/>
      </w:r>
      <w:r>
        <w:t>151</w:t>
      </w:r>
      <w:r w:rsidR="00A019A6">
        <w:fldChar w:fldCharType="end"/>
      </w:r>
    </w:p>
    <w:p w:rsidR="000718E3" w:rsidRDefault="000718E3">
      <w:pPr>
        <w:pStyle w:val="TOC4"/>
        <w:rPr>
          <w:rFonts w:asciiTheme="minorHAnsi" w:eastAsiaTheme="minorEastAsia" w:hAnsiTheme="minorHAnsi" w:cstheme="minorBidi"/>
          <w:sz w:val="22"/>
          <w:szCs w:val="22"/>
          <w:lang w:val="en-US"/>
        </w:rPr>
      </w:pPr>
      <w:r>
        <w:t>9.8.3.26</w:t>
      </w:r>
      <w:r>
        <w:rPr>
          <w:rFonts w:asciiTheme="minorHAnsi" w:eastAsiaTheme="minorEastAsia" w:hAnsiTheme="minorHAnsi" w:cstheme="minorBidi"/>
          <w:sz w:val="22"/>
          <w:szCs w:val="22"/>
          <w:lang w:val="en-US"/>
        </w:rPr>
        <w:tab/>
      </w:r>
      <w:r>
        <w:t>Old PDU session identity</w:t>
      </w:r>
      <w:r>
        <w:tab/>
      </w:r>
      <w:r w:rsidR="00A019A6">
        <w:fldChar w:fldCharType="begin"/>
      </w:r>
      <w:r>
        <w:instrText xml:space="preserve"> PAGEREF _Toc501576589 \h </w:instrText>
      </w:r>
      <w:r w:rsidR="00A019A6">
        <w:fldChar w:fldCharType="separate"/>
      </w:r>
      <w:r>
        <w:t>151</w:t>
      </w:r>
      <w:r w:rsidR="00A019A6">
        <w:fldChar w:fldCharType="end"/>
      </w:r>
    </w:p>
    <w:p w:rsidR="000718E3" w:rsidRDefault="000718E3">
      <w:pPr>
        <w:pStyle w:val="TOC4"/>
        <w:rPr>
          <w:rFonts w:asciiTheme="minorHAnsi" w:eastAsiaTheme="minorEastAsia" w:hAnsiTheme="minorHAnsi" w:cstheme="minorBidi"/>
          <w:sz w:val="22"/>
          <w:szCs w:val="22"/>
          <w:lang w:val="en-US"/>
        </w:rPr>
      </w:pPr>
      <w:r>
        <w:t>9.8.3.27</w:t>
      </w:r>
      <w:r>
        <w:rPr>
          <w:rFonts w:asciiTheme="minorHAnsi" w:eastAsiaTheme="minorEastAsia" w:hAnsiTheme="minorHAnsi" w:cstheme="minorBidi"/>
          <w:sz w:val="22"/>
          <w:szCs w:val="22"/>
          <w:lang w:val="en-US"/>
        </w:rPr>
        <w:tab/>
      </w:r>
      <w:r>
        <w:t>S1 UE network capability</w:t>
      </w:r>
      <w:r>
        <w:tab/>
      </w:r>
      <w:r w:rsidR="00A019A6">
        <w:fldChar w:fldCharType="begin"/>
      </w:r>
      <w:r>
        <w:instrText xml:space="preserve"> PAGEREF _Toc501576590 \h </w:instrText>
      </w:r>
      <w:r w:rsidR="00A019A6">
        <w:fldChar w:fldCharType="separate"/>
      </w:r>
      <w:r>
        <w:t>151</w:t>
      </w:r>
      <w:r w:rsidR="00A019A6">
        <w:fldChar w:fldCharType="end"/>
      </w:r>
    </w:p>
    <w:p w:rsidR="000718E3" w:rsidRDefault="000718E3">
      <w:pPr>
        <w:pStyle w:val="TOC4"/>
        <w:rPr>
          <w:rFonts w:asciiTheme="minorHAnsi" w:eastAsiaTheme="minorEastAsia" w:hAnsiTheme="minorHAnsi" w:cstheme="minorBidi"/>
          <w:sz w:val="22"/>
          <w:szCs w:val="22"/>
          <w:lang w:val="en-US"/>
        </w:rPr>
      </w:pPr>
      <w:r>
        <w:t>9.8.3.28</w:t>
      </w:r>
      <w:r>
        <w:rPr>
          <w:rFonts w:asciiTheme="minorHAnsi" w:eastAsiaTheme="minorEastAsia" w:hAnsiTheme="minorHAnsi" w:cstheme="minorBidi"/>
          <w:sz w:val="22"/>
          <w:szCs w:val="22"/>
          <w:lang w:val="en-US"/>
        </w:rPr>
        <w:tab/>
      </w:r>
      <w:r>
        <w:t>S-NSSAI</w:t>
      </w:r>
      <w:r>
        <w:tab/>
      </w:r>
      <w:r w:rsidR="00A019A6">
        <w:fldChar w:fldCharType="begin"/>
      </w:r>
      <w:r>
        <w:instrText xml:space="preserve"> PAGEREF _Toc501576591 \h </w:instrText>
      </w:r>
      <w:r w:rsidR="00A019A6">
        <w:fldChar w:fldCharType="separate"/>
      </w:r>
      <w:r>
        <w:t>151</w:t>
      </w:r>
      <w:r w:rsidR="00A019A6">
        <w:fldChar w:fldCharType="end"/>
      </w:r>
    </w:p>
    <w:p w:rsidR="000718E3" w:rsidRDefault="000718E3">
      <w:pPr>
        <w:pStyle w:val="TOC4"/>
        <w:rPr>
          <w:rFonts w:asciiTheme="minorHAnsi" w:eastAsiaTheme="minorEastAsia" w:hAnsiTheme="minorHAnsi" w:cstheme="minorBidi"/>
          <w:sz w:val="22"/>
          <w:szCs w:val="22"/>
          <w:lang w:val="en-US"/>
        </w:rPr>
      </w:pPr>
      <w:r>
        <w:t>9.8.3.29</w:t>
      </w:r>
      <w:r>
        <w:rPr>
          <w:rFonts w:asciiTheme="minorHAnsi" w:eastAsiaTheme="minorEastAsia" w:hAnsiTheme="minorHAnsi" w:cstheme="minorBidi"/>
          <w:sz w:val="22"/>
          <w:szCs w:val="22"/>
          <w:lang w:val="en-US"/>
        </w:rPr>
        <w:tab/>
      </w:r>
      <w:r>
        <w:t>Sequence number</w:t>
      </w:r>
      <w:r>
        <w:tab/>
      </w:r>
      <w:r w:rsidR="00A019A6">
        <w:fldChar w:fldCharType="begin"/>
      </w:r>
      <w:r>
        <w:instrText xml:space="preserve"> PAGEREF _Toc501576592 \h </w:instrText>
      </w:r>
      <w:r w:rsidR="00A019A6">
        <w:fldChar w:fldCharType="separate"/>
      </w:r>
      <w:r>
        <w:t>152</w:t>
      </w:r>
      <w:r w:rsidR="00A019A6">
        <w:fldChar w:fldCharType="end"/>
      </w:r>
    </w:p>
    <w:p w:rsidR="000718E3" w:rsidRDefault="000718E3">
      <w:pPr>
        <w:pStyle w:val="TOC4"/>
        <w:rPr>
          <w:rFonts w:asciiTheme="minorHAnsi" w:eastAsiaTheme="minorEastAsia" w:hAnsiTheme="minorHAnsi" w:cstheme="minorBidi"/>
          <w:sz w:val="22"/>
          <w:szCs w:val="22"/>
          <w:lang w:val="en-US"/>
        </w:rPr>
      </w:pPr>
      <w:r>
        <w:t>9.8.3.30</w:t>
      </w:r>
      <w:r>
        <w:rPr>
          <w:rFonts w:asciiTheme="minorHAnsi" w:eastAsiaTheme="minorEastAsia" w:hAnsiTheme="minorHAnsi" w:cstheme="minorBidi"/>
          <w:sz w:val="22"/>
          <w:szCs w:val="22"/>
          <w:lang w:val="en-US"/>
        </w:rPr>
        <w:tab/>
      </w:r>
      <w:r>
        <w:t>Service area list</w:t>
      </w:r>
      <w:r>
        <w:tab/>
      </w:r>
      <w:r w:rsidR="00A019A6">
        <w:fldChar w:fldCharType="begin"/>
      </w:r>
      <w:r>
        <w:instrText xml:space="preserve"> PAGEREF _Toc501576593 \h </w:instrText>
      </w:r>
      <w:r w:rsidR="00A019A6">
        <w:fldChar w:fldCharType="separate"/>
      </w:r>
      <w:r>
        <w:t>152</w:t>
      </w:r>
      <w:r w:rsidR="00A019A6">
        <w:fldChar w:fldCharType="end"/>
      </w:r>
    </w:p>
    <w:p w:rsidR="000718E3" w:rsidRDefault="000718E3">
      <w:pPr>
        <w:pStyle w:val="TOC4"/>
        <w:rPr>
          <w:rFonts w:asciiTheme="minorHAnsi" w:eastAsiaTheme="minorEastAsia" w:hAnsiTheme="minorHAnsi" w:cstheme="minorBidi"/>
          <w:sz w:val="22"/>
          <w:szCs w:val="22"/>
          <w:lang w:val="en-US"/>
        </w:rPr>
      </w:pPr>
      <w:r>
        <w:t>9.8.3.31</w:t>
      </w:r>
      <w:r>
        <w:rPr>
          <w:rFonts w:asciiTheme="minorHAnsi" w:eastAsiaTheme="minorEastAsia" w:hAnsiTheme="minorHAnsi" w:cstheme="minorBidi"/>
          <w:sz w:val="22"/>
          <w:szCs w:val="22"/>
          <w:lang w:val="en-US"/>
        </w:rPr>
        <w:tab/>
      </w:r>
      <w:r>
        <w:t>Registration result</w:t>
      </w:r>
      <w:r>
        <w:tab/>
      </w:r>
      <w:r w:rsidR="00A019A6">
        <w:fldChar w:fldCharType="begin"/>
      </w:r>
      <w:r>
        <w:instrText xml:space="preserve"> PAGEREF _Toc501576594 \h </w:instrText>
      </w:r>
      <w:r w:rsidR="00A019A6">
        <w:fldChar w:fldCharType="separate"/>
      </w:r>
      <w:r>
        <w:t>154</w:t>
      </w:r>
      <w:r w:rsidR="00A019A6">
        <w:fldChar w:fldCharType="end"/>
      </w:r>
    </w:p>
    <w:p w:rsidR="000718E3" w:rsidRDefault="000718E3">
      <w:pPr>
        <w:pStyle w:val="TOC4"/>
        <w:rPr>
          <w:rFonts w:asciiTheme="minorHAnsi" w:eastAsiaTheme="minorEastAsia" w:hAnsiTheme="minorHAnsi" w:cstheme="minorBidi"/>
          <w:sz w:val="22"/>
          <w:szCs w:val="22"/>
          <w:lang w:val="en-US"/>
        </w:rPr>
      </w:pPr>
      <w:r>
        <w:t>9.8.3.32</w:t>
      </w:r>
      <w:r>
        <w:rPr>
          <w:rFonts w:asciiTheme="minorHAnsi" w:eastAsiaTheme="minorEastAsia" w:hAnsiTheme="minorHAnsi" w:cstheme="minorBidi"/>
          <w:sz w:val="22"/>
          <w:szCs w:val="22"/>
          <w:lang w:val="en-US"/>
        </w:rPr>
        <w:tab/>
      </w:r>
      <w:r>
        <w:t>Request type</w:t>
      </w:r>
      <w:r>
        <w:tab/>
      </w:r>
      <w:r w:rsidR="00A019A6">
        <w:fldChar w:fldCharType="begin"/>
      </w:r>
      <w:r>
        <w:instrText xml:space="preserve"> PAGEREF _Toc501576595 \h </w:instrText>
      </w:r>
      <w:r w:rsidR="00A019A6">
        <w:fldChar w:fldCharType="separate"/>
      </w:r>
      <w:r>
        <w:t>154</w:t>
      </w:r>
      <w:r w:rsidR="00A019A6">
        <w:fldChar w:fldCharType="end"/>
      </w:r>
    </w:p>
    <w:p w:rsidR="000718E3" w:rsidRDefault="000718E3">
      <w:pPr>
        <w:pStyle w:val="TOC4"/>
        <w:rPr>
          <w:rFonts w:asciiTheme="minorHAnsi" w:eastAsiaTheme="minorEastAsia" w:hAnsiTheme="minorHAnsi" w:cstheme="minorBidi"/>
          <w:sz w:val="22"/>
          <w:szCs w:val="22"/>
          <w:lang w:val="en-US"/>
        </w:rPr>
      </w:pPr>
      <w:r>
        <w:t>9.8.3.33</w:t>
      </w:r>
      <w:r>
        <w:rPr>
          <w:rFonts w:asciiTheme="minorHAnsi" w:eastAsiaTheme="minorEastAsia" w:hAnsiTheme="minorHAnsi" w:cstheme="minorBidi"/>
          <w:sz w:val="22"/>
          <w:szCs w:val="22"/>
          <w:lang w:val="en-US"/>
        </w:rPr>
        <w:tab/>
      </w:r>
      <w:r>
        <w:t>Tracking area identity</w:t>
      </w:r>
      <w:r>
        <w:tab/>
      </w:r>
      <w:r w:rsidR="00A019A6">
        <w:fldChar w:fldCharType="begin"/>
      </w:r>
      <w:r>
        <w:instrText xml:space="preserve"> PAGEREF _Toc501576596 \h </w:instrText>
      </w:r>
      <w:r w:rsidR="00A019A6">
        <w:fldChar w:fldCharType="separate"/>
      </w:r>
      <w:r>
        <w:t>155</w:t>
      </w:r>
      <w:r w:rsidR="00A019A6">
        <w:fldChar w:fldCharType="end"/>
      </w:r>
    </w:p>
    <w:p w:rsidR="000718E3" w:rsidRDefault="000718E3">
      <w:pPr>
        <w:pStyle w:val="TOC4"/>
        <w:rPr>
          <w:rFonts w:asciiTheme="minorHAnsi" w:eastAsiaTheme="minorEastAsia" w:hAnsiTheme="minorHAnsi" w:cstheme="minorBidi"/>
          <w:sz w:val="22"/>
          <w:szCs w:val="22"/>
          <w:lang w:val="en-US"/>
        </w:rPr>
      </w:pPr>
      <w:r>
        <w:t>9.8.3.34</w:t>
      </w:r>
      <w:r>
        <w:rPr>
          <w:rFonts w:asciiTheme="minorHAnsi" w:eastAsiaTheme="minorEastAsia" w:hAnsiTheme="minorHAnsi" w:cstheme="minorBidi"/>
          <w:sz w:val="22"/>
          <w:szCs w:val="22"/>
          <w:lang w:val="en-US"/>
        </w:rPr>
        <w:tab/>
      </w:r>
      <w:r>
        <w:t>Tracking area identity list</w:t>
      </w:r>
      <w:r>
        <w:tab/>
      </w:r>
      <w:r w:rsidR="00A019A6">
        <w:fldChar w:fldCharType="begin"/>
      </w:r>
      <w:r>
        <w:instrText xml:space="preserve"> PAGEREF _Toc501576597 \h </w:instrText>
      </w:r>
      <w:r w:rsidR="00A019A6">
        <w:fldChar w:fldCharType="separate"/>
      </w:r>
      <w:r>
        <w:t>155</w:t>
      </w:r>
      <w:r w:rsidR="00A019A6">
        <w:fldChar w:fldCharType="end"/>
      </w:r>
    </w:p>
    <w:p w:rsidR="000718E3" w:rsidRDefault="000718E3">
      <w:pPr>
        <w:pStyle w:val="TOC4"/>
        <w:rPr>
          <w:rFonts w:asciiTheme="minorHAnsi" w:eastAsiaTheme="minorEastAsia" w:hAnsiTheme="minorHAnsi" w:cstheme="minorBidi"/>
          <w:sz w:val="22"/>
          <w:szCs w:val="22"/>
          <w:lang w:val="en-US"/>
        </w:rPr>
      </w:pPr>
      <w:r>
        <w:t>9.8.3.35</w:t>
      </w:r>
      <w:r>
        <w:rPr>
          <w:rFonts w:asciiTheme="minorHAnsi" w:eastAsiaTheme="minorEastAsia" w:hAnsiTheme="minorHAnsi" w:cstheme="minorBidi"/>
          <w:sz w:val="22"/>
          <w:szCs w:val="22"/>
          <w:lang w:val="en-US"/>
        </w:rPr>
        <w:tab/>
      </w:r>
      <w:r>
        <w:t>Time zone</w:t>
      </w:r>
      <w:r>
        <w:tab/>
      </w:r>
      <w:r w:rsidR="00A019A6">
        <w:fldChar w:fldCharType="begin"/>
      </w:r>
      <w:r>
        <w:instrText xml:space="preserve"> PAGEREF _Toc501576598 \h </w:instrText>
      </w:r>
      <w:r w:rsidR="00A019A6">
        <w:fldChar w:fldCharType="separate"/>
      </w:r>
      <w:r>
        <w:t>155</w:t>
      </w:r>
      <w:r w:rsidR="00A019A6">
        <w:fldChar w:fldCharType="end"/>
      </w:r>
    </w:p>
    <w:p w:rsidR="000718E3" w:rsidRDefault="000718E3">
      <w:pPr>
        <w:pStyle w:val="TOC4"/>
        <w:rPr>
          <w:rFonts w:asciiTheme="minorHAnsi" w:eastAsiaTheme="minorEastAsia" w:hAnsiTheme="minorHAnsi" w:cstheme="minorBidi"/>
          <w:sz w:val="22"/>
          <w:szCs w:val="22"/>
          <w:lang w:val="en-US"/>
        </w:rPr>
      </w:pPr>
      <w:r>
        <w:t>9.8.3.36</w:t>
      </w:r>
      <w:r>
        <w:rPr>
          <w:rFonts w:asciiTheme="minorHAnsi" w:eastAsiaTheme="minorEastAsia" w:hAnsiTheme="minorHAnsi" w:cstheme="minorBidi"/>
          <w:sz w:val="22"/>
          <w:szCs w:val="22"/>
          <w:lang w:val="en-US"/>
        </w:rPr>
        <w:tab/>
      </w:r>
      <w:r>
        <w:t>Time zone and time</w:t>
      </w:r>
      <w:r>
        <w:tab/>
      </w:r>
      <w:r w:rsidR="00A019A6">
        <w:fldChar w:fldCharType="begin"/>
      </w:r>
      <w:r>
        <w:instrText xml:space="preserve"> PAGEREF _Toc501576599 \h </w:instrText>
      </w:r>
      <w:r w:rsidR="00A019A6">
        <w:fldChar w:fldCharType="separate"/>
      </w:r>
      <w:r>
        <w:t>155</w:t>
      </w:r>
      <w:r w:rsidR="00A019A6">
        <w:fldChar w:fldCharType="end"/>
      </w:r>
    </w:p>
    <w:p w:rsidR="000718E3" w:rsidRDefault="000718E3">
      <w:pPr>
        <w:pStyle w:val="TOC4"/>
        <w:rPr>
          <w:rFonts w:asciiTheme="minorHAnsi" w:eastAsiaTheme="minorEastAsia" w:hAnsiTheme="minorHAnsi" w:cstheme="minorBidi"/>
          <w:sz w:val="22"/>
          <w:szCs w:val="22"/>
          <w:lang w:val="en-US"/>
        </w:rPr>
      </w:pPr>
      <w:r>
        <w:t>9.8.3.37</w:t>
      </w:r>
      <w:r>
        <w:rPr>
          <w:rFonts w:asciiTheme="minorHAnsi" w:eastAsiaTheme="minorEastAsia" w:hAnsiTheme="minorHAnsi" w:cstheme="minorBidi"/>
          <w:sz w:val="22"/>
          <w:szCs w:val="22"/>
          <w:lang w:val="en-US"/>
        </w:rPr>
        <w:tab/>
      </w:r>
      <w:r>
        <w:t>UE status</w:t>
      </w:r>
      <w:r>
        <w:tab/>
      </w:r>
      <w:r w:rsidR="00A019A6">
        <w:fldChar w:fldCharType="begin"/>
      </w:r>
      <w:r>
        <w:instrText xml:space="preserve"> PAGEREF _Toc501576600 \h </w:instrText>
      </w:r>
      <w:r w:rsidR="00A019A6">
        <w:fldChar w:fldCharType="separate"/>
      </w:r>
      <w:r>
        <w:t>155</w:t>
      </w:r>
      <w:r w:rsidR="00A019A6">
        <w:fldChar w:fldCharType="end"/>
      </w:r>
    </w:p>
    <w:p w:rsidR="000718E3" w:rsidRDefault="000718E3">
      <w:pPr>
        <w:pStyle w:val="TOC3"/>
        <w:rPr>
          <w:rFonts w:asciiTheme="minorHAnsi" w:eastAsiaTheme="minorEastAsia" w:hAnsiTheme="minorHAnsi" w:cstheme="minorBidi"/>
          <w:sz w:val="22"/>
          <w:szCs w:val="22"/>
          <w:lang w:val="en-US"/>
        </w:rPr>
      </w:pPr>
      <w:r>
        <w:t>9.8.4</w:t>
      </w:r>
      <w:r>
        <w:rPr>
          <w:rFonts w:asciiTheme="minorHAnsi" w:eastAsiaTheme="minorEastAsia" w:hAnsiTheme="minorHAnsi" w:cstheme="minorBidi"/>
          <w:sz w:val="22"/>
          <w:szCs w:val="22"/>
          <w:lang w:val="en-US"/>
        </w:rPr>
        <w:tab/>
      </w:r>
      <w:r>
        <w:t>5GS session management (5GSM) information elements</w:t>
      </w:r>
      <w:r>
        <w:tab/>
      </w:r>
      <w:r w:rsidR="00A019A6">
        <w:fldChar w:fldCharType="begin"/>
      </w:r>
      <w:r>
        <w:instrText xml:space="preserve"> PAGEREF _Toc501576601 \h </w:instrText>
      </w:r>
      <w:r w:rsidR="00A019A6">
        <w:fldChar w:fldCharType="separate"/>
      </w:r>
      <w:r>
        <w:t>156</w:t>
      </w:r>
      <w:r w:rsidR="00A019A6">
        <w:fldChar w:fldCharType="end"/>
      </w:r>
    </w:p>
    <w:p w:rsidR="000718E3" w:rsidRDefault="000718E3">
      <w:pPr>
        <w:pStyle w:val="TOC4"/>
        <w:rPr>
          <w:rFonts w:asciiTheme="minorHAnsi" w:eastAsiaTheme="minorEastAsia" w:hAnsiTheme="minorHAnsi" w:cstheme="minorBidi"/>
          <w:sz w:val="22"/>
          <w:szCs w:val="22"/>
          <w:lang w:val="en-US"/>
        </w:rPr>
      </w:pPr>
      <w:r>
        <w:t>9.8.4.1</w:t>
      </w:r>
      <w:r>
        <w:rPr>
          <w:rFonts w:asciiTheme="minorHAnsi" w:eastAsiaTheme="minorEastAsia" w:hAnsiTheme="minorHAnsi" w:cstheme="minorBidi"/>
          <w:sz w:val="22"/>
          <w:szCs w:val="22"/>
          <w:lang w:val="en-US"/>
        </w:rPr>
        <w:tab/>
      </w:r>
      <w:r>
        <w:t>5GSM cause</w:t>
      </w:r>
      <w:r>
        <w:tab/>
      </w:r>
      <w:r w:rsidR="00A019A6">
        <w:fldChar w:fldCharType="begin"/>
      </w:r>
      <w:r>
        <w:instrText xml:space="preserve"> PAGEREF _Toc501576602 \h </w:instrText>
      </w:r>
      <w:r w:rsidR="00A019A6">
        <w:fldChar w:fldCharType="separate"/>
      </w:r>
      <w:r>
        <w:t>156</w:t>
      </w:r>
      <w:r w:rsidR="00A019A6">
        <w:fldChar w:fldCharType="end"/>
      </w:r>
    </w:p>
    <w:p w:rsidR="000718E3" w:rsidRDefault="000718E3">
      <w:pPr>
        <w:pStyle w:val="TOC4"/>
        <w:rPr>
          <w:rFonts w:asciiTheme="minorHAnsi" w:eastAsiaTheme="minorEastAsia" w:hAnsiTheme="minorHAnsi" w:cstheme="minorBidi"/>
          <w:sz w:val="22"/>
          <w:szCs w:val="22"/>
          <w:lang w:val="en-US"/>
        </w:rPr>
      </w:pPr>
      <w:r>
        <w:t>9.8.4.2</w:t>
      </w:r>
      <w:r>
        <w:rPr>
          <w:rFonts w:asciiTheme="minorHAnsi" w:eastAsiaTheme="minorEastAsia" w:hAnsiTheme="minorHAnsi" w:cstheme="minorBidi"/>
          <w:sz w:val="22"/>
          <w:szCs w:val="22"/>
          <w:lang w:val="en-US"/>
        </w:rPr>
        <w:tab/>
      </w:r>
      <w:r>
        <w:t>Extended protocol configuration options</w:t>
      </w:r>
      <w:r>
        <w:tab/>
      </w:r>
      <w:r w:rsidR="00A019A6">
        <w:fldChar w:fldCharType="begin"/>
      </w:r>
      <w:r>
        <w:instrText xml:space="preserve"> PAGEREF _Toc501576603 \h </w:instrText>
      </w:r>
      <w:r w:rsidR="00A019A6">
        <w:fldChar w:fldCharType="separate"/>
      </w:r>
      <w:r>
        <w:t>156</w:t>
      </w:r>
      <w:r w:rsidR="00A019A6">
        <w:fldChar w:fldCharType="end"/>
      </w:r>
    </w:p>
    <w:p w:rsidR="000718E3" w:rsidRDefault="000718E3">
      <w:pPr>
        <w:pStyle w:val="TOC4"/>
        <w:rPr>
          <w:rFonts w:asciiTheme="minorHAnsi" w:eastAsiaTheme="minorEastAsia" w:hAnsiTheme="minorHAnsi" w:cstheme="minorBidi"/>
          <w:sz w:val="22"/>
          <w:szCs w:val="22"/>
          <w:lang w:val="en-US"/>
        </w:rPr>
      </w:pPr>
      <w:r>
        <w:t>9.8.4.3</w:t>
      </w:r>
      <w:r>
        <w:rPr>
          <w:rFonts w:asciiTheme="minorHAnsi" w:eastAsiaTheme="minorEastAsia" w:hAnsiTheme="minorHAnsi" w:cstheme="minorBidi"/>
          <w:sz w:val="22"/>
          <w:szCs w:val="22"/>
          <w:lang w:val="en-US"/>
        </w:rPr>
        <w:tab/>
      </w:r>
      <w:r>
        <w:t>GPRS timer</w:t>
      </w:r>
      <w:r>
        <w:tab/>
      </w:r>
      <w:r w:rsidR="00A019A6">
        <w:fldChar w:fldCharType="begin"/>
      </w:r>
      <w:r>
        <w:instrText xml:space="preserve"> PAGEREF _Toc501576604 \h </w:instrText>
      </w:r>
      <w:r w:rsidR="00A019A6">
        <w:fldChar w:fldCharType="separate"/>
      </w:r>
      <w:r>
        <w:t>156</w:t>
      </w:r>
      <w:r w:rsidR="00A019A6">
        <w:fldChar w:fldCharType="end"/>
      </w:r>
    </w:p>
    <w:p w:rsidR="000718E3" w:rsidRDefault="000718E3">
      <w:pPr>
        <w:pStyle w:val="TOC4"/>
        <w:rPr>
          <w:rFonts w:asciiTheme="minorHAnsi" w:eastAsiaTheme="minorEastAsia" w:hAnsiTheme="minorHAnsi" w:cstheme="minorBidi"/>
          <w:sz w:val="22"/>
          <w:szCs w:val="22"/>
          <w:lang w:val="en-US"/>
        </w:rPr>
      </w:pPr>
      <w:r>
        <w:t>9.8.4.4</w:t>
      </w:r>
      <w:r>
        <w:rPr>
          <w:rFonts w:asciiTheme="minorHAnsi" w:eastAsiaTheme="minorEastAsia" w:hAnsiTheme="minorHAnsi" w:cstheme="minorBidi"/>
          <w:sz w:val="22"/>
          <w:szCs w:val="22"/>
          <w:lang w:val="en-US"/>
        </w:rPr>
        <w:tab/>
      </w:r>
      <w:r>
        <w:t>PDU address</w:t>
      </w:r>
      <w:r>
        <w:tab/>
      </w:r>
      <w:r w:rsidR="00A019A6">
        <w:fldChar w:fldCharType="begin"/>
      </w:r>
      <w:r>
        <w:instrText xml:space="preserve"> PAGEREF _Toc501576605 \h </w:instrText>
      </w:r>
      <w:r w:rsidR="00A019A6">
        <w:fldChar w:fldCharType="separate"/>
      </w:r>
      <w:r>
        <w:t>157</w:t>
      </w:r>
      <w:r w:rsidR="00A019A6">
        <w:fldChar w:fldCharType="end"/>
      </w:r>
    </w:p>
    <w:p w:rsidR="000718E3" w:rsidRDefault="000718E3">
      <w:pPr>
        <w:pStyle w:val="TOC4"/>
        <w:rPr>
          <w:rFonts w:asciiTheme="minorHAnsi" w:eastAsiaTheme="minorEastAsia" w:hAnsiTheme="minorHAnsi" w:cstheme="minorBidi"/>
          <w:sz w:val="22"/>
          <w:szCs w:val="22"/>
          <w:lang w:val="en-US"/>
        </w:rPr>
      </w:pPr>
      <w:r>
        <w:t>9.8.4.5</w:t>
      </w:r>
      <w:r>
        <w:rPr>
          <w:rFonts w:asciiTheme="minorHAnsi" w:eastAsiaTheme="minorEastAsia" w:hAnsiTheme="minorHAnsi" w:cstheme="minorBidi"/>
          <w:sz w:val="22"/>
          <w:szCs w:val="22"/>
          <w:lang w:val="en-US"/>
        </w:rPr>
        <w:tab/>
      </w:r>
      <w:r>
        <w:t>PDU session type</w:t>
      </w:r>
      <w:r>
        <w:tab/>
      </w:r>
      <w:r w:rsidR="00A019A6">
        <w:fldChar w:fldCharType="begin"/>
      </w:r>
      <w:r>
        <w:instrText xml:space="preserve"> PAGEREF _Toc501576606 \h </w:instrText>
      </w:r>
      <w:r w:rsidR="00A019A6">
        <w:fldChar w:fldCharType="separate"/>
      </w:r>
      <w:r>
        <w:t>157</w:t>
      </w:r>
      <w:r w:rsidR="00A019A6">
        <w:fldChar w:fldCharType="end"/>
      </w:r>
    </w:p>
    <w:p w:rsidR="000718E3" w:rsidRDefault="000718E3">
      <w:pPr>
        <w:pStyle w:val="TOC4"/>
        <w:rPr>
          <w:rFonts w:asciiTheme="minorHAnsi" w:eastAsiaTheme="minorEastAsia" w:hAnsiTheme="minorHAnsi" w:cstheme="minorBidi"/>
          <w:sz w:val="22"/>
          <w:szCs w:val="22"/>
          <w:lang w:val="en-US"/>
        </w:rPr>
      </w:pPr>
      <w:r>
        <w:t>9.8.4.6</w:t>
      </w:r>
      <w:r>
        <w:rPr>
          <w:rFonts w:asciiTheme="minorHAnsi" w:eastAsiaTheme="minorEastAsia" w:hAnsiTheme="minorHAnsi" w:cstheme="minorBidi"/>
          <w:sz w:val="22"/>
          <w:szCs w:val="22"/>
          <w:lang w:val="en-US"/>
        </w:rPr>
        <w:tab/>
      </w:r>
      <w:r>
        <w:t>QoS rules</w:t>
      </w:r>
      <w:r>
        <w:tab/>
      </w:r>
      <w:r w:rsidR="00A019A6">
        <w:fldChar w:fldCharType="begin"/>
      </w:r>
      <w:r>
        <w:instrText xml:space="preserve"> PAGEREF _Toc501576607 \h </w:instrText>
      </w:r>
      <w:r w:rsidR="00A019A6">
        <w:fldChar w:fldCharType="separate"/>
      </w:r>
      <w:r>
        <w:t>158</w:t>
      </w:r>
      <w:r w:rsidR="00A019A6">
        <w:fldChar w:fldCharType="end"/>
      </w:r>
    </w:p>
    <w:p w:rsidR="000718E3" w:rsidRDefault="000718E3">
      <w:pPr>
        <w:pStyle w:val="TOC4"/>
        <w:rPr>
          <w:rFonts w:asciiTheme="minorHAnsi" w:eastAsiaTheme="minorEastAsia" w:hAnsiTheme="minorHAnsi" w:cstheme="minorBidi"/>
          <w:sz w:val="22"/>
          <w:szCs w:val="22"/>
          <w:lang w:val="en-US"/>
        </w:rPr>
      </w:pPr>
      <w:r>
        <w:t>9.8.4.7</w:t>
      </w:r>
      <w:r>
        <w:rPr>
          <w:rFonts w:asciiTheme="minorHAnsi" w:eastAsiaTheme="minorEastAsia" w:hAnsiTheme="minorHAnsi" w:cstheme="minorBidi"/>
          <w:sz w:val="22"/>
          <w:szCs w:val="22"/>
          <w:lang w:val="en-US"/>
        </w:rPr>
        <w:tab/>
      </w:r>
      <w:r>
        <w:t>Session-AMBR</w:t>
      </w:r>
      <w:r>
        <w:tab/>
      </w:r>
      <w:r w:rsidR="00A019A6">
        <w:fldChar w:fldCharType="begin"/>
      </w:r>
      <w:r>
        <w:instrText xml:space="preserve"> PAGEREF _Toc501576608 \h </w:instrText>
      </w:r>
      <w:r w:rsidR="00A019A6">
        <w:fldChar w:fldCharType="separate"/>
      </w:r>
      <w:r>
        <w:t>166</w:t>
      </w:r>
      <w:r w:rsidR="00A019A6">
        <w:fldChar w:fldCharType="end"/>
      </w:r>
    </w:p>
    <w:p w:rsidR="000718E3" w:rsidRDefault="000718E3">
      <w:pPr>
        <w:pStyle w:val="TOC4"/>
        <w:rPr>
          <w:rFonts w:asciiTheme="minorHAnsi" w:eastAsiaTheme="minorEastAsia" w:hAnsiTheme="minorHAnsi" w:cstheme="minorBidi"/>
          <w:sz w:val="22"/>
          <w:szCs w:val="22"/>
          <w:lang w:val="en-US"/>
        </w:rPr>
      </w:pPr>
      <w:r>
        <w:t>9.8.4.8</w:t>
      </w:r>
      <w:r>
        <w:rPr>
          <w:rFonts w:asciiTheme="minorHAnsi" w:eastAsiaTheme="minorEastAsia" w:hAnsiTheme="minorHAnsi" w:cstheme="minorBidi"/>
          <w:sz w:val="22"/>
          <w:szCs w:val="22"/>
          <w:lang w:val="en-US"/>
        </w:rPr>
        <w:tab/>
      </w:r>
      <w:r>
        <w:t>SM PDU DN request container</w:t>
      </w:r>
      <w:r>
        <w:tab/>
      </w:r>
      <w:r w:rsidR="00A019A6">
        <w:fldChar w:fldCharType="begin"/>
      </w:r>
      <w:r>
        <w:instrText xml:space="preserve"> PAGEREF _Toc501576609 \h </w:instrText>
      </w:r>
      <w:r w:rsidR="00A019A6">
        <w:fldChar w:fldCharType="separate"/>
      </w:r>
      <w:r>
        <w:t>167</w:t>
      </w:r>
      <w:r w:rsidR="00A019A6">
        <w:fldChar w:fldCharType="end"/>
      </w:r>
    </w:p>
    <w:p w:rsidR="000718E3" w:rsidRDefault="000718E3">
      <w:pPr>
        <w:pStyle w:val="TOC4"/>
        <w:rPr>
          <w:rFonts w:asciiTheme="minorHAnsi" w:eastAsiaTheme="minorEastAsia" w:hAnsiTheme="minorHAnsi" w:cstheme="minorBidi"/>
          <w:sz w:val="22"/>
          <w:szCs w:val="22"/>
          <w:lang w:val="en-US"/>
        </w:rPr>
      </w:pPr>
      <w:r>
        <w:t>9.8.4.9</w:t>
      </w:r>
      <w:r>
        <w:rPr>
          <w:rFonts w:asciiTheme="minorHAnsi" w:eastAsiaTheme="minorEastAsia" w:hAnsiTheme="minorHAnsi" w:cstheme="minorBidi"/>
          <w:sz w:val="22"/>
          <w:szCs w:val="22"/>
          <w:lang w:val="en-US"/>
        </w:rPr>
        <w:tab/>
      </w:r>
      <w:r>
        <w:t>SSC mode</w:t>
      </w:r>
      <w:r>
        <w:tab/>
      </w:r>
      <w:r w:rsidR="00A019A6">
        <w:fldChar w:fldCharType="begin"/>
      </w:r>
      <w:r>
        <w:instrText xml:space="preserve"> PAGEREF _Toc501576610 \h </w:instrText>
      </w:r>
      <w:r w:rsidR="00A019A6">
        <w:fldChar w:fldCharType="separate"/>
      </w:r>
      <w:r>
        <w:t>167</w:t>
      </w:r>
      <w:r w:rsidR="00A019A6">
        <w:fldChar w:fldCharType="end"/>
      </w:r>
    </w:p>
    <w:p w:rsidR="000718E3" w:rsidRDefault="000718E3">
      <w:pPr>
        <w:pStyle w:val="TOC4"/>
        <w:rPr>
          <w:rFonts w:asciiTheme="minorHAnsi" w:eastAsiaTheme="minorEastAsia" w:hAnsiTheme="minorHAnsi" w:cstheme="minorBidi"/>
          <w:sz w:val="22"/>
          <w:szCs w:val="22"/>
          <w:lang w:val="en-US"/>
        </w:rPr>
      </w:pPr>
      <w:r>
        <w:t>9.8.4.10</w:t>
      </w:r>
      <w:r>
        <w:rPr>
          <w:rFonts w:asciiTheme="minorHAnsi" w:eastAsiaTheme="minorEastAsia" w:hAnsiTheme="minorHAnsi" w:cstheme="minorBidi"/>
          <w:sz w:val="22"/>
          <w:szCs w:val="22"/>
          <w:lang w:val="en-US"/>
        </w:rPr>
        <w:tab/>
      </w:r>
      <w:r>
        <w:t>UE SM capability</w:t>
      </w:r>
      <w:r>
        <w:tab/>
      </w:r>
      <w:r w:rsidR="00A019A6">
        <w:fldChar w:fldCharType="begin"/>
      </w:r>
      <w:r>
        <w:instrText xml:space="preserve"> PAGEREF _Toc501576611 \h </w:instrText>
      </w:r>
      <w:r w:rsidR="00A019A6">
        <w:fldChar w:fldCharType="separate"/>
      </w:r>
      <w:r>
        <w:t>168</w:t>
      </w:r>
      <w:r w:rsidR="00A019A6">
        <w:fldChar w:fldCharType="end"/>
      </w:r>
    </w:p>
    <w:p w:rsidR="000718E3" w:rsidRDefault="000718E3">
      <w:pPr>
        <w:pStyle w:val="TOC2"/>
        <w:rPr>
          <w:rFonts w:asciiTheme="minorHAnsi" w:eastAsiaTheme="minorEastAsia" w:hAnsiTheme="minorHAnsi" w:cstheme="minorBidi"/>
          <w:sz w:val="22"/>
          <w:szCs w:val="22"/>
          <w:lang w:val="en-US"/>
        </w:rPr>
      </w:pPr>
      <w:r>
        <w:t>9.9</w:t>
      </w:r>
      <w:r>
        <w:rPr>
          <w:rFonts w:asciiTheme="minorHAnsi" w:eastAsiaTheme="minorEastAsia" w:hAnsiTheme="minorHAnsi" w:cstheme="minorBidi"/>
          <w:sz w:val="22"/>
          <w:szCs w:val="22"/>
          <w:lang w:val="en-US"/>
        </w:rPr>
        <w:tab/>
      </w:r>
      <w:r>
        <w:t>3GPP specific coding information defined within present document</w:t>
      </w:r>
      <w:r>
        <w:tab/>
      </w:r>
      <w:r w:rsidR="00A019A6">
        <w:fldChar w:fldCharType="begin"/>
      </w:r>
      <w:r>
        <w:instrText xml:space="preserve"> PAGEREF _Toc501576612 \h </w:instrText>
      </w:r>
      <w:r w:rsidR="00A019A6">
        <w:fldChar w:fldCharType="separate"/>
      </w:r>
      <w:r>
        <w:t>168</w:t>
      </w:r>
      <w:r w:rsidR="00A019A6">
        <w:fldChar w:fldCharType="end"/>
      </w:r>
    </w:p>
    <w:p w:rsidR="000718E3" w:rsidRDefault="000718E3">
      <w:pPr>
        <w:pStyle w:val="TOC3"/>
        <w:rPr>
          <w:rFonts w:asciiTheme="minorHAnsi" w:eastAsiaTheme="minorEastAsia" w:hAnsiTheme="minorHAnsi" w:cstheme="minorBidi"/>
          <w:sz w:val="22"/>
          <w:szCs w:val="22"/>
          <w:lang w:val="en-US"/>
        </w:rPr>
      </w:pPr>
      <w:r>
        <w:t>9.9.1</w:t>
      </w:r>
      <w:r>
        <w:rPr>
          <w:rFonts w:asciiTheme="minorHAnsi" w:eastAsiaTheme="minorEastAsia" w:hAnsiTheme="minorHAnsi" w:cstheme="minorBidi"/>
          <w:sz w:val="22"/>
          <w:szCs w:val="22"/>
          <w:lang w:val="en-US"/>
        </w:rPr>
        <w:tab/>
      </w:r>
      <w:r>
        <w:t>Serving network name (SNN)</w:t>
      </w:r>
      <w:r>
        <w:tab/>
      </w:r>
      <w:r w:rsidR="00A019A6">
        <w:fldChar w:fldCharType="begin"/>
      </w:r>
      <w:r>
        <w:instrText xml:space="preserve"> PAGEREF _Toc501576613 \h </w:instrText>
      </w:r>
      <w:r w:rsidR="00A019A6">
        <w:fldChar w:fldCharType="separate"/>
      </w:r>
      <w:r>
        <w:t>168</w:t>
      </w:r>
      <w:r w:rsidR="00A019A6">
        <w:fldChar w:fldCharType="end"/>
      </w:r>
    </w:p>
    <w:p w:rsidR="000718E3" w:rsidRDefault="000718E3">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List of system parameters</w:t>
      </w:r>
      <w:r>
        <w:tab/>
      </w:r>
      <w:r w:rsidR="00A019A6">
        <w:fldChar w:fldCharType="begin"/>
      </w:r>
      <w:r>
        <w:instrText xml:space="preserve"> PAGEREF _Toc501576614 \h </w:instrText>
      </w:r>
      <w:r w:rsidR="00A019A6">
        <w:fldChar w:fldCharType="separate"/>
      </w:r>
      <w:r>
        <w:t>169</w:t>
      </w:r>
      <w:r w:rsidR="00A019A6">
        <w:fldChar w:fldCharType="end"/>
      </w:r>
    </w:p>
    <w:p w:rsidR="000718E3" w:rsidRDefault="000718E3">
      <w:pPr>
        <w:pStyle w:val="TOC2"/>
        <w:rPr>
          <w:rFonts w:asciiTheme="minorHAnsi" w:eastAsiaTheme="minorEastAsia" w:hAnsiTheme="minorHAnsi" w:cstheme="minorBidi"/>
          <w:sz w:val="22"/>
          <w:szCs w:val="22"/>
          <w:lang w:val="en-US"/>
        </w:rPr>
      </w:pPr>
      <w:r>
        <w:t>10.1</w:t>
      </w:r>
      <w:r>
        <w:rPr>
          <w:rFonts w:asciiTheme="minorHAnsi" w:eastAsiaTheme="minorEastAsia" w:hAnsiTheme="minorHAnsi" w:cstheme="minorBidi"/>
          <w:sz w:val="22"/>
          <w:szCs w:val="22"/>
          <w:lang w:val="en-US"/>
        </w:rPr>
        <w:tab/>
      </w:r>
      <w:r>
        <w:t>General</w:t>
      </w:r>
      <w:r>
        <w:tab/>
      </w:r>
      <w:r w:rsidR="00A019A6">
        <w:fldChar w:fldCharType="begin"/>
      </w:r>
      <w:r>
        <w:instrText xml:space="preserve"> PAGEREF _Toc501576615 \h </w:instrText>
      </w:r>
      <w:r w:rsidR="00A019A6">
        <w:fldChar w:fldCharType="separate"/>
      </w:r>
      <w:r>
        <w:t>169</w:t>
      </w:r>
      <w:r w:rsidR="00A019A6">
        <w:fldChar w:fldCharType="end"/>
      </w:r>
    </w:p>
    <w:p w:rsidR="000718E3" w:rsidRDefault="000718E3">
      <w:pPr>
        <w:pStyle w:val="TOC2"/>
        <w:rPr>
          <w:rFonts w:asciiTheme="minorHAnsi" w:eastAsiaTheme="minorEastAsia" w:hAnsiTheme="minorHAnsi" w:cstheme="minorBidi"/>
          <w:sz w:val="22"/>
          <w:szCs w:val="22"/>
          <w:lang w:val="en-US"/>
        </w:rPr>
      </w:pPr>
      <w:r>
        <w:t>10.2</w:t>
      </w:r>
      <w:r>
        <w:rPr>
          <w:rFonts w:asciiTheme="minorHAnsi" w:eastAsiaTheme="minorEastAsia" w:hAnsiTheme="minorHAnsi" w:cstheme="minorBidi"/>
          <w:sz w:val="22"/>
          <w:szCs w:val="22"/>
          <w:lang w:val="en-US"/>
        </w:rPr>
        <w:tab/>
      </w:r>
      <w:r>
        <w:t>Timers of 5GS mobility management</w:t>
      </w:r>
      <w:r>
        <w:tab/>
      </w:r>
      <w:r w:rsidR="00A019A6">
        <w:fldChar w:fldCharType="begin"/>
      </w:r>
      <w:r>
        <w:instrText xml:space="preserve"> PAGEREF _Toc501576616 \h </w:instrText>
      </w:r>
      <w:r w:rsidR="00A019A6">
        <w:fldChar w:fldCharType="separate"/>
      </w:r>
      <w:r>
        <w:t>169</w:t>
      </w:r>
      <w:r w:rsidR="00A019A6">
        <w:fldChar w:fldCharType="end"/>
      </w:r>
    </w:p>
    <w:p w:rsidR="000718E3" w:rsidRDefault="000718E3">
      <w:pPr>
        <w:pStyle w:val="TOC2"/>
        <w:rPr>
          <w:rFonts w:asciiTheme="minorHAnsi" w:eastAsiaTheme="minorEastAsia" w:hAnsiTheme="minorHAnsi" w:cstheme="minorBidi"/>
          <w:sz w:val="22"/>
          <w:szCs w:val="22"/>
          <w:lang w:val="en-US"/>
        </w:rPr>
      </w:pPr>
      <w:r>
        <w:t>10.3</w:t>
      </w:r>
      <w:r>
        <w:rPr>
          <w:rFonts w:asciiTheme="minorHAnsi" w:eastAsiaTheme="minorEastAsia" w:hAnsiTheme="minorHAnsi" w:cstheme="minorBidi"/>
          <w:sz w:val="22"/>
          <w:szCs w:val="22"/>
          <w:lang w:val="en-US"/>
        </w:rPr>
        <w:tab/>
      </w:r>
      <w:r>
        <w:t>Timers of 5GS session management</w:t>
      </w:r>
      <w:r>
        <w:tab/>
      </w:r>
      <w:r w:rsidR="00A019A6">
        <w:fldChar w:fldCharType="begin"/>
      </w:r>
      <w:r>
        <w:instrText xml:space="preserve"> PAGEREF _Toc501576617 \h </w:instrText>
      </w:r>
      <w:r w:rsidR="00A019A6">
        <w:fldChar w:fldCharType="separate"/>
      </w:r>
      <w:r>
        <w:t>171</w:t>
      </w:r>
      <w:r w:rsidR="00A019A6">
        <w:fldChar w:fldCharType="end"/>
      </w:r>
    </w:p>
    <w:p w:rsidR="000718E3" w:rsidRDefault="000718E3">
      <w:pPr>
        <w:pStyle w:val="TOC8"/>
        <w:rPr>
          <w:rFonts w:asciiTheme="minorHAnsi" w:eastAsiaTheme="minorEastAsia" w:hAnsiTheme="minorHAnsi" w:cstheme="minorBidi"/>
          <w:b w:val="0"/>
          <w:szCs w:val="22"/>
          <w:lang w:val="en-US"/>
        </w:rPr>
      </w:pPr>
      <w:r>
        <w:t>Annex A (informative): Cause values for 5GS mobility management</w:t>
      </w:r>
      <w:r>
        <w:tab/>
      </w:r>
      <w:r w:rsidR="00A019A6">
        <w:fldChar w:fldCharType="begin"/>
      </w:r>
      <w:r>
        <w:instrText xml:space="preserve"> PAGEREF _Toc501576618 \h </w:instrText>
      </w:r>
      <w:r w:rsidR="00A019A6">
        <w:fldChar w:fldCharType="separate"/>
      </w:r>
      <w:r>
        <w:t>174</w:t>
      </w:r>
      <w:r w:rsidR="00A019A6">
        <w:fldChar w:fldCharType="end"/>
      </w:r>
    </w:p>
    <w:p w:rsidR="000718E3" w:rsidRDefault="000718E3">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Causes related to UE identification</w:t>
      </w:r>
      <w:r>
        <w:tab/>
      </w:r>
      <w:r w:rsidR="00A019A6">
        <w:fldChar w:fldCharType="begin"/>
      </w:r>
      <w:r>
        <w:instrText xml:space="preserve"> PAGEREF _Toc501576619 \h </w:instrText>
      </w:r>
      <w:r w:rsidR="00A019A6">
        <w:fldChar w:fldCharType="separate"/>
      </w:r>
      <w:r>
        <w:t>174</w:t>
      </w:r>
      <w:r w:rsidR="00A019A6">
        <w:fldChar w:fldCharType="end"/>
      </w:r>
    </w:p>
    <w:p w:rsidR="000718E3" w:rsidRDefault="000718E3">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Cause related to subscription options</w:t>
      </w:r>
      <w:r>
        <w:tab/>
      </w:r>
      <w:r w:rsidR="00A019A6">
        <w:fldChar w:fldCharType="begin"/>
      </w:r>
      <w:r>
        <w:instrText xml:space="preserve"> PAGEREF _Toc501576620 \h </w:instrText>
      </w:r>
      <w:r w:rsidR="00A019A6">
        <w:fldChar w:fldCharType="separate"/>
      </w:r>
      <w:r>
        <w:t>174</w:t>
      </w:r>
      <w:r w:rsidR="00A019A6">
        <w:fldChar w:fldCharType="end"/>
      </w:r>
    </w:p>
    <w:p w:rsidR="000718E3" w:rsidRDefault="000718E3">
      <w:pPr>
        <w:pStyle w:val="TOC2"/>
        <w:rPr>
          <w:rFonts w:asciiTheme="minorHAnsi" w:eastAsiaTheme="minorEastAsia" w:hAnsiTheme="minorHAnsi" w:cstheme="minorBidi"/>
          <w:sz w:val="22"/>
          <w:szCs w:val="22"/>
          <w:lang w:val="en-US"/>
        </w:rPr>
      </w:pPr>
      <w:r>
        <w:t>A.3</w:t>
      </w:r>
      <w:r>
        <w:rPr>
          <w:rFonts w:asciiTheme="minorHAnsi" w:eastAsiaTheme="minorEastAsia" w:hAnsiTheme="minorHAnsi" w:cstheme="minorBidi"/>
          <w:sz w:val="22"/>
          <w:szCs w:val="22"/>
          <w:lang w:val="en-US"/>
        </w:rPr>
        <w:tab/>
      </w:r>
      <w:r>
        <w:t>Causes related to PLMN specific network failures and congestion/authentication failures</w:t>
      </w:r>
      <w:r>
        <w:tab/>
      </w:r>
      <w:r w:rsidR="00A019A6">
        <w:fldChar w:fldCharType="begin"/>
      </w:r>
      <w:r>
        <w:instrText xml:space="preserve"> PAGEREF _Toc501576621 \h </w:instrText>
      </w:r>
      <w:r w:rsidR="00A019A6">
        <w:fldChar w:fldCharType="separate"/>
      </w:r>
      <w:r>
        <w:t>174</w:t>
      </w:r>
      <w:r w:rsidR="00A019A6">
        <w:fldChar w:fldCharType="end"/>
      </w:r>
    </w:p>
    <w:p w:rsidR="000718E3" w:rsidRDefault="000718E3">
      <w:pPr>
        <w:pStyle w:val="TOC2"/>
        <w:rPr>
          <w:rFonts w:asciiTheme="minorHAnsi" w:eastAsiaTheme="minorEastAsia" w:hAnsiTheme="minorHAnsi" w:cstheme="minorBidi"/>
          <w:sz w:val="22"/>
          <w:szCs w:val="22"/>
          <w:lang w:val="en-US"/>
        </w:rPr>
      </w:pPr>
      <w:r>
        <w:t>A.4</w:t>
      </w:r>
      <w:r>
        <w:rPr>
          <w:rFonts w:asciiTheme="minorHAnsi" w:eastAsiaTheme="minorEastAsia" w:hAnsiTheme="minorHAnsi" w:cstheme="minorBidi"/>
          <w:sz w:val="22"/>
          <w:szCs w:val="22"/>
          <w:lang w:val="en-US"/>
        </w:rPr>
        <w:tab/>
      </w:r>
      <w:r>
        <w:t>Causes related to invalid messages</w:t>
      </w:r>
      <w:r>
        <w:tab/>
      </w:r>
      <w:r w:rsidR="00A019A6">
        <w:fldChar w:fldCharType="begin"/>
      </w:r>
      <w:r>
        <w:instrText xml:space="preserve"> PAGEREF _Toc501576622 \h </w:instrText>
      </w:r>
      <w:r w:rsidR="00A019A6">
        <w:fldChar w:fldCharType="separate"/>
      </w:r>
      <w:r>
        <w:t>175</w:t>
      </w:r>
      <w:r w:rsidR="00A019A6">
        <w:fldChar w:fldCharType="end"/>
      </w:r>
    </w:p>
    <w:p w:rsidR="000718E3" w:rsidRDefault="000718E3">
      <w:pPr>
        <w:pStyle w:val="TOC8"/>
        <w:rPr>
          <w:rFonts w:asciiTheme="minorHAnsi" w:eastAsiaTheme="minorEastAsia" w:hAnsiTheme="minorHAnsi" w:cstheme="minorBidi"/>
          <w:b w:val="0"/>
          <w:szCs w:val="22"/>
          <w:lang w:val="en-US"/>
        </w:rPr>
      </w:pPr>
      <w:r>
        <w:t>Annex B (informative): Cause values for 5GS session management</w:t>
      </w:r>
      <w:r>
        <w:tab/>
      </w:r>
      <w:r w:rsidR="00A019A6">
        <w:fldChar w:fldCharType="begin"/>
      </w:r>
      <w:r>
        <w:instrText xml:space="preserve"> PAGEREF _Toc501576623 \h </w:instrText>
      </w:r>
      <w:r w:rsidR="00A019A6">
        <w:fldChar w:fldCharType="separate"/>
      </w:r>
      <w:r>
        <w:t>176</w:t>
      </w:r>
      <w:r w:rsidR="00A019A6">
        <w:fldChar w:fldCharType="end"/>
      </w:r>
    </w:p>
    <w:p w:rsidR="000718E3" w:rsidRDefault="000718E3">
      <w:pPr>
        <w:pStyle w:val="TOC2"/>
        <w:rPr>
          <w:rFonts w:asciiTheme="minorHAnsi" w:eastAsiaTheme="minorEastAsia" w:hAnsiTheme="minorHAnsi" w:cstheme="minorBidi"/>
          <w:sz w:val="22"/>
          <w:szCs w:val="22"/>
          <w:lang w:val="en-US"/>
        </w:rPr>
      </w:pPr>
      <w:r>
        <w:t>B.1</w:t>
      </w:r>
      <w:r>
        <w:rPr>
          <w:rFonts w:asciiTheme="minorHAnsi" w:eastAsiaTheme="minorEastAsia" w:hAnsiTheme="minorHAnsi" w:cstheme="minorBidi"/>
          <w:sz w:val="22"/>
          <w:szCs w:val="22"/>
          <w:lang w:val="en-US"/>
        </w:rPr>
        <w:tab/>
      </w:r>
      <w:r>
        <w:t>Causes related to nature of request</w:t>
      </w:r>
      <w:r>
        <w:tab/>
      </w:r>
      <w:r w:rsidR="00A019A6">
        <w:fldChar w:fldCharType="begin"/>
      </w:r>
      <w:r>
        <w:instrText xml:space="preserve"> PAGEREF _Toc501576624 \h </w:instrText>
      </w:r>
      <w:r w:rsidR="00A019A6">
        <w:fldChar w:fldCharType="separate"/>
      </w:r>
      <w:r>
        <w:t>176</w:t>
      </w:r>
      <w:r w:rsidR="00A019A6">
        <w:fldChar w:fldCharType="end"/>
      </w:r>
    </w:p>
    <w:p w:rsidR="000718E3" w:rsidRDefault="000718E3">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Protocol errors (e.g., unknown message)</w:t>
      </w:r>
      <w:r>
        <w:tab/>
      </w:r>
      <w:r w:rsidR="00A019A6">
        <w:fldChar w:fldCharType="begin"/>
      </w:r>
      <w:r>
        <w:instrText xml:space="preserve"> PAGEREF _Toc501576625 \h </w:instrText>
      </w:r>
      <w:r w:rsidR="00A019A6">
        <w:fldChar w:fldCharType="separate"/>
      </w:r>
      <w:r>
        <w:t>176</w:t>
      </w:r>
      <w:r w:rsidR="00A019A6">
        <w:fldChar w:fldCharType="end"/>
      </w:r>
    </w:p>
    <w:p w:rsidR="000718E3" w:rsidRDefault="000718E3">
      <w:pPr>
        <w:pStyle w:val="TOC8"/>
        <w:rPr>
          <w:rFonts w:asciiTheme="minorHAnsi" w:eastAsiaTheme="minorEastAsia" w:hAnsiTheme="minorHAnsi" w:cstheme="minorBidi"/>
          <w:b w:val="0"/>
          <w:szCs w:val="22"/>
          <w:lang w:val="en-US"/>
        </w:rPr>
      </w:pPr>
      <w:r>
        <w:t>Annex C (informative): Change history</w:t>
      </w:r>
      <w:r>
        <w:tab/>
      </w:r>
      <w:r w:rsidR="00A019A6">
        <w:fldChar w:fldCharType="begin"/>
      </w:r>
      <w:r>
        <w:instrText xml:space="preserve"> PAGEREF _Toc501576626 \h </w:instrText>
      </w:r>
      <w:r w:rsidR="00A019A6">
        <w:fldChar w:fldCharType="separate"/>
      </w:r>
      <w:r>
        <w:t>178</w:t>
      </w:r>
      <w:r w:rsidR="00A019A6">
        <w:fldChar w:fldCharType="end"/>
      </w:r>
    </w:p>
    <w:p w:rsidR="00080512" w:rsidRPr="004D3578" w:rsidRDefault="00A019A6">
      <w:r w:rsidRPr="004D3578">
        <w:rPr>
          <w:noProof/>
          <w:sz w:val="22"/>
        </w:rPr>
        <w:fldChar w:fldCharType="end"/>
      </w:r>
    </w:p>
    <w:p w:rsidR="00080512" w:rsidRPr="004D3578" w:rsidRDefault="00080512">
      <w:pPr>
        <w:pStyle w:val="Heading1"/>
      </w:pPr>
      <w:r w:rsidRPr="004D3578">
        <w:br w:type="page"/>
      </w:r>
      <w:bookmarkStart w:id="3" w:name="_Toc501355737"/>
      <w:bookmarkStart w:id="4" w:name="_Toc501366826"/>
      <w:bookmarkStart w:id="5" w:name="_Toc501368839"/>
      <w:bookmarkStart w:id="6" w:name="_Toc501373285"/>
      <w:bookmarkStart w:id="7" w:name="_Toc501376086"/>
      <w:bookmarkStart w:id="8" w:name="_Toc501377216"/>
      <w:bookmarkStart w:id="9" w:name="_Toc501377773"/>
      <w:bookmarkStart w:id="10" w:name="_Toc501394942"/>
      <w:bookmarkStart w:id="11" w:name="_Toc501395499"/>
      <w:bookmarkStart w:id="12" w:name="_Toc501442410"/>
      <w:bookmarkStart w:id="13" w:name="_Toc501574763"/>
      <w:bookmarkStart w:id="14" w:name="_Toc501576070"/>
      <w:r w:rsidRPr="004D3578">
        <w:t>Foreword</w:t>
      </w:r>
      <w:bookmarkEnd w:id="3"/>
      <w:bookmarkEnd w:id="4"/>
      <w:bookmarkEnd w:id="5"/>
      <w:bookmarkEnd w:id="6"/>
      <w:bookmarkEnd w:id="7"/>
      <w:bookmarkEnd w:id="8"/>
      <w:bookmarkEnd w:id="9"/>
      <w:bookmarkEnd w:id="10"/>
      <w:bookmarkEnd w:id="11"/>
      <w:bookmarkEnd w:id="12"/>
      <w:bookmarkEnd w:id="13"/>
      <w:bookmarkEnd w:id="14"/>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5" w:name="_Toc501355738"/>
      <w:bookmarkStart w:id="16" w:name="_Toc501366827"/>
      <w:bookmarkStart w:id="17" w:name="_Toc501368840"/>
      <w:bookmarkStart w:id="18" w:name="_Toc501373286"/>
      <w:bookmarkStart w:id="19" w:name="_Toc501376087"/>
      <w:bookmarkStart w:id="20" w:name="_Toc501377217"/>
      <w:bookmarkStart w:id="21" w:name="_Toc501377774"/>
      <w:bookmarkStart w:id="22" w:name="_Toc501394943"/>
      <w:bookmarkStart w:id="23" w:name="_Toc501395500"/>
      <w:bookmarkStart w:id="24" w:name="_Toc501442411"/>
      <w:bookmarkStart w:id="25" w:name="_Toc501574764"/>
      <w:bookmarkStart w:id="26" w:name="_Toc501576071"/>
      <w:r w:rsidRPr="004D3578">
        <w:t>1</w:t>
      </w:r>
      <w:r w:rsidRPr="004D3578">
        <w:tab/>
        <w:t>Scope</w:t>
      </w:r>
      <w:bookmarkEnd w:id="15"/>
      <w:bookmarkEnd w:id="16"/>
      <w:bookmarkEnd w:id="17"/>
      <w:bookmarkEnd w:id="18"/>
      <w:bookmarkEnd w:id="19"/>
      <w:bookmarkEnd w:id="20"/>
      <w:bookmarkEnd w:id="21"/>
      <w:bookmarkEnd w:id="22"/>
      <w:bookmarkEnd w:id="23"/>
      <w:bookmarkEnd w:id="24"/>
      <w:bookmarkEnd w:id="25"/>
      <w:bookmarkEnd w:id="26"/>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 xml:space="preserve"> contexts.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27" w:name="_Toc501355739"/>
      <w:bookmarkStart w:id="28" w:name="_Toc501366828"/>
      <w:bookmarkStart w:id="29" w:name="_Toc501368841"/>
      <w:bookmarkStart w:id="30" w:name="_Toc501373287"/>
      <w:bookmarkStart w:id="31" w:name="_Toc501376088"/>
      <w:bookmarkStart w:id="32" w:name="_Toc501377218"/>
      <w:bookmarkStart w:id="33" w:name="_Toc501377775"/>
      <w:bookmarkStart w:id="34" w:name="_Toc501394944"/>
      <w:bookmarkStart w:id="35" w:name="_Toc501395501"/>
      <w:bookmarkStart w:id="36" w:name="_Toc501442412"/>
      <w:bookmarkStart w:id="37" w:name="_Toc501574765"/>
      <w:bookmarkStart w:id="38" w:name="_Toc501576072"/>
      <w:r w:rsidRPr="004D3578">
        <w:t>2</w:t>
      </w:r>
      <w:r w:rsidRPr="004D3578">
        <w:tab/>
        <w:t>References</w:t>
      </w:r>
      <w:bookmarkEnd w:id="27"/>
      <w:bookmarkEnd w:id="28"/>
      <w:bookmarkEnd w:id="29"/>
      <w:bookmarkEnd w:id="30"/>
      <w:bookmarkEnd w:id="31"/>
      <w:bookmarkEnd w:id="32"/>
      <w:bookmarkEnd w:id="33"/>
      <w:bookmarkEnd w:id="34"/>
      <w:bookmarkEnd w:id="35"/>
      <w:bookmarkEnd w:id="36"/>
      <w:bookmarkEnd w:id="37"/>
      <w:bookmarkEnd w:id="3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39" w:name="OLE_LINK1"/>
      <w:bookmarkStart w:id="40" w:name="OLE_LINK2"/>
      <w:bookmarkStart w:id="41" w:name="OLE_LINK3"/>
      <w:bookmarkStart w:id="42"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A019A6" w:rsidRPr="00A019A6">
        <w:t xml:space="preserve"> in the same Release as the present document</w:t>
      </w:r>
      <w:r w:rsidR="00080512" w:rsidRPr="001B1E47">
        <w:t>.</w:t>
      </w:r>
    </w:p>
    <w:bookmarkEnd w:id="39"/>
    <w:bookmarkEnd w:id="40"/>
    <w:bookmarkEnd w:id="41"/>
    <w:bookmarkEnd w:id="42"/>
    <w:p w:rsidR="00EC4A25" w:rsidRPr="004D3578" w:rsidRDefault="00EC4A25" w:rsidP="00EC4A25">
      <w:pPr>
        <w:pStyle w:val="EX"/>
      </w:pPr>
      <w:r w:rsidRPr="004D3578">
        <w:t>[1]</w:t>
      </w:r>
      <w:r w:rsidRPr="004D3578">
        <w:tab/>
        <w:t>3GPP TR 21.905: "Vocabulary for 3GPP Specifications".</w:t>
      </w:r>
    </w:p>
    <w:p w:rsidR="00A04866" w:rsidRPr="007E6407" w:rsidRDefault="00A04866" w:rsidP="00A04866">
      <w:pPr>
        <w:pStyle w:val="EX"/>
      </w:pPr>
      <w:bookmarkStart w:id="43" w:name="_Toc501355740"/>
      <w:bookmarkStart w:id="44" w:name="_Toc501366829"/>
      <w:bookmarkStart w:id="45" w:name="_Toc501368842"/>
      <w:r w:rsidRPr="007E6407">
        <w:t>[</w:t>
      </w:r>
      <w:r>
        <w:t>2</w:t>
      </w:r>
      <w:r w:rsidRPr="007E6407">
        <w:t>]</w:t>
      </w:r>
      <w:r w:rsidRPr="007E6407">
        <w:tab/>
        <w:t>3GPP TS 23.003: "Numbering, addressing and identification".</w:t>
      </w:r>
    </w:p>
    <w:p w:rsidR="00A04866" w:rsidRDefault="00A04866" w:rsidP="00A04866">
      <w:pPr>
        <w:pStyle w:val="EX"/>
      </w:pPr>
      <w:r>
        <w:t>[3]</w:t>
      </w:r>
      <w:r>
        <w:tab/>
        <w:t>3GPP</w:t>
      </w:r>
      <w:r w:rsidRPr="00235394">
        <w:t> </w:t>
      </w:r>
      <w:r>
        <w:t>TS</w:t>
      </w:r>
      <w:r w:rsidRPr="00235394">
        <w:t> </w:t>
      </w:r>
      <w:r>
        <w:t>23.122: "</w:t>
      </w:r>
      <w:r w:rsidRPr="003168A2">
        <w:t>Non-Access-Stratum functions related to Mobile Station (MS) in idle mode</w:t>
      </w:r>
      <w:r>
        <w:t>".</w:t>
      </w:r>
    </w:p>
    <w:p w:rsidR="00A04866" w:rsidRDefault="00A04866" w:rsidP="00A04866">
      <w:pPr>
        <w:pStyle w:val="EX"/>
      </w:pPr>
      <w:r>
        <w:t>[4]</w:t>
      </w:r>
      <w:r>
        <w:tab/>
        <w:t>3GPP</w:t>
      </w:r>
      <w:r w:rsidRPr="00235394">
        <w:t> </w:t>
      </w:r>
      <w:r>
        <w:t>TS</w:t>
      </w:r>
      <w:r w:rsidRPr="00235394">
        <w:t> </w:t>
      </w:r>
      <w:r>
        <w:t>23.501: "System Architecture for the 5G System; Stage 2".</w:t>
      </w:r>
    </w:p>
    <w:p w:rsidR="00A04866" w:rsidRDefault="00A04866" w:rsidP="00A04866">
      <w:pPr>
        <w:pStyle w:val="EX"/>
      </w:pPr>
      <w:r>
        <w:t>[5]</w:t>
      </w:r>
      <w:r>
        <w:tab/>
        <w:t>3GPP</w:t>
      </w:r>
      <w:r w:rsidRPr="00235394">
        <w:t> </w:t>
      </w:r>
      <w:r>
        <w:t>TS</w:t>
      </w:r>
      <w:r w:rsidRPr="00235394">
        <w:t> </w:t>
      </w:r>
      <w:r>
        <w:t>23.502: "Procedures for the 5G System; Stage 2".</w:t>
      </w:r>
    </w:p>
    <w:p w:rsidR="00A04866" w:rsidRPr="00C215F5" w:rsidRDefault="00A04866" w:rsidP="00A04866">
      <w:pPr>
        <w:pStyle w:val="EX"/>
        <w:rPr>
          <w:rFonts w:eastAsia="SimSun"/>
        </w:rPr>
      </w:pPr>
      <w:r w:rsidRPr="00C215F5">
        <w:rPr>
          <w:rFonts w:eastAsia="SimSun"/>
        </w:rPr>
        <w:t>[</w:t>
      </w:r>
      <w:r>
        <w:rPr>
          <w:rFonts w:eastAsia="SimSun"/>
        </w:rPr>
        <w:t>6</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[7]</w:t>
      </w:r>
      <w:r>
        <w:tab/>
        <w:t>3GPP</w:t>
      </w:r>
      <w:r w:rsidRPr="00235394">
        <w:t> </w:t>
      </w:r>
      <w:r>
        <w:t>TS</w:t>
      </w:r>
      <w:r w:rsidRPr="00235394">
        <w:t> </w:t>
      </w:r>
      <w:r>
        <w:t>24.008: "</w:t>
      </w:r>
      <w:r w:rsidRPr="003168A2">
        <w:t>Mobile Radio Interface Layer 3 specification; Core Network Protocols; Stage 3</w:t>
      </w:r>
      <w:r>
        <w:t>".</w:t>
      </w:r>
    </w:p>
    <w:p w:rsidR="00A04866" w:rsidRPr="005B0A29" w:rsidRDefault="00A04866" w:rsidP="00A04866">
      <w:pPr>
        <w:pStyle w:val="EX"/>
      </w:pPr>
      <w:r w:rsidRPr="00102CA0">
        <w:t>[</w:t>
      </w:r>
      <w:r>
        <w:t>8</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[9]</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[10]</w:t>
      </w:r>
      <w:r>
        <w:tab/>
        <w:t>3GPP TS 24.302:</w:t>
      </w:r>
      <w:r w:rsidRPr="00A15298">
        <w:t xml:space="preserve"> </w:t>
      </w:r>
      <w:r>
        <w:t>"Access to the 3GPP Evolved Packet Core (EPC) via non-3GPP access networks; Stage 3"</w:t>
      </w:r>
    </w:p>
    <w:p w:rsidR="00A04866" w:rsidRDefault="00A04866" w:rsidP="00A04866">
      <w:pPr>
        <w:pStyle w:val="EX"/>
      </w:pPr>
      <w:r>
        <w:t>[1</w:t>
      </w:r>
      <w:r w:rsidR="00192D69">
        <w:t>1</w:t>
      </w:r>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A04866" w:rsidRDefault="00A04866" w:rsidP="00A04866">
      <w:pPr>
        <w:pStyle w:val="EX"/>
      </w:pPr>
      <w:r>
        <w:rPr>
          <w:lang w:val="en-US"/>
        </w:rPr>
        <w:t>[1</w:t>
      </w:r>
      <w:r w:rsidR="00192D69">
        <w:rPr>
          <w:lang w:val="en-US"/>
        </w:rPr>
        <w:t>2</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[1</w:t>
      </w:r>
      <w:r w:rsidR="00192D69">
        <w:rPr>
          <w:lang w:val="en-US"/>
        </w:rPr>
        <w:t>3</w:t>
      </w:r>
      <w:r>
        <w:rPr>
          <w:lang w:val="en-US"/>
        </w:rPr>
        <w:t>]</w:t>
      </w:r>
      <w:r>
        <w:rPr>
          <w:lang w:val="en-US"/>
        </w:rPr>
        <w:tab/>
        <w:t xml:space="preserve">3GPP TS 38.300: </w:t>
      </w:r>
      <w:r>
        <w:t>"NR; NR and NG-RAN Overall Description; Stage 2".</w:t>
      </w:r>
    </w:p>
    <w:p w:rsidR="00A04866" w:rsidRDefault="00A04866" w:rsidP="00A04866">
      <w:pPr>
        <w:pStyle w:val="EX"/>
      </w:pPr>
      <w:r w:rsidRPr="00B06824">
        <w:t>[</w:t>
      </w:r>
      <w:r>
        <w:t>1</w:t>
      </w:r>
      <w:r w:rsidR="00192D69">
        <w:t>4</w:t>
      </w:r>
      <w:r w:rsidRPr="00B06824">
        <w:t>]</w:t>
      </w:r>
      <w:r w:rsidRPr="00B06824">
        <w:tab/>
        <w:t>3GPP</w:t>
      </w:r>
      <w:r>
        <w:t> </w:t>
      </w:r>
      <w:r w:rsidRPr="00B06824">
        <w:t>TS</w:t>
      </w:r>
      <w:r>
        <w:t> </w:t>
      </w:r>
      <w:r w:rsidRPr="00B06824">
        <w:t>38.413: "NG Radio Access Network (NG-RAN); NG Application Protocol (NGAP)".</w:t>
      </w:r>
    </w:p>
    <w:p w:rsidR="00A04866" w:rsidRDefault="00A04866" w:rsidP="00A04866">
      <w:pPr>
        <w:pStyle w:val="EX"/>
      </w:pPr>
      <w:r>
        <w:t>[1</w:t>
      </w:r>
      <w:r w:rsidR="00192D69">
        <w:t>5</w:t>
      </w:r>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[1</w:t>
      </w:r>
      <w:r w:rsidR="00192D69">
        <w:t>6</w:t>
      </w:r>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[1</w:t>
      </w:r>
      <w:r w:rsidR="00192D69">
        <w:t>7</w:t>
      </w:r>
      <w:r>
        <w:t>]</w:t>
      </w:r>
      <w:r>
        <w:tab/>
        <w:t>IETF RFC </w:t>
      </w:r>
      <w:r w:rsidRPr="0029234A">
        <w:t>4282</w:t>
      </w:r>
      <w:r>
        <w:t>: "</w:t>
      </w:r>
      <w:r w:rsidRPr="0029234A">
        <w:t>The Network Access Identifier</w:t>
      </w:r>
      <w:r>
        <w:t>".</w:t>
      </w:r>
    </w:p>
    <w:p w:rsidR="00A04866" w:rsidRDefault="00A04866" w:rsidP="00A04866">
      <w:pPr>
        <w:pStyle w:val="EX"/>
      </w:pPr>
      <w:r>
        <w:rPr>
          <w:rFonts w:hint="eastAsia"/>
        </w:rPr>
        <w:t>[</w:t>
      </w:r>
      <w:r>
        <w:t>1</w:t>
      </w:r>
      <w:r w:rsidR="00192D69">
        <w:t>8</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192D69">
        <w:t>19</w:t>
      </w:r>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[2</w:t>
      </w:r>
      <w:r w:rsidR="00192D69">
        <w:t>0</w:t>
      </w:r>
      <w:r>
        <w:t>]</w:t>
      </w:r>
      <w:r>
        <w:rPr>
          <w:rFonts w:hint="eastAsia"/>
        </w:rPr>
        <w:tab/>
      </w:r>
      <w:r>
        <w:t>IETF RFC </w:t>
      </w:r>
      <w:r>
        <w:rPr>
          <w:rFonts w:hint="eastAsia"/>
        </w:rPr>
        <w:t>7296</w:t>
      </w:r>
      <w:r>
        <w:t>: "</w:t>
      </w:r>
      <w:r w:rsidRPr="002F0CAE">
        <w:t>Internet Key Exchange Protocol Version 2 (IKEv2)</w:t>
      </w:r>
      <w:r>
        <w:t>"</w:t>
      </w:r>
      <w:r>
        <w:rPr>
          <w:lang w:val="en-US"/>
        </w:rPr>
        <w:t>.</w:t>
      </w:r>
    </w:p>
    <w:p w:rsidR="00080512" w:rsidRPr="004D3578" w:rsidRDefault="00084832">
      <w:pPr>
        <w:pStyle w:val="Heading1"/>
      </w:pPr>
      <w:bookmarkStart w:id="46" w:name="_Toc501373288"/>
      <w:bookmarkStart w:id="47" w:name="_Toc501376089"/>
      <w:bookmarkStart w:id="48" w:name="_Toc501377219"/>
      <w:bookmarkStart w:id="49" w:name="_Toc501377776"/>
      <w:bookmarkStart w:id="50" w:name="_Toc501394945"/>
      <w:bookmarkStart w:id="51" w:name="_Toc501395502"/>
      <w:bookmarkStart w:id="52" w:name="_Toc501442413"/>
      <w:bookmarkStart w:id="53" w:name="_Toc501574766"/>
      <w:bookmarkStart w:id="54" w:name="_Toc501576073"/>
      <w:r>
        <w:t>3</w:t>
      </w:r>
      <w:r>
        <w:tab/>
        <w:t xml:space="preserve">Definitions </w:t>
      </w:r>
      <w:r w:rsidR="008028A4" w:rsidRPr="004D3578">
        <w:t>and abbreviations</w:t>
      </w:r>
      <w:bookmarkEnd w:id="43"/>
      <w:bookmarkEnd w:id="44"/>
      <w:bookmarkEnd w:id="45"/>
      <w:bookmarkEnd w:id="46"/>
      <w:bookmarkEnd w:id="47"/>
      <w:bookmarkEnd w:id="48"/>
      <w:bookmarkEnd w:id="49"/>
      <w:bookmarkEnd w:id="50"/>
      <w:bookmarkEnd w:id="51"/>
      <w:bookmarkEnd w:id="52"/>
      <w:bookmarkEnd w:id="53"/>
      <w:bookmarkEnd w:id="54"/>
    </w:p>
    <w:p w:rsidR="00080512" w:rsidRPr="004D3578" w:rsidRDefault="00080512">
      <w:pPr>
        <w:pStyle w:val="Heading2"/>
      </w:pPr>
      <w:bookmarkStart w:id="55" w:name="_Toc501355741"/>
      <w:bookmarkStart w:id="56" w:name="_Toc501366830"/>
      <w:bookmarkStart w:id="57" w:name="_Toc501368843"/>
      <w:bookmarkStart w:id="58" w:name="_Toc501373289"/>
      <w:bookmarkStart w:id="59" w:name="_Toc501376090"/>
      <w:bookmarkStart w:id="60" w:name="_Toc501377220"/>
      <w:bookmarkStart w:id="61" w:name="_Toc501377777"/>
      <w:bookmarkStart w:id="62" w:name="_Toc501394946"/>
      <w:bookmarkStart w:id="63" w:name="_Toc501395503"/>
      <w:bookmarkStart w:id="64" w:name="_Toc501442414"/>
      <w:bookmarkStart w:id="65" w:name="_Toc501574767"/>
      <w:bookmarkStart w:id="66" w:name="_Toc501576074"/>
      <w:r w:rsidRPr="004D3578">
        <w:t>3.1</w:t>
      </w:r>
      <w:r w:rsidRPr="004D3578">
        <w:tab/>
        <w:t>Definitions</w:t>
      </w:r>
      <w:bookmarkEnd w:id="55"/>
      <w:bookmarkEnd w:id="56"/>
      <w:bookmarkEnd w:id="57"/>
      <w:bookmarkEnd w:id="58"/>
      <w:bookmarkEnd w:id="59"/>
      <w:bookmarkEnd w:id="60"/>
      <w:bookmarkEnd w:id="61"/>
      <w:bookmarkEnd w:id="62"/>
      <w:bookmarkEnd w:id="63"/>
      <w:bookmarkEnd w:id="64"/>
      <w:bookmarkEnd w:id="65"/>
      <w:bookmarkEnd w:id="66"/>
    </w:p>
    <w:p w:rsidR="00080512" w:rsidRPr="004D3578" w:rsidRDefault="00080512">
      <w:r w:rsidRPr="004D3578">
        <w:t xml:space="preserve">For the purposes of the present document, the terms and definitions given in </w:t>
      </w:r>
      <w:bookmarkStart w:id="67" w:name="OLE_LINK6"/>
      <w:bookmarkStart w:id="68" w:name="OLE_LINK7"/>
      <w:bookmarkStart w:id="69" w:name="OLE_LINK8"/>
      <w:r w:rsidR="00DF62CD">
        <w:t>3GPP</w:t>
      </w:r>
      <w:bookmarkEnd w:id="67"/>
      <w:bookmarkEnd w:id="68"/>
      <w:bookmarkEnd w:id="69"/>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A2F34">
        <w:rPr>
          <w:b/>
        </w:rPr>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A04866">
        <w:t>4</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A04866">
        <w:t>4</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A04866">
        <w:t>4</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A04866">
        <w:t>4</w:t>
      </w:r>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192D69">
        <w:rPr>
          <w:noProof/>
          <w:lang w:val="en-US"/>
        </w:rPr>
        <w:t>20</w:t>
      </w:r>
      <w:r>
        <w:rPr>
          <w:noProof/>
          <w:lang w:val="en-US"/>
        </w:rPr>
        <w:t>]</w:t>
      </w:r>
      <w:r>
        <w:t>) via the NWu reference point</w:t>
      </w:r>
      <w:r w:rsidRPr="003168A2">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571FCE" w:rsidRPr="007E6407" w:rsidRDefault="00571FCE" w:rsidP="00571FCE">
      <w:r w:rsidRPr="007E6407">
        <w:t>For the purposes of the present document, the following terms and definitions given in 3GPP TS 23.</w:t>
      </w:r>
      <w:r>
        <w:t>5</w:t>
      </w:r>
      <w:r w:rsidRPr="007E6407">
        <w:t>01 [</w:t>
      </w:r>
      <w:r>
        <w:t>8</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A019A6" w:rsidP="00571FCE">
      <w:pPr>
        <w:pStyle w:val="EW"/>
        <w:rPr>
          <w:b/>
          <w:lang w:val="en-US"/>
        </w:rPr>
      </w:pPr>
      <w:r w:rsidRPr="00A019A6">
        <w:rPr>
          <w:b/>
          <w:noProof/>
          <w:lang w:val="en-US"/>
        </w:rPr>
        <w:t>5G</w:t>
      </w:r>
      <w:r w:rsidRPr="00A019A6">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A019A6" w:rsidP="007E58CD">
      <w:pPr>
        <w:pStyle w:val="EW"/>
        <w:rPr>
          <w:rFonts w:eastAsia="SimSun"/>
          <w:b/>
          <w:lang w:val="en-US" w:eastAsia="zh-CN"/>
        </w:rPr>
      </w:pPr>
      <w:r w:rsidRPr="00A019A6">
        <w:rPr>
          <w:b/>
          <w:noProof/>
          <w:lang w:val="en-US"/>
        </w:rPr>
        <w:t>NG-</w:t>
      </w:r>
      <w:r w:rsidRPr="00A019A6">
        <w:rPr>
          <w:b/>
          <w:lang w:val="en-US"/>
        </w:rPr>
        <w:t>RAN</w:t>
      </w:r>
    </w:p>
    <w:p w:rsidR="002B0CBB" w:rsidRPr="00BD1D67" w:rsidRDefault="002B0CBB" w:rsidP="002B0CBB">
      <w:pPr>
        <w:pStyle w:val="EW"/>
        <w:rPr>
          <w:b/>
        </w:rPr>
      </w:pPr>
      <w:r w:rsidRPr="00BD1D67">
        <w:rPr>
          <w:b/>
        </w:rPr>
        <w:t>Non-allowed area</w:t>
      </w:r>
    </w:p>
    <w:p w:rsidR="007E58CD" w:rsidRPr="00D71A0B" w:rsidRDefault="007E58CD" w:rsidP="007E58CD">
      <w:pPr>
        <w:pStyle w:val="EW"/>
        <w:rPr>
          <w:rFonts w:eastAsia="SimSun"/>
          <w:b/>
          <w:lang w:val="sv-SE" w:eastAsia="zh-CN"/>
        </w:rPr>
      </w:pPr>
      <w:r w:rsidRPr="00D71A0B">
        <w:rPr>
          <w:b/>
          <w:lang w:val="sv-SE"/>
        </w:rPr>
        <w:t>PDU session</w:t>
      </w:r>
    </w:p>
    <w:p w:rsidR="002B0CBB" w:rsidRPr="00A80750" w:rsidRDefault="002B0CBB" w:rsidP="002B0CBB">
      <w:pPr>
        <w:pStyle w:val="EW"/>
        <w:rPr>
          <w:b/>
          <w:lang w:val="sv-SE"/>
        </w:rPr>
      </w:pPr>
      <w:bookmarkStart w:id="70" w:name="_Toc501355742"/>
      <w:bookmarkStart w:id="71" w:name="_Toc501366831"/>
      <w:r w:rsidRPr="00A80750">
        <w:rPr>
          <w:b/>
          <w:lang w:val="sv-SE"/>
        </w:rPr>
        <w:t>PDU session type</w:t>
      </w:r>
    </w:p>
    <w:p w:rsidR="002B0CBB" w:rsidRPr="00A80750" w:rsidRDefault="002B0CBB" w:rsidP="002B0CBB">
      <w:pPr>
        <w:pStyle w:val="EW"/>
        <w:rPr>
          <w:b/>
          <w:lang w:val="sv-SE"/>
        </w:rPr>
      </w:pPr>
      <w:r w:rsidRPr="00A80750">
        <w:rPr>
          <w:b/>
          <w:lang w:val="sv-SE"/>
        </w:rPr>
        <w:t>PEI</w:t>
      </w:r>
    </w:p>
    <w:p w:rsidR="002B0CBB" w:rsidRPr="00BD1D67" w:rsidRDefault="002B0CBB" w:rsidP="002B0CBB">
      <w:pPr>
        <w:pStyle w:val="EW"/>
        <w:rPr>
          <w:b/>
        </w:rPr>
      </w:pPr>
      <w:r w:rsidRPr="00BD1D67">
        <w:rPr>
          <w:b/>
        </w:rPr>
        <w:t>Requested NSSAI</w:t>
      </w:r>
    </w:p>
    <w:p w:rsidR="002B0CBB" w:rsidRPr="006C399B" w:rsidRDefault="002B0CBB" w:rsidP="002B0CBB">
      <w:pPr>
        <w:pStyle w:val="EX"/>
        <w:rPr>
          <w:b/>
          <w:bCs/>
        </w:rPr>
      </w:pPr>
      <w:bookmarkStart w:id="72" w:name="_Toc479765882"/>
      <w:r w:rsidRPr="006C399B">
        <w:rPr>
          <w:b/>
          <w:bCs/>
        </w:rPr>
        <w:t>SUPI</w:t>
      </w:r>
    </w:p>
    <w:p w:rsidR="002B0CBB" w:rsidRDefault="002B0CBB" w:rsidP="002B0CBB">
      <w:r>
        <w:t>For the purposes of the present document, the following terms and definitions given in 3GPP TS 24.301 [</w:t>
      </w:r>
      <w:r w:rsidR="00192D69">
        <w:t>9</w:t>
      </w:r>
      <w:r>
        <w:t>] apply:</w:t>
      </w:r>
    </w:p>
    <w:p w:rsidR="002B0CBB" w:rsidRPr="006C399B" w:rsidRDefault="002B0CBB" w:rsidP="002B0CBB">
      <w:pPr>
        <w:pStyle w:val="EX"/>
        <w:rPr>
          <w:b/>
          <w:bCs/>
          <w:noProof/>
        </w:rPr>
      </w:pPr>
      <w:r w:rsidRPr="006C399B">
        <w:rPr>
          <w:b/>
          <w:bCs/>
        </w:rPr>
        <w:t>UE configured to use AC11 – 15 in selected PLMN</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192D69">
        <w:t>11</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2B0CBB" w:rsidRPr="006C399B" w:rsidRDefault="002B0CBB" w:rsidP="002B0CBB">
      <w:pPr>
        <w:pStyle w:val="EX"/>
        <w:rPr>
          <w:b/>
          <w:bCs/>
          <w:noProof/>
        </w:rPr>
      </w:pPr>
      <w:r w:rsidRPr="006C399B">
        <w:rPr>
          <w:b/>
          <w:bCs/>
        </w:rPr>
        <w:t>Native 5G security context</w:t>
      </w:r>
    </w:p>
    <w:p w:rsidR="002B0CBB" w:rsidRDefault="002B0CBB" w:rsidP="002B0CBB">
      <w:r>
        <w:t>For the purposes of the present document, the following terms and definitions given in 3GPP TS 38.413 [</w:t>
      </w:r>
      <w:r w:rsidR="00192D69">
        <w:t>14</w:t>
      </w:r>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73" w:name="_Toc501368844"/>
      <w:bookmarkStart w:id="74" w:name="_Toc501373290"/>
      <w:bookmarkStart w:id="75" w:name="_Toc501376091"/>
      <w:bookmarkStart w:id="76" w:name="_Toc501377221"/>
      <w:bookmarkStart w:id="77" w:name="_Toc501377778"/>
      <w:bookmarkStart w:id="78" w:name="_Toc501394947"/>
      <w:bookmarkStart w:id="79" w:name="_Toc501395504"/>
      <w:bookmarkStart w:id="80" w:name="_Toc501442415"/>
      <w:bookmarkStart w:id="81" w:name="_Toc501574768"/>
      <w:bookmarkStart w:id="82" w:name="_Toc501576075"/>
      <w:bookmarkEnd w:id="72"/>
      <w:r w:rsidRPr="00222ECC">
        <w:rPr>
          <w:lang w:val="en-US"/>
        </w:rPr>
        <w:t>3.</w:t>
      </w:r>
      <w:r w:rsidR="00084832" w:rsidRPr="00222ECC">
        <w:rPr>
          <w:lang w:val="en-US"/>
        </w:rPr>
        <w:t>2</w:t>
      </w:r>
      <w:r w:rsidRPr="00222ECC">
        <w:rPr>
          <w:lang w:val="en-US"/>
        </w:rPr>
        <w:tab/>
        <w:t>Abbreviations</w:t>
      </w:r>
      <w:bookmarkEnd w:id="70"/>
      <w:bookmarkEnd w:id="71"/>
      <w:bookmarkEnd w:id="73"/>
      <w:bookmarkEnd w:id="74"/>
      <w:bookmarkEnd w:id="75"/>
      <w:bookmarkEnd w:id="76"/>
      <w:bookmarkEnd w:id="77"/>
      <w:bookmarkEnd w:id="78"/>
      <w:bookmarkEnd w:id="79"/>
      <w:bookmarkEnd w:id="80"/>
      <w:bookmarkEnd w:id="81"/>
      <w:bookmarkEnd w:id="82"/>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7E58CD" w:rsidRDefault="007E58CD" w:rsidP="007E58CD">
      <w:pPr>
        <w:pStyle w:val="EW"/>
        <w:keepNext/>
      </w:pPr>
      <w:r>
        <w:t>AMF</w:t>
      </w:r>
      <w:r>
        <w:tab/>
        <w:t>Access and Mobility Management Function</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7240F4" w:rsidRDefault="007240F4" w:rsidP="007240F4">
      <w:pPr>
        <w:pStyle w:val="EW"/>
      </w:pPr>
      <w:r>
        <w:t>NSSP</w:t>
      </w:r>
      <w:r>
        <w:tab/>
        <w:t>Network Slice Selection Policy</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Pr="00475454" w:rsidRDefault="007240F4" w:rsidP="007240F4">
      <w:pPr>
        <w:pStyle w:val="EW"/>
      </w:pPr>
      <w:r>
        <w:t>UL</w:t>
      </w:r>
      <w:r>
        <w:tab/>
        <w:t>Uplink</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A41C5D" w:rsidRDefault="00D9134D" w:rsidP="00A41C5D">
      <w:pPr>
        <w:pStyle w:val="Heading1"/>
      </w:pPr>
      <w:r>
        <w:br w:type="page"/>
      </w:r>
      <w:bookmarkStart w:id="83" w:name="_Toc190665688"/>
      <w:bookmarkStart w:id="84" w:name="_Toc501355743"/>
      <w:bookmarkStart w:id="85" w:name="_Toc501366832"/>
      <w:bookmarkStart w:id="86" w:name="_Toc501368845"/>
      <w:bookmarkStart w:id="87" w:name="_Toc501373291"/>
      <w:bookmarkStart w:id="88" w:name="_Toc501376092"/>
      <w:bookmarkStart w:id="89" w:name="_Toc501377222"/>
      <w:bookmarkStart w:id="90" w:name="_Toc501377779"/>
      <w:bookmarkStart w:id="91" w:name="_Toc501394948"/>
      <w:bookmarkStart w:id="92" w:name="_Toc501395505"/>
      <w:bookmarkStart w:id="93" w:name="_Toc501442416"/>
      <w:bookmarkStart w:id="94" w:name="_Toc501574769"/>
      <w:bookmarkStart w:id="95" w:name="_Toc501576076"/>
      <w:bookmarkStart w:id="96" w:name="_Toc180404231"/>
      <w:bookmarkStart w:id="97" w:name="_Toc183934205"/>
      <w:bookmarkStart w:id="98" w:name="_Toc183948455"/>
      <w:bookmarkStart w:id="99" w:name="_Toc183951716"/>
      <w:bookmarkStart w:id="100" w:name="_Toc190445941"/>
      <w:bookmarkStart w:id="101" w:name="_Toc436619014"/>
      <w:bookmarkStart w:id="102" w:name="_Toc436619251"/>
      <w:bookmarkStart w:id="103" w:name="_Toc451844181"/>
      <w:bookmarkStart w:id="104" w:name="_Toc466346620"/>
      <w:r w:rsidR="00A41C5D">
        <w:t>4</w:t>
      </w:r>
      <w:r w:rsidR="00A41C5D" w:rsidRPr="00C607F7">
        <w:tab/>
      </w:r>
      <w:r w:rsidR="00A41C5D">
        <w:t>General</w:t>
      </w:r>
      <w:bookmarkEnd w:id="83"/>
      <w:bookmarkEnd w:id="84"/>
      <w:bookmarkEnd w:id="85"/>
      <w:bookmarkEnd w:id="86"/>
      <w:bookmarkEnd w:id="87"/>
      <w:bookmarkEnd w:id="88"/>
      <w:bookmarkEnd w:id="89"/>
      <w:bookmarkEnd w:id="90"/>
      <w:bookmarkEnd w:id="91"/>
      <w:bookmarkEnd w:id="92"/>
      <w:bookmarkEnd w:id="93"/>
      <w:bookmarkEnd w:id="94"/>
      <w:bookmarkEnd w:id="95"/>
    </w:p>
    <w:p w:rsidR="00A41C5D" w:rsidRPr="00C607F7" w:rsidRDefault="00A41C5D" w:rsidP="00A41C5D">
      <w:pPr>
        <w:pStyle w:val="Heading2"/>
      </w:pPr>
      <w:bookmarkStart w:id="105" w:name="_Toc190665689"/>
      <w:bookmarkStart w:id="106" w:name="_Toc501355744"/>
      <w:bookmarkStart w:id="107" w:name="_Toc501366833"/>
      <w:bookmarkStart w:id="108" w:name="_Toc501368846"/>
      <w:bookmarkStart w:id="109" w:name="_Toc501373292"/>
      <w:bookmarkStart w:id="110" w:name="_Toc501376093"/>
      <w:bookmarkStart w:id="111" w:name="_Toc501377223"/>
      <w:bookmarkStart w:id="112" w:name="_Toc501377780"/>
      <w:bookmarkStart w:id="113" w:name="_Toc501394949"/>
      <w:bookmarkStart w:id="114" w:name="_Toc501395506"/>
      <w:bookmarkStart w:id="115" w:name="_Toc501442417"/>
      <w:bookmarkStart w:id="116" w:name="_Toc501574770"/>
      <w:bookmarkStart w:id="117" w:name="_Toc501576077"/>
      <w:r>
        <w:t>4</w:t>
      </w:r>
      <w:r w:rsidRPr="00C607F7">
        <w:t>.1</w:t>
      </w:r>
      <w:r w:rsidRPr="00C607F7">
        <w:tab/>
      </w:r>
      <w:r>
        <w:t>Overview</w:t>
      </w:r>
      <w:bookmarkEnd w:id="105"/>
      <w:bookmarkEnd w:id="106"/>
      <w:bookmarkEnd w:id="107"/>
      <w:bookmarkEnd w:id="108"/>
      <w:bookmarkEnd w:id="109"/>
      <w:bookmarkEnd w:id="110"/>
      <w:bookmarkEnd w:id="111"/>
      <w:bookmarkEnd w:id="112"/>
      <w:bookmarkEnd w:id="113"/>
      <w:bookmarkEnd w:id="114"/>
      <w:bookmarkEnd w:id="115"/>
      <w:bookmarkEnd w:id="116"/>
      <w:bookmarkEnd w:id="117"/>
    </w:p>
    <w:p w:rsidR="00A41C5D" w:rsidRPr="00C607F7" w:rsidRDefault="00A41C5D" w:rsidP="00A41C5D">
      <w:pPr>
        <w:pStyle w:val="Heading2"/>
      </w:pPr>
      <w:bookmarkStart w:id="118" w:name="_Toc190665690"/>
      <w:bookmarkStart w:id="119" w:name="_Toc501355745"/>
      <w:bookmarkStart w:id="120" w:name="_Toc501366834"/>
      <w:bookmarkStart w:id="121" w:name="_Toc501368847"/>
      <w:bookmarkStart w:id="122" w:name="_Toc501373293"/>
      <w:bookmarkStart w:id="123" w:name="_Toc501376094"/>
      <w:bookmarkStart w:id="124" w:name="_Toc501377224"/>
      <w:bookmarkStart w:id="125" w:name="_Toc501377781"/>
      <w:bookmarkStart w:id="126" w:name="_Toc501394950"/>
      <w:bookmarkStart w:id="127" w:name="_Toc501395507"/>
      <w:bookmarkStart w:id="128" w:name="_Toc501442418"/>
      <w:bookmarkStart w:id="129" w:name="_Toc501574771"/>
      <w:bookmarkStart w:id="130" w:name="_Toc501576078"/>
      <w:r>
        <w:t>4</w:t>
      </w:r>
      <w:r w:rsidRPr="00C607F7">
        <w:t>.</w:t>
      </w:r>
      <w:r>
        <w:t>2</w:t>
      </w:r>
      <w:r w:rsidRPr="00C607F7">
        <w:tab/>
      </w:r>
      <w:bookmarkEnd w:id="118"/>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119"/>
      <w:bookmarkEnd w:id="120"/>
      <w:bookmarkEnd w:id="121"/>
      <w:bookmarkEnd w:id="122"/>
      <w:bookmarkEnd w:id="123"/>
      <w:bookmarkEnd w:id="124"/>
      <w:bookmarkEnd w:id="125"/>
      <w:bookmarkEnd w:id="126"/>
      <w:bookmarkEnd w:id="127"/>
      <w:bookmarkEnd w:id="128"/>
      <w:bookmarkEnd w:id="129"/>
      <w:bookmarkEnd w:id="130"/>
    </w:p>
    <w:p w:rsidR="009C554B" w:rsidRPr="00763BFC" w:rsidRDefault="009C554B" w:rsidP="009C554B">
      <w:bookmarkStart w:id="131" w:name="_Toc190665691"/>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132" w:name="_Toc501355746"/>
      <w:bookmarkStart w:id="133" w:name="_Toc501366835"/>
      <w:bookmarkStart w:id="134" w:name="_Toc501368848"/>
      <w:bookmarkStart w:id="135" w:name="_Toc501373294"/>
      <w:bookmarkStart w:id="136" w:name="_Toc501376095"/>
      <w:bookmarkStart w:id="137" w:name="_Toc501377225"/>
      <w:bookmarkStart w:id="138" w:name="_Toc501377782"/>
      <w:bookmarkStart w:id="139" w:name="_Toc501394951"/>
      <w:bookmarkStart w:id="140" w:name="_Toc501395508"/>
      <w:bookmarkStart w:id="141" w:name="_Toc501442419"/>
      <w:bookmarkStart w:id="142" w:name="_Toc501574772"/>
      <w:bookmarkStart w:id="143" w:name="_Toc501576079"/>
      <w:r>
        <w:t>4</w:t>
      </w:r>
      <w:r w:rsidRPr="00C607F7">
        <w:t>.</w:t>
      </w:r>
      <w:r>
        <w:t>3</w:t>
      </w:r>
      <w:r w:rsidRPr="00C607F7">
        <w:tab/>
      </w:r>
      <w:r>
        <w:t xml:space="preserve">UE </w:t>
      </w:r>
      <w:bookmarkEnd w:id="131"/>
      <w:r w:rsidR="00EB610B">
        <w:t>domain selection</w:t>
      </w:r>
      <w:bookmarkEnd w:id="132"/>
      <w:bookmarkEnd w:id="133"/>
      <w:bookmarkEnd w:id="134"/>
      <w:bookmarkEnd w:id="135"/>
      <w:bookmarkEnd w:id="136"/>
      <w:bookmarkEnd w:id="137"/>
      <w:bookmarkEnd w:id="138"/>
      <w:bookmarkEnd w:id="139"/>
      <w:bookmarkEnd w:id="140"/>
      <w:bookmarkEnd w:id="141"/>
      <w:bookmarkEnd w:id="142"/>
      <w:bookmarkEnd w:id="143"/>
    </w:p>
    <w:p w:rsidR="00000000" w:rsidRDefault="00BD6DDA">
      <w:pPr>
        <w:pStyle w:val="Heading3"/>
      </w:pPr>
      <w:bookmarkStart w:id="144" w:name="_Toc492387481"/>
      <w:bookmarkStart w:id="145" w:name="_Toc492388073"/>
      <w:bookmarkStart w:id="146" w:name="_Toc492393958"/>
      <w:bookmarkStart w:id="147" w:name="_Toc492394547"/>
      <w:bookmarkStart w:id="148" w:name="_Toc492455379"/>
      <w:bookmarkStart w:id="149" w:name="_Toc492455969"/>
      <w:bookmarkStart w:id="150" w:name="_Toc492465789"/>
      <w:bookmarkStart w:id="151" w:name="_Toc492466379"/>
      <w:bookmarkStart w:id="152" w:name="_Toc500935145"/>
      <w:bookmarkStart w:id="153" w:name="_Toc501355747"/>
      <w:bookmarkStart w:id="154" w:name="_Toc501366836"/>
      <w:bookmarkStart w:id="155" w:name="_Toc501368849"/>
      <w:bookmarkStart w:id="156" w:name="_Toc501373295"/>
      <w:bookmarkStart w:id="157" w:name="_Toc501376096"/>
      <w:bookmarkStart w:id="158" w:name="_Toc501377226"/>
      <w:bookmarkStart w:id="159" w:name="_Toc501377783"/>
      <w:bookmarkStart w:id="160" w:name="_Toc501394952"/>
      <w:bookmarkStart w:id="161" w:name="_Toc501395509"/>
      <w:bookmarkStart w:id="162" w:name="_Toc501442420"/>
      <w:bookmarkStart w:id="163" w:name="_Toc501574773"/>
      <w:bookmarkStart w:id="164" w:name="_Toc501576080"/>
      <w:bookmarkStart w:id="165" w:name="_Toc190665692"/>
      <w:r>
        <w:t>4</w:t>
      </w:r>
      <w:r w:rsidR="009C554B" w:rsidRPr="007E6407">
        <w:t>.</w:t>
      </w:r>
      <w:r>
        <w:t>3</w:t>
      </w:r>
      <w:r w:rsidR="009C554B" w:rsidRPr="007E6407">
        <w:t>.1</w:t>
      </w:r>
      <w:r w:rsidR="009C554B" w:rsidRPr="007E6407">
        <w:tab/>
      </w:r>
      <w:r w:rsidR="009C554B">
        <w:t>UE’s usage setting</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rsidR="009C554B" w:rsidRDefault="009C554B" w:rsidP="009C554B">
      <w:r>
        <w:t>The UE’s usage setting defined in 3GPP T</w:t>
      </w:r>
      <w:r w:rsidRPr="00B6630E">
        <w:t>S</w:t>
      </w:r>
      <w:r>
        <w:t> </w:t>
      </w:r>
      <w:r w:rsidRPr="00B6630E">
        <w:t>2</w:t>
      </w:r>
      <w:r>
        <w:t>4</w:t>
      </w:r>
      <w:r w:rsidRPr="00B6630E">
        <w:t>.</w:t>
      </w:r>
      <w:r>
        <w:t>301 </w:t>
      </w:r>
      <w:r w:rsidRPr="00B6630E">
        <w:t>[</w:t>
      </w:r>
      <w:r w:rsidR="00192D69">
        <w:t>9</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9C554B" w:rsidRPr="00C44308" w:rsidRDefault="009C554B" w:rsidP="009C554B">
      <w:pPr>
        <w:pStyle w:val="EditorsNote"/>
      </w:pPr>
      <w:r w:rsidRPr="00C607F7">
        <w:t>Edito</w:t>
      </w:r>
      <w:r>
        <w:t>r's</w:t>
      </w:r>
      <w:r w:rsidRPr="00C44308">
        <w:t xml:space="preserve"> note:</w:t>
      </w:r>
      <w:r>
        <w:tab/>
        <w:t>The definition of the UE’s usage setting in TS 24.301 needs to be updated to be applicable to 5GS</w:t>
      </w:r>
      <w:r w:rsidRPr="00C44308">
        <w:t>.</w:t>
      </w:r>
    </w:p>
    <w:p w:rsidR="00000000" w:rsidRDefault="00BD6DDA">
      <w:pPr>
        <w:pStyle w:val="Heading3"/>
      </w:pPr>
      <w:bookmarkStart w:id="166" w:name="_Toc492387482"/>
      <w:bookmarkStart w:id="167" w:name="_Toc492388074"/>
      <w:bookmarkStart w:id="168" w:name="_Toc492393959"/>
      <w:bookmarkStart w:id="169" w:name="_Toc492394548"/>
      <w:bookmarkStart w:id="170" w:name="_Toc492455380"/>
      <w:bookmarkStart w:id="171" w:name="_Toc492455970"/>
      <w:bookmarkStart w:id="172" w:name="_Toc492465790"/>
      <w:bookmarkStart w:id="173" w:name="_Toc492466380"/>
      <w:bookmarkStart w:id="174" w:name="_Toc500935146"/>
      <w:bookmarkStart w:id="175" w:name="_Toc501355748"/>
      <w:bookmarkStart w:id="176" w:name="_Toc501366837"/>
      <w:bookmarkStart w:id="177" w:name="_Toc501368850"/>
      <w:bookmarkStart w:id="178" w:name="_Toc501373296"/>
      <w:bookmarkStart w:id="179" w:name="_Toc501376097"/>
      <w:bookmarkStart w:id="180" w:name="_Toc501377227"/>
      <w:bookmarkStart w:id="181" w:name="_Toc501377784"/>
      <w:bookmarkStart w:id="182" w:name="_Toc501394953"/>
      <w:bookmarkStart w:id="183" w:name="_Toc501395510"/>
      <w:bookmarkStart w:id="184" w:name="_Toc501442421"/>
      <w:bookmarkStart w:id="185" w:name="_Toc501574774"/>
      <w:bookmarkStart w:id="186" w:name="_Toc501576081"/>
      <w:r>
        <w:t>4</w:t>
      </w:r>
      <w:r w:rsidR="009C554B" w:rsidRPr="007E6407">
        <w:t>.</w:t>
      </w:r>
      <w:r>
        <w:t>3</w:t>
      </w:r>
      <w:r w:rsidR="009C554B" w:rsidRPr="007E6407">
        <w:t>.</w:t>
      </w:r>
      <w:r w:rsidR="009C554B">
        <w:t>2</w:t>
      </w:r>
      <w:r w:rsidR="009C554B" w:rsidRPr="007E6407">
        <w:tab/>
      </w:r>
      <w:r w:rsidR="009C554B">
        <w:t>Domain selection for UE originating sessions / calls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A04866">
        <w:t>4</w:t>
      </w:r>
      <w:r w:rsidR="009C554B" w:rsidRPr="00676448">
        <w:t>])</w:t>
      </w:r>
      <w:r w:rsidR="009C554B">
        <w:t>.</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r w:rsidR="00ED38CB">
        <w:t>5.3.1.x</w:t>
      </w:r>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rsidR="00192D69">
        <w:t>9</w:t>
      </w:r>
      <w:r w:rsidRPr="00B6630E">
        <w:t>]</w:t>
      </w:r>
      <w:r>
        <w:t>.</w:t>
      </w:r>
    </w:p>
    <w:p w:rsidR="009C554B" w:rsidRPr="00D749D1" w:rsidRDefault="009C554B" w:rsidP="009C554B">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r w:rsidR="00ED38CB">
        <w:t>5.3.1.x</w:t>
      </w:r>
      <w:r>
        <w:t>)</w:t>
      </w:r>
      <w:r w:rsidRPr="00D749D1">
        <w:t>, and attempt to select an E-UTRA cell connected to EPC. If such a cell is found, the UE shall then perform voice domain selection procedures as defined in 3GPP TS 24.301 [</w:t>
      </w:r>
      <w:r w:rsidR="00192D69">
        <w:t>9</w:t>
      </w:r>
      <w:r w:rsidRPr="00D749D1">
        <w:t>].</w:t>
      </w:r>
    </w:p>
    <w:p w:rsidR="00000000" w:rsidRDefault="00BD6DDA">
      <w:pPr>
        <w:pStyle w:val="Heading3"/>
      </w:pPr>
      <w:bookmarkStart w:id="187" w:name="_Toc492387483"/>
      <w:bookmarkStart w:id="188" w:name="_Toc492388075"/>
      <w:bookmarkStart w:id="189" w:name="_Toc492393960"/>
      <w:bookmarkStart w:id="190" w:name="_Toc492394549"/>
      <w:bookmarkStart w:id="191" w:name="_Toc492455381"/>
      <w:bookmarkStart w:id="192" w:name="_Toc492455971"/>
      <w:bookmarkStart w:id="193" w:name="_Toc492465791"/>
      <w:bookmarkStart w:id="194" w:name="_Toc492466381"/>
      <w:bookmarkStart w:id="195" w:name="_Toc500935147"/>
      <w:bookmarkStart w:id="196" w:name="_Toc501355749"/>
      <w:bookmarkStart w:id="197" w:name="_Toc501366838"/>
      <w:bookmarkStart w:id="198" w:name="_Toc501368851"/>
      <w:bookmarkStart w:id="199" w:name="_Toc501373297"/>
      <w:bookmarkStart w:id="200" w:name="_Toc501376098"/>
      <w:bookmarkStart w:id="201" w:name="_Toc501377228"/>
      <w:bookmarkStart w:id="202" w:name="_Toc501377785"/>
      <w:bookmarkStart w:id="203" w:name="_Toc501394954"/>
      <w:bookmarkStart w:id="204" w:name="_Toc501395511"/>
      <w:bookmarkStart w:id="205" w:name="_Toc501442422"/>
      <w:bookmarkStart w:id="206" w:name="_Toc501574775"/>
      <w:bookmarkStart w:id="207" w:name="_Toc501576082"/>
      <w:r>
        <w:t>4</w:t>
      </w:r>
      <w:r w:rsidR="009C554B" w:rsidRPr="007E6407">
        <w:t>.</w:t>
      </w:r>
      <w:r>
        <w:t>3</w:t>
      </w:r>
      <w:r w:rsidR="009C554B" w:rsidRPr="007E6407">
        <w:t>.</w:t>
      </w:r>
      <w:r w:rsidR="009C554B">
        <w:t>3</w:t>
      </w:r>
      <w:r w:rsidR="009C554B" w:rsidRPr="007E6407">
        <w:tab/>
      </w:r>
      <w:r w:rsidR="009C554B">
        <w:t>Change of UE’s usage setting</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rsidR="009C554B" w:rsidRDefault="009C554B" w:rsidP="009C554B">
      <w:r w:rsidRPr="004362FB">
        <w:t>Whenever the UE's usage setting changes, the UE shall execute</w:t>
      </w:r>
      <w:r>
        <w:t xml:space="preserve"> procedures according to table </w:t>
      </w:r>
      <w:r w:rsidR="00BD6DDA">
        <w:t>4</w:t>
      </w:r>
      <w:r>
        <w:t>.</w:t>
      </w:r>
      <w:r w:rsidR="00BD6DDA">
        <w:t>3</w:t>
      </w:r>
      <w:r>
        <w:t>.3.1 and table </w:t>
      </w:r>
      <w:r w:rsidR="00BD6DDA">
        <w:t>4</w:t>
      </w:r>
      <w:r>
        <w:t>.</w:t>
      </w:r>
      <w:r w:rsidR="00BD6DDA">
        <w:t>3</w:t>
      </w:r>
      <w:r>
        <w:t>.3.2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 xml:space="preserve">the N1 mode radio capabilities (see </w:t>
            </w:r>
            <w:r w:rsidRPr="001366A1">
              <w:t>subclause </w:t>
            </w:r>
            <w:r w:rsidR="00ED38CB">
              <w:t>5.3.1.x</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ED38CB">
            <w:pPr>
              <w:pStyle w:val="TAL"/>
            </w:pPr>
            <w:r w:rsidRPr="00AB5BDF">
              <w:rPr>
                <w:lang w:val="en-US"/>
              </w:rPr>
              <w:t xml:space="preserve">Re-enable </w:t>
            </w:r>
            <w:r>
              <w:rPr>
                <w:lang w:val="en-US"/>
              </w:rPr>
              <w:t xml:space="preserve">the N1 mode radio capabilities (see </w:t>
            </w:r>
            <w:r w:rsidRPr="001366A1">
              <w:t>subclause </w:t>
            </w:r>
            <w:r w:rsidR="00ED38CB">
              <w:t>5.3.1.x</w:t>
            </w:r>
            <w:r w:rsidRPr="001366A1">
              <w:t>)</w:t>
            </w:r>
          </w:p>
        </w:tc>
      </w:tr>
    </w:tbl>
    <w:p w:rsidR="003C0F9E" w:rsidRPr="00C804C7" w:rsidRDefault="003C0F9E" w:rsidP="003C0F9E"/>
    <w:p w:rsidR="009C554B" w:rsidRPr="008B1D1C" w:rsidRDefault="009C554B" w:rsidP="009C554B">
      <w:pPr>
        <w:pStyle w:val="B1"/>
        <w:rPr>
          <w:lang w:eastAsia="ja-JP"/>
        </w:rPr>
      </w:pPr>
      <w:r>
        <w:rPr>
          <w:rFonts w:hint="eastAsia"/>
          <w:lang w:eastAsia="ja-JP"/>
        </w:rPr>
        <w:t>b</w:t>
      </w:r>
      <w:r>
        <w:t>)</w:t>
      </w:r>
      <w:r>
        <w:tab/>
      </w:r>
      <w:r w:rsidRPr="008B1D1C">
        <w:t xml:space="preserve">The UE is </w:t>
      </w:r>
      <w:r>
        <w:t xml:space="preserve">in </w:t>
      </w:r>
      <w:r>
        <w:rPr>
          <w:lang w:eastAsia="ja-JP"/>
        </w:rPr>
        <w:t>dual</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.3.2</w:t>
      </w:r>
      <w:r w:rsidRPr="00FE320E">
        <w:t xml:space="preserve">: </w:t>
      </w:r>
      <w:r>
        <w:t>Change of UE's usage setting</w:t>
      </w:r>
      <w:r w:rsidRPr="000D39B1">
        <w:t xml:space="preserve"> for a UE in </w:t>
      </w:r>
      <w:r>
        <w:t>dual</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p>
        </w:tc>
        <w:tc>
          <w:tcPr>
            <w:tcW w:w="6237" w:type="dxa"/>
          </w:tcPr>
          <w:p w:rsidR="009C554B" w:rsidRPr="004C350C" w:rsidRDefault="009C554B" w:rsidP="00ED38CB">
            <w:pPr>
              <w:pStyle w:val="TAL"/>
            </w:pPr>
            <w:r>
              <w:rPr>
                <w:lang w:val="en-US"/>
              </w:rPr>
              <w:t>D</w:t>
            </w:r>
            <w:r w:rsidRPr="00AB5BDF">
              <w:rPr>
                <w:lang w:val="en-US"/>
              </w:rPr>
              <w:t xml:space="preserve">isable </w:t>
            </w:r>
            <w:r>
              <w:rPr>
                <w:lang w:val="en-US"/>
              </w:rPr>
              <w:t>the N1 mode radio capabilities</w:t>
            </w:r>
            <w:r w:rsidRPr="001366A1">
              <w:t xml:space="preserve"> </w:t>
            </w:r>
            <w:r>
              <w:t xml:space="preserve">(see </w:t>
            </w:r>
            <w:r w:rsidRPr="001366A1">
              <w:t>subclause </w:t>
            </w:r>
            <w:r w:rsidR="00ED38CB">
              <w:t>5.3.1.x</w:t>
            </w:r>
            <w:r w:rsidRPr="001366A1">
              <w:t>)</w:t>
            </w: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3C2C36">
            <w:pPr>
              <w:pStyle w:val="TAL"/>
            </w:pPr>
            <w:r w:rsidRPr="00AB5BDF">
              <w:rPr>
                <w:lang w:val="en-US"/>
              </w:rPr>
              <w:t xml:space="preserve">Re-enable </w:t>
            </w:r>
            <w:r>
              <w:rPr>
                <w:lang w:val="en-US"/>
              </w:rPr>
              <w:t xml:space="preserve">the N1 mode radio capabilities (see </w:t>
            </w:r>
            <w:r w:rsidRPr="001366A1">
              <w:t>subclause </w:t>
            </w:r>
            <w:r w:rsidR="00ED38CB">
              <w:t>5.3.1.x</w:t>
            </w:r>
            <w:r w:rsidRPr="001366A1">
              <w:t>)</w:t>
            </w:r>
          </w:p>
        </w:tc>
      </w:tr>
    </w:tbl>
    <w:p w:rsidR="009C554B" w:rsidRPr="00C804C7" w:rsidRDefault="009C554B" w:rsidP="009C554B"/>
    <w:p w:rsidR="00000000" w:rsidRDefault="00BD6DDA">
      <w:pPr>
        <w:pStyle w:val="Heading3"/>
      </w:pPr>
      <w:bookmarkStart w:id="208" w:name="_Toc492387484"/>
      <w:bookmarkStart w:id="209" w:name="_Toc492388076"/>
      <w:bookmarkStart w:id="210" w:name="_Toc492393961"/>
      <w:bookmarkStart w:id="211" w:name="_Toc492394550"/>
      <w:bookmarkStart w:id="212" w:name="_Toc492455382"/>
      <w:bookmarkStart w:id="213" w:name="_Toc492455972"/>
      <w:bookmarkStart w:id="214" w:name="_Toc492465792"/>
      <w:bookmarkStart w:id="215" w:name="_Toc492466382"/>
      <w:bookmarkStart w:id="216" w:name="_Toc500935148"/>
      <w:bookmarkStart w:id="217" w:name="_Toc501355750"/>
      <w:bookmarkStart w:id="218" w:name="_Toc501366839"/>
      <w:bookmarkStart w:id="219" w:name="_Toc501368852"/>
      <w:bookmarkStart w:id="220" w:name="_Toc501373298"/>
      <w:bookmarkStart w:id="221" w:name="_Toc501376099"/>
      <w:bookmarkStart w:id="222" w:name="_Toc501377229"/>
      <w:bookmarkStart w:id="223" w:name="_Toc501377786"/>
      <w:bookmarkStart w:id="224" w:name="_Toc501394955"/>
      <w:bookmarkStart w:id="225" w:name="_Toc501395512"/>
      <w:bookmarkStart w:id="226" w:name="_Toc501442423"/>
      <w:bookmarkStart w:id="227" w:name="_Toc501574776"/>
      <w:bookmarkStart w:id="228" w:name="_Toc501576083"/>
      <w:r>
        <w:t>4</w:t>
      </w:r>
      <w:r w:rsidR="009C554B" w:rsidRPr="007E6407">
        <w:t>.</w:t>
      </w:r>
      <w:r>
        <w:t>3</w:t>
      </w:r>
      <w:r w:rsidR="009C554B" w:rsidRPr="007E6407">
        <w:t>.</w:t>
      </w:r>
      <w:r w:rsidR="009C554B">
        <w:t>4</w:t>
      </w:r>
      <w:r w:rsidR="009C554B" w:rsidRPr="007E6407">
        <w:tab/>
      </w:r>
      <w:r w:rsidR="009C554B">
        <w:t>Change or determination of IMS voice availability</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rsidR="009C554B" w:rsidRDefault="009C554B" w:rsidP="009C554B">
      <w:r w:rsidRPr="004362FB">
        <w:t xml:space="preserve">Whenever the </w:t>
      </w:r>
      <w:r>
        <w:t>IMS voice availability is determined or changes</w:t>
      </w:r>
      <w:r w:rsidRPr="004362FB">
        <w:t>, the UE shall execute</w:t>
      </w:r>
      <w:r>
        <w:t xml:space="preserve"> procedures according to table </w:t>
      </w:r>
      <w:r w:rsidR="00BD6DDA">
        <w:t>4</w:t>
      </w:r>
      <w:r>
        <w:t>.</w:t>
      </w:r>
      <w:r w:rsidR="00BD6DDA">
        <w:t>3</w:t>
      </w:r>
      <w:r>
        <w:t>.4.1 and table </w:t>
      </w:r>
      <w:r w:rsidR="00BD6DDA">
        <w:t>4</w:t>
      </w:r>
      <w:r>
        <w:t>.</w:t>
      </w:r>
      <w:r w:rsidR="00BD6DDA">
        <w:t>3</w:t>
      </w:r>
      <w:r>
        <w:t>.4.2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t>IMS voice not available and the UE’s usage setting is</w:t>
            </w:r>
            <w:r w:rsidRPr="00AB5BDF">
              <w:t xml:space="preserve"> "voice centric"</w:t>
            </w:r>
          </w:p>
        </w:tc>
        <w:tc>
          <w:tcPr>
            <w:tcW w:w="6237" w:type="dxa"/>
          </w:tcPr>
          <w:p w:rsidR="009C554B" w:rsidRDefault="009C554B" w:rsidP="003C2C36">
            <w:pPr>
              <w:pStyle w:val="TAL"/>
              <w:rPr>
                <w:lang w:val="en-US" w:eastAsia="ja-JP"/>
              </w:rPr>
            </w:pPr>
            <w:r>
              <w:rPr>
                <w:lang w:val="en-US"/>
              </w:rPr>
              <w:t xml:space="preserve">Disable the N1 mode radio capabilities (see </w:t>
            </w:r>
            <w:r w:rsidRPr="001366A1">
              <w:t>subclause </w:t>
            </w:r>
            <w:r w:rsidR="00ED38CB">
              <w:t>5.3.1.x</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t xml:space="preserve">IMS voice available </w:t>
            </w:r>
            <w:r w:rsidRPr="00AB5BDF">
              <w:t>and</w:t>
            </w:r>
            <w:r>
              <w:t xml:space="preserve"> the N1 mode radio capabilities are</w:t>
            </w:r>
            <w:r w:rsidRPr="00AB5BDF">
              <w:t xml:space="preserve"> disabled</w:t>
            </w:r>
            <w:r>
              <w:t xml:space="preserve"> at the UE</w:t>
            </w:r>
          </w:p>
        </w:tc>
        <w:tc>
          <w:tcPr>
            <w:tcW w:w="6237" w:type="dxa"/>
          </w:tcPr>
          <w:p w:rsidR="009C554B" w:rsidRPr="00AB5BDF" w:rsidRDefault="009C554B" w:rsidP="003C2C36">
            <w:pPr>
              <w:pStyle w:val="TAL"/>
            </w:pPr>
            <w:r w:rsidRPr="00AB5BDF">
              <w:rPr>
                <w:lang w:val="en-US"/>
              </w:rPr>
              <w:t xml:space="preserve">Re-enable </w:t>
            </w:r>
            <w:r>
              <w:rPr>
                <w:lang w:val="en-US"/>
              </w:rPr>
              <w:t xml:space="preserve">the N1 mode radio capabilities (see </w:t>
            </w:r>
            <w:r w:rsidRPr="001366A1">
              <w:t>subclause </w:t>
            </w:r>
            <w:r w:rsidR="00ED38CB">
              <w:t>5.3.1.x</w:t>
            </w:r>
            <w:r w:rsidRPr="001366A1">
              <w:t>)</w:t>
            </w:r>
          </w:p>
        </w:tc>
      </w:tr>
    </w:tbl>
    <w:p w:rsidR="003C0F9E" w:rsidRPr="00C804C7" w:rsidRDefault="003C0F9E" w:rsidP="003C0F9E"/>
    <w:p w:rsidR="009C554B" w:rsidRPr="008B1D1C" w:rsidRDefault="009C554B" w:rsidP="009C554B">
      <w:pPr>
        <w:pStyle w:val="B1"/>
        <w:rPr>
          <w:lang w:eastAsia="ja-JP"/>
        </w:rPr>
      </w:pPr>
      <w:r>
        <w:t>b)</w:t>
      </w:r>
      <w:r>
        <w:tab/>
      </w:r>
      <w:r w:rsidRPr="008B1D1C">
        <w:t xml:space="preserve">The UE is </w:t>
      </w:r>
      <w:r>
        <w:t xml:space="preserve">in </w:t>
      </w:r>
      <w:r>
        <w:rPr>
          <w:rFonts w:hint="eastAsia"/>
          <w:lang w:eastAsia="ja-JP"/>
        </w:rPr>
        <w:t>dual</w:t>
      </w:r>
      <w:r w:rsidR="00E73962">
        <w:rPr>
          <w:lang w:eastAsia="ja-JP"/>
        </w:rPr>
        <w:t>-</w:t>
      </w:r>
      <w:r>
        <w:rPr>
          <w:lang w:eastAsia="ja-JP"/>
        </w:rPr>
        <w:t>registration mode</w:t>
      </w:r>
    </w:p>
    <w:p w:rsidR="009C554B" w:rsidRPr="008B1831" w:rsidRDefault="009C554B" w:rsidP="009C554B">
      <w:pPr>
        <w:pStyle w:val="TH"/>
        <w:rPr>
          <w:lang w:val="en-US"/>
        </w:rPr>
      </w:pPr>
      <w:r w:rsidRPr="008B1831">
        <w:t>Table</w:t>
      </w:r>
      <w:r w:rsidRPr="008B1831">
        <w:rPr>
          <w:rFonts w:eastAsia="Malgun Gothic"/>
          <w:lang w:eastAsia="ko-KR"/>
        </w:rPr>
        <w:t> </w:t>
      </w:r>
      <w:r w:rsidR="00BD6DDA">
        <w:rPr>
          <w:rFonts w:eastAsia="Malgun Gothic"/>
          <w:lang w:eastAsia="ko-KR"/>
        </w:rPr>
        <w:t>4</w:t>
      </w:r>
      <w:r w:rsidRPr="008B1831">
        <w:t>.</w:t>
      </w:r>
      <w:r w:rsidR="00BD6DDA">
        <w:t>3</w:t>
      </w:r>
      <w:r w:rsidRPr="008B1831">
        <w:t>.4.</w:t>
      </w:r>
      <w:r>
        <w:t>2</w:t>
      </w:r>
      <w:r w:rsidRPr="008B1831">
        <w:t xml:space="preserve">: Change of IMS voice availability for a UE in </w:t>
      </w:r>
      <w:r>
        <w:t>dual</w:t>
      </w:r>
      <w:r w:rsidRPr="008B1831">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8B1831" w:rsidTr="003C2C36">
        <w:trPr>
          <w:jc w:val="center"/>
        </w:trPr>
        <w:tc>
          <w:tcPr>
            <w:tcW w:w="2235" w:type="dxa"/>
          </w:tcPr>
          <w:p w:rsidR="009C554B" w:rsidRPr="006C15A6" w:rsidRDefault="009C554B" w:rsidP="003C2C36">
            <w:pPr>
              <w:pStyle w:val="TAL"/>
            </w:pPr>
            <w:r w:rsidRPr="006C15A6">
              <w:t>Change of IMS voice available condition</w:t>
            </w:r>
          </w:p>
        </w:tc>
        <w:tc>
          <w:tcPr>
            <w:tcW w:w="6237" w:type="dxa"/>
          </w:tcPr>
          <w:p w:rsidR="009C554B" w:rsidRPr="006C15A6" w:rsidRDefault="009C554B" w:rsidP="003C2C36">
            <w:pPr>
              <w:pStyle w:val="TAL"/>
            </w:pPr>
            <w:r w:rsidRPr="006C15A6">
              <w:t>Procedure to execute</w:t>
            </w:r>
          </w:p>
        </w:tc>
      </w:tr>
      <w:tr w:rsidR="009C554B" w:rsidRPr="008B1831" w:rsidTr="003C2C36">
        <w:trPr>
          <w:jc w:val="center"/>
        </w:trPr>
        <w:tc>
          <w:tcPr>
            <w:tcW w:w="2235" w:type="dxa"/>
          </w:tcPr>
          <w:p w:rsidR="009C554B" w:rsidRPr="008B1831" w:rsidRDefault="009C554B" w:rsidP="003C2C36">
            <w:pPr>
              <w:pStyle w:val="TAL"/>
            </w:pPr>
            <w:r w:rsidRPr="008B1831">
              <w:t>IMS voice not available and the UE’s usage setting is "voice centric"</w:t>
            </w:r>
          </w:p>
        </w:tc>
        <w:tc>
          <w:tcPr>
            <w:tcW w:w="6237" w:type="dxa"/>
          </w:tcPr>
          <w:p w:rsidR="009C554B" w:rsidRPr="008B1831" w:rsidRDefault="009C554B" w:rsidP="003C2C36">
            <w:pPr>
              <w:pStyle w:val="TAL"/>
            </w:pPr>
            <w:r>
              <w:rPr>
                <w:lang w:val="en-US"/>
              </w:rPr>
              <w:t>D</w:t>
            </w:r>
            <w:r w:rsidRPr="008B1831">
              <w:rPr>
                <w:lang w:val="en-US"/>
              </w:rPr>
              <w:t>isable the N1 mode radio capabilities</w:t>
            </w:r>
            <w:r>
              <w:rPr>
                <w:lang w:val="en-US"/>
              </w:rPr>
              <w:t xml:space="preserve"> (see </w:t>
            </w:r>
            <w:r w:rsidRPr="001366A1">
              <w:t>subclause </w:t>
            </w:r>
            <w:r w:rsidR="00ED38CB">
              <w:t>5.3.1.x</w:t>
            </w:r>
            <w:r w:rsidRPr="001366A1">
              <w:t>)</w:t>
            </w:r>
          </w:p>
        </w:tc>
      </w:tr>
      <w:tr w:rsidR="009C554B" w:rsidRPr="008B1831" w:rsidTr="003C2C36">
        <w:trPr>
          <w:jc w:val="center"/>
        </w:trPr>
        <w:tc>
          <w:tcPr>
            <w:tcW w:w="2235" w:type="dxa"/>
          </w:tcPr>
          <w:p w:rsidR="009C554B" w:rsidRPr="008B1831" w:rsidRDefault="009C554B" w:rsidP="003C2C36">
            <w:pPr>
              <w:pStyle w:val="TAL"/>
            </w:pPr>
            <w:r w:rsidRPr="008B1831">
              <w:t>IMS voice available and the N1 mode radio capabilities are disabled at the UE</w:t>
            </w:r>
          </w:p>
        </w:tc>
        <w:tc>
          <w:tcPr>
            <w:tcW w:w="6237" w:type="dxa"/>
          </w:tcPr>
          <w:p w:rsidR="009C554B" w:rsidRPr="008B1831" w:rsidRDefault="009C554B" w:rsidP="003C2C36">
            <w:pPr>
              <w:pStyle w:val="TAL"/>
            </w:pPr>
            <w:r w:rsidRPr="008B1831">
              <w:rPr>
                <w:lang w:val="en-US"/>
              </w:rPr>
              <w:t>Re-enable the N1 mode radio capabilities</w:t>
            </w:r>
            <w:r>
              <w:rPr>
                <w:lang w:val="en-US"/>
              </w:rPr>
              <w:t xml:space="preserve"> (see </w:t>
            </w:r>
            <w:r w:rsidRPr="001366A1">
              <w:t>subclause </w:t>
            </w:r>
            <w:r w:rsidR="00ED38CB">
              <w:t>5.3.1.x</w:t>
            </w:r>
            <w:r w:rsidRPr="001366A1">
              <w:t>)</w:t>
            </w:r>
          </w:p>
        </w:tc>
      </w:tr>
    </w:tbl>
    <w:p w:rsidR="009C554B" w:rsidRPr="00C804C7" w:rsidRDefault="009C554B" w:rsidP="009C554B"/>
    <w:p w:rsidR="00A41C5D" w:rsidRPr="00C607F7" w:rsidRDefault="00A41C5D" w:rsidP="00A41C5D">
      <w:pPr>
        <w:pStyle w:val="Heading2"/>
      </w:pPr>
      <w:bookmarkStart w:id="229" w:name="_Toc501355751"/>
      <w:bookmarkStart w:id="230" w:name="_Toc501366840"/>
      <w:bookmarkStart w:id="231" w:name="_Toc501368853"/>
      <w:bookmarkStart w:id="232" w:name="_Toc501373299"/>
      <w:bookmarkStart w:id="233" w:name="_Toc501376100"/>
      <w:bookmarkStart w:id="234" w:name="_Toc501377230"/>
      <w:bookmarkStart w:id="235" w:name="_Toc501377787"/>
      <w:bookmarkStart w:id="236" w:name="_Toc501394956"/>
      <w:bookmarkStart w:id="237" w:name="_Toc501395513"/>
      <w:bookmarkStart w:id="238" w:name="_Toc501442424"/>
      <w:bookmarkStart w:id="239" w:name="_Toc501574777"/>
      <w:bookmarkStart w:id="240" w:name="_Toc501576084"/>
      <w:r>
        <w:t>4</w:t>
      </w:r>
      <w:r w:rsidRPr="00C607F7">
        <w:t>.</w:t>
      </w:r>
      <w:r>
        <w:t>4</w:t>
      </w:r>
      <w:r w:rsidRPr="00C607F7">
        <w:tab/>
      </w:r>
      <w:bookmarkEnd w:id="165"/>
      <w:r w:rsidR="00EB610B">
        <w:t>NAS security</w:t>
      </w:r>
      <w:bookmarkEnd w:id="229"/>
      <w:bookmarkEnd w:id="230"/>
      <w:bookmarkEnd w:id="231"/>
      <w:bookmarkEnd w:id="232"/>
      <w:bookmarkEnd w:id="233"/>
      <w:bookmarkEnd w:id="234"/>
      <w:bookmarkEnd w:id="235"/>
      <w:bookmarkEnd w:id="236"/>
      <w:bookmarkEnd w:id="237"/>
      <w:bookmarkEnd w:id="238"/>
      <w:bookmarkEnd w:id="239"/>
      <w:bookmarkEnd w:id="240"/>
    </w:p>
    <w:p w:rsidR="00047AB0" w:rsidRPr="00C607F7" w:rsidRDefault="00047AB0" w:rsidP="00047AB0">
      <w:pPr>
        <w:pStyle w:val="Heading2"/>
      </w:pPr>
      <w:bookmarkStart w:id="241" w:name="_Toc501355752"/>
      <w:bookmarkStart w:id="242" w:name="_Toc501366841"/>
      <w:bookmarkStart w:id="243" w:name="_Toc501368854"/>
      <w:bookmarkStart w:id="244" w:name="_Toc501373300"/>
      <w:bookmarkStart w:id="245" w:name="_Toc501376101"/>
      <w:bookmarkStart w:id="246" w:name="_Toc501377231"/>
      <w:bookmarkStart w:id="247" w:name="_Toc501377788"/>
      <w:bookmarkStart w:id="248" w:name="_Toc501394957"/>
      <w:bookmarkStart w:id="249" w:name="_Toc501395514"/>
      <w:bookmarkStart w:id="250" w:name="_Toc501442425"/>
      <w:bookmarkStart w:id="251" w:name="_Toc501574778"/>
      <w:bookmarkStart w:id="252" w:name="_Toc501576085"/>
      <w:bookmarkStart w:id="253" w:name="_Toc190665693"/>
      <w:r>
        <w:t>4</w:t>
      </w:r>
      <w:r w:rsidRPr="00C607F7">
        <w:t>.</w:t>
      </w:r>
      <w:r>
        <w:t>5</w:t>
      </w:r>
      <w:r w:rsidRPr="00C607F7">
        <w:tab/>
      </w:r>
      <w:r>
        <w:t>Unified access control</w:t>
      </w:r>
      <w:bookmarkEnd w:id="241"/>
      <w:bookmarkEnd w:id="242"/>
      <w:bookmarkEnd w:id="243"/>
      <w:bookmarkEnd w:id="244"/>
      <w:bookmarkEnd w:id="245"/>
      <w:bookmarkEnd w:id="246"/>
      <w:bookmarkEnd w:id="247"/>
      <w:bookmarkEnd w:id="248"/>
      <w:bookmarkEnd w:id="249"/>
      <w:bookmarkEnd w:id="250"/>
      <w:bookmarkEnd w:id="251"/>
      <w:bookmarkEnd w:id="252"/>
    </w:p>
    <w:p w:rsidR="00047AB0" w:rsidRPr="00C607F7" w:rsidRDefault="00047AB0" w:rsidP="00047AB0">
      <w:pPr>
        <w:pStyle w:val="Heading2"/>
      </w:pPr>
      <w:bookmarkStart w:id="254" w:name="_Toc501355753"/>
      <w:bookmarkStart w:id="255" w:name="_Toc501366842"/>
      <w:bookmarkStart w:id="256" w:name="_Toc501368855"/>
      <w:bookmarkStart w:id="257" w:name="_Toc501373301"/>
      <w:bookmarkStart w:id="258" w:name="_Toc501376102"/>
      <w:bookmarkStart w:id="259" w:name="_Toc501377232"/>
      <w:bookmarkStart w:id="260" w:name="_Toc501377789"/>
      <w:bookmarkStart w:id="261" w:name="_Toc501394958"/>
      <w:bookmarkStart w:id="262" w:name="_Toc501395515"/>
      <w:bookmarkStart w:id="263" w:name="_Toc501442426"/>
      <w:bookmarkStart w:id="264" w:name="_Toc501574779"/>
      <w:bookmarkStart w:id="265" w:name="_Toc501576086"/>
      <w:r>
        <w:t>4</w:t>
      </w:r>
      <w:r w:rsidRPr="00C607F7">
        <w:t>.</w:t>
      </w:r>
      <w:r w:rsidR="00257C28">
        <w:t>6</w:t>
      </w:r>
      <w:r w:rsidRPr="00C607F7">
        <w:tab/>
      </w:r>
      <w:r w:rsidR="00257C28">
        <w:t>Network slicing</w:t>
      </w:r>
      <w:bookmarkEnd w:id="254"/>
      <w:bookmarkEnd w:id="255"/>
      <w:bookmarkEnd w:id="256"/>
      <w:bookmarkEnd w:id="257"/>
      <w:bookmarkEnd w:id="258"/>
      <w:bookmarkEnd w:id="259"/>
      <w:bookmarkEnd w:id="260"/>
      <w:bookmarkEnd w:id="261"/>
      <w:bookmarkEnd w:id="262"/>
      <w:bookmarkEnd w:id="263"/>
      <w:bookmarkEnd w:id="264"/>
      <w:bookmarkEnd w:id="265"/>
    </w:p>
    <w:p w:rsidR="00000000" w:rsidRDefault="00BD6DDA">
      <w:pPr>
        <w:pStyle w:val="Heading3"/>
      </w:pPr>
      <w:bookmarkStart w:id="266" w:name="_Toc485044366"/>
      <w:bookmarkStart w:id="267" w:name="_Toc485218012"/>
      <w:bookmarkStart w:id="268" w:name="_Toc485220185"/>
      <w:bookmarkStart w:id="269" w:name="_Toc485220540"/>
      <w:bookmarkStart w:id="270" w:name="_Toc492387995"/>
      <w:bookmarkStart w:id="271" w:name="_Toc492388585"/>
      <w:bookmarkStart w:id="272" w:name="_Toc492394469"/>
      <w:bookmarkStart w:id="273" w:name="_Toc492395058"/>
      <w:bookmarkStart w:id="274" w:name="_Toc492455890"/>
      <w:bookmarkStart w:id="275" w:name="_Toc492456480"/>
      <w:bookmarkStart w:id="276" w:name="_Toc492466300"/>
      <w:bookmarkStart w:id="277" w:name="_Toc492466890"/>
      <w:bookmarkStart w:id="278" w:name="_Toc500935821"/>
      <w:bookmarkStart w:id="279" w:name="_Toc501355754"/>
      <w:bookmarkStart w:id="280" w:name="_Toc501366843"/>
      <w:bookmarkStart w:id="281" w:name="_Toc501368856"/>
      <w:bookmarkStart w:id="282" w:name="_Toc501373302"/>
      <w:bookmarkStart w:id="283" w:name="_Toc501376103"/>
      <w:bookmarkStart w:id="284" w:name="_Toc501377233"/>
      <w:bookmarkStart w:id="285" w:name="_Toc501377790"/>
      <w:bookmarkStart w:id="286" w:name="_Toc501394959"/>
      <w:bookmarkStart w:id="287" w:name="_Toc501395516"/>
      <w:bookmarkStart w:id="288" w:name="_Toc501442427"/>
      <w:bookmarkStart w:id="289" w:name="_Toc501574780"/>
      <w:bookmarkStart w:id="290" w:name="_Toc501576087"/>
      <w:r>
        <w:t>4</w:t>
      </w:r>
      <w:r w:rsidR="005D6ED2">
        <w:t>.</w:t>
      </w:r>
      <w:r>
        <w:t>6</w:t>
      </w:r>
      <w:r w:rsidR="005D6ED2">
        <w:t>.1</w:t>
      </w:r>
      <w:r w:rsidR="005D6ED2">
        <w:tab/>
      </w:r>
      <w:r w:rsidR="005D6ED2" w:rsidRPr="006D3938">
        <w:t>General</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rsidR="005D6ED2" w:rsidRPr="006D3938" w:rsidRDefault="005D6ED2" w:rsidP="005D6ED2">
      <w:r w:rsidRPr="006D3938">
        <w:t>The 5GS supports network slicing as described in 3GPP TS 23.501 [</w:t>
      </w:r>
      <w:r w:rsidR="00A04866">
        <w:t>4</w:t>
      </w:r>
      <w:r w:rsidRPr="006D3938">
        <w:t>]. Within a PLMN, a network slice is identified by an S-NSSAI, which is comprised of a slice/service type (SST) and a slice differentiator (SD). Inclusion of an SD in an S-NSSAI is optional.</w:t>
      </w:r>
      <w:r w:rsidRPr="00590329">
        <w:t xml:space="preserve"> </w:t>
      </w:r>
      <w:r w:rsidRPr="006D3938">
        <w:t>A set of one or more S-NSSAIs is called the NSSAI. There are multiple types of NSSAI (see 3GPP TS 23.501 [</w:t>
      </w:r>
      <w:r w:rsidR="00A04866">
        <w:t>4</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p>
    <w:p w:rsidR="005D6ED2" w:rsidRPr="00D95236" w:rsidRDefault="000C377B" w:rsidP="005D6ED2">
      <w:pPr>
        <w:pStyle w:val="B1"/>
        <w:rPr>
          <w:lang w:val="en-US"/>
        </w:rPr>
      </w:pPr>
      <w:r>
        <w:t>d)</w:t>
      </w:r>
      <w:r w:rsidR="005D6ED2">
        <w:tab/>
        <w:t>subscribed NSSAI;</w:t>
      </w:r>
    </w:p>
    <w:p w:rsidR="005D6ED2" w:rsidRDefault="000C377B" w:rsidP="005D6ED2">
      <w:pPr>
        <w:pStyle w:val="B1"/>
      </w:pPr>
      <w:r>
        <w:t>e)</w:t>
      </w:r>
      <w:r w:rsidR="005D6ED2">
        <w:tab/>
        <w:t>temporarily rejected NSSAI for the current PLMN;</w:t>
      </w:r>
    </w:p>
    <w:p w:rsidR="005D6ED2" w:rsidRPr="006D3938" w:rsidRDefault="000C377B" w:rsidP="005D6ED2">
      <w:pPr>
        <w:pStyle w:val="B1"/>
      </w:pPr>
      <w:r>
        <w:t>f)</w:t>
      </w:r>
      <w:r w:rsidR="005D6ED2">
        <w:tab/>
        <w:t>permanently rejected NSSAI for the current PLMN</w:t>
      </w:r>
      <w:r w:rsidR="005D6ED2" w:rsidRPr="006D3938">
        <w:t>.</w:t>
      </w:r>
    </w:p>
    <w:p w:rsidR="005D6ED2" w:rsidRPr="001F7E96" w:rsidRDefault="000C377B" w:rsidP="005D6ED2">
      <w:pPr>
        <w:pStyle w:val="B1"/>
      </w:pPr>
      <w:r>
        <w:t>g)</w:t>
      </w:r>
      <w:r w:rsidR="005D6ED2" w:rsidRPr="001F7E96">
        <w:tab/>
        <w:t xml:space="preserve">temporarily rejected NSSAI for the current PLMN and </w:t>
      </w:r>
      <w:r w:rsidR="005D6ED2">
        <w:rPr>
          <w:rFonts w:hint="eastAsia"/>
        </w:rPr>
        <w:t>registration</w:t>
      </w:r>
      <w:r w:rsidR="005D6ED2" w:rsidRPr="006741C2">
        <w:t xml:space="preserve"> area</w:t>
      </w:r>
      <w:r w:rsidR="005D6ED2">
        <w:t xml:space="preserve"> combination</w:t>
      </w:r>
      <w:r w:rsidR="005D6ED2" w:rsidRPr="001F7E96">
        <w:t>; and</w:t>
      </w:r>
    </w:p>
    <w:p w:rsidR="005D6ED2" w:rsidRPr="001F7E96" w:rsidRDefault="000C377B" w:rsidP="005D6ED2">
      <w:pPr>
        <w:pStyle w:val="B1"/>
      </w:pPr>
      <w:r>
        <w:t>h)</w:t>
      </w:r>
      <w:r w:rsidR="005D6ED2" w:rsidRPr="001F7E96">
        <w:tab/>
        <w:t xml:space="preserve">permanently rejected NSSAI for the current PLMN and </w:t>
      </w:r>
      <w:r w:rsidR="005D6ED2">
        <w:rPr>
          <w:rFonts w:hint="eastAsia"/>
        </w:rPr>
        <w:t>registration</w:t>
      </w:r>
      <w:r w:rsidR="005D6ED2" w:rsidRPr="006741C2">
        <w:t xml:space="preserve"> area</w:t>
      </w:r>
      <w:r w:rsidR="005D6ED2">
        <w:t xml:space="preserve"> combination</w:t>
      </w:r>
      <w:r w:rsidR="005D6ED2" w:rsidRPr="001F7E96">
        <w:t>.</w:t>
      </w:r>
    </w:p>
    <w:p w:rsidR="005D6ED2" w:rsidRPr="006D3938" w:rsidRDefault="005D6ED2" w:rsidP="005D6ED2">
      <w:r w:rsidRPr="006D3938">
        <w:t>The HPLMN may configure a UE with the configured NSSAI per PLMN.</w:t>
      </w:r>
    </w:p>
    <w:p w:rsidR="005D6ED2" w:rsidRPr="006D3938" w:rsidRDefault="005D6ED2" w:rsidP="005D6ED2">
      <w:pPr>
        <w:pStyle w:val="EditorsNote"/>
      </w:pPr>
      <w:r w:rsidRPr="006D3938">
        <w:t>Editor's note:</w:t>
      </w:r>
      <w:r w:rsidRPr="006D3938">
        <w:tab/>
        <w:t>Terms on network slicing can be revisited.</w:t>
      </w:r>
    </w:p>
    <w:p w:rsidR="00000000" w:rsidRDefault="00BD6DDA">
      <w:pPr>
        <w:pStyle w:val="Heading3"/>
      </w:pPr>
      <w:bookmarkStart w:id="291" w:name="_Toc485044367"/>
      <w:bookmarkStart w:id="292" w:name="_Toc485218013"/>
      <w:bookmarkStart w:id="293" w:name="_Toc485220186"/>
      <w:bookmarkStart w:id="294" w:name="_Toc485220541"/>
      <w:bookmarkStart w:id="295" w:name="_Toc492387996"/>
      <w:bookmarkStart w:id="296" w:name="_Toc492388586"/>
      <w:bookmarkStart w:id="297" w:name="_Toc492394470"/>
      <w:bookmarkStart w:id="298" w:name="_Toc492395059"/>
      <w:bookmarkStart w:id="299" w:name="_Toc492455891"/>
      <w:bookmarkStart w:id="300" w:name="_Toc492456481"/>
      <w:bookmarkStart w:id="301" w:name="_Toc492466301"/>
      <w:bookmarkStart w:id="302" w:name="_Toc492466891"/>
      <w:bookmarkStart w:id="303" w:name="_Toc500935822"/>
      <w:bookmarkStart w:id="304" w:name="_Toc501355755"/>
      <w:bookmarkStart w:id="305" w:name="_Toc501366844"/>
      <w:bookmarkStart w:id="306" w:name="_Toc501368857"/>
      <w:bookmarkStart w:id="307" w:name="_Toc501373303"/>
      <w:bookmarkStart w:id="308" w:name="_Toc501376104"/>
      <w:bookmarkStart w:id="309" w:name="_Toc501377234"/>
      <w:bookmarkStart w:id="310" w:name="_Toc501377791"/>
      <w:bookmarkStart w:id="311" w:name="_Toc501394960"/>
      <w:bookmarkStart w:id="312" w:name="_Toc501395517"/>
      <w:bookmarkStart w:id="313" w:name="_Toc501442428"/>
      <w:bookmarkStart w:id="314" w:name="_Toc501574781"/>
      <w:bookmarkStart w:id="315" w:name="_Toc501576088"/>
      <w:r>
        <w:t>4</w:t>
      </w:r>
      <w:r w:rsidR="005D6ED2" w:rsidRPr="006D3938">
        <w:t>.</w:t>
      </w:r>
      <w:r>
        <w:t>6</w:t>
      </w:r>
      <w:r w:rsidR="005D6ED2">
        <w:t>.</w:t>
      </w:r>
      <w:r w:rsidR="005D6ED2" w:rsidRPr="006D3938">
        <w:t>2</w:t>
      </w:r>
      <w:r w:rsidR="005D6ED2" w:rsidRPr="006D3938">
        <w:tab/>
        <w:t>Mobility management aspects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rsidR="00000000" w:rsidRDefault="00BD6DDA">
      <w:pPr>
        <w:pStyle w:val="Heading4"/>
      </w:pPr>
      <w:bookmarkStart w:id="316" w:name="_Toc485044368"/>
      <w:bookmarkStart w:id="317" w:name="_Toc485218014"/>
      <w:bookmarkStart w:id="318" w:name="_Toc485220187"/>
      <w:bookmarkStart w:id="319" w:name="_Toc485220542"/>
      <w:bookmarkStart w:id="320" w:name="_Toc492387997"/>
      <w:bookmarkStart w:id="321" w:name="_Toc492388587"/>
      <w:bookmarkStart w:id="322" w:name="_Toc492394471"/>
      <w:bookmarkStart w:id="323" w:name="_Toc492395060"/>
      <w:bookmarkStart w:id="324" w:name="_Toc492455892"/>
      <w:bookmarkStart w:id="325" w:name="_Toc492456482"/>
      <w:bookmarkStart w:id="326" w:name="_Toc492466302"/>
      <w:bookmarkStart w:id="327" w:name="_Toc492466892"/>
      <w:bookmarkStart w:id="328" w:name="_Toc500935823"/>
      <w:bookmarkStart w:id="329" w:name="_Toc501355756"/>
      <w:bookmarkStart w:id="330" w:name="_Toc501366845"/>
      <w:bookmarkStart w:id="331" w:name="_Toc501368858"/>
      <w:bookmarkStart w:id="332" w:name="_Toc501373304"/>
      <w:bookmarkStart w:id="333" w:name="_Toc501376105"/>
      <w:bookmarkStart w:id="334" w:name="_Toc501377235"/>
      <w:bookmarkStart w:id="335" w:name="_Toc501377792"/>
      <w:bookmarkStart w:id="336" w:name="_Toc501394961"/>
      <w:bookmarkStart w:id="337" w:name="_Toc501395518"/>
      <w:bookmarkStart w:id="338" w:name="_Toc501442429"/>
      <w:bookmarkStart w:id="339" w:name="_Toc501574782"/>
      <w:bookmarkStart w:id="340" w:name="_Toc501576089"/>
      <w:r>
        <w:t>4</w:t>
      </w:r>
      <w:r w:rsidR="005D6ED2">
        <w:t>.</w:t>
      </w:r>
      <w:r>
        <w:t>6</w:t>
      </w:r>
      <w:r w:rsidR="005D6ED2" w:rsidRPr="006D3938">
        <w:t>.</w:t>
      </w:r>
      <w:r>
        <w:t>2</w:t>
      </w:r>
      <w:r w:rsidR="005D6ED2" w:rsidRPr="006D3938">
        <w:t>.1</w:t>
      </w:r>
      <w:r w:rsidR="005D6ED2" w:rsidRPr="006D3938">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rsidR="005D6ED2" w:rsidRPr="006D3938" w:rsidRDefault="005D6ED2" w:rsidP="005D6ED2">
      <w:r w:rsidRPr="006D3938">
        <w:t>Upon registration to a PLMN, the UE shall send to the AMF the requested NSSAI including one or more S-NSSAIs corresponding to the slice(s) to which the UE wishes to register if the UE has a configured NSSAI and/or an allowed NSSAI for the PLMN</w:t>
      </w:r>
      <w:r>
        <w:t xml:space="preserve"> according to the rules defined in </w:t>
      </w:r>
      <w:r w:rsidRPr="00E5496F">
        <w:t>3GPP</w:t>
      </w:r>
      <w:r>
        <w:t> </w:t>
      </w:r>
      <w:r w:rsidRPr="00E5496F">
        <w:t>TS</w:t>
      </w:r>
      <w:r>
        <w:t> 23.</w:t>
      </w:r>
      <w:r>
        <w:rPr>
          <w:rFonts w:hint="eastAsia"/>
        </w:rPr>
        <w:t>501</w:t>
      </w:r>
      <w:r>
        <w:t> </w:t>
      </w:r>
      <w:r w:rsidRPr="00E5496F">
        <w:t>[</w:t>
      </w:r>
      <w:r w:rsidR="00A04866">
        <w:t>4</w:t>
      </w:r>
      <w:r>
        <w:t>]</w:t>
      </w:r>
      <w:r w:rsidRPr="006D3938">
        <w:t xml:space="preserve">. </w:t>
      </w:r>
      <w: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t xml:space="preserve">In roaming scenarios the requested NSSAI, included in the REGISTRATION REQUEST message shall include only the S-NSSAI values that are valid in the VPLMN. </w:t>
      </w:r>
      <w:r w:rsidRPr="006D3938">
        <w:t xml:space="preserve">The AMF </w:t>
      </w:r>
      <w:r>
        <w:t xml:space="preserve">verifies if the requested NSSAI is permitted based on the subscribed NSSAI in the UE subscription, and if so then the AMF </w:t>
      </w:r>
      <w:r w:rsidRPr="006D3938">
        <w:t xml:space="preserve">may provide the UE with the allowed NSSAI for the PLMN. </w:t>
      </w:r>
      <w:r>
        <w:t xml:space="preserve">The AMF may also query the NSSF to determine the allowed NSSAI for a given registration area. </w:t>
      </w:r>
      <w:r w:rsidRPr="006D3938">
        <w:t>See subclause </w:t>
      </w:r>
      <w:r w:rsidR="005561D1">
        <w:t>5.5.1.2</w:t>
      </w:r>
      <w:r w:rsidR="00ED38CB">
        <w:t xml:space="preserve"> </w:t>
      </w:r>
      <w:r w:rsidRPr="006D3938">
        <w:t>for further details.</w:t>
      </w:r>
    </w:p>
    <w:p w:rsidR="005D6ED2" w:rsidRPr="006D3938" w:rsidRDefault="005D6ED2" w:rsidP="005D6ED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5D6ED2" w:rsidRPr="006D3938" w:rsidRDefault="005D6ED2" w:rsidP="005D6ED2">
      <w:r>
        <w:t>A single UE can be served by at most eight slices at a time. Multiple instances of S-NSSAI may be deployed in a given registration area; each of the network slice instance can correspond to one or more S-NSSAIs in the allowed NSSAI. The AMF is common across multiple such slice instances.</w:t>
      </w:r>
    </w:p>
    <w:p w:rsidR="005D6ED2" w:rsidRPr="006D3938" w:rsidRDefault="005D6ED2" w:rsidP="005D6ED2">
      <w:pPr>
        <w:pStyle w:val="EditorsNote"/>
      </w:pPr>
      <w:r w:rsidRPr="006D3938">
        <w:t>Editor's note:</w:t>
      </w:r>
      <w:r w:rsidRPr="006D3938">
        <w:tab/>
        <w:t>The subclause for the notification procedure will be included in the TR and the subclause will be referred.</w:t>
      </w:r>
    </w:p>
    <w:p w:rsidR="00000000" w:rsidRDefault="00BD6DDA">
      <w:pPr>
        <w:pStyle w:val="Heading4"/>
      </w:pPr>
      <w:bookmarkStart w:id="341" w:name="_Toc485044369"/>
      <w:bookmarkStart w:id="342" w:name="_Toc485218015"/>
      <w:bookmarkStart w:id="343" w:name="_Toc485220188"/>
      <w:bookmarkStart w:id="344" w:name="_Toc485220543"/>
      <w:bookmarkStart w:id="345" w:name="_Toc492387998"/>
      <w:bookmarkStart w:id="346" w:name="_Toc492388588"/>
      <w:bookmarkStart w:id="347" w:name="_Toc492394472"/>
      <w:bookmarkStart w:id="348" w:name="_Toc492395061"/>
      <w:bookmarkStart w:id="349" w:name="_Toc492455893"/>
      <w:bookmarkStart w:id="350" w:name="_Toc492456483"/>
      <w:bookmarkStart w:id="351" w:name="_Toc492466303"/>
      <w:bookmarkStart w:id="352" w:name="_Toc492466893"/>
      <w:bookmarkStart w:id="353" w:name="_Toc500935824"/>
      <w:bookmarkStart w:id="354" w:name="_Toc501355757"/>
      <w:bookmarkStart w:id="355" w:name="_Toc501366846"/>
      <w:bookmarkStart w:id="356" w:name="_Toc501368859"/>
      <w:bookmarkStart w:id="357" w:name="_Toc501373305"/>
      <w:bookmarkStart w:id="358" w:name="_Toc501376106"/>
      <w:bookmarkStart w:id="359" w:name="_Toc501377236"/>
      <w:bookmarkStart w:id="360" w:name="_Toc501377793"/>
      <w:bookmarkStart w:id="361" w:name="_Toc501394962"/>
      <w:bookmarkStart w:id="362" w:name="_Toc501395519"/>
      <w:bookmarkStart w:id="363" w:name="_Toc501442430"/>
      <w:bookmarkStart w:id="364" w:name="_Toc501574783"/>
      <w:bookmarkStart w:id="365" w:name="_Toc501576090"/>
      <w:r>
        <w:t>4</w:t>
      </w:r>
      <w:r w:rsidR="005D6ED2">
        <w:t>.</w:t>
      </w:r>
      <w:r>
        <w:t>6</w:t>
      </w:r>
      <w:r w:rsidR="005D6ED2" w:rsidRPr="006D3938">
        <w:t>.</w:t>
      </w:r>
      <w:r>
        <w:t>2</w:t>
      </w:r>
      <w:r w:rsidR="005D6ED2" w:rsidRPr="006D3938">
        <w:t>.2</w:t>
      </w:r>
      <w:r w:rsidR="005D6ED2" w:rsidRPr="006D3938">
        <w:tab/>
        <w:t>NSSAI storage</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rsidR="005D6ED2" w:rsidRPr="006D3938" w:rsidRDefault="005D6ED2" w:rsidP="005D6ED2">
      <w:r>
        <w:t>Each of the c</w:t>
      </w:r>
      <w:r w:rsidRPr="006D3938">
        <w:t>onfigured NSSAI</w:t>
      </w:r>
      <w:r>
        <w:t xml:space="preserve">, </w:t>
      </w:r>
      <w:r w:rsidRPr="006D3938">
        <w:rPr>
          <w:rFonts w:hint="eastAsia"/>
        </w:rPr>
        <w:t>allowed NSSAI</w:t>
      </w:r>
      <w:r>
        <w:t>, temporarily rejected NSSAI(s), and permanently rejected NSSA(s)I</w:t>
      </w:r>
      <w:r w:rsidRPr="006D3938">
        <w:t xml:space="preserve"> is a set composed of </w:t>
      </w:r>
      <w:r>
        <w:t xml:space="preserve">at most 8 </w:t>
      </w:r>
      <w:r w:rsidRPr="006D3938">
        <w:t xml:space="preserve">S-NSSAIs associated with a PLMN identity. </w:t>
      </w:r>
      <w:r>
        <w:t>The S-NSSAI(s) in the temporarily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and permanently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may be further associated with a registration area where the rejected S-NSSAI is not available. </w:t>
      </w:r>
      <w:r w:rsidRPr="006D3938">
        <w:t>There shall be no duplicated PLMN identities in each of the list of configured NSSAI(s)</w:t>
      </w:r>
      <w:r>
        <w:t>,</w:t>
      </w:r>
      <w:r w:rsidRPr="006D3938">
        <w:t xml:space="preserve"> allowed NSSAI(s)</w:t>
      </w:r>
      <w:r w:rsidRPr="0005677A">
        <w:t xml:space="preserve"> </w:t>
      </w:r>
      <w:r>
        <w:t>, temporarily rejected NSSAI(s), and permanently rejected NSSAI(s)</w:t>
      </w:r>
      <w:r w:rsidRPr="006D3938">
        <w:t>.</w:t>
      </w:r>
    </w:p>
    <w:p w:rsidR="005D6ED2" w:rsidRDefault="005D6ED2" w:rsidP="005D6ED2">
      <w:r w:rsidRPr="006D3938">
        <w:t>If available, the configured NSSAI(s)</w:t>
      </w:r>
      <w:r>
        <w:t>,</w:t>
      </w:r>
      <w:r w:rsidRPr="006D3938">
        <w:t xml:space="preserve"> allowed NSSAI(s)</w:t>
      </w:r>
      <w:r w:rsidRPr="0005677A">
        <w:t xml:space="preserve"> </w:t>
      </w:r>
      <w:r>
        <w:t>,</w:t>
      </w:r>
      <w:r w:rsidRPr="005544C1">
        <w:t xml:space="preserve"> </w:t>
      </w:r>
      <w:r>
        <w:t>temporarily rejected NSSAI(s), and permanently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p>
    <w:p w:rsidR="005D6ED2" w:rsidRPr="006D3938" w:rsidRDefault="005D6ED2" w:rsidP="005D6ED2">
      <w:r>
        <w:t>The UE stores (S-)NSSAIs as follows:</w:t>
      </w:r>
    </w:p>
    <w:p w:rsidR="005D6ED2" w:rsidRPr="00437171" w:rsidRDefault="008F3C1C" w:rsidP="005D6ED2">
      <w:pPr>
        <w:pStyle w:val="B1"/>
      </w:pPr>
      <w:r>
        <w:t>a)</w:t>
      </w:r>
      <w:r w:rsidR="005D6ED2" w:rsidRPr="006D3938">
        <w:tab/>
      </w:r>
      <w:r w:rsidR="005D6ED2"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temporarily rejected NSSAI(s), and permanently rejected NSSAI(s) for the current PLMN.</w:t>
      </w:r>
    </w:p>
    <w:p w:rsidR="005D6ED2" w:rsidRPr="00437171" w:rsidRDefault="008F3C1C" w:rsidP="005D6ED2">
      <w:pPr>
        <w:pStyle w:val="B1"/>
      </w:pPr>
      <w:r>
        <w:t>b)</w:t>
      </w:r>
      <w:r w:rsidR="005D6ED2" w:rsidRPr="006D3938">
        <w:tab/>
      </w:r>
      <w:r w:rsidR="005D6ED2" w:rsidRPr="00437171">
        <w:t>The allowed NSSAI shall be stored, including when the UE is switched off, until a new allowed NSSAI is received for a given PLMN. When a new allowed NSSAI for a PLMN is received, the UE shall replace any stored allowed NSSAI for the current PLMN with this new allowed NSSAI.</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the UE shall store the S-NSSAI(s) into temporarily rejected NSSAI(s) or permanently rejected NSSAI</w:t>
      </w:r>
      <w:r w:rsidR="005D6ED2" w:rsidRPr="00437171">
        <w:rPr>
          <w:rFonts w:hint="eastAsia"/>
        </w:rPr>
        <w:t xml:space="preserve"> </w:t>
      </w:r>
      <w:r w:rsidR="005D6ED2" w:rsidRPr="00437171">
        <w:t>based on the associated rejection cause(s). Once the UE is deregistered, the temporarily rejected NSSAI(s) and permanently rejected NSSAI(s) for the current PLMN shall be deleted.</w:t>
      </w:r>
    </w:p>
    <w:p w:rsidR="005D6ED2" w:rsidRPr="008F1C00" w:rsidRDefault="005D6ED2" w:rsidP="005D6ED2">
      <w:pPr>
        <w:pStyle w:val="EditorsNote"/>
      </w:pPr>
      <w:r w:rsidRPr="008F1C00">
        <w:rPr>
          <w:rFonts w:hint="eastAsia"/>
        </w:rPr>
        <w:t>Editor</w:t>
      </w:r>
      <w:r w:rsidRPr="008F1C00">
        <w:t>'</w:t>
      </w:r>
      <w:r w:rsidRPr="008F1C00">
        <w:rPr>
          <w:rFonts w:hint="eastAsia"/>
        </w:rPr>
        <w:t xml:space="preserve">s </w:t>
      </w:r>
      <w:r w:rsidRPr="008F1C00">
        <w:t>note</w:t>
      </w:r>
      <w:r w:rsidRPr="008F1C00">
        <w:rPr>
          <w:rFonts w:hint="eastAsia"/>
        </w:rPr>
        <w:t>:</w:t>
      </w:r>
      <w:r>
        <w:tab/>
      </w:r>
      <w:r w:rsidRPr="008F1C00">
        <w:t xml:space="preserve">Other conditions when the UE </w:t>
      </w:r>
      <w:r>
        <w:t>shall delete</w:t>
      </w:r>
      <w:r w:rsidRPr="008F1C00">
        <w:t xml:space="preserve"> S-NSSAI(s) from temporarily rejected NSSAI are FFS. </w:t>
      </w:r>
    </w:p>
    <w:p w:rsidR="005D6ED2" w:rsidRDefault="005D6ED2" w:rsidP="005D6ED2">
      <w:r>
        <w:t>T</w:t>
      </w:r>
      <w:r w:rsidRPr="00E130E0">
        <w:t xml:space="preserve">he network </w:t>
      </w:r>
      <w:r>
        <w:t>may provide to the UE</w:t>
      </w:r>
      <w:r w:rsidRPr="00E130E0">
        <w:t xml:space="preserve"> mapping information as to how </w:t>
      </w:r>
      <w:r>
        <w:t>the S-</w:t>
      </w:r>
      <w:r w:rsidRPr="00E130E0">
        <w:t>NSSAI</w:t>
      </w:r>
      <w:r>
        <w:t>(s) in the allowed NSSAI maps to</w:t>
      </w:r>
      <w:r w:rsidRPr="00E130E0">
        <w:t xml:space="preserve"> </w:t>
      </w:r>
      <w:r>
        <w:t>S-</w:t>
      </w:r>
      <w:r w:rsidRPr="00E130E0">
        <w:t>NSSAI</w:t>
      </w:r>
      <w:r>
        <w:t>(s)</w:t>
      </w:r>
      <w:r w:rsidRPr="00E130E0">
        <w:t xml:space="preserve"> </w:t>
      </w:r>
      <w:r>
        <w:t xml:space="preserve">in the configured NSSAI </w:t>
      </w:r>
      <w:r w:rsidRPr="00E130E0">
        <w:t>in the UE</w:t>
      </w:r>
      <w:r>
        <w:t>. The UE shall store this mapping information in</w:t>
      </w:r>
      <w:r w:rsidRPr="006D3938">
        <w:t xml:space="preserve"> the ME</w:t>
      </w:r>
      <w:r>
        <w:t xml:space="preserve"> and use this information for creating appropriate PDU requests.</w:t>
      </w:r>
    </w:p>
    <w:p w:rsidR="005D6ED2" w:rsidRPr="006D3938" w:rsidRDefault="005D6ED2" w:rsidP="005D6ED2">
      <w:pPr>
        <w:pStyle w:val="EditorsNote"/>
      </w:pPr>
      <w:r w:rsidRPr="00C607F7">
        <w:t>Edito</w:t>
      </w:r>
      <w:r>
        <w:t>r's note:</w:t>
      </w:r>
      <w:r>
        <w:tab/>
        <w:t xml:space="preserve">The content of the mapping information as to how a </w:t>
      </w:r>
      <w:r w:rsidRPr="007E62E7">
        <w:t>particular S-NSSAI in the allowed NSSAI maps to a S-NSSAI in the configured NSSAI i</w:t>
      </w:r>
      <w:r>
        <w:t>n the UE, and how it is conveyed to the UE, are FFS.</w:t>
      </w:r>
    </w:p>
    <w:p w:rsidR="00000000" w:rsidRDefault="00BD6DDA">
      <w:pPr>
        <w:pStyle w:val="Heading3"/>
      </w:pPr>
      <w:bookmarkStart w:id="366" w:name="_Toc485044370"/>
      <w:bookmarkStart w:id="367" w:name="_Toc485218016"/>
      <w:bookmarkStart w:id="368" w:name="_Toc485220189"/>
      <w:bookmarkStart w:id="369" w:name="_Toc485220544"/>
      <w:bookmarkStart w:id="370" w:name="_Toc492387999"/>
      <w:bookmarkStart w:id="371" w:name="_Toc492388589"/>
      <w:bookmarkStart w:id="372" w:name="_Toc492394473"/>
      <w:bookmarkStart w:id="373" w:name="_Toc492395062"/>
      <w:bookmarkStart w:id="374" w:name="_Toc492455894"/>
      <w:bookmarkStart w:id="375" w:name="_Toc492456484"/>
      <w:bookmarkStart w:id="376" w:name="_Toc492466304"/>
      <w:bookmarkStart w:id="377" w:name="_Toc492466894"/>
      <w:bookmarkStart w:id="378" w:name="_Toc500935825"/>
      <w:bookmarkStart w:id="379" w:name="_Toc501355758"/>
      <w:bookmarkStart w:id="380" w:name="_Toc501366847"/>
      <w:bookmarkStart w:id="381" w:name="_Toc501368860"/>
      <w:bookmarkStart w:id="382" w:name="_Toc501373306"/>
      <w:bookmarkStart w:id="383" w:name="_Toc501376107"/>
      <w:bookmarkStart w:id="384" w:name="_Toc501377237"/>
      <w:bookmarkStart w:id="385" w:name="_Toc501377794"/>
      <w:bookmarkStart w:id="386" w:name="_Toc501394963"/>
      <w:bookmarkStart w:id="387" w:name="_Toc501395520"/>
      <w:bookmarkStart w:id="388" w:name="_Toc501442431"/>
      <w:bookmarkStart w:id="389" w:name="_Toc501574784"/>
      <w:bookmarkStart w:id="390" w:name="_Toc501576091"/>
      <w:r>
        <w:t>4</w:t>
      </w:r>
      <w:r w:rsidR="005D6ED2">
        <w:t>.</w:t>
      </w:r>
      <w:r>
        <w:t>6</w:t>
      </w:r>
      <w:r w:rsidR="005D6ED2">
        <w:t>.3</w:t>
      </w:r>
      <w:r w:rsidR="005D6ED2" w:rsidRPr="006D3938">
        <w:tab/>
        <w:t>Session management aspects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rsidR="00000000" w:rsidRDefault="00BD6DDA">
      <w:pPr>
        <w:pStyle w:val="Heading4"/>
      </w:pPr>
      <w:bookmarkStart w:id="391" w:name="_Toc500935826"/>
      <w:bookmarkStart w:id="392" w:name="_Toc501355759"/>
      <w:bookmarkStart w:id="393" w:name="_Toc501366848"/>
      <w:bookmarkStart w:id="394" w:name="_Toc501368861"/>
      <w:bookmarkStart w:id="395" w:name="_Toc501373307"/>
      <w:bookmarkStart w:id="396" w:name="_Toc501376108"/>
      <w:bookmarkStart w:id="397" w:name="_Toc501377238"/>
      <w:bookmarkStart w:id="398" w:name="_Toc501377795"/>
      <w:bookmarkStart w:id="399" w:name="_Toc501394964"/>
      <w:bookmarkStart w:id="400" w:name="_Toc501395521"/>
      <w:bookmarkStart w:id="401" w:name="_Toc501442432"/>
      <w:bookmarkStart w:id="402" w:name="_Toc501574785"/>
      <w:bookmarkStart w:id="403" w:name="_Toc501576092"/>
      <w:r>
        <w:t>4</w:t>
      </w:r>
      <w:r w:rsidR="005D6ED2">
        <w:t>.</w:t>
      </w:r>
      <w:r>
        <w:t>6</w:t>
      </w:r>
      <w:r w:rsidR="005D6ED2">
        <w:t>.</w:t>
      </w:r>
      <w:r>
        <w:t>3</w:t>
      </w:r>
      <w:r w:rsidR="005D6ED2">
        <w:t>.1</w:t>
      </w:r>
      <w:r w:rsidR="005D6ED2">
        <w:tab/>
        <w:t>General</w:t>
      </w:r>
      <w:bookmarkEnd w:id="391"/>
      <w:bookmarkEnd w:id="392"/>
      <w:bookmarkEnd w:id="393"/>
      <w:bookmarkEnd w:id="394"/>
      <w:bookmarkEnd w:id="395"/>
      <w:bookmarkEnd w:id="396"/>
      <w:bookmarkEnd w:id="397"/>
      <w:bookmarkEnd w:id="398"/>
      <w:bookmarkEnd w:id="399"/>
      <w:bookmarkEnd w:id="400"/>
      <w:bookmarkEnd w:id="401"/>
      <w:bookmarkEnd w:id="402"/>
      <w:bookmarkEnd w:id="403"/>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The S-NSSAI included is part of allowed NSSAI and in roaming scenarios the S-NSSAI value is valid in VPLMN.</w:t>
      </w:r>
      <w:r w:rsidRPr="006D3938">
        <w:t xml:space="preserve"> See subclause </w:t>
      </w:r>
      <w:r w:rsidR="005561D1">
        <w:t>6.4.1</w:t>
      </w:r>
      <w:r w:rsidRPr="006D3938">
        <w:t xml:space="preserve"> for further details.</w:t>
      </w:r>
      <w:r>
        <w:t xml:space="preserve"> The UE determines whether to establish a new PDU session or use one of the established PDU session(s) based on NSSP.</w:t>
      </w:r>
    </w:p>
    <w:p w:rsidR="00000000" w:rsidRDefault="00BD6DDA">
      <w:pPr>
        <w:pStyle w:val="Heading4"/>
      </w:pPr>
      <w:bookmarkStart w:id="404" w:name="_Toc500935827"/>
      <w:bookmarkStart w:id="405" w:name="_Toc501355760"/>
      <w:bookmarkStart w:id="406" w:name="_Toc501366849"/>
      <w:bookmarkStart w:id="407" w:name="_Toc501368862"/>
      <w:bookmarkStart w:id="408" w:name="_Toc501373308"/>
      <w:bookmarkStart w:id="409" w:name="_Toc501376109"/>
      <w:bookmarkStart w:id="410" w:name="_Toc501377239"/>
      <w:bookmarkStart w:id="411" w:name="_Toc501377796"/>
      <w:bookmarkStart w:id="412" w:name="_Toc501394965"/>
      <w:bookmarkStart w:id="413" w:name="_Toc501395522"/>
      <w:bookmarkStart w:id="414" w:name="_Toc501442433"/>
      <w:bookmarkStart w:id="415" w:name="_Toc501574786"/>
      <w:bookmarkStart w:id="416" w:name="_Toc501576093"/>
      <w:r>
        <w:t>4</w:t>
      </w:r>
      <w:r w:rsidR="005D6ED2">
        <w:t>.</w:t>
      </w:r>
      <w:r>
        <w:t>6</w:t>
      </w:r>
      <w:r w:rsidR="005D6ED2">
        <w:t>.</w:t>
      </w:r>
      <w:r>
        <w:t>3</w:t>
      </w:r>
      <w:r w:rsidR="005D6ED2">
        <w:t>.2</w:t>
      </w:r>
      <w:r w:rsidR="005D6ED2">
        <w:tab/>
        <w:t>NSSP</w:t>
      </w:r>
      <w:bookmarkEnd w:id="404"/>
      <w:bookmarkEnd w:id="405"/>
      <w:bookmarkEnd w:id="406"/>
      <w:bookmarkEnd w:id="407"/>
      <w:bookmarkEnd w:id="408"/>
      <w:bookmarkEnd w:id="409"/>
      <w:bookmarkEnd w:id="410"/>
      <w:bookmarkEnd w:id="411"/>
      <w:bookmarkEnd w:id="412"/>
      <w:bookmarkEnd w:id="413"/>
      <w:bookmarkEnd w:id="414"/>
      <w:bookmarkEnd w:id="415"/>
      <w:bookmarkEnd w:id="416"/>
    </w:p>
    <w:p w:rsidR="005D6ED2" w:rsidRDefault="005D6ED2" w:rsidP="005D6ED2">
      <w:r>
        <w:t>NSSP is a set of one or more NSSP rules, where an NSSP rule is either:</w:t>
      </w:r>
    </w:p>
    <w:p w:rsidR="005D6ED2" w:rsidRDefault="00B337EC" w:rsidP="005D6ED2">
      <w:pPr>
        <w:pStyle w:val="B1"/>
      </w:pPr>
      <w:r>
        <w:t>a</w:t>
      </w:r>
      <w:r w:rsidR="005D6ED2">
        <w:t>)</w:t>
      </w:r>
      <w:r w:rsidR="005D6ED2">
        <w:tab/>
        <w:t>a non-default NSSP rule including:</w:t>
      </w:r>
    </w:p>
    <w:p w:rsidR="005D6ED2" w:rsidRDefault="000C377B" w:rsidP="005D6ED2">
      <w:pPr>
        <w:pStyle w:val="B2"/>
      </w:pPr>
      <w:r>
        <w:t>1)</w:t>
      </w:r>
      <w:r w:rsidR="005D6ED2">
        <w:tab/>
      </w:r>
      <w:r w:rsidR="005D6ED2" w:rsidRPr="005F6950">
        <w:t>an application identifier</w:t>
      </w:r>
      <w:r w:rsidR="005D6ED2">
        <w:t>;</w:t>
      </w:r>
    </w:p>
    <w:p w:rsidR="005D6ED2" w:rsidRDefault="000C377B" w:rsidP="005D6ED2">
      <w:pPr>
        <w:pStyle w:val="B2"/>
      </w:pPr>
      <w:r>
        <w:t>2)</w:t>
      </w:r>
      <w:r w:rsidR="005D6ED2">
        <w:tab/>
      </w:r>
      <w:r w:rsidR="005D6ED2" w:rsidRPr="005F6950">
        <w:t>an S-NSSAI</w:t>
      </w:r>
      <w:r w:rsidR="005D6ED2">
        <w:t xml:space="preserve"> and/or a DNN; and</w:t>
      </w:r>
    </w:p>
    <w:p w:rsidR="005D6ED2" w:rsidRDefault="000C377B" w:rsidP="005D6ED2">
      <w:pPr>
        <w:pStyle w:val="B2"/>
      </w:pPr>
      <w:r>
        <w:t>3)</w:t>
      </w:r>
      <w:r w:rsidR="005D6ED2">
        <w:tab/>
        <w:t>a precedence value of the NSSP rule; or</w:t>
      </w:r>
    </w:p>
    <w:p w:rsidR="005D6ED2" w:rsidRPr="006D3938" w:rsidRDefault="00B337EC" w:rsidP="005D6ED2">
      <w:pPr>
        <w:pStyle w:val="B1"/>
      </w:pPr>
      <w:r>
        <w:t>b</w:t>
      </w:r>
      <w:r w:rsidR="005D6ED2">
        <w:t>)</w:t>
      </w:r>
      <w:r w:rsidR="005D6ED2">
        <w:tab/>
        <w:t>a default NSSP rule including an S-NSSAI and/or a DNN.</w:t>
      </w:r>
    </w:p>
    <w:p w:rsidR="005D6ED2" w:rsidRDefault="005D6ED2" w:rsidP="005D6ED2">
      <w:r>
        <w:t>Only one NSSP rule in NSSP can be a default NSSP rule. If a default NSSP rule and one or more non-default NSSP rules are included in NSSP, any non-default NSSP rule shall be prioritized over the default NSSP rule.</w:t>
      </w:r>
    </w:p>
    <w:p w:rsidR="005D6ED2" w:rsidRDefault="005D6ED2" w:rsidP="005D6ED2">
      <w:pPr>
        <w:pStyle w:val="EditorsNote"/>
      </w:pPr>
      <w:r>
        <w:t>Editor's note:</w:t>
      </w:r>
      <w:r>
        <w:tab/>
        <w:t>Coding of the NSSP rule is FFS.</w:t>
      </w:r>
    </w:p>
    <w:p w:rsidR="005D6ED2" w:rsidRDefault="005D6ED2" w:rsidP="005D6ED2">
      <w:r w:rsidRPr="00A64B6C">
        <w:t>When a PDU from an application needs to be transmitted and there exists an NSSP rule matching the application (including a default NSSP rule)</w:t>
      </w:r>
      <w:r>
        <w:t>:</w:t>
      </w:r>
    </w:p>
    <w:p w:rsidR="005D6ED2" w:rsidRDefault="00B337EC" w:rsidP="005D6ED2">
      <w:pPr>
        <w:pStyle w:val="B1"/>
      </w:pPr>
      <w:r>
        <w:t>a</w:t>
      </w:r>
      <w:r w:rsidR="005D6ED2">
        <w:t>)</w:t>
      </w:r>
      <w:r w:rsidR="005D6ED2">
        <w:tab/>
        <w:t>if there exists a PDU session associated with S-NSSAI and/or DNN in the NSSP rule, the UE shall transmit the PDU via the PDU session; or</w:t>
      </w:r>
    </w:p>
    <w:p w:rsidR="005D6ED2" w:rsidRDefault="00B337EC" w:rsidP="005D6ED2">
      <w:pPr>
        <w:pStyle w:val="B1"/>
      </w:pPr>
      <w:r>
        <w:t>b</w:t>
      </w:r>
      <w:r w:rsidR="005D6ED2">
        <w:t>)</w:t>
      </w:r>
      <w:r w:rsidR="005D6ED2">
        <w:tab/>
        <w:t>otherwise, the UE establishes a PDU session with the S-NSSAI and/or DNN in the NSSP rule in case other conditions do not prohibits the UE from the PDU session establishment.</w:t>
      </w:r>
    </w:p>
    <w:p w:rsidR="005D6ED2" w:rsidRPr="006D3938" w:rsidRDefault="005D6ED2" w:rsidP="005D6ED2">
      <w:r w:rsidRPr="006D3938">
        <w:t xml:space="preserve">The </w:t>
      </w:r>
      <w:r>
        <w:t>HPLMN</w:t>
      </w:r>
      <w:r w:rsidRPr="006D3938">
        <w:t xml:space="preserve"> may provision the UE with NSSP. </w:t>
      </w:r>
      <w:r>
        <w:t>The NSSP</w:t>
      </w:r>
      <w:r w:rsidRPr="00AF105F">
        <w:t xml:space="preserve"> shall be stored in a non-volatile memory in the ME together with the SUPI from the USIM.</w:t>
      </w:r>
      <w:r>
        <w:t xml:space="preserve"> </w:t>
      </w:r>
      <w:r w:rsidRPr="00AF105F">
        <w:t xml:space="preserve">The </w:t>
      </w:r>
      <w:r>
        <w:t>NSSP</w:t>
      </w:r>
      <w:r w:rsidRPr="00AF105F">
        <w:t xml:space="preserve"> shall be stored until new </w:t>
      </w:r>
      <w:r>
        <w:t>NSSP</w:t>
      </w:r>
      <w:r w:rsidRPr="00AF105F">
        <w:t xml:space="preserve"> are </w:t>
      </w:r>
      <w:r>
        <w:t>provisioned by HPLMN</w:t>
      </w:r>
      <w:r w:rsidRPr="00AF105F">
        <w:t xml:space="preserve"> or the USIM is removed. The</w:t>
      </w:r>
      <w:r>
        <w:t xml:space="preserve"> NSSP</w:t>
      </w:r>
      <w:r w:rsidRPr="00AF105F">
        <w:t xml:space="preserve"> can only be used if the SUPI from the USIM matches the SUPI stored in the non-volatile memory of the ME; else the UE shall delete them.</w:t>
      </w:r>
    </w:p>
    <w:p w:rsidR="005D6ED2" w:rsidRDefault="005D6ED2" w:rsidP="005D6ED2">
      <w:pPr>
        <w:pStyle w:val="EditorsNote"/>
      </w:pPr>
      <w:r w:rsidRPr="006D3938">
        <w:t>Editor's note:</w:t>
      </w:r>
      <w:r w:rsidRPr="006D3938">
        <w:tab/>
        <w:t xml:space="preserve">Whether the </w:t>
      </w:r>
      <w:r>
        <w:t xml:space="preserve">generic </w:t>
      </w:r>
      <w:r w:rsidRPr="006D3938">
        <w:t>UE configuration update procedure can be used to provision NSSP is</w:t>
      </w:r>
      <w:r>
        <w:t xml:space="preserve"> FFS.</w:t>
      </w:r>
    </w:p>
    <w:p w:rsidR="00A41C5D" w:rsidRDefault="00A41C5D" w:rsidP="00A41C5D">
      <w:pPr>
        <w:pStyle w:val="Heading1"/>
      </w:pPr>
      <w:bookmarkStart w:id="417" w:name="_Toc501355761"/>
      <w:bookmarkStart w:id="418" w:name="_Toc501366850"/>
      <w:bookmarkStart w:id="419" w:name="_Toc501368863"/>
      <w:bookmarkStart w:id="420" w:name="_Toc501373309"/>
      <w:bookmarkStart w:id="421" w:name="_Toc501376110"/>
      <w:bookmarkStart w:id="422" w:name="_Toc501377240"/>
      <w:bookmarkStart w:id="423" w:name="_Toc501377797"/>
      <w:bookmarkStart w:id="424" w:name="_Toc501394966"/>
      <w:bookmarkStart w:id="425" w:name="_Toc501395523"/>
      <w:bookmarkStart w:id="426" w:name="_Toc501442434"/>
      <w:bookmarkStart w:id="427" w:name="_Toc501574787"/>
      <w:bookmarkStart w:id="428" w:name="_Toc501576094"/>
      <w:r>
        <w:t>5</w:t>
      </w:r>
      <w:r w:rsidRPr="00C607F7">
        <w:tab/>
      </w:r>
      <w:r>
        <w:t xml:space="preserve">Elementary </w:t>
      </w:r>
      <w:r w:rsidRPr="00C607F7">
        <w:t>procedures</w:t>
      </w:r>
      <w:r>
        <w:t xml:space="preserve"> for </w:t>
      </w:r>
      <w:r w:rsidR="00EB610B">
        <w:t>5G</w:t>
      </w:r>
      <w:r>
        <w:t>S mobility m</w:t>
      </w:r>
      <w:r w:rsidRPr="00C607F7">
        <w:t>anagement</w:t>
      </w:r>
      <w:bookmarkEnd w:id="253"/>
      <w:bookmarkEnd w:id="417"/>
      <w:bookmarkEnd w:id="418"/>
      <w:bookmarkEnd w:id="419"/>
      <w:bookmarkEnd w:id="420"/>
      <w:bookmarkEnd w:id="421"/>
      <w:bookmarkEnd w:id="422"/>
      <w:bookmarkEnd w:id="423"/>
      <w:bookmarkEnd w:id="424"/>
      <w:bookmarkEnd w:id="425"/>
      <w:bookmarkEnd w:id="426"/>
      <w:bookmarkEnd w:id="427"/>
      <w:bookmarkEnd w:id="428"/>
    </w:p>
    <w:p w:rsidR="00A41C5D" w:rsidRPr="00C607F7" w:rsidRDefault="00A41C5D" w:rsidP="00A41C5D">
      <w:pPr>
        <w:pStyle w:val="Heading2"/>
      </w:pPr>
      <w:bookmarkStart w:id="429" w:name="_Toc190665694"/>
      <w:bookmarkStart w:id="430" w:name="_Toc501355762"/>
      <w:bookmarkStart w:id="431" w:name="_Toc501366851"/>
      <w:bookmarkStart w:id="432" w:name="_Toc501368864"/>
      <w:bookmarkStart w:id="433" w:name="_Toc501373310"/>
      <w:bookmarkStart w:id="434" w:name="_Toc501376111"/>
      <w:bookmarkStart w:id="435" w:name="_Toc501377241"/>
      <w:bookmarkStart w:id="436" w:name="_Toc501377798"/>
      <w:bookmarkStart w:id="437" w:name="_Toc501394967"/>
      <w:bookmarkStart w:id="438" w:name="_Toc501395524"/>
      <w:bookmarkStart w:id="439" w:name="_Toc501442435"/>
      <w:bookmarkStart w:id="440" w:name="_Toc501574788"/>
      <w:bookmarkStart w:id="441" w:name="_Toc501576095"/>
      <w:bookmarkStart w:id="442" w:name="_Toc165111084"/>
      <w:bookmarkStart w:id="443" w:name="_Toc165116052"/>
      <w:bookmarkStart w:id="444" w:name="_Toc165117050"/>
      <w:bookmarkStart w:id="445" w:name="_Toc171155033"/>
      <w:bookmarkStart w:id="446" w:name="_Toc171155466"/>
      <w:bookmarkStart w:id="447" w:name="_Toc171235582"/>
      <w:bookmarkStart w:id="448" w:name="_Toc174355843"/>
      <w:bookmarkStart w:id="449" w:name="_Toc176767732"/>
      <w:bookmarkStart w:id="450" w:name="_Toc180404138"/>
      <w:bookmarkStart w:id="451" w:name="_Toc183934111"/>
      <w:bookmarkStart w:id="452" w:name="_Toc183948347"/>
      <w:bookmarkStart w:id="453" w:name="_Toc183951607"/>
      <w:bookmarkStart w:id="454" w:name="_Toc190445816"/>
      <w:r>
        <w:t>5</w:t>
      </w:r>
      <w:r w:rsidRPr="00C607F7">
        <w:t>.1</w:t>
      </w:r>
      <w:r w:rsidRPr="00C607F7">
        <w:tab/>
      </w:r>
      <w:r>
        <w:t>Overview</w:t>
      </w:r>
      <w:bookmarkEnd w:id="429"/>
      <w:bookmarkEnd w:id="430"/>
      <w:bookmarkEnd w:id="431"/>
      <w:bookmarkEnd w:id="432"/>
      <w:bookmarkEnd w:id="433"/>
      <w:bookmarkEnd w:id="434"/>
      <w:bookmarkEnd w:id="435"/>
      <w:bookmarkEnd w:id="436"/>
      <w:bookmarkEnd w:id="437"/>
      <w:bookmarkEnd w:id="438"/>
      <w:bookmarkEnd w:id="439"/>
      <w:bookmarkEnd w:id="440"/>
      <w:bookmarkEnd w:id="441"/>
    </w:p>
    <w:p w:rsidR="00A41C5D" w:rsidRPr="00C607F7" w:rsidRDefault="00A41C5D" w:rsidP="00A41C5D">
      <w:pPr>
        <w:pStyle w:val="Heading3"/>
      </w:pPr>
      <w:bookmarkStart w:id="455" w:name="_Toc190665695"/>
      <w:bookmarkStart w:id="456" w:name="_Toc501355763"/>
      <w:bookmarkStart w:id="457" w:name="_Toc501366852"/>
      <w:bookmarkStart w:id="458" w:name="_Toc501368865"/>
      <w:bookmarkStart w:id="459" w:name="_Toc501373311"/>
      <w:bookmarkStart w:id="460" w:name="_Toc501376112"/>
      <w:bookmarkStart w:id="461" w:name="_Toc501377242"/>
      <w:bookmarkStart w:id="462" w:name="_Toc501377799"/>
      <w:bookmarkStart w:id="463" w:name="_Toc501394968"/>
      <w:bookmarkStart w:id="464" w:name="_Toc501395525"/>
      <w:bookmarkStart w:id="465" w:name="_Toc501442436"/>
      <w:bookmarkStart w:id="466" w:name="_Toc501574789"/>
      <w:bookmarkStart w:id="467" w:name="_Toc501576096"/>
      <w:r>
        <w:t>5</w:t>
      </w:r>
      <w:r w:rsidRPr="00C607F7">
        <w:t>.1</w:t>
      </w:r>
      <w:r>
        <w:t>.1</w:t>
      </w:r>
      <w:r w:rsidRPr="00C607F7">
        <w:tab/>
        <w:t>General</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rsidR="005D6ED2" w:rsidRPr="007E6407" w:rsidRDefault="005D6ED2" w:rsidP="005D6ED2">
      <w:bookmarkStart w:id="468" w:name="_Toc190665696"/>
      <w:bookmarkStart w:id="469" w:name="_Toc190445817"/>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470" w:name="_Toc501355764"/>
      <w:bookmarkStart w:id="471" w:name="_Toc501366853"/>
      <w:bookmarkStart w:id="472" w:name="_Toc501368866"/>
      <w:bookmarkStart w:id="473" w:name="_Toc501373312"/>
      <w:bookmarkStart w:id="474" w:name="_Toc501376113"/>
      <w:bookmarkStart w:id="475" w:name="_Toc501377243"/>
      <w:bookmarkStart w:id="476" w:name="_Toc501377800"/>
      <w:bookmarkStart w:id="477" w:name="_Toc501394969"/>
      <w:bookmarkStart w:id="478" w:name="_Toc501395526"/>
      <w:bookmarkStart w:id="479" w:name="_Toc501442437"/>
      <w:bookmarkStart w:id="480" w:name="_Toc501574790"/>
      <w:bookmarkStart w:id="481" w:name="_Toc501576097"/>
      <w:r>
        <w:t>5</w:t>
      </w:r>
      <w:r w:rsidRPr="00C607F7">
        <w:t>.1.</w:t>
      </w:r>
      <w:r>
        <w:t>2</w:t>
      </w:r>
      <w:r w:rsidR="00EB610B">
        <w:tab/>
        <w:t>Types of 5G</w:t>
      </w:r>
      <w:r w:rsidRPr="00C607F7">
        <w:t>MM procedures</w:t>
      </w:r>
      <w:bookmarkEnd w:id="468"/>
      <w:bookmarkEnd w:id="470"/>
      <w:bookmarkEnd w:id="471"/>
      <w:bookmarkEnd w:id="472"/>
      <w:bookmarkEnd w:id="473"/>
      <w:bookmarkEnd w:id="474"/>
      <w:bookmarkEnd w:id="475"/>
      <w:bookmarkEnd w:id="476"/>
      <w:bookmarkEnd w:id="477"/>
      <w:bookmarkEnd w:id="478"/>
      <w:bookmarkEnd w:id="479"/>
      <w:bookmarkEnd w:id="480"/>
      <w:bookmarkEnd w:id="481"/>
    </w:p>
    <w:p w:rsidR="005D6ED2" w:rsidRPr="007E6407" w:rsidRDefault="005D6ED2" w:rsidP="005D6ED2">
      <w:bookmarkStart w:id="482" w:name="_Toc180404143"/>
      <w:bookmarkStart w:id="483" w:name="_Toc183934116"/>
      <w:bookmarkStart w:id="484" w:name="_Toc183948352"/>
      <w:bookmarkStart w:id="485" w:name="_Toc183951612"/>
      <w:bookmarkStart w:id="486" w:name="_Toc190445822"/>
      <w:bookmarkStart w:id="487" w:name="_Toc190665697"/>
      <w:bookmarkStart w:id="488" w:name="_Toc190445818"/>
      <w:bookmarkEnd w:id="469"/>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5D6ED2">
      <w:pPr>
        <w:pStyle w:val="B4"/>
      </w:pPr>
      <w:r>
        <w:t>i)</w:t>
      </w:r>
      <w:r w:rsidR="005D6ED2" w:rsidRPr="00C44308">
        <w:tab/>
        <w:t xml:space="preserve">network-initiated </w:t>
      </w:r>
      <w:r w:rsidR="005D6ED2">
        <w:t>NAS</w:t>
      </w:r>
      <w:r w:rsidR="005D6ED2" w:rsidRPr="00C44308">
        <w:t xml:space="preserve"> transport.</w:t>
      </w:r>
    </w:p>
    <w:p w:rsidR="005D6ED2" w:rsidRPr="007E6407" w:rsidRDefault="000C377B" w:rsidP="005D6ED2">
      <w:pPr>
        <w:pStyle w:val="B4"/>
      </w:pPr>
      <w:r>
        <w:t>ii)</w:t>
      </w:r>
      <w:r w:rsidR="005D6ED2">
        <w:tab/>
        <w:t>primary authentication and key agreement procedure</w:t>
      </w:r>
    </w:p>
    <w:p w:rsidR="005D6ED2" w:rsidRPr="007E6407" w:rsidRDefault="000C377B" w:rsidP="005D6ED2">
      <w:pPr>
        <w:pStyle w:val="B4"/>
      </w:pPr>
      <w:r>
        <w:t>iii)</w:t>
      </w:r>
      <w:r w:rsidR="005D6ED2">
        <w:tab/>
      </w:r>
      <w:r w:rsidR="005D6ED2" w:rsidRPr="003168A2">
        <w:t>security mode control;</w:t>
      </w:r>
    </w:p>
    <w:p w:rsidR="005D6ED2" w:rsidRPr="007E6407" w:rsidRDefault="000C377B" w:rsidP="005D6ED2">
      <w:pPr>
        <w:pStyle w:val="B4"/>
      </w:pPr>
      <w:r>
        <w:t>iv)</w:t>
      </w:r>
      <w:r w:rsidR="005D6ED2">
        <w:tab/>
        <w:t>generic UE configuration update</w:t>
      </w:r>
    </w:p>
    <w:p w:rsidR="005D6ED2" w:rsidRPr="003168A2" w:rsidRDefault="000C377B" w:rsidP="005D6ED2">
      <w:pPr>
        <w:pStyle w:val="B4"/>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5D6ED2">
      <w:pPr>
        <w:pStyle w:val="B4"/>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5D6ED2">
      <w:pPr>
        <w:pStyle w:val="B4"/>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5D6ED2">
      <w:pPr>
        <w:pStyle w:val="B4"/>
      </w:pPr>
      <w:r w:rsidRPr="007E6407">
        <w:tab/>
      </w:r>
      <w:r>
        <w:t>registration</w:t>
      </w:r>
      <w:r w:rsidRPr="007E6407">
        <w:t>.</w:t>
      </w:r>
    </w:p>
    <w:p w:rsidR="005D6ED2" w:rsidRPr="007E6407" w:rsidRDefault="005D6ED2" w:rsidP="005D6ED2">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5D6ED2" w:rsidRPr="007E6407" w:rsidRDefault="005D6ED2" w:rsidP="005D6ED2">
      <w:pPr>
        <w:pStyle w:val="B4"/>
      </w:pPr>
      <w:r w:rsidRPr="007E6407">
        <w:tab/>
        <w:t>de</w:t>
      </w:r>
      <w:r>
        <w:t>-registration</w:t>
      </w:r>
      <w:r w:rsidRPr="007E6407">
        <w:t>.</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000000"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5D6ED2">
      <w:pPr>
        <w:pStyle w:val="B4"/>
      </w:pPr>
      <w:r w:rsidRPr="007E6407">
        <w:tab/>
        <w:t>service request.</w:t>
      </w:r>
    </w:p>
    <w:p w:rsidR="00000000"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000000"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5D6ED2">
        <w:t>; not applicable for the non-3GPP access network</w:t>
      </w:r>
      <w:r w:rsidR="005D6ED2" w:rsidRPr="007E6407">
        <w:t>:</w:t>
      </w:r>
    </w:p>
    <w:p w:rsidR="005D6ED2" w:rsidRPr="00222C32" w:rsidRDefault="005D6ED2" w:rsidP="005D6ED2">
      <w:pPr>
        <w:pStyle w:val="B4"/>
        <w:rPr>
          <w:rFonts w:eastAsia="Malgun Gothic"/>
        </w:rPr>
      </w:pPr>
      <w:r w:rsidRPr="007E6407">
        <w:tab/>
        <w:t>paging.</w:t>
      </w:r>
    </w:p>
    <w:p w:rsidR="00000000" w:rsidRDefault="000C377B">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 xml:space="preserve">on-3GPP access over 3GPP access when </w:t>
      </w:r>
      <w:r w:rsidR="005D6ED2">
        <w:t xml:space="preserve"> the UE is in 5GMM-CONNECTED mode over either </w:t>
      </w:r>
      <w:r w:rsidR="005D6ED2" w:rsidRPr="00907435">
        <w:t>3GPP access</w:t>
      </w:r>
      <w:r w:rsidR="005D6ED2">
        <w:t xml:space="preserve"> or non 3GPP access:</w:t>
      </w:r>
    </w:p>
    <w:p w:rsidR="005D6ED2" w:rsidRPr="00222C32" w:rsidRDefault="005D6ED2" w:rsidP="005D6ED2">
      <w:pPr>
        <w:pStyle w:val="B4"/>
        <w:rPr>
          <w:rFonts w:eastAsia="Malgun Gothic"/>
        </w:rPr>
      </w:pPr>
      <w:r w:rsidRPr="007E6407">
        <w:tab/>
      </w:r>
      <w:r>
        <w:t>notification</w:t>
      </w:r>
      <w:r w:rsidRPr="007E6407">
        <w:t>.</w:t>
      </w:r>
    </w:p>
    <w:p w:rsidR="005D6ED2" w:rsidRPr="00475454" w:rsidRDefault="005D6ED2" w:rsidP="005D6ED2">
      <w:pPr>
        <w:pStyle w:val="NO"/>
      </w:pPr>
      <w:r w:rsidRPr="00475454">
        <w:t>NOTE:</w:t>
      </w:r>
      <w:r w:rsidRPr="00475454">
        <w:tab/>
      </w:r>
      <w:r>
        <w:t xml:space="preserve">The network can page the UE over 3GPP access for the </w:t>
      </w:r>
      <w:r w:rsidRPr="0025213D">
        <w:t>re-</w:t>
      </w:r>
      <w:r>
        <w:t>acti</w:t>
      </w:r>
      <w:r w:rsidRPr="0025213D">
        <w:t>v</w:t>
      </w:r>
      <w:r>
        <w:t>ation of the PDU session(s) associated with non-3GPP access over 3GPP access.</w:t>
      </w:r>
    </w:p>
    <w:p w:rsidR="00A41C5D" w:rsidRPr="00C607F7" w:rsidRDefault="00A41C5D" w:rsidP="00A41C5D">
      <w:pPr>
        <w:pStyle w:val="Heading3"/>
      </w:pPr>
      <w:bookmarkStart w:id="489" w:name="_Toc501355765"/>
      <w:bookmarkStart w:id="490" w:name="_Toc501366854"/>
      <w:bookmarkStart w:id="491" w:name="_Toc501368867"/>
      <w:bookmarkStart w:id="492" w:name="_Toc501373313"/>
      <w:bookmarkStart w:id="493" w:name="_Toc501376114"/>
      <w:bookmarkStart w:id="494" w:name="_Toc501377244"/>
      <w:bookmarkStart w:id="495" w:name="_Toc501377801"/>
      <w:bookmarkStart w:id="496" w:name="_Toc501394970"/>
      <w:bookmarkStart w:id="497" w:name="_Toc501395527"/>
      <w:bookmarkStart w:id="498" w:name="_Toc501442438"/>
      <w:bookmarkStart w:id="499" w:name="_Toc501574791"/>
      <w:bookmarkStart w:id="500" w:name="_Toc501576098"/>
      <w:r>
        <w:t>5</w:t>
      </w:r>
      <w:r w:rsidRPr="00C607F7">
        <w:t>.</w:t>
      </w:r>
      <w:r>
        <w:t>1.3</w:t>
      </w:r>
      <w:r w:rsidRPr="00C607F7">
        <w:tab/>
      </w:r>
      <w:r w:rsidR="00EB610B">
        <w:t>5G</w:t>
      </w:r>
      <w:r w:rsidRPr="00C607F7">
        <w:t>MM sublayer states</w:t>
      </w:r>
      <w:bookmarkEnd w:id="482"/>
      <w:bookmarkEnd w:id="483"/>
      <w:bookmarkEnd w:id="484"/>
      <w:bookmarkEnd w:id="485"/>
      <w:bookmarkEnd w:id="486"/>
      <w:bookmarkEnd w:id="487"/>
      <w:bookmarkEnd w:id="489"/>
      <w:bookmarkEnd w:id="490"/>
      <w:bookmarkEnd w:id="491"/>
      <w:bookmarkEnd w:id="492"/>
      <w:bookmarkEnd w:id="493"/>
      <w:bookmarkEnd w:id="494"/>
      <w:bookmarkEnd w:id="495"/>
      <w:bookmarkEnd w:id="496"/>
      <w:bookmarkEnd w:id="497"/>
      <w:bookmarkEnd w:id="498"/>
      <w:bookmarkEnd w:id="499"/>
      <w:bookmarkEnd w:id="500"/>
    </w:p>
    <w:p w:rsidR="00A41C5D" w:rsidRPr="00C607F7" w:rsidRDefault="00A41C5D" w:rsidP="00A41C5D">
      <w:pPr>
        <w:pStyle w:val="Heading4"/>
      </w:pPr>
      <w:bookmarkStart w:id="501" w:name="_Toc180404144"/>
      <w:bookmarkStart w:id="502" w:name="_Toc183934117"/>
      <w:bookmarkStart w:id="503" w:name="_Toc183948353"/>
      <w:bookmarkStart w:id="504" w:name="_Toc183951613"/>
      <w:bookmarkStart w:id="505" w:name="_Toc190445823"/>
      <w:bookmarkStart w:id="506" w:name="_Toc190665698"/>
      <w:bookmarkStart w:id="507" w:name="_Toc501355766"/>
      <w:bookmarkStart w:id="508" w:name="_Toc501366855"/>
      <w:bookmarkStart w:id="509" w:name="_Toc501368868"/>
      <w:bookmarkStart w:id="510" w:name="_Toc501373314"/>
      <w:bookmarkStart w:id="511" w:name="_Toc501376115"/>
      <w:bookmarkStart w:id="512" w:name="_Toc501377245"/>
      <w:bookmarkStart w:id="513" w:name="_Toc501377802"/>
      <w:bookmarkStart w:id="514" w:name="_Toc501394971"/>
      <w:bookmarkStart w:id="515" w:name="_Toc501395528"/>
      <w:bookmarkStart w:id="516" w:name="_Toc501442439"/>
      <w:bookmarkStart w:id="517" w:name="_Toc501574792"/>
      <w:bookmarkStart w:id="518" w:name="_Toc501576099"/>
      <w:bookmarkStart w:id="519" w:name="_Toc180404171"/>
      <w:bookmarkStart w:id="520" w:name="_Toc183934144"/>
      <w:bookmarkStart w:id="521" w:name="_Toc183948385"/>
      <w:bookmarkStart w:id="522" w:name="_Toc183951645"/>
      <w:bookmarkStart w:id="523" w:name="_Toc190445855"/>
      <w:bookmarkEnd w:id="488"/>
      <w:r>
        <w:t>5.1.3</w:t>
      </w:r>
      <w:r w:rsidRPr="00C607F7">
        <w:t>.1</w:t>
      </w:r>
      <w:r w:rsidRPr="00C607F7">
        <w:tab/>
        <w:t>General</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rsidR="003C2C36" w:rsidRPr="003168A2" w:rsidRDefault="003C2C36" w:rsidP="003C2C36">
      <w:bookmarkStart w:id="524" w:name="_Toc180404145"/>
      <w:bookmarkStart w:id="525" w:name="_Toc183934118"/>
      <w:bookmarkStart w:id="526" w:name="_Toc183948354"/>
      <w:bookmarkStart w:id="527" w:name="_Toc183951614"/>
      <w:bookmarkStart w:id="528" w:name="_Toc190445824"/>
      <w:bookmarkStart w:id="529" w:name="_Toc190665699"/>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530" w:name="_Toc501366856"/>
      <w:bookmarkStart w:id="531" w:name="_Toc501368869"/>
      <w:bookmarkStart w:id="532" w:name="_Toc501373315"/>
      <w:bookmarkStart w:id="533" w:name="_Toc501376116"/>
      <w:bookmarkStart w:id="534" w:name="_Toc501377246"/>
      <w:bookmarkStart w:id="535" w:name="_Toc501377803"/>
      <w:bookmarkStart w:id="536" w:name="_Toc501394972"/>
      <w:bookmarkStart w:id="537" w:name="_Toc501395529"/>
      <w:bookmarkStart w:id="538" w:name="_Toc501442440"/>
      <w:bookmarkStart w:id="539" w:name="_Toc501574793"/>
      <w:bookmarkStart w:id="540" w:name="_Toc501576100"/>
      <w:bookmarkStart w:id="541" w:name="_Toc501355767"/>
      <w:r>
        <w:t>5.1.3</w:t>
      </w:r>
      <w:r w:rsidRPr="00C607F7">
        <w:t>.</w:t>
      </w:r>
      <w:r>
        <w:t>2</w:t>
      </w:r>
      <w:r w:rsidRPr="00C607F7">
        <w:tab/>
      </w:r>
      <w:bookmarkEnd w:id="524"/>
      <w:bookmarkEnd w:id="525"/>
      <w:bookmarkEnd w:id="526"/>
      <w:bookmarkEnd w:id="527"/>
      <w:bookmarkEnd w:id="528"/>
      <w:bookmarkEnd w:id="529"/>
      <w:r w:rsidR="00EB610B" w:rsidRPr="00AA0364">
        <w:t>5GMM</w:t>
      </w:r>
      <w:r w:rsidR="00EB610B">
        <w:t xml:space="preserve"> sublayer states</w:t>
      </w:r>
      <w:bookmarkEnd w:id="530"/>
      <w:bookmarkEnd w:id="531"/>
      <w:bookmarkEnd w:id="532"/>
      <w:bookmarkEnd w:id="533"/>
      <w:bookmarkEnd w:id="534"/>
      <w:bookmarkEnd w:id="535"/>
      <w:bookmarkEnd w:id="536"/>
      <w:bookmarkEnd w:id="537"/>
      <w:bookmarkEnd w:id="538"/>
      <w:bookmarkEnd w:id="539"/>
      <w:bookmarkEnd w:id="540"/>
      <w:bookmarkEnd w:id="541"/>
    </w:p>
    <w:p w:rsidR="00EB610B" w:rsidRPr="00EB610B" w:rsidRDefault="00EB610B" w:rsidP="00EB610B">
      <w:pPr>
        <w:pStyle w:val="Heading5"/>
      </w:pPr>
      <w:bookmarkStart w:id="542" w:name="_Toc501355768"/>
      <w:bookmarkStart w:id="543" w:name="_Toc501366857"/>
      <w:bookmarkStart w:id="544" w:name="_Toc501368870"/>
      <w:bookmarkStart w:id="545" w:name="_Toc501373316"/>
      <w:bookmarkStart w:id="546" w:name="_Toc501376117"/>
      <w:bookmarkStart w:id="547" w:name="_Toc501377247"/>
      <w:bookmarkStart w:id="548" w:name="_Toc501377804"/>
      <w:bookmarkStart w:id="549" w:name="_Toc501394973"/>
      <w:bookmarkStart w:id="550" w:name="_Toc501395530"/>
      <w:bookmarkStart w:id="551" w:name="_Toc501442441"/>
      <w:bookmarkStart w:id="552" w:name="_Toc501574794"/>
      <w:bookmarkStart w:id="553" w:name="_Toc501576101"/>
      <w:r>
        <w:t>5.1.3.2.1</w:t>
      </w:r>
      <w:r w:rsidRPr="00C607F7">
        <w:tab/>
      </w:r>
      <w:r>
        <w:t>5</w:t>
      </w:r>
      <w:r w:rsidRPr="00AA0364">
        <w:t>GMM</w:t>
      </w:r>
      <w:r w:rsidRPr="00BA5C80">
        <w:t xml:space="preserve"> sublayer states in the UE</w:t>
      </w:r>
      <w:bookmarkEnd w:id="542"/>
      <w:bookmarkEnd w:id="543"/>
      <w:bookmarkEnd w:id="544"/>
      <w:bookmarkEnd w:id="545"/>
      <w:bookmarkEnd w:id="546"/>
      <w:bookmarkEnd w:id="547"/>
      <w:bookmarkEnd w:id="548"/>
      <w:bookmarkEnd w:id="549"/>
      <w:bookmarkEnd w:id="550"/>
      <w:bookmarkEnd w:id="551"/>
      <w:bookmarkEnd w:id="552"/>
      <w:bookmarkEnd w:id="553"/>
    </w:p>
    <w:p w:rsidR="003C2C36" w:rsidRPr="003168A2" w:rsidRDefault="00BD6DDA" w:rsidP="003C2C36">
      <w:pPr>
        <w:pStyle w:val="Heading6"/>
      </w:pPr>
      <w:bookmarkStart w:id="554" w:name="_Toc484956651"/>
      <w:bookmarkStart w:id="555" w:name="_Toc485044092"/>
      <w:bookmarkStart w:id="556" w:name="_Toc485217738"/>
      <w:bookmarkStart w:id="557" w:name="_Toc485219907"/>
      <w:bookmarkStart w:id="558" w:name="_Toc485220261"/>
      <w:bookmarkStart w:id="559" w:name="_Toc492387491"/>
      <w:bookmarkStart w:id="560" w:name="_Toc492388083"/>
      <w:bookmarkStart w:id="561" w:name="_Toc492393968"/>
      <w:bookmarkStart w:id="562" w:name="_Toc492394557"/>
      <w:bookmarkStart w:id="563" w:name="_Toc492455389"/>
      <w:bookmarkStart w:id="564" w:name="_Toc492455979"/>
      <w:bookmarkStart w:id="565" w:name="_Toc492465799"/>
      <w:bookmarkStart w:id="566" w:name="_Toc492466389"/>
      <w:bookmarkStart w:id="567" w:name="_Toc500935155"/>
      <w:bookmarkStart w:id="568" w:name="_Toc501355769"/>
      <w:bookmarkStart w:id="569" w:name="_Toc501366858"/>
      <w:bookmarkStart w:id="570" w:name="_Toc501368871"/>
      <w:bookmarkStart w:id="571" w:name="_Toc501373317"/>
      <w:bookmarkStart w:id="572" w:name="_Toc501376118"/>
      <w:bookmarkStart w:id="573" w:name="_Toc501377248"/>
      <w:bookmarkStart w:id="574" w:name="_Toc501377805"/>
      <w:bookmarkStart w:id="575" w:name="_Toc501394974"/>
      <w:bookmarkStart w:id="576" w:name="_Toc501395531"/>
      <w:bookmarkStart w:id="577" w:name="_Toc501442442"/>
      <w:bookmarkStart w:id="578" w:name="_Toc501574795"/>
      <w:bookmarkStart w:id="579" w:name="_Toc501576102"/>
      <w:bookmarkStart w:id="580" w:name="_Toc183948379"/>
      <w:bookmarkStart w:id="581" w:name="_Toc183951639"/>
      <w:bookmarkStart w:id="582" w:name="_Toc190445849"/>
      <w:bookmarkStart w:id="583" w:name="_Toc190665700"/>
      <w:r>
        <w:t>5</w:t>
      </w:r>
      <w:r w:rsidR="003C2C36">
        <w:t>.1.</w:t>
      </w:r>
      <w:r>
        <w:t>3</w:t>
      </w:r>
      <w:r w:rsidR="003C2C36">
        <w:t>.2.1</w:t>
      </w:r>
      <w:r w:rsidR="00EB5188" w:rsidRPr="003168A2">
        <w:t>.</w:t>
      </w:r>
      <w:r w:rsidR="00EB5188">
        <w:t>1</w:t>
      </w:r>
      <w:r w:rsidR="003C2C36" w:rsidRPr="003168A2">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000000" w:rsidRDefault="003C2C36">
      <w:pPr>
        <w:pStyle w:val="TF"/>
        <w:jc w:val="left"/>
        <w:rPr>
          <w:noProof/>
          <w:lang w:val="en-US"/>
        </w:rPr>
      </w:pPr>
      <w:r>
        <w:object w:dxaOrig="12061" w:dyaOrig="5445">
          <v:shape id="_x0000_i1027" type="#_x0000_t75" style="width:481.5pt;height:218.25pt" o:ole="">
            <v:imagedata r:id="rId10" o:title=""/>
          </v:shape>
          <o:OLEObject Type="Embed" ProgID="Visio.Drawing.15" ShapeID="_x0000_i1027" DrawAspect="Content" ObjectID="_1575376679" r:id="rId11"/>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BD6DDA">
        <w:t>5</w:t>
      </w:r>
      <w:r w:rsidRPr="00BD0557">
        <w:t>.1.</w:t>
      </w:r>
      <w:r w:rsidR="00BD6DDA">
        <w:t>3</w:t>
      </w:r>
      <w:r w:rsidRPr="00BD0557">
        <w:t>.2.1.1</w:t>
      </w:r>
      <w:r w:rsidR="00EB5188">
        <w:t>.1</w:t>
      </w:r>
      <w:r w:rsidRPr="00BD0557">
        <w:t>: 5GMM main states in the UE</w:t>
      </w:r>
    </w:p>
    <w:p w:rsidR="003C2C36" w:rsidRPr="003168A2" w:rsidRDefault="00BD6DDA" w:rsidP="003C2C36">
      <w:pPr>
        <w:pStyle w:val="Heading6"/>
      </w:pPr>
      <w:bookmarkStart w:id="584" w:name="_Toc484956652"/>
      <w:bookmarkStart w:id="585" w:name="_Toc485044093"/>
      <w:bookmarkStart w:id="586" w:name="_Toc485217739"/>
      <w:bookmarkStart w:id="587" w:name="_Toc485219908"/>
      <w:bookmarkStart w:id="588" w:name="_Toc485220262"/>
      <w:bookmarkStart w:id="589" w:name="_Toc492387492"/>
      <w:bookmarkStart w:id="590" w:name="_Toc492388084"/>
      <w:bookmarkStart w:id="591" w:name="_Toc492393969"/>
      <w:bookmarkStart w:id="592" w:name="_Toc492394558"/>
      <w:bookmarkStart w:id="593" w:name="_Toc492455390"/>
      <w:bookmarkStart w:id="594" w:name="_Toc492455980"/>
      <w:bookmarkStart w:id="595" w:name="_Toc492465800"/>
      <w:bookmarkStart w:id="596" w:name="_Toc492466390"/>
      <w:bookmarkStart w:id="597" w:name="_Toc500935156"/>
      <w:bookmarkStart w:id="598" w:name="_Toc501355770"/>
      <w:bookmarkStart w:id="599" w:name="_Toc501366859"/>
      <w:bookmarkStart w:id="600" w:name="_Toc501368872"/>
      <w:bookmarkStart w:id="601" w:name="_Toc501373318"/>
      <w:bookmarkStart w:id="602" w:name="_Toc501376119"/>
      <w:bookmarkStart w:id="603" w:name="_Toc501377249"/>
      <w:bookmarkStart w:id="604" w:name="_Toc501377806"/>
      <w:bookmarkStart w:id="605" w:name="_Toc501394975"/>
      <w:bookmarkStart w:id="606" w:name="_Toc501395532"/>
      <w:bookmarkStart w:id="607" w:name="_Toc501442443"/>
      <w:bookmarkStart w:id="608" w:name="_Toc501574796"/>
      <w:bookmarkStart w:id="609" w:name="_Toc501576103"/>
      <w:r>
        <w:t>5</w:t>
      </w:r>
      <w:r w:rsidR="003C2C36" w:rsidRPr="003168A2">
        <w:t>.1.</w:t>
      </w:r>
      <w:r>
        <w:t>3</w:t>
      </w:r>
      <w:r w:rsidR="003C2C36" w:rsidRPr="003168A2">
        <w:t>.2</w:t>
      </w:r>
      <w:r w:rsidR="003C2C36">
        <w:t>.</w:t>
      </w:r>
      <w:r w:rsidR="00EB5188">
        <w:t>1.</w:t>
      </w:r>
      <w:r w:rsidR="003C2C36">
        <w:t>2</w:t>
      </w:r>
      <w:r w:rsidR="003C2C36" w:rsidRPr="003168A2">
        <w:tab/>
        <w:t>Main states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rsidR="003C2C36" w:rsidRPr="003168A2" w:rsidRDefault="00BD6DDA" w:rsidP="003C2C36">
      <w:pPr>
        <w:pStyle w:val="Heading7"/>
      </w:pPr>
      <w:bookmarkStart w:id="610" w:name="_Toc484956653"/>
      <w:bookmarkStart w:id="611" w:name="_Toc485044094"/>
      <w:bookmarkStart w:id="612" w:name="_Toc485217740"/>
      <w:bookmarkStart w:id="613" w:name="_Toc485219909"/>
      <w:bookmarkStart w:id="614" w:name="_Toc485220263"/>
      <w:bookmarkStart w:id="615" w:name="_Toc492387493"/>
      <w:bookmarkStart w:id="616" w:name="_Toc492388085"/>
      <w:bookmarkStart w:id="617" w:name="_Toc492393970"/>
      <w:bookmarkStart w:id="618" w:name="_Toc492394559"/>
      <w:bookmarkStart w:id="619" w:name="_Toc492455391"/>
      <w:bookmarkStart w:id="620" w:name="_Toc492455981"/>
      <w:bookmarkStart w:id="621" w:name="_Toc492465801"/>
      <w:bookmarkStart w:id="622" w:name="_Toc492466391"/>
      <w:bookmarkStart w:id="623" w:name="_Toc500935157"/>
      <w:bookmarkStart w:id="624" w:name="_Toc501355771"/>
      <w:bookmarkStart w:id="625" w:name="_Toc501366860"/>
      <w:bookmarkStart w:id="626" w:name="_Toc501368873"/>
      <w:bookmarkStart w:id="627" w:name="_Toc501373319"/>
      <w:bookmarkStart w:id="628" w:name="_Toc501376120"/>
      <w:bookmarkStart w:id="629" w:name="_Toc501377250"/>
      <w:bookmarkStart w:id="630" w:name="_Toc501377807"/>
      <w:bookmarkStart w:id="631" w:name="_Toc501394976"/>
      <w:bookmarkStart w:id="632" w:name="_Toc501395533"/>
      <w:bookmarkStart w:id="633" w:name="_Toc501442444"/>
      <w:bookmarkStart w:id="634" w:name="_Toc501574797"/>
      <w:bookmarkStart w:id="635" w:name="_Toc501576104"/>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636" w:name="_Toc484956654"/>
      <w:bookmarkStart w:id="637" w:name="_Toc485044095"/>
      <w:bookmarkStart w:id="638" w:name="_Toc485217741"/>
      <w:bookmarkStart w:id="639" w:name="_Toc485219910"/>
      <w:bookmarkStart w:id="640" w:name="_Toc485220264"/>
      <w:bookmarkStart w:id="641" w:name="_Toc492387494"/>
      <w:bookmarkStart w:id="642" w:name="_Toc492388086"/>
      <w:bookmarkStart w:id="643" w:name="_Toc492393971"/>
      <w:bookmarkStart w:id="644" w:name="_Toc492394560"/>
      <w:bookmarkStart w:id="645" w:name="_Toc492455392"/>
      <w:bookmarkStart w:id="646" w:name="_Toc492455982"/>
      <w:bookmarkStart w:id="647" w:name="_Toc492465802"/>
      <w:bookmarkStart w:id="648" w:name="_Toc492466392"/>
      <w:bookmarkStart w:id="649" w:name="_Toc500935158"/>
      <w:bookmarkStart w:id="650" w:name="_Toc501355772"/>
      <w:bookmarkStart w:id="651" w:name="_Toc501366861"/>
      <w:bookmarkStart w:id="652" w:name="_Toc501368874"/>
      <w:bookmarkStart w:id="653" w:name="_Toc501373320"/>
      <w:bookmarkStart w:id="654" w:name="_Toc501376121"/>
      <w:bookmarkStart w:id="655" w:name="_Toc501377251"/>
      <w:bookmarkStart w:id="656" w:name="_Toc501377808"/>
      <w:bookmarkStart w:id="657" w:name="_Toc501394977"/>
      <w:bookmarkStart w:id="658" w:name="_Toc501395534"/>
      <w:bookmarkStart w:id="659" w:name="_Toc501442445"/>
      <w:bookmarkStart w:id="660" w:name="_Toc501574798"/>
      <w:bookmarkStart w:id="661" w:name="_Toc501576105"/>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662" w:name="_Toc484956655"/>
      <w:bookmarkStart w:id="663" w:name="_Toc485044096"/>
      <w:bookmarkStart w:id="664" w:name="_Toc485217742"/>
      <w:bookmarkStart w:id="665" w:name="_Toc485219911"/>
      <w:bookmarkStart w:id="666" w:name="_Toc485220265"/>
      <w:bookmarkStart w:id="667" w:name="_Toc492387495"/>
      <w:bookmarkStart w:id="668" w:name="_Toc492388087"/>
      <w:bookmarkStart w:id="669" w:name="_Toc492393972"/>
      <w:bookmarkStart w:id="670" w:name="_Toc492394561"/>
      <w:bookmarkStart w:id="671" w:name="_Toc492455393"/>
      <w:bookmarkStart w:id="672" w:name="_Toc492455983"/>
      <w:bookmarkStart w:id="673" w:name="_Toc492465803"/>
      <w:bookmarkStart w:id="674" w:name="_Toc492466393"/>
      <w:bookmarkStart w:id="675" w:name="_Toc500935159"/>
      <w:bookmarkStart w:id="676" w:name="_Toc501355773"/>
      <w:bookmarkStart w:id="677" w:name="_Toc501366862"/>
      <w:bookmarkStart w:id="678" w:name="_Toc501368875"/>
      <w:bookmarkStart w:id="679" w:name="_Toc501373321"/>
      <w:bookmarkStart w:id="680" w:name="_Toc501376122"/>
      <w:bookmarkStart w:id="681" w:name="_Toc501377252"/>
      <w:bookmarkStart w:id="682" w:name="_Toc501377809"/>
      <w:bookmarkStart w:id="683" w:name="_Toc501394978"/>
      <w:bookmarkStart w:id="684" w:name="_Toc501395535"/>
      <w:bookmarkStart w:id="685" w:name="_Toc501442446"/>
      <w:bookmarkStart w:id="686" w:name="_Toc501574799"/>
      <w:bookmarkStart w:id="687" w:name="_Toc501576106"/>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p>
    <w:p w:rsidR="003C2C36" w:rsidRPr="003168A2" w:rsidRDefault="00BD6DDA" w:rsidP="003C2C36">
      <w:pPr>
        <w:pStyle w:val="Heading7"/>
      </w:pPr>
      <w:bookmarkStart w:id="688" w:name="_Toc484956656"/>
      <w:bookmarkStart w:id="689" w:name="_Toc485044097"/>
      <w:bookmarkStart w:id="690" w:name="_Toc485217743"/>
      <w:bookmarkStart w:id="691" w:name="_Toc485219912"/>
      <w:bookmarkStart w:id="692" w:name="_Toc485220266"/>
      <w:bookmarkStart w:id="693" w:name="_Toc492387496"/>
      <w:bookmarkStart w:id="694" w:name="_Toc492388088"/>
      <w:bookmarkStart w:id="695" w:name="_Toc492393973"/>
      <w:bookmarkStart w:id="696" w:name="_Toc492394562"/>
      <w:bookmarkStart w:id="697" w:name="_Toc492455394"/>
      <w:bookmarkStart w:id="698" w:name="_Toc492455984"/>
      <w:bookmarkStart w:id="699" w:name="_Toc492465804"/>
      <w:bookmarkStart w:id="700" w:name="_Toc492466394"/>
      <w:bookmarkStart w:id="701" w:name="_Toc500935160"/>
      <w:bookmarkStart w:id="702" w:name="_Toc501355774"/>
      <w:bookmarkStart w:id="703" w:name="_Toc501366863"/>
      <w:bookmarkStart w:id="704" w:name="_Toc501368876"/>
      <w:bookmarkStart w:id="705" w:name="_Toc501373322"/>
      <w:bookmarkStart w:id="706" w:name="_Toc501376123"/>
      <w:bookmarkStart w:id="707" w:name="_Toc501377253"/>
      <w:bookmarkStart w:id="708" w:name="_Toc501377810"/>
      <w:bookmarkStart w:id="709" w:name="_Toc501394979"/>
      <w:bookmarkStart w:id="710" w:name="_Toc501395536"/>
      <w:bookmarkStart w:id="711" w:name="_Toc501442447"/>
      <w:bookmarkStart w:id="712" w:name="_Toc501574800"/>
      <w:bookmarkStart w:id="713" w:name="_Toc501576107"/>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714" w:name="_Toc484956657"/>
      <w:bookmarkStart w:id="715" w:name="_Toc485044098"/>
      <w:bookmarkStart w:id="716" w:name="_Toc485217744"/>
      <w:bookmarkStart w:id="717" w:name="_Toc485219913"/>
      <w:bookmarkStart w:id="718" w:name="_Toc485220267"/>
      <w:bookmarkStart w:id="719" w:name="_Toc492387497"/>
      <w:bookmarkStart w:id="720" w:name="_Toc492388089"/>
      <w:bookmarkStart w:id="721" w:name="_Toc492393974"/>
      <w:bookmarkStart w:id="722" w:name="_Toc492394563"/>
      <w:bookmarkStart w:id="723" w:name="_Toc492455395"/>
      <w:bookmarkStart w:id="724" w:name="_Toc492455985"/>
      <w:bookmarkStart w:id="725" w:name="_Toc492465805"/>
      <w:bookmarkStart w:id="726" w:name="_Toc492466395"/>
      <w:bookmarkStart w:id="727" w:name="_Toc500935161"/>
      <w:bookmarkStart w:id="728" w:name="_Toc501355775"/>
      <w:bookmarkStart w:id="729" w:name="_Toc501366864"/>
      <w:bookmarkStart w:id="730" w:name="_Toc501368877"/>
      <w:bookmarkStart w:id="731" w:name="_Toc501373323"/>
      <w:bookmarkStart w:id="732" w:name="_Toc501376124"/>
      <w:bookmarkStart w:id="733" w:name="_Toc501377254"/>
      <w:bookmarkStart w:id="734" w:name="_Toc501377811"/>
      <w:bookmarkStart w:id="735" w:name="_Toc501394980"/>
      <w:bookmarkStart w:id="736" w:name="_Toc501395537"/>
      <w:bookmarkStart w:id="737" w:name="_Toc501442448"/>
      <w:bookmarkStart w:id="738" w:name="_Toc501574801"/>
      <w:bookmarkStart w:id="739" w:name="_Toc501576108"/>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740" w:name="_Toc500935162"/>
      <w:bookmarkStart w:id="741" w:name="_Toc501355776"/>
      <w:bookmarkStart w:id="742" w:name="_Toc501366865"/>
      <w:bookmarkStart w:id="743" w:name="_Toc501368878"/>
      <w:bookmarkStart w:id="744" w:name="_Toc501373324"/>
      <w:bookmarkStart w:id="745" w:name="_Toc501376125"/>
      <w:bookmarkStart w:id="746" w:name="_Toc501377255"/>
      <w:bookmarkStart w:id="747" w:name="_Toc501377812"/>
      <w:bookmarkStart w:id="748" w:name="_Toc501394981"/>
      <w:bookmarkStart w:id="749" w:name="_Toc501395538"/>
      <w:bookmarkStart w:id="750" w:name="_Toc501442449"/>
      <w:bookmarkStart w:id="751" w:name="_Toc501574802"/>
      <w:bookmarkStart w:id="752" w:name="_Toc501576109"/>
      <w:bookmarkStart w:id="753" w:name="_Toc485311400"/>
      <w:bookmarkStart w:id="754" w:name="_Toc492387498"/>
      <w:bookmarkStart w:id="755" w:name="_Toc492388090"/>
      <w:bookmarkStart w:id="756" w:name="_Toc492393975"/>
      <w:bookmarkStart w:id="757" w:name="_Toc492394564"/>
      <w:bookmarkStart w:id="758" w:name="_Toc492455396"/>
      <w:bookmarkStart w:id="759" w:name="_Toc492455986"/>
      <w:bookmarkStart w:id="760" w:name="_Toc492465806"/>
      <w:bookmarkStart w:id="761" w:name="_Toc492466396"/>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740"/>
      <w:bookmarkEnd w:id="741"/>
      <w:bookmarkEnd w:id="742"/>
      <w:bookmarkEnd w:id="743"/>
      <w:bookmarkEnd w:id="744"/>
      <w:bookmarkEnd w:id="745"/>
      <w:bookmarkEnd w:id="746"/>
      <w:bookmarkEnd w:id="747"/>
      <w:bookmarkEnd w:id="748"/>
      <w:bookmarkEnd w:id="749"/>
      <w:bookmarkEnd w:id="750"/>
      <w:bookmarkEnd w:id="751"/>
      <w:bookmarkEnd w:id="752"/>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762" w:name="_Toc500935163"/>
      <w:bookmarkStart w:id="763" w:name="_Toc501355777"/>
      <w:bookmarkStart w:id="764" w:name="_Toc501366866"/>
      <w:bookmarkStart w:id="765" w:name="_Toc501368879"/>
      <w:bookmarkStart w:id="766" w:name="_Toc501373325"/>
      <w:bookmarkStart w:id="767" w:name="_Toc501376126"/>
      <w:bookmarkStart w:id="768" w:name="_Toc501377256"/>
      <w:bookmarkStart w:id="769" w:name="_Toc501377813"/>
      <w:bookmarkStart w:id="770" w:name="_Toc501394982"/>
      <w:bookmarkStart w:id="771" w:name="_Toc501395539"/>
      <w:bookmarkStart w:id="772" w:name="_Toc501442450"/>
      <w:bookmarkStart w:id="773" w:name="_Toc501574803"/>
      <w:bookmarkStart w:id="774" w:name="_Toc501576110"/>
      <w:r>
        <w:t>5</w:t>
      </w:r>
      <w:r w:rsidR="003C2C36">
        <w:t>.1.</w:t>
      </w:r>
      <w:r>
        <w:t>3</w:t>
      </w:r>
      <w:r w:rsidR="003C2C36">
        <w:t>.2.</w:t>
      </w:r>
      <w:r>
        <w:t>1.3</w:t>
      </w:r>
      <w:r w:rsidR="003C2C36" w:rsidRPr="003168A2">
        <w:tab/>
        <w:t xml:space="preserve">Substates of state </w:t>
      </w:r>
      <w:r w:rsidR="003C2C36">
        <w:t>5GMM-</w:t>
      </w:r>
      <w:r w:rsidR="003C2C36" w:rsidRPr="003168A2">
        <w:t>DEREGISTERED</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rsidR="003C2C36" w:rsidRPr="00A23321" w:rsidRDefault="00544C5B" w:rsidP="003C2C36">
      <w:pPr>
        <w:pStyle w:val="Heading7"/>
      </w:pPr>
      <w:bookmarkStart w:id="775" w:name="_Toc485311401"/>
      <w:bookmarkStart w:id="776" w:name="_Toc492387499"/>
      <w:bookmarkStart w:id="777" w:name="_Toc492388091"/>
      <w:bookmarkStart w:id="778" w:name="_Toc492393976"/>
      <w:bookmarkStart w:id="779" w:name="_Toc492394565"/>
      <w:bookmarkStart w:id="780" w:name="_Toc492455397"/>
      <w:bookmarkStart w:id="781" w:name="_Toc492455987"/>
      <w:bookmarkStart w:id="782" w:name="_Toc492465807"/>
      <w:bookmarkStart w:id="783" w:name="_Toc492466397"/>
      <w:bookmarkStart w:id="784" w:name="_Toc500935164"/>
      <w:bookmarkStart w:id="785" w:name="_Toc501355778"/>
      <w:bookmarkStart w:id="786" w:name="_Toc501366867"/>
      <w:bookmarkStart w:id="787" w:name="_Toc501368880"/>
      <w:bookmarkStart w:id="788" w:name="_Toc501373326"/>
      <w:bookmarkStart w:id="789" w:name="_Toc501376127"/>
      <w:bookmarkStart w:id="790" w:name="_Toc501377257"/>
      <w:bookmarkStart w:id="791" w:name="_Toc501377814"/>
      <w:bookmarkStart w:id="792" w:name="_Toc501394983"/>
      <w:bookmarkStart w:id="793" w:name="_Toc501395540"/>
      <w:bookmarkStart w:id="794" w:name="_Toc501442451"/>
      <w:bookmarkStart w:id="795" w:name="_Toc501574804"/>
      <w:bookmarkStart w:id="796" w:name="_Toc501576111"/>
      <w:r>
        <w:t>5</w:t>
      </w:r>
      <w:r w:rsidR="003C2C36" w:rsidRPr="00A23321">
        <w:t>.1.</w:t>
      </w:r>
      <w:r>
        <w:t>3</w:t>
      </w:r>
      <w:r w:rsidR="003C2C36" w:rsidRPr="00A23321">
        <w:t>.2.</w:t>
      </w:r>
      <w:r>
        <w:t>1</w:t>
      </w:r>
      <w:r w:rsidR="003C2C36" w:rsidRPr="00A23321">
        <w:t>.3.1</w:t>
      </w:r>
      <w:r w:rsidR="003C2C36" w:rsidRPr="00A23321">
        <w:tab/>
        <w:t>General</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797" w:name="_Toc485311402"/>
      <w:bookmarkStart w:id="798" w:name="_Toc492387500"/>
      <w:bookmarkStart w:id="799" w:name="_Toc492388092"/>
      <w:bookmarkStart w:id="800" w:name="_Toc492393977"/>
      <w:bookmarkStart w:id="801" w:name="_Toc492394566"/>
      <w:bookmarkStart w:id="802" w:name="_Toc492455398"/>
      <w:bookmarkStart w:id="803" w:name="_Toc492455988"/>
      <w:bookmarkStart w:id="804" w:name="_Toc492465808"/>
      <w:bookmarkStart w:id="805" w:name="_Toc492466398"/>
      <w:bookmarkStart w:id="806" w:name="_Toc500935165"/>
      <w:bookmarkStart w:id="807" w:name="_Toc501355779"/>
      <w:bookmarkStart w:id="808" w:name="_Toc501366868"/>
      <w:bookmarkStart w:id="809" w:name="_Toc501368881"/>
      <w:bookmarkStart w:id="810" w:name="_Toc501373327"/>
      <w:bookmarkStart w:id="811" w:name="_Toc501376128"/>
      <w:bookmarkStart w:id="812" w:name="_Toc501377258"/>
      <w:bookmarkStart w:id="813" w:name="_Toc501377815"/>
      <w:bookmarkStart w:id="814" w:name="_Toc501394984"/>
      <w:bookmarkStart w:id="815" w:name="_Toc501395541"/>
      <w:bookmarkStart w:id="816" w:name="_Toc501442452"/>
      <w:bookmarkStart w:id="817" w:name="_Toc501574805"/>
      <w:bookmarkStart w:id="818" w:name="_Toc501576112"/>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819" w:name="_Toc492387501"/>
      <w:bookmarkStart w:id="820" w:name="_Toc492388093"/>
      <w:bookmarkStart w:id="821" w:name="_Toc492393978"/>
      <w:bookmarkStart w:id="822" w:name="_Toc492394567"/>
      <w:bookmarkStart w:id="823" w:name="_Toc492455399"/>
      <w:bookmarkStart w:id="824" w:name="_Toc492455989"/>
      <w:bookmarkStart w:id="825" w:name="_Toc492465809"/>
      <w:bookmarkStart w:id="826" w:name="_Toc492466399"/>
      <w:bookmarkStart w:id="827" w:name="_Toc500935166"/>
      <w:bookmarkStart w:id="828" w:name="_Toc501355780"/>
      <w:bookmarkStart w:id="829" w:name="_Toc501366869"/>
      <w:bookmarkStart w:id="830" w:name="_Toc501368882"/>
      <w:bookmarkStart w:id="831" w:name="_Toc501373328"/>
      <w:bookmarkStart w:id="832" w:name="_Toc501376129"/>
      <w:bookmarkStart w:id="833" w:name="_Toc501377259"/>
      <w:bookmarkStart w:id="834" w:name="_Toc501377816"/>
      <w:bookmarkStart w:id="835" w:name="_Toc501394985"/>
      <w:bookmarkStart w:id="836" w:name="_Toc501395542"/>
      <w:bookmarkStart w:id="837" w:name="_Toc501442453"/>
      <w:bookmarkStart w:id="838" w:name="_Toc501574806"/>
      <w:bookmarkStart w:id="839" w:name="_Toc501576113"/>
      <w:bookmarkStart w:id="840" w:name="_Toc485311404"/>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841" w:name="_Toc492387502"/>
      <w:bookmarkStart w:id="842" w:name="_Toc492388094"/>
      <w:bookmarkStart w:id="843" w:name="_Toc492393979"/>
      <w:bookmarkStart w:id="844" w:name="_Toc492394568"/>
      <w:bookmarkStart w:id="845" w:name="_Toc492455400"/>
      <w:bookmarkStart w:id="846" w:name="_Toc492455990"/>
      <w:bookmarkStart w:id="847" w:name="_Toc492465810"/>
      <w:bookmarkStart w:id="848" w:name="_Toc492466400"/>
      <w:bookmarkStart w:id="849" w:name="_Toc500935167"/>
      <w:bookmarkStart w:id="850" w:name="_Toc501355781"/>
      <w:bookmarkStart w:id="851" w:name="_Toc501366870"/>
      <w:bookmarkStart w:id="852" w:name="_Toc501368883"/>
      <w:bookmarkStart w:id="853" w:name="_Toc501373329"/>
      <w:bookmarkStart w:id="854" w:name="_Toc501376130"/>
      <w:bookmarkStart w:id="855" w:name="_Toc501377260"/>
      <w:bookmarkStart w:id="856" w:name="_Toc501377817"/>
      <w:bookmarkStart w:id="857" w:name="_Toc501394986"/>
      <w:bookmarkStart w:id="858" w:name="_Toc501395543"/>
      <w:bookmarkStart w:id="859" w:name="_Toc501442454"/>
      <w:bookmarkStart w:id="860" w:name="_Toc501574807"/>
      <w:bookmarkStart w:id="861" w:name="_Toc501576114"/>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bookmarkEnd w:id="840"/>
      <w:r w:rsidR="003C2C36">
        <w:t>REGISTRATION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bookmarkStart w:id="862" w:name="_Toc485311405"/>
      <w:r>
        <w:t>Editor's note:</w:t>
      </w:r>
      <w:r w:rsidRPr="00440029">
        <w:tab/>
      </w:r>
      <w:r>
        <w:t>Other cases in which this substate is chosen are FFS.</w:t>
      </w:r>
    </w:p>
    <w:p w:rsidR="003C2C36" w:rsidRPr="003168A2" w:rsidRDefault="006704F9" w:rsidP="003C2C36">
      <w:pPr>
        <w:pStyle w:val="Heading7"/>
      </w:pPr>
      <w:bookmarkStart w:id="863" w:name="_Toc492387503"/>
      <w:bookmarkStart w:id="864" w:name="_Toc492388095"/>
      <w:bookmarkStart w:id="865" w:name="_Toc492393980"/>
      <w:bookmarkStart w:id="866" w:name="_Toc492394569"/>
      <w:bookmarkStart w:id="867" w:name="_Toc492455401"/>
      <w:bookmarkStart w:id="868" w:name="_Toc492455991"/>
      <w:bookmarkStart w:id="869" w:name="_Toc492465811"/>
      <w:bookmarkStart w:id="870" w:name="_Toc492466401"/>
      <w:bookmarkStart w:id="871" w:name="_Toc500935168"/>
      <w:bookmarkStart w:id="872" w:name="_Toc501355782"/>
      <w:bookmarkStart w:id="873" w:name="_Toc501366871"/>
      <w:bookmarkStart w:id="874" w:name="_Toc501368884"/>
      <w:bookmarkStart w:id="875" w:name="_Toc501373330"/>
      <w:bookmarkStart w:id="876" w:name="_Toc501376131"/>
      <w:bookmarkStart w:id="877" w:name="_Toc501377261"/>
      <w:bookmarkStart w:id="878" w:name="_Toc501377818"/>
      <w:bookmarkStart w:id="879" w:name="_Toc501394987"/>
      <w:bookmarkStart w:id="880" w:name="_Toc501395544"/>
      <w:bookmarkStart w:id="881" w:name="_Toc501442455"/>
      <w:bookmarkStart w:id="882" w:name="_Toc501574808"/>
      <w:bookmarkStart w:id="883" w:name="_Toc501576115"/>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884" w:name="_Toc485311406"/>
      <w:bookmarkStart w:id="885" w:name="_Toc492387504"/>
      <w:bookmarkStart w:id="886" w:name="_Toc492388096"/>
      <w:bookmarkStart w:id="887" w:name="_Toc492393981"/>
      <w:bookmarkStart w:id="888" w:name="_Toc492394570"/>
      <w:bookmarkStart w:id="889" w:name="_Toc492455402"/>
      <w:bookmarkStart w:id="890" w:name="_Toc492455992"/>
      <w:bookmarkStart w:id="891" w:name="_Toc492465812"/>
      <w:bookmarkStart w:id="892" w:name="_Toc492466402"/>
      <w:bookmarkStart w:id="893" w:name="_Toc500935169"/>
      <w:bookmarkStart w:id="894" w:name="_Toc501355783"/>
      <w:bookmarkStart w:id="895" w:name="_Toc501366872"/>
      <w:bookmarkStart w:id="896" w:name="_Toc501368885"/>
      <w:bookmarkStart w:id="897" w:name="_Toc501373331"/>
      <w:bookmarkStart w:id="898" w:name="_Toc501376132"/>
      <w:bookmarkStart w:id="899" w:name="_Toc501377262"/>
      <w:bookmarkStart w:id="900" w:name="_Toc501377819"/>
      <w:bookmarkStart w:id="901" w:name="_Toc501394988"/>
      <w:bookmarkStart w:id="902" w:name="_Toc501395545"/>
      <w:bookmarkStart w:id="903" w:name="_Toc501442456"/>
      <w:bookmarkStart w:id="904" w:name="_Toc501574809"/>
      <w:bookmarkStart w:id="905" w:name="_Toc501576116"/>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bookmarkEnd w:id="884"/>
      <w:r w:rsidR="003C2C36" w:rsidRPr="00235482">
        <w:t>SUPI</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906" w:name="_Toc485311408"/>
      <w:bookmarkStart w:id="907" w:name="_Toc492387505"/>
      <w:bookmarkStart w:id="908" w:name="_Toc492388097"/>
      <w:bookmarkStart w:id="909" w:name="_Toc492393982"/>
      <w:bookmarkStart w:id="910" w:name="_Toc492394571"/>
      <w:bookmarkStart w:id="911" w:name="_Toc492455403"/>
      <w:bookmarkStart w:id="912" w:name="_Toc492455993"/>
      <w:bookmarkStart w:id="913" w:name="_Toc492465813"/>
      <w:bookmarkStart w:id="914" w:name="_Toc492466403"/>
      <w:bookmarkStart w:id="915" w:name="_Toc500935170"/>
      <w:bookmarkStart w:id="916" w:name="_Toc501355784"/>
      <w:bookmarkStart w:id="917" w:name="_Toc501366873"/>
      <w:bookmarkStart w:id="918" w:name="_Toc501368886"/>
      <w:bookmarkStart w:id="919" w:name="_Toc501373332"/>
      <w:bookmarkStart w:id="920" w:name="_Toc501376133"/>
      <w:bookmarkStart w:id="921" w:name="_Toc501377263"/>
      <w:bookmarkStart w:id="922" w:name="_Toc501377820"/>
      <w:bookmarkStart w:id="923" w:name="_Toc501394989"/>
      <w:bookmarkStart w:id="924" w:name="_Toc501395546"/>
      <w:bookmarkStart w:id="925" w:name="_Toc501442457"/>
      <w:bookmarkStart w:id="926" w:name="_Toc501574810"/>
      <w:bookmarkStart w:id="927" w:name="_Toc501576117"/>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928" w:name="_Toc492387506"/>
      <w:bookmarkStart w:id="929" w:name="_Toc492388098"/>
      <w:bookmarkStart w:id="930" w:name="_Toc492393983"/>
      <w:bookmarkStart w:id="931" w:name="_Toc492394572"/>
      <w:bookmarkStart w:id="932" w:name="_Toc492455404"/>
      <w:bookmarkStart w:id="933" w:name="_Toc492455994"/>
      <w:bookmarkStart w:id="934" w:name="_Toc492465814"/>
      <w:bookmarkStart w:id="935" w:name="_Toc492466404"/>
      <w:bookmarkStart w:id="936" w:name="_Toc500935171"/>
      <w:bookmarkStart w:id="937" w:name="_Toc501355785"/>
      <w:bookmarkStart w:id="938" w:name="_Toc501366874"/>
      <w:bookmarkStart w:id="939" w:name="_Toc501368887"/>
      <w:bookmarkStart w:id="940" w:name="_Toc501373333"/>
      <w:bookmarkStart w:id="941" w:name="_Toc501376134"/>
      <w:bookmarkStart w:id="942" w:name="_Toc501377264"/>
      <w:bookmarkStart w:id="943" w:name="_Toc501377821"/>
      <w:bookmarkStart w:id="944" w:name="_Toc501394990"/>
      <w:bookmarkStart w:id="945" w:name="_Toc501395547"/>
      <w:bookmarkStart w:id="946" w:name="_Toc501442458"/>
      <w:bookmarkStart w:id="947" w:name="_Toc501574811"/>
      <w:bookmarkStart w:id="948" w:name="_Toc501576118"/>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rsidR="003C2C36" w:rsidRPr="007C77AB" w:rsidRDefault="003C2C36" w:rsidP="003C2C36">
      <w:pPr>
        <w:pStyle w:val="EditorsNote"/>
      </w:pPr>
      <w:r>
        <w:t>Editor's note:</w:t>
      </w:r>
      <w:r w:rsidRPr="00440029">
        <w:tab/>
      </w:r>
      <w:r>
        <w:t>How the UE enters 5GMM-</w:t>
      </w:r>
      <w:r w:rsidRPr="003168A2">
        <w:t>DEREGISTERED.</w:t>
      </w:r>
      <w:r>
        <w:t>eCALL-INACTIVE sutstate is FFS.</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bookmarkStart w:id="949" w:name="_Toc492387507"/>
      <w:bookmarkStart w:id="950" w:name="_Toc492388099"/>
      <w:bookmarkStart w:id="951" w:name="_Toc492393984"/>
      <w:bookmarkStart w:id="952" w:name="_Toc492394573"/>
      <w:bookmarkStart w:id="953" w:name="_Toc492455405"/>
      <w:bookmarkStart w:id="954" w:name="_Toc492455995"/>
      <w:bookmarkStart w:id="955" w:name="_Toc492465815"/>
      <w:bookmarkStart w:id="956" w:name="_Toc492466405"/>
      <w:r>
        <w:t>This substate is not applicable to non-3GPP access.</w:t>
      </w:r>
    </w:p>
    <w:p w:rsidR="003C2C36" w:rsidRPr="003168A2" w:rsidRDefault="00D73865" w:rsidP="003C2C36">
      <w:pPr>
        <w:pStyle w:val="Heading6"/>
      </w:pPr>
      <w:bookmarkStart w:id="957" w:name="_Toc500935172"/>
      <w:bookmarkStart w:id="958" w:name="_Toc501355786"/>
      <w:bookmarkStart w:id="959" w:name="_Toc501366875"/>
      <w:bookmarkStart w:id="960" w:name="_Toc501368888"/>
      <w:bookmarkStart w:id="961" w:name="_Toc501373334"/>
      <w:bookmarkStart w:id="962" w:name="_Toc501376135"/>
      <w:bookmarkStart w:id="963" w:name="_Toc501377265"/>
      <w:bookmarkStart w:id="964" w:name="_Toc501377822"/>
      <w:bookmarkStart w:id="965" w:name="_Toc501394991"/>
      <w:bookmarkStart w:id="966" w:name="_Toc501395548"/>
      <w:bookmarkStart w:id="967" w:name="_Toc501442459"/>
      <w:bookmarkStart w:id="968" w:name="_Toc501574812"/>
      <w:bookmarkStart w:id="969" w:name="_Toc501576119"/>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rsidR="003C2C36" w:rsidRPr="00A23321" w:rsidRDefault="00D73865" w:rsidP="003C2C36">
      <w:pPr>
        <w:pStyle w:val="Heading7"/>
      </w:pPr>
      <w:bookmarkStart w:id="970" w:name="_Toc485311411"/>
      <w:bookmarkStart w:id="971" w:name="_Toc492387508"/>
      <w:bookmarkStart w:id="972" w:name="_Toc492388100"/>
      <w:bookmarkStart w:id="973" w:name="_Toc492393985"/>
      <w:bookmarkStart w:id="974" w:name="_Toc492394574"/>
      <w:bookmarkStart w:id="975" w:name="_Toc492455406"/>
      <w:bookmarkStart w:id="976" w:name="_Toc492455996"/>
      <w:bookmarkStart w:id="977" w:name="_Toc492465816"/>
      <w:bookmarkStart w:id="978" w:name="_Toc492466406"/>
      <w:bookmarkStart w:id="979" w:name="_Toc500935173"/>
      <w:bookmarkStart w:id="980" w:name="_Toc501355787"/>
      <w:bookmarkStart w:id="981" w:name="_Toc501366876"/>
      <w:bookmarkStart w:id="982" w:name="_Toc501368889"/>
      <w:bookmarkStart w:id="983" w:name="_Toc501373335"/>
      <w:bookmarkStart w:id="984" w:name="_Toc501376136"/>
      <w:bookmarkStart w:id="985" w:name="_Toc501377266"/>
      <w:bookmarkStart w:id="986" w:name="_Toc501377823"/>
      <w:bookmarkStart w:id="987" w:name="_Toc501394992"/>
      <w:bookmarkStart w:id="988" w:name="_Toc501395549"/>
      <w:bookmarkStart w:id="989" w:name="_Toc501442460"/>
      <w:bookmarkStart w:id="990" w:name="_Toc501574813"/>
      <w:bookmarkStart w:id="991" w:name="_Toc501576120"/>
      <w:r>
        <w:t>5</w:t>
      </w:r>
      <w:r w:rsidR="003C2C36" w:rsidRPr="00A23321">
        <w:t>.1.</w:t>
      </w:r>
      <w:r>
        <w:t>3</w:t>
      </w:r>
      <w:r w:rsidR="003C2C36" w:rsidRPr="00A23321">
        <w:t>.2.</w:t>
      </w:r>
      <w:r>
        <w:t>1</w:t>
      </w:r>
      <w:r w:rsidR="003C2C36" w:rsidRPr="00A23321">
        <w:t>.4.1</w:t>
      </w:r>
      <w:r w:rsidR="003C2C36" w:rsidRPr="00A23321">
        <w:tab/>
        <w:t>General</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DEREGISTERED.N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992" w:name="_Toc485311412"/>
      <w:bookmarkStart w:id="993" w:name="_Toc492387509"/>
      <w:bookmarkStart w:id="994" w:name="_Toc492388101"/>
      <w:bookmarkStart w:id="995" w:name="_Toc492393986"/>
      <w:bookmarkStart w:id="996" w:name="_Toc492394575"/>
      <w:bookmarkStart w:id="997" w:name="_Toc492455407"/>
      <w:bookmarkStart w:id="998" w:name="_Toc492455997"/>
      <w:bookmarkStart w:id="999" w:name="_Toc492465817"/>
      <w:bookmarkStart w:id="1000" w:name="_Toc492466407"/>
      <w:bookmarkStart w:id="1001" w:name="_Toc500935174"/>
      <w:bookmarkStart w:id="1002" w:name="_Toc501355788"/>
      <w:bookmarkStart w:id="1003" w:name="_Toc501366877"/>
      <w:bookmarkStart w:id="1004" w:name="_Toc501368890"/>
      <w:bookmarkStart w:id="1005" w:name="_Toc501373336"/>
      <w:bookmarkStart w:id="1006" w:name="_Toc501376137"/>
      <w:bookmarkStart w:id="1007" w:name="_Toc501377267"/>
      <w:bookmarkStart w:id="1008" w:name="_Toc501377824"/>
      <w:bookmarkStart w:id="1009" w:name="_Toc501394993"/>
      <w:bookmarkStart w:id="1010" w:name="_Toc501395550"/>
      <w:bookmarkStart w:id="1011" w:name="_Toc501442461"/>
      <w:bookmarkStart w:id="1012" w:name="_Toc501574814"/>
      <w:bookmarkStart w:id="1013" w:name="_Toc501576121"/>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3C2C36" w:rsidRPr="00235482" w:rsidRDefault="00032886" w:rsidP="003C2C36">
      <w:pPr>
        <w:pStyle w:val="Heading7"/>
      </w:pPr>
      <w:bookmarkStart w:id="1014" w:name="_Toc492387510"/>
      <w:bookmarkStart w:id="1015" w:name="_Toc492388102"/>
      <w:bookmarkStart w:id="1016" w:name="_Toc492393987"/>
      <w:bookmarkStart w:id="1017" w:name="_Toc492394576"/>
      <w:bookmarkStart w:id="1018" w:name="_Toc492455408"/>
      <w:bookmarkStart w:id="1019" w:name="_Toc492455998"/>
      <w:bookmarkStart w:id="1020" w:name="_Toc492465818"/>
      <w:bookmarkStart w:id="1021" w:name="_Toc492466408"/>
      <w:bookmarkStart w:id="1022" w:name="_Toc500935175"/>
      <w:bookmarkStart w:id="1023" w:name="_Toc501355789"/>
      <w:bookmarkStart w:id="1024" w:name="_Toc501366878"/>
      <w:bookmarkStart w:id="1025" w:name="_Toc501368891"/>
      <w:bookmarkStart w:id="1026" w:name="_Toc501373337"/>
      <w:bookmarkStart w:id="1027" w:name="_Toc501376138"/>
      <w:bookmarkStart w:id="1028" w:name="_Toc501377268"/>
      <w:bookmarkStart w:id="1029" w:name="_Toc501377825"/>
      <w:bookmarkStart w:id="1030" w:name="_Toc501394994"/>
      <w:bookmarkStart w:id="1031" w:name="_Toc501395551"/>
      <w:bookmarkStart w:id="1032" w:name="_Toc501442462"/>
      <w:bookmarkStart w:id="1033" w:name="_Toc501574815"/>
      <w:bookmarkStart w:id="1034" w:name="_Toc501576122"/>
      <w:bookmarkStart w:id="1035" w:name="_Toc485311413"/>
      <w:r>
        <w:t>5</w:t>
      </w:r>
      <w:r w:rsidR="003C2C36" w:rsidRPr="00235482">
        <w:t>.1.</w:t>
      </w:r>
      <w:r>
        <w:t>3</w:t>
      </w:r>
      <w:r w:rsidR="003C2C36" w:rsidRPr="00235482">
        <w:t>.2.</w:t>
      </w:r>
      <w:r>
        <w:t>1</w:t>
      </w:r>
      <w:r w:rsidR="003C2C36" w:rsidRPr="00235482">
        <w:t>.4.3</w:t>
      </w:r>
      <w:r w:rsidR="003C2C36" w:rsidRPr="00235482">
        <w:tab/>
        <w:t>5GMM-REGISTERED.NON-ALLOWED-SERVICE</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036" w:name="_Toc492387511"/>
      <w:bookmarkStart w:id="1037" w:name="_Toc492388103"/>
      <w:bookmarkStart w:id="1038" w:name="_Toc492393988"/>
      <w:bookmarkStart w:id="1039" w:name="_Toc492394577"/>
      <w:bookmarkStart w:id="1040" w:name="_Toc492455409"/>
      <w:bookmarkStart w:id="1041" w:name="_Toc492455999"/>
      <w:bookmarkStart w:id="1042" w:name="_Toc492465819"/>
      <w:bookmarkStart w:id="1043" w:name="_Toc492466409"/>
      <w:bookmarkStart w:id="1044" w:name="_Toc500935176"/>
      <w:bookmarkStart w:id="1045" w:name="_Toc501355790"/>
      <w:bookmarkStart w:id="1046" w:name="_Toc501366879"/>
      <w:bookmarkStart w:id="1047" w:name="_Toc501368892"/>
      <w:bookmarkStart w:id="1048" w:name="_Toc501373338"/>
      <w:bookmarkStart w:id="1049" w:name="_Toc501376139"/>
      <w:bookmarkStart w:id="1050" w:name="_Toc501377269"/>
      <w:bookmarkStart w:id="1051" w:name="_Toc501377826"/>
      <w:bookmarkStart w:id="1052" w:name="_Toc501394995"/>
      <w:bookmarkStart w:id="1053" w:name="_Toc501395552"/>
      <w:bookmarkStart w:id="1054" w:name="_Toc501442463"/>
      <w:bookmarkStart w:id="1055" w:name="_Toc501574816"/>
      <w:bookmarkStart w:id="1056" w:name="_Toc501576123"/>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bookmarkStart w:id="1057" w:name="_Toc485311414"/>
      <w:r>
        <w:rPr>
          <w:rFonts w:hint="eastAsia"/>
        </w:rPr>
        <w:t>NOTE:</w:t>
      </w:r>
      <w:r>
        <w:tab/>
        <w:t>Mobility registration procedure over non-3GPP access can be trigger by e.g. the change of UE network capability or renegotiating some parameters.</w:t>
      </w:r>
    </w:p>
    <w:p w:rsidR="003C2C36" w:rsidRPr="007C77AB" w:rsidRDefault="003C2C36" w:rsidP="003C2C36">
      <w:pPr>
        <w:pStyle w:val="EditorsNote"/>
      </w:pPr>
      <w:r>
        <w:t>Editor's note:</w:t>
      </w:r>
      <w:r w:rsidRPr="00440029">
        <w:tab/>
      </w:r>
      <w:r>
        <w:t>Other cases in which this substate is chosed are FFS.</w:t>
      </w:r>
    </w:p>
    <w:p w:rsidR="003C2C36" w:rsidRPr="003168A2" w:rsidRDefault="00032886" w:rsidP="003C2C36">
      <w:pPr>
        <w:pStyle w:val="Heading7"/>
      </w:pPr>
      <w:bookmarkStart w:id="1058" w:name="_Toc492387512"/>
      <w:bookmarkStart w:id="1059" w:name="_Toc492388104"/>
      <w:bookmarkStart w:id="1060" w:name="_Toc492393989"/>
      <w:bookmarkStart w:id="1061" w:name="_Toc492394578"/>
      <w:bookmarkStart w:id="1062" w:name="_Toc492455410"/>
      <w:bookmarkStart w:id="1063" w:name="_Toc492456000"/>
      <w:bookmarkStart w:id="1064" w:name="_Toc492465820"/>
      <w:bookmarkStart w:id="1065" w:name="_Toc492466410"/>
      <w:bookmarkStart w:id="1066" w:name="_Toc500935177"/>
      <w:bookmarkStart w:id="1067" w:name="_Toc501355791"/>
      <w:bookmarkStart w:id="1068" w:name="_Toc501366880"/>
      <w:bookmarkStart w:id="1069" w:name="_Toc501368893"/>
      <w:bookmarkStart w:id="1070" w:name="_Toc501373339"/>
      <w:bookmarkStart w:id="1071" w:name="_Toc501376140"/>
      <w:bookmarkStart w:id="1072" w:name="_Toc501377270"/>
      <w:bookmarkStart w:id="1073" w:name="_Toc501377827"/>
      <w:bookmarkStart w:id="1074" w:name="_Toc501394996"/>
      <w:bookmarkStart w:id="1075" w:name="_Toc501395553"/>
      <w:bookmarkStart w:id="1076" w:name="_Toc501442464"/>
      <w:bookmarkStart w:id="1077" w:name="_Toc501574817"/>
      <w:bookmarkStart w:id="1078" w:name="_Toc501576124"/>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079" w:name="_Toc485311415"/>
      <w:bookmarkStart w:id="1080" w:name="_Toc492387513"/>
      <w:bookmarkStart w:id="1081" w:name="_Toc492388105"/>
      <w:bookmarkStart w:id="1082" w:name="_Toc492393990"/>
      <w:bookmarkStart w:id="1083" w:name="_Toc492394579"/>
      <w:bookmarkStart w:id="1084" w:name="_Toc492455411"/>
      <w:bookmarkStart w:id="1085" w:name="_Toc492456001"/>
      <w:bookmarkStart w:id="1086" w:name="_Toc492465821"/>
      <w:bookmarkStart w:id="1087" w:name="_Toc492466411"/>
      <w:bookmarkStart w:id="1088" w:name="_Toc500935178"/>
      <w:bookmarkStart w:id="1089" w:name="_Toc501355792"/>
      <w:bookmarkStart w:id="1090" w:name="_Toc501366881"/>
      <w:bookmarkStart w:id="1091" w:name="_Toc501368894"/>
      <w:bookmarkStart w:id="1092" w:name="_Toc501373340"/>
      <w:bookmarkStart w:id="1093" w:name="_Toc501376141"/>
      <w:bookmarkStart w:id="1094" w:name="_Toc501377271"/>
      <w:bookmarkStart w:id="1095" w:name="_Toc501377828"/>
      <w:bookmarkStart w:id="1096" w:name="_Toc501394997"/>
      <w:bookmarkStart w:id="1097" w:name="_Toc501395554"/>
      <w:bookmarkStart w:id="1098" w:name="_Toc501442465"/>
      <w:bookmarkStart w:id="1099" w:name="_Toc501574818"/>
      <w:bookmarkStart w:id="1100" w:name="_Toc501576125"/>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101" w:name="_Toc485311417"/>
      <w:bookmarkStart w:id="1102" w:name="_Toc492387514"/>
      <w:bookmarkStart w:id="1103" w:name="_Toc492388106"/>
      <w:bookmarkStart w:id="1104" w:name="_Toc492393991"/>
      <w:bookmarkStart w:id="1105" w:name="_Toc492394580"/>
      <w:bookmarkStart w:id="1106" w:name="_Toc492455412"/>
      <w:bookmarkStart w:id="1107" w:name="_Toc492456002"/>
      <w:bookmarkStart w:id="1108" w:name="_Toc492465822"/>
      <w:bookmarkStart w:id="1109" w:name="_Toc492466412"/>
      <w:bookmarkStart w:id="1110" w:name="_Toc500935179"/>
      <w:bookmarkStart w:id="1111" w:name="_Toc501355793"/>
      <w:bookmarkStart w:id="1112" w:name="_Toc501366882"/>
      <w:bookmarkStart w:id="1113" w:name="_Toc501368895"/>
      <w:bookmarkStart w:id="1114" w:name="_Toc501373341"/>
      <w:bookmarkStart w:id="1115" w:name="_Toc501376142"/>
      <w:bookmarkStart w:id="1116" w:name="_Toc501377272"/>
      <w:bookmarkStart w:id="1117" w:name="_Toc501377829"/>
      <w:bookmarkStart w:id="1118" w:name="_Toc501394998"/>
      <w:bookmarkStart w:id="1119" w:name="_Toc501395555"/>
      <w:bookmarkStart w:id="1120" w:name="_Toc501442466"/>
      <w:bookmarkStart w:id="1121" w:name="_Toc501574819"/>
      <w:bookmarkStart w:id="1122" w:name="_Toc501576126"/>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1123" w:name="_Toc501355794"/>
      <w:bookmarkStart w:id="1124" w:name="_Toc501366883"/>
      <w:bookmarkStart w:id="1125" w:name="_Toc501368896"/>
      <w:bookmarkStart w:id="1126" w:name="_Toc501373342"/>
      <w:bookmarkStart w:id="1127" w:name="_Toc501376143"/>
      <w:bookmarkStart w:id="1128" w:name="_Toc501377273"/>
      <w:bookmarkStart w:id="1129" w:name="_Toc501377830"/>
      <w:bookmarkStart w:id="1130" w:name="_Toc501394999"/>
      <w:bookmarkStart w:id="1131" w:name="_Toc501395556"/>
      <w:bookmarkStart w:id="1132" w:name="_Toc501442467"/>
      <w:bookmarkStart w:id="1133" w:name="_Toc501574820"/>
      <w:bookmarkStart w:id="1134" w:name="_Toc501576127"/>
      <w:r>
        <w:t>5.1.3.2.2</w:t>
      </w:r>
      <w:r w:rsidRPr="00C607F7">
        <w:tab/>
      </w:r>
      <w:r>
        <w:t>5</w:t>
      </w:r>
      <w:r w:rsidRPr="00AA0364">
        <w:t>G</w:t>
      </w:r>
      <w:r>
        <w:t>S update status in the UE</w:t>
      </w:r>
      <w:bookmarkEnd w:id="1123"/>
      <w:bookmarkEnd w:id="1124"/>
      <w:bookmarkEnd w:id="1125"/>
      <w:bookmarkEnd w:id="1126"/>
      <w:bookmarkEnd w:id="1127"/>
      <w:bookmarkEnd w:id="1128"/>
      <w:bookmarkEnd w:id="1129"/>
      <w:bookmarkEnd w:id="1130"/>
      <w:bookmarkEnd w:id="1131"/>
      <w:bookmarkEnd w:id="1132"/>
      <w:bookmarkEnd w:id="1133"/>
      <w:bookmarkEnd w:id="1134"/>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1135" w:name="_Toc501355795"/>
      <w:bookmarkStart w:id="1136" w:name="_Toc501366884"/>
      <w:bookmarkStart w:id="1137" w:name="_Toc501368897"/>
      <w:bookmarkStart w:id="1138" w:name="_Toc501373343"/>
      <w:bookmarkStart w:id="1139" w:name="_Toc501376144"/>
      <w:bookmarkStart w:id="1140" w:name="_Toc501377274"/>
      <w:bookmarkStart w:id="1141" w:name="_Toc501377831"/>
      <w:bookmarkStart w:id="1142" w:name="_Toc501395000"/>
      <w:bookmarkStart w:id="1143" w:name="_Toc501395557"/>
      <w:bookmarkStart w:id="1144" w:name="_Toc501442468"/>
      <w:bookmarkStart w:id="1145" w:name="_Toc501574821"/>
      <w:bookmarkStart w:id="1146" w:name="_Toc501576128"/>
      <w:r>
        <w:t>5.1.3.2.</w:t>
      </w:r>
      <w:r w:rsidR="00CB6016">
        <w:t>3</w:t>
      </w:r>
      <w:r w:rsidRPr="00C607F7">
        <w:tab/>
      </w:r>
      <w:r>
        <w:t>5</w:t>
      </w:r>
      <w:r w:rsidRPr="00AA0364">
        <w:t>GMM</w:t>
      </w:r>
      <w:r w:rsidRPr="00BA5C80">
        <w:t xml:space="preserve"> sublayer states in the </w:t>
      </w:r>
      <w:r>
        <w:t>network side</w:t>
      </w:r>
      <w:bookmarkEnd w:id="1135"/>
      <w:bookmarkEnd w:id="1136"/>
      <w:bookmarkEnd w:id="1137"/>
      <w:bookmarkEnd w:id="1138"/>
      <w:bookmarkEnd w:id="1139"/>
      <w:bookmarkEnd w:id="1140"/>
      <w:bookmarkEnd w:id="1141"/>
      <w:bookmarkEnd w:id="1142"/>
      <w:bookmarkEnd w:id="1143"/>
      <w:bookmarkEnd w:id="1144"/>
      <w:bookmarkEnd w:id="1145"/>
      <w:bookmarkEnd w:id="1146"/>
    </w:p>
    <w:p w:rsidR="003C2C36" w:rsidRPr="00DD3231" w:rsidRDefault="00BC22CB" w:rsidP="003C2C36">
      <w:pPr>
        <w:pStyle w:val="Heading6"/>
      </w:pPr>
      <w:bookmarkStart w:id="1147" w:name="_Toc484956659"/>
      <w:bookmarkStart w:id="1148" w:name="_Toc485044100"/>
      <w:bookmarkStart w:id="1149" w:name="_Toc485217746"/>
      <w:bookmarkStart w:id="1150" w:name="_Toc485219915"/>
      <w:bookmarkStart w:id="1151" w:name="_Toc485220269"/>
      <w:bookmarkStart w:id="1152" w:name="_Toc492387516"/>
      <w:bookmarkStart w:id="1153" w:name="_Toc492388108"/>
      <w:bookmarkStart w:id="1154" w:name="_Toc492393993"/>
      <w:bookmarkStart w:id="1155" w:name="_Toc492394582"/>
      <w:bookmarkStart w:id="1156" w:name="_Toc492455414"/>
      <w:bookmarkStart w:id="1157" w:name="_Toc492456004"/>
      <w:bookmarkStart w:id="1158" w:name="_Toc492465824"/>
      <w:bookmarkStart w:id="1159" w:name="_Toc492466414"/>
      <w:bookmarkStart w:id="1160" w:name="_Toc500935182"/>
      <w:bookmarkStart w:id="1161" w:name="_Toc501355796"/>
      <w:bookmarkStart w:id="1162" w:name="_Toc501366885"/>
      <w:bookmarkStart w:id="1163" w:name="_Toc501368898"/>
      <w:bookmarkStart w:id="1164" w:name="_Toc501373344"/>
      <w:bookmarkStart w:id="1165" w:name="_Toc501376145"/>
      <w:bookmarkStart w:id="1166" w:name="_Toc501377275"/>
      <w:bookmarkStart w:id="1167" w:name="_Toc501377832"/>
      <w:bookmarkStart w:id="1168" w:name="_Toc501395001"/>
      <w:bookmarkStart w:id="1169" w:name="_Toc501395558"/>
      <w:bookmarkStart w:id="1170" w:name="_Toc501442469"/>
      <w:bookmarkStart w:id="1171" w:name="_Toc501574822"/>
      <w:bookmarkStart w:id="1172" w:name="_Toc501576129"/>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3C2C36">
      <w:pPr>
        <w:pStyle w:val="TF"/>
      </w:pPr>
      <w:r>
        <w:object w:dxaOrig="10815" w:dyaOrig="5445">
          <v:shape id="_x0000_i1028" type="#_x0000_t75" style="width:481.5pt;height:243.75pt" o:ole="">
            <v:imagedata r:id="rId12" o:title=""/>
          </v:shape>
          <o:OLEObject Type="Embed" ProgID="Visio.Drawing.15" ShapeID="_x0000_i1028" DrawAspect="Content" ObjectID="_1575376680" r:id="rId13"/>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1173" w:name="_Toc484956660"/>
      <w:bookmarkStart w:id="1174" w:name="_Toc485044101"/>
      <w:bookmarkStart w:id="1175" w:name="_Toc485217747"/>
      <w:bookmarkStart w:id="1176" w:name="_Toc485219916"/>
      <w:bookmarkStart w:id="1177" w:name="_Toc485220270"/>
      <w:bookmarkStart w:id="1178" w:name="_Toc492387517"/>
      <w:bookmarkStart w:id="1179" w:name="_Toc492388109"/>
      <w:bookmarkStart w:id="1180" w:name="_Toc492393994"/>
      <w:bookmarkStart w:id="1181" w:name="_Toc492394583"/>
      <w:bookmarkStart w:id="1182" w:name="_Toc492455415"/>
      <w:bookmarkStart w:id="1183" w:name="_Toc492456005"/>
      <w:bookmarkStart w:id="1184" w:name="_Toc492465825"/>
      <w:bookmarkStart w:id="1185" w:name="_Toc492466415"/>
      <w:bookmarkStart w:id="1186" w:name="_Toc500935183"/>
      <w:bookmarkStart w:id="1187" w:name="_Toc501355797"/>
      <w:bookmarkStart w:id="1188" w:name="_Toc501366886"/>
      <w:bookmarkStart w:id="1189" w:name="_Toc501368899"/>
      <w:bookmarkStart w:id="1190" w:name="_Toc501373345"/>
      <w:bookmarkStart w:id="1191" w:name="_Toc501376146"/>
      <w:bookmarkStart w:id="1192" w:name="_Toc501377276"/>
      <w:bookmarkStart w:id="1193" w:name="_Toc501377833"/>
      <w:bookmarkStart w:id="1194" w:name="_Toc501395002"/>
      <w:bookmarkStart w:id="1195" w:name="_Toc501395559"/>
      <w:bookmarkStart w:id="1196" w:name="_Toc501442470"/>
      <w:bookmarkStart w:id="1197" w:name="_Toc501574823"/>
      <w:bookmarkStart w:id="1198" w:name="_Toc501576130"/>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1199" w:name="_Toc484956661"/>
      <w:bookmarkStart w:id="1200" w:name="_Toc485044102"/>
      <w:bookmarkStart w:id="1201" w:name="_Toc485217748"/>
      <w:bookmarkStart w:id="1202" w:name="_Toc485219917"/>
      <w:bookmarkStart w:id="1203" w:name="_Toc485220271"/>
      <w:bookmarkStart w:id="1204" w:name="_Toc492387518"/>
      <w:bookmarkStart w:id="1205" w:name="_Toc492388110"/>
      <w:bookmarkStart w:id="1206" w:name="_Toc492393995"/>
      <w:bookmarkStart w:id="1207" w:name="_Toc492394584"/>
      <w:bookmarkStart w:id="1208" w:name="_Toc492455416"/>
      <w:bookmarkStart w:id="1209" w:name="_Toc492456006"/>
      <w:bookmarkStart w:id="1210" w:name="_Toc492465826"/>
      <w:bookmarkStart w:id="1211" w:name="_Toc492466416"/>
      <w:bookmarkStart w:id="1212" w:name="_Toc500935184"/>
      <w:bookmarkStart w:id="1213" w:name="_Toc501355798"/>
      <w:bookmarkStart w:id="1214" w:name="_Toc501366887"/>
      <w:bookmarkStart w:id="1215" w:name="_Toc501368900"/>
      <w:bookmarkStart w:id="1216" w:name="_Toc501373346"/>
      <w:bookmarkStart w:id="1217" w:name="_Toc501376147"/>
      <w:bookmarkStart w:id="1218" w:name="_Toc501377277"/>
      <w:bookmarkStart w:id="1219" w:name="_Toc501377834"/>
      <w:bookmarkStart w:id="1220" w:name="_Toc501395003"/>
      <w:bookmarkStart w:id="1221" w:name="_Toc501395560"/>
      <w:bookmarkStart w:id="1222" w:name="_Toc501442471"/>
      <w:bookmarkStart w:id="1223" w:name="_Toc501574824"/>
      <w:bookmarkStart w:id="1224" w:name="_Toc501576131"/>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1225" w:name="_Toc484956662"/>
      <w:bookmarkStart w:id="1226" w:name="_Toc485044103"/>
      <w:bookmarkStart w:id="1227" w:name="_Toc485217749"/>
      <w:bookmarkStart w:id="1228" w:name="_Toc485219918"/>
      <w:bookmarkStart w:id="1229" w:name="_Toc485220272"/>
      <w:bookmarkStart w:id="1230" w:name="_Toc492387519"/>
      <w:bookmarkStart w:id="1231" w:name="_Toc492388111"/>
      <w:bookmarkStart w:id="1232" w:name="_Toc492393996"/>
      <w:bookmarkStart w:id="1233" w:name="_Toc492394585"/>
      <w:bookmarkStart w:id="1234" w:name="_Toc492455417"/>
      <w:bookmarkStart w:id="1235" w:name="_Toc492456007"/>
      <w:bookmarkStart w:id="1236" w:name="_Toc492465827"/>
      <w:bookmarkStart w:id="1237" w:name="_Toc492466417"/>
      <w:bookmarkStart w:id="1238" w:name="_Toc500935185"/>
      <w:bookmarkStart w:id="1239" w:name="_Toc501355799"/>
      <w:bookmarkStart w:id="1240" w:name="_Toc501366888"/>
      <w:bookmarkStart w:id="1241" w:name="_Toc501368901"/>
      <w:bookmarkStart w:id="1242" w:name="_Toc501373347"/>
      <w:bookmarkStart w:id="1243" w:name="_Toc501376148"/>
      <w:bookmarkStart w:id="1244" w:name="_Toc501377278"/>
      <w:bookmarkStart w:id="1245" w:name="_Toc501377835"/>
      <w:bookmarkStart w:id="1246" w:name="_Toc501395004"/>
      <w:bookmarkStart w:id="1247" w:name="_Toc501395561"/>
      <w:bookmarkStart w:id="1248" w:name="_Toc501442472"/>
      <w:bookmarkStart w:id="1249" w:name="_Toc501574825"/>
      <w:bookmarkStart w:id="1250" w:name="_Toc501576132"/>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1251" w:name="_Toc484956663"/>
      <w:bookmarkStart w:id="1252" w:name="_Toc485044104"/>
      <w:bookmarkStart w:id="1253" w:name="_Toc485217750"/>
      <w:bookmarkStart w:id="1254" w:name="_Toc485219919"/>
      <w:bookmarkStart w:id="1255" w:name="_Toc485220273"/>
      <w:bookmarkStart w:id="1256" w:name="_Toc492387520"/>
      <w:bookmarkStart w:id="1257" w:name="_Toc492388112"/>
      <w:bookmarkStart w:id="1258" w:name="_Toc492393997"/>
      <w:bookmarkStart w:id="1259" w:name="_Toc492394586"/>
      <w:bookmarkStart w:id="1260" w:name="_Toc492455418"/>
      <w:bookmarkStart w:id="1261" w:name="_Toc492456008"/>
      <w:bookmarkStart w:id="1262" w:name="_Toc492465828"/>
      <w:bookmarkStart w:id="1263" w:name="_Toc492466418"/>
      <w:bookmarkStart w:id="1264" w:name="_Toc500935186"/>
      <w:bookmarkStart w:id="1265" w:name="_Toc501355800"/>
      <w:bookmarkStart w:id="1266" w:name="_Toc501366889"/>
      <w:bookmarkStart w:id="1267" w:name="_Toc501368902"/>
      <w:bookmarkStart w:id="1268" w:name="_Toc501373348"/>
      <w:bookmarkStart w:id="1269" w:name="_Toc501376149"/>
      <w:bookmarkStart w:id="1270" w:name="_Toc501377279"/>
      <w:bookmarkStart w:id="1271" w:name="_Toc501377836"/>
      <w:bookmarkStart w:id="1272" w:name="_Toc501395005"/>
      <w:bookmarkStart w:id="1273" w:name="_Toc501395562"/>
      <w:bookmarkStart w:id="1274" w:name="_Toc501442473"/>
      <w:bookmarkStart w:id="1275" w:name="_Toc501574826"/>
      <w:bookmarkStart w:id="1276" w:name="_Toc501576133"/>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1277" w:name="_Toc190665702"/>
      <w:bookmarkStart w:id="1278" w:name="_Toc501355801"/>
      <w:bookmarkStart w:id="1279" w:name="_Toc501366890"/>
      <w:bookmarkStart w:id="1280" w:name="_Toc501368903"/>
      <w:bookmarkStart w:id="1281" w:name="_Toc501373349"/>
      <w:bookmarkStart w:id="1282" w:name="_Toc501376150"/>
      <w:bookmarkStart w:id="1283" w:name="_Toc501377280"/>
      <w:bookmarkStart w:id="1284" w:name="_Toc501377837"/>
      <w:bookmarkStart w:id="1285" w:name="_Toc501395006"/>
      <w:bookmarkStart w:id="1286" w:name="_Toc501395563"/>
      <w:bookmarkStart w:id="1287" w:name="_Toc501442474"/>
      <w:bookmarkStart w:id="1288" w:name="_Toc501574827"/>
      <w:bookmarkStart w:id="1289" w:name="_Toc501576134"/>
      <w:bookmarkStart w:id="1290" w:name="_Toc190665703"/>
      <w:bookmarkEnd w:id="580"/>
      <w:bookmarkEnd w:id="581"/>
      <w:bookmarkEnd w:id="582"/>
      <w:bookmarkEnd w:id="583"/>
      <w:r>
        <w:t>5</w:t>
      </w:r>
      <w:r w:rsidRPr="00C607F7">
        <w:t>.</w:t>
      </w:r>
      <w:r>
        <w:t>1.4</w:t>
      </w:r>
      <w:r w:rsidRPr="00C607F7">
        <w:tab/>
      </w:r>
      <w:r>
        <w:t>Coordination between 5G</w:t>
      </w:r>
      <w:r w:rsidRPr="00C607F7">
        <w:t xml:space="preserve">MM </w:t>
      </w:r>
      <w:r>
        <w:t>and EMM</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rsidR="00A41C5D" w:rsidRDefault="00A41C5D" w:rsidP="00A41C5D">
      <w:pPr>
        <w:pStyle w:val="Heading2"/>
      </w:pPr>
      <w:bookmarkStart w:id="1291" w:name="_Toc501355802"/>
      <w:bookmarkStart w:id="1292" w:name="_Toc501366891"/>
      <w:bookmarkStart w:id="1293" w:name="_Toc501368904"/>
      <w:bookmarkStart w:id="1294" w:name="_Toc501373350"/>
      <w:bookmarkStart w:id="1295" w:name="_Toc501376151"/>
      <w:bookmarkStart w:id="1296" w:name="_Toc501377281"/>
      <w:bookmarkStart w:id="1297" w:name="_Toc501377838"/>
      <w:bookmarkStart w:id="1298" w:name="_Toc501395007"/>
      <w:bookmarkStart w:id="1299" w:name="_Toc501395564"/>
      <w:bookmarkStart w:id="1300" w:name="_Toc501442475"/>
      <w:bookmarkStart w:id="1301" w:name="_Toc501574828"/>
      <w:bookmarkStart w:id="1302" w:name="_Toc501576135"/>
      <w:r>
        <w:t>5</w:t>
      </w:r>
      <w:r w:rsidRPr="00C607F7">
        <w:t>.2</w:t>
      </w:r>
      <w:r w:rsidRPr="00C607F7">
        <w:tab/>
      </w:r>
      <w:bookmarkEnd w:id="519"/>
      <w:bookmarkEnd w:id="520"/>
      <w:bookmarkEnd w:id="521"/>
      <w:bookmarkEnd w:id="522"/>
      <w:bookmarkEnd w:id="523"/>
      <w:bookmarkEnd w:id="1290"/>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291"/>
      <w:bookmarkEnd w:id="1292"/>
      <w:bookmarkEnd w:id="1293"/>
      <w:bookmarkEnd w:id="1294"/>
      <w:bookmarkEnd w:id="1295"/>
      <w:bookmarkEnd w:id="1296"/>
      <w:bookmarkEnd w:id="1297"/>
      <w:bookmarkEnd w:id="1298"/>
      <w:bookmarkEnd w:id="1299"/>
      <w:bookmarkEnd w:id="1300"/>
      <w:bookmarkEnd w:id="1301"/>
      <w:bookmarkEnd w:id="1302"/>
    </w:p>
    <w:p w:rsidR="006D37C4" w:rsidRPr="00C607F7" w:rsidRDefault="006D37C4" w:rsidP="006D37C4">
      <w:pPr>
        <w:pStyle w:val="Heading3"/>
      </w:pPr>
      <w:bookmarkStart w:id="1303" w:name="_Toc501355803"/>
      <w:bookmarkStart w:id="1304" w:name="_Toc501366892"/>
      <w:bookmarkStart w:id="1305" w:name="_Toc501368905"/>
      <w:bookmarkStart w:id="1306" w:name="_Toc501373351"/>
      <w:bookmarkStart w:id="1307" w:name="_Toc501376152"/>
      <w:bookmarkStart w:id="1308" w:name="_Toc501377282"/>
      <w:bookmarkStart w:id="1309" w:name="_Toc501377839"/>
      <w:bookmarkStart w:id="1310" w:name="_Toc501395008"/>
      <w:bookmarkStart w:id="1311" w:name="_Toc501395565"/>
      <w:bookmarkStart w:id="1312" w:name="_Toc501442476"/>
      <w:bookmarkStart w:id="1313" w:name="_Toc501574829"/>
      <w:bookmarkStart w:id="1314" w:name="_Toc501576136"/>
      <w:bookmarkStart w:id="1315" w:name="_Toc183948408"/>
      <w:bookmarkStart w:id="1316" w:name="_Toc183951668"/>
      <w:bookmarkStart w:id="1317" w:name="_Toc190445878"/>
      <w:bookmarkStart w:id="1318" w:name="_Toc190665704"/>
      <w:r>
        <w:t>5.2.1</w:t>
      </w:r>
      <w:r w:rsidRPr="00C607F7">
        <w:tab/>
        <w:t>General</w:t>
      </w:r>
      <w:bookmarkEnd w:id="1303"/>
      <w:bookmarkEnd w:id="1304"/>
      <w:bookmarkEnd w:id="1305"/>
      <w:bookmarkEnd w:id="1306"/>
      <w:bookmarkEnd w:id="1307"/>
      <w:bookmarkEnd w:id="1308"/>
      <w:bookmarkEnd w:id="1309"/>
      <w:bookmarkEnd w:id="1310"/>
      <w:bookmarkEnd w:id="1311"/>
      <w:bookmarkEnd w:id="1312"/>
      <w:bookmarkEnd w:id="1313"/>
      <w:bookmarkEnd w:id="1314"/>
    </w:p>
    <w:p w:rsidR="00487C3C" w:rsidRPr="003168A2" w:rsidRDefault="00487C3C" w:rsidP="00487C3C">
      <w:bookmarkStart w:id="1319" w:name="_Toc485311183"/>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1320" w:name="_Toc501355804"/>
      <w:bookmarkStart w:id="1321" w:name="_Toc501366893"/>
      <w:bookmarkStart w:id="1322" w:name="_Toc501368906"/>
      <w:bookmarkStart w:id="1323" w:name="_Toc501373352"/>
      <w:bookmarkStart w:id="1324" w:name="_Toc501376153"/>
      <w:bookmarkStart w:id="1325" w:name="_Toc501377283"/>
      <w:bookmarkStart w:id="1326" w:name="_Toc501377840"/>
      <w:bookmarkStart w:id="1327" w:name="_Toc501395009"/>
      <w:bookmarkStart w:id="1328" w:name="_Toc501395566"/>
      <w:bookmarkStart w:id="1329" w:name="_Toc501442477"/>
      <w:bookmarkStart w:id="1330" w:name="_Toc501574830"/>
      <w:bookmarkStart w:id="1331" w:name="_Toc501576137"/>
      <w:r>
        <w:t>5.2.2</w:t>
      </w:r>
      <w:r>
        <w:tab/>
        <w:t>UE behaviour in state 5G</w:t>
      </w:r>
      <w:r w:rsidRPr="003168A2">
        <w:t>MM-DEREGISTERED</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rsidR="00487C3C" w:rsidRPr="003168A2" w:rsidRDefault="00FE5878" w:rsidP="00FE5878">
      <w:pPr>
        <w:pStyle w:val="Heading4"/>
      </w:pPr>
      <w:bookmarkStart w:id="1332" w:name="_Toc492387524"/>
      <w:bookmarkStart w:id="1333" w:name="_Toc492388116"/>
      <w:bookmarkStart w:id="1334" w:name="_Toc492394001"/>
      <w:bookmarkStart w:id="1335" w:name="_Toc492394590"/>
      <w:bookmarkStart w:id="1336" w:name="_Toc492455422"/>
      <w:bookmarkStart w:id="1337" w:name="_Toc492456012"/>
      <w:bookmarkStart w:id="1338" w:name="_Toc492465832"/>
      <w:bookmarkStart w:id="1339" w:name="_Toc492466422"/>
      <w:bookmarkStart w:id="1340" w:name="_Toc500935190"/>
      <w:bookmarkStart w:id="1341" w:name="_Toc501355805"/>
      <w:bookmarkStart w:id="1342" w:name="_Toc501366894"/>
      <w:bookmarkStart w:id="1343" w:name="_Toc501368907"/>
      <w:bookmarkStart w:id="1344" w:name="_Toc501373353"/>
      <w:bookmarkStart w:id="1345" w:name="_Toc501376154"/>
      <w:bookmarkStart w:id="1346" w:name="_Toc501377284"/>
      <w:bookmarkStart w:id="1347" w:name="_Toc501377841"/>
      <w:bookmarkStart w:id="1348" w:name="_Toc501395010"/>
      <w:bookmarkStart w:id="1349" w:name="_Toc501395567"/>
      <w:bookmarkStart w:id="1350" w:name="_Toc501442478"/>
      <w:bookmarkStart w:id="1351" w:name="_Toc501574831"/>
      <w:bookmarkStart w:id="1352" w:name="_Toc501576138"/>
      <w:bookmarkStart w:id="1353" w:name="_Toc492387533"/>
      <w:bookmarkStart w:id="1354" w:name="_Toc492388125"/>
      <w:bookmarkStart w:id="1355" w:name="_Toc492394010"/>
      <w:bookmarkStart w:id="1356" w:name="_Toc492394599"/>
      <w:bookmarkStart w:id="1357" w:name="_Toc492455431"/>
      <w:bookmarkStart w:id="1358" w:name="_Toc492456021"/>
      <w:bookmarkStart w:id="1359" w:name="_Toc492465841"/>
      <w:bookmarkStart w:id="1360" w:name="_Toc492466431"/>
      <w:bookmarkStart w:id="1361" w:name="_Toc493575324"/>
      <w:r>
        <w:t>5</w:t>
      </w:r>
      <w:r w:rsidR="00487C3C">
        <w:t>.</w:t>
      </w:r>
      <w:r>
        <w:t>2</w:t>
      </w:r>
      <w:r w:rsidR="00487C3C">
        <w:t>.</w:t>
      </w:r>
      <w:r w:rsidR="00487C3C" w:rsidRPr="003168A2">
        <w:t>2.1</w:t>
      </w:r>
      <w:r w:rsidR="00487C3C" w:rsidRPr="003168A2">
        <w:tab/>
        <w:t>General</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request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487C3C" w:rsidRPr="007C77AB" w:rsidRDefault="00487C3C" w:rsidP="00487C3C">
      <w:pPr>
        <w:pStyle w:val="EditorsNote"/>
      </w:pPr>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p>
    <w:p w:rsidR="00487C3C" w:rsidRPr="00344EA6" w:rsidRDefault="0012663D" w:rsidP="00846DEC">
      <w:pPr>
        <w:pStyle w:val="Heading4"/>
      </w:pPr>
      <w:bookmarkStart w:id="1362" w:name="_Toc492387525"/>
      <w:bookmarkStart w:id="1363" w:name="_Toc492388117"/>
      <w:bookmarkStart w:id="1364" w:name="_Toc492394002"/>
      <w:bookmarkStart w:id="1365" w:name="_Toc492394591"/>
      <w:bookmarkStart w:id="1366" w:name="_Toc492455423"/>
      <w:bookmarkStart w:id="1367" w:name="_Toc492456013"/>
      <w:bookmarkStart w:id="1368" w:name="_Toc492465833"/>
      <w:bookmarkStart w:id="1369" w:name="_Toc492466423"/>
      <w:bookmarkStart w:id="1370" w:name="_Toc500935191"/>
      <w:bookmarkStart w:id="1371" w:name="_Toc501355806"/>
      <w:bookmarkStart w:id="1372" w:name="_Toc501366895"/>
      <w:bookmarkStart w:id="1373" w:name="_Toc501368908"/>
      <w:bookmarkStart w:id="1374" w:name="_Toc501373354"/>
      <w:bookmarkStart w:id="1375" w:name="_Toc501376155"/>
      <w:bookmarkStart w:id="1376" w:name="_Toc501377285"/>
      <w:bookmarkStart w:id="1377" w:name="_Toc501377842"/>
      <w:bookmarkStart w:id="1378" w:name="_Toc501395011"/>
      <w:bookmarkStart w:id="1379" w:name="_Toc501395568"/>
      <w:bookmarkStart w:id="1380" w:name="_Toc501442479"/>
      <w:bookmarkStart w:id="1381" w:name="_Toc501574832"/>
      <w:bookmarkStart w:id="1382" w:name="_Toc501576139"/>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rsidR="00000000" w:rsidRDefault="0012663D">
      <w:pPr>
        <w:pStyle w:val="Heading5"/>
      </w:pPr>
      <w:bookmarkStart w:id="1383" w:name="_Toc492387526"/>
      <w:bookmarkStart w:id="1384" w:name="_Toc492388118"/>
      <w:bookmarkStart w:id="1385" w:name="_Toc492394003"/>
      <w:bookmarkStart w:id="1386" w:name="_Toc492394592"/>
      <w:bookmarkStart w:id="1387" w:name="_Toc492455424"/>
      <w:bookmarkStart w:id="1388" w:name="_Toc492456014"/>
      <w:bookmarkStart w:id="1389" w:name="_Toc492465834"/>
      <w:bookmarkStart w:id="1390" w:name="_Toc492466424"/>
      <w:bookmarkStart w:id="1391" w:name="_Toc500935192"/>
      <w:bookmarkStart w:id="1392" w:name="_Toc501355807"/>
      <w:bookmarkStart w:id="1393" w:name="_Toc501366896"/>
      <w:bookmarkStart w:id="1394" w:name="_Toc501368909"/>
      <w:bookmarkStart w:id="1395" w:name="_Toc501373355"/>
      <w:bookmarkStart w:id="1396" w:name="_Toc501376156"/>
      <w:bookmarkStart w:id="1397" w:name="_Toc501377286"/>
      <w:bookmarkStart w:id="1398" w:name="_Toc501377843"/>
      <w:bookmarkStart w:id="1399" w:name="_Toc501395012"/>
      <w:bookmarkStart w:id="1400" w:name="_Toc501395569"/>
      <w:bookmarkStart w:id="1401" w:name="_Toc501442480"/>
      <w:bookmarkStart w:id="1402" w:name="_Toc501574833"/>
      <w:bookmarkStart w:id="1403" w:name="_Toc501576140"/>
      <w:r>
        <w:t>5</w:t>
      </w:r>
      <w:r w:rsidR="00487C3C">
        <w:t>.</w:t>
      </w:r>
      <w:r>
        <w:t>2</w:t>
      </w:r>
      <w:r w:rsidR="00487C3C">
        <w:t>.</w:t>
      </w:r>
      <w:r>
        <w:t>2</w:t>
      </w:r>
      <w:r w:rsidR="00487C3C">
        <w:t>.</w:t>
      </w:r>
      <w:r w:rsidR="00344EA6">
        <w:t>2.</w:t>
      </w:r>
      <w:r w:rsidR="00487C3C" w:rsidRPr="003168A2">
        <w:t>1</w:t>
      </w:r>
      <w:r w:rsidR="00487C3C" w:rsidRPr="003168A2">
        <w:tab/>
        <w:t>NORMAL-SERVICE</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000000" w:rsidRDefault="0012663D">
      <w:pPr>
        <w:pStyle w:val="Heading5"/>
      </w:pPr>
      <w:bookmarkStart w:id="1404" w:name="_Toc492387527"/>
      <w:bookmarkStart w:id="1405" w:name="_Toc492388119"/>
      <w:bookmarkStart w:id="1406" w:name="_Toc492394004"/>
      <w:bookmarkStart w:id="1407" w:name="_Toc492394593"/>
      <w:bookmarkStart w:id="1408" w:name="_Toc492455425"/>
      <w:bookmarkStart w:id="1409" w:name="_Toc492456015"/>
      <w:bookmarkStart w:id="1410" w:name="_Toc492465835"/>
      <w:bookmarkStart w:id="1411" w:name="_Toc492466425"/>
      <w:bookmarkStart w:id="1412" w:name="_Toc500935193"/>
      <w:bookmarkStart w:id="1413" w:name="_Toc501355808"/>
      <w:bookmarkStart w:id="1414" w:name="_Toc501366897"/>
      <w:bookmarkStart w:id="1415" w:name="_Toc501368910"/>
      <w:bookmarkStart w:id="1416" w:name="_Toc501373356"/>
      <w:bookmarkStart w:id="1417" w:name="_Toc501376157"/>
      <w:bookmarkStart w:id="1418" w:name="_Toc501377287"/>
      <w:bookmarkStart w:id="1419" w:name="_Toc501377844"/>
      <w:bookmarkStart w:id="1420" w:name="_Toc501395013"/>
      <w:bookmarkStart w:id="1421" w:name="_Toc501395570"/>
      <w:bookmarkStart w:id="1422" w:name="_Toc501442481"/>
      <w:bookmarkStart w:id="1423" w:name="_Toc501574834"/>
      <w:bookmarkStart w:id="1424" w:name="_Toc501576141"/>
      <w:r>
        <w:t>5</w:t>
      </w:r>
      <w:r w:rsidR="00487C3C">
        <w:t>.</w:t>
      </w:r>
      <w:r>
        <w:t>2</w:t>
      </w:r>
      <w:r w:rsidR="00487C3C">
        <w:t>.</w:t>
      </w:r>
      <w:r w:rsidR="00344EA6">
        <w:t>2.</w:t>
      </w:r>
      <w:r w:rsidR="00487C3C">
        <w:t>2.2</w:t>
      </w:r>
      <w:r w:rsidR="00487C3C" w:rsidRPr="003168A2">
        <w:tab/>
        <w:t>LIMITED-SERVICE</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000000" w:rsidRDefault="00344EA6">
      <w:pPr>
        <w:pStyle w:val="Heading5"/>
      </w:pPr>
      <w:bookmarkStart w:id="1425" w:name="_Toc492387528"/>
      <w:bookmarkStart w:id="1426" w:name="_Toc492388120"/>
      <w:bookmarkStart w:id="1427" w:name="_Toc492394005"/>
      <w:bookmarkStart w:id="1428" w:name="_Toc492394594"/>
      <w:bookmarkStart w:id="1429" w:name="_Toc492455426"/>
      <w:bookmarkStart w:id="1430" w:name="_Toc492456016"/>
      <w:bookmarkStart w:id="1431" w:name="_Toc492465836"/>
      <w:bookmarkStart w:id="1432" w:name="_Toc492466426"/>
      <w:bookmarkStart w:id="1433" w:name="_Toc500935194"/>
      <w:bookmarkStart w:id="1434" w:name="_Toc501355809"/>
      <w:bookmarkStart w:id="1435" w:name="_Toc501366898"/>
      <w:bookmarkStart w:id="1436" w:name="_Toc501368911"/>
      <w:bookmarkStart w:id="1437" w:name="_Toc501373357"/>
      <w:bookmarkStart w:id="1438" w:name="_Toc501376158"/>
      <w:bookmarkStart w:id="1439" w:name="_Toc501377288"/>
      <w:bookmarkStart w:id="1440" w:name="_Toc501377845"/>
      <w:bookmarkStart w:id="1441" w:name="_Toc501395014"/>
      <w:bookmarkStart w:id="1442" w:name="_Toc501395571"/>
      <w:bookmarkStart w:id="1443" w:name="_Toc501442482"/>
      <w:bookmarkStart w:id="1444" w:name="_Toc501574835"/>
      <w:bookmarkStart w:id="1445" w:name="_Toc501576142"/>
      <w:r>
        <w:t>5</w:t>
      </w:r>
      <w:r w:rsidR="00487C3C">
        <w:t>.</w:t>
      </w:r>
      <w:r>
        <w:t>2</w:t>
      </w:r>
      <w:r w:rsidR="00487C3C">
        <w:t>.</w:t>
      </w:r>
      <w:r>
        <w:t>5.</w:t>
      </w:r>
      <w:r w:rsidR="00487C3C">
        <w:t>2</w:t>
      </w:r>
      <w:r w:rsidR="00487C3C" w:rsidRPr="003168A2">
        <w:t>.</w:t>
      </w:r>
      <w:r w:rsidR="00487C3C">
        <w:t>3</w:t>
      </w:r>
      <w:r w:rsidR="00487C3C" w:rsidRPr="003168A2">
        <w:tab/>
        <w:t>ATTEMPTING-</w:t>
      </w:r>
      <w:r w:rsidR="00487C3C">
        <w:t>REGISTRATION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487C3C" w:rsidP="00487C3C">
      <w:pPr>
        <w:pStyle w:val="B1"/>
      </w:pPr>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w:t>
      </w:r>
    </w:p>
    <w:p w:rsidR="00000000" w:rsidRDefault="00344EA6">
      <w:pPr>
        <w:pStyle w:val="Heading5"/>
      </w:pPr>
      <w:bookmarkStart w:id="1446" w:name="_Toc492387529"/>
      <w:bookmarkStart w:id="1447" w:name="_Toc492388121"/>
      <w:bookmarkStart w:id="1448" w:name="_Toc492394006"/>
      <w:bookmarkStart w:id="1449" w:name="_Toc492394595"/>
      <w:bookmarkStart w:id="1450" w:name="_Toc492455427"/>
      <w:bookmarkStart w:id="1451" w:name="_Toc492456017"/>
      <w:bookmarkStart w:id="1452" w:name="_Toc492465837"/>
      <w:bookmarkStart w:id="1453" w:name="_Toc492466427"/>
      <w:bookmarkStart w:id="1454" w:name="_Toc500935195"/>
      <w:bookmarkStart w:id="1455" w:name="_Toc501355810"/>
      <w:bookmarkStart w:id="1456" w:name="_Toc501366899"/>
      <w:bookmarkStart w:id="1457" w:name="_Toc501368912"/>
      <w:bookmarkStart w:id="1458" w:name="_Toc501373358"/>
      <w:bookmarkStart w:id="1459" w:name="_Toc501376159"/>
      <w:bookmarkStart w:id="1460" w:name="_Toc501377289"/>
      <w:bookmarkStart w:id="1461" w:name="_Toc501377846"/>
      <w:bookmarkStart w:id="1462" w:name="_Toc501395015"/>
      <w:bookmarkStart w:id="1463" w:name="_Toc501395572"/>
      <w:bookmarkStart w:id="1464" w:name="_Toc501442483"/>
      <w:bookmarkStart w:id="1465" w:name="_Toc501574836"/>
      <w:bookmarkStart w:id="1466" w:name="_Toc501576143"/>
      <w:r>
        <w:t>5</w:t>
      </w:r>
      <w:r w:rsidR="00487C3C">
        <w:t>.</w:t>
      </w:r>
      <w:r>
        <w:t>2</w:t>
      </w:r>
      <w:r w:rsidR="00487C3C">
        <w:t>.</w:t>
      </w:r>
      <w:r>
        <w:t>5</w:t>
      </w:r>
      <w:r w:rsidR="00487C3C">
        <w:t>.2.4</w:t>
      </w:r>
      <w:r w:rsidR="00487C3C" w:rsidRPr="003168A2">
        <w:tab/>
        <w:t>PLMN-SEARCH</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000000" w:rsidRDefault="00344EA6">
      <w:pPr>
        <w:pStyle w:val="Heading5"/>
      </w:pPr>
      <w:bookmarkStart w:id="1467" w:name="_Toc492387530"/>
      <w:bookmarkStart w:id="1468" w:name="_Toc492388122"/>
      <w:bookmarkStart w:id="1469" w:name="_Toc492394007"/>
      <w:bookmarkStart w:id="1470" w:name="_Toc492394596"/>
      <w:bookmarkStart w:id="1471" w:name="_Toc492455428"/>
      <w:bookmarkStart w:id="1472" w:name="_Toc492456018"/>
      <w:bookmarkStart w:id="1473" w:name="_Toc492465838"/>
      <w:bookmarkStart w:id="1474" w:name="_Toc492466428"/>
      <w:bookmarkStart w:id="1475" w:name="_Toc500935196"/>
      <w:bookmarkStart w:id="1476" w:name="_Toc501355811"/>
      <w:bookmarkStart w:id="1477" w:name="_Toc501366900"/>
      <w:bookmarkStart w:id="1478" w:name="_Toc501368913"/>
      <w:bookmarkStart w:id="1479" w:name="_Toc501373359"/>
      <w:bookmarkStart w:id="1480" w:name="_Toc501376160"/>
      <w:bookmarkStart w:id="1481" w:name="_Toc501377290"/>
      <w:bookmarkStart w:id="1482" w:name="_Toc501377847"/>
      <w:bookmarkStart w:id="1483" w:name="_Toc501395016"/>
      <w:bookmarkStart w:id="1484" w:name="_Toc501395573"/>
      <w:bookmarkStart w:id="1485" w:name="_Toc501442484"/>
      <w:bookmarkStart w:id="1486" w:name="_Toc501574837"/>
      <w:bookmarkStart w:id="1487" w:name="_Toc501576144"/>
      <w:r>
        <w:t>5</w:t>
      </w:r>
      <w:r w:rsidR="00487C3C">
        <w:t>.</w:t>
      </w:r>
      <w:r>
        <w:t>2</w:t>
      </w:r>
      <w:r w:rsidR="00487C3C">
        <w:t>.</w:t>
      </w:r>
      <w:r>
        <w:t>5</w:t>
      </w:r>
      <w:r w:rsidR="00487C3C">
        <w:t>.2.5</w:t>
      </w:r>
      <w:r w:rsidR="00487C3C" w:rsidRPr="003168A2">
        <w:tab/>
        <w:t>NO-</w:t>
      </w:r>
      <w:r w:rsidR="00487C3C">
        <w:t>SUPI</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000000" w:rsidRDefault="00344EA6">
      <w:pPr>
        <w:pStyle w:val="Heading5"/>
      </w:pPr>
      <w:bookmarkStart w:id="1488" w:name="_Toc492387531"/>
      <w:bookmarkStart w:id="1489" w:name="_Toc492388123"/>
      <w:bookmarkStart w:id="1490" w:name="_Toc492394008"/>
      <w:bookmarkStart w:id="1491" w:name="_Toc492394597"/>
      <w:bookmarkStart w:id="1492" w:name="_Toc492455429"/>
      <w:bookmarkStart w:id="1493" w:name="_Toc492456019"/>
      <w:bookmarkStart w:id="1494" w:name="_Toc492465839"/>
      <w:bookmarkStart w:id="1495" w:name="_Toc492466429"/>
      <w:bookmarkStart w:id="1496" w:name="_Toc500935197"/>
      <w:bookmarkStart w:id="1497" w:name="_Toc501355812"/>
      <w:bookmarkStart w:id="1498" w:name="_Toc501366901"/>
      <w:bookmarkStart w:id="1499" w:name="_Toc501368914"/>
      <w:bookmarkStart w:id="1500" w:name="_Toc501373360"/>
      <w:bookmarkStart w:id="1501" w:name="_Toc501376161"/>
      <w:bookmarkStart w:id="1502" w:name="_Toc501377291"/>
      <w:bookmarkStart w:id="1503" w:name="_Toc501377848"/>
      <w:bookmarkStart w:id="1504" w:name="_Toc501395017"/>
      <w:bookmarkStart w:id="1505" w:name="_Toc501395574"/>
      <w:bookmarkStart w:id="1506" w:name="_Toc501442485"/>
      <w:bookmarkStart w:id="1507" w:name="_Toc501574838"/>
      <w:bookmarkStart w:id="1508" w:name="_Toc501576145"/>
      <w:r>
        <w:t>5</w:t>
      </w:r>
      <w:r w:rsidR="00487C3C">
        <w:t>.</w:t>
      </w:r>
      <w:r>
        <w:t>2</w:t>
      </w:r>
      <w:r w:rsidR="00487C3C">
        <w:t>.</w:t>
      </w:r>
      <w:r>
        <w:t>5</w:t>
      </w:r>
      <w:r w:rsidR="00487C3C">
        <w:t>.2.6</w:t>
      </w:r>
      <w:r w:rsidR="00487C3C" w:rsidRPr="003168A2">
        <w:tab/>
        <w:t>NO-CELL-AVAILABLE</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sidR="00487C3C" w:rsidRPr="00D27A95" w:rsidRDefault="00487C3C" w:rsidP="00487C3C">
      <w:r w:rsidRPr="003168A2">
        <w:t>The UE shall perform cell selection and choose an appropriate substate when a cell is found.</w:t>
      </w:r>
    </w:p>
    <w:p w:rsidR="00000000" w:rsidRDefault="00344EA6">
      <w:pPr>
        <w:pStyle w:val="Heading5"/>
      </w:pPr>
      <w:bookmarkStart w:id="1509" w:name="_Toc492387532"/>
      <w:bookmarkStart w:id="1510" w:name="_Toc492388124"/>
      <w:bookmarkStart w:id="1511" w:name="_Toc492394009"/>
      <w:bookmarkStart w:id="1512" w:name="_Toc492394598"/>
      <w:bookmarkStart w:id="1513" w:name="_Toc492455430"/>
      <w:bookmarkStart w:id="1514" w:name="_Toc492456020"/>
      <w:bookmarkStart w:id="1515" w:name="_Toc492465840"/>
      <w:bookmarkStart w:id="1516" w:name="_Toc492466430"/>
      <w:bookmarkStart w:id="1517" w:name="_Toc500935198"/>
      <w:bookmarkStart w:id="1518" w:name="_Toc501355813"/>
      <w:bookmarkStart w:id="1519" w:name="_Toc501366902"/>
      <w:bookmarkStart w:id="1520" w:name="_Toc501368915"/>
      <w:bookmarkStart w:id="1521" w:name="_Toc501373361"/>
      <w:bookmarkStart w:id="1522" w:name="_Toc501376162"/>
      <w:bookmarkStart w:id="1523" w:name="_Toc501377292"/>
      <w:bookmarkStart w:id="1524" w:name="_Toc501377849"/>
      <w:bookmarkStart w:id="1525" w:name="_Toc501395018"/>
      <w:bookmarkStart w:id="1526" w:name="_Toc501395575"/>
      <w:bookmarkStart w:id="1527" w:name="_Toc501442486"/>
      <w:bookmarkStart w:id="1528" w:name="_Toc501574839"/>
      <w:bookmarkStart w:id="1529" w:name="_Toc501576146"/>
      <w:r>
        <w:t>5</w:t>
      </w:r>
      <w:r w:rsidR="00487C3C">
        <w:t>.</w:t>
      </w:r>
      <w:r>
        <w:t>2</w:t>
      </w:r>
      <w:r w:rsidR="00487C3C">
        <w:t>.</w:t>
      </w:r>
      <w:r>
        <w:t>5</w:t>
      </w:r>
      <w:r w:rsidR="00487C3C">
        <w:t>.2.7</w:t>
      </w:r>
      <w:r w:rsidR="00487C3C" w:rsidRPr="003168A2">
        <w:tab/>
      </w:r>
      <w:r w:rsidR="00487C3C">
        <w:t>eCALL-INACTIVE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rsidR="00487C3C" w:rsidRPr="007C77AB" w:rsidRDefault="00487C3C" w:rsidP="00487C3C">
      <w:pPr>
        <w:pStyle w:val="EditorsNote"/>
      </w:pPr>
      <w:r>
        <w:t>Editor's note:</w:t>
      </w:r>
      <w:r w:rsidRPr="00440029">
        <w:tab/>
      </w:r>
      <w:r>
        <w:t>The UE behaviour in this substate is FFS.</w:t>
      </w:r>
    </w:p>
    <w:p w:rsidR="00487C3C" w:rsidRPr="007C77AB" w:rsidRDefault="00487C3C" w:rsidP="00487C3C">
      <w:pPr>
        <w:pStyle w:val="EditorsNote"/>
      </w:pPr>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p>
    <w:p w:rsidR="006D37C4" w:rsidRPr="003168A2" w:rsidRDefault="006D37C4" w:rsidP="006D37C4">
      <w:pPr>
        <w:pStyle w:val="Heading3"/>
      </w:pPr>
      <w:bookmarkStart w:id="1530" w:name="_Toc501355814"/>
      <w:bookmarkStart w:id="1531" w:name="_Toc501366903"/>
      <w:bookmarkStart w:id="1532" w:name="_Toc501368916"/>
      <w:bookmarkStart w:id="1533" w:name="_Toc501373362"/>
      <w:bookmarkStart w:id="1534" w:name="_Toc501376163"/>
      <w:bookmarkStart w:id="1535" w:name="_Toc501377293"/>
      <w:bookmarkStart w:id="1536" w:name="_Toc501377850"/>
      <w:bookmarkStart w:id="1537" w:name="_Toc501395019"/>
      <w:bookmarkStart w:id="1538" w:name="_Toc501395576"/>
      <w:bookmarkStart w:id="1539" w:name="_Toc501442487"/>
      <w:bookmarkStart w:id="1540" w:name="_Toc501574840"/>
      <w:bookmarkStart w:id="1541" w:name="_Toc501576147"/>
      <w:r>
        <w:t>5.2.</w:t>
      </w:r>
      <w:r w:rsidRPr="003168A2">
        <w:t>3</w:t>
      </w:r>
      <w:r w:rsidRPr="003168A2">
        <w:tab/>
        <w:t xml:space="preserve">UE behaviour in state </w:t>
      </w:r>
      <w:r>
        <w:t>5GMM-</w:t>
      </w:r>
      <w:r w:rsidRPr="003168A2">
        <w:t>REGISTERED</w:t>
      </w:r>
      <w:bookmarkEnd w:id="1353"/>
      <w:bookmarkEnd w:id="1354"/>
      <w:bookmarkEnd w:id="1355"/>
      <w:bookmarkEnd w:id="1356"/>
      <w:bookmarkEnd w:id="1357"/>
      <w:bookmarkEnd w:id="1358"/>
      <w:bookmarkEnd w:id="1359"/>
      <w:bookmarkEnd w:id="1360"/>
      <w:bookmarkEnd w:id="1361"/>
      <w:bookmarkEnd w:id="1530"/>
      <w:bookmarkEnd w:id="1531"/>
      <w:bookmarkEnd w:id="1532"/>
      <w:bookmarkEnd w:id="1533"/>
      <w:bookmarkEnd w:id="1534"/>
      <w:bookmarkEnd w:id="1535"/>
      <w:bookmarkEnd w:id="1536"/>
      <w:bookmarkEnd w:id="1537"/>
      <w:bookmarkEnd w:id="1538"/>
      <w:bookmarkEnd w:id="1539"/>
      <w:bookmarkEnd w:id="1540"/>
      <w:bookmarkEnd w:id="1541"/>
    </w:p>
    <w:p w:rsidR="00487C3C" w:rsidRPr="003168A2" w:rsidRDefault="00344EA6" w:rsidP="00344EA6">
      <w:pPr>
        <w:pStyle w:val="Heading4"/>
      </w:pPr>
      <w:bookmarkStart w:id="1542" w:name="_Toc492387534"/>
      <w:bookmarkStart w:id="1543" w:name="_Toc492388126"/>
      <w:bookmarkStart w:id="1544" w:name="_Toc492394011"/>
      <w:bookmarkStart w:id="1545" w:name="_Toc492394600"/>
      <w:bookmarkStart w:id="1546" w:name="_Toc492455432"/>
      <w:bookmarkStart w:id="1547" w:name="_Toc492456022"/>
      <w:bookmarkStart w:id="1548" w:name="_Toc492465842"/>
      <w:bookmarkStart w:id="1549" w:name="_Toc492466432"/>
      <w:bookmarkStart w:id="1550" w:name="_Toc500935200"/>
      <w:bookmarkStart w:id="1551" w:name="_Toc501355815"/>
      <w:bookmarkStart w:id="1552" w:name="_Toc501366904"/>
      <w:bookmarkStart w:id="1553" w:name="_Toc501368917"/>
      <w:bookmarkStart w:id="1554" w:name="_Toc501373363"/>
      <w:bookmarkStart w:id="1555" w:name="_Toc501376164"/>
      <w:bookmarkStart w:id="1556" w:name="_Toc501377294"/>
      <w:bookmarkStart w:id="1557" w:name="_Toc501377851"/>
      <w:bookmarkStart w:id="1558" w:name="_Toc501395020"/>
      <w:bookmarkStart w:id="1559" w:name="_Toc501395577"/>
      <w:bookmarkStart w:id="1560" w:name="_Toc501442488"/>
      <w:bookmarkStart w:id="1561" w:name="_Toc501574841"/>
      <w:bookmarkStart w:id="1562" w:name="_Toc501576148"/>
      <w:r>
        <w:t>5</w:t>
      </w:r>
      <w:r w:rsidR="00487C3C">
        <w:t>.</w:t>
      </w:r>
      <w:r>
        <w:t>2</w:t>
      </w:r>
      <w:r w:rsidR="00487C3C">
        <w:t>.</w:t>
      </w:r>
      <w:r w:rsidR="00487C3C" w:rsidRPr="003168A2">
        <w:t>3.1</w:t>
      </w:r>
      <w:r w:rsidR="00487C3C" w:rsidRPr="003168A2">
        <w:tab/>
        <w:t>General</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w:t>
      </w: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1563" w:name="_Toc492387535"/>
      <w:bookmarkStart w:id="1564" w:name="_Toc492388127"/>
      <w:bookmarkStart w:id="1565" w:name="_Toc492394012"/>
      <w:bookmarkStart w:id="1566" w:name="_Toc492394601"/>
      <w:bookmarkStart w:id="1567" w:name="_Toc492455433"/>
      <w:bookmarkStart w:id="1568" w:name="_Toc492456023"/>
      <w:bookmarkStart w:id="1569" w:name="_Toc492465843"/>
      <w:bookmarkStart w:id="1570" w:name="_Toc492466433"/>
      <w:bookmarkStart w:id="1571" w:name="_Toc500935201"/>
      <w:bookmarkStart w:id="1572" w:name="_Toc501355816"/>
      <w:bookmarkStart w:id="1573" w:name="_Toc501366905"/>
      <w:bookmarkStart w:id="1574" w:name="_Toc501368918"/>
      <w:bookmarkStart w:id="1575" w:name="_Toc501373364"/>
      <w:bookmarkStart w:id="1576" w:name="_Toc501376165"/>
      <w:bookmarkStart w:id="1577" w:name="_Toc501377295"/>
      <w:bookmarkStart w:id="1578" w:name="_Toc501377852"/>
      <w:bookmarkStart w:id="1579" w:name="_Toc501395021"/>
      <w:bookmarkStart w:id="1580" w:name="_Toc501395578"/>
      <w:bookmarkStart w:id="1581" w:name="_Toc501442489"/>
      <w:bookmarkStart w:id="1582" w:name="_Toc501574842"/>
      <w:bookmarkStart w:id="1583" w:name="_Toc501576149"/>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rsidR="00487C3C" w:rsidRPr="003168A2" w:rsidRDefault="008E510B" w:rsidP="008E510B">
      <w:pPr>
        <w:pStyle w:val="Heading5"/>
      </w:pPr>
      <w:bookmarkStart w:id="1584" w:name="_Toc492387536"/>
      <w:bookmarkStart w:id="1585" w:name="_Toc492388128"/>
      <w:bookmarkStart w:id="1586" w:name="_Toc492394013"/>
      <w:bookmarkStart w:id="1587" w:name="_Toc492394602"/>
      <w:bookmarkStart w:id="1588" w:name="_Toc492455434"/>
      <w:bookmarkStart w:id="1589" w:name="_Toc492456024"/>
      <w:bookmarkStart w:id="1590" w:name="_Toc492465844"/>
      <w:bookmarkStart w:id="1591" w:name="_Toc492466434"/>
      <w:bookmarkStart w:id="1592" w:name="_Toc500935202"/>
      <w:bookmarkStart w:id="1593" w:name="_Toc501355817"/>
      <w:bookmarkStart w:id="1594" w:name="_Toc501366906"/>
      <w:bookmarkStart w:id="1595" w:name="_Toc501368919"/>
      <w:bookmarkStart w:id="1596" w:name="_Toc501373365"/>
      <w:bookmarkStart w:id="1597" w:name="_Toc501376166"/>
      <w:bookmarkStart w:id="1598" w:name="_Toc501377296"/>
      <w:bookmarkStart w:id="1599" w:name="_Toc501377853"/>
      <w:bookmarkStart w:id="1600" w:name="_Toc501395022"/>
      <w:bookmarkStart w:id="1601" w:name="_Toc501395579"/>
      <w:bookmarkStart w:id="1602" w:name="_Toc501442490"/>
      <w:bookmarkStart w:id="1603" w:name="_Toc501574843"/>
      <w:bookmarkStart w:id="1604" w:name="_Toc501576150"/>
      <w:r>
        <w:t>5</w:t>
      </w:r>
      <w:r w:rsidR="00487C3C">
        <w:t>.</w:t>
      </w:r>
      <w:r>
        <w:t>2</w:t>
      </w:r>
      <w:r w:rsidR="00487C3C">
        <w:t>.</w:t>
      </w:r>
      <w:r w:rsidR="00487C3C" w:rsidRPr="003168A2">
        <w:t>3.2.1</w:t>
      </w:r>
      <w:r w:rsidR="00487C3C" w:rsidRPr="003168A2">
        <w:tab/>
        <w:t>NORMAL-SERVICE</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rsidRPr="004676F8">
        <w:t xml:space="preserve"> </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r w:rsidR="00487C3C">
        <w:t xml:space="preserve"> and</w:t>
      </w:r>
    </w:p>
    <w:p w:rsidR="00487C3C" w:rsidRPr="003168A2" w:rsidRDefault="000C377B" w:rsidP="00487C3C">
      <w:pPr>
        <w:pStyle w:val="B1"/>
      </w:pPr>
      <w:r>
        <w:t>c)</w:t>
      </w:r>
      <w:r w:rsidR="00487C3C" w:rsidRPr="003168A2">
        <w:tab/>
        <w:t>shall respond to paging</w:t>
      </w:r>
      <w:r w:rsidR="00487C3C">
        <w:t>.</w:t>
      </w:r>
    </w:p>
    <w:p w:rsidR="00487C3C" w:rsidRDefault="00487C3C" w:rsidP="00487C3C">
      <w:pPr>
        <w:pStyle w:val="NO"/>
      </w:pPr>
      <w:bookmarkStart w:id="1605" w:name="_Toc492387537"/>
      <w:bookmarkStart w:id="1606" w:name="_Toc492388129"/>
      <w:bookmarkStart w:id="1607" w:name="_Toc492394014"/>
      <w:bookmarkStart w:id="1608" w:name="_Toc492394603"/>
      <w:bookmarkStart w:id="1609" w:name="_Toc492455435"/>
      <w:bookmarkStart w:id="1610" w:name="_Toc492456025"/>
      <w:bookmarkStart w:id="1611" w:name="_Toc492465845"/>
      <w:bookmarkStart w:id="1612" w:name="_Toc492466435"/>
      <w:r>
        <w:t>NOTE:</w:t>
      </w:r>
      <w:r>
        <w:tab/>
        <w:t>Paging is not supported over non-3GPP access.</w:t>
      </w:r>
    </w:p>
    <w:p w:rsidR="00487C3C" w:rsidRPr="003168A2" w:rsidRDefault="008C7197" w:rsidP="008C7197">
      <w:pPr>
        <w:pStyle w:val="Heading5"/>
      </w:pPr>
      <w:bookmarkStart w:id="1613" w:name="_Toc500935203"/>
      <w:bookmarkStart w:id="1614" w:name="_Toc501355818"/>
      <w:bookmarkStart w:id="1615" w:name="_Toc501366907"/>
      <w:bookmarkStart w:id="1616" w:name="_Toc501368920"/>
      <w:bookmarkStart w:id="1617" w:name="_Toc501373366"/>
      <w:bookmarkStart w:id="1618" w:name="_Toc501376167"/>
      <w:bookmarkStart w:id="1619" w:name="_Toc501377297"/>
      <w:bookmarkStart w:id="1620" w:name="_Toc501377854"/>
      <w:bookmarkStart w:id="1621" w:name="_Toc501395023"/>
      <w:bookmarkStart w:id="1622" w:name="_Toc501395580"/>
      <w:bookmarkStart w:id="1623" w:name="_Toc501442491"/>
      <w:bookmarkStart w:id="1624" w:name="_Toc501574844"/>
      <w:bookmarkStart w:id="1625" w:name="_Toc501576151"/>
      <w:r>
        <w:t>5</w:t>
      </w:r>
      <w:r w:rsidR="00487C3C">
        <w:t>.</w:t>
      </w:r>
      <w:r>
        <w:t>2</w:t>
      </w:r>
      <w:r w:rsidR="00487C3C">
        <w:t>.</w:t>
      </w:r>
      <w:r w:rsidR="00487C3C" w:rsidRPr="003168A2">
        <w:t>3.2.2</w:t>
      </w:r>
      <w:r w:rsidR="00487C3C" w:rsidRPr="003168A2">
        <w:tab/>
      </w:r>
      <w:r w:rsidR="00487C3C" w:rsidRPr="00106CA2">
        <w:t>NON-ALLOWED-SERVICE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rsidR="00487C3C" w:rsidRPr="003168A2" w:rsidRDefault="00487C3C" w:rsidP="00487C3C">
      <w:r w:rsidRPr="003168A2">
        <w:t>The UE</w:t>
      </w:r>
      <w:r>
        <w:t xml:space="preserve"> shall behave as specified in </w:t>
      </w:r>
      <w:r w:rsidRPr="003168A2">
        <w:t>subclause </w:t>
      </w:r>
      <w:r w:rsidR="00B93FD3">
        <w:t>5</w:t>
      </w:r>
      <w:r w:rsidRPr="007E6407">
        <w:t>.</w:t>
      </w:r>
      <w:r>
        <w:t>2</w:t>
      </w:r>
      <w:r w:rsidRPr="007E6407">
        <w:t>.</w:t>
      </w:r>
      <w:r>
        <w:t>x.</w:t>
      </w:r>
    </w:p>
    <w:p w:rsidR="00487C3C" w:rsidRPr="003168A2" w:rsidRDefault="008C7197" w:rsidP="008C7197">
      <w:pPr>
        <w:pStyle w:val="Heading5"/>
      </w:pPr>
      <w:bookmarkStart w:id="1626" w:name="_Toc492387538"/>
      <w:bookmarkStart w:id="1627" w:name="_Toc492388130"/>
      <w:bookmarkStart w:id="1628" w:name="_Toc492394015"/>
      <w:bookmarkStart w:id="1629" w:name="_Toc492394604"/>
      <w:bookmarkStart w:id="1630" w:name="_Toc492455436"/>
      <w:bookmarkStart w:id="1631" w:name="_Toc492456026"/>
      <w:bookmarkStart w:id="1632" w:name="_Toc492465846"/>
      <w:bookmarkStart w:id="1633" w:name="_Toc492466436"/>
      <w:bookmarkStart w:id="1634" w:name="_Toc500935204"/>
      <w:bookmarkStart w:id="1635" w:name="_Toc501355819"/>
      <w:bookmarkStart w:id="1636" w:name="_Toc501366908"/>
      <w:bookmarkStart w:id="1637" w:name="_Toc501368921"/>
      <w:bookmarkStart w:id="1638" w:name="_Toc501373367"/>
      <w:bookmarkStart w:id="1639" w:name="_Toc501376168"/>
      <w:bookmarkStart w:id="1640" w:name="_Toc501377298"/>
      <w:bookmarkStart w:id="1641" w:name="_Toc501377855"/>
      <w:bookmarkStart w:id="1642" w:name="_Toc501395024"/>
      <w:bookmarkStart w:id="1643" w:name="_Toc501395581"/>
      <w:bookmarkStart w:id="1644" w:name="_Toc501442492"/>
      <w:bookmarkStart w:id="1645" w:name="_Toc501574845"/>
      <w:bookmarkStart w:id="1646" w:name="_Toc501576152"/>
      <w:r>
        <w:t>5</w:t>
      </w:r>
      <w:r w:rsidR="00487C3C">
        <w:t>.</w:t>
      </w:r>
      <w:r>
        <w:t>2</w:t>
      </w:r>
      <w:r w:rsidR="00487C3C">
        <w:t>.3.2.3</w:t>
      </w:r>
      <w:r w:rsidR="00487C3C" w:rsidRPr="003168A2">
        <w:tab/>
        <w:t>ATTEMPTING-</w:t>
      </w:r>
      <w:r w:rsidR="00487C3C">
        <w:t>REGISTRATION-</w:t>
      </w:r>
      <w:r w:rsidR="00487C3C" w:rsidRPr="003168A2">
        <w:t>UPDATE</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 and</w:t>
      </w:r>
    </w:p>
    <w:p w:rsidR="00487C3C" w:rsidRPr="003168A2" w:rsidRDefault="000C377B" w:rsidP="00487C3C">
      <w:pPr>
        <w:pStyle w:val="B1"/>
      </w:pPr>
      <w:r>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Default="00487C3C" w:rsidP="00487C3C">
      <w:r w:rsidRPr="003168A2">
        <w:t>The UE</w:t>
      </w:r>
      <w:r>
        <w:t xml:space="preserve"> in non-3GPP access</w:t>
      </w:r>
      <w:r w:rsidRPr="003168A2">
        <w:t>:</w:t>
      </w:r>
    </w:p>
    <w:p w:rsidR="00000000"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1647" w:name="_Toc492387539"/>
      <w:bookmarkStart w:id="1648" w:name="_Toc492388131"/>
      <w:bookmarkStart w:id="1649" w:name="_Toc492394016"/>
      <w:bookmarkStart w:id="1650" w:name="_Toc492394605"/>
      <w:bookmarkStart w:id="1651" w:name="_Toc492455437"/>
      <w:bookmarkStart w:id="1652" w:name="_Toc492456027"/>
      <w:bookmarkStart w:id="1653" w:name="_Toc492465847"/>
      <w:bookmarkStart w:id="1654" w:name="_Toc492466437"/>
      <w:bookmarkStart w:id="1655" w:name="_Toc500935205"/>
      <w:bookmarkStart w:id="1656" w:name="_Toc501355820"/>
      <w:bookmarkStart w:id="1657" w:name="_Toc501366909"/>
      <w:bookmarkStart w:id="1658" w:name="_Toc501368922"/>
      <w:bookmarkStart w:id="1659" w:name="_Toc501373368"/>
      <w:bookmarkStart w:id="1660" w:name="_Toc501376169"/>
      <w:bookmarkStart w:id="1661" w:name="_Toc501377299"/>
      <w:bookmarkStart w:id="1662" w:name="_Toc501377856"/>
      <w:bookmarkStart w:id="1663" w:name="_Toc501395025"/>
      <w:bookmarkStart w:id="1664" w:name="_Toc501395582"/>
      <w:bookmarkStart w:id="1665" w:name="_Toc501442493"/>
      <w:bookmarkStart w:id="1666" w:name="_Toc501574846"/>
      <w:bookmarkStart w:id="1667" w:name="_Toc501576153"/>
      <w:r>
        <w:t>5</w:t>
      </w:r>
      <w:r w:rsidR="00487C3C">
        <w:t>.</w:t>
      </w:r>
      <w:r>
        <w:t>2</w:t>
      </w:r>
      <w:r w:rsidR="00487C3C">
        <w:t>.3.2.4</w:t>
      </w:r>
      <w:r w:rsidR="00487C3C" w:rsidRPr="003168A2">
        <w:tab/>
        <w:t>LIMITED-SERVICE</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rsidR="00487C3C" w:rsidRPr="003168A2" w:rsidRDefault="00487C3C" w:rsidP="00487C3C">
      <w:r w:rsidRPr="003168A2">
        <w:t>The UE:</w:t>
      </w:r>
    </w:p>
    <w:p w:rsidR="00487C3C" w:rsidRPr="003168A2" w:rsidRDefault="000C377B" w:rsidP="00487C3C">
      <w:pPr>
        <w:pStyle w:val="B1"/>
      </w:pPr>
      <w:r>
        <w:t>a)</w:t>
      </w:r>
      <w:r w:rsidR="00487C3C" w:rsidRPr="003168A2">
        <w:tab/>
        <w:t xml:space="preserve">shall perform cell selection/reselection; </w:t>
      </w:r>
      <w:r w:rsidR="00487C3C">
        <w:t>and</w:t>
      </w:r>
    </w:p>
    <w:p w:rsidR="00487C3C" w:rsidRPr="003168A2" w:rsidRDefault="000C377B" w:rsidP="00487C3C">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p>
    <w:p w:rsidR="00487C3C" w:rsidRPr="003168A2" w:rsidRDefault="008C7197" w:rsidP="008C7197">
      <w:pPr>
        <w:pStyle w:val="Heading5"/>
      </w:pPr>
      <w:bookmarkStart w:id="1668" w:name="_Toc492387540"/>
      <w:bookmarkStart w:id="1669" w:name="_Toc492388132"/>
      <w:bookmarkStart w:id="1670" w:name="_Toc492394017"/>
      <w:bookmarkStart w:id="1671" w:name="_Toc492394606"/>
      <w:bookmarkStart w:id="1672" w:name="_Toc492455438"/>
      <w:bookmarkStart w:id="1673" w:name="_Toc492456028"/>
      <w:bookmarkStart w:id="1674" w:name="_Toc492465848"/>
      <w:bookmarkStart w:id="1675" w:name="_Toc492466438"/>
      <w:bookmarkStart w:id="1676" w:name="_Toc500935206"/>
      <w:bookmarkStart w:id="1677" w:name="_Toc501355821"/>
      <w:bookmarkStart w:id="1678" w:name="_Toc501366910"/>
      <w:bookmarkStart w:id="1679" w:name="_Toc501368923"/>
      <w:bookmarkStart w:id="1680" w:name="_Toc501373369"/>
      <w:bookmarkStart w:id="1681" w:name="_Toc501376170"/>
      <w:bookmarkStart w:id="1682" w:name="_Toc501377300"/>
      <w:bookmarkStart w:id="1683" w:name="_Toc501377857"/>
      <w:bookmarkStart w:id="1684" w:name="_Toc501395026"/>
      <w:bookmarkStart w:id="1685" w:name="_Toc501395583"/>
      <w:bookmarkStart w:id="1686" w:name="_Toc501442494"/>
      <w:bookmarkStart w:id="1687" w:name="_Toc501574847"/>
      <w:bookmarkStart w:id="1688" w:name="_Toc501576154"/>
      <w:r>
        <w:t>5</w:t>
      </w:r>
      <w:r w:rsidR="00487C3C">
        <w:t>.</w:t>
      </w:r>
      <w:r>
        <w:t>2</w:t>
      </w:r>
      <w:r w:rsidR="00487C3C">
        <w:t>.3.2.5</w:t>
      </w:r>
      <w:r w:rsidR="00487C3C" w:rsidRPr="003168A2">
        <w:tab/>
        <w:t>PLMN-SEARCH</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1689" w:name="_Toc492387541"/>
      <w:bookmarkStart w:id="1690" w:name="_Toc492388133"/>
      <w:bookmarkStart w:id="1691" w:name="_Toc492394018"/>
      <w:bookmarkStart w:id="1692" w:name="_Toc492394607"/>
      <w:bookmarkStart w:id="1693" w:name="_Toc492455439"/>
      <w:bookmarkStart w:id="1694" w:name="_Toc492456029"/>
      <w:bookmarkStart w:id="1695" w:name="_Toc492465849"/>
      <w:bookmarkStart w:id="1696" w:name="_Toc492466439"/>
      <w:bookmarkStart w:id="1697" w:name="_Toc500935207"/>
      <w:bookmarkStart w:id="1698" w:name="_Toc501355822"/>
      <w:bookmarkStart w:id="1699" w:name="_Toc501366911"/>
      <w:bookmarkStart w:id="1700" w:name="_Toc501368924"/>
      <w:bookmarkStart w:id="1701" w:name="_Toc501373370"/>
      <w:bookmarkStart w:id="1702" w:name="_Toc501376171"/>
      <w:bookmarkStart w:id="1703" w:name="_Toc501377301"/>
      <w:bookmarkStart w:id="1704" w:name="_Toc501377858"/>
      <w:bookmarkStart w:id="1705" w:name="_Toc501395027"/>
      <w:bookmarkStart w:id="1706" w:name="_Toc501395584"/>
      <w:bookmarkStart w:id="1707" w:name="_Toc501442495"/>
      <w:bookmarkStart w:id="1708" w:name="_Toc501574848"/>
      <w:bookmarkStart w:id="1709" w:name="_Toc501576155"/>
      <w:r>
        <w:t>5</w:t>
      </w:r>
      <w:r w:rsidR="00487C3C">
        <w:t>.</w:t>
      </w:r>
      <w:r>
        <w:t>2</w:t>
      </w:r>
      <w:r w:rsidR="00487C3C">
        <w:t>.</w:t>
      </w:r>
      <w:r w:rsidR="00487C3C" w:rsidRPr="003168A2">
        <w:t>3.2.6</w:t>
      </w:r>
      <w:r w:rsidR="00487C3C" w:rsidRPr="003168A2">
        <w:tab/>
        <w:t>NO-CELL-AVAILABLE</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1710" w:name="_Toc501355823"/>
      <w:bookmarkStart w:id="1711" w:name="_Toc501366912"/>
      <w:bookmarkStart w:id="1712" w:name="_Toc501368925"/>
      <w:bookmarkStart w:id="1713" w:name="_Toc501373371"/>
      <w:bookmarkStart w:id="1714" w:name="_Toc501376172"/>
      <w:bookmarkStart w:id="1715" w:name="_Toc501377302"/>
      <w:bookmarkStart w:id="1716" w:name="_Toc501377859"/>
      <w:bookmarkStart w:id="1717" w:name="_Toc501395028"/>
      <w:bookmarkStart w:id="1718" w:name="_Toc501395585"/>
      <w:bookmarkStart w:id="1719" w:name="_Toc501442496"/>
      <w:bookmarkStart w:id="1720" w:name="_Toc501574849"/>
      <w:bookmarkStart w:id="1721" w:name="_Toc501576156"/>
      <w:r>
        <w:t>5</w:t>
      </w:r>
      <w:r w:rsidR="004B5A6C">
        <w:t>.3</w:t>
      </w:r>
      <w:r w:rsidR="004B5A6C">
        <w:tab/>
        <w:t>General on elementary 5G</w:t>
      </w:r>
      <w:r w:rsidRPr="00C607F7">
        <w:t>MM procedures</w:t>
      </w:r>
      <w:bookmarkEnd w:id="1315"/>
      <w:bookmarkEnd w:id="1316"/>
      <w:bookmarkEnd w:id="1317"/>
      <w:bookmarkEnd w:id="1318"/>
      <w:bookmarkEnd w:id="1710"/>
      <w:bookmarkEnd w:id="1711"/>
      <w:bookmarkEnd w:id="1712"/>
      <w:bookmarkEnd w:id="1713"/>
      <w:bookmarkEnd w:id="1714"/>
      <w:bookmarkEnd w:id="1715"/>
      <w:bookmarkEnd w:id="1716"/>
      <w:bookmarkEnd w:id="1717"/>
      <w:bookmarkEnd w:id="1718"/>
      <w:bookmarkEnd w:id="1719"/>
      <w:bookmarkEnd w:id="1720"/>
      <w:bookmarkEnd w:id="1721"/>
    </w:p>
    <w:p w:rsidR="00920EE0" w:rsidRDefault="00222ECC" w:rsidP="00920EE0">
      <w:pPr>
        <w:pStyle w:val="Heading3"/>
      </w:pPr>
      <w:bookmarkStart w:id="1722" w:name="_Toc501355824"/>
      <w:bookmarkStart w:id="1723" w:name="_Toc501366913"/>
      <w:bookmarkStart w:id="1724" w:name="_Toc501368926"/>
      <w:bookmarkStart w:id="1725" w:name="_Toc501373372"/>
      <w:bookmarkStart w:id="1726" w:name="_Toc501376173"/>
      <w:bookmarkStart w:id="1727" w:name="_Toc501377303"/>
      <w:bookmarkStart w:id="1728" w:name="_Toc501377860"/>
      <w:bookmarkStart w:id="1729" w:name="_Toc501395029"/>
      <w:bookmarkStart w:id="1730" w:name="_Toc501395586"/>
      <w:bookmarkStart w:id="1731" w:name="_Toc501442497"/>
      <w:bookmarkStart w:id="1732" w:name="_Toc501574850"/>
      <w:bookmarkStart w:id="1733" w:name="_Toc501576157"/>
      <w:bookmarkStart w:id="1734" w:name="_Toc176767739"/>
      <w:bookmarkStart w:id="1735" w:name="_Toc180404188"/>
      <w:bookmarkStart w:id="1736" w:name="_Toc183934162"/>
      <w:bookmarkStart w:id="1737" w:name="_Toc183948409"/>
      <w:bookmarkStart w:id="1738" w:name="_Toc183951669"/>
      <w:bookmarkStart w:id="1739" w:name="_Toc190445879"/>
      <w:bookmarkStart w:id="1740" w:name="_Toc190665705"/>
      <w:r>
        <w:t>5.3</w:t>
      </w:r>
      <w:r w:rsidR="00920EE0">
        <w:t>.1</w:t>
      </w:r>
      <w:r w:rsidR="00920EE0">
        <w:tab/>
      </w:r>
      <w:r w:rsidR="00CB6016">
        <w:t xml:space="preserve">5GMM modes and </w:t>
      </w:r>
      <w:r w:rsidR="007A791E">
        <w:t xml:space="preserve">N1 </w:t>
      </w:r>
      <w:r w:rsidR="00920EE0">
        <w:t>NAS signalling connection</w:t>
      </w:r>
      <w:bookmarkEnd w:id="1722"/>
      <w:bookmarkEnd w:id="1723"/>
      <w:bookmarkEnd w:id="1724"/>
      <w:bookmarkEnd w:id="1725"/>
      <w:bookmarkEnd w:id="1726"/>
      <w:bookmarkEnd w:id="1727"/>
      <w:bookmarkEnd w:id="1728"/>
      <w:bookmarkEnd w:id="1729"/>
      <w:bookmarkEnd w:id="1730"/>
      <w:bookmarkEnd w:id="1731"/>
      <w:bookmarkEnd w:id="1732"/>
      <w:bookmarkEnd w:id="1733"/>
    </w:p>
    <w:p w:rsidR="00000000" w:rsidRDefault="00222ECC">
      <w:pPr>
        <w:pStyle w:val="Heading4"/>
      </w:pPr>
      <w:bookmarkStart w:id="1741" w:name="_Toc501355825"/>
      <w:bookmarkStart w:id="1742" w:name="_Toc501366914"/>
      <w:bookmarkStart w:id="1743" w:name="_Toc501368927"/>
      <w:bookmarkStart w:id="1744" w:name="_Toc501373373"/>
      <w:bookmarkStart w:id="1745" w:name="_Toc501376174"/>
      <w:bookmarkStart w:id="1746" w:name="_Toc501377304"/>
      <w:bookmarkStart w:id="1747" w:name="_Toc501377861"/>
      <w:bookmarkStart w:id="1748" w:name="_Toc501395030"/>
      <w:bookmarkStart w:id="1749" w:name="_Toc501395587"/>
      <w:bookmarkStart w:id="1750" w:name="_Toc501442498"/>
      <w:bookmarkStart w:id="1751" w:name="_Toc501574851"/>
      <w:bookmarkStart w:id="1752" w:name="_Toc501576158"/>
      <w:r>
        <w:t>5.3</w:t>
      </w:r>
      <w:r w:rsidR="00920EE0">
        <w:t>.1.1</w:t>
      </w:r>
      <w:r w:rsidR="00920EE0">
        <w:tab/>
        <w:t xml:space="preserve">Establishment of the </w:t>
      </w:r>
      <w:r w:rsidR="007A791E">
        <w:t xml:space="preserve">N1 </w:t>
      </w:r>
      <w:r w:rsidR="00920EE0">
        <w:t>NAS signalling connection</w:t>
      </w:r>
      <w:bookmarkEnd w:id="1741"/>
      <w:bookmarkEnd w:id="1742"/>
      <w:bookmarkEnd w:id="1743"/>
      <w:bookmarkEnd w:id="1744"/>
      <w:bookmarkEnd w:id="1745"/>
      <w:bookmarkEnd w:id="1746"/>
      <w:bookmarkEnd w:id="1747"/>
      <w:bookmarkEnd w:id="1748"/>
      <w:bookmarkEnd w:id="1749"/>
      <w:bookmarkEnd w:id="1750"/>
      <w:bookmarkEnd w:id="1751"/>
      <w:bookmarkEnd w:id="1752"/>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p>
    <w:p w:rsidR="00487C3C" w:rsidRPr="00A63FA3" w:rsidRDefault="00487C3C" w:rsidP="00F43D52">
      <w:pPr>
        <w:pStyle w:val="B1"/>
        <w:rPr>
          <w:noProof/>
        </w:rPr>
      </w:pPr>
      <w:r>
        <w:rPr>
          <w:rFonts w:hint="eastAsia"/>
          <w:noProof/>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p>
    <w:p w:rsidR="00487C3C" w:rsidRDefault="00487C3C" w:rsidP="00F43D52">
      <w:pPr>
        <w:pStyle w:val="B1"/>
        <w:rPr>
          <w:noProof/>
        </w:rPr>
      </w:pPr>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p>
    <w:p w:rsidR="00487C3C" w:rsidRPr="00642F11" w:rsidRDefault="00487C3C" w:rsidP="00F43D52">
      <w:pPr>
        <w:pStyle w:val="B1"/>
        <w:rPr>
          <w:noProof/>
        </w:rPr>
      </w:pPr>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p>
    <w:p w:rsidR="00487C3C" w:rsidRPr="00642F11" w:rsidRDefault="00487C3C" w:rsidP="00F43D52">
      <w:pPr>
        <w:pStyle w:val="B1"/>
        <w:rPr>
          <w:noProof/>
        </w:rPr>
      </w:pPr>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p>
    <w:p w:rsidR="00000000" w:rsidRDefault="00222ECC">
      <w:pPr>
        <w:pStyle w:val="Heading4"/>
      </w:pPr>
      <w:bookmarkStart w:id="1753" w:name="_Toc501355826"/>
      <w:bookmarkStart w:id="1754" w:name="_Toc501366915"/>
      <w:bookmarkStart w:id="1755" w:name="_Toc501368928"/>
      <w:bookmarkStart w:id="1756" w:name="_Toc501373374"/>
      <w:bookmarkStart w:id="1757" w:name="_Toc501376175"/>
      <w:bookmarkStart w:id="1758" w:name="_Toc501377305"/>
      <w:bookmarkStart w:id="1759" w:name="_Toc501377862"/>
      <w:bookmarkStart w:id="1760" w:name="_Toc501395031"/>
      <w:bookmarkStart w:id="1761" w:name="_Toc501395588"/>
      <w:bookmarkStart w:id="1762" w:name="_Toc501442499"/>
      <w:bookmarkStart w:id="1763" w:name="_Toc501574852"/>
      <w:bookmarkStart w:id="1764" w:name="_Toc501576159"/>
      <w:r>
        <w:t>5.3</w:t>
      </w:r>
      <w:r w:rsidR="00920EE0">
        <w:t>.1.2</w:t>
      </w:r>
      <w:r w:rsidR="00920EE0">
        <w:tab/>
        <w:t xml:space="preserve">Release of the </w:t>
      </w:r>
      <w:r w:rsidR="007A791E">
        <w:t xml:space="preserve">N1 </w:t>
      </w:r>
      <w:r w:rsidR="00920EE0">
        <w:t>NAS signalling connection</w:t>
      </w:r>
      <w:bookmarkEnd w:id="1753"/>
      <w:bookmarkEnd w:id="1754"/>
      <w:bookmarkEnd w:id="1755"/>
      <w:bookmarkEnd w:id="1756"/>
      <w:bookmarkEnd w:id="1757"/>
      <w:bookmarkEnd w:id="1758"/>
      <w:bookmarkEnd w:id="1759"/>
      <w:bookmarkEnd w:id="1760"/>
      <w:bookmarkEnd w:id="1761"/>
      <w:bookmarkEnd w:id="1762"/>
      <w:bookmarkEnd w:id="1763"/>
      <w:bookmarkEnd w:id="1764"/>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487C3C" w:rsidRDefault="000C377B" w:rsidP="00487C3C">
      <w:pPr>
        <w:pStyle w:val="B2"/>
      </w:pPr>
      <w:r>
        <w:t>3)</w:t>
      </w:r>
      <w:r w:rsidR="00487C3C">
        <w:tab/>
        <w:t>the registration for mobility and periodic registration update procedure has been initiated in EMM-IDLE mode; and</w:t>
      </w:r>
    </w:p>
    <w:p w:rsidR="00487C3C" w:rsidRDefault="000C377B" w:rsidP="00487C3C">
      <w:pPr>
        <w:pStyle w:val="B2"/>
      </w:pPr>
      <w:r>
        <w:t>4)</w:t>
      </w:r>
      <w:r w:rsidR="00487C3C">
        <w:tab/>
        <w:t>the user-plane radio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w:t>
      </w:r>
      <w:r>
        <w:tab/>
        <w:t>the 5GMM cause value #10.</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w:t>
      </w:r>
      <w:r>
        <w:tab/>
        <w:t>the 5GMM cause value #10.</w:t>
      </w:r>
    </w:p>
    <w:p w:rsidR="00487C3C" w:rsidRDefault="00487C3C" w:rsidP="00487C3C">
      <w:pPr>
        <w:pStyle w:val="B1"/>
      </w:pPr>
      <w:r w:rsidRPr="003168A2">
        <w:t>Upon expiry of T3</w:t>
      </w:r>
      <w:r>
        <w:t>5</w:t>
      </w:r>
      <w:r w:rsidRPr="003168A2">
        <w:t>40,</w:t>
      </w:r>
    </w:p>
    <w:p w:rsidR="00487C3C" w:rsidRDefault="00487C3C" w:rsidP="00487C3C">
      <w:pPr>
        <w:pStyle w:val="B1"/>
      </w:pPr>
      <w:r>
        <w:t>-</w:t>
      </w:r>
      <w:r>
        <w:tab/>
        <w:t xml:space="preserve">in cases a, and b, </w:t>
      </w:r>
      <w:r w:rsidRPr="003168A2">
        <w:t>the UE shall locally release the established NAS signalling connection</w:t>
      </w:r>
      <w:r>
        <w:t>; or</w:t>
      </w:r>
    </w:p>
    <w:p w:rsidR="00487C3C" w:rsidRPr="00341C9C" w:rsidRDefault="00487C3C" w:rsidP="00487C3C">
      <w:pPr>
        <w:pStyle w:val="B1"/>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t>.</w:t>
      </w:r>
    </w:p>
    <w:p w:rsidR="00487C3C" w:rsidRPr="003168A2" w:rsidRDefault="00487C3C" w:rsidP="00487C3C">
      <w:r w:rsidRPr="003168A2">
        <w:t>In case b,</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487C3C" w:rsidRDefault="00487C3C" w:rsidP="00487C3C">
      <w:r w:rsidRPr="003168A2">
        <w:t>In case</w:t>
      </w:r>
      <w:r>
        <w:t>s</w:t>
      </w:r>
      <w:r w:rsidRPr="003168A2">
        <w:t xml:space="preserve"> </w:t>
      </w:r>
      <w:r>
        <w:t>d,</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487C3C" w:rsidRPr="00F701D3" w:rsidRDefault="00487C3C" w:rsidP="00487C3C">
      <w:pPr>
        <w:pStyle w:val="EditorsNote"/>
        <w:rPr>
          <w:rFonts w:eastAsia="Malgun Gothic"/>
        </w:rPr>
      </w:pPr>
      <w:r w:rsidRPr="00E33F83">
        <w:rPr>
          <w:rFonts w:eastAsia="Malgun Gothic"/>
        </w:rPr>
        <w:t>Editor's note:</w:t>
      </w:r>
      <w:r w:rsidRPr="00E33F83">
        <w:rPr>
          <w:rFonts w:eastAsia="Malgun Gothic"/>
        </w:rPr>
        <w:tab/>
      </w:r>
      <w:r>
        <w:rPr>
          <w:rFonts w:eastAsia="Malgun Gothic"/>
        </w:rPr>
        <w:t xml:space="preserve">The case of receiving a request </w:t>
      </w:r>
      <w:r w:rsidRPr="00C77710">
        <w:t>from upper layers to establish a PD</w:t>
      </w:r>
      <w:r>
        <w:t>U session</w:t>
      </w:r>
      <w:r w:rsidRPr="00C77710">
        <w:t xml:space="preserve"> for emergency bearer services</w:t>
      </w:r>
      <w:r w:rsidRPr="00E33F83">
        <w:rPr>
          <w:rFonts w:eastAsia="Malgun Gothic"/>
        </w:rPr>
        <w:t xml:space="preserve"> is FFS.</w:t>
      </w:r>
    </w:p>
    <w:p w:rsidR="00000000" w:rsidRDefault="00CB6016">
      <w:pPr>
        <w:pStyle w:val="Heading4"/>
      </w:pPr>
      <w:bookmarkStart w:id="1765" w:name="_Toc501355827"/>
      <w:bookmarkStart w:id="1766" w:name="_Toc501366916"/>
      <w:bookmarkStart w:id="1767" w:name="_Toc501368929"/>
      <w:bookmarkStart w:id="1768" w:name="_Toc501373375"/>
      <w:bookmarkStart w:id="1769" w:name="_Toc501376176"/>
      <w:bookmarkStart w:id="1770" w:name="_Toc501377306"/>
      <w:bookmarkStart w:id="1771" w:name="_Toc501377863"/>
      <w:bookmarkStart w:id="1772" w:name="_Toc501395032"/>
      <w:bookmarkStart w:id="1773" w:name="_Toc501395589"/>
      <w:bookmarkStart w:id="1774" w:name="_Toc501442500"/>
      <w:bookmarkStart w:id="1775" w:name="_Toc501574853"/>
      <w:bookmarkStart w:id="1776" w:name="_Toc501576160"/>
      <w:r>
        <w:t>5.3.1.3</w:t>
      </w:r>
      <w:r>
        <w:tab/>
      </w:r>
      <w:r w:rsidRPr="006822D8">
        <w:t>5GMM-CONNECTED mode with RRC inactive indication</w:t>
      </w:r>
      <w:bookmarkEnd w:id="1765"/>
      <w:bookmarkEnd w:id="1766"/>
      <w:bookmarkEnd w:id="1767"/>
      <w:bookmarkEnd w:id="1768"/>
      <w:bookmarkEnd w:id="1769"/>
      <w:bookmarkEnd w:id="1770"/>
      <w:bookmarkEnd w:id="1771"/>
      <w:bookmarkEnd w:id="1772"/>
      <w:bookmarkEnd w:id="1773"/>
      <w:bookmarkEnd w:id="1774"/>
      <w:bookmarkEnd w:id="1775"/>
      <w:bookmarkEnd w:id="1776"/>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192D69">
        <w:t>13</w:t>
      </w:r>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487C3C" w:rsidP="00487C3C">
      <w:pPr>
        <w:rPr>
          <w:noProof/>
          <w:lang w:val="en-US"/>
        </w:rPr>
      </w:pPr>
      <w:r>
        <w:rPr>
          <w:noProof/>
          <w:lang w:val="en-US"/>
        </w:rPr>
        <w:t>The UE shall trigger a transition from 5GMM-CONNECTED mode with RRC inactive indication to 5GMM-CONNECTED mode over 3GPP access upon:</w:t>
      </w:r>
    </w:p>
    <w:p w:rsidR="00487C3C" w:rsidRDefault="00ED3DB1" w:rsidP="00487C3C">
      <w:pPr>
        <w:pStyle w:val="B1"/>
        <w:rPr>
          <w:noProof/>
          <w:lang w:val="en-US"/>
        </w:rPr>
      </w:pPr>
      <w:r>
        <w:rPr>
          <w:noProof/>
          <w:lang w:val="en-US"/>
        </w:rPr>
        <w:t>a)</w:t>
      </w:r>
      <w:r w:rsidR="00487C3C">
        <w:rPr>
          <w:noProof/>
          <w:lang w:val="en-US"/>
        </w:rPr>
        <w:tab/>
        <w:t>uplink data transfer; or</w:t>
      </w:r>
    </w:p>
    <w:p w:rsidR="00487C3C" w:rsidRDefault="00ED3DB1" w:rsidP="00487C3C">
      <w:pPr>
        <w:pStyle w:val="B1"/>
        <w:rPr>
          <w:noProof/>
          <w:lang w:val="en-US"/>
        </w:rPr>
      </w:pPr>
      <w:r>
        <w:rPr>
          <w:noProof/>
          <w:lang w:val="en-US"/>
        </w:rPr>
        <w:t>b)</w:t>
      </w:r>
      <w:r w:rsidR="00487C3C">
        <w:rPr>
          <w:noProof/>
          <w:lang w:val="en-US"/>
        </w:rPr>
        <w:tab/>
        <w:t>mobile originaiting signaling.</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192D69">
        <w:t>13</w:t>
      </w:r>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A04866">
        <w:t>5</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mode over 3GPP access 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p>
    <w:p w:rsidR="00487C3C" w:rsidRDefault="00ED3DB1" w:rsidP="00487C3C">
      <w:pPr>
        <w:pStyle w:val="B1"/>
        <w:rPr>
          <w:noProof/>
          <w:lang w:val="en-US"/>
        </w:rPr>
      </w:pPr>
      <w:r>
        <w:rPr>
          <w:noProof/>
          <w:lang w:val="en-US"/>
        </w:rPr>
        <w:t>b)</w:t>
      </w:r>
      <w:r w:rsidR="00487C3C">
        <w:rPr>
          <w:noProof/>
          <w:lang w:val="en-US"/>
        </w:rPr>
        <w:tab/>
        <w:t>indication of transition from RRC_INACTIVE to RRC_IDLE;</w:t>
      </w:r>
    </w:p>
    <w:p w:rsidR="00487C3C" w:rsidRDefault="00ED3DB1" w:rsidP="00487C3C">
      <w:pPr>
        <w:pStyle w:val="B1"/>
        <w:rPr>
          <w:noProof/>
          <w:lang w:val="en-US"/>
        </w:rPr>
      </w:pPr>
      <w:r>
        <w:rPr>
          <w:noProof/>
          <w:lang w:val="en-US"/>
        </w:rPr>
        <w:t>c)</w:t>
      </w:r>
      <w:r w:rsidR="00487C3C">
        <w:rPr>
          <w:noProof/>
          <w:lang w:val="en-US"/>
        </w:rPr>
        <w:tab/>
        <w:t>AMF paging notification; or</w:t>
      </w:r>
    </w:p>
    <w:p w:rsidR="00487C3C" w:rsidRDefault="00ED3DB1" w:rsidP="00487C3C">
      <w:pPr>
        <w:pStyle w:val="B1"/>
        <w:rPr>
          <w:noProof/>
          <w:lang w:val="en-US"/>
        </w:rPr>
      </w:pPr>
      <w:r>
        <w:rPr>
          <w:noProof/>
          <w:lang w:val="en-US"/>
        </w:rPr>
        <w:t>d)</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1777" w:name="_Toc501355828"/>
      <w:bookmarkStart w:id="1778" w:name="_Toc501366917"/>
      <w:bookmarkStart w:id="1779" w:name="_Toc501368930"/>
      <w:bookmarkStart w:id="1780" w:name="_Toc501373376"/>
      <w:bookmarkStart w:id="1781" w:name="_Toc501376177"/>
      <w:bookmarkStart w:id="1782" w:name="_Toc501377307"/>
      <w:bookmarkStart w:id="1783" w:name="_Toc501377864"/>
      <w:bookmarkStart w:id="1784" w:name="_Toc501395033"/>
      <w:bookmarkStart w:id="1785" w:name="_Toc501395590"/>
      <w:bookmarkStart w:id="1786" w:name="_Toc501442501"/>
      <w:bookmarkStart w:id="1787" w:name="_Toc501574854"/>
      <w:bookmarkStart w:id="1788" w:name="_Toc501576161"/>
      <w:r>
        <w:t>5.3</w:t>
      </w:r>
      <w:r w:rsidR="00641957">
        <w:t>.2</w:t>
      </w:r>
      <w:r w:rsidR="00641957">
        <w:tab/>
        <w:t>Permanent identifiers</w:t>
      </w:r>
      <w:bookmarkEnd w:id="1777"/>
      <w:bookmarkEnd w:id="1778"/>
      <w:bookmarkEnd w:id="1779"/>
      <w:bookmarkEnd w:id="1780"/>
      <w:bookmarkEnd w:id="1781"/>
      <w:bookmarkEnd w:id="1782"/>
      <w:bookmarkEnd w:id="1783"/>
      <w:bookmarkEnd w:id="1784"/>
      <w:bookmarkEnd w:id="1785"/>
      <w:bookmarkEnd w:id="1786"/>
      <w:bookmarkEnd w:id="1787"/>
      <w:bookmarkEnd w:id="1788"/>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t>during</w:t>
      </w:r>
      <w:r w:rsidRPr="007E6407">
        <w:t xml:space="preserve"> the </w:t>
      </w:r>
      <w:r>
        <w:t>registration and generic UE configuration update procedur</w:t>
      </w:r>
      <w:r w:rsidRPr="007E6407">
        <w:t>es.</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1789" w:name="_Toc501355829"/>
      <w:bookmarkStart w:id="1790" w:name="_Toc501366918"/>
      <w:bookmarkStart w:id="1791" w:name="_Toc501368931"/>
      <w:bookmarkStart w:id="1792" w:name="_Toc501373377"/>
      <w:bookmarkStart w:id="1793" w:name="_Toc501376178"/>
      <w:bookmarkStart w:id="1794" w:name="_Toc501377308"/>
      <w:bookmarkStart w:id="1795" w:name="_Toc501377865"/>
      <w:bookmarkStart w:id="1796" w:name="_Toc501395034"/>
      <w:bookmarkStart w:id="1797" w:name="_Toc501395591"/>
      <w:bookmarkStart w:id="1798" w:name="_Toc501442502"/>
      <w:bookmarkStart w:id="1799" w:name="_Toc501574855"/>
      <w:bookmarkStart w:id="1800" w:name="_Toc501576162"/>
      <w:r>
        <w:t>5.3</w:t>
      </w:r>
      <w:r w:rsidR="00641957">
        <w:t>.3</w:t>
      </w:r>
      <w:r w:rsidR="00641957">
        <w:tab/>
        <w:t>Temporary identities</w:t>
      </w:r>
      <w:bookmarkEnd w:id="1789"/>
      <w:bookmarkEnd w:id="1790"/>
      <w:bookmarkEnd w:id="1791"/>
      <w:bookmarkEnd w:id="1792"/>
      <w:bookmarkEnd w:id="1793"/>
      <w:bookmarkEnd w:id="1794"/>
      <w:bookmarkEnd w:id="1795"/>
      <w:bookmarkEnd w:id="1796"/>
      <w:bookmarkEnd w:id="1797"/>
      <w:bookmarkEnd w:id="1798"/>
      <w:bookmarkEnd w:id="1799"/>
      <w:bookmarkEnd w:id="1800"/>
    </w:p>
    <w:p w:rsidR="00487C3C" w:rsidRDefault="00487C3C" w:rsidP="00487C3C">
      <w:bookmarkStart w:id="1801" w:name="_Toc217388300"/>
      <w:bookmarkStart w:id="1802" w:name="_Toc484956666"/>
      <w:bookmarkStart w:id="1803" w:name="_Toc485044107"/>
      <w:bookmarkStart w:id="1804" w:name="_Toc485217753"/>
      <w:bookmarkStart w:id="1805" w:name="_Toc485219922"/>
      <w:bookmarkStart w:id="1806" w:name="_Toc485220276"/>
      <w:bookmarkStart w:id="1807" w:name="_Toc492387549"/>
      <w:bookmarkStart w:id="1808" w:name="_Toc492388139"/>
      <w:bookmarkStart w:id="1809" w:name="_Toc492394024"/>
      <w:bookmarkStart w:id="1810" w:name="_Toc492394613"/>
      <w:bookmarkStart w:id="1811" w:name="_Toc492455445"/>
      <w:bookmarkStart w:id="1812" w:name="_Toc492456035"/>
      <w:bookmarkStart w:id="1813" w:name="_Toc492465855"/>
      <w:bookmarkStart w:id="1814" w:name="_Toc492466445"/>
      <w:bookmarkStart w:id="1815" w:name="_Toc493850083"/>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A04866">
        <w:t>2</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 xml:space="preserve">GUTI, if any is available, in the </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1816" w:name="_Toc501355830"/>
      <w:bookmarkStart w:id="1817" w:name="_Toc501366919"/>
      <w:bookmarkStart w:id="1818" w:name="_Toc501368932"/>
      <w:bookmarkStart w:id="1819" w:name="_Toc501373378"/>
      <w:bookmarkStart w:id="1820" w:name="_Toc501376179"/>
      <w:bookmarkStart w:id="1821" w:name="_Toc501377309"/>
      <w:bookmarkStart w:id="1822" w:name="_Toc501377866"/>
      <w:bookmarkStart w:id="1823" w:name="_Toc501395035"/>
      <w:bookmarkStart w:id="1824" w:name="_Toc501395592"/>
      <w:bookmarkStart w:id="1825" w:name="_Toc501442503"/>
      <w:bookmarkStart w:id="1826" w:name="_Toc501574856"/>
      <w:bookmarkStart w:id="1827" w:name="_Toc501576163"/>
      <w:r>
        <w:t>5</w:t>
      </w:r>
      <w:r w:rsidRPr="007E6407">
        <w:t>.</w:t>
      </w:r>
      <w:r>
        <w:t>3</w:t>
      </w:r>
      <w:r w:rsidRPr="007E6407">
        <w:t>.</w:t>
      </w:r>
      <w:r>
        <w:t>4</w:t>
      </w:r>
      <w:r w:rsidRPr="007E6407">
        <w:tab/>
        <w:t>Registration areas</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rsidR="002E328C" w:rsidRPr="007E6407" w:rsidRDefault="002E328C" w:rsidP="002E328C">
      <w:bookmarkStart w:id="1828" w:name="_Toc493850086"/>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2E328C" w:rsidP="002E328C">
      <w:pPr>
        <w:pStyle w:val="EditorsNote"/>
      </w:pPr>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 xml:space="preserve">list in the next mobility registration update or periodic registration update procedure, or the UE </w:t>
      </w:r>
      <w:r w:rsidR="002E328C" w:rsidRPr="007E6407">
        <w:t>is commanded by the network to delete the TAI list</w:t>
      </w:r>
      <w:r w:rsidR="002E328C">
        <w:t xml:space="preserve"> by a reject message or it is detached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n the UE is detached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5G-GUTI, which is common between 3GPP and n</w:t>
      </w:r>
      <w:r w:rsidR="002E328C" w:rsidRPr="008904C7">
        <w:t>on3GPP</w:t>
      </w:r>
      <w:r w:rsidR="002E328C">
        <w:t>, to the UE.</w:t>
      </w:r>
    </w:p>
    <w:p w:rsidR="002E328C" w:rsidRPr="007E6407" w:rsidRDefault="008F3C1C" w:rsidP="002E328C">
      <w:pPr>
        <w:pStyle w:val="B1"/>
      </w:pPr>
      <w:bookmarkStart w:id="1829" w:name="_Toc217388302"/>
      <w:r>
        <w:t>h)</w:t>
      </w:r>
      <w:r w:rsidR="002E328C" w:rsidRPr="007E6407">
        <w:tab/>
        <w:t xml:space="preserve">The </w:t>
      </w:r>
      <w:r w:rsidR="002E328C">
        <w:t xml:space="preserve">UE includes </w:t>
      </w:r>
      <w:r w:rsidR="002E328C" w:rsidRPr="000D48EA">
        <w:t>the last visited registered TAI</w:t>
      </w:r>
      <w:r w:rsidR="002E328C">
        <w:t>, if available, to the AMF.</w:t>
      </w:r>
    </w:p>
    <w:p w:rsidR="00EC6138" w:rsidRPr="007E6407" w:rsidRDefault="00EC6138" w:rsidP="00EC6138">
      <w:pPr>
        <w:pStyle w:val="Heading3"/>
      </w:pPr>
      <w:bookmarkStart w:id="1830" w:name="_Toc501355831"/>
      <w:bookmarkStart w:id="1831" w:name="_Toc501366920"/>
      <w:bookmarkStart w:id="1832" w:name="_Toc501368933"/>
      <w:bookmarkStart w:id="1833" w:name="_Toc501373379"/>
      <w:bookmarkStart w:id="1834" w:name="_Toc501376180"/>
      <w:bookmarkStart w:id="1835" w:name="_Toc501377310"/>
      <w:bookmarkStart w:id="1836" w:name="_Toc501377867"/>
      <w:bookmarkStart w:id="1837" w:name="_Toc501395036"/>
      <w:bookmarkStart w:id="1838" w:name="_Toc501395593"/>
      <w:bookmarkStart w:id="1839" w:name="_Toc501442504"/>
      <w:bookmarkStart w:id="1840" w:name="_Toc501574857"/>
      <w:bookmarkStart w:id="1841" w:name="_Toc501576164"/>
      <w:bookmarkEnd w:id="1829"/>
      <w:r>
        <w:t>5</w:t>
      </w:r>
      <w:r w:rsidRPr="007E6407">
        <w:t>.</w:t>
      </w:r>
      <w:r>
        <w:t>3</w:t>
      </w:r>
      <w:r w:rsidRPr="007E6407">
        <w:t>.</w:t>
      </w:r>
      <w:r>
        <w:t>5</w:t>
      </w:r>
      <w:r w:rsidRPr="007E6407">
        <w:tab/>
      </w:r>
      <w:r>
        <w:t>Service area restrictions</w:t>
      </w:r>
      <w:bookmarkEnd w:id="1828"/>
      <w:bookmarkEnd w:id="1830"/>
      <w:bookmarkEnd w:id="1831"/>
      <w:bookmarkEnd w:id="1832"/>
      <w:bookmarkEnd w:id="1833"/>
      <w:bookmarkEnd w:id="1834"/>
      <w:bookmarkEnd w:id="1835"/>
      <w:bookmarkEnd w:id="1836"/>
      <w:bookmarkEnd w:id="1837"/>
      <w:bookmarkEnd w:id="1838"/>
      <w:bookmarkEnd w:id="1839"/>
      <w:bookmarkEnd w:id="1840"/>
      <w:bookmarkEnd w:id="1841"/>
    </w:p>
    <w:p w:rsidR="002E328C" w:rsidRDefault="002E328C" w:rsidP="002E328C">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000000"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1842" w:name="_Toc501355832"/>
      <w:bookmarkStart w:id="1843" w:name="_Toc501366921"/>
      <w:bookmarkStart w:id="1844" w:name="_Toc501368934"/>
      <w:bookmarkStart w:id="1845" w:name="_Toc501373380"/>
      <w:bookmarkStart w:id="1846" w:name="_Toc501376181"/>
      <w:bookmarkStart w:id="1847" w:name="_Toc501377311"/>
      <w:bookmarkStart w:id="1848" w:name="_Toc501377868"/>
      <w:bookmarkStart w:id="1849" w:name="_Toc501395037"/>
      <w:bookmarkStart w:id="1850" w:name="_Toc501395594"/>
      <w:bookmarkStart w:id="1851" w:name="_Toc501442505"/>
      <w:bookmarkStart w:id="1852" w:name="_Toc501574858"/>
      <w:bookmarkStart w:id="1853" w:name="_Toc501576165"/>
      <w:r>
        <w:t>5.3</w:t>
      </w:r>
      <w:r w:rsidR="00641957">
        <w:t>.</w:t>
      </w:r>
      <w:r w:rsidR="00EC6138">
        <w:t>6</w:t>
      </w:r>
      <w:r w:rsidR="00920EE0">
        <w:tab/>
        <w:t>Mobile i</w:t>
      </w:r>
      <w:r w:rsidR="009C7E7D">
        <w:t xml:space="preserve">nitiated connection only </w:t>
      </w:r>
      <w:r w:rsidR="00920EE0">
        <w:t>mode</w:t>
      </w:r>
      <w:bookmarkEnd w:id="1842"/>
      <w:bookmarkEnd w:id="1843"/>
      <w:bookmarkEnd w:id="1844"/>
      <w:bookmarkEnd w:id="1845"/>
      <w:bookmarkEnd w:id="1846"/>
      <w:bookmarkEnd w:id="1847"/>
      <w:bookmarkEnd w:id="1848"/>
      <w:bookmarkEnd w:id="1849"/>
      <w:bookmarkEnd w:id="1850"/>
      <w:bookmarkEnd w:id="1851"/>
      <w:bookmarkEnd w:id="1852"/>
      <w:bookmarkEnd w:id="1853"/>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A04866">
        <w:t>4</w:t>
      </w:r>
      <w:r>
        <w:t xml:space="preserve">] and </w:t>
      </w:r>
      <w:r w:rsidRPr="00E5496F">
        <w:t>3GPP</w:t>
      </w:r>
      <w:r>
        <w:t> </w:t>
      </w:r>
      <w:r w:rsidRPr="00E5496F">
        <w:t>TS</w:t>
      </w:r>
      <w:r>
        <w:t> 23.</w:t>
      </w:r>
      <w:r>
        <w:rPr>
          <w:rFonts w:hint="eastAsia"/>
        </w:rPr>
        <w:t>5</w:t>
      </w:r>
      <w:r>
        <w:t>0</w:t>
      </w:r>
      <w:r>
        <w:rPr>
          <w:rFonts w:hint="eastAsia"/>
        </w:rPr>
        <w:t>2</w:t>
      </w:r>
      <w:r w:rsidRPr="00E5496F">
        <w:t>[</w:t>
      </w:r>
      <w:r w:rsidR="00A04866">
        <w:t>5</w:t>
      </w:r>
      <w:r>
        <w:t xml:space="preserve">]). </w:t>
      </w:r>
    </w:p>
    <w:p w:rsidR="002E328C" w:rsidRDefault="002E328C" w:rsidP="002E328C">
      <w:r w:rsidRPr="000A648B">
        <w:t xml:space="preserve">If the UE requests the use of MICO,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p>
    <w:p w:rsidR="002E328C" w:rsidRDefault="002E328C" w:rsidP="002E328C">
      <w:r>
        <w:t xml:space="preserve">When MICO </w:t>
      </w:r>
      <w:r>
        <w:rPr>
          <w:rFonts w:hint="eastAsia"/>
        </w:rPr>
        <w:t>mode</w:t>
      </w:r>
      <w:r>
        <w:t xml:space="preserve"> is activated all NAS timers are stopped and associated procedures aborted except for </w:t>
      </w:r>
      <w:r>
        <w:rPr>
          <w:rFonts w:hint="eastAsia"/>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A04866">
        <w:t>3</w:t>
      </w:r>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Pr>
          <w:rFonts w:hint="eastAsia"/>
        </w:rPr>
        <w:t>when entering</w:t>
      </w:r>
      <w:r w:rsidRPr="00475454">
        <w:t xml:space="preserve"> </w:t>
      </w:r>
      <w:r>
        <w:rPr>
          <w:rFonts w:hint="eastAsia"/>
        </w:rPr>
        <w:t>5G</w:t>
      </w:r>
      <w:r>
        <w:t>MM-IDLE</w:t>
      </w:r>
      <w:r>
        <w:rPr>
          <w:rFonts w:hint="eastAsia"/>
        </w:rPr>
        <w:t xml:space="preserve"> mode</w:t>
      </w:r>
      <w:r w:rsidRPr="00475454">
        <w:t>.</w:t>
      </w:r>
    </w:p>
    <w:p w:rsidR="00641957" w:rsidRDefault="00222ECC" w:rsidP="00641957">
      <w:pPr>
        <w:pStyle w:val="Heading3"/>
      </w:pPr>
      <w:bookmarkStart w:id="1854" w:name="_Toc501355833"/>
      <w:bookmarkStart w:id="1855" w:name="_Toc501366922"/>
      <w:bookmarkStart w:id="1856" w:name="_Toc501368935"/>
      <w:bookmarkStart w:id="1857" w:name="_Toc501373381"/>
      <w:bookmarkStart w:id="1858" w:name="_Toc501376182"/>
      <w:bookmarkStart w:id="1859" w:name="_Toc501377312"/>
      <w:bookmarkStart w:id="1860" w:name="_Toc501377869"/>
      <w:bookmarkStart w:id="1861" w:name="_Toc501395038"/>
      <w:bookmarkStart w:id="1862" w:name="_Toc501395595"/>
      <w:bookmarkStart w:id="1863" w:name="_Toc501442506"/>
      <w:bookmarkStart w:id="1864" w:name="_Toc501574859"/>
      <w:bookmarkStart w:id="1865" w:name="_Toc501576166"/>
      <w:r>
        <w:t>5.3</w:t>
      </w:r>
      <w:r w:rsidR="00EC6138">
        <w:t>.7</w:t>
      </w:r>
      <w:r w:rsidR="00641957">
        <w:tab/>
        <w:t>Handling of the periodic registration update timer and implicit deregistration timer</w:t>
      </w:r>
      <w:bookmarkEnd w:id="1854"/>
      <w:bookmarkEnd w:id="1855"/>
      <w:bookmarkEnd w:id="1856"/>
      <w:bookmarkEnd w:id="1857"/>
      <w:bookmarkEnd w:id="1858"/>
      <w:bookmarkEnd w:id="1859"/>
      <w:bookmarkEnd w:id="1860"/>
      <w:bookmarkEnd w:id="1861"/>
      <w:bookmarkEnd w:id="1862"/>
      <w:bookmarkEnd w:id="1863"/>
      <w:bookmarkEnd w:id="1864"/>
      <w:bookmarkEnd w:id="1865"/>
    </w:p>
    <w:p w:rsidR="003F1F35" w:rsidRDefault="003F1F35" w:rsidP="003F1F35">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p>
    <w:p w:rsidR="003F1F35" w:rsidRPr="00226138" w:rsidRDefault="003F1F35" w:rsidP="003F1F35">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If the implicit detach timer expires before the UE contacts the network, the network shall implicitly detach the UE.</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periodic registration update </w:t>
      </w:r>
      <w:r w:rsidRPr="003168A2">
        <w:t>timer</w:t>
      </w:r>
      <w:r>
        <w:t xml:space="preserve"> and the implicit detach timer such that the sum of the timer values is greater than timer T3346</w:t>
      </w:r>
      <w:r>
        <w:rPr>
          <w:rFonts w:hint="eastAsia"/>
        </w:rPr>
        <w:t xml:space="preserve"> value</w:t>
      </w:r>
      <w:r>
        <w:t>.</w:t>
      </w:r>
    </w:p>
    <w:p w:rsidR="003F1F35" w:rsidRDefault="003F1F35" w:rsidP="003F1F35">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timer handling are</w:t>
      </w:r>
      <w:r w:rsidRPr="0029118D">
        <w:t xml:space="preserve"> FFS</w:t>
      </w:r>
      <w:r>
        <w:t xml:space="preserve"> (e.g. i</w:t>
      </w:r>
      <w:r w:rsidRPr="003168A2">
        <w:t xml:space="preserve">f </w:t>
      </w:r>
      <w:r>
        <w:t xml:space="preserve">T3512 expires while </w:t>
      </w:r>
      <w:r w:rsidRPr="003168A2">
        <w:t>the UE</w:t>
      </w:r>
      <w:r>
        <w:rPr>
          <w:rFonts w:hint="eastAsia"/>
        </w:rPr>
        <w:t xml:space="preserve"> is </w:t>
      </w:r>
      <w:r>
        <w:t>registered</w:t>
      </w:r>
      <w:r w:rsidDel="006F1C3E">
        <w:t xml:space="preserve"> for emergency </w:t>
      </w:r>
      <w:r>
        <w:rPr>
          <w:rFonts w:hint="eastAsia"/>
        </w:rPr>
        <w:t xml:space="preserve">bearer </w:t>
      </w:r>
      <w:r w:rsidDel="006F1C3E">
        <w:t>services</w:t>
      </w:r>
      <w:r>
        <w:t>)</w:t>
      </w:r>
      <w:r w:rsidRPr="0029118D">
        <w:t>.</w:t>
      </w:r>
    </w:p>
    <w:p w:rsidR="00A41C5D" w:rsidRPr="00C607F7" w:rsidRDefault="00A41C5D" w:rsidP="00A41C5D">
      <w:pPr>
        <w:pStyle w:val="Heading2"/>
      </w:pPr>
      <w:bookmarkStart w:id="1866" w:name="_Toc501355834"/>
      <w:bookmarkStart w:id="1867" w:name="_Toc501366923"/>
      <w:bookmarkStart w:id="1868" w:name="_Toc501368936"/>
      <w:bookmarkStart w:id="1869" w:name="_Toc501373382"/>
      <w:bookmarkStart w:id="1870" w:name="_Toc501376183"/>
      <w:bookmarkStart w:id="1871" w:name="_Toc501377313"/>
      <w:bookmarkStart w:id="1872" w:name="_Toc501377870"/>
      <w:bookmarkStart w:id="1873" w:name="_Toc501395039"/>
      <w:bookmarkStart w:id="1874" w:name="_Toc501395596"/>
      <w:bookmarkStart w:id="1875" w:name="_Toc501442507"/>
      <w:bookmarkStart w:id="1876" w:name="_Toc501574860"/>
      <w:bookmarkStart w:id="1877" w:name="_Toc501576167"/>
      <w:r>
        <w:t>5</w:t>
      </w:r>
      <w:r w:rsidR="004B5A6C">
        <w:t>.4</w:t>
      </w:r>
      <w:r w:rsidR="004B5A6C">
        <w:tab/>
        <w:t>5G</w:t>
      </w:r>
      <w:r w:rsidRPr="00C607F7">
        <w:t>MM common procedures</w:t>
      </w:r>
      <w:bookmarkEnd w:id="1734"/>
      <w:bookmarkEnd w:id="1735"/>
      <w:bookmarkEnd w:id="1736"/>
      <w:bookmarkEnd w:id="1737"/>
      <w:bookmarkEnd w:id="1738"/>
      <w:bookmarkEnd w:id="1739"/>
      <w:bookmarkEnd w:id="1740"/>
      <w:bookmarkEnd w:id="1866"/>
      <w:bookmarkEnd w:id="1867"/>
      <w:bookmarkEnd w:id="1868"/>
      <w:bookmarkEnd w:id="1869"/>
      <w:bookmarkEnd w:id="1870"/>
      <w:bookmarkEnd w:id="1871"/>
      <w:bookmarkEnd w:id="1872"/>
      <w:bookmarkEnd w:id="1873"/>
      <w:bookmarkEnd w:id="1874"/>
      <w:bookmarkEnd w:id="1875"/>
      <w:bookmarkEnd w:id="1876"/>
      <w:bookmarkEnd w:id="1877"/>
    </w:p>
    <w:p w:rsidR="00FA1847" w:rsidRDefault="00FA1847" w:rsidP="00FA1847">
      <w:pPr>
        <w:pStyle w:val="Heading3"/>
      </w:pPr>
      <w:bookmarkStart w:id="1878" w:name="_Toc501355835"/>
      <w:bookmarkStart w:id="1879" w:name="_Toc501366924"/>
      <w:bookmarkStart w:id="1880" w:name="_Toc501368937"/>
      <w:bookmarkStart w:id="1881" w:name="_Toc501373383"/>
      <w:bookmarkStart w:id="1882" w:name="_Toc501376184"/>
      <w:bookmarkStart w:id="1883" w:name="_Toc501377314"/>
      <w:bookmarkStart w:id="1884" w:name="_Toc501377871"/>
      <w:bookmarkStart w:id="1885" w:name="_Toc501395040"/>
      <w:bookmarkStart w:id="1886" w:name="_Toc501395597"/>
      <w:bookmarkStart w:id="1887" w:name="_Toc501442508"/>
      <w:bookmarkStart w:id="1888" w:name="_Toc501574861"/>
      <w:bookmarkStart w:id="1889" w:name="_Toc501576168"/>
      <w:bookmarkStart w:id="1890" w:name="_Toc176767748"/>
      <w:bookmarkStart w:id="1891" w:name="_Toc180404201"/>
      <w:bookmarkStart w:id="1892" w:name="_Toc183934175"/>
      <w:bookmarkStart w:id="1893" w:name="_Toc183948422"/>
      <w:bookmarkStart w:id="1894" w:name="_Toc183951682"/>
      <w:bookmarkStart w:id="1895" w:name="_Toc190445907"/>
      <w:bookmarkStart w:id="1896" w:name="_Toc190665706"/>
      <w:r>
        <w:t>5.4.1</w:t>
      </w:r>
      <w:r>
        <w:tab/>
        <w:t xml:space="preserve">Primary authentication and key agreement </w:t>
      </w:r>
      <w:r w:rsidR="00BE47CA">
        <w:t>procedure</w:t>
      </w:r>
      <w:bookmarkEnd w:id="1878"/>
      <w:bookmarkEnd w:id="1879"/>
      <w:bookmarkEnd w:id="1880"/>
      <w:bookmarkEnd w:id="1881"/>
      <w:bookmarkEnd w:id="1882"/>
      <w:bookmarkEnd w:id="1883"/>
      <w:bookmarkEnd w:id="1884"/>
      <w:bookmarkEnd w:id="1885"/>
      <w:bookmarkEnd w:id="1886"/>
      <w:bookmarkEnd w:id="1887"/>
      <w:bookmarkEnd w:id="1888"/>
      <w:bookmarkEnd w:id="1889"/>
    </w:p>
    <w:p w:rsidR="00173561" w:rsidRDefault="0043104D" w:rsidP="0043104D">
      <w:pPr>
        <w:pStyle w:val="Heading4"/>
      </w:pPr>
      <w:bookmarkStart w:id="1897" w:name="_Toc500935226"/>
      <w:bookmarkStart w:id="1898" w:name="_Toc501355836"/>
      <w:bookmarkStart w:id="1899" w:name="_Toc501366925"/>
      <w:bookmarkStart w:id="1900" w:name="_Toc501368938"/>
      <w:bookmarkStart w:id="1901" w:name="_Toc501373384"/>
      <w:bookmarkStart w:id="1902" w:name="_Toc501376185"/>
      <w:bookmarkStart w:id="1903" w:name="_Toc501377315"/>
      <w:bookmarkStart w:id="1904" w:name="_Toc501377872"/>
      <w:bookmarkStart w:id="1905" w:name="_Toc501395041"/>
      <w:bookmarkStart w:id="1906" w:name="_Toc501395598"/>
      <w:bookmarkStart w:id="1907" w:name="_Toc501442509"/>
      <w:bookmarkStart w:id="1908" w:name="_Toc501574862"/>
      <w:bookmarkStart w:id="1909" w:name="_Toc501576169"/>
      <w:r>
        <w:t>5</w:t>
      </w:r>
      <w:r w:rsidR="00173561">
        <w:t>.</w:t>
      </w:r>
      <w:r>
        <w:t>4</w:t>
      </w:r>
      <w:r w:rsidR="00173561">
        <w:t>.1.1</w:t>
      </w:r>
      <w:r w:rsidR="00173561" w:rsidRPr="003168A2">
        <w:tab/>
      </w:r>
      <w:r w:rsidR="00173561">
        <w:t>General</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192D69">
        <w:t>11</w:t>
      </w:r>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1910" w:name="_Toc500935227"/>
      <w:bookmarkStart w:id="1911" w:name="_Toc501355837"/>
      <w:bookmarkStart w:id="1912" w:name="_Toc501366926"/>
      <w:bookmarkStart w:id="1913" w:name="_Toc501368939"/>
      <w:bookmarkStart w:id="1914" w:name="_Toc501373385"/>
      <w:bookmarkStart w:id="1915" w:name="_Toc501376186"/>
      <w:bookmarkStart w:id="1916" w:name="_Toc501377316"/>
      <w:bookmarkStart w:id="1917" w:name="_Toc501377873"/>
      <w:bookmarkStart w:id="1918" w:name="_Toc501395042"/>
      <w:bookmarkStart w:id="1919" w:name="_Toc501395599"/>
      <w:bookmarkStart w:id="1920" w:name="_Toc501442510"/>
      <w:bookmarkStart w:id="1921" w:name="_Toc501574863"/>
      <w:bookmarkStart w:id="1922" w:name="_Toc501576170"/>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rsidR="00173561" w:rsidRDefault="00935F45" w:rsidP="00935F45">
      <w:pPr>
        <w:pStyle w:val="Heading5"/>
      </w:pPr>
      <w:bookmarkStart w:id="1923" w:name="_Toc500935228"/>
      <w:bookmarkStart w:id="1924" w:name="_Toc501355838"/>
      <w:bookmarkStart w:id="1925" w:name="_Toc501366927"/>
      <w:bookmarkStart w:id="1926" w:name="_Toc501368940"/>
      <w:bookmarkStart w:id="1927" w:name="_Toc501373386"/>
      <w:bookmarkStart w:id="1928" w:name="_Toc501376187"/>
      <w:bookmarkStart w:id="1929" w:name="_Toc501377317"/>
      <w:bookmarkStart w:id="1930" w:name="_Toc501377874"/>
      <w:bookmarkStart w:id="1931" w:name="_Toc501395043"/>
      <w:bookmarkStart w:id="1932" w:name="_Toc501395600"/>
      <w:bookmarkStart w:id="1933" w:name="_Toc501442511"/>
      <w:bookmarkStart w:id="1934" w:name="_Toc501574864"/>
      <w:bookmarkStart w:id="1935" w:name="_Toc501576171"/>
      <w:r>
        <w:t>5</w:t>
      </w:r>
      <w:r w:rsidR="00173561">
        <w:t>.</w:t>
      </w:r>
      <w:r>
        <w:t>4</w:t>
      </w:r>
      <w:r w:rsidR="00173561">
        <w:t>.1.2.1</w:t>
      </w:r>
      <w:r w:rsidR="00173561">
        <w:tab/>
        <w:t>General</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192D69">
        <w:t>15</w:t>
      </w:r>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AUTHENTICATION RESPONSE message of the EAP message reliable transport procedure.</w:t>
      </w:r>
    </w:p>
    <w:p w:rsidR="00173561" w:rsidRDefault="00173561" w:rsidP="00173561">
      <w:r>
        <w:t>If the authentication of the UE completes successfully, the EAP-success message is transported from the network to the UE using the SECURITY MODE COMMAND message of the security mode command procedure.</w:t>
      </w:r>
    </w:p>
    <w:p w:rsidR="00173561" w:rsidRDefault="00173561" w:rsidP="00173561">
      <w:pPr>
        <w:pStyle w:val="EditorsNote"/>
      </w:pPr>
      <w:r w:rsidRPr="00E33F83">
        <w:rPr>
          <w:rFonts w:eastAsia="Malgun Gothic"/>
        </w:rPr>
        <w:t>Editor's</w:t>
      </w:r>
      <w:r>
        <w:t xml:space="preserve"> note:</w:t>
      </w:r>
      <w:r>
        <w:tab/>
        <w:t>The security mode command procedure is not yet included in the TR, and EAP authentication procedure may need to be aligned when included.</w:t>
      </w:r>
    </w:p>
    <w:p w:rsidR="00173561" w:rsidRDefault="00173561" w:rsidP="00173561">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192D69">
        <w:t>15</w:t>
      </w:r>
      <w:r>
        <w:t>] subclause 4.3 to infinite value.</w:t>
      </w:r>
    </w:p>
    <w:p w:rsidR="00173561" w:rsidRDefault="00173561" w:rsidP="00173561">
      <w:pPr>
        <w:pStyle w:val="NO"/>
      </w:pPr>
      <w:r>
        <w:t>NOTE:</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173561" w:rsidRDefault="00173561" w:rsidP="00173561">
      <w:pPr>
        <w:pStyle w:val="TF"/>
      </w:pPr>
      <w:r w:rsidRPr="00440029">
        <w:object w:dxaOrig="9900" w:dyaOrig="12391">
          <v:shape id="_x0000_i1029" type="#_x0000_t75" style="width:423pt;height:531pt" o:ole="">
            <v:imagedata r:id="rId14" o:title=""/>
          </v:shape>
          <o:OLEObject Type="Embed" ProgID="Visio.Drawing.11" ShapeID="_x0000_i1029" DrawAspect="Content" ObjectID="_1575376681" r:id="rId15"/>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1936" w:name="_Toc500935229"/>
      <w:bookmarkStart w:id="1937" w:name="_Toc501355839"/>
      <w:bookmarkStart w:id="1938" w:name="_Toc501366928"/>
      <w:bookmarkStart w:id="1939" w:name="_Toc501368941"/>
      <w:bookmarkStart w:id="1940" w:name="_Toc501373387"/>
      <w:bookmarkStart w:id="1941" w:name="_Toc501376188"/>
      <w:bookmarkStart w:id="1942" w:name="_Toc501377318"/>
      <w:bookmarkStart w:id="1943" w:name="_Toc501377875"/>
      <w:bookmarkStart w:id="1944" w:name="_Toc501395044"/>
      <w:bookmarkStart w:id="1945" w:name="_Toc501395601"/>
      <w:bookmarkStart w:id="1946" w:name="_Toc501442512"/>
      <w:bookmarkStart w:id="1947" w:name="_Toc501574865"/>
      <w:bookmarkStart w:id="1948" w:name="_Toc501576172"/>
      <w:r>
        <w:t>5</w:t>
      </w:r>
      <w:r w:rsidR="00173561">
        <w:t>.</w:t>
      </w:r>
      <w:r>
        <w:t>4</w:t>
      </w:r>
      <w:r w:rsidR="00173561">
        <w:t>.1.2.2</w:t>
      </w:r>
      <w:r w:rsidR="00173561">
        <w:tab/>
        <w:t>EAP-AKA' related procedures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rsidR="00173561" w:rsidRDefault="005070F4" w:rsidP="005070F4">
      <w:pPr>
        <w:pStyle w:val="Heading6"/>
      </w:pPr>
      <w:bookmarkStart w:id="1949" w:name="_Toc500935230"/>
      <w:bookmarkStart w:id="1950" w:name="_Toc501355840"/>
      <w:bookmarkStart w:id="1951" w:name="_Toc501366929"/>
      <w:bookmarkStart w:id="1952" w:name="_Toc501368942"/>
      <w:bookmarkStart w:id="1953" w:name="_Toc501373388"/>
      <w:bookmarkStart w:id="1954" w:name="_Toc501376189"/>
      <w:bookmarkStart w:id="1955" w:name="_Toc501377319"/>
      <w:bookmarkStart w:id="1956" w:name="_Toc501377876"/>
      <w:bookmarkStart w:id="1957" w:name="_Toc501395045"/>
      <w:bookmarkStart w:id="1958" w:name="_Toc501395602"/>
      <w:bookmarkStart w:id="1959" w:name="_Toc501442513"/>
      <w:bookmarkStart w:id="1960" w:name="_Toc501574866"/>
      <w:bookmarkStart w:id="1961" w:name="_Toc501576173"/>
      <w:r>
        <w:t>5</w:t>
      </w:r>
      <w:r w:rsidR="00173561">
        <w:t>.</w:t>
      </w:r>
      <w:r>
        <w:t>4</w:t>
      </w:r>
      <w:r w:rsidR="00173561">
        <w:t>.1.2.2.1</w:t>
      </w:r>
      <w:r w:rsidR="00173561">
        <w:tab/>
        <w:t>General</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rsidR="00173561" w:rsidRDefault="00173561" w:rsidP="00173561">
      <w:r>
        <w:t>The UE shall support acting as EAP-AKA' peer as specified in IETF RFC 5448 [</w:t>
      </w:r>
      <w:r w:rsidR="00192D69">
        <w:t>19</w:t>
      </w:r>
      <w:r>
        <w:t>]. The AUSF may support acting as EAP-AKA' server as specified in IETF RFC 5448 [</w:t>
      </w:r>
      <w:r w:rsidR="00192D69">
        <w:t>19</w:t>
      </w:r>
      <w:r>
        <w:t>].</w:t>
      </w:r>
    </w:p>
    <w:p w:rsidR="00173561" w:rsidRDefault="00173561" w:rsidP="00173561">
      <w:r>
        <w:t>The EAP-AKA' enables mutual authentication of the UE and the network.</w:t>
      </w:r>
    </w:p>
    <w:p w:rsidR="00173561" w:rsidRDefault="005070F4" w:rsidP="005070F4">
      <w:pPr>
        <w:pStyle w:val="Heading6"/>
      </w:pPr>
      <w:bookmarkStart w:id="1962" w:name="_Toc500935231"/>
      <w:bookmarkStart w:id="1963" w:name="_Toc501355841"/>
      <w:bookmarkStart w:id="1964" w:name="_Toc501366930"/>
      <w:bookmarkStart w:id="1965" w:name="_Toc501368943"/>
      <w:bookmarkStart w:id="1966" w:name="_Toc501373389"/>
      <w:bookmarkStart w:id="1967" w:name="_Toc501376190"/>
      <w:bookmarkStart w:id="1968" w:name="_Toc501377320"/>
      <w:bookmarkStart w:id="1969" w:name="_Toc501377877"/>
      <w:bookmarkStart w:id="1970" w:name="_Toc501395046"/>
      <w:bookmarkStart w:id="1971" w:name="_Toc501395603"/>
      <w:bookmarkStart w:id="1972" w:name="_Toc501442514"/>
      <w:bookmarkStart w:id="1973" w:name="_Toc501574867"/>
      <w:bookmarkStart w:id="1974" w:name="_Toc501576174"/>
      <w:r>
        <w:t>5</w:t>
      </w:r>
      <w:r w:rsidR="00173561" w:rsidRPr="004908AF">
        <w:t>.</w:t>
      </w:r>
      <w:r>
        <w:t>4</w:t>
      </w:r>
      <w:r w:rsidR="00173561" w:rsidRPr="004908AF">
        <w:t>.</w:t>
      </w:r>
      <w:r w:rsidR="00173561">
        <w:t>1</w:t>
      </w:r>
      <w:r w:rsidR="00173561" w:rsidRPr="004908AF">
        <w:t>.2.2.2</w:t>
      </w:r>
      <w:r w:rsidR="00173561" w:rsidRPr="004908AF">
        <w:tab/>
        <w:t>Initiation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192D69">
        <w:t>19</w:t>
      </w:r>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173561" w:rsidRPr="007864A3" w:rsidRDefault="00173561" w:rsidP="00173561">
      <w:r w:rsidRPr="004908AF">
        <w:t>Upon receiving an EAP-request/AKA'-challenge message</w:t>
      </w:r>
      <w:r w:rsidRPr="007864A3">
        <w:t>, the UE checks whether the network name field of the AT_KDF_INPUT attribute is the SNN constructed according to subclause </w:t>
      </w:r>
      <w:r w:rsidR="00FC5005">
        <w:t>9.9.</w:t>
      </w:r>
      <w:r w:rsidRPr="007864A3">
        <w:t>1.</w:t>
      </w:r>
    </w:p>
    <w:p w:rsidR="00173561" w:rsidRDefault="005070F4" w:rsidP="005070F4">
      <w:pPr>
        <w:pStyle w:val="Heading6"/>
      </w:pPr>
      <w:bookmarkStart w:id="1975" w:name="_Toc500935232"/>
      <w:bookmarkStart w:id="1976" w:name="_Toc501355842"/>
      <w:bookmarkStart w:id="1977" w:name="_Toc501366931"/>
      <w:bookmarkStart w:id="1978" w:name="_Toc501368944"/>
      <w:bookmarkStart w:id="1979" w:name="_Toc501373390"/>
      <w:bookmarkStart w:id="1980" w:name="_Toc501376191"/>
      <w:bookmarkStart w:id="1981" w:name="_Toc501377321"/>
      <w:bookmarkStart w:id="1982" w:name="_Toc501377878"/>
      <w:bookmarkStart w:id="1983" w:name="_Toc501395047"/>
      <w:bookmarkStart w:id="1984" w:name="_Toc501395604"/>
      <w:bookmarkStart w:id="1985" w:name="_Toc501442515"/>
      <w:bookmarkStart w:id="1986" w:name="_Toc501574868"/>
      <w:bookmarkStart w:id="1987" w:name="_Toc501576175"/>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rsidR="00173561" w:rsidRPr="004908AF" w:rsidRDefault="00173561" w:rsidP="00173561">
      <w:r w:rsidRPr="004908AF">
        <w:t xml:space="preserve">If the </w:t>
      </w:r>
      <w:r w:rsidRPr="007864A3">
        <w:t>SNN check is successful and procedures for handling of the EAP-request/AKA'-challenge message specified in IETF RFC 5448 [</w:t>
      </w:r>
      <w:r w:rsidR="00192D69">
        <w:t>19</w:t>
      </w:r>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r w:rsidR="00192D69">
        <w:t>11</w:t>
      </w:r>
      <w:r>
        <w:t>]</w:t>
      </w:r>
      <w:r w:rsidRPr="007864A3">
        <w:t xml:space="preserve"> and shall send an EAP-response/AKA'-challenge message as specified in IETF RFC 5448 [</w:t>
      </w:r>
      <w:r w:rsidR="00192D69">
        <w:t>19</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p>
    <w:p w:rsidR="00173561" w:rsidRDefault="00090C7C" w:rsidP="00090C7C">
      <w:pPr>
        <w:pStyle w:val="Heading6"/>
      </w:pPr>
      <w:bookmarkStart w:id="1988" w:name="_Toc500935233"/>
      <w:bookmarkStart w:id="1989" w:name="_Toc501355843"/>
      <w:bookmarkStart w:id="1990" w:name="_Toc501366932"/>
      <w:bookmarkStart w:id="1991" w:name="_Toc501368945"/>
      <w:bookmarkStart w:id="1992" w:name="_Toc501373391"/>
      <w:bookmarkStart w:id="1993" w:name="_Toc501376192"/>
      <w:bookmarkStart w:id="1994" w:name="_Toc501377322"/>
      <w:bookmarkStart w:id="1995" w:name="_Toc501377879"/>
      <w:bookmarkStart w:id="1996" w:name="_Toc501395048"/>
      <w:bookmarkStart w:id="1997" w:name="_Toc501395605"/>
      <w:bookmarkStart w:id="1998" w:name="_Toc501442516"/>
      <w:bookmarkStart w:id="1999" w:name="_Toc501574869"/>
      <w:bookmarkStart w:id="2000" w:name="_Toc501576176"/>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rsidR="00173561" w:rsidRPr="004908AF" w:rsidRDefault="00173561" w:rsidP="00173561">
      <w:r w:rsidRPr="004908AF">
        <w:t xml:space="preserve">If the </w:t>
      </w:r>
      <w:r w:rsidRPr="007864A3">
        <w:t xml:space="preserve">SNN check fails or the UE does not accept AUTN during handling of the EAP-request/AKA'-challenge message </w:t>
      </w:r>
      <w:r w:rsidRPr="004908AF">
        <w:t>as specified in IETF RFC 5448 [</w:t>
      </w:r>
      <w:r w:rsidR="00192D69">
        <w:t>19</w:t>
      </w:r>
      <w:r w:rsidRPr="004908AF">
        <w:t>], the UE shall send an EAP-response/AKA'-authentication-reject message as specified in IETF RFC 5448 [</w:t>
      </w:r>
      <w:r w:rsidR="00192D69">
        <w:t>19</w:t>
      </w:r>
      <w:r w:rsidRPr="004908AF">
        <w:t>].</w:t>
      </w:r>
    </w:p>
    <w:p w:rsidR="00173561" w:rsidRDefault="00173561" w:rsidP="00173561">
      <w:r w:rsidRPr="004908AF">
        <w:t>If the SNN check is successful but the UE detects that the sequence number in AUTN is not correct during handling of the EAP-request/AKA'-challenge message as specified in IETF RFC 5448 [</w:t>
      </w:r>
      <w:r w:rsidR="00192D69">
        <w:t>19</w:t>
      </w:r>
      <w:r w:rsidRPr="004908AF">
        <w:t>], the UE shall send an EAP-response/AKA'-synchronization-failure message as specified in IETF RFC 5448 [</w:t>
      </w:r>
      <w:r w:rsidR="00192D69">
        <w:t>19</w:t>
      </w:r>
      <w:r w:rsidRPr="004908AF">
        <w:t>].</w:t>
      </w:r>
    </w:p>
    <w:p w:rsidR="00173561" w:rsidRDefault="00173561" w:rsidP="0017356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192D69">
        <w:t>19</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192D69">
        <w:t>19</w:t>
      </w:r>
      <w:r>
        <w:t>].</w:t>
      </w:r>
    </w:p>
    <w:p w:rsidR="00173561" w:rsidRDefault="00090C7C" w:rsidP="00090C7C">
      <w:pPr>
        <w:pStyle w:val="Heading6"/>
      </w:pPr>
      <w:bookmarkStart w:id="2001" w:name="_Toc500935234"/>
      <w:bookmarkStart w:id="2002" w:name="_Toc501355844"/>
      <w:bookmarkStart w:id="2003" w:name="_Toc501366933"/>
      <w:bookmarkStart w:id="2004" w:name="_Toc501368946"/>
      <w:bookmarkStart w:id="2005" w:name="_Toc501373392"/>
      <w:bookmarkStart w:id="2006" w:name="_Toc501376193"/>
      <w:bookmarkStart w:id="2007" w:name="_Toc501377323"/>
      <w:bookmarkStart w:id="2008" w:name="_Toc501377880"/>
      <w:bookmarkStart w:id="2009" w:name="_Toc501395049"/>
      <w:bookmarkStart w:id="2010" w:name="_Toc501395606"/>
      <w:bookmarkStart w:id="2011" w:name="_Toc501442517"/>
      <w:bookmarkStart w:id="2012" w:name="_Toc501574870"/>
      <w:bookmarkStart w:id="2013" w:name="_Toc501576177"/>
      <w:r>
        <w:t>5</w:t>
      </w:r>
      <w:r w:rsidR="00173561">
        <w:t>.</w:t>
      </w:r>
      <w:r>
        <w:t>4</w:t>
      </w:r>
      <w:r w:rsidR="00173561">
        <w:t>.1.2.2.5</w:t>
      </w:r>
      <w:r w:rsidR="00173561">
        <w:tab/>
        <w:t>Network successfully authenticates UE</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rsidR="00173561" w:rsidRDefault="00173561" w:rsidP="00173561">
      <w:r>
        <w:t>Upon reception of the EAP-response/AKA'-challenge message, if procedures for handling an EAP-response/AKA'-challenge message as specified in IETF RFC 5448 [</w:t>
      </w:r>
      <w:r w:rsidR="00192D69">
        <w:t>19</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192D69">
        <w:t>11</w:t>
      </w:r>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192D69">
        <w:t>19</w:t>
      </w:r>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192D69">
        <w:t>19</w:t>
      </w:r>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014" w:name="_Toc500935235"/>
      <w:bookmarkStart w:id="2015" w:name="_Toc501355845"/>
      <w:bookmarkStart w:id="2016" w:name="_Toc501366934"/>
      <w:bookmarkStart w:id="2017" w:name="_Toc501368947"/>
      <w:bookmarkStart w:id="2018" w:name="_Toc501373393"/>
      <w:bookmarkStart w:id="2019" w:name="_Toc501376194"/>
      <w:bookmarkStart w:id="2020" w:name="_Toc501377324"/>
      <w:bookmarkStart w:id="2021" w:name="_Toc501377881"/>
      <w:bookmarkStart w:id="2022" w:name="_Toc501395050"/>
      <w:bookmarkStart w:id="2023" w:name="_Toc501395607"/>
      <w:bookmarkStart w:id="2024" w:name="_Toc501442518"/>
      <w:bookmarkStart w:id="2025" w:name="_Toc501574871"/>
      <w:bookmarkStart w:id="2026" w:name="_Toc501576178"/>
      <w:r>
        <w:t>5</w:t>
      </w:r>
      <w:r w:rsidR="00173561">
        <w:t>.</w:t>
      </w:r>
      <w:r>
        <w:t>4</w:t>
      </w:r>
      <w:r w:rsidR="00173561">
        <w:t>.1.2.2.6</w:t>
      </w:r>
      <w:r w:rsidR="00173561">
        <w:tab/>
        <w:t>UE handling EAP-AKA' notification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rsidR="00173561" w:rsidRDefault="00173561" w:rsidP="00173561">
      <w:r>
        <w:t>Upon receiving an EAP-request/AKA'-notification message, the UE shall send an EAP-response/AKA'-notification message as specified in IETF RFC 5448 [</w:t>
      </w:r>
      <w:r w:rsidR="00192D69">
        <w:t>19</w:t>
      </w:r>
      <w:r>
        <w:t>].</w:t>
      </w:r>
    </w:p>
    <w:p w:rsidR="00173561" w:rsidRDefault="00090C7C" w:rsidP="00090C7C">
      <w:pPr>
        <w:pStyle w:val="Heading6"/>
      </w:pPr>
      <w:bookmarkStart w:id="2027" w:name="_Toc500935236"/>
      <w:bookmarkStart w:id="2028" w:name="_Toc501355846"/>
      <w:bookmarkStart w:id="2029" w:name="_Toc501366935"/>
      <w:bookmarkStart w:id="2030" w:name="_Toc501368948"/>
      <w:bookmarkStart w:id="2031" w:name="_Toc501373394"/>
      <w:bookmarkStart w:id="2032" w:name="_Toc501376195"/>
      <w:bookmarkStart w:id="2033" w:name="_Toc501377325"/>
      <w:bookmarkStart w:id="2034" w:name="_Toc501377882"/>
      <w:bookmarkStart w:id="2035" w:name="_Toc501395051"/>
      <w:bookmarkStart w:id="2036" w:name="_Toc501395608"/>
      <w:bookmarkStart w:id="2037" w:name="_Toc501442519"/>
      <w:bookmarkStart w:id="2038" w:name="_Toc501574872"/>
      <w:bookmarkStart w:id="2039" w:name="_Toc501576179"/>
      <w:r>
        <w:t>5</w:t>
      </w:r>
      <w:r w:rsidR="00173561">
        <w:t>.</w:t>
      </w:r>
      <w:r>
        <w:t>4</w:t>
      </w:r>
      <w:r w:rsidR="00173561">
        <w:t>.1.2.2.7</w:t>
      </w:r>
      <w:r w:rsidR="00173561">
        <w:tab/>
        <w:t>Network sending EAP-success message</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rsidR="00173561" w:rsidRDefault="00173561" w:rsidP="00173561">
      <w:r>
        <w:t>Upon reception of the EAP-response/AKA'-notification message, if earlier procedures for handling an EAP-request/AKA'-challenge message as specified in IETF RFC 5448 [</w:t>
      </w:r>
      <w:r w:rsidR="00192D69">
        <w:t>19</w:t>
      </w:r>
      <w:r>
        <w:t>] were successful, the AUSF shall send an EAP-success message as specified in IETF RFC 5448 [</w:t>
      </w:r>
      <w:r w:rsidR="00192D69">
        <w:t>19</w:t>
      </w:r>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040" w:name="_Toc500935237"/>
      <w:bookmarkStart w:id="2041" w:name="_Toc501355847"/>
      <w:bookmarkStart w:id="2042" w:name="_Toc501366936"/>
      <w:bookmarkStart w:id="2043" w:name="_Toc501368949"/>
      <w:bookmarkStart w:id="2044" w:name="_Toc501373395"/>
      <w:bookmarkStart w:id="2045" w:name="_Toc501376196"/>
      <w:bookmarkStart w:id="2046" w:name="_Toc501377326"/>
      <w:bookmarkStart w:id="2047" w:name="_Toc501377883"/>
      <w:bookmarkStart w:id="2048" w:name="_Toc501395052"/>
      <w:bookmarkStart w:id="2049" w:name="_Toc501395609"/>
      <w:bookmarkStart w:id="2050" w:name="_Toc501442520"/>
      <w:bookmarkStart w:id="2051" w:name="_Toc501574873"/>
      <w:bookmarkStart w:id="2052" w:name="_Toc501576180"/>
      <w:r>
        <w:t>5</w:t>
      </w:r>
      <w:r w:rsidR="00173561">
        <w:t>.</w:t>
      </w:r>
      <w:r>
        <w:t>4</w:t>
      </w:r>
      <w:r w:rsidR="00173561">
        <w:t>.1.2.2.8</w:t>
      </w:r>
      <w:r w:rsidR="00173561">
        <w:tab/>
        <w:t>UE handling EAP-</w:t>
      </w:r>
      <w:r w:rsidR="00173561" w:rsidRPr="002206B8">
        <w:t>success</w:t>
      </w:r>
      <w:r w:rsidR="00173561">
        <w:t xml:space="preserve"> message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rsidR="00173561" w:rsidRDefault="00173561" w:rsidP="00173561">
      <w:r>
        <w:t>Upon receiving an EAP-success message, the UE shall consider the procedure complete.</w:t>
      </w:r>
    </w:p>
    <w:p w:rsidR="00173561" w:rsidRDefault="00090C7C" w:rsidP="00090C7C">
      <w:pPr>
        <w:pStyle w:val="Heading6"/>
      </w:pPr>
      <w:bookmarkStart w:id="2053" w:name="_Toc500935238"/>
      <w:bookmarkStart w:id="2054" w:name="_Toc501355848"/>
      <w:bookmarkStart w:id="2055" w:name="_Toc501366937"/>
      <w:bookmarkStart w:id="2056" w:name="_Toc501368950"/>
      <w:bookmarkStart w:id="2057" w:name="_Toc501373396"/>
      <w:bookmarkStart w:id="2058" w:name="_Toc501376197"/>
      <w:bookmarkStart w:id="2059" w:name="_Toc501377327"/>
      <w:bookmarkStart w:id="2060" w:name="_Toc501377884"/>
      <w:bookmarkStart w:id="2061" w:name="_Toc501395053"/>
      <w:bookmarkStart w:id="2062" w:name="_Toc501395610"/>
      <w:bookmarkStart w:id="2063" w:name="_Toc501442521"/>
      <w:bookmarkStart w:id="2064" w:name="_Toc501574874"/>
      <w:bookmarkStart w:id="2065" w:name="_Toc501576181"/>
      <w:r>
        <w:t>5</w:t>
      </w:r>
      <w:r w:rsidR="00173561">
        <w:t>.</w:t>
      </w:r>
      <w:r>
        <w:t>4</w:t>
      </w:r>
      <w:r w:rsidR="00173561">
        <w:t>.1.2.2.9</w:t>
      </w:r>
      <w:r w:rsidR="00173561">
        <w:tab/>
        <w:t>Network not successfully authenticates UE</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rsidR="00173561" w:rsidRDefault="00173561" w:rsidP="00173561">
      <w:r>
        <w:t>Upon reception of the EAP-response/AKA'-challenge message, if procedures for handling an EAP-response/AKA'-challenge message as specified in IETF RFC 5448 [</w:t>
      </w:r>
      <w:r w:rsidR="00192D69">
        <w:t>19</w:t>
      </w:r>
      <w:r>
        <w:t xml:space="preserve">] are not successful, the AUSF shall send an EAP-request/AKA'-notification message </w:t>
      </w:r>
      <w:r w:rsidRPr="008F62FD">
        <w:t>that implies failure</w:t>
      </w:r>
      <w:r>
        <w:t xml:space="preserve"> as specified in IETF RFC 5448 [</w:t>
      </w:r>
      <w:r w:rsidR="00192D69">
        <w:t>19</w:t>
      </w:r>
      <w:r>
        <w:t>].</w:t>
      </w:r>
    </w:p>
    <w:p w:rsidR="00173561" w:rsidRDefault="00090C7C" w:rsidP="00090C7C">
      <w:pPr>
        <w:pStyle w:val="Heading6"/>
      </w:pPr>
      <w:bookmarkStart w:id="2066" w:name="_Toc500935239"/>
      <w:bookmarkStart w:id="2067" w:name="_Toc501355849"/>
      <w:bookmarkStart w:id="2068" w:name="_Toc501366938"/>
      <w:bookmarkStart w:id="2069" w:name="_Toc501368951"/>
      <w:bookmarkStart w:id="2070" w:name="_Toc501373397"/>
      <w:bookmarkStart w:id="2071" w:name="_Toc501376198"/>
      <w:bookmarkStart w:id="2072" w:name="_Toc501377328"/>
      <w:bookmarkStart w:id="2073" w:name="_Toc501377885"/>
      <w:bookmarkStart w:id="2074" w:name="_Toc501395054"/>
      <w:bookmarkStart w:id="2075" w:name="_Toc501395611"/>
      <w:bookmarkStart w:id="2076" w:name="_Toc501442522"/>
      <w:bookmarkStart w:id="2077" w:name="_Toc501574875"/>
      <w:bookmarkStart w:id="2078" w:name="_Toc501576182"/>
      <w:r>
        <w:t>5</w:t>
      </w:r>
      <w:r w:rsidR="00173561">
        <w:t>.</w:t>
      </w:r>
      <w:r>
        <w:t>4</w:t>
      </w:r>
      <w:r w:rsidR="00173561">
        <w:t>.1.2.2.10</w:t>
      </w:r>
      <w:r w:rsidR="00173561">
        <w:tab/>
        <w:t>Network sending EAP-failure message</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rsidR="00173561" w:rsidRDefault="00173561" w:rsidP="00173561">
      <w:r>
        <w:t>Upon reception of the EAP-response/AKA'-notification message, if earlier procedures for handling an EAP-request/AKA'-challenge message as specified in IETF RFC 5448 [</w:t>
      </w:r>
      <w:r w:rsidR="00192D69">
        <w:t>19</w:t>
      </w:r>
      <w:r>
        <w:t>] were not successful, the AUSF shall send an EAP-failure message as specified in IETF RFC 5448 [</w:t>
      </w:r>
      <w:r w:rsidR="00192D69">
        <w:t>19</w:t>
      </w:r>
      <w:r>
        <w:t>] and shall consider the procedure complete.</w:t>
      </w:r>
    </w:p>
    <w:p w:rsidR="00173561" w:rsidRDefault="008D3BCB" w:rsidP="008D3BCB">
      <w:pPr>
        <w:pStyle w:val="Heading6"/>
      </w:pPr>
      <w:bookmarkStart w:id="2079" w:name="_Toc500935240"/>
      <w:bookmarkStart w:id="2080" w:name="_Toc501355850"/>
      <w:bookmarkStart w:id="2081" w:name="_Toc501366939"/>
      <w:bookmarkStart w:id="2082" w:name="_Toc501368952"/>
      <w:bookmarkStart w:id="2083" w:name="_Toc501373398"/>
      <w:bookmarkStart w:id="2084" w:name="_Toc501376199"/>
      <w:bookmarkStart w:id="2085" w:name="_Toc501377329"/>
      <w:bookmarkStart w:id="2086" w:name="_Toc501377886"/>
      <w:bookmarkStart w:id="2087" w:name="_Toc501395055"/>
      <w:bookmarkStart w:id="2088" w:name="_Toc501395612"/>
      <w:bookmarkStart w:id="2089" w:name="_Toc501442523"/>
      <w:bookmarkStart w:id="2090" w:name="_Toc501574876"/>
      <w:bookmarkStart w:id="2091" w:name="_Toc501576183"/>
      <w:r>
        <w:t>5</w:t>
      </w:r>
      <w:r w:rsidR="00173561">
        <w:t>.</w:t>
      </w:r>
      <w:r>
        <w:t>4</w:t>
      </w:r>
      <w:r w:rsidR="00173561">
        <w:t>.1.2.2.11</w:t>
      </w:r>
      <w:r w:rsidR="00173561">
        <w:tab/>
        <w:t>UE handling EAP-</w:t>
      </w:r>
      <w:r w:rsidR="00173561" w:rsidRPr="002206B8">
        <w:t>success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rsidR="00173561" w:rsidRDefault="00173561" w:rsidP="00173561">
      <w:r>
        <w:t>Upon receiving an EAP-failure message, the UE shall consider the procedure complete.</w:t>
      </w:r>
    </w:p>
    <w:p w:rsidR="00173561" w:rsidRDefault="008D3BCB" w:rsidP="008D3BCB">
      <w:pPr>
        <w:pStyle w:val="Heading5"/>
      </w:pPr>
      <w:bookmarkStart w:id="2092" w:name="_Toc500935241"/>
      <w:bookmarkStart w:id="2093" w:name="_Toc501355851"/>
      <w:bookmarkStart w:id="2094" w:name="_Toc501366940"/>
      <w:bookmarkStart w:id="2095" w:name="_Toc501368953"/>
      <w:bookmarkStart w:id="2096" w:name="_Toc501373399"/>
      <w:bookmarkStart w:id="2097" w:name="_Toc501376200"/>
      <w:bookmarkStart w:id="2098" w:name="_Toc501377330"/>
      <w:bookmarkStart w:id="2099" w:name="_Toc501377887"/>
      <w:bookmarkStart w:id="2100" w:name="_Toc501395056"/>
      <w:bookmarkStart w:id="2101" w:name="_Toc501395613"/>
      <w:bookmarkStart w:id="2102" w:name="_Toc501442524"/>
      <w:bookmarkStart w:id="2103" w:name="_Toc501574877"/>
      <w:bookmarkStart w:id="2104" w:name="_Toc501576184"/>
      <w:r>
        <w:t>5</w:t>
      </w:r>
      <w:r w:rsidR="00173561">
        <w:t>.</w:t>
      </w:r>
      <w:r>
        <w:t>4</w:t>
      </w:r>
      <w:r w:rsidR="00173561">
        <w:t>.1.2.3</w:t>
      </w:r>
      <w:r w:rsidR="00173561" w:rsidRPr="003168A2">
        <w:tab/>
      </w:r>
      <w:r w:rsidR="00173561">
        <w:t>EAP message reliable transport procedure</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rsidR="00000000" w:rsidRDefault="008D3BCB">
      <w:pPr>
        <w:pStyle w:val="Heading6"/>
      </w:pPr>
      <w:bookmarkStart w:id="2105" w:name="_Toc500935242"/>
      <w:bookmarkStart w:id="2106" w:name="_Toc501355852"/>
      <w:bookmarkStart w:id="2107" w:name="_Toc501366941"/>
      <w:bookmarkStart w:id="2108" w:name="_Toc501368954"/>
      <w:bookmarkStart w:id="2109" w:name="_Toc501373400"/>
      <w:bookmarkStart w:id="2110" w:name="_Toc501376201"/>
      <w:bookmarkStart w:id="2111" w:name="_Toc501377331"/>
      <w:bookmarkStart w:id="2112" w:name="_Toc501377888"/>
      <w:bookmarkStart w:id="2113" w:name="_Toc501395057"/>
      <w:bookmarkStart w:id="2114" w:name="_Toc501395614"/>
      <w:bookmarkStart w:id="2115" w:name="_Toc501442525"/>
      <w:bookmarkStart w:id="2116" w:name="_Toc501574878"/>
      <w:bookmarkStart w:id="2117" w:name="_Toc501576185"/>
      <w:r>
        <w:t>5</w:t>
      </w:r>
      <w:r w:rsidR="00173561">
        <w:t>.</w:t>
      </w:r>
      <w:r>
        <w:t>4</w:t>
      </w:r>
      <w:r w:rsidR="00173561">
        <w:t>.1.2.3.1</w:t>
      </w:r>
      <w:r w:rsidR="00173561">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2118" w:name="_Toc500935243"/>
      <w:bookmarkStart w:id="2119" w:name="_Toc501355853"/>
      <w:bookmarkStart w:id="2120" w:name="_Toc501366942"/>
      <w:bookmarkStart w:id="2121" w:name="_Toc501368955"/>
      <w:bookmarkStart w:id="2122" w:name="_Toc501373401"/>
      <w:bookmarkStart w:id="2123" w:name="_Toc501376202"/>
      <w:bookmarkStart w:id="2124" w:name="_Toc501377332"/>
      <w:bookmarkStart w:id="2125" w:name="_Toc501377889"/>
      <w:bookmarkStart w:id="2126" w:name="_Toc501395058"/>
      <w:bookmarkStart w:id="2127" w:name="_Toc501395615"/>
      <w:bookmarkStart w:id="2128" w:name="_Toc501442526"/>
      <w:bookmarkStart w:id="2129" w:name="_Toc501574879"/>
      <w:bookmarkStart w:id="2130" w:name="_Toc501576186"/>
      <w:r>
        <w:t>5</w:t>
      </w:r>
      <w:r w:rsidR="00173561">
        <w:t>.</w:t>
      </w:r>
      <w:r>
        <w:t>4</w:t>
      </w:r>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.1.2.3</w:t>
      </w:r>
      <w:r w:rsidRPr="003168A2">
        <w:t>.2</w:t>
      </w:r>
      <w:r>
        <w:t>.1</w:t>
      </w:r>
      <w:r w:rsidRPr="00440029">
        <w:t>).</w:t>
      </w:r>
    </w:p>
    <w:p w:rsidR="00173561" w:rsidRDefault="00173561" w:rsidP="00173561">
      <w:pPr>
        <w:pStyle w:val="TF"/>
      </w:pPr>
      <w:r w:rsidRPr="00440029">
        <w:object w:dxaOrig="10590" w:dyaOrig="4830">
          <v:shape id="_x0000_i1030" type="#_x0000_t75" style="width:453pt;height:207pt" o:ole="">
            <v:imagedata r:id="rId16" o:title=""/>
          </v:shape>
          <o:OLEObject Type="Embed" ProgID="Visio.Drawing.11" ShapeID="_x0000_i1030" DrawAspect="Content" ObjectID="_1575376682" r:id="rId17"/>
        </w:object>
      </w:r>
    </w:p>
    <w:p w:rsidR="00173561" w:rsidRPr="00BD0557" w:rsidRDefault="00173561" w:rsidP="00173561">
      <w:pPr>
        <w:pStyle w:val="TF"/>
      </w:pPr>
      <w:r w:rsidRPr="00BD0557">
        <w:t>Figure </w:t>
      </w:r>
      <w:r w:rsidR="000471B1">
        <w:t>5</w:t>
      </w:r>
      <w:r w:rsidRPr="00BD0557">
        <w:t>.</w:t>
      </w:r>
      <w:r w:rsidR="000471B1">
        <w:t>4</w:t>
      </w:r>
      <w:r w:rsidRPr="00BD0557">
        <w:t>.1.2.3.2.1: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2131" w:name="_Toc500935244"/>
      <w:bookmarkStart w:id="2132" w:name="_Toc501355854"/>
      <w:bookmarkStart w:id="2133" w:name="_Toc501366943"/>
      <w:bookmarkStart w:id="2134" w:name="_Toc501368956"/>
      <w:bookmarkStart w:id="2135" w:name="_Toc501373402"/>
      <w:bookmarkStart w:id="2136" w:name="_Toc501376203"/>
      <w:bookmarkStart w:id="2137" w:name="_Toc501377333"/>
      <w:bookmarkStart w:id="2138" w:name="_Toc501377890"/>
      <w:bookmarkStart w:id="2139" w:name="_Toc501395059"/>
      <w:bookmarkStart w:id="2140" w:name="_Toc501395616"/>
      <w:bookmarkStart w:id="2141" w:name="_Toc501442527"/>
      <w:bookmarkStart w:id="2142" w:name="_Toc501574880"/>
      <w:bookmarkStart w:id="2143" w:name="_Toc501576187"/>
      <w:r>
        <w:t>5</w:t>
      </w:r>
      <w:r w:rsidR="00173561">
        <w:t>.</w:t>
      </w:r>
      <w:r>
        <w:t>4</w:t>
      </w:r>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2144" w:name="_Toc500935245"/>
      <w:bookmarkStart w:id="2145" w:name="_Toc501355855"/>
      <w:bookmarkStart w:id="2146" w:name="_Toc501366944"/>
      <w:bookmarkStart w:id="2147" w:name="_Toc501368957"/>
      <w:bookmarkStart w:id="2148" w:name="_Toc501373403"/>
      <w:bookmarkStart w:id="2149" w:name="_Toc501376204"/>
      <w:bookmarkStart w:id="2150" w:name="_Toc501377334"/>
      <w:bookmarkStart w:id="2151" w:name="_Toc501377891"/>
      <w:bookmarkStart w:id="2152" w:name="_Toc501395060"/>
      <w:bookmarkStart w:id="2153" w:name="_Toc501395617"/>
      <w:bookmarkStart w:id="2154" w:name="_Toc501442528"/>
      <w:bookmarkStart w:id="2155" w:name="_Toc501574881"/>
      <w:bookmarkStart w:id="2156" w:name="_Toc501576188"/>
      <w:r>
        <w:t>5</w:t>
      </w:r>
      <w:r w:rsidR="00173561" w:rsidRPr="00FD3D06">
        <w:t>.</w:t>
      </w:r>
      <w:r>
        <w:t>4</w:t>
      </w:r>
      <w:r w:rsidR="00173561" w:rsidRPr="00FD3D06">
        <w:t>.1.2.3.4</w:t>
      </w:r>
      <w:r w:rsidR="00173561" w:rsidRPr="00FD3D06">
        <w:tab/>
        <w:t>Abnormal cases on the network side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p>
    <w:p w:rsidR="00173561" w:rsidRDefault="00173561" w:rsidP="00173561">
      <w:pPr>
        <w:pStyle w:val="EditorsNote"/>
      </w:pPr>
      <w:r>
        <w:t>Editor's note:</w:t>
      </w:r>
      <w:r>
        <w:tab/>
        <w:t>Further abnormal cases are FFS</w:t>
      </w:r>
    </w:p>
    <w:p w:rsidR="00173561" w:rsidRPr="00440029" w:rsidRDefault="007A3AD8" w:rsidP="007A3AD8">
      <w:pPr>
        <w:pStyle w:val="Heading6"/>
      </w:pPr>
      <w:bookmarkStart w:id="2157" w:name="_Toc500935246"/>
      <w:bookmarkStart w:id="2158" w:name="_Toc501355856"/>
      <w:bookmarkStart w:id="2159" w:name="_Toc501366945"/>
      <w:bookmarkStart w:id="2160" w:name="_Toc501368958"/>
      <w:bookmarkStart w:id="2161" w:name="_Toc501373404"/>
      <w:bookmarkStart w:id="2162" w:name="_Toc501376205"/>
      <w:bookmarkStart w:id="2163" w:name="_Toc501377335"/>
      <w:bookmarkStart w:id="2164" w:name="_Toc501377892"/>
      <w:bookmarkStart w:id="2165" w:name="_Toc501395061"/>
      <w:bookmarkStart w:id="2166" w:name="_Toc501395618"/>
      <w:bookmarkStart w:id="2167" w:name="_Toc501442529"/>
      <w:bookmarkStart w:id="2168" w:name="_Toc501574882"/>
      <w:bookmarkStart w:id="2169" w:name="_Toc501576189"/>
      <w:r>
        <w:t>5</w:t>
      </w:r>
      <w:r w:rsidR="00173561">
        <w:t>.</w:t>
      </w:r>
      <w:r>
        <w:t>4</w:t>
      </w:r>
      <w:r w:rsidR="00173561">
        <w:t>.1.2.3</w:t>
      </w:r>
      <w:r w:rsidR="00173561" w:rsidRPr="003168A2">
        <w:t>.</w:t>
      </w:r>
      <w:r w:rsidR="00173561">
        <w:t>5</w:t>
      </w:r>
      <w:r w:rsidR="00173561" w:rsidRPr="00440029">
        <w:tab/>
        <w:t>Abnormal cases in the UE</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rsidR="00173561" w:rsidRPr="00440029" w:rsidRDefault="00173561" w:rsidP="00173561">
      <w:pPr>
        <w:pStyle w:val="EditorsNote"/>
      </w:pPr>
      <w:r>
        <w:t>Editor's note:</w:t>
      </w:r>
      <w:r>
        <w:tab/>
        <w:t>Abnormal cases are FFS</w:t>
      </w:r>
    </w:p>
    <w:p w:rsidR="00173561" w:rsidRDefault="003D0691" w:rsidP="003D0691">
      <w:pPr>
        <w:pStyle w:val="Heading4"/>
      </w:pPr>
      <w:bookmarkStart w:id="2170" w:name="_Toc500935247"/>
      <w:bookmarkStart w:id="2171" w:name="_Toc501355857"/>
      <w:bookmarkStart w:id="2172" w:name="_Toc501366946"/>
      <w:bookmarkStart w:id="2173" w:name="_Toc501368959"/>
      <w:bookmarkStart w:id="2174" w:name="_Toc501373405"/>
      <w:bookmarkStart w:id="2175" w:name="_Toc501376206"/>
      <w:bookmarkStart w:id="2176" w:name="_Toc501377336"/>
      <w:bookmarkStart w:id="2177" w:name="_Toc501377893"/>
      <w:bookmarkStart w:id="2178" w:name="_Toc501395062"/>
      <w:bookmarkStart w:id="2179" w:name="_Toc501395619"/>
      <w:bookmarkStart w:id="2180" w:name="_Toc501442530"/>
      <w:bookmarkStart w:id="2181" w:name="_Toc501574883"/>
      <w:bookmarkStart w:id="2182" w:name="_Toc501576190"/>
      <w:r>
        <w:t>5</w:t>
      </w:r>
      <w:r w:rsidR="00173561">
        <w:t>.</w:t>
      </w:r>
      <w:r>
        <w:t>4</w:t>
      </w:r>
      <w:r w:rsidR="00173561">
        <w:t>.1.3</w:t>
      </w:r>
      <w:r w:rsidR="00173561" w:rsidRPr="003168A2">
        <w:tab/>
      </w:r>
      <w:r w:rsidR="00173561">
        <w:t>5G AKA based primary authentication and key agreement procedure</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rsidR="00173561" w:rsidRPr="002A08CD" w:rsidRDefault="003D0691" w:rsidP="003D0691">
      <w:pPr>
        <w:pStyle w:val="Heading5"/>
      </w:pPr>
      <w:bookmarkStart w:id="2183" w:name="_Toc500935248"/>
      <w:bookmarkStart w:id="2184" w:name="_Toc501355858"/>
      <w:bookmarkStart w:id="2185" w:name="_Toc501366947"/>
      <w:bookmarkStart w:id="2186" w:name="_Toc501368960"/>
      <w:bookmarkStart w:id="2187" w:name="_Toc501373406"/>
      <w:bookmarkStart w:id="2188" w:name="_Toc501376207"/>
      <w:bookmarkStart w:id="2189" w:name="_Toc501377337"/>
      <w:bookmarkStart w:id="2190" w:name="_Toc501377894"/>
      <w:bookmarkStart w:id="2191" w:name="_Toc501395063"/>
      <w:bookmarkStart w:id="2192" w:name="_Toc501395620"/>
      <w:bookmarkStart w:id="2193" w:name="_Toc501442531"/>
      <w:bookmarkStart w:id="2194" w:name="_Toc501574884"/>
      <w:bookmarkStart w:id="2195" w:name="_Toc501576191"/>
      <w:r>
        <w:t>5</w:t>
      </w:r>
      <w:r w:rsidR="00173561">
        <w:t>.</w:t>
      </w:r>
      <w:r>
        <w:t>4</w:t>
      </w:r>
      <w:r w:rsidR="00173561">
        <w:t>.1.3.1</w:t>
      </w:r>
      <w:r w:rsidR="00173561">
        <w:tab/>
        <w:t>General</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192D69">
        <w:t>11</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192D69">
        <w:t>11</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192D69">
        <w:t>11</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2196" w:name="_Toc500935249"/>
      <w:bookmarkStart w:id="2197" w:name="_Toc501355859"/>
      <w:bookmarkStart w:id="2198" w:name="_Toc501366948"/>
      <w:bookmarkStart w:id="2199" w:name="_Toc501368961"/>
      <w:bookmarkStart w:id="2200" w:name="_Toc501373407"/>
      <w:bookmarkStart w:id="2201" w:name="_Toc501376208"/>
      <w:bookmarkStart w:id="2202" w:name="_Toc501377338"/>
      <w:bookmarkStart w:id="2203" w:name="_Toc501377895"/>
      <w:bookmarkStart w:id="2204" w:name="_Toc501395064"/>
      <w:bookmarkStart w:id="2205" w:name="_Toc501395621"/>
      <w:bookmarkStart w:id="2206" w:name="_Toc501442532"/>
      <w:bookmarkStart w:id="2207" w:name="_Toc501574885"/>
      <w:bookmarkStart w:id="2208" w:name="_Toc501576192"/>
      <w:r>
        <w:t>5</w:t>
      </w:r>
      <w:r w:rsidR="00173561">
        <w:t>.</w:t>
      </w:r>
      <w:r>
        <w:t>4</w:t>
      </w:r>
      <w:r w:rsidR="00173561">
        <w:t>.1.3</w:t>
      </w:r>
      <w:r w:rsidR="00173561" w:rsidRPr="003168A2">
        <w:t>.2</w:t>
      </w:r>
      <w:r w:rsidR="00173561" w:rsidRPr="003168A2">
        <w:tab/>
        <w:t>Authentication initiation by the network</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192D69">
        <w:t>11</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173561">
      <w:pPr>
        <w:pStyle w:val="TF"/>
        <w:rPr>
          <w:rFonts w:eastAsia="Malgun Gothic"/>
        </w:rPr>
      </w:pPr>
      <w:r w:rsidRPr="00BD0557">
        <w:rPr>
          <w:rFonts w:eastAsia="Malgun Gothic"/>
        </w:rPr>
        <w:object w:dxaOrig="9768" w:dyaOrig="3911">
          <v:shape id="_x0000_i1031" type="#_x0000_t75" style="width:417.75pt;height:168pt" o:ole="">
            <v:imagedata r:id="rId18" o:title=""/>
          </v:shape>
          <o:OLEObject Type="Embed" ProgID="Visio.Drawing.11" ShapeID="_x0000_i1031" DrawAspect="Content" ObjectID="_1575376683" r:id="rId19"/>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2209" w:name="_Toc500935250"/>
      <w:bookmarkStart w:id="2210" w:name="_Toc501355860"/>
      <w:bookmarkStart w:id="2211" w:name="_Toc501366949"/>
      <w:bookmarkStart w:id="2212" w:name="_Toc501368962"/>
      <w:bookmarkStart w:id="2213" w:name="_Toc501373408"/>
      <w:bookmarkStart w:id="2214" w:name="_Toc501376209"/>
      <w:bookmarkStart w:id="2215" w:name="_Toc501377339"/>
      <w:bookmarkStart w:id="2216" w:name="_Toc501377896"/>
      <w:bookmarkStart w:id="2217" w:name="_Toc501395065"/>
      <w:bookmarkStart w:id="2218" w:name="_Toc501395622"/>
      <w:bookmarkStart w:id="2219" w:name="_Toc501442533"/>
      <w:bookmarkStart w:id="2220" w:name="_Toc501574886"/>
      <w:bookmarkStart w:id="2221" w:name="_Toc501576193"/>
      <w:r>
        <w:t>5</w:t>
      </w:r>
      <w:r w:rsidR="00173561">
        <w:t>.</w:t>
      </w:r>
      <w:r>
        <w:t>4</w:t>
      </w:r>
      <w:r w:rsidR="00173561">
        <w:t>.1.3</w:t>
      </w:r>
      <w:r w:rsidR="00173561" w:rsidRPr="003168A2">
        <w:t>.3</w:t>
      </w:r>
      <w:r w:rsidR="00173561" w:rsidRPr="003168A2">
        <w:tab/>
        <w:t>Authentication response by the UE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p>
    <w:p w:rsidR="00173561" w:rsidRPr="003168A2" w:rsidRDefault="00173561" w:rsidP="0017356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173561" w:rsidRPr="003168A2" w:rsidRDefault="00173561" w:rsidP="00173561">
      <w:r w:rsidRPr="003168A2">
        <w:t xml:space="preserve">The RAND and RES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000000"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000000" w:rsidRDefault="00ED3DB1">
      <w:pPr>
        <w:pStyle w:val="B2"/>
      </w:pPr>
      <w:r>
        <w:t>2)</w:t>
      </w:r>
      <w:r w:rsidR="00173561">
        <w:tab/>
        <w:t>if the UE enters 5GMM-IDLE mode.</w:t>
      </w:r>
    </w:p>
    <w:p w:rsidR="00173561" w:rsidRPr="00360DF9" w:rsidRDefault="009317F1" w:rsidP="00360DF9">
      <w:pPr>
        <w:pStyle w:val="Heading5"/>
      </w:pPr>
      <w:bookmarkStart w:id="2222" w:name="_Toc500935251"/>
      <w:bookmarkStart w:id="2223" w:name="_Toc501355861"/>
      <w:bookmarkStart w:id="2224" w:name="_Toc501366950"/>
      <w:bookmarkStart w:id="2225" w:name="_Toc501368963"/>
      <w:bookmarkStart w:id="2226" w:name="_Toc501373409"/>
      <w:bookmarkStart w:id="2227" w:name="_Toc501376210"/>
      <w:bookmarkStart w:id="2228" w:name="_Toc501377340"/>
      <w:bookmarkStart w:id="2229" w:name="_Toc501377897"/>
      <w:bookmarkStart w:id="2230" w:name="_Toc501395066"/>
      <w:bookmarkStart w:id="2231" w:name="_Toc501395623"/>
      <w:bookmarkStart w:id="2232" w:name="_Toc501442534"/>
      <w:bookmarkStart w:id="2233" w:name="_Toc501574887"/>
      <w:bookmarkStart w:id="2234" w:name="_Toc501576194"/>
      <w:r w:rsidRPr="00360DF9">
        <w:t>5</w:t>
      </w:r>
      <w:r w:rsidR="00173561" w:rsidRPr="00360DF9">
        <w:t>.</w:t>
      </w:r>
      <w:r w:rsidRPr="00360DF9">
        <w:t>4</w:t>
      </w:r>
      <w:r w:rsidR="00173561" w:rsidRPr="00360DF9">
        <w:t>.1.3.4</w:t>
      </w:r>
      <w:r w:rsidR="00173561" w:rsidRPr="00360DF9">
        <w:tab/>
        <w:t>Authentication completion by the network</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rsidR="00173561" w:rsidRPr="003168A2" w:rsidRDefault="00173561" w:rsidP="00173561">
      <w:r w:rsidRPr="003168A2">
        <w:t>Upon receipt of an AUTHENTICATION RESPONSE message, the network stops the timer T3</w:t>
      </w:r>
      <w:r>
        <w:t>5</w:t>
      </w:r>
      <w:r w:rsidRPr="003168A2">
        <w:t>60 and checks the correctness of RES (see 3GPP TS 33.</w:t>
      </w:r>
      <w:r>
        <w:t>5</w:t>
      </w:r>
      <w:r w:rsidRPr="003168A2">
        <w:t>01 [</w:t>
      </w:r>
      <w:r w:rsidR="00192D69">
        <w:t>11</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2235" w:name="_Toc500935252"/>
      <w:bookmarkStart w:id="2236" w:name="_Toc501355862"/>
      <w:bookmarkStart w:id="2237" w:name="_Toc501366951"/>
      <w:bookmarkStart w:id="2238" w:name="_Toc501368964"/>
      <w:bookmarkStart w:id="2239" w:name="_Toc501373410"/>
      <w:bookmarkStart w:id="2240" w:name="_Toc501376211"/>
      <w:bookmarkStart w:id="2241" w:name="_Toc501377341"/>
      <w:bookmarkStart w:id="2242" w:name="_Toc501377898"/>
      <w:bookmarkStart w:id="2243" w:name="_Toc501395067"/>
      <w:bookmarkStart w:id="2244" w:name="_Toc501395624"/>
      <w:bookmarkStart w:id="2245" w:name="_Toc501442535"/>
      <w:bookmarkStart w:id="2246" w:name="_Toc501574888"/>
      <w:bookmarkStart w:id="2247" w:name="_Toc501576195"/>
      <w:r>
        <w:t>5</w:t>
      </w:r>
      <w:r w:rsidR="00173561">
        <w:t>.</w:t>
      </w:r>
      <w:r>
        <w:t>4</w:t>
      </w:r>
      <w:r w:rsidR="00173561">
        <w:t>.1.3</w:t>
      </w:r>
      <w:r w:rsidR="00173561" w:rsidRPr="003168A2">
        <w:t>.5</w:t>
      </w:r>
      <w:r w:rsidR="00173561" w:rsidRPr="003168A2">
        <w:tab/>
        <w:t>Authentication not accepted by the network</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2248" w:name="_Toc500935253"/>
      <w:bookmarkStart w:id="2249" w:name="_Toc501355863"/>
      <w:bookmarkStart w:id="2250" w:name="_Toc501366952"/>
      <w:bookmarkStart w:id="2251" w:name="_Toc501368965"/>
      <w:bookmarkStart w:id="2252" w:name="_Toc501373411"/>
      <w:bookmarkStart w:id="2253" w:name="_Toc501376212"/>
      <w:bookmarkStart w:id="2254" w:name="_Toc501377342"/>
      <w:bookmarkStart w:id="2255" w:name="_Toc501377899"/>
      <w:bookmarkStart w:id="2256" w:name="_Toc501395068"/>
      <w:bookmarkStart w:id="2257" w:name="_Toc501395625"/>
      <w:bookmarkStart w:id="2258" w:name="_Toc501442536"/>
      <w:bookmarkStart w:id="2259" w:name="_Toc501574889"/>
      <w:bookmarkStart w:id="2260" w:name="_Toc501576196"/>
      <w:r>
        <w:t>5</w:t>
      </w:r>
      <w:r w:rsidR="00173561">
        <w:t>.</w:t>
      </w:r>
      <w:r>
        <w:t>4</w:t>
      </w:r>
      <w:r w:rsidR="00173561">
        <w:t>.1.3</w:t>
      </w:r>
      <w:r w:rsidR="00173561" w:rsidRPr="003168A2">
        <w:t>.6</w:t>
      </w:r>
      <w:r w:rsidR="00173561" w:rsidRPr="003168A2">
        <w:tab/>
        <w:t>Authentication not accepted by the UE</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rsidR="00173561" w:rsidRDefault="00173561" w:rsidP="00173561">
      <w:pPr>
        <w:pStyle w:val="EditorsNote"/>
      </w:pPr>
      <w:r w:rsidRPr="00E33F83">
        <w:rPr>
          <w:rFonts w:eastAsia="Malgun Gothic"/>
        </w:rPr>
        <w:t>Editor's</w:t>
      </w:r>
      <w:r>
        <w:t xml:space="preserve"> note:</w:t>
      </w:r>
      <w:r w:rsidRPr="003168A2">
        <w:tab/>
        <w:t>Authentication not accepted by the UE</w:t>
      </w:r>
      <w:r>
        <w:t xml:space="preserve"> is FFS.</w:t>
      </w:r>
    </w:p>
    <w:p w:rsidR="00173561" w:rsidRPr="003168A2" w:rsidRDefault="00B66CF1" w:rsidP="00B66CF1">
      <w:pPr>
        <w:pStyle w:val="Heading5"/>
      </w:pPr>
      <w:bookmarkStart w:id="2261" w:name="_Toc500935254"/>
      <w:bookmarkStart w:id="2262" w:name="_Toc501355864"/>
      <w:bookmarkStart w:id="2263" w:name="_Toc501366953"/>
      <w:bookmarkStart w:id="2264" w:name="_Toc501368966"/>
      <w:bookmarkStart w:id="2265" w:name="_Toc501373412"/>
      <w:bookmarkStart w:id="2266" w:name="_Toc501376213"/>
      <w:bookmarkStart w:id="2267" w:name="_Toc501377343"/>
      <w:bookmarkStart w:id="2268" w:name="_Toc501377900"/>
      <w:bookmarkStart w:id="2269" w:name="_Toc501395069"/>
      <w:bookmarkStart w:id="2270" w:name="_Toc501395626"/>
      <w:bookmarkStart w:id="2271" w:name="_Toc501442537"/>
      <w:bookmarkStart w:id="2272" w:name="_Toc501574890"/>
      <w:bookmarkStart w:id="2273" w:name="_Toc501576197"/>
      <w:r>
        <w:t>5</w:t>
      </w:r>
      <w:r w:rsidR="00173561">
        <w:t>.</w:t>
      </w:r>
      <w:r>
        <w:t>4</w:t>
      </w:r>
      <w:r w:rsidR="00173561">
        <w:t>.1.3</w:t>
      </w:r>
      <w:r w:rsidR="00173561" w:rsidRPr="003168A2">
        <w:t>.7</w:t>
      </w:r>
      <w:r w:rsidR="00173561" w:rsidRPr="003168A2">
        <w:tab/>
        <w:t>Abnormal cases</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rsidR="00173561" w:rsidRDefault="00173561" w:rsidP="00173561">
      <w:pPr>
        <w:pStyle w:val="EditorsNote"/>
      </w:pPr>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p>
    <w:p w:rsidR="00173561" w:rsidRPr="00C74DAB" w:rsidRDefault="00173561" w:rsidP="00173561">
      <w:pPr>
        <w:pStyle w:val="TF"/>
      </w:pPr>
      <w:r w:rsidRPr="00C74DAB">
        <w:object w:dxaOrig="9960" w:dyaOrig="4876">
          <v:shape id="_x0000_i1032" type="#_x0000_t75" style="width:426pt;height:207.75pt" o:ole="">
            <v:imagedata r:id="rId20" o:title=""/>
          </v:shape>
          <o:OLEObject Type="Embed" ProgID="Visio.Drawing.11" ShapeID="_x0000_i1032" DrawAspect="Content" ObjectID="_1575376684" r:id="rId21"/>
        </w:object>
      </w:r>
    </w:p>
    <w:p w:rsidR="00173561" w:rsidRPr="00C74DAB" w:rsidRDefault="00173561" w:rsidP="00173561">
      <w:pPr>
        <w:pStyle w:val="TF"/>
      </w:pPr>
      <w:r w:rsidRPr="00C74DAB">
        <w:t>Figure </w:t>
      </w:r>
      <w:r w:rsidR="00E82E1E">
        <w:t>5</w:t>
      </w:r>
      <w:r w:rsidRPr="00C74DAB">
        <w:t>.</w:t>
      </w:r>
      <w:r w:rsidR="00E82E1E">
        <w:t>4</w:t>
      </w:r>
      <w:r w:rsidRPr="00C74DAB">
        <w:t>.1.3.7.</w:t>
      </w:r>
      <w:r w:rsidR="00E82E1E">
        <w:t>1</w:t>
      </w:r>
      <w:r w:rsidRPr="00C74DAB">
        <w:t>: Authentication failure during 5G AKA based primary authentication and key agreement procedure</w:t>
      </w:r>
    </w:p>
    <w:p w:rsidR="00CB6016" w:rsidRDefault="00CB6016" w:rsidP="00CB6016">
      <w:pPr>
        <w:pStyle w:val="Heading3"/>
      </w:pPr>
      <w:bookmarkStart w:id="2274" w:name="_Toc501355865"/>
      <w:bookmarkStart w:id="2275" w:name="_Toc501366954"/>
      <w:bookmarkStart w:id="2276" w:name="_Toc501368967"/>
      <w:bookmarkStart w:id="2277" w:name="_Toc501373413"/>
      <w:bookmarkStart w:id="2278" w:name="_Toc501376214"/>
      <w:bookmarkStart w:id="2279" w:name="_Toc501377344"/>
      <w:bookmarkStart w:id="2280" w:name="_Toc501377901"/>
      <w:bookmarkStart w:id="2281" w:name="_Toc501395070"/>
      <w:bookmarkStart w:id="2282" w:name="_Toc501395627"/>
      <w:bookmarkStart w:id="2283" w:name="_Toc501442538"/>
      <w:bookmarkStart w:id="2284" w:name="_Toc501574891"/>
      <w:bookmarkStart w:id="2285" w:name="_Toc501576198"/>
      <w:r>
        <w:t>5.4.2</w:t>
      </w:r>
      <w:r>
        <w:tab/>
        <w:t>Security mode control procedure</w:t>
      </w:r>
      <w:bookmarkEnd w:id="2274"/>
      <w:bookmarkEnd w:id="2275"/>
      <w:bookmarkEnd w:id="2276"/>
      <w:bookmarkEnd w:id="2277"/>
      <w:bookmarkEnd w:id="2278"/>
      <w:bookmarkEnd w:id="2279"/>
      <w:bookmarkEnd w:id="2280"/>
      <w:bookmarkEnd w:id="2281"/>
      <w:bookmarkEnd w:id="2282"/>
      <w:bookmarkEnd w:id="2283"/>
      <w:bookmarkEnd w:id="2284"/>
      <w:bookmarkEnd w:id="2285"/>
    </w:p>
    <w:p w:rsidR="00FA1847" w:rsidRDefault="00FA1847" w:rsidP="00FA1847">
      <w:pPr>
        <w:pStyle w:val="Heading3"/>
      </w:pPr>
      <w:bookmarkStart w:id="2286" w:name="_Toc501355866"/>
      <w:bookmarkStart w:id="2287" w:name="_Toc501366955"/>
      <w:bookmarkStart w:id="2288" w:name="_Toc501368968"/>
      <w:bookmarkStart w:id="2289" w:name="_Toc501373414"/>
      <w:bookmarkStart w:id="2290" w:name="_Toc501376215"/>
      <w:bookmarkStart w:id="2291" w:name="_Toc501377345"/>
      <w:bookmarkStart w:id="2292" w:name="_Toc501377902"/>
      <w:bookmarkStart w:id="2293" w:name="_Toc501395071"/>
      <w:bookmarkStart w:id="2294" w:name="_Toc501395628"/>
      <w:bookmarkStart w:id="2295" w:name="_Toc501442539"/>
      <w:bookmarkStart w:id="2296" w:name="_Toc501574892"/>
      <w:bookmarkStart w:id="2297" w:name="_Toc501576199"/>
      <w:r>
        <w:t>5.4.</w:t>
      </w:r>
      <w:r w:rsidR="00CB6016">
        <w:t>3</w:t>
      </w:r>
      <w:r>
        <w:tab/>
        <w:t>Identification</w:t>
      </w:r>
      <w:r w:rsidR="00BE47CA">
        <w:t xml:space="preserve"> procedure</w:t>
      </w:r>
      <w:bookmarkEnd w:id="2286"/>
      <w:bookmarkEnd w:id="2287"/>
      <w:bookmarkEnd w:id="2288"/>
      <w:bookmarkEnd w:id="2289"/>
      <w:bookmarkEnd w:id="2290"/>
      <w:bookmarkEnd w:id="2291"/>
      <w:bookmarkEnd w:id="2292"/>
      <w:bookmarkEnd w:id="2293"/>
      <w:bookmarkEnd w:id="2294"/>
      <w:bookmarkEnd w:id="2295"/>
      <w:bookmarkEnd w:id="2296"/>
      <w:bookmarkEnd w:id="2297"/>
    </w:p>
    <w:p w:rsidR="00173561" w:rsidRDefault="00E82E1E" w:rsidP="00E82E1E">
      <w:pPr>
        <w:pStyle w:val="Heading4"/>
      </w:pPr>
      <w:bookmarkStart w:id="2298" w:name="_Toc492387602"/>
      <w:bookmarkStart w:id="2299" w:name="_Toc492388192"/>
      <w:bookmarkStart w:id="2300" w:name="_Toc492394077"/>
      <w:bookmarkStart w:id="2301" w:name="_Toc492394666"/>
      <w:bookmarkStart w:id="2302" w:name="_Toc492455498"/>
      <w:bookmarkStart w:id="2303" w:name="_Toc492456088"/>
      <w:bookmarkStart w:id="2304" w:name="_Toc492465908"/>
      <w:bookmarkStart w:id="2305" w:name="_Toc492466498"/>
      <w:bookmarkStart w:id="2306" w:name="_Toc500935312"/>
      <w:bookmarkStart w:id="2307" w:name="_Toc501355867"/>
      <w:bookmarkStart w:id="2308" w:name="_Toc501366956"/>
      <w:bookmarkStart w:id="2309" w:name="_Toc501368969"/>
      <w:bookmarkStart w:id="2310" w:name="_Toc501373415"/>
      <w:bookmarkStart w:id="2311" w:name="_Toc501376216"/>
      <w:bookmarkStart w:id="2312" w:name="_Toc501377346"/>
      <w:bookmarkStart w:id="2313" w:name="_Toc501377903"/>
      <w:bookmarkStart w:id="2314" w:name="_Toc501395072"/>
      <w:bookmarkStart w:id="2315" w:name="_Toc501395629"/>
      <w:bookmarkStart w:id="2316" w:name="_Toc501442540"/>
      <w:bookmarkStart w:id="2317" w:name="_Toc501574893"/>
      <w:bookmarkStart w:id="2318" w:name="_Toc501576200"/>
      <w:r>
        <w:t>5</w:t>
      </w:r>
      <w:r w:rsidR="00173561" w:rsidRPr="00B02CB8">
        <w:t>.</w:t>
      </w:r>
      <w:r>
        <w:t>4</w:t>
      </w:r>
      <w:r w:rsidR="00173561" w:rsidRPr="00B02CB8">
        <w:t>.</w:t>
      </w:r>
      <w:r>
        <w:t>3</w:t>
      </w:r>
      <w:r w:rsidR="00173561">
        <w:t>.1</w:t>
      </w:r>
      <w:r w:rsidR="00173561">
        <w:tab/>
      </w:r>
      <w:r w:rsidR="00173561" w:rsidRPr="00B02CB8">
        <w:t>General</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rsidR="00173561" w:rsidRPr="003168A2" w:rsidRDefault="00173561" w:rsidP="00173561">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A04866">
        <w:t>2</w:t>
      </w:r>
      <w:r w:rsidRPr="003168A2">
        <w:t>].</w:t>
      </w:r>
    </w:p>
    <w:p w:rsidR="00173561" w:rsidRDefault="00E82E1E" w:rsidP="00E82E1E">
      <w:pPr>
        <w:pStyle w:val="Heading4"/>
      </w:pPr>
      <w:bookmarkStart w:id="2319" w:name="_Toc492387603"/>
      <w:bookmarkStart w:id="2320" w:name="_Toc492388193"/>
      <w:bookmarkStart w:id="2321" w:name="_Toc492394078"/>
      <w:bookmarkStart w:id="2322" w:name="_Toc492394667"/>
      <w:bookmarkStart w:id="2323" w:name="_Toc492455499"/>
      <w:bookmarkStart w:id="2324" w:name="_Toc492456089"/>
      <w:bookmarkStart w:id="2325" w:name="_Toc492465909"/>
      <w:bookmarkStart w:id="2326" w:name="_Toc492466499"/>
      <w:bookmarkStart w:id="2327" w:name="_Toc500935313"/>
      <w:bookmarkStart w:id="2328" w:name="_Toc501355868"/>
      <w:bookmarkStart w:id="2329" w:name="_Toc501366957"/>
      <w:bookmarkStart w:id="2330" w:name="_Toc501368970"/>
      <w:bookmarkStart w:id="2331" w:name="_Toc501373416"/>
      <w:bookmarkStart w:id="2332" w:name="_Toc501376217"/>
      <w:bookmarkStart w:id="2333" w:name="_Toc501377347"/>
      <w:bookmarkStart w:id="2334" w:name="_Toc501377904"/>
      <w:bookmarkStart w:id="2335" w:name="_Toc501395073"/>
      <w:bookmarkStart w:id="2336" w:name="_Toc501395630"/>
      <w:bookmarkStart w:id="2337" w:name="_Toc501442541"/>
      <w:bookmarkStart w:id="2338" w:name="_Toc501574894"/>
      <w:bookmarkStart w:id="2339" w:name="_Toc501576201"/>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bookmarkStart w:id="2340" w:name="_Toc492387604"/>
    <w:bookmarkStart w:id="2341" w:name="_Toc492388194"/>
    <w:bookmarkStart w:id="2342" w:name="_Toc492394079"/>
    <w:bookmarkStart w:id="2343" w:name="_Toc492394668"/>
    <w:bookmarkStart w:id="2344" w:name="_Toc492455500"/>
    <w:bookmarkStart w:id="2345" w:name="_Toc492456090"/>
    <w:bookmarkStart w:id="2346" w:name="_Toc492465910"/>
    <w:bookmarkStart w:id="2347" w:name="_Toc492466500"/>
    <w:p w:rsidR="00173561" w:rsidRPr="003168A2" w:rsidRDefault="00173561" w:rsidP="00173561">
      <w:pPr>
        <w:pStyle w:val="TF"/>
      </w:pPr>
      <w:r w:rsidRPr="003168A2">
        <w:object w:dxaOrig="9750" w:dyaOrig="2775">
          <v:shape id="_x0000_i1033" type="#_x0000_t75" style="width:417pt;height:119.25pt" o:ole="">
            <v:imagedata r:id="rId22" o:title=""/>
          </v:shape>
          <o:OLEObject Type="Embed" ProgID="Visio.Drawing.11" ShapeID="_x0000_i1033" DrawAspect="Content" ObjectID="_1575376685" r:id="rId23"/>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2348" w:name="_Toc500935314"/>
      <w:bookmarkStart w:id="2349" w:name="_Toc501355869"/>
      <w:bookmarkStart w:id="2350" w:name="_Toc501366958"/>
      <w:bookmarkStart w:id="2351" w:name="_Toc501368971"/>
      <w:bookmarkStart w:id="2352" w:name="_Toc501373417"/>
      <w:bookmarkStart w:id="2353" w:name="_Toc501376218"/>
      <w:bookmarkStart w:id="2354" w:name="_Toc501377348"/>
      <w:bookmarkStart w:id="2355" w:name="_Toc501377905"/>
      <w:bookmarkStart w:id="2356" w:name="_Toc501395074"/>
      <w:bookmarkStart w:id="2357" w:name="_Toc501395631"/>
      <w:bookmarkStart w:id="2358" w:name="_Toc501442542"/>
      <w:bookmarkStart w:id="2359" w:name="_Toc501574895"/>
      <w:bookmarkStart w:id="2360" w:name="_Toc501576202"/>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2361" w:name="_Toc492387605"/>
      <w:bookmarkStart w:id="2362" w:name="_Toc492388195"/>
      <w:bookmarkStart w:id="2363" w:name="_Toc492394080"/>
      <w:bookmarkStart w:id="2364" w:name="_Toc492394669"/>
      <w:bookmarkStart w:id="2365" w:name="_Toc492455501"/>
      <w:bookmarkStart w:id="2366" w:name="_Toc492456091"/>
      <w:bookmarkStart w:id="2367" w:name="_Toc492465911"/>
      <w:bookmarkStart w:id="2368" w:name="_Toc492466501"/>
      <w:bookmarkStart w:id="2369" w:name="_Toc500935315"/>
      <w:bookmarkStart w:id="2370" w:name="_Toc501355870"/>
      <w:bookmarkStart w:id="2371" w:name="_Toc501366959"/>
      <w:bookmarkStart w:id="2372" w:name="_Toc501368972"/>
      <w:bookmarkStart w:id="2373" w:name="_Toc501373418"/>
      <w:bookmarkStart w:id="2374" w:name="_Toc501376219"/>
      <w:bookmarkStart w:id="2375" w:name="_Toc501377349"/>
      <w:bookmarkStart w:id="2376" w:name="_Toc501377906"/>
      <w:bookmarkStart w:id="2377" w:name="_Toc501395075"/>
      <w:bookmarkStart w:id="2378" w:name="_Toc501395632"/>
      <w:bookmarkStart w:id="2379" w:name="_Toc501442543"/>
      <w:bookmarkStart w:id="2380" w:name="_Toc501574896"/>
      <w:bookmarkStart w:id="2381" w:name="_Toc501576203"/>
      <w:r>
        <w:t>5</w:t>
      </w:r>
      <w:r w:rsidR="00173561">
        <w:t>.</w:t>
      </w:r>
      <w:r>
        <w:t>4</w:t>
      </w:r>
      <w:r w:rsidR="00173561">
        <w:t>.</w:t>
      </w:r>
      <w:r>
        <w:t>3</w:t>
      </w:r>
      <w:r w:rsidR="00173561">
        <w:t>.4</w:t>
      </w:r>
      <w:r w:rsidR="00173561">
        <w:tab/>
      </w:r>
      <w:r w:rsidR="00173561" w:rsidRPr="003168A2">
        <w:t>Identification completion by the network</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2382" w:name="_Toc492387606"/>
      <w:bookmarkStart w:id="2383" w:name="_Toc492388196"/>
      <w:bookmarkStart w:id="2384" w:name="_Toc492394081"/>
      <w:bookmarkStart w:id="2385" w:name="_Toc492394670"/>
      <w:bookmarkStart w:id="2386" w:name="_Toc492455502"/>
      <w:bookmarkStart w:id="2387" w:name="_Toc492456092"/>
      <w:bookmarkStart w:id="2388" w:name="_Toc492465912"/>
      <w:bookmarkStart w:id="2389" w:name="_Toc492466502"/>
      <w:bookmarkStart w:id="2390" w:name="_Toc500935316"/>
      <w:bookmarkStart w:id="2391" w:name="_Toc501355871"/>
      <w:bookmarkStart w:id="2392" w:name="_Toc501366960"/>
      <w:bookmarkStart w:id="2393" w:name="_Toc501368973"/>
      <w:bookmarkStart w:id="2394" w:name="_Toc501373419"/>
      <w:bookmarkStart w:id="2395" w:name="_Toc501376220"/>
      <w:bookmarkStart w:id="2396" w:name="_Toc501377350"/>
      <w:bookmarkStart w:id="2397" w:name="_Toc501377907"/>
      <w:bookmarkStart w:id="2398" w:name="_Toc501395076"/>
      <w:bookmarkStart w:id="2399" w:name="_Toc501395633"/>
      <w:bookmarkStart w:id="2400" w:name="_Toc501442544"/>
      <w:bookmarkStart w:id="2401" w:name="_Toc501574897"/>
      <w:bookmarkStart w:id="2402" w:name="_Toc501576204"/>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AB33CE" w:rsidP="00AB33CE">
      <w:pPr>
        <w:pStyle w:val="Heading4"/>
        <w:rPr>
          <w:lang w:val="en-US"/>
        </w:rPr>
      </w:pPr>
      <w:bookmarkStart w:id="2403" w:name="_Toc492387607"/>
      <w:bookmarkStart w:id="2404" w:name="_Toc492388197"/>
      <w:bookmarkStart w:id="2405" w:name="_Toc492394082"/>
      <w:bookmarkStart w:id="2406" w:name="_Toc492394671"/>
      <w:bookmarkStart w:id="2407" w:name="_Toc492455503"/>
      <w:bookmarkStart w:id="2408" w:name="_Toc492456093"/>
      <w:bookmarkStart w:id="2409" w:name="_Toc492465913"/>
      <w:bookmarkStart w:id="2410" w:name="_Toc492466503"/>
      <w:bookmarkStart w:id="2411" w:name="_Toc500935317"/>
      <w:bookmarkStart w:id="2412" w:name="_Toc501355872"/>
      <w:bookmarkStart w:id="2413" w:name="_Toc501366961"/>
      <w:bookmarkStart w:id="2414" w:name="_Toc501368974"/>
      <w:bookmarkStart w:id="2415" w:name="_Toc501373420"/>
      <w:bookmarkStart w:id="2416" w:name="_Toc501376221"/>
      <w:bookmarkStart w:id="2417" w:name="_Toc501377351"/>
      <w:bookmarkStart w:id="2418" w:name="_Toc501377908"/>
      <w:bookmarkStart w:id="2419" w:name="_Toc501395077"/>
      <w:bookmarkStart w:id="2420" w:name="_Toc501395634"/>
      <w:bookmarkStart w:id="2421" w:name="_Toc501442545"/>
      <w:bookmarkStart w:id="2422" w:name="_Toc501574898"/>
      <w:bookmarkStart w:id="2423" w:name="_Toc501576205"/>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t>a)</w:t>
      </w:r>
      <w:r w:rsidRPr="003168A2">
        <w:tab/>
      </w:r>
      <w:r>
        <w:rPr>
          <w:lang w:val="en-US"/>
        </w:rPr>
        <w:t>Expiry of timer T3570</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Default="00FA1847" w:rsidP="00FA1847">
      <w:pPr>
        <w:pStyle w:val="Heading3"/>
      </w:pPr>
      <w:bookmarkStart w:id="2424" w:name="_Toc501355873"/>
      <w:bookmarkStart w:id="2425" w:name="_Toc501366962"/>
      <w:bookmarkStart w:id="2426" w:name="_Toc501368975"/>
      <w:bookmarkStart w:id="2427" w:name="_Toc501373421"/>
      <w:bookmarkStart w:id="2428" w:name="_Toc501376222"/>
      <w:bookmarkStart w:id="2429" w:name="_Toc501377352"/>
      <w:bookmarkStart w:id="2430" w:name="_Toc501377909"/>
      <w:bookmarkStart w:id="2431" w:name="_Toc501395078"/>
      <w:bookmarkStart w:id="2432" w:name="_Toc501395635"/>
      <w:bookmarkStart w:id="2433" w:name="_Toc501442546"/>
      <w:bookmarkStart w:id="2434" w:name="_Toc501574899"/>
      <w:bookmarkStart w:id="2435" w:name="_Toc501576206"/>
      <w:r>
        <w:t>5.4.</w:t>
      </w:r>
      <w:r w:rsidR="00CB6016">
        <w:t>4</w:t>
      </w:r>
      <w:r>
        <w:tab/>
        <w:t>Generic UE configuration update procedure</w:t>
      </w:r>
      <w:bookmarkEnd w:id="2424"/>
      <w:bookmarkEnd w:id="2425"/>
      <w:bookmarkEnd w:id="2426"/>
      <w:bookmarkEnd w:id="2427"/>
      <w:bookmarkEnd w:id="2428"/>
      <w:bookmarkEnd w:id="2429"/>
      <w:bookmarkEnd w:id="2430"/>
      <w:bookmarkEnd w:id="2431"/>
      <w:bookmarkEnd w:id="2432"/>
      <w:bookmarkEnd w:id="2433"/>
      <w:bookmarkEnd w:id="2434"/>
      <w:bookmarkEnd w:id="2435"/>
    </w:p>
    <w:p w:rsidR="00173561" w:rsidRDefault="00AB33CE" w:rsidP="00AB33CE">
      <w:pPr>
        <w:pStyle w:val="Heading4"/>
      </w:pPr>
      <w:bookmarkStart w:id="2436" w:name="_Toc484956677"/>
      <w:bookmarkStart w:id="2437" w:name="_Toc485044118"/>
      <w:bookmarkStart w:id="2438" w:name="_Toc485217797"/>
      <w:bookmarkStart w:id="2439" w:name="_Toc485219966"/>
      <w:bookmarkStart w:id="2440" w:name="_Toc485220320"/>
      <w:bookmarkStart w:id="2441" w:name="_Toc492387595"/>
      <w:bookmarkStart w:id="2442" w:name="_Toc492388185"/>
      <w:bookmarkStart w:id="2443" w:name="_Toc492394070"/>
      <w:bookmarkStart w:id="2444" w:name="_Toc492394659"/>
      <w:bookmarkStart w:id="2445" w:name="_Toc492455491"/>
      <w:bookmarkStart w:id="2446" w:name="_Toc492456081"/>
      <w:bookmarkStart w:id="2447" w:name="_Toc492465901"/>
      <w:bookmarkStart w:id="2448" w:name="_Toc492466491"/>
      <w:bookmarkStart w:id="2449" w:name="_Toc500935305"/>
      <w:bookmarkStart w:id="2450" w:name="_Toc501355874"/>
      <w:bookmarkStart w:id="2451" w:name="_Toc501366963"/>
      <w:bookmarkStart w:id="2452" w:name="_Toc501368976"/>
      <w:bookmarkStart w:id="2453" w:name="_Toc501373422"/>
      <w:bookmarkStart w:id="2454" w:name="_Toc501376223"/>
      <w:bookmarkStart w:id="2455" w:name="_Toc501377353"/>
      <w:bookmarkStart w:id="2456" w:name="_Toc501377910"/>
      <w:bookmarkStart w:id="2457" w:name="_Toc501395079"/>
      <w:bookmarkStart w:id="2458" w:name="_Toc501395636"/>
      <w:bookmarkStart w:id="2459" w:name="_Toc501442547"/>
      <w:bookmarkStart w:id="2460" w:name="_Toc501574900"/>
      <w:bookmarkStart w:id="2461" w:name="_Toc501576207"/>
      <w:r>
        <w:t>5</w:t>
      </w:r>
      <w:r w:rsidR="00173561" w:rsidRPr="00B02CB8">
        <w:t>.</w:t>
      </w:r>
      <w:r>
        <w:t>4</w:t>
      </w:r>
      <w:r w:rsidR="00173561" w:rsidRPr="00B02CB8">
        <w:t>.</w:t>
      </w:r>
      <w:r w:rsidR="00173561">
        <w:t>4.1</w:t>
      </w:r>
      <w:r w:rsidR="00173561">
        <w:tab/>
      </w:r>
      <w:r w:rsidR="00173561" w:rsidRPr="00B02CB8">
        <w:t>General</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rsidR="00173561" w:rsidRDefault="00173561" w:rsidP="00173561">
      <w:r>
        <w:t>The purpose of this procedure is to allow the AMF to update UE configuration</w:t>
      </w:r>
      <w:r w:rsidRPr="00A9389D">
        <w:t xml:space="preserve"> </w:t>
      </w:r>
      <w:r w:rsidRPr="0001172A">
        <w:t xml:space="preserve">by providing new parameter information with the command or request the UE to perform a new registration </w:t>
      </w:r>
      <w:r>
        <w:t xml:space="preserve">update </w:t>
      </w:r>
      <w:r w:rsidRPr="0001172A">
        <w:t>with the network to update 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without the need for triggering UE Registration Update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173561" w:rsidP="00173561">
      <w:pPr>
        <w:pStyle w:val="B1"/>
      </w:pPr>
      <w:r>
        <w:t>d)</w:t>
      </w:r>
      <w:r>
        <w:tab/>
        <w:t>Allowed NSSAI;</w:t>
      </w:r>
    </w:p>
    <w:p w:rsidR="00173561" w:rsidRDefault="00173561" w:rsidP="00173561">
      <w:pPr>
        <w:pStyle w:val="B1"/>
      </w:pPr>
      <w:r>
        <w:t>e)</w:t>
      </w:r>
      <w:r>
        <w:tab/>
        <w:t xml:space="preserve">Network </w:t>
      </w:r>
      <w:r w:rsidR="0013795B">
        <w:t>i</w:t>
      </w:r>
      <w:r>
        <w:t xml:space="preserve">dentity and Time </w:t>
      </w:r>
      <w:r w:rsidR="0013795B">
        <w:t>z</w:t>
      </w:r>
      <w:r>
        <w:t>one information (</w:t>
      </w:r>
      <w:r w:rsidRPr="00557C67">
        <w:t>Full name for network, Short name for network, Local time zone, Universal time and local time zone, Network daylight saving time</w:t>
      </w:r>
      <w:r>
        <w:t>); and</w:t>
      </w:r>
    </w:p>
    <w:p w:rsidR="00173561" w:rsidRDefault="00173561" w:rsidP="00173561">
      <w:pPr>
        <w:pStyle w:val="B1"/>
        <w:rPr>
          <w:lang w:val="en-US"/>
        </w:rPr>
      </w:pPr>
      <w:r>
        <w:rPr>
          <w:lang w:val="en-US"/>
        </w:rPr>
        <w:t>f</w:t>
      </w:r>
      <w:r w:rsidRPr="009E7004">
        <w:rPr>
          <w:lang w:val="en-US"/>
        </w:rPr>
        <w:t>)</w:t>
      </w:r>
      <w:r w:rsidRPr="009E7004">
        <w:rPr>
          <w:lang w:val="en-US"/>
        </w:rPr>
        <w:tab/>
      </w:r>
      <w:r>
        <w:rPr>
          <w:lang w:val="en-US"/>
        </w:rPr>
        <w:t>LADN information</w:t>
      </w:r>
      <w:r w:rsidRPr="009E7004">
        <w:rPr>
          <w:lang w:val="en-US"/>
        </w:rPr>
        <w:t>;</w:t>
      </w:r>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173561" w:rsidRDefault="00173561" w:rsidP="00173561">
      <w:r>
        <w:t>The following parameters require triggering UE Registration Update procedure:</w:t>
      </w:r>
    </w:p>
    <w:p w:rsidR="00173561" w:rsidRPr="00437171" w:rsidRDefault="00173561" w:rsidP="00173561">
      <w:pPr>
        <w:pStyle w:val="B1"/>
      </w:pPr>
      <w:r>
        <w:t>a)</w:t>
      </w:r>
      <w:r w:rsidRPr="009E7004">
        <w:rPr>
          <w:lang w:val="en-US"/>
        </w:rPr>
        <w:tab/>
      </w:r>
      <w:r w:rsidRPr="00437171">
        <w:t>MICO.</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173561">
      <w:pPr>
        <w:pStyle w:val="TF"/>
      </w:pPr>
      <w:r>
        <w:object w:dxaOrig="8940" w:dyaOrig="3105">
          <v:shape id="_x0000_i1034" type="#_x0000_t75" style="width:447pt;height:155.25pt" o:ole="">
            <v:imagedata r:id="rId24" o:title=""/>
          </v:shape>
          <o:OLEObject Type="Embed" ProgID="Visio.Drawing.15" ShapeID="_x0000_i1034" DrawAspect="Content" ObjectID="_1575376686" r:id="rId25"/>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2462" w:name="_Toc484956678"/>
      <w:bookmarkStart w:id="2463" w:name="_Toc485044119"/>
      <w:bookmarkStart w:id="2464" w:name="_Toc485217798"/>
      <w:bookmarkStart w:id="2465" w:name="_Toc485219967"/>
      <w:bookmarkStart w:id="2466" w:name="_Toc485220321"/>
      <w:bookmarkStart w:id="2467" w:name="_Toc492387596"/>
      <w:bookmarkStart w:id="2468" w:name="_Toc492388186"/>
      <w:bookmarkStart w:id="2469" w:name="_Toc492394071"/>
      <w:bookmarkStart w:id="2470" w:name="_Toc492394660"/>
      <w:bookmarkStart w:id="2471" w:name="_Toc492455492"/>
      <w:bookmarkStart w:id="2472" w:name="_Toc492456082"/>
      <w:bookmarkStart w:id="2473" w:name="_Toc492465902"/>
      <w:bookmarkStart w:id="2474" w:name="_Toc492466492"/>
      <w:bookmarkStart w:id="2475" w:name="_Toc500935306"/>
      <w:bookmarkStart w:id="2476" w:name="_Toc501355875"/>
      <w:bookmarkStart w:id="2477" w:name="_Toc501366964"/>
      <w:bookmarkStart w:id="2478" w:name="_Toc501368977"/>
      <w:bookmarkStart w:id="2479" w:name="_Toc501373423"/>
      <w:bookmarkStart w:id="2480" w:name="_Toc501376224"/>
      <w:bookmarkStart w:id="2481" w:name="_Toc501377354"/>
      <w:bookmarkStart w:id="2482" w:name="_Toc501377911"/>
      <w:bookmarkStart w:id="2483" w:name="_Toc501395080"/>
      <w:bookmarkStart w:id="2484" w:name="_Toc501395637"/>
      <w:bookmarkStart w:id="2485" w:name="_Toc501442548"/>
      <w:bookmarkStart w:id="2486" w:name="_Toc501574901"/>
      <w:bookmarkStart w:id="2487" w:name="_Toc501576208"/>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 xml:space="preserve">I, </w:t>
      </w:r>
      <w:r>
        <w:t>LADN information, service area list</w:t>
      </w:r>
      <w:r w:rsidRPr="00107FD0">
        <w:t xml:space="preserve"> or NITZ</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173561" w:rsidRPr="000D3C76" w:rsidRDefault="00173561" w:rsidP="00173561">
      <w:bookmarkStart w:id="2488" w:name="_Toc484956679"/>
      <w:bookmarkStart w:id="2489" w:name="_Toc485044120"/>
      <w:bookmarkStart w:id="2490" w:name="_Toc485217799"/>
      <w:bookmarkStart w:id="2491" w:name="_Toc485219968"/>
      <w:bookmarkStart w:id="2492" w:name="_Toc485220322"/>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2493" w:name="_Toc492387597"/>
      <w:bookmarkStart w:id="2494" w:name="_Toc492388187"/>
      <w:bookmarkStart w:id="2495" w:name="_Toc492394072"/>
      <w:bookmarkStart w:id="2496" w:name="_Toc492394661"/>
      <w:bookmarkStart w:id="2497" w:name="_Toc492455493"/>
      <w:bookmarkStart w:id="2498" w:name="_Toc492456083"/>
      <w:bookmarkStart w:id="2499" w:name="_Toc492465903"/>
      <w:bookmarkStart w:id="2500" w:name="_Toc492466493"/>
      <w:bookmarkStart w:id="2501" w:name="_Toc500935307"/>
      <w:bookmarkStart w:id="2502" w:name="_Toc501355876"/>
      <w:bookmarkStart w:id="2503" w:name="_Toc501366965"/>
      <w:bookmarkStart w:id="2504" w:name="_Toc501368978"/>
      <w:bookmarkStart w:id="2505" w:name="_Toc501373424"/>
      <w:bookmarkStart w:id="2506" w:name="_Toc501376225"/>
      <w:bookmarkStart w:id="2507" w:name="_Toc501377355"/>
      <w:bookmarkStart w:id="2508" w:name="_Toc501377912"/>
      <w:bookmarkStart w:id="2509" w:name="_Toc501395081"/>
      <w:bookmarkStart w:id="2510" w:name="_Toc501395638"/>
      <w:bookmarkStart w:id="2511" w:name="_Toc501442549"/>
      <w:bookmarkStart w:id="2512" w:name="_Toc501574902"/>
      <w:bookmarkStart w:id="2513" w:name="_Toc501576209"/>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t>mobility restrictions</w:t>
      </w:r>
      <w:r w:rsidRPr="003168A2">
        <w:rPr>
          <w:rFonts w:hint="eastAsia"/>
        </w:rPr>
        <w:t xml:space="preserve"> 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173561" w:rsidRDefault="00173561" w:rsidP="00173561">
      <w:r>
        <w:t>If the UE receives a new Allowed NSSAI in the CONFIGURATION UPDATE COMMAND message, the UE shall consider the new Allowed NSSAI as valid, store the Allowed NSSAI as specified in subclause </w:t>
      </w:r>
      <w:r w:rsidR="00DF1357">
        <w:t>4.6.2.2</w:t>
      </w:r>
      <w:r>
        <w:t xml:space="preserve"> and consider the old Allowed NSSAI as invalid; otherwise, the UE shall consider the old Allowed NSSAI as valid.</w:t>
      </w:r>
    </w:p>
    <w:p w:rsidR="00173561" w:rsidRDefault="00173561" w:rsidP="00173561">
      <w:r>
        <w:t xml:space="preserve">If the UE receives an indication for "registration requested" in the Configuration update indication IE in the CONFIGURATION UPDATE COMMAND message that lacks an Allowed NSSAI IE, the UE shall </w:t>
      </w:r>
      <w:r w:rsidRPr="003F0C24">
        <w:t>send a REGISTRATION REQUEST message immediately as specified in subclause</w:t>
      </w:r>
      <w:r>
        <w:t> </w:t>
      </w:r>
      <w:r w:rsidR="00BE33F7">
        <w:t>5.5.1.3</w:t>
      </w:r>
      <w:r>
        <w:t xml:space="preserve"> to re-negotiate MICO mode with the network.</w:t>
      </w:r>
    </w:p>
    <w:p w:rsidR="00173561" w:rsidRDefault="00173561" w:rsidP="00173561">
      <w:r>
        <w:rPr>
          <w:rFonts w:hint="eastAsia"/>
        </w:rPr>
        <w:t>If the UE receives</w:t>
      </w:r>
      <w:r w:rsidRPr="003168A2">
        <w:rPr>
          <w:rFonts w:hint="eastAsia"/>
        </w:rPr>
        <w:t xml:space="preserve"> </w:t>
      </w:r>
      <w:r>
        <w:t xml:space="preserve">a new LADN information </w:t>
      </w:r>
      <w:r w:rsidRPr="003168A2">
        <w:rPr>
          <w:rFonts w:hint="eastAsia"/>
        </w:rPr>
        <w:t xml:space="preserve">in the </w:t>
      </w:r>
      <w:r w:rsidRPr="006A7E8B">
        <w:t>CONFIGURATION UPDATE COMMAND</w:t>
      </w:r>
      <w:r w:rsidRPr="003168A2">
        <w:rPr>
          <w:rFonts w:hint="eastAsia"/>
        </w:rPr>
        <w:t xml:space="preserve"> message, the UE shall consider the new </w:t>
      </w:r>
      <w:r>
        <w:t>LADN information</w:t>
      </w:r>
      <w:r w:rsidRPr="003168A2">
        <w:rPr>
          <w:rFonts w:hint="eastAsia"/>
        </w:rPr>
        <w:t xml:space="preserve"> as valid and the old </w:t>
      </w:r>
      <w:r>
        <w:t>LADN information</w:t>
      </w:r>
      <w:r w:rsidRPr="003168A2">
        <w:rPr>
          <w:rFonts w:hint="eastAsia"/>
        </w:rPr>
        <w:t xml:space="preserve"> as invalid</w:t>
      </w:r>
      <w:r w:rsidRPr="003168A2">
        <w:t>;</w:t>
      </w:r>
      <w:r w:rsidRPr="003168A2">
        <w:rPr>
          <w:rFonts w:hint="eastAsia"/>
        </w:rPr>
        <w:t xml:space="preserve"> otherwise, the UE shall consider the old </w:t>
      </w:r>
      <w:r>
        <w:t>LADN information</w:t>
      </w:r>
      <w:r w:rsidRPr="003168A2">
        <w:rPr>
          <w:rFonts w:hint="eastAsia"/>
        </w:rPr>
        <w:t xml:space="preserve"> as valid</w:t>
      </w:r>
      <w:r>
        <w:t>.</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73561" w:rsidRDefault="00173561" w:rsidP="00173561">
      <w:r>
        <w:t xml:space="preserve">If the CONFIGURATION UPDATE COMMAND indicates </w:t>
      </w:r>
      <w:r w:rsidRPr="00F70904">
        <w:t>"reg</w:t>
      </w:r>
      <w:r>
        <w:t>istration requested</w:t>
      </w:r>
      <w:r w:rsidRPr="00F70904">
        <w:t xml:space="preserve">" in the Configuration update indication IE </w:t>
      </w:r>
      <w:r>
        <w:t xml:space="preserve">and a new allowed NSSAI is included, the UE shall </w:t>
      </w:r>
      <w:r w:rsidRPr="005C1A69">
        <w:t>release</w:t>
      </w:r>
      <w:r>
        <w:t xml:space="preserve"> </w:t>
      </w:r>
      <w:r w:rsidRPr="005C1A69">
        <w:t xml:space="preserve">the </w:t>
      </w:r>
      <w:r>
        <w:t xml:space="preserve">existing </w:t>
      </w:r>
      <w:r w:rsidRPr="005C1A69">
        <w:t>NAS</w:t>
      </w:r>
      <w:r>
        <w:t xml:space="preserve"> signalling connection and:</w:t>
      </w:r>
    </w:p>
    <w:p w:rsidR="00173561" w:rsidRDefault="00173561" w:rsidP="00173561">
      <w:pPr>
        <w:pStyle w:val="B1"/>
      </w:pPr>
      <w:r>
        <w:t>a</w:t>
      </w:r>
      <w:r w:rsidRPr="008E0562">
        <w:t>)</w:t>
      </w:r>
      <w:r w:rsidRPr="008E0562">
        <w:tab/>
      </w:r>
      <w:r w:rsidRPr="005C1A69">
        <w:t xml:space="preserve">deactivate the PDU session(s) </w:t>
      </w:r>
      <w:r>
        <w:t>context locally, if any; and</w:t>
      </w:r>
    </w:p>
    <w:p w:rsidR="00173561" w:rsidRDefault="00173561" w:rsidP="00173561">
      <w:pPr>
        <w:pStyle w:val="B1"/>
      </w:pPr>
      <w:r>
        <w:t>b)</w:t>
      </w:r>
      <w:r>
        <w:tab/>
        <w:t>set the 5G-GUTI as invalid and initiate a</w:t>
      </w:r>
      <w:r w:rsidRPr="009C7062">
        <w:t xml:space="preserve"> mobility registration update procedure </w:t>
      </w:r>
      <w:r>
        <w:t>with</w:t>
      </w:r>
      <w:r w:rsidRPr="005C1A69">
        <w:t xml:space="preserve"> a REGISTRATION REQUEST message using</w:t>
      </w:r>
      <w:r>
        <w:t xml:space="preserve"> SUPI as specified in subclause </w:t>
      </w:r>
      <w:r w:rsidR="00BE33F7">
        <w:t>5.5.1</w:t>
      </w:r>
      <w:r w:rsidRPr="005C1A69">
        <w:t>.3</w:t>
      </w:r>
      <w:r>
        <w:t>; and</w:t>
      </w:r>
    </w:p>
    <w:p w:rsidR="00173561" w:rsidRDefault="00173561" w:rsidP="00173561">
      <w:pPr>
        <w:pStyle w:val="B1"/>
      </w:pPr>
      <w:r>
        <w:t>c)</w:t>
      </w:r>
      <w:r>
        <w:tab/>
      </w:r>
      <w:r w:rsidRPr="005C1A69">
        <w:t>should re-establish any previous</w:t>
      </w:r>
      <w:r>
        <w:t xml:space="preserve"> active PDU sessions</w:t>
      </w:r>
      <w:r w:rsidRPr="005C1A69">
        <w:t>(s)</w:t>
      </w:r>
      <w:r>
        <w:t>.</w:t>
      </w:r>
    </w:p>
    <w:p w:rsidR="00173561" w:rsidRDefault="00173561" w:rsidP="00173561">
      <w:pPr>
        <w:pStyle w:val="EditorsNote"/>
      </w:pPr>
      <w:r>
        <w:rPr>
          <w:rFonts w:eastAsia="Malgun Gothic"/>
          <w:lang w:val="en-US"/>
        </w:rPr>
        <w:t>Editor's</w:t>
      </w:r>
      <w:r>
        <w:t xml:space="preserve"> note:</w:t>
      </w:r>
      <w:r>
        <w:tab/>
        <w:t>It is FFS if the UE must wait for AMF to release the N1 NAS signalling connection prior to the UE attempts to initiate a mobility update procedure with SUPI.</w:t>
      </w:r>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173561" w:rsidRDefault="00313A58" w:rsidP="00313A58">
      <w:pPr>
        <w:pStyle w:val="Heading4"/>
      </w:pPr>
      <w:bookmarkStart w:id="2514" w:name="_Toc484956680"/>
      <w:bookmarkStart w:id="2515" w:name="_Toc485044121"/>
      <w:bookmarkStart w:id="2516" w:name="_Toc485217800"/>
      <w:bookmarkStart w:id="2517" w:name="_Toc485219969"/>
      <w:bookmarkStart w:id="2518" w:name="_Toc485220323"/>
      <w:bookmarkStart w:id="2519" w:name="_Toc492387598"/>
      <w:bookmarkStart w:id="2520" w:name="_Toc492388188"/>
      <w:bookmarkStart w:id="2521" w:name="_Toc492394073"/>
      <w:bookmarkStart w:id="2522" w:name="_Toc492394662"/>
      <w:bookmarkStart w:id="2523" w:name="_Toc492455494"/>
      <w:bookmarkStart w:id="2524" w:name="_Toc492456084"/>
      <w:bookmarkStart w:id="2525" w:name="_Toc492465904"/>
      <w:bookmarkStart w:id="2526" w:name="_Toc492466494"/>
      <w:bookmarkStart w:id="2527" w:name="_Toc500935308"/>
      <w:bookmarkStart w:id="2528" w:name="_Toc501355877"/>
      <w:bookmarkStart w:id="2529" w:name="_Toc501366966"/>
      <w:bookmarkStart w:id="2530" w:name="_Toc501368979"/>
      <w:bookmarkStart w:id="2531" w:name="_Toc501373425"/>
      <w:bookmarkStart w:id="2532" w:name="_Toc501376226"/>
      <w:bookmarkStart w:id="2533" w:name="_Toc501377356"/>
      <w:bookmarkStart w:id="2534" w:name="_Toc501377913"/>
      <w:bookmarkStart w:id="2535" w:name="_Toc501395082"/>
      <w:bookmarkStart w:id="2536" w:name="_Toc501395639"/>
      <w:bookmarkStart w:id="2537" w:name="_Toc501442550"/>
      <w:bookmarkStart w:id="2538" w:name="_Toc501574903"/>
      <w:bookmarkStart w:id="2539" w:name="_Toc501576210"/>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p>
    <w:p w:rsidR="00173561" w:rsidRDefault="00173561" w:rsidP="00173561">
      <w:r>
        <w:rPr>
          <w:rFonts w:hint="eastAsia"/>
        </w:rPr>
        <w:t xml:space="preserve">If </w:t>
      </w:r>
      <w:r>
        <w:t>a new LADN information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new </w:t>
      </w:r>
      <w:r>
        <w:t>LADN information</w:t>
      </w:r>
      <w:r w:rsidRPr="003168A2">
        <w:rPr>
          <w:rFonts w:hint="eastAsia"/>
        </w:rPr>
        <w:t xml:space="preserve"> as valid and the old </w:t>
      </w:r>
      <w:r>
        <w:t>LADN information</w:t>
      </w:r>
      <w:r w:rsidRPr="003168A2">
        <w:rPr>
          <w:rFonts w:hint="eastAsia"/>
        </w:rPr>
        <w:t xml:space="preserve"> as invalid.</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2540" w:name="_Toc484956681"/>
      <w:bookmarkStart w:id="2541" w:name="_Toc485044122"/>
      <w:bookmarkStart w:id="2542" w:name="_Toc485217801"/>
      <w:bookmarkStart w:id="2543" w:name="_Toc485219970"/>
      <w:bookmarkStart w:id="2544" w:name="_Toc485220324"/>
      <w:bookmarkStart w:id="2545" w:name="_Toc492387599"/>
      <w:bookmarkStart w:id="2546" w:name="_Toc492388189"/>
      <w:bookmarkStart w:id="2547" w:name="_Toc492394074"/>
      <w:bookmarkStart w:id="2548" w:name="_Toc492394663"/>
      <w:bookmarkStart w:id="2549" w:name="_Toc492455495"/>
      <w:bookmarkStart w:id="2550" w:name="_Toc492456085"/>
      <w:bookmarkStart w:id="2551" w:name="_Toc492465905"/>
      <w:bookmarkStart w:id="2552" w:name="_Toc492466495"/>
      <w:bookmarkStart w:id="2553" w:name="_Toc500935309"/>
      <w:bookmarkStart w:id="2554" w:name="_Toc501355878"/>
      <w:bookmarkStart w:id="2555" w:name="_Toc501366967"/>
      <w:bookmarkStart w:id="2556" w:name="_Toc501368980"/>
      <w:bookmarkStart w:id="2557" w:name="_Toc501373426"/>
      <w:bookmarkStart w:id="2558" w:name="_Toc501376227"/>
      <w:bookmarkStart w:id="2559" w:name="_Toc501377357"/>
      <w:bookmarkStart w:id="2560" w:name="_Toc501377914"/>
      <w:bookmarkStart w:id="2561" w:name="_Toc501395083"/>
      <w:bookmarkStart w:id="2562" w:name="_Toc501395640"/>
      <w:bookmarkStart w:id="2563" w:name="_Toc501442551"/>
      <w:bookmarkStart w:id="2564" w:name="_Toc501574904"/>
      <w:bookmarkStart w:id="2565" w:name="_Toc501576211"/>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313A58" w:rsidP="00313A58">
      <w:pPr>
        <w:pStyle w:val="Heading4"/>
        <w:rPr>
          <w:lang w:val="en-US"/>
        </w:rPr>
      </w:pPr>
      <w:bookmarkStart w:id="2566" w:name="_Toc484956682"/>
      <w:bookmarkStart w:id="2567" w:name="_Toc485044123"/>
      <w:bookmarkStart w:id="2568" w:name="_Toc485217802"/>
      <w:bookmarkStart w:id="2569" w:name="_Toc485219971"/>
      <w:bookmarkStart w:id="2570" w:name="_Toc485220325"/>
      <w:bookmarkStart w:id="2571" w:name="_Toc492387600"/>
      <w:bookmarkStart w:id="2572" w:name="_Toc492388190"/>
      <w:bookmarkStart w:id="2573" w:name="_Toc492394075"/>
      <w:bookmarkStart w:id="2574" w:name="_Toc492394664"/>
      <w:bookmarkStart w:id="2575" w:name="_Toc492455496"/>
      <w:bookmarkStart w:id="2576" w:name="_Toc492456086"/>
      <w:bookmarkStart w:id="2577" w:name="_Toc492465906"/>
      <w:bookmarkStart w:id="2578" w:name="_Toc492466496"/>
      <w:bookmarkStart w:id="2579" w:name="_Toc500935310"/>
      <w:bookmarkStart w:id="2580" w:name="_Toc501355879"/>
      <w:bookmarkStart w:id="2581" w:name="_Toc501366968"/>
      <w:bookmarkStart w:id="2582" w:name="_Toc501368981"/>
      <w:bookmarkStart w:id="2583" w:name="_Toc501373427"/>
      <w:bookmarkStart w:id="2584" w:name="_Toc501376228"/>
      <w:bookmarkStart w:id="2585" w:name="_Toc501377358"/>
      <w:bookmarkStart w:id="2586" w:name="_Toc501377915"/>
      <w:bookmarkStart w:id="2587" w:name="_Toc501395084"/>
      <w:bookmarkStart w:id="2588" w:name="_Toc501395641"/>
      <w:bookmarkStart w:id="2589" w:name="_Toc501442552"/>
      <w:bookmarkStart w:id="2590" w:name="_Toc501574905"/>
      <w:bookmarkStart w:id="2591" w:name="_Toc501576212"/>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p>
    <w:p w:rsidR="00173561" w:rsidRPr="003168A2" w:rsidRDefault="00173561" w:rsidP="00173561">
      <w:pPr>
        <w:pStyle w:val="B1"/>
      </w:pPr>
      <w:r w:rsidRPr="003168A2">
        <w:tab/>
        <w:t xml:space="preserve">If a lower layer failure is detected before the </w:t>
      </w:r>
      <w:r>
        <w:t>CONFIGURATION UPDATE COMMAND</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Pr="00C607F7" w:rsidRDefault="00FA1847" w:rsidP="00FA1847">
      <w:pPr>
        <w:pStyle w:val="Heading3"/>
      </w:pPr>
      <w:bookmarkStart w:id="2592" w:name="_Toc501355880"/>
      <w:bookmarkStart w:id="2593" w:name="_Toc501366969"/>
      <w:bookmarkStart w:id="2594" w:name="_Toc501368982"/>
      <w:bookmarkStart w:id="2595" w:name="_Toc501373428"/>
      <w:bookmarkStart w:id="2596" w:name="_Toc501376229"/>
      <w:bookmarkStart w:id="2597" w:name="_Toc501377359"/>
      <w:bookmarkStart w:id="2598" w:name="_Toc501377916"/>
      <w:bookmarkStart w:id="2599" w:name="_Toc501395085"/>
      <w:bookmarkStart w:id="2600" w:name="_Toc501395642"/>
      <w:bookmarkStart w:id="2601" w:name="_Toc501442553"/>
      <w:bookmarkStart w:id="2602" w:name="_Toc501574906"/>
      <w:bookmarkStart w:id="2603" w:name="_Toc501576213"/>
      <w:r>
        <w:t>5.4.</w:t>
      </w:r>
      <w:r w:rsidR="00CB6016">
        <w:t>5</w:t>
      </w:r>
      <w:r>
        <w:tab/>
        <w:t>NAS transport</w:t>
      </w:r>
      <w:r w:rsidRPr="00C607F7">
        <w:t xml:space="preserve"> procedure</w:t>
      </w:r>
      <w:r>
        <w:t>(</w:t>
      </w:r>
      <w:r w:rsidRPr="00C607F7">
        <w:t>s</w:t>
      </w:r>
      <w:r>
        <w:t>)</w:t>
      </w:r>
      <w:bookmarkEnd w:id="2592"/>
      <w:bookmarkEnd w:id="2593"/>
      <w:bookmarkEnd w:id="2594"/>
      <w:bookmarkEnd w:id="2595"/>
      <w:bookmarkEnd w:id="2596"/>
      <w:bookmarkEnd w:id="2597"/>
      <w:bookmarkEnd w:id="2598"/>
      <w:bookmarkEnd w:id="2599"/>
      <w:bookmarkEnd w:id="2600"/>
      <w:bookmarkEnd w:id="2601"/>
      <w:bookmarkEnd w:id="2602"/>
      <w:bookmarkEnd w:id="2603"/>
    </w:p>
    <w:p w:rsidR="00173561" w:rsidRDefault="00313A58" w:rsidP="00313A58">
      <w:pPr>
        <w:pStyle w:val="Heading4"/>
      </w:pPr>
      <w:bookmarkStart w:id="2604" w:name="_Toc484956727"/>
      <w:bookmarkStart w:id="2605" w:name="_Toc485044168"/>
      <w:bookmarkStart w:id="2606" w:name="_Toc485217787"/>
      <w:bookmarkStart w:id="2607" w:name="_Toc485219956"/>
      <w:bookmarkStart w:id="2608" w:name="_Toc485220310"/>
      <w:bookmarkStart w:id="2609" w:name="_Toc492387585"/>
      <w:bookmarkStart w:id="2610" w:name="_Toc492388175"/>
      <w:bookmarkStart w:id="2611" w:name="_Toc492394060"/>
      <w:bookmarkStart w:id="2612" w:name="_Toc492394649"/>
      <w:bookmarkStart w:id="2613" w:name="_Toc492455481"/>
      <w:bookmarkStart w:id="2614" w:name="_Toc492456071"/>
      <w:bookmarkStart w:id="2615" w:name="_Toc492465891"/>
      <w:bookmarkStart w:id="2616" w:name="_Toc492466481"/>
      <w:bookmarkStart w:id="2617" w:name="_Toc500935287"/>
      <w:bookmarkStart w:id="2618" w:name="_Toc501355881"/>
      <w:bookmarkStart w:id="2619" w:name="_Toc501366970"/>
      <w:bookmarkStart w:id="2620" w:name="_Toc501368983"/>
      <w:bookmarkStart w:id="2621" w:name="_Toc501373429"/>
      <w:bookmarkStart w:id="2622" w:name="_Toc501376230"/>
      <w:bookmarkStart w:id="2623" w:name="_Toc501377360"/>
      <w:bookmarkStart w:id="2624" w:name="_Toc501377917"/>
      <w:bookmarkStart w:id="2625" w:name="_Toc501395086"/>
      <w:bookmarkStart w:id="2626" w:name="_Toc501395643"/>
      <w:bookmarkStart w:id="2627" w:name="_Toc501442554"/>
      <w:bookmarkStart w:id="2628" w:name="_Toc501574907"/>
      <w:bookmarkStart w:id="2629" w:name="_Toc501576214"/>
      <w:r>
        <w:t>5</w:t>
      </w:r>
      <w:r w:rsidR="00173561">
        <w:t>.</w:t>
      </w:r>
      <w:r>
        <w:t>4</w:t>
      </w:r>
      <w:r w:rsidR="00173561">
        <w:t>.</w:t>
      </w:r>
      <w:r>
        <w:t>5</w:t>
      </w:r>
      <w:r w:rsidR="00173561">
        <w:t>.1</w:t>
      </w:r>
      <w:r w:rsidR="00173561" w:rsidRPr="003168A2">
        <w:tab/>
        <w:t>General</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rsidR="00173561" w:rsidRDefault="00173561" w:rsidP="00173561">
      <w:r w:rsidRPr="003168A2">
        <w:t xml:space="preserve">The purpose of </w:t>
      </w:r>
      <w:r>
        <w:t>the NAS transport procedures is to provide a transport of payload between the UE to the AMF. The type of the payload is identified by the Payload container type IE and includes one of the following:</w:t>
      </w:r>
    </w:p>
    <w:p w:rsidR="00173561" w:rsidRDefault="00ED3DB1" w:rsidP="00173561">
      <w:pPr>
        <w:pStyle w:val="B1"/>
      </w:pPr>
      <w:r>
        <w:t>a</w:t>
      </w:r>
      <w:r w:rsidR="00173561">
        <w:t>-</w:t>
      </w:r>
      <w:r w:rsidR="00173561">
        <w:tab/>
        <w:t>a single 5GSM message;</w:t>
      </w:r>
    </w:p>
    <w:p w:rsidR="00173561" w:rsidRDefault="00ED3DB1" w:rsidP="00173561">
      <w:pPr>
        <w:pStyle w:val="B1"/>
      </w:pPr>
      <w:r>
        <w:t>b)</w:t>
      </w:r>
      <w:r w:rsidR="00173561">
        <w:tab/>
        <w:t>SMS; or</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192D69">
        <w:rPr>
          <w:lang w:eastAsia="ko-KR"/>
        </w:rPr>
        <w:t>1</w:t>
      </w:r>
      <w:r w:rsidR="00173561">
        <w:rPr>
          <w:lang w:eastAsia="ko-KR"/>
        </w:rPr>
        <w:t>2</w:t>
      </w:r>
      <w:r w:rsidR="00173561">
        <w:rPr>
          <w:rFonts w:hint="eastAsia"/>
          <w:lang w:eastAsia="ko-KR"/>
        </w:rPr>
        <w:t>])</w:t>
      </w:r>
      <w:r w:rsidR="00173561">
        <w:t>.</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000000" w:rsidRDefault="00DB54EF">
      <w:pPr>
        <w:pStyle w:val="Heading4"/>
      </w:pPr>
      <w:bookmarkStart w:id="2630" w:name="_Toc484956728"/>
      <w:bookmarkStart w:id="2631" w:name="_Toc485044169"/>
      <w:bookmarkStart w:id="2632" w:name="_Toc485217788"/>
      <w:bookmarkStart w:id="2633" w:name="_Toc485219957"/>
      <w:bookmarkStart w:id="2634" w:name="_Toc485220311"/>
      <w:bookmarkStart w:id="2635" w:name="_Toc492387586"/>
      <w:bookmarkStart w:id="2636" w:name="_Toc492388176"/>
      <w:bookmarkStart w:id="2637" w:name="_Toc492394061"/>
      <w:bookmarkStart w:id="2638" w:name="_Toc492394650"/>
      <w:bookmarkStart w:id="2639" w:name="_Toc492455482"/>
      <w:bookmarkStart w:id="2640" w:name="_Toc492456072"/>
      <w:bookmarkStart w:id="2641" w:name="_Toc492465892"/>
      <w:bookmarkStart w:id="2642" w:name="_Toc492466482"/>
      <w:bookmarkStart w:id="2643" w:name="_Toc500935288"/>
      <w:bookmarkStart w:id="2644" w:name="_Toc501355882"/>
      <w:bookmarkStart w:id="2645" w:name="_Toc501366971"/>
      <w:bookmarkStart w:id="2646" w:name="_Toc501368984"/>
      <w:bookmarkStart w:id="2647" w:name="_Toc501373430"/>
      <w:bookmarkStart w:id="2648" w:name="_Toc501376231"/>
      <w:bookmarkStart w:id="2649" w:name="_Toc501377361"/>
      <w:bookmarkStart w:id="2650" w:name="_Toc501377918"/>
      <w:bookmarkStart w:id="2651" w:name="_Toc501395087"/>
      <w:bookmarkStart w:id="2652" w:name="_Toc501395644"/>
      <w:bookmarkStart w:id="2653" w:name="_Toc501442555"/>
      <w:bookmarkStart w:id="2654" w:name="_Toc501574908"/>
      <w:bookmarkStart w:id="2655" w:name="_Toc501576215"/>
      <w:r>
        <w:t>5</w:t>
      </w:r>
      <w:r w:rsidR="00173561">
        <w:t>.</w:t>
      </w:r>
      <w:r>
        <w:t>4</w:t>
      </w:r>
      <w:r w:rsidR="00173561">
        <w:t>.</w:t>
      </w:r>
      <w:r>
        <w:t>5</w:t>
      </w:r>
      <w:r w:rsidR="00173561">
        <w:t>.2</w:t>
      </w:r>
      <w:r w:rsidR="00173561" w:rsidRPr="003168A2">
        <w:tab/>
      </w:r>
      <w:r w:rsidR="00173561">
        <w:t>UE-initiated NAS transport procedure</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rsidR="00173561" w:rsidRDefault="00DB54EF" w:rsidP="00DB54EF">
      <w:pPr>
        <w:pStyle w:val="Heading5"/>
      </w:pPr>
      <w:bookmarkStart w:id="2656" w:name="_Toc484956729"/>
      <w:bookmarkStart w:id="2657" w:name="_Toc485044170"/>
      <w:bookmarkStart w:id="2658" w:name="_Toc485217789"/>
      <w:bookmarkStart w:id="2659" w:name="_Toc485219958"/>
      <w:bookmarkStart w:id="2660" w:name="_Toc485220312"/>
      <w:bookmarkStart w:id="2661" w:name="_Toc492387587"/>
      <w:bookmarkStart w:id="2662" w:name="_Toc492388177"/>
      <w:bookmarkStart w:id="2663" w:name="_Toc492394062"/>
      <w:bookmarkStart w:id="2664" w:name="_Toc492394651"/>
      <w:bookmarkStart w:id="2665" w:name="_Toc492455483"/>
      <w:bookmarkStart w:id="2666" w:name="_Toc492456073"/>
      <w:bookmarkStart w:id="2667" w:name="_Toc492465893"/>
      <w:bookmarkStart w:id="2668" w:name="_Toc492466483"/>
      <w:bookmarkStart w:id="2669" w:name="_Toc500935289"/>
      <w:bookmarkStart w:id="2670" w:name="_Toc501355883"/>
      <w:bookmarkStart w:id="2671" w:name="_Toc501366972"/>
      <w:bookmarkStart w:id="2672" w:name="_Toc501368985"/>
      <w:bookmarkStart w:id="2673" w:name="_Toc501373431"/>
      <w:bookmarkStart w:id="2674" w:name="_Toc501376232"/>
      <w:bookmarkStart w:id="2675" w:name="_Toc501377362"/>
      <w:bookmarkStart w:id="2676" w:name="_Toc501377919"/>
      <w:bookmarkStart w:id="2677" w:name="_Toc501395088"/>
      <w:bookmarkStart w:id="2678" w:name="_Toc501395645"/>
      <w:bookmarkStart w:id="2679" w:name="_Toc501442556"/>
      <w:bookmarkStart w:id="2680" w:name="_Toc501574909"/>
      <w:bookmarkStart w:id="2681" w:name="_Toc501576216"/>
      <w:r>
        <w:t>5</w:t>
      </w:r>
      <w:r w:rsidR="00173561">
        <w:t>.</w:t>
      </w:r>
      <w:r>
        <w:t>4</w:t>
      </w:r>
      <w:r w:rsidR="00173561">
        <w:t>.</w:t>
      </w:r>
      <w:r>
        <w:t>5</w:t>
      </w:r>
      <w:r w:rsidR="00173561">
        <w:t>.2.1</w:t>
      </w:r>
      <w:r w:rsidR="00173561" w:rsidRPr="003168A2">
        <w:tab/>
        <w:t>General</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2682" w:name="_Toc484956730"/>
      <w:bookmarkStart w:id="2683" w:name="_Toc485044171"/>
      <w:bookmarkStart w:id="2684" w:name="_Toc485217790"/>
      <w:bookmarkStart w:id="2685" w:name="_Toc485219959"/>
      <w:bookmarkStart w:id="2686" w:name="_Toc485220313"/>
      <w:bookmarkStart w:id="2687" w:name="_Toc492387588"/>
      <w:bookmarkStart w:id="2688" w:name="_Toc492388178"/>
      <w:bookmarkStart w:id="2689" w:name="_Toc492394063"/>
      <w:bookmarkStart w:id="2690" w:name="_Toc492394652"/>
      <w:bookmarkStart w:id="2691" w:name="_Toc492455484"/>
      <w:bookmarkStart w:id="2692" w:name="_Toc492456074"/>
      <w:bookmarkStart w:id="2693" w:name="_Toc492465894"/>
      <w:bookmarkStart w:id="2694" w:name="_Toc492466484"/>
      <w:bookmarkStart w:id="2695" w:name="_Toc500935290"/>
      <w:bookmarkStart w:id="2696" w:name="_Toc501355884"/>
      <w:bookmarkStart w:id="2697" w:name="_Toc501366973"/>
      <w:bookmarkStart w:id="2698" w:name="_Toc501368986"/>
      <w:bookmarkStart w:id="2699" w:name="_Toc501373432"/>
      <w:bookmarkStart w:id="2700" w:name="_Toc501376233"/>
      <w:bookmarkStart w:id="2701" w:name="_Toc501377363"/>
      <w:bookmarkStart w:id="2702" w:name="_Toc501377920"/>
      <w:bookmarkStart w:id="2703" w:name="_Toc501395089"/>
      <w:bookmarkStart w:id="2704" w:name="_Toc501395646"/>
      <w:bookmarkStart w:id="2705" w:name="_Toc501442557"/>
      <w:bookmarkStart w:id="2706" w:name="_Toc501574910"/>
      <w:bookmarkStart w:id="2707" w:name="_Toc501576217"/>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173561" w:rsidP="00173561">
      <w:pPr>
        <w:pStyle w:val="B1"/>
      </w:pPr>
      <w:r>
        <w:t>-</w:t>
      </w:r>
      <w:r>
        <w:tab/>
      </w:r>
      <w:r w:rsidRPr="000B1A89">
        <w:t>include</w:t>
      </w:r>
      <w:r>
        <w:t xml:space="preserve"> the PDU session information (PDU session ID, old PDU session ID, S-NSSAI, DNN, request type), if available:</w:t>
      </w:r>
    </w:p>
    <w:p w:rsidR="00173561" w:rsidRDefault="00173561" w:rsidP="00173561">
      <w:pPr>
        <w:pStyle w:val="B1"/>
      </w:pPr>
      <w:r>
        <w:t>-</w:t>
      </w:r>
      <w:r>
        <w:tab/>
        <w:t>set the Payload container type IE to "N1 SM information"; and</w:t>
      </w:r>
    </w:p>
    <w:p w:rsidR="00173561" w:rsidRDefault="00173561" w:rsidP="00173561">
      <w:pPr>
        <w:pStyle w:val="B1"/>
      </w:pPr>
      <w:r>
        <w:t>-</w:t>
      </w:r>
      <w:r>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173561" w:rsidRDefault="00173561" w:rsidP="00173561">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173561" w:rsidRPr="00BD0557" w:rsidRDefault="00173561" w:rsidP="00173561">
      <w:pPr>
        <w:pStyle w:val="TF"/>
      </w:pPr>
      <w:r w:rsidRPr="00BD0557">
        <w:object w:dxaOrig="9042" w:dyaOrig="2312">
          <v:shape id="_x0000_i1035" type="#_x0000_t75" style="width:387.75pt;height:99.75pt" o:ole="">
            <v:imagedata r:id="rId26" o:title=""/>
          </v:shape>
          <o:OLEObject Type="Embed" ProgID="Visio.Drawing.11" ShapeID="_x0000_i1035" DrawAspect="Content" ObjectID="_1575376687" r:id="rId27"/>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2708" w:name="_Toc492465895"/>
      <w:bookmarkStart w:id="2709" w:name="_Toc492466485"/>
      <w:bookmarkStart w:id="2710" w:name="_Toc484956731"/>
      <w:bookmarkStart w:id="2711" w:name="_Toc485044172"/>
      <w:bookmarkStart w:id="2712" w:name="_Toc485217791"/>
      <w:bookmarkStart w:id="2713" w:name="_Toc485219960"/>
      <w:bookmarkStart w:id="2714" w:name="_Toc485220314"/>
      <w:bookmarkStart w:id="2715" w:name="_Toc492387589"/>
      <w:bookmarkStart w:id="2716" w:name="_Toc492388179"/>
      <w:bookmarkStart w:id="2717" w:name="_Toc492394064"/>
      <w:bookmarkStart w:id="2718" w:name="_Toc492394653"/>
      <w:bookmarkStart w:id="2719" w:name="_Toc492455485"/>
      <w:bookmarkStart w:id="2720" w:name="_Toc492456075"/>
      <w:bookmarkStart w:id="2721" w:name="_Toc500935291"/>
      <w:bookmarkStart w:id="2722" w:name="_Toc501355885"/>
      <w:bookmarkStart w:id="2723" w:name="_Toc501366974"/>
      <w:bookmarkStart w:id="2724" w:name="_Toc501368987"/>
      <w:bookmarkStart w:id="2725" w:name="_Toc501373433"/>
      <w:bookmarkStart w:id="2726" w:name="_Toc501376234"/>
      <w:bookmarkStart w:id="2727" w:name="_Toc501377364"/>
      <w:bookmarkStart w:id="2728" w:name="_Toc501377921"/>
      <w:bookmarkStart w:id="2729" w:name="_Toc501395090"/>
      <w:bookmarkStart w:id="2730" w:name="_Toc501395647"/>
      <w:bookmarkStart w:id="2731" w:name="_Toc501442558"/>
      <w:bookmarkStart w:id="2732" w:name="_Toc501574911"/>
      <w:bookmarkStart w:id="2733" w:name="_Toc501576218"/>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173561" w:rsidRDefault="00173561" w:rsidP="00173561">
      <w:pPr>
        <w:pStyle w:val="B1"/>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Pr>
          <w:rFonts w:eastAsia="Malgun Gothic" w:hint="eastAsia"/>
          <w:lang w:eastAsia="ko-KR"/>
        </w:rPr>
        <w:t xml:space="preserve"> the UE and</w:t>
      </w:r>
      <w:r w:rsidRPr="006D00E8">
        <w:rPr>
          <w:rFonts w:eastAsia="Malgun Gothic" w:hint="eastAsia"/>
          <w:lang w:eastAsia="ko-KR"/>
        </w:rPr>
        <w:t xml:space="preserve"> the PDU session ID</w:t>
      </w:r>
      <w:r w:rsidRPr="00475774">
        <w:rPr>
          <w:rFonts w:eastAsia="Malgun Gothic" w:hint="eastAsia"/>
          <w:lang w:eastAsia="ko-KR"/>
        </w:rPr>
        <w:t xml:space="preserve"> IE</w:t>
      </w:r>
      <w:r w:rsidRPr="00F31730">
        <w:rPr>
          <w:lang w:eastAsia="ko-KR"/>
        </w:rPr>
        <w:t xml:space="preserve"> </w:t>
      </w:r>
      <w:r>
        <w:rPr>
          <w:lang w:eastAsia="ko-KR"/>
        </w:rPr>
        <w:t>or the Old PDU session ID IE, if included</w:t>
      </w:r>
      <w:r>
        <w:rPr>
          <w:rFonts w:eastAsia="Malgun Gothic" w:hint="eastAsia"/>
          <w:lang w:eastAsia="ko-KR"/>
        </w:rPr>
        <w:t>,</w:t>
      </w:r>
      <w:r w:rsidRPr="006D00E8">
        <w:rPr>
          <w:rFonts w:eastAsia="Malgun Gothic" w:hint="eastAsia"/>
          <w:lang w:eastAsia="ko-KR"/>
        </w:rPr>
        <w:t xml:space="preserve"> and</w:t>
      </w:r>
      <w:r>
        <w:t>:</w:t>
      </w:r>
    </w:p>
    <w:p w:rsidR="00173561" w:rsidRDefault="00173561" w:rsidP="00173561">
      <w:pPr>
        <w:pStyle w:val="B2"/>
        <w:rPr>
          <w:rFonts w:eastAsia="Malgun Gothic"/>
          <w:lang w:eastAsia="ko-KR"/>
        </w:rPr>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173561" w:rsidRDefault="00173561" w:rsidP="00173561">
      <w:pPr>
        <w:pStyle w:val="B2"/>
        <w:rPr>
          <w:rFonts w:eastAsia="Malgun Gothic"/>
          <w:lang w:eastAsia="ko-KR"/>
        </w:rPr>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173561" w:rsidRDefault="00173561" w:rsidP="00173561">
      <w:pPr>
        <w:pStyle w:val="B2"/>
        <w:rPr>
          <w:rFonts w:eastAsia="Malgun Gothic"/>
          <w:lang w:eastAsia="ko-KR"/>
        </w:rPr>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r>
        <w:rPr>
          <w:lang w:eastAsia="ko-KR"/>
        </w:rPr>
        <w:t>the O</w:t>
      </w:r>
      <w:r w:rsidRPr="00520849">
        <w:rPr>
          <w:lang w:eastAsia="ko-KR"/>
        </w:rPr>
        <w:t xml:space="preserve">ld PDU session ID IE is included in the UL NAS TRANSPORT message, </w:t>
      </w:r>
      <w:r w:rsidRPr="006D00E8">
        <w:rPr>
          <w:rFonts w:eastAsia="Malgun Gothic" w:hint="eastAsia"/>
          <w:lang w:eastAsia="ko-KR"/>
        </w:rPr>
        <w:t xml:space="preserve">the AMF has a PDU session routing context for the </w:t>
      </w:r>
      <w:r>
        <w:rPr>
          <w:rFonts w:eastAsia="Malgun Gothic"/>
          <w:lang w:eastAsia="ko-KR"/>
        </w:rPr>
        <w:t xml:space="preserve">old </w:t>
      </w:r>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r>
        <w:rPr>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173561" w:rsidRDefault="00173561" w:rsidP="00173561">
      <w:pPr>
        <w:pStyle w:val="B2"/>
        <w:rPr>
          <w:lang w:eastAsia="ko-KR"/>
        </w:rPr>
      </w:pPr>
      <w:r>
        <w:rPr>
          <w:rFonts w:eastAsia="Malgun Gothic" w:hint="eastAsia"/>
          <w:lang w:eastAsia="ko-KR"/>
        </w:rPr>
        <w:t>4)</w:t>
      </w:r>
      <w:r>
        <w:rPr>
          <w:rFonts w:eastAsia="Malgun Gothic" w:hint="eastAsia"/>
          <w:lang w:eastAsia="ko-KR"/>
        </w:rPr>
        <w:tab/>
      </w:r>
      <w:r w:rsidRPr="008A2176">
        <w:rPr>
          <w:rFonts w:hint="eastAsia"/>
          <w:lang w:eastAsia="ko-KR"/>
        </w:rPr>
        <w:t xml:space="preserve">if </w:t>
      </w:r>
      <w:r w:rsidRPr="00520849">
        <w:rPr>
          <w:lang w:eastAsia="ko-KR"/>
        </w:rPr>
        <w:t xml:space="preserve">the </w:t>
      </w:r>
      <w:r>
        <w:rPr>
          <w:lang w:eastAsia="ko-KR"/>
        </w:rPr>
        <w:t>O</w:t>
      </w:r>
      <w:r w:rsidRPr="00520849">
        <w:rPr>
          <w:lang w:eastAsia="ko-KR"/>
        </w:rPr>
        <w:t xml:space="preserve">ld PDU session ID IE is included in the UL NAS TRANSPORT message, </w:t>
      </w:r>
      <w:r w:rsidRPr="008A2176">
        <w:rPr>
          <w:rFonts w:hint="eastAsia"/>
          <w:lang w:eastAsia="ko-KR"/>
        </w:rPr>
        <w:t xml:space="preserve">the AMF </w:t>
      </w:r>
      <w:r>
        <w:rPr>
          <w:rFonts w:hint="eastAsia"/>
          <w:lang w:eastAsia="ko-KR"/>
        </w:rPr>
        <w:t xml:space="preserve">has a PDU session routing context for the </w:t>
      </w:r>
      <w:r>
        <w:rPr>
          <w:lang w:eastAsia="ko-KR"/>
        </w:rPr>
        <w:t xml:space="preserve">old </w:t>
      </w:r>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173561" w:rsidRDefault="00173561" w:rsidP="00173561">
      <w:pPr>
        <w:pStyle w:val="B3"/>
        <w:rPr>
          <w:lang w:val="en-US" w:eastAsia="ko-KR"/>
        </w:rPr>
      </w:pPr>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173561" w:rsidRDefault="00173561" w:rsidP="00173561">
      <w:pPr>
        <w:pStyle w:val="NO"/>
        <w:rPr>
          <w:lang w:val="en-US" w:eastAsia="ko-KR"/>
        </w:rPr>
      </w:pPr>
      <w:r>
        <w:rPr>
          <w:rFonts w:hint="eastAsia"/>
          <w:lang w:val="en-US" w:eastAsia="ko-KR"/>
        </w:rPr>
        <w:t>NOTE:</w:t>
      </w:r>
      <w:r>
        <w:rPr>
          <w:rFonts w:hint="eastAsia"/>
          <w:lang w:val="en-US" w:eastAsia="ko-KR"/>
        </w:rPr>
        <w:tab/>
        <w:t>SMF selection is out of scope of CT1.</w:t>
      </w:r>
    </w:p>
    <w:p w:rsidR="00173561" w:rsidRDefault="00173561" w:rsidP="00173561">
      <w:pPr>
        <w:pStyle w:val="B3"/>
        <w:rPr>
          <w:lang w:val="en-US" w:eastAsia="ko-KR"/>
        </w:rPr>
      </w:pPr>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173561" w:rsidRDefault="00173561" w:rsidP="00173561">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173561" w:rsidRDefault="00173561" w:rsidP="00173561">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r>
        <w:rPr>
          <w:lang w:eastAsia="ko-KR"/>
        </w:rPr>
        <w:t xml:space="preserve"> the old PDU session ID,</w:t>
      </w:r>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173561" w:rsidRDefault="00173561" w:rsidP="00173561">
      <w:pPr>
        <w:pStyle w:val="B2"/>
      </w:pPr>
      <w:r>
        <w:rPr>
          <w:rFonts w:eastAsia="Malgun Gothic" w:hint="eastAsia"/>
          <w:lang w:eastAsia="ko-KR"/>
        </w:rPr>
        <w:t>5)</w:t>
      </w:r>
      <w:r>
        <w:rPr>
          <w:rFonts w:eastAsia="Malgun Gothic" w:hint="eastAsia"/>
          <w:lang w:eastAsia="ko-KR"/>
        </w:rPr>
        <w:tab/>
      </w:r>
      <w:r>
        <w:t xml:space="preserve">if </w:t>
      </w:r>
      <w:r>
        <w:rPr>
          <w:lang w:eastAsia="ko-KR"/>
        </w:rPr>
        <w:t>the O</w:t>
      </w:r>
      <w:r w:rsidRPr="00520849">
        <w:rPr>
          <w:lang w:eastAsia="ko-KR"/>
        </w:rPr>
        <w:t xml:space="preserve">ld PDU session ID IE is included in the UL NAS TRANSPORT message, </w:t>
      </w:r>
      <w:r>
        <w:t xml:space="preserve">the </w:t>
      </w:r>
      <w:r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t>:</w:t>
      </w:r>
    </w:p>
    <w:p w:rsidR="00173561" w:rsidRDefault="00173561" w:rsidP="00173561">
      <w:pPr>
        <w:pStyle w:val="B3"/>
        <w:rPr>
          <w:lang w:val="en-US"/>
        </w:rPr>
      </w:pPr>
      <w:r>
        <w:t>i)</w:t>
      </w:r>
      <w:r>
        <w:tab/>
      </w:r>
      <w:r w:rsidRPr="008A2176">
        <w:t>the AMF shall select an SMF</w:t>
      </w:r>
      <w:r>
        <w:t xml:space="preserve">. If the DNN IE is not included, the AMF shall use the </w:t>
      </w:r>
      <w:r w:rsidRPr="003168A2">
        <w:rPr>
          <w:rFonts w:hint="eastAsia"/>
          <w:lang w:val="en-US"/>
        </w:rPr>
        <w:t xml:space="preserve">default </w:t>
      </w:r>
      <w:r>
        <w:rPr>
          <w:lang w:val="en-US"/>
        </w:rPr>
        <w:t>DNN</w:t>
      </w:r>
      <w:r w:rsidRPr="003168A2">
        <w:rPr>
          <w:rFonts w:hint="eastAsia"/>
          <w:lang w:val="en-US"/>
        </w:rPr>
        <w:t xml:space="preserve"> </w:t>
      </w:r>
      <w:r>
        <w:rPr>
          <w:lang w:val="en-US"/>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lang w:val="en-US"/>
        </w:rPr>
        <w:t>; and</w:t>
      </w:r>
    </w:p>
    <w:p w:rsidR="00173561" w:rsidRDefault="00173561" w:rsidP="00173561">
      <w:pPr>
        <w:pStyle w:val="B3"/>
        <w:rPr>
          <w:lang w:val="en-US"/>
        </w:rPr>
      </w:pPr>
      <w:r>
        <w:rPr>
          <w:lang w:val="en-US"/>
        </w:rPr>
        <w:t>ii)</w:t>
      </w:r>
      <w:r>
        <w:rPr>
          <w:lang w:val="en-US"/>
        </w:rPr>
        <w:tab/>
        <w:t>if the SMF</w:t>
      </w:r>
      <w:r>
        <w:t xml:space="preserve"> </w:t>
      </w:r>
      <w:r>
        <w:rPr>
          <w:lang w:val="en-US"/>
        </w:rPr>
        <w:t>selection is successful:</w:t>
      </w:r>
    </w:p>
    <w:p w:rsidR="00173561" w:rsidRDefault="00173561" w:rsidP="00173561">
      <w:pPr>
        <w:pStyle w:val="B4"/>
        <w:rPr>
          <w:rFonts w:eastAsia="Malgun Gothic"/>
          <w:lang w:eastAsia="ko-KR"/>
        </w:rPr>
      </w:pPr>
      <w:r>
        <w:rPr>
          <w:rFonts w:eastAsia="Malgun Gothic" w:hint="eastAsia"/>
          <w:lang w:val="en-US" w:eastAsia="ko-KR"/>
        </w:rPr>
        <w:t>A)</w:t>
      </w:r>
      <w:r>
        <w:rPr>
          <w:rFonts w:eastAsia="Malgun Gothic" w:hint="eastAsia"/>
          <w:lang w:val="en-US" w:eastAsia="ko-KR"/>
        </w:rPr>
        <w:tab/>
      </w:r>
      <w:r>
        <w:rPr>
          <w:lang w:val="en-US"/>
        </w:rPr>
        <w:t xml:space="preserve"> t</w:t>
      </w:r>
      <w:r w:rsidRPr="008A2176">
        <w:t xml:space="preserve">he AMF </w:t>
      </w:r>
      <w:r>
        <w:t xml:space="preserve">shall </w:t>
      </w:r>
      <w:r w:rsidRPr="00AB6E8D">
        <w:rPr>
          <w:rFonts w:eastAsia="Malgun Gothic" w:hint="eastAsia"/>
          <w:lang w:eastAsia="ko-KR"/>
        </w:rPr>
        <w:t>set the reallocated SMF ID of the PDU session routing context to the SMF ID of the selected SMF</w:t>
      </w:r>
      <w:r w:rsidRPr="008A2176">
        <w:t>; and</w:t>
      </w:r>
      <w:r w:rsidRPr="007C2248">
        <w:rPr>
          <w:rFonts w:eastAsia="Malgun Gothic" w:hint="eastAsia"/>
          <w:lang w:eastAsia="ko-KR"/>
        </w:rPr>
        <w:t xml:space="preserve"> </w:t>
      </w:r>
    </w:p>
    <w:p w:rsidR="00173561" w:rsidRDefault="00173561" w:rsidP="00173561">
      <w:pPr>
        <w:pStyle w:val="B4"/>
      </w:pPr>
      <w:r>
        <w:rPr>
          <w:rFonts w:eastAsia="Malgun Gothic" w:hint="eastAsia"/>
          <w:lang w:val="en-US" w:eastAsia="ko-KR"/>
        </w:rPr>
        <w:t>B)</w:t>
      </w:r>
      <w:r>
        <w:rPr>
          <w:rFonts w:eastAsia="Malgun Gothic" w:hint="eastAsia"/>
          <w:lang w:val="en-US" w:eastAsia="ko-KR"/>
        </w:rPr>
        <w:tab/>
      </w: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173561" w:rsidRPr="00475774" w:rsidRDefault="00173561" w:rsidP="00173561">
      <w:pPr>
        <w:pStyle w:val="B2"/>
        <w:rPr>
          <w:rFonts w:eastAsia="Malgun Gothic"/>
          <w:lang w:eastAsia="ko-KR"/>
        </w:rPr>
      </w:pPr>
      <w:r>
        <w:rPr>
          <w:rFonts w:eastAsia="Malgun Gothic" w:hint="eastAsia"/>
          <w:lang w:eastAsia="ko-KR"/>
        </w:rPr>
        <w:t>6)</w:t>
      </w:r>
      <w:r>
        <w:rPr>
          <w:rFonts w:eastAsia="Malgun Gothic" w:hint="eastAsia"/>
          <w:lang w:eastAsia="ko-KR"/>
        </w:rPr>
        <w:tab/>
      </w:r>
      <w:r w:rsidRPr="008A2176">
        <w:rPr>
          <w:rFonts w:hint="eastAsia"/>
          <w:lang w:eastAsia="ko-KR"/>
        </w:rPr>
        <w:t xml:space="preserve">if 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included and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UDM contain</w:t>
      </w:r>
      <w:r>
        <w:rPr>
          <w:rFonts w:hint="eastAsia"/>
          <w:lang w:eastAsia="ko-KR"/>
        </w:rPr>
        <w:t>s</w:t>
      </w:r>
      <w:r w:rsidRPr="00625B7C">
        <w:rPr>
          <w:rFonts w:hint="eastAsia"/>
          <w:lang w:eastAsia="ko-KR"/>
        </w:rPr>
        <w:t xml:space="preserve"> an SMF ID corresponding to</w:t>
      </w:r>
      <w:r>
        <w:rPr>
          <w:rFonts w:hint="eastAsia"/>
          <w:lang w:eastAsia="ko-KR"/>
        </w:rPr>
        <w:t>:</w:t>
      </w:r>
    </w:p>
    <w:p w:rsidR="00173561" w:rsidRDefault="00173561" w:rsidP="00173561">
      <w:pPr>
        <w:pStyle w:val="B3"/>
        <w:rPr>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hint="eastAsia"/>
          <w:lang w:eastAsia="ko-KR"/>
        </w:rPr>
        <w:t>the DNN</w:t>
      </w:r>
      <w:r>
        <w:rPr>
          <w:lang w:eastAsia="ko-KR"/>
        </w:rPr>
        <w:t xml:space="preserve"> in the DNN</w:t>
      </w:r>
      <w:r>
        <w:rPr>
          <w:rFonts w:hint="eastAsia"/>
          <w:lang w:eastAsia="ko-KR"/>
        </w:rPr>
        <w:t xml:space="preserve"> </w:t>
      </w:r>
      <w:r w:rsidRPr="00475774">
        <w:rPr>
          <w:rFonts w:eastAsia="Malgun Gothic" w:hint="eastAsia"/>
          <w:lang w:eastAsia="ko-KR"/>
        </w:rPr>
        <w:t>IE</w:t>
      </w:r>
      <w:r>
        <w:rPr>
          <w:rFonts w:hint="eastAsia"/>
          <w:lang w:eastAsia="ko-KR"/>
        </w:rPr>
        <w:t xml:space="preserve">,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included; or</w:t>
      </w:r>
    </w:p>
    <w:p w:rsidR="00173561" w:rsidRPr="00AB6E8D" w:rsidRDefault="00173561" w:rsidP="00173561">
      <w:pPr>
        <w:pStyle w:val="B3"/>
        <w:rPr>
          <w:rFonts w:eastAsia="Malgun Gothic"/>
          <w:lang w:eastAsia="ko-KR"/>
        </w:rPr>
      </w:pPr>
      <w:r>
        <w:rPr>
          <w:rFonts w:eastAsia="Malgun Gothic" w:hint="eastAsia"/>
          <w:lang w:eastAsia="ko-KR"/>
        </w:rPr>
        <w:t>ii)</w:t>
      </w:r>
      <w:r>
        <w:rPr>
          <w:rFonts w:eastAsia="Malgun Gothic" w:hint="eastAsia"/>
          <w:lang w:eastAsia="ko-KR"/>
        </w:rPr>
        <w:tab/>
      </w:r>
      <w:r>
        <w:rPr>
          <w:rFonts w:hint="eastAsia"/>
          <w:lang w:eastAsia="ko-KR"/>
        </w:rPr>
        <w:t xml:space="preserve">the default DNN, if </w:t>
      </w:r>
      <w:r w:rsidRPr="00625B7C">
        <w:rPr>
          <w:rFonts w:hint="eastAsia"/>
          <w:lang w:eastAsia="ko-KR"/>
        </w:rPr>
        <w:t>the DNN</w:t>
      </w:r>
      <w:r>
        <w:rPr>
          <w:lang w:eastAsia="ko-KR"/>
        </w:rPr>
        <w:t xml:space="preserve"> IE</w:t>
      </w:r>
      <w:r>
        <w:rPr>
          <w:rFonts w:hint="eastAsia"/>
          <w:lang w:eastAsia="ko-KR"/>
        </w:rPr>
        <w:t xml:space="preserve"> is not included;</w:t>
      </w:r>
    </w:p>
    <w:p w:rsidR="00173561" w:rsidRDefault="00173561" w:rsidP="00173561">
      <w:pPr>
        <w:pStyle w:val="EditorsNote"/>
        <w:rPr>
          <w:lang w:eastAsia="ko-KR"/>
        </w:rPr>
      </w:pPr>
      <w:r>
        <w:rPr>
          <w:rFonts w:hint="eastAsia"/>
          <w:lang w:eastAsia="ko-KR"/>
        </w:rPr>
        <w:t>Editor's note:</w:t>
      </w:r>
      <w:r>
        <w:rPr>
          <w:rFonts w:hint="eastAsia"/>
          <w:lang w:eastAsia="ko-KR"/>
        </w:rPr>
        <w:tab/>
        <w:t>FFS how to obtain the correct SMF ID when the UE has several PDU sessions with a given DNN, each PDU session is provided by a different SMF, and the UE attempts to handover one of those PDU sessions.</w:t>
      </w:r>
    </w:p>
    <w:p w:rsidR="00173561" w:rsidRPr="00475774" w:rsidRDefault="00173561" w:rsidP="00173561">
      <w:pPr>
        <w:pStyle w:val="B2"/>
        <w:rPr>
          <w:rFonts w:eastAsia="Malgun Gothic"/>
          <w:lang w:eastAsia="ko-KR"/>
        </w:rPr>
      </w:pPr>
      <w:r>
        <w:rPr>
          <w:rFonts w:eastAsia="Malgun Gothic" w:hint="eastAsia"/>
          <w:lang w:eastAsia="ko-KR"/>
        </w:rPr>
        <w:tab/>
        <w:t>then:</w:t>
      </w:r>
    </w:p>
    <w:p w:rsidR="00173561" w:rsidRDefault="00173561" w:rsidP="00173561">
      <w:pPr>
        <w:pStyle w:val="B3"/>
        <w:rPr>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173561" w:rsidRDefault="00173561" w:rsidP="00173561">
      <w:pPr>
        <w:pStyle w:val="B3"/>
        <w:rPr>
          <w:lang w:eastAsia="ko-KR"/>
        </w:rPr>
      </w:pPr>
      <w:r>
        <w:rPr>
          <w:rFonts w:hint="eastAsia"/>
          <w:lang w:eastAsia="ko-KR"/>
        </w:rPr>
        <w:t>ii)</w:t>
      </w:r>
      <w:r>
        <w:rPr>
          <w:rFonts w:hint="eastAsia"/>
          <w:lang w:eastAsia="ko-KR"/>
        </w:rPr>
        <w:tab/>
      </w:r>
      <w:r w:rsidRPr="00AB6E8D">
        <w:rPr>
          <w:rFonts w:hint="eastAsia"/>
          <w:lang w:eastAsia="ko-KR"/>
        </w:rPr>
        <w:t xml:space="preserve">the AMF shall forward the </w:t>
      </w:r>
      <w:r>
        <w:rPr>
          <w:rFonts w:hint="eastAsia"/>
          <w:lang w:eastAsia="ko-KR"/>
        </w:rPr>
        <w:t>5G</w:t>
      </w:r>
      <w:r w:rsidRPr="00AB6E8D">
        <w:rPr>
          <w:rFonts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hint="eastAsia"/>
          <w:lang w:eastAsia="ko-KR"/>
        </w:rPr>
        <w:t>;</w:t>
      </w:r>
    </w:p>
    <w:p w:rsidR="00173561" w:rsidRPr="00475774" w:rsidRDefault="00173561" w:rsidP="00173561">
      <w:pPr>
        <w:pStyle w:val="B2"/>
        <w:rPr>
          <w:rFonts w:eastAsia="Malgun Gothic"/>
          <w:lang w:eastAsia="ko-KR"/>
        </w:rPr>
      </w:pPr>
      <w:r>
        <w:rPr>
          <w:rFonts w:eastAsia="Malgun Gothic" w:hint="eastAsia"/>
          <w:lang w:eastAsia="ko-KR"/>
        </w:rPr>
        <w:t>7)</w:t>
      </w:r>
      <w:r>
        <w:rPr>
          <w:rFonts w:eastAsia="Malgun Gothic" w:hint="eastAsia"/>
          <w:lang w:eastAsia="ko-KR"/>
        </w:rPr>
        <w:tab/>
      </w:r>
      <w:r w:rsidRPr="00AB6E8D">
        <w:rPr>
          <w:rFonts w:hint="eastAsia"/>
          <w:lang w:eastAsia="ko-KR"/>
        </w:rPr>
        <w:t xml:space="preserve">if the AMF does not have a PDU session routing context for the PDU session ID and the UE, the </w:t>
      </w:r>
      <w:r>
        <w:rPr>
          <w:lang w:eastAsia="ko-KR"/>
        </w:rPr>
        <w:t>R</w:t>
      </w:r>
      <w:r w:rsidRPr="00AB6E8D">
        <w:rPr>
          <w:rFonts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173561" w:rsidRDefault="00173561" w:rsidP="00173561">
      <w:pPr>
        <w:pStyle w:val="B3"/>
        <w:rPr>
          <w:lang w:val="en-US"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hint="eastAsia"/>
          <w:lang w:eastAsia="ko-KR"/>
        </w:rPr>
        <w:t xml:space="preserve">the AMF shall select an SMF. </w:t>
      </w:r>
      <w:r>
        <w:rPr>
          <w:rFonts w:hint="eastAsia"/>
          <w:lang w:eastAsia="ko-KR"/>
        </w:rPr>
        <w:t>T</w:t>
      </w:r>
      <w:r w:rsidRPr="003977AA">
        <w:rPr>
          <w:rFonts w:hint="eastAsia"/>
          <w:lang w:eastAsia="ko-KR"/>
        </w:rPr>
        <w:t xml:space="preserve">he AMF shall use </w:t>
      </w:r>
      <w:r w:rsidRPr="00D70954">
        <w:rPr>
          <w:rFonts w:hint="eastAsia"/>
          <w:lang w:eastAsia="ko-KR"/>
        </w:rPr>
        <w:t xml:space="preserve">the </w:t>
      </w:r>
      <w:r>
        <w:rPr>
          <w:rFonts w:hint="eastAsia"/>
          <w:lang w:eastAsia="ko-KR"/>
        </w:rPr>
        <w:t>e</w:t>
      </w:r>
      <w:r w:rsidRPr="00D70954">
        <w:rPr>
          <w:rFonts w:hint="eastAsia"/>
          <w:lang w:eastAsia="ko-KR"/>
        </w:rPr>
        <w:t>mergency DNN</w:t>
      </w:r>
      <w:r>
        <w:rPr>
          <w:lang w:eastAsia="ko-KR"/>
        </w:rPr>
        <w:t xml:space="preserve"> or emergency S-NSSAI</w:t>
      </w:r>
      <w:r w:rsidRPr="003977AA">
        <w:rPr>
          <w:rFonts w:hint="eastAsia"/>
          <w:lang w:val="en-US" w:eastAsia="ko-KR"/>
        </w:rPr>
        <w:t xml:space="preserve"> </w:t>
      </w:r>
      <w:r>
        <w:rPr>
          <w:rFonts w:hint="eastAsia"/>
          <w:lang w:val="en-US" w:eastAsia="ko-KR"/>
        </w:rPr>
        <w:t xml:space="preserve">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eastAsia="ko-KR"/>
        </w:rPr>
        <w:t xml:space="preserve"> </w:t>
      </w:r>
      <w:r w:rsidRPr="003977AA">
        <w:rPr>
          <w:rFonts w:hint="eastAsia"/>
          <w:lang w:val="en-US" w:eastAsia="ko-KR"/>
        </w:rPr>
        <w:t>as the DNN</w:t>
      </w:r>
      <w:r>
        <w:rPr>
          <w:lang w:val="en-US" w:eastAsia="ko-KR"/>
        </w:rPr>
        <w:t xml:space="preserve"> or S-NSSAI</w:t>
      </w:r>
      <w:r>
        <w:rPr>
          <w:rFonts w:hint="eastAsia"/>
          <w:lang w:val="en-US" w:eastAsia="ko-KR"/>
        </w:rPr>
        <w:t xml:space="preserve">, if configured. The AMF shall use the </w:t>
      </w:r>
      <w:r w:rsidRPr="00053BBE">
        <w:rPr>
          <w:rFonts w:hint="eastAsia"/>
          <w:lang w:val="en-US" w:eastAsia="ko-KR"/>
        </w:rPr>
        <w:t>statically configured SMF</w:t>
      </w:r>
      <w:r>
        <w:rPr>
          <w:rFonts w:hint="eastAsia"/>
          <w:lang w:val="en-US" w:eastAsia="ko-KR"/>
        </w:rPr>
        <w:t xml:space="preserve"> 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val="en-US" w:eastAsia="ko-KR"/>
        </w:rPr>
        <w:t>, if configured</w:t>
      </w:r>
      <w:r w:rsidRPr="003977AA">
        <w:rPr>
          <w:rFonts w:hint="eastAsia"/>
          <w:lang w:val="en-US" w:eastAsia="ko-KR"/>
        </w:rPr>
        <w:t>; and</w:t>
      </w:r>
    </w:p>
    <w:p w:rsidR="00173561" w:rsidRDefault="00173561" w:rsidP="00173561">
      <w:pPr>
        <w:pStyle w:val="B3"/>
        <w:rPr>
          <w:lang w:val="en-US" w:eastAsia="ko-KR"/>
        </w:rPr>
      </w:pPr>
      <w:r>
        <w:rPr>
          <w:rFonts w:hint="eastAsia"/>
          <w:lang w:eastAsia="ko-KR"/>
        </w:rPr>
        <w:t>ii)</w:t>
      </w:r>
      <w:r>
        <w:rPr>
          <w:rFonts w:hint="eastAsia"/>
          <w:lang w:eastAsia="ko-KR"/>
        </w:rPr>
        <w:tab/>
      </w:r>
      <w:r w:rsidRPr="003977AA">
        <w:rPr>
          <w:rFonts w:hint="eastAsia"/>
          <w:lang w:val="en-US" w:eastAsia="ko-KR"/>
        </w:rPr>
        <w:t>if the SMF</w:t>
      </w:r>
      <w:r w:rsidRPr="003977AA">
        <w:rPr>
          <w:rFonts w:hint="eastAsia"/>
          <w:lang w:eastAsia="ko-KR"/>
        </w:rPr>
        <w:t xml:space="preserve"> </w:t>
      </w:r>
      <w:r w:rsidRPr="003977AA">
        <w:rPr>
          <w:rFonts w:hint="eastAsia"/>
          <w:lang w:val="en-US" w:eastAsia="ko-KR"/>
        </w:rPr>
        <w:t>selection is successful:</w:t>
      </w:r>
    </w:p>
    <w:p w:rsidR="00173561" w:rsidRDefault="00173561" w:rsidP="00173561">
      <w:pPr>
        <w:pStyle w:val="B4"/>
        <w:rPr>
          <w:lang w:eastAsia="ko-KR"/>
        </w:rPr>
      </w:pPr>
      <w:r>
        <w:rPr>
          <w:rFonts w:hint="eastAsia"/>
          <w:lang w:eastAsia="ko-KR"/>
        </w:rPr>
        <w:t>A)</w:t>
      </w:r>
      <w:r>
        <w:rPr>
          <w:rFonts w:hint="eastAsia"/>
          <w:lang w:eastAsia="ko-KR"/>
        </w:rPr>
        <w:tab/>
      </w:r>
      <w:r w:rsidRPr="001D3231">
        <w:rPr>
          <w:rFonts w:hint="eastAsia"/>
          <w:lang w:eastAsia="ko-KR"/>
        </w:rPr>
        <w:t>the AMF shall store a PDU session routing context for t</w:t>
      </w:r>
      <w:r>
        <w:rPr>
          <w:rFonts w:hint="eastAsia"/>
          <w:lang w:eastAsia="ko-KR"/>
        </w:rPr>
        <w:t>he PDU session ID and the UE,</w:t>
      </w:r>
      <w:r w:rsidRPr="001D3231">
        <w:rPr>
          <w:rFonts w:hint="eastAsia"/>
          <w:lang w:eastAsia="ko-KR"/>
        </w:rPr>
        <w:t xml:space="preserve"> shall set the SMF ID in the stored PDU session routing context to the SMF ID of the selected SMF</w:t>
      </w:r>
      <w:r>
        <w:rPr>
          <w:rFonts w:hint="eastAsia"/>
          <w:lang w:eastAsia="ko-KR"/>
        </w:rPr>
        <w:t>,</w:t>
      </w:r>
      <w:r w:rsidRPr="001D3231">
        <w:rPr>
          <w:rFonts w:hint="eastAsia"/>
          <w:lang w:eastAsia="ko-KR"/>
        </w:rPr>
        <w:t xml:space="preserve"> and shall store an indication that the PDU session is an emergency PDU session in the stored PDU session routing context; and</w:t>
      </w:r>
    </w:p>
    <w:p w:rsidR="00173561" w:rsidRDefault="00173561" w:rsidP="00173561">
      <w:pPr>
        <w:pStyle w:val="B4"/>
        <w:rPr>
          <w:lang w:eastAsia="ko-KR"/>
        </w:rPr>
      </w:pPr>
      <w:r>
        <w:rPr>
          <w:rFonts w:hint="eastAsia"/>
          <w:lang w:eastAsia="ko-KR"/>
        </w:rPr>
        <w:t>B)</w:t>
      </w:r>
      <w:r>
        <w:rPr>
          <w:rFonts w:hint="eastAsia"/>
          <w:lang w:eastAsia="ko-KR"/>
        </w:rPr>
        <w:tab/>
      </w:r>
      <w:r w:rsidRPr="001D3231">
        <w:rPr>
          <w:rFonts w:hint="eastAsia"/>
          <w:lang w:eastAsia="ko-KR"/>
        </w:rPr>
        <w:t xml:space="preserve">the AMF shall forward the </w:t>
      </w:r>
      <w:r>
        <w:rPr>
          <w:rFonts w:hint="eastAsia"/>
          <w:lang w:eastAsia="ko-KR"/>
        </w:rPr>
        <w:t>5G</w:t>
      </w:r>
      <w:r w:rsidRPr="001D3231">
        <w:rPr>
          <w:rFonts w:hint="eastAsia"/>
          <w:lang w:eastAsia="ko-KR"/>
        </w:rPr>
        <w:t xml:space="preserve">SM message, the PDU session ID, the S-NSSAI (if </w:t>
      </w:r>
      <w:r>
        <w:rPr>
          <w:lang w:eastAsia="ko-KR"/>
        </w:rPr>
        <w:t>configured</w:t>
      </w:r>
      <w:r w:rsidRPr="001D3231">
        <w:rPr>
          <w:rFonts w:hint="eastAsia"/>
          <w:lang w:eastAsia="ko-KR"/>
        </w:rPr>
        <w:t xml:space="preserve">), the DNN (if </w:t>
      </w:r>
      <w:r>
        <w:rPr>
          <w:lang w:eastAsia="ko-KR"/>
        </w:rPr>
        <w:t>configured</w:t>
      </w:r>
      <w:r w:rsidRPr="001D3231">
        <w:rPr>
          <w:rFonts w:hint="eastAsia"/>
          <w:lang w:eastAsia="ko-KR"/>
        </w:rPr>
        <w:t>)</w:t>
      </w:r>
      <w:r>
        <w:rPr>
          <w:rFonts w:hint="eastAsia"/>
          <w:lang w:eastAsia="ko-KR"/>
        </w:rPr>
        <w:t>,</w:t>
      </w:r>
      <w:r w:rsidRPr="001D3231">
        <w:rPr>
          <w:rFonts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hint="eastAsia"/>
          <w:lang w:eastAsia="ko-KR"/>
        </w:rPr>
        <w:t>; and</w:t>
      </w:r>
    </w:p>
    <w:p w:rsidR="00173561" w:rsidRDefault="00173561" w:rsidP="00173561">
      <w:pPr>
        <w:pStyle w:val="B2"/>
        <w:rPr>
          <w:lang w:eastAsia="ko-KR"/>
        </w:rPr>
      </w:pPr>
      <w:r>
        <w:rPr>
          <w:rFonts w:eastAsia="Malgun Gothic" w:hint="eastAsia"/>
          <w:lang w:eastAsia="ko-KR"/>
        </w:rPr>
        <w:t>8)</w:t>
      </w:r>
      <w:r>
        <w:rPr>
          <w:rFonts w:eastAsia="Malgun Gothic" w:hint="eastAsia"/>
          <w:lang w:eastAsia="ko-KR"/>
        </w:rPr>
        <w:tab/>
      </w:r>
      <w:r w:rsidRPr="001D3231">
        <w:rPr>
          <w:rFonts w:hint="eastAsia"/>
          <w:lang w:eastAsia="ko-KR"/>
        </w:rPr>
        <w:t xml:space="preserve">if the AMF does not have a PDU session routing context for the PDU session ID and the UE, the </w:t>
      </w:r>
      <w:r>
        <w:rPr>
          <w:lang w:eastAsia="ko-KR"/>
        </w:rPr>
        <w:t>R</w:t>
      </w:r>
      <w:r w:rsidRPr="001D3231">
        <w:rPr>
          <w:rFonts w:hint="eastAsia"/>
          <w:lang w:eastAsia="ko-KR"/>
        </w:rPr>
        <w:t>equest type IE is included and is set to "initial emergency request", and the AMF has a PDU session routing context indicating that the PDU session is an emergency PDU session for another PDU session ID of the UE:</w:t>
      </w:r>
    </w:p>
    <w:p w:rsidR="00173561" w:rsidRDefault="00173561" w:rsidP="00173561">
      <w:pPr>
        <w:pStyle w:val="B3"/>
        <w:rPr>
          <w:rFonts w:eastAsia="Malgun Gothic"/>
          <w:lang w:eastAsia="ko-KR"/>
        </w:rPr>
      </w:pPr>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173561" w:rsidRPr="00475774" w:rsidRDefault="00173561" w:rsidP="00173561">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r>
        <w:rPr>
          <w:rFonts w:eastAsia="Malgun Gothic"/>
          <w:lang w:eastAsia="ko-KR"/>
        </w:rPr>
        <w:t>configured</w:t>
      </w:r>
      <w:r w:rsidRPr="001D3231">
        <w:rPr>
          <w:rFonts w:eastAsia="Malgun Gothic" w:hint="eastAsia"/>
          <w:lang w:eastAsia="ko-KR"/>
        </w:rPr>
        <w:t xml:space="preserve">), the DNN (if </w:t>
      </w:r>
      <w:r>
        <w:rPr>
          <w:rFonts w:eastAsia="Malgun Gothic"/>
          <w:lang w:eastAsia="ko-KR"/>
        </w:rPr>
        <w:t>configured</w:t>
      </w:r>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173561" w:rsidRPr="003977AA" w:rsidRDefault="00173561" w:rsidP="00173561">
      <w:pPr>
        <w:pStyle w:val="EditorsNote"/>
        <w:rPr>
          <w:lang w:eastAsia="ko-KR"/>
        </w:rPr>
      </w:pPr>
      <w:r>
        <w:rPr>
          <w:rFonts w:hint="eastAsia"/>
          <w:lang w:eastAsia="ko-KR"/>
        </w:rPr>
        <w:t>Editor's note:</w:t>
      </w:r>
      <w:r>
        <w:rPr>
          <w:rFonts w:hint="eastAsia"/>
          <w:lang w:eastAsia="ko-KR"/>
        </w:rPr>
        <w:tab/>
        <w:t>Handover between 3GPP access and non-3GPP access of emergency PDU session is FFS.</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 and</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000000" w:rsidRDefault="006B6569">
      <w:pPr>
        <w:pStyle w:val="Heading5"/>
        <w:rPr>
          <w:rFonts w:eastAsia="Malgun Gothic"/>
          <w:lang w:eastAsia="ko-KR"/>
        </w:rPr>
      </w:pPr>
      <w:bookmarkStart w:id="2734" w:name="_Toc500935292"/>
      <w:bookmarkStart w:id="2735" w:name="_Toc501355886"/>
      <w:bookmarkStart w:id="2736" w:name="_Toc501366975"/>
      <w:bookmarkStart w:id="2737" w:name="_Toc501368988"/>
      <w:bookmarkStart w:id="2738" w:name="_Toc501373434"/>
      <w:bookmarkStart w:id="2739" w:name="_Toc501376235"/>
      <w:bookmarkStart w:id="2740" w:name="_Toc501377365"/>
      <w:bookmarkStart w:id="2741" w:name="_Toc501377922"/>
      <w:bookmarkStart w:id="2742" w:name="_Toc501395091"/>
      <w:bookmarkStart w:id="2743" w:name="_Toc501395648"/>
      <w:bookmarkStart w:id="2744" w:name="_Toc501442559"/>
      <w:bookmarkStart w:id="2745" w:name="_Toc501574912"/>
      <w:bookmarkStart w:id="2746" w:name="_Toc501576219"/>
      <w:bookmarkStart w:id="2747" w:name="_Toc492387590"/>
      <w:bookmarkStart w:id="2748" w:name="_Toc492388180"/>
      <w:bookmarkStart w:id="2749" w:name="_Toc492394065"/>
      <w:bookmarkStart w:id="2750" w:name="_Toc492394654"/>
      <w:bookmarkStart w:id="2751" w:name="_Toc492455486"/>
      <w:bookmarkStart w:id="2752" w:name="_Toc492456076"/>
      <w:bookmarkStart w:id="2753" w:name="_Toc492465896"/>
      <w:bookmarkStart w:id="2754" w:name="_Toc492466486"/>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173561">
        <w:rPr>
          <w:rFonts w:eastAsia="Malgun Gothic"/>
          <w:lang w:eastAsia="ko-KR"/>
        </w:rPr>
        <w:t>4</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p>
    <w:p w:rsidR="00173561" w:rsidRPr="00440029"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Default="00173561" w:rsidP="00173561">
      <w:pPr>
        <w:pStyle w:val="B1"/>
        <w:rPr>
          <w:lang w:eastAsia="ko-KR"/>
        </w:rPr>
      </w:pPr>
      <w:r>
        <w:rPr>
          <w:rFonts w:hint="eastAsia"/>
          <w:lang w:eastAsia="ko-KR"/>
        </w:rPr>
        <w:t>b</w:t>
      </w:r>
      <w:r w:rsidRPr="00B3416C">
        <w:rPr>
          <w:rFonts w:hint="eastAsia"/>
          <w:lang w:eastAsia="ko-KR"/>
        </w:rPr>
        <w:t>)</w:t>
      </w:r>
      <w:r w:rsidRPr="00B3416C">
        <w:rPr>
          <w:rFonts w:hint="eastAsia"/>
          <w:lang w:eastAsia="ko-KR"/>
        </w:rPr>
        <w:tab/>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p>
    <w:p w:rsidR="00173561" w:rsidRPr="00440029"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Pr="00B3416C" w:rsidRDefault="00173561" w:rsidP="00173561">
      <w:pPr>
        <w:pStyle w:val="B1"/>
        <w:rPr>
          <w:lang w:eastAsia="ko-KR"/>
        </w:rPr>
      </w:pPr>
      <w:r>
        <w:rPr>
          <w:lang w:eastAsia="ko-KR"/>
        </w:rPr>
        <w:t>c)</w:t>
      </w:r>
      <w:r>
        <w:rPr>
          <w:lang w:eastAsia="ko-KR"/>
        </w:rPr>
        <w:tab/>
      </w:r>
      <w:r w:rsidRPr="00520849">
        <w:rPr>
          <w:lang w:eastAsia="ko-KR"/>
        </w:rPr>
        <w:t xml:space="preserve">the </w:t>
      </w:r>
      <w:r>
        <w:rPr>
          <w:lang w:eastAsia="ko-KR"/>
        </w:rPr>
        <w:t>O</w:t>
      </w:r>
      <w:r w:rsidRPr="00520849">
        <w:rPr>
          <w:lang w:eastAsia="ko-KR"/>
        </w:rPr>
        <w:t>ld PDU session ID IE is not included in the UL NAS TRANSPORT message and the AMF has not received a reallocation requested indication from the SMF</w:t>
      </w:r>
    </w:p>
    <w:p w:rsidR="00173561" w:rsidRPr="00440029"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Default="00173561" w:rsidP="00173561">
      <w:pPr>
        <w:pStyle w:val="B1"/>
        <w:rPr>
          <w:lang w:eastAsia="ko-KR"/>
        </w:rPr>
      </w:pPr>
      <w:r>
        <w:rPr>
          <w:lang w:eastAsia="ko-KR"/>
        </w:rPr>
        <w:t>d</w:t>
      </w:r>
      <w:r w:rsidRPr="003168A2">
        <w:rPr>
          <w:rFonts w:hint="eastAsia"/>
          <w:lang w:eastAsia="ko-KR"/>
        </w:rPr>
        <w:t>)</w:t>
      </w:r>
      <w:r w:rsidRPr="003168A2">
        <w:rPr>
          <w:rFonts w:hint="eastAsia"/>
          <w:lang w:eastAsia="ko-KR"/>
        </w:rPr>
        <w:tab/>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 xml:space="preserve">UDM </w:t>
      </w:r>
      <w:r>
        <w:rPr>
          <w:rFonts w:hint="eastAsia"/>
          <w:lang w:eastAsia="ko-KR"/>
        </w:rPr>
        <w:t xml:space="preserve">does not </w:t>
      </w:r>
      <w:r w:rsidRPr="00625B7C">
        <w:rPr>
          <w:rFonts w:hint="eastAsia"/>
          <w:lang w:eastAsia="ko-KR"/>
        </w:rPr>
        <w:t>contain an SMF ID corresponding to</w:t>
      </w:r>
      <w:r w:rsidR="00F656D6">
        <w:rPr>
          <w:lang w:eastAsia="ko-KR"/>
        </w:rPr>
        <w:t>:</w:t>
      </w:r>
    </w:p>
    <w:p w:rsidR="00173561" w:rsidRDefault="00173561" w:rsidP="00173561">
      <w:pPr>
        <w:pStyle w:val="B2"/>
        <w:rPr>
          <w:lang w:eastAsia="ko-KR"/>
        </w:rPr>
      </w:pPr>
      <w:r>
        <w:rPr>
          <w:rFonts w:hint="eastAsia"/>
          <w:lang w:eastAsia="ko-KR"/>
        </w:rPr>
        <w:t>1)</w:t>
      </w:r>
      <w:r>
        <w:rPr>
          <w:rFonts w:hint="eastAsia"/>
          <w:lang w:eastAsia="ko-KR"/>
        </w:rPr>
        <w:tab/>
      </w:r>
      <w:r w:rsidRPr="00625B7C">
        <w:rPr>
          <w:rFonts w:hint="eastAsia"/>
          <w:lang w:eastAsia="ko-KR"/>
        </w:rPr>
        <w:t>the DNN</w:t>
      </w:r>
      <w:r>
        <w:rPr>
          <w:rFonts w:hint="eastAsia"/>
          <w:lang w:eastAsia="ko-KR"/>
        </w:rPr>
        <w:t xml:space="preserve"> of the </w:t>
      </w:r>
      <w:r>
        <w:rPr>
          <w:lang w:eastAsia="ko-KR"/>
        </w:rPr>
        <w:t>DNN</w:t>
      </w:r>
      <w:r>
        <w:rPr>
          <w:rFonts w:hint="eastAsia"/>
          <w:lang w:eastAsia="ko-KR"/>
        </w:rPr>
        <w:t xml:space="preserve"> IE, if </w:t>
      </w:r>
      <w:r w:rsidRPr="00625B7C">
        <w:rPr>
          <w:rFonts w:hint="eastAsia"/>
          <w:lang w:eastAsia="ko-KR"/>
        </w:rPr>
        <w:t>the DNN</w:t>
      </w:r>
      <w:r>
        <w:rPr>
          <w:lang w:eastAsia="ko-KR"/>
        </w:rPr>
        <w:t xml:space="preserve"> IE</w:t>
      </w:r>
      <w:r>
        <w:rPr>
          <w:rFonts w:hint="eastAsia"/>
          <w:lang w:eastAsia="ko-KR"/>
        </w:rPr>
        <w:t xml:space="preserve"> is included; or</w:t>
      </w:r>
    </w:p>
    <w:p w:rsidR="00173561" w:rsidRDefault="00173561" w:rsidP="00173561">
      <w:pPr>
        <w:pStyle w:val="B2"/>
        <w:rPr>
          <w:lang w:eastAsia="ko-KR"/>
        </w:rPr>
      </w:pPr>
      <w:r>
        <w:rPr>
          <w:rFonts w:hint="eastAsia"/>
          <w:lang w:eastAsia="ko-KR"/>
        </w:rPr>
        <w:t>2)</w:t>
      </w:r>
      <w:r>
        <w:rPr>
          <w:rFonts w:hint="eastAsia"/>
          <w:lang w:eastAsia="ko-KR"/>
        </w:rPr>
        <w:tab/>
        <w:t xml:space="preserve">the default DNN,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not included.</w:t>
      </w:r>
    </w:p>
    <w:p w:rsidR="00173561"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Default="00173561" w:rsidP="00173561">
      <w:pPr>
        <w:pStyle w:val="B1"/>
        <w:rPr>
          <w:lang w:eastAsia="ko-KR"/>
        </w:rPr>
      </w:pPr>
      <w:r>
        <w:rPr>
          <w:lang w:eastAsia="ko-KR"/>
        </w:rPr>
        <w:t>e</w:t>
      </w:r>
      <w:r>
        <w:rPr>
          <w:rFonts w:hint="eastAsia"/>
          <w:lang w:eastAsia="ko-KR"/>
        </w:rPr>
        <w:t>)</w:t>
      </w:r>
      <w:r w:rsidRPr="008A2176">
        <w:rPr>
          <w:rFonts w:hint="eastAsia"/>
          <w:lang w:eastAsia="ko-KR"/>
        </w:rPr>
        <w:tab/>
      </w:r>
      <w:r>
        <w:rPr>
          <w:rFonts w:hint="eastAsia"/>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w:t>
      </w:r>
      <w:r>
        <w:rPr>
          <w:lang w:eastAsia="ko-KR"/>
        </w:rPr>
        <w:t>,</w:t>
      </w:r>
      <w:r w:rsidRPr="00520849">
        <w:rPr>
          <w:lang w:eastAsia="ko-KR"/>
        </w:rPr>
        <w:t xml:space="preserve"> </w:t>
      </w:r>
      <w:r>
        <w:rPr>
          <w:lang w:eastAsia="ko-KR"/>
        </w:rPr>
        <w:t xml:space="preserve">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and the AMF has not received a </w:t>
      </w:r>
      <w:r w:rsidRPr="00890EAD">
        <w:rPr>
          <w:rFonts w:hint="eastAsia"/>
          <w:lang w:eastAsia="ko-KR"/>
        </w:rPr>
        <w:t>reallocation requested indication</w:t>
      </w:r>
      <w:r>
        <w:rPr>
          <w:rFonts w:hint="eastAsia"/>
          <w:lang w:eastAsia="ko-KR"/>
        </w:rPr>
        <w:t xml:space="preserve">,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SMF </w:t>
      </w:r>
      <w:r>
        <w:rPr>
          <w:rFonts w:hint="eastAsia"/>
          <w:lang w:eastAsia="ko-KR"/>
        </w:rPr>
        <w:t>ID of the PDU session routing context</w:t>
      </w:r>
    </w:p>
    <w:p w:rsidR="00173561" w:rsidRDefault="00173561" w:rsidP="00173561">
      <w:pPr>
        <w:pStyle w:val="B1"/>
        <w:rPr>
          <w:lang w:eastAsia="ko-KR"/>
        </w:rPr>
      </w:pPr>
      <w:r>
        <w:rPr>
          <w:lang w:eastAsia="ko-KR"/>
        </w:rPr>
        <w:t>f</w:t>
      </w:r>
      <w:r w:rsidRPr="00AC76E3">
        <w:rPr>
          <w:rFonts w:hint="eastAsia"/>
          <w:lang w:eastAsia="ko-KR"/>
        </w:rPr>
        <w:t>)</w:t>
      </w:r>
      <w:r w:rsidRPr="00AC76E3">
        <w:rPr>
          <w:rFonts w:hint="eastAsia"/>
          <w:lang w:eastAsia="ko-KR"/>
        </w:rPr>
        <w:tab/>
        <w:t xml:space="preserve">if the AMF has a PDU session routing context for the PDU session ID and the UE, </w:t>
      </w:r>
      <w:r>
        <w:rPr>
          <w:rFonts w:hint="eastAsia"/>
          <w:lang w:eastAsia="ko-KR"/>
        </w:rPr>
        <w:t xml:space="preserve">the PDU session routing context indicates that the PDU session is an emergency PDU session, </w:t>
      </w:r>
      <w:r w:rsidRPr="00AC76E3">
        <w:rPr>
          <w:rFonts w:hint="eastAsia"/>
          <w:lang w:eastAsia="ko-KR"/>
        </w:rPr>
        <w:t xml:space="preserve">the </w:t>
      </w:r>
      <w:r>
        <w:rPr>
          <w:lang w:eastAsia="ko-KR"/>
        </w:rPr>
        <w:t>R</w:t>
      </w:r>
      <w:r w:rsidRPr="00AC76E3">
        <w:rPr>
          <w:rFonts w:hint="eastAsia"/>
          <w:lang w:eastAsia="ko-KR"/>
        </w:rPr>
        <w:t xml:space="preserve">equest type IE is set to "initial </w:t>
      </w:r>
      <w:r>
        <w:rPr>
          <w:rFonts w:hint="eastAsia"/>
          <w:lang w:eastAsia="ko-KR"/>
        </w:rPr>
        <w:t xml:space="preserve">emergency </w:t>
      </w:r>
      <w:r w:rsidRPr="00AC76E3">
        <w:rPr>
          <w:rFonts w:hint="eastAsia"/>
          <w:lang w:eastAsia="ko-KR"/>
        </w:rPr>
        <w:t xml:space="preserve">request", the AMF should forward the </w:t>
      </w:r>
      <w:r>
        <w:rPr>
          <w:rFonts w:hint="eastAsia"/>
          <w:lang w:eastAsia="ko-KR"/>
        </w:rPr>
        <w:t>5G</w:t>
      </w:r>
      <w:r w:rsidRPr="00AC76E3">
        <w:rPr>
          <w:rFonts w:hint="eastAsia"/>
          <w:lang w:eastAsia="ko-KR"/>
        </w:rPr>
        <w:t xml:space="preserve">SM message, the PDU session ID, the S-NSSAI (if </w:t>
      </w:r>
      <w:r>
        <w:rPr>
          <w:lang w:eastAsia="ko-KR"/>
        </w:rPr>
        <w:t>configured</w:t>
      </w:r>
      <w:r w:rsidRPr="00AC76E3">
        <w:rPr>
          <w:rFonts w:hint="eastAsia"/>
          <w:lang w:eastAsia="ko-KR"/>
        </w:rPr>
        <w:t xml:space="preserve">), the DNN (if </w:t>
      </w:r>
      <w:r>
        <w:rPr>
          <w:lang w:eastAsia="ko-KR"/>
        </w:rPr>
        <w:t>configured</w:t>
      </w:r>
      <w:r w:rsidRPr="00AC76E3">
        <w:rPr>
          <w:rFonts w:hint="eastAsia"/>
          <w:lang w:eastAsia="ko-KR"/>
        </w:rPr>
        <w:t>) and the request type towards the SMF ID of the PDU session routing context</w:t>
      </w:r>
    </w:p>
    <w:p w:rsidR="00173561" w:rsidRDefault="00173561" w:rsidP="00173561">
      <w:pPr>
        <w:pStyle w:val="B1"/>
        <w:rPr>
          <w:lang w:eastAsia="ko-KR"/>
        </w:rPr>
      </w:pPr>
      <w:r>
        <w:rPr>
          <w:lang w:eastAsia="ko-KR"/>
        </w:rPr>
        <w:t>g</w:t>
      </w:r>
      <w:r>
        <w:rPr>
          <w:rFonts w:hint="eastAsia"/>
          <w:lang w:eastAsia="ko-KR"/>
        </w:rPr>
        <w:t>)</w:t>
      </w:r>
      <w:r w:rsidRPr="008A2176">
        <w:rPr>
          <w:rFonts w:hint="eastAsia"/>
          <w:lang w:eastAsia="ko-KR"/>
        </w:rPr>
        <w:tab/>
      </w:r>
      <w:r>
        <w:rPr>
          <w:rFonts w:hint="eastAsia"/>
          <w:lang w:eastAsia="ko-KR"/>
        </w:rPr>
        <w:t xml:space="preserve">if </w:t>
      </w:r>
      <w:r>
        <w:rPr>
          <w:lang w:eastAsia="ko-KR"/>
        </w:rPr>
        <w:t xml:space="preserve">the Old PDU session ID IE is included in the UL NAS TRANSPORT message, 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the AMF has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 xml:space="preserve">reallocated, and the </w:t>
      </w:r>
      <w:r>
        <w:rPr>
          <w:lang w:eastAsia="ko-KR"/>
        </w:rPr>
        <w:t xml:space="preserve">old </w:t>
      </w:r>
      <w:r>
        <w:rPr>
          <w:rFonts w:hint="eastAsia"/>
          <w:lang w:eastAsia="ko-KR"/>
        </w:rPr>
        <w:t xml:space="preserve">PDU session routing context contains reallocated SMF ID,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reallocated </w:t>
      </w:r>
      <w:r w:rsidRPr="008A2176">
        <w:rPr>
          <w:rFonts w:hint="eastAsia"/>
          <w:lang w:eastAsia="ko-KR"/>
        </w:rPr>
        <w:t xml:space="preserve">SMF </w:t>
      </w:r>
      <w:r>
        <w:rPr>
          <w:rFonts w:hint="eastAsia"/>
          <w:lang w:eastAsia="ko-KR"/>
        </w:rPr>
        <w:t>ID of the PDU session routing context</w:t>
      </w:r>
    </w:p>
    <w:p w:rsidR="00173561" w:rsidRPr="008972AF" w:rsidRDefault="00173561" w:rsidP="00173561">
      <w:pPr>
        <w:pStyle w:val="B1"/>
        <w:rPr>
          <w:lang w:eastAsia="ko-KR"/>
        </w:rPr>
      </w:pPr>
      <w:r>
        <w:rPr>
          <w:lang w:eastAsia="ko-KR"/>
        </w:rPr>
        <w:t>h</w:t>
      </w:r>
      <w:r w:rsidRPr="008972AF">
        <w:rPr>
          <w:rFonts w:hint="eastAsia"/>
          <w:lang w:eastAsia="ko-KR"/>
        </w:rPr>
        <w:t>)</w:t>
      </w:r>
      <w:r w:rsidRPr="008972AF">
        <w:rPr>
          <w:rFonts w:hint="eastAsia"/>
          <w:lang w:eastAsia="ko-KR"/>
        </w:rPr>
        <w:tab/>
      </w:r>
      <w:r>
        <w:rPr>
          <w:lang w:eastAsia="ko-KR"/>
        </w:rPr>
        <w:t xml:space="preserve">if the Request type IE is set to "initial emergency </w:t>
      </w:r>
      <w:r>
        <w:rPr>
          <w:rFonts w:hint="eastAsia"/>
          <w:lang w:eastAsia="ko-KR"/>
        </w:rPr>
        <w:t>request"</w:t>
      </w:r>
      <w:r>
        <w:rPr>
          <w:lang w:eastAsia="ko-KR"/>
        </w:rPr>
        <w:t xml:space="preserve"> and the S-NSSAI or the DNN is received, the AMF ignores the received S-NSSAI or the DNN and uses </w:t>
      </w:r>
      <w:r w:rsidRPr="008972AF">
        <w:rPr>
          <w:rFonts w:hint="eastAsia"/>
          <w:lang w:eastAsia="ko-KR"/>
        </w:rPr>
        <w:t>the emergency DNN</w:t>
      </w:r>
      <w:r>
        <w:rPr>
          <w:lang w:eastAsia="ko-KR"/>
        </w:rPr>
        <w:t xml:space="preserve"> or emergency S-NSSAI</w:t>
      </w:r>
      <w:r w:rsidRPr="008972AF">
        <w:rPr>
          <w:rFonts w:hint="eastAsia"/>
          <w:lang w:val="en-US" w:eastAsia="ko-KR"/>
        </w:rPr>
        <w:t xml:space="preserve"> from the </w:t>
      </w:r>
      <w:r w:rsidRPr="008972AF">
        <w:rPr>
          <w:rFonts w:hint="eastAsia"/>
          <w:lang w:eastAsia="ko-KR"/>
        </w:rPr>
        <w:t>AMF emergency configuration data</w:t>
      </w:r>
      <w:r>
        <w:rPr>
          <w:lang w:eastAsia="ko-KR"/>
        </w:rPr>
        <w:t>, if any</w:t>
      </w:r>
    </w:p>
    <w:p w:rsidR="00173561" w:rsidRDefault="006B6569" w:rsidP="006B6569">
      <w:pPr>
        <w:pStyle w:val="Heading4"/>
      </w:pPr>
      <w:bookmarkStart w:id="2755" w:name="_Toc500935293"/>
      <w:bookmarkStart w:id="2756" w:name="_Toc501355887"/>
      <w:bookmarkStart w:id="2757" w:name="_Toc501366976"/>
      <w:bookmarkStart w:id="2758" w:name="_Toc501368989"/>
      <w:bookmarkStart w:id="2759" w:name="_Toc501373435"/>
      <w:bookmarkStart w:id="2760" w:name="_Toc501376236"/>
      <w:bookmarkStart w:id="2761" w:name="_Toc501377366"/>
      <w:bookmarkStart w:id="2762" w:name="_Toc501377923"/>
      <w:bookmarkStart w:id="2763" w:name="_Toc501395092"/>
      <w:bookmarkStart w:id="2764" w:name="_Toc501395649"/>
      <w:bookmarkStart w:id="2765" w:name="_Toc501442560"/>
      <w:bookmarkStart w:id="2766" w:name="_Toc501574913"/>
      <w:bookmarkStart w:id="2767" w:name="_Toc501576220"/>
      <w:r>
        <w:t>5</w:t>
      </w:r>
      <w:r w:rsidR="00173561">
        <w:t>.</w:t>
      </w:r>
      <w:r>
        <w:t>4</w:t>
      </w:r>
      <w:r w:rsidR="00173561">
        <w:t>.</w:t>
      </w:r>
      <w:r>
        <w:t>5</w:t>
      </w:r>
      <w:r w:rsidR="00173561">
        <w:t>.3</w:t>
      </w:r>
      <w:r w:rsidR="00173561" w:rsidRPr="003168A2">
        <w:tab/>
      </w:r>
      <w:r w:rsidR="00173561">
        <w:t>Network-initiated NAS transport procedure</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rsidR="00000000" w:rsidRDefault="006B6569">
      <w:pPr>
        <w:pStyle w:val="Heading5"/>
      </w:pPr>
      <w:bookmarkStart w:id="2768" w:name="_Toc484956733"/>
      <w:bookmarkStart w:id="2769" w:name="_Toc485044174"/>
      <w:bookmarkStart w:id="2770" w:name="_Toc485217793"/>
      <w:bookmarkStart w:id="2771" w:name="_Toc485219962"/>
      <w:bookmarkStart w:id="2772" w:name="_Toc485220316"/>
      <w:bookmarkStart w:id="2773" w:name="_Toc492387591"/>
      <w:bookmarkStart w:id="2774" w:name="_Toc492388181"/>
      <w:bookmarkStart w:id="2775" w:name="_Toc492394066"/>
      <w:bookmarkStart w:id="2776" w:name="_Toc492394655"/>
      <w:bookmarkStart w:id="2777" w:name="_Toc492455487"/>
      <w:bookmarkStart w:id="2778" w:name="_Toc492456077"/>
      <w:bookmarkStart w:id="2779" w:name="_Toc492465897"/>
      <w:bookmarkStart w:id="2780" w:name="_Toc492466487"/>
      <w:bookmarkStart w:id="2781" w:name="_Toc500935294"/>
      <w:bookmarkStart w:id="2782" w:name="_Toc501355888"/>
      <w:bookmarkStart w:id="2783" w:name="_Toc501366977"/>
      <w:bookmarkStart w:id="2784" w:name="_Toc501368990"/>
      <w:bookmarkStart w:id="2785" w:name="_Toc501373436"/>
      <w:bookmarkStart w:id="2786" w:name="_Toc501376237"/>
      <w:bookmarkStart w:id="2787" w:name="_Toc501377367"/>
      <w:bookmarkStart w:id="2788" w:name="_Toc501377924"/>
      <w:bookmarkStart w:id="2789" w:name="_Toc501395093"/>
      <w:bookmarkStart w:id="2790" w:name="_Toc501395650"/>
      <w:bookmarkStart w:id="2791" w:name="_Toc501442561"/>
      <w:bookmarkStart w:id="2792" w:name="_Toc501574914"/>
      <w:bookmarkStart w:id="2793" w:name="_Toc501576221"/>
      <w:r>
        <w:t>5</w:t>
      </w:r>
      <w:r w:rsidR="00173561">
        <w:t>.</w:t>
      </w:r>
      <w:r>
        <w:t>4</w:t>
      </w:r>
      <w:r w:rsidR="00173561">
        <w:t>.</w:t>
      </w:r>
      <w:r>
        <w:t>5</w:t>
      </w:r>
      <w:r w:rsidR="00173561">
        <w:t>.3.1</w:t>
      </w:r>
      <w:r w:rsidR="00173561" w:rsidRPr="003168A2">
        <w:tab/>
        <w:t>General</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from the AMF to the UE in a 5GMM message.</w:t>
      </w:r>
    </w:p>
    <w:p w:rsidR="00000000" w:rsidRDefault="006B6569">
      <w:pPr>
        <w:pStyle w:val="Heading5"/>
      </w:pPr>
      <w:bookmarkStart w:id="2794" w:name="_Toc484956734"/>
      <w:bookmarkStart w:id="2795" w:name="_Toc485044175"/>
      <w:bookmarkStart w:id="2796" w:name="_Toc485217794"/>
      <w:bookmarkStart w:id="2797" w:name="_Toc485219963"/>
      <w:bookmarkStart w:id="2798" w:name="_Toc485220317"/>
      <w:bookmarkStart w:id="2799" w:name="_Toc492387592"/>
      <w:bookmarkStart w:id="2800" w:name="_Toc492388182"/>
      <w:bookmarkStart w:id="2801" w:name="_Toc492394067"/>
      <w:bookmarkStart w:id="2802" w:name="_Toc492394656"/>
      <w:bookmarkStart w:id="2803" w:name="_Toc492455488"/>
      <w:bookmarkStart w:id="2804" w:name="_Toc492456078"/>
      <w:bookmarkStart w:id="2805" w:name="_Toc492465898"/>
      <w:bookmarkStart w:id="2806" w:name="_Toc492466488"/>
      <w:bookmarkStart w:id="2807" w:name="_Toc500935295"/>
      <w:bookmarkStart w:id="2808" w:name="_Toc501355889"/>
      <w:bookmarkStart w:id="2809" w:name="_Toc501366978"/>
      <w:bookmarkStart w:id="2810" w:name="_Toc501368991"/>
      <w:bookmarkStart w:id="2811" w:name="_Toc501373437"/>
      <w:bookmarkStart w:id="2812" w:name="_Toc501376238"/>
      <w:bookmarkStart w:id="2813" w:name="_Toc501377368"/>
      <w:bookmarkStart w:id="2814" w:name="_Toc501377925"/>
      <w:bookmarkStart w:id="2815" w:name="_Toc501395094"/>
      <w:bookmarkStart w:id="2816" w:name="_Toc501395651"/>
      <w:bookmarkStart w:id="2817" w:name="_Toc501442562"/>
      <w:bookmarkStart w:id="2818" w:name="_Toc501574915"/>
      <w:bookmarkStart w:id="2819" w:name="_Toc501576222"/>
      <w:r>
        <w:t>5</w:t>
      </w:r>
      <w:r w:rsidR="00173561">
        <w:t>.</w:t>
      </w:r>
      <w:r>
        <w:t>4</w:t>
      </w:r>
      <w:r w:rsidR="00173561">
        <w:t>.</w:t>
      </w:r>
      <w:r>
        <w:t>5</w:t>
      </w:r>
      <w:r w:rsidR="00173561">
        <w:t>.3.2</w:t>
      </w:r>
      <w:r w:rsidR="00173561" w:rsidRPr="003168A2">
        <w:tab/>
      </w:r>
      <w:r w:rsidR="00173561">
        <w:t>Network-initiated NAS transport procedure initiation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rsidR="00173561" w:rsidRDefault="00173561" w:rsidP="00173561">
      <w:r>
        <w:t>In connected mode, the AMF initiaties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sidRPr="007023E8">
        <w:rPr>
          <w:rFonts w:eastAsia="Malgun Gothic"/>
        </w:rPr>
        <w:t xml:space="preserve"> </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pPr>
        <w:pStyle w:val="EditorsNote"/>
        <w:rPr>
          <w:rFonts w:eastAsia="Malgun Gothic"/>
        </w:rPr>
      </w:pPr>
      <w:r>
        <w:rPr>
          <w:rFonts w:eastAsia="Malgun Gothic"/>
        </w:rPr>
        <w:t>Editor's note:</w:t>
      </w:r>
      <w:r>
        <w:rPr>
          <w:rFonts w:eastAsia="Malgun Gothic"/>
        </w:rPr>
        <w:tab/>
        <w:t>The cases when the access type selection is required for SMS delivery are FFS.</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173561" w:rsidRPr="00BD0557" w:rsidRDefault="00173561" w:rsidP="00173561">
      <w:pPr>
        <w:pStyle w:val="TF"/>
      </w:pPr>
      <w:r w:rsidRPr="00BD0557">
        <w:object w:dxaOrig="9042" w:dyaOrig="2312">
          <v:shape id="_x0000_i1036" type="#_x0000_t75" style="width:387.75pt;height:99.75pt" o:ole="">
            <v:imagedata r:id="rId28" o:title=""/>
          </v:shape>
          <o:OLEObject Type="Embed" ProgID="Visio.Drawing.11" ShapeID="_x0000_i1036" DrawAspect="Content" ObjectID="_1575376688" r:id="rId29"/>
        </w:object>
      </w:r>
    </w:p>
    <w:p w:rsidR="00173561" w:rsidRPr="00BD0557" w:rsidRDefault="00173561" w:rsidP="00173561">
      <w:pPr>
        <w:pStyle w:val="TF"/>
      </w:pPr>
      <w:bookmarkStart w:id="2820" w:name="_Toc484956735"/>
      <w:bookmarkStart w:id="2821" w:name="_Toc485044176"/>
      <w:bookmarkStart w:id="2822" w:name="_Toc485217795"/>
      <w:bookmarkStart w:id="2823" w:name="_Toc485219964"/>
      <w:bookmarkStart w:id="2824" w:name="_Toc485220318"/>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2825" w:name="_Toc492465899"/>
      <w:bookmarkStart w:id="2826" w:name="_Toc492466489"/>
      <w:bookmarkStart w:id="2827" w:name="_Toc492387593"/>
      <w:bookmarkStart w:id="2828" w:name="_Toc492388183"/>
      <w:bookmarkStart w:id="2829" w:name="_Toc492394068"/>
      <w:bookmarkStart w:id="2830" w:name="_Toc492394657"/>
      <w:bookmarkStart w:id="2831" w:name="_Toc492455489"/>
      <w:bookmarkStart w:id="2832" w:name="_Toc492456079"/>
      <w:bookmarkStart w:id="2833" w:name="_Toc500935296"/>
      <w:bookmarkStart w:id="2834" w:name="_Toc501355890"/>
      <w:bookmarkStart w:id="2835" w:name="_Toc501366979"/>
      <w:bookmarkStart w:id="2836" w:name="_Toc501368992"/>
      <w:bookmarkStart w:id="2837" w:name="_Toc501373438"/>
      <w:bookmarkStart w:id="2838" w:name="_Toc501376239"/>
      <w:bookmarkStart w:id="2839" w:name="_Toc501377369"/>
      <w:bookmarkStart w:id="2840" w:name="_Toc501377926"/>
      <w:bookmarkStart w:id="2841" w:name="_Toc501395095"/>
      <w:bookmarkStart w:id="2842" w:name="_Toc501395652"/>
      <w:bookmarkStart w:id="2843" w:name="_Toc501442563"/>
      <w:bookmarkStart w:id="2844" w:name="_Toc501574916"/>
      <w:bookmarkStart w:id="2845" w:name="_Toc501576223"/>
      <w:r>
        <w:t>5</w:t>
      </w:r>
      <w:r w:rsidR="00173561">
        <w:t>.</w:t>
      </w:r>
      <w:r>
        <w:t>4</w:t>
      </w:r>
      <w:r w:rsidR="00173561">
        <w:t>.</w:t>
      </w:r>
      <w:r>
        <w:t>5</w:t>
      </w:r>
      <w:r w:rsidR="00173561">
        <w:t>.3.3</w:t>
      </w:r>
      <w:r w:rsidR="00173561" w:rsidRPr="003168A2">
        <w:tab/>
      </w:r>
      <w:r w:rsidR="00173561">
        <w:t>Network-initiated NAS transport of messages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r w:rsidRPr="00FD5867">
        <w:t xml:space="preserve"> </w:t>
      </w:r>
      <w:r>
        <w:t>; and</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p>
    <w:p w:rsidR="00CB6016" w:rsidRPr="00C607F7" w:rsidRDefault="00CB6016" w:rsidP="00CB6016">
      <w:pPr>
        <w:pStyle w:val="Heading3"/>
      </w:pPr>
      <w:bookmarkStart w:id="2846" w:name="_Toc501355891"/>
      <w:bookmarkStart w:id="2847" w:name="_Toc501366980"/>
      <w:bookmarkStart w:id="2848" w:name="_Toc501368993"/>
      <w:bookmarkStart w:id="2849" w:name="_Toc501373439"/>
      <w:bookmarkStart w:id="2850" w:name="_Toc501376240"/>
      <w:bookmarkStart w:id="2851" w:name="_Toc501377370"/>
      <w:bookmarkStart w:id="2852" w:name="_Toc501377927"/>
      <w:bookmarkStart w:id="2853" w:name="_Toc501395096"/>
      <w:bookmarkStart w:id="2854" w:name="_Toc501395653"/>
      <w:bookmarkStart w:id="2855" w:name="_Toc501442564"/>
      <w:bookmarkStart w:id="2856" w:name="_Toc501574917"/>
      <w:bookmarkStart w:id="2857" w:name="_Toc501576224"/>
      <w:r>
        <w:t>5.4.</w:t>
      </w:r>
      <w:r w:rsidR="001B1E47">
        <w:t>6</w:t>
      </w:r>
      <w:r>
        <w:tab/>
        <w:t xml:space="preserve">5GMM status </w:t>
      </w:r>
      <w:r w:rsidRPr="00C607F7">
        <w:t>procedure</w:t>
      </w:r>
      <w:bookmarkEnd w:id="2846"/>
      <w:bookmarkEnd w:id="2847"/>
      <w:bookmarkEnd w:id="2848"/>
      <w:bookmarkEnd w:id="2849"/>
      <w:bookmarkEnd w:id="2850"/>
      <w:bookmarkEnd w:id="2851"/>
      <w:bookmarkEnd w:id="2852"/>
      <w:bookmarkEnd w:id="2853"/>
      <w:bookmarkEnd w:id="2854"/>
      <w:bookmarkEnd w:id="2855"/>
      <w:bookmarkEnd w:id="2856"/>
      <w:bookmarkEnd w:id="2857"/>
    </w:p>
    <w:p w:rsidR="00000000" w:rsidRDefault="002B77AD">
      <w:pPr>
        <w:pStyle w:val="Heading4"/>
      </w:pPr>
      <w:bookmarkStart w:id="2858" w:name="_Toc500935319"/>
      <w:bookmarkStart w:id="2859" w:name="_Toc501355892"/>
      <w:bookmarkStart w:id="2860" w:name="_Toc501366981"/>
      <w:bookmarkStart w:id="2861" w:name="_Toc501368994"/>
      <w:bookmarkStart w:id="2862" w:name="_Toc501373440"/>
      <w:bookmarkStart w:id="2863" w:name="_Toc501376241"/>
      <w:bookmarkStart w:id="2864" w:name="_Toc501377371"/>
      <w:bookmarkStart w:id="2865" w:name="_Toc501377928"/>
      <w:bookmarkStart w:id="2866" w:name="_Toc501395097"/>
      <w:bookmarkStart w:id="2867" w:name="_Toc501395654"/>
      <w:bookmarkStart w:id="2868" w:name="_Toc501442565"/>
      <w:bookmarkStart w:id="2869" w:name="_Toc501574918"/>
      <w:bookmarkStart w:id="2870" w:name="_Toc501576225"/>
      <w:r>
        <w:t>5</w:t>
      </w:r>
      <w:r w:rsidR="00173561" w:rsidRPr="00B02CB8">
        <w:t>.</w:t>
      </w:r>
      <w:r>
        <w:t>4</w:t>
      </w:r>
      <w:r w:rsidR="00173561" w:rsidRPr="00B02CB8">
        <w:t>.</w:t>
      </w:r>
      <w:r w:rsidR="00173561">
        <w:t>6.1</w:t>
      </w:r>
      <w:r w:rsidR="00173561">
        <w:tab/>
      </w:r>
      <w:r w:rsidR="00173561" w:rsidRPr="00B02CB8">
        <w:t>General</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173561">
      <w:pPr>
        <w:pStyle w:val="TF"/>
      </w:pPr>
      <w:r w:rsidRPr="00BD0557">
        <w:object w:dxaOrig="10111" w:dyaOrig="3585">
          <v:shape id="_x0000_i1037" type="#_x0000_t75" style="width:6in;height:153.75pt" o:ole="">
            <v:imagedata r:id="rId30" o:title=""/>
          </v:shape>
          <o:OLEObject Type="Embed" ProgID="Visio.Drawing.11" ShapeID="_x0000_i1037" DrawAspect="Content" ObjectID="_1575376689" r:id="rId31"/>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000000" w:rsidRDefault="00FA7175">
      <w:pPr>
        <w:pStyle w:val="Heading4"/>
      </w:pPr>
      <w:bookmarkStart w:id="2871" w:name="_Toc500935320"/>
      <w:bookmarkStart w:id="2872" w:name="_Toc501355893"/>
      <w:bookmarkStart w:id="2873" w:name="_Toc501366982"/>
      <w:bookmarkStart w:id="2874" w:name="_Toc501368995"/>
      <w:bookmarkStart w:id="2875" w:name="_Toc501373441"/>
      <w:bookmarkStart w:id="2876" w:name="_Toc501376242"/>
      <w:bookmarkStart w:id="2877" w:name="_Toc501377372"/>
      <w:bookmarkStart w:id="2878" w:name="_Toc501377929"/>
      <w:bookmarkStart w:id="2879" w:name="_Toc501395098"/>
      <w:bookmarkStart w:id="2880" w:name="_Toc501395655"/>
      <w:bookmarkStart w:id="2881" w:name="_Toc501442566"/>
      <w:bookmarkStart w:id="2882" w:name="_Toc501574919"/>
      <w:bookmarkStart w:id="2883" w:name="_Toc501576226"/>
      <w:r>
        <w:t>5</w:t>
      </w:r>
      <w:r w:rsidR="00173561" w:rsidRPr="00B02CB8">
        <w:t>.</w:t>
      </w:r>
      <w:r>
        <w:t>4</w:t>
      </w:r>
      <w:r w:rsidR="00173561" w:rsidRPr="00B02CB8">
        <w:t>.</w:t>
      </w:r>
      <w:r w:rsidR="00173561">
        <w:t>6.2</w:t>
      </w:r>
      <w:r w:rsidR="00173561">
        <w:tab/>
        <w:t>5GMM status received in the UE</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000000" w:rsidRDefault="00FA7175">
      <w:pPr>
        <w:pStyle w:val="Heading4"/>
      </w:pPr>
      <w:bookmarkStart w:id="2884" w:name="_Toc500935321"/>
      <w:bookmarkStart w:id="2885" w:name="_Toc501355894"/>
      <w:bookmarkStart w:id="2886" w:name="_Toc501366983"/>
      <w:bookmarkStart w:id="2887" w:name="_Toc501368996"/>
      <w:bookmarkStart w:id="2888" w:name="_Toc501373442"/>
      <w:bookmarkStart w:id="2889" w:name="_Toc501376243"/>
      <w:bookmarkStart w:id="2890" w:name="_Toc501377373"/>
      <w:bookmarkStart w:id="2891" w:name="_Toc501377930"/>
      <w:bookmarkStart w:id="2892" w:name="_Toc501395099"/>
      <w:bookmarkStart w:id="2893" w:name="_Toc501395656"/>
      <w:bookmarkStart w:id="2894" w:name="_Toc501442567"/>
      <w:bookmarkStart w:id="2895" w:name="_Toc501574920"/>
      <w:bookmarkStart w:id="2896" w:name="_Toc501576227"/>
      <w:r>
        <w:t>5</w:t>
      </w:r>
      <w:r w:rsidR="00173561" w:rsidRPr="00B02CB8">
        <w:t>.</w:t>
      </w:r>
      <w:r>
        <w:t>4</w:t>
      </w:r>
      <w:r w:rsidR="00173561" w:rsidRPr="00B02CB8">
        <w:t>.</w:t>
      </w:r>
      <w:r w:rsidR="00173561">
        <w:t>6.3</w:t>
      </w:r>
      <w:r w:rsidR="00173561">
        <w:tab/>
        <w:t>5GMM status received in the network</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2897" w:name="_Toc501355895"/>
      <w:bookmarkStart w:id="2898" w:name="_Toc501366984"/>
      <w:bookmarkStart w:id="2899" w:name="_Toc501368997"/>
      <w:bookmarkStart w:id="2900" w:name="_Toc501373443"/>
      <w:bookmarkStart w:id="2901" w:name="_Toc501376244"/>
      <w:bookmarkStart w:id="2902" w:name="_Toc501377374"/>
      <w:bookmarkStart w:id="2903" w:name="_Toc501377931"/>
      <w:bookmarkStart w:id="2904" w:name="_Toc501395100"/>
      <w:bookmarkStart w:id="2905" w:name="_Toc501395657"/>
      <w:bookmarkStart w:id="2906" w:name="_Toc501442568"/>
      <w:bookmarkStart w:id="2907" w:name="_Toc501574921"/>
      <w:bookmarkStart w:id="2908" w:name="_Toc501576228"/>
      <w:r>
        <w:t>5</w:t>
      </w:r>
      <w:r w:rsidR="004B5A6C">
        <w:t>.5</w:t>
      </w:r>
      <w:r w:rsidR="004B5A6C">
        <w:tab/>
        <w:t>5G</w:t>
      </w:r>
      <w:r w:rsidRPr="00C607F7">
        <w:t>MM specific procedures</w:t>
      </w:r>
      <w:bookmarkEnd w:id="1890"/>
      <w:bookmarkEnd w:id="1891"/>
      <w:bookmarkEnd w:id="1892"/>
      <w:bookmarkEnd w:id="1893"/>
      <w:bookmarkEnd w:id="1894"/>
      <w:bookmarkEnd w:id="1895"/>
      <w:bookmarkEnd w:id="1896"/>
      <w:bookmarkEnd w:id="2897"/>
      <w:bookmarkEnd w:id="2898"/>
      <w:bookmarkEnd w:id="2899"/>
      <w:bookmarkEnd w:id="2900"/>
      <w:bookmarkEnd w:id="2901"/>
      <w:bookmarkEnd w:id="2902"/>
      <w:bookmarkEnd w:id="2903"/>
      <w:bookmarkEnd w:id="2904"/>
      <w:bookmarkEnd w:id="2905"/>
      <w:bookmarkEnd w:id="2906"/>
      <w:bookmarkEnd w:id="2907"/>
      <w:bookmarkEnd w:id="2908"/>
    </w:p>
    <w:p w:rsidR="000F04DA" w:rsidRDefault="000F04DA" w:rsidP="000F04DA">
      <w:pPr>
        <w:pStyle w:val="Heading3"/>
      </w:pPr>
      <w:bookmarkStart w:id="2909" w:name="_Toc501355896"/>
      <w:bookmarkStart w:id="2910" w:name="_Toc501366985"/>
      <w:bookmarkStart w:id="2911" w:name="_Toc501368998"/>
      <w:bookmarkStart w:id="2912" w:name="_Toc501373444"/>
      <w:bookmarkStart w:id="2913" w:name="_Toc501376245"/>
      <w:bookmarkStart w:id="2914" w:name="_Toc501377375"/>
      <w:bookmarkStart w:id="2915" w:name="_Toc501377932"/>
      <w:bookmarkStart w:id="2916" w:name="_Toc501395101"/>
      <w:bookmarkStart w:id="2917" w:name="_Toc501395658"/>
      <w:bookmarkStart w:id="2918" w:name="_Toc501442569"/>
      <w:bookmarkStart w:id="2919" w:name="_Toc501574922"/>
      <w:bookmarkStart w:id="2920" w:name="_Toc501576229"/>
      <w:bookmarkStart w:id="2921" w:name="_Toc180404221"/>
      <w:bookmarkStart w:id="2922" w:name="_Toc183934195"/>
      <w:bookmarkStart w:id="2923" w:name="_Toc183948445"/>
      <w:bookmarkStart w:id="2924" w:name="_Toc183951706"/>
      <w:bookmarkStart w:id="2925" w:name="_Toc190445931"/>
      <w:bookmarkStart w:id="2926" w:name="_Toc190665707"/>
      <w:r>
        <w:t>5.5.1</w:t>
      </w:r>
      <w:r>
        <w:tab/>
      </w:r>
      <w:r w:rsidR="00FA1847">
        <w:t>Registration</w:t>
      </w:r>
      <w:r>
        <w:t xml:space="preserve"> procedure</w:t>
      </w:r>
      <w:bookmarkEnd w:id="2909"/>
      <w:bookmarkEnd w:id="2910"/>
      <w:bookmarkEnd w:id="2911"/>
      <w:bookmarkEnd w:id="2912"/>
      <w:bookmarkEnd w:id="2913"/>
      <w:bookmarkEnd w:id="2914"/>
      <w:bookmarkEnd w:id="2915"/>
      <w:bookmarkEnd w:id="2916"/>
      <w:bookmarkEnd w:id="2917"/>
      <w:bookmarkEnd w:id="2918"/>
      <w:bookmarkEnd w:id="2919"/>
      <w:bookmarkEnd w:id="2920"/>
    </w:p>
    <w:p w:rsidR="00173561" w:rsidRDefault="00FA7175" w:rsidP="00FA7175">
      <w:pPr>
        <w:pStyle w:val="Heading4"/>
      </w:pPr>
      <w:bookmarkStart w:id="2927" w:name="_Toc484956685"/>
      <w:bookmarkStart w:id="2928" w:name="_Toc485044126"/>
      <w:bookmarkStart w:id="2929" w:name="_Toc485217805"/>
      <w:bookmarkStart w:id="2930" w:name="_Toc485219974"/>
      <w:bookmarkStart w:id="2931" w:name="_Toc485220328"/>
      <w:bookmarkStart w:id="2932" w:name="_Toc492387631"/>
      <w:bookmarkStart w:id="2933" w:name="_Toc492388221"/>
      <w:bookmarkStart w:id="2934" w:name="_Toc492394106"/>
      <w:bookmarkStart w:id="2935" w:name="_Toc492394695"/>
      <w:bookmarkStart w:id="2936" w:name="_Toc492455527"/>
      <w:bookmarkStart w:id="2937" w:name="_Toc492456117"/>
      <w:bookmarkStart w:id="2938" w:name="_Toc492465937"/>
      <w:bookmarkStart w:id="2939" w:name="_Toc492466527"/>
      <w:bookmarkStart w:id="2940" w:name="_Toc500935324"/>
      <w:bookmarkStart w:id="2941" w:name="_Toc501355897"/>
      <w:bookmarkStart w:id="2942" w:name="_Toc501366986"/>
      <w:bookmarkStart w:id="2943" w:name="_Toc501368999"/>
      <w:bookmarkStart w:id="2944" w:name="_Toc501373445"/>
      <w:bookmarkStart w:id="2945" w:name="_Toc501376246"/>
      <w:bookmarkStart w:id="2946" w:name="_Toc501377376"/>
      <w:bookmarkStart w:id="2947" w:name="_Toc501377933"/>
      <w:bookmarkStart w:id="2948" w:name="_Toc501395102"/>
      <w:bookmarkStart w:id="2949" w:name="_Toc501395659"/>
      <w:bookmarkStart w:id="2950" w:name="_Toc501442570"/>
      <w:bookmarkStart w:id="2951" w:name="_Toc501574923"/>
      <w:bookmarkStart w:id="2952" w:name="_Toc501576230"/>
      <w:r>
        <w:t>5</w:t>
      </w:r>
      <w:r w:rsidR="00173561">
        <w:t>.</w:t>
      </w:r>
      <w:r>
        <w:t>5</w:t>
      </w:r>
      <w:r w:rsidR="00173561">
        <w:t>.1.1</w:t>
      </w:r>
      <w:r w:rsidR="00173561">
        <w:tab/>
        <w:t>General</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RDefault="00ED3DB1" w:rsidP="00173561">
      <w:pPr>
        <w:pStyle w:val="B1"/>
      </w:pPr>
      <w:r>
        <w:t>b)</w:t>
      </w:r>
      <w:r w:rsidR="00173561" w:rsidRPr="003168A2">
        <w:tab/>
      </w:r>
      <w:r w:rsidR="00173561">
        <w:t>mobility registration</w:t>
      </w:r>
      <w:r w:rsidR="00173561" w:rsidRPr="003168A2">
        <w:t xml:space="preserve"> updating to update the registration of the actual tracking area of a UE in the network;</w:t>
      </w:r>
    </w:p>
    <w:p w:rsidR="00173561" w:rsidRPr="003168A2" w:rsidRDefault="00ED3DB1" w:rsidP="00173561">
      <w:pPr>
        <w:pStyle w:val="B1"/>
      </w:pPr>
      <w:r>
        <w:t>c)</w:t>
      </w:r>
      <w:r w:rsidR="00173561" w:rsidRPr="003168A2">
        <w:tab/>
        <w:t xml:space="preserve">periodic </w:t>
      </w:r>
      <w:r w:rsidR="00173561">
        <w:t>registration</w:t>
      </w:r>
      <w:r w:rsidR="00173561" w:rsidRPr="003168A2">
        <w:t xml:space="preserve"> updating to periodically notify the availability of the UE to the network;</w:t>
      </w:r>
    </w:p>
    <w:p w:rsidR="00173561" w:rsidRDefault="00ED3DB1" w:rsidP="00173561">
      <w:pPr>
        <w:pStyle w:val="B1"/>
        <w:rPr>
          <w:rFonts w:eastAsia="Malgun Gothic"/>
        </w:rPr>
      </w:pPr>
      <w:r>
        <w:t>d)</w:t>
      </w:r>
      <w:r w:rsidR="00173561">
        <w:tab/>
        <w:t>initial registration for emergency services</w:t>
      </w:r>
      <w:r w:rsidR="00173561">
        <w:rPr>
          <w:rFonts w:eastAsia="Malgun Gothic"/>
        </w:rPr>
        <w:t>;</w:t>
      </w:r>
    </w:p>
    <w:p w:rsidR="00173561" w:rsidRDefault="00ED3DB1" w:rsidP="00173561">
      <w:pPr>
        <w:pStyle w:val="B1"/>
      </w:pPr>
      <w:r>
        <w:rPr>
          <w:rFonts w:eastAsia="Malgun Gothic"/>
        </w:rPr>
        <w:t>e)</w:t>
      </w:r>
      <w:r w:rsidR="00173561">
        <w:rPr>
          <w:rFonts w:eastAsia="Malgun Gothic"/>
        </w:rPr>
        <w:tab/>
        <w:t>initial registration for SMS over NAS service, change in the requirements to use SMS over NAS service, and de-registration from SMS over NAS service</w:t>
      </w:r>
      <w:r w:rsidR="00173561">
        <w:t>.</w:t>
      </w:r>
    </w:p>
    <w:p w:rsidR="00173561" w:rsidRPr="0029118D"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p>
    <w:p w:rsidR="00000000" w:rsidRDefault="0014288C">
      <w:pPr>
        <w:pStyle w:val="Heading4"/>
      </w:pPr>
      <w:bookmarkStart w:id="2953" w:name="_Toc484956686"/>
      <w:bookmarkStart w:id="2954" w:name="_Toc485044127"/>
      <w:bookmarkStart w:id="2955" w:name="_Toc485217806"/>
      <w:bookmarkStart w:id="2956" w:name="_Toc485219975"/>
      <w:bookmarkStart w:id="2957" w:name="_Toc485220329"/>
      <w:bookmarkStart w:id="2958" w:name="_Toc492387632"/>
      <w:bookmarkStart w:id="2959" w:name="_Toc492388222"/>
      <w:bookmarkStart w:id="2960" w:name="_Toc492394107"/>
      <w:bookmarkStart w:id="2961" w:name="_Toc492394696"/>
      <w:bookmarkStart w:id="2962" w:name="_Toc492455528"/>
      <w:bookmarkStart w:id="2963" w:name="_Toc492456118"/>
      <w:bookmarkStart w:id="2964" w:name="_Toc492465938"/>
      <w:bookmarkStart w:id="2965" w:name="_Toc492466528"/>
      <w:bookmarkStart w:id="2966" w:name="_Toc500935325"/>
      <w:bookmarkStart w:id="2967" w:name="_Toc501355898"/>
      <w:bookmarkStart w:id="2968" w:name="_Toc501366987"/>
      <w:bookmarkStart w:id="2969" w:name="_Toc501369000"/>
      <w:bookmarkStart w:id="2970" w:name="_Toc501373446"/>
      <w:bookmarkStart w:id="2971" w:name="_Toc501376247"/>
      <w:bookmarkStart w:id="2972" w:name="_Toc501377377"/>
      <w:bookmarkStart w:id="2973" w:name="_Toc501377934"/>
      <w:bookmarkStart w:id="2974" w:name="_Toc501395103"/>
      <w:bookmarkStart w:id="2975" w:name="_Toc501395660"/>
      <w:bookmarkStart w:id="2976" w:name="_Toc501442571"/>
      <w:bookmarkStart w:id="2977" w:name="_Toc501574924"/>
      <w:bookmarkStart w:id="2978" w:name="_Toc501576231"/>
      <w:r>
        <w:t>5</w:t>
      </w:r>
      <w:r w:rsidR="00173561">
        <w:t>.5.1.2</w:t>
      </w:r>
      <w:r w:rsidR="00173561">
        <w:tab/>
        <w:t>Registration procedure for initial registration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rsidR="00000000" w:rsidRDefault="0014288C">
      <w:pPr>
        <w:pStyle w:val="Heading5"/>
      </w:pPr>
      <w:bookmarkStart w:id="2979" w:name="_Toc484956687"/>
      <w:bookmarkStart w:id="2980" w:name="_Toc485044128"/>
      <w:bookmarkStart w:id="2981" w:name="_Toc485217807"/>
      <w:bookmarkStart w:id="2982" w:name="_Toc485219976"/>
      <w:bookmarkStart w:id="2983" w:name="_Toc485220330"/>
      <w:bookmarkStart w:id="2984" w:name="_Toc492387633"/>
      <w:bookmarkStart w:id="2985" w:name="_Toc492388223"/>
      <w:bookmarkStart w:id="2986" w:name="_Toc492394108"/>
      <w:bookmarkStart w:id="2987" w:name="_Toc492394697"/>
      <w:bookmarkStart w:id="2988" w:name="_Toc492455529"/>
      <w:bookmarkStart w:id="2989" w:name="_Toc492456119"/>
      <w:bookmarkStart w:id="2990" w:name="_Toc492465939"/>
      <w:bookmarkStart w:id="2991" w:name="_Toc492466529"/>
      <w:bookmarkStart w:id="2992" w:name="_Toc500935326"/>
      <w:bookmarkStart w:id="2993" w:name="_Toc501355899"/>
      <w:bookmarkStart w:id="2994" w:name="_Toc501366988"/>
      <w:bookmarkStart w:id="2995" w:name="_Toc501369001"/>
      <w:bookmarkStart w:id="2996" w:name="_Toc501373447"/>
      <w:bookmarkStart w:id="2997" w:name="_Toc501376248"/>
      <w:bookmarkStart w:id="2998" w:name="_Toc501377378"/>
      <w:bookmarkStart w:id="2999" w:name="_Toc501377935"/>
      <w:bookmarkStart w:id="3000" w:name="_Toc501395104"/>
      <w:bookmarkStart w:id="3001" w:name="_Toc501395661"/>
      <w:bookmarkStart w:id="3002" w:name="_Toc501442572"/>
      <w:bookmarkStart w:id="3003" w:name="_Toc501574925"/>
      <w:bookmarkStart w:id="3004" w:name="_Toc501576232"/>
      <w:r>
        <w:t>5</w:t>
      </w:r>
      <w:r w:rsidR="00173561">
        <w:t>.5.1.2.1</w:t>
      </w:r>
      <w:r w:rsidR="00173561">
        <w:tab/>
        <w:t>General</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000000" w:rsidRDefault="0014288C">
      <w:pPr>
        <w:pStyle w:val="Heading5"/>
      </w:pPr>
      <w:bookmarkStart w:id="3005" w:name="_Toc484956688"/>
      <w:bookmarkStart w:id="3006" w:name="_Toc485044129"/>
      <w:bookmarkStart w:id="3007" w:name="_Toc485217808"/>
      <w:bookmarkStart w:id="3008" w:name="_Toc485219977"/>
      <w:bookmarkStart w:id="3009" w:name="_Toc485220331"/>
      <w:bookmarkStart w:id="3010" w:name="_Toc492387634"/>
      <w:bookmarkStart w:id="3011" w:name="_Toc492388224"/>
      <w:bookmarkStart w:id="3012" w:name="_Toc492394109"/>
      <w:bookmarkStart w:id="3013" w:name="_Toc492394698"/>
      <w:bookmarkStart w:id="3014" w:name="_Toc492455530"/>
      <w:bookmarkStart w:id="3015" w:name="_Toc492456120"/>
      <w:bookmarkStart w:id="3016" w:name="_Toc492465940"/>
      <w:bookmarkStart w:id="3017" w:name="_Toc492466530"/>
      <w:bookmarkStart w:id="3018" w:name="_Toc500935327"/>
      <w:bookmarkStart w:id="3019" w:name="_Toc501355900"/>
      <w:bookmarkStart w:id="3020" w:name="_Toc501366989"/>
      <w:bookmarkStart w:id="3021" w:name="_Toc501369002"/>
      <w:bookmarkStart w:id="3022" w:name="_Toc501373448"/>
      <w:bookmarkStart w:id="3023" w:name="_Toc501376249"/>
      <w:bookmarkStart w:id="3024" w:name="_Toc501377379"/>
      <w:bookmarkStart w:id="3025" w:name="_Toc501377936"/>
      <w:bookmarkStart w:id="3026" w:name="_Toc501395105"/>
      <w:bookmarkStart w:id="3027" w:name="_Toc501395662"/>
      <w:bookmarkStart w:id="3028" w:name="_Toc501442573"/>
      <w:bookmarkStart w:id="3029" w:name="_Toc501574926"/>
      <w:bookmarkStart w:id="3030" w:name="_Toc501576233"/>
      <w:r>
        <w:t>5</w:t>
      </w:r>
      <w:r w:rsidR="00173561">
        <w:t>.5.1.2.2</w:t>
      </w:r>
      <w:r w:rsidR="00173561">
        <w:tab/>
        <w:t>Initial registration</w:t>
      </w:r>
      <w:r w:rsidR="00173561" w:rsidRPr="00390C51">
        <w:t xml:space="preserve"> </w:t>
      </w:r>
      <w:r w:rsidR="00173561" w:rsidRPr="003168A2">
        <w:t>initiation</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Pr="00A8273D">
        <w:rPr>
          <w:rFonts w:hint="eastAsia"/>
        </w:rPr>
        <w:t>If the UE</w:t>
      </w:r>
      <w:r>
        <w:t xml:space="preserve"> does not</w:t>
      </w:r>
      <w:r>
        <w:rPr>
          <w:rFonts w:hint="eastAsia"/>
        </w:rPr>
        <w:t xml:space="preserve"> hold</w:t>
      </w:r>
      <w:r w:rsidRPr="00A8273D">
        <w:rPr>
          <w:rFonts w:hint="eastAsia"/>
        </w:rPr>
        <w:t xml:space="preserve"> a valid </w:t>
      </w:r>
      <w:r>
        <w:t>5G-</w:t>
      </w:r>
      <w:r w:rsidRPr="00231770">
        <w:t>GUTI</w:t>
      </w:r>
      <w:r>
        <w:t xml:space="preserve">, the UE </w:t>
      </w:r>
      <w:r w:rsidRPr="00231770">
        <w:t xml:space="preserve">shall include the </w:t>
      </w:r>
      <w:r>
        <w:t>SUPI</w:t>
      </w:r>
      <w:r w:rsidRPr="00231770">
        <w:t xml:space="preserve"> </w:t>
      </w:r>
      <w:r w:rsidRPr="00763E3E">
        <w:t>in</w:t>
      </w:r>
      <w:r w:rsidRPr="00231770">
        <w:t xml:space="preserve"> the </w:t>
      </w:r>
      <w:r>
        <w:t>5GS mobile identity</w:t>
      </w:r>
      <w:r w:rsidRPr="00231770">
        <w:t xml:space="preserve"> IE</w:t>
      </w:r>
      <w:r>
        <w:t>.</w:t>
      </w:r>
    </w:p>
    <w:p w:rsidR="00173561" w:rsidRDefault="00173561" w:rsidP="00173561">
      <w:r>
        <w:rPr>
          <w:rFonts w:hint="eastAsia"/>
        </w:rPr>
        <w:t>If the UE</w:t>
      </w:r>
      <w:r>
        <w:t xml:space="preserve"> operating in the single-registration mode</w:t>
      </w:r>
      <w:r>
        <w:rPr>
          <w:rFonts w:hint="eastAsia"/>
        </w:rPr>
        <w:t xml:space="preserve"> </w:t>
      </w:r>
      <w:r>
        <w:rPr>
          <w:rFonts w:eastAsia="Malgun Gothic"/>
        </w:rPr>
        <w:t>holds a valid 4G-GUTI only,</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A04866">
        <w:t>2</w:t>
      </w:r>
      <w:r w:rsidRPr="00B6630E">
        <w:t>]</w:t>
      </w:r>
      <w:r>
        <w:t xml:space="preserve"> </w:t>
      </w:r>
      <w:r>
        <w:rPr>
          <w:rFonts w:hint="eastAsia"/>
        </w:rPr>
        <w:t xml:space="preserve">in </w:t>
      </w:r>
      <w:r>
        <w:t xml:space="preserve">the 5GS mobile identity IE of the REGISTRATION </w:t>
      </w:r>
      <w:r w:rsidRPr="003168A2">
        <w:t>REQUEST message</w:t>
      </w:r>
      <w:r>
        <w:t>.</w:t>
      </w:r>
      <w:r w:rsidRPr="00304A74">
        <w:rPr>
          <w:rFonts w:hint="eastAsia"/>
        </w:rPr>
        <w:t xml:space="preserve"> </w:t>
      </w:r>
      <w:r w:rsidRPr="006F35D6">
        <w:rPr>
          <w:rFonts w:hint="eastAsia"/>
        </w:rPr>
        <w:t>If the UE</w:t>
      </w:r>
      <w:r>
        <w:t xml:space="preserve"> operating in the single-registration mode</w:t>
      </w:r>
      <w:r w:rsidRPr="006F35D6">
        <w:t xml:space="preserve"> holds a valid 4G-GUTI</w:t>
      </w:r>
      <w: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p>
    <w:p w:rsidR="00173561" w:rsidRDefault="00173561" w:rsidP="00173561">
      <w:r>
        <w:t xml:space="preserve">If the UE is operating in the dual-registration mode, the UE shall include the UE status IE with the EMM registration status set to </w:t>
      </w:r>
      <w:r>
        <w:rPr>
          <w:rFonts w:eastAsia="Malgun Gothic"/>
        </w:rPr>
        <w:t>"UE is in EMM-REGISTERED state"</w:t>
      </w:r>
      <w:r w:rsidRPr="003168A2">
        <w:t>.</w:t>
      </w:r>
      <w:r>
        <w:rPr>
          <w:rFonts w:hint="eastAsia"/>
        </w:rPr>
        <w:t xml:space="preserve"> </w:t>
      </w:r>
      <w:r>
        <w:t xml:space="preserve">If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173561" w:rsidRPr="00FC30B0" w:rsidRDefault="00173561" w:rsidP="00173561">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 or</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temporarily rejected NSSAI for the current registration are nor in the permanently rejected NSSAI </w:t>
      </w:r>
      <w:r w:rsidR="00173561" w:rsidRPr="006741C2">
        <w:t xml:space="preserve">for the </w:t>
      </w:r>
      <w:r w:rsidR="00173561">
        <w:t xml:space="preserve">current </w:t>
      </w:r>
      <w:r w:rsidR="00173561">
        <w:rPr>
          <w:rFonts w:hint="eastAsia"/>
        </w:rPr>
        <w:t>registration</w:t>
      </w:r>
      <w:r w:rsidR="00173561" w:rsidRPr="006741C2">
        <w:t xml:space="preserve"> area.</w:t>
      </w:r>
    </w:p>
    <w:p w:rsidR="00173561" w:rsidRDefault="00173561" w:rsidP="00173561">
      <w:pPr>
        <w:rPr>
          <w:rFonts w:eastAsia="Malgun Gothic"/>
        </w:rPr>
      </w:pPr>
      <w:r>
        <w:rPr>
          <w:rFonts w:eastAsia="Malgun Gothic"/>
        </w:rPr>
        <w:t>Otherwise if the UE has neither allowed NSSAI nor configured NSSAI for the current PLMN, the UE shall not include a requested NSSAI in the REGISTRATION REQUEST message.</w:t>
      </w:r>
    </w:p>
    <w:p w:rsidR="00173561" w:rsidRDefault="00173561" w:rsidP="00173561">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Pr>
          <w:rFonts w:hint="eastAsia"/>
        </w:rPr>
        <w:t>:</w:t>
      </w:r>
    </w:p>
    <w:p w:rsidR="00173561" w:rsidRDefault="00163AEA" w:rsidP="00173561">
      <w:pPr>
        <w:pStyle w:val="B1"/>
      </w:pPr>
      <w:r>
        <w:t>a)</w:t>
      </w:r>
      <w:r w:rsidR="00173561">
        <w:tab/>
        <w:t>the</w:t>
      </w:r>
      <w:r w:rsidR="00173561" w:rsidRPr="004C5A51">
        <w:t xml:space="preserve"> S-NSSAI </w:t>
      </w:r>
      <w:r w:rsidR="00173561">
        <w:t>is neither in the temporarily rejected NSSAI for the current registration area nor in the permanently rejected NSSAI</w:t>
      </w:r>
      <w:r w:rsidR="00173561" w:rsidRPr="004C5A51" w:rsidDel="00525A82">
        <w:t xml:space="preserve"> </w:t>
      </w:r>
      <w:r w:rsidR="00173561" w:rsidRPr="004C5A51">
        <w:t xml:space="preserve">for the </w:t>
      </w:r>
      <w:r w:rsidR="00173561">
        <w:t xml:space="preserve">current registration </w:t>
      </w:r>
      <w:r w:rsidR="00173561" w:rsidRPr="004C5A51">
        <w:t>area</w:t>
      </w:r>
      <w:r w:rsidR="00173561">
        <w:rPr>
          <w:rFonts w:hint="eastAsia"/>
        </w:rPr>
        <w:t>;</w:t>
      </w:r>
      <w:r w:rsidR="00173561" w:rsidRPr="004C5A51">
        <w:t xml:space="preserve"> or</w:t>
      </w:r>
    </w:p>
    <w:p w:rsidR="00173561" w:rsidRPr="004C5A51" w:rsidRDefault="00163AEA" w:rsidP="00173561">
      <w:pPr>
        <w:pStyle w:val="B1"/>
      </w:pPr>
      <w:r>
        <w:t>b)</w:t>
      </w:r>
      <w:r w:rsidR="00173561">
        <w:tab/>
        <w:t>the</w:t>
      </w:r>
      <w:r w:rsidR="00173561" w:rsidRPr="004C5A51">
        <w:t xml:space="preserve"> S-NSSAI</w:t>
      </w:r>
      <w:r w:rsidR="00173561" w:rsidRPr="0072225D">
        <w:t xml:space="preserve"> </w:t>
      </w:r>
      <w:r w:rsidR="00173561" w:rsidRPr="004C5A51">
        <w:t xml:space="preserve">was not previously added by the UE in a </w:t>
      </w:r>
      <w:r w:rsidR="00173561">
        <w:rPr>
          <w:rFonts w:hint="eastAsia"/>
        </w:rPr>
        <w:t>r</w:t>
      </w:r>
      <w:r w:rsidR="00173561" w:rsidRPr="004C5A51">
        <w:t>equested NSSAI.</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2:</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rPr>
          <w:rFonts w:eastAsia="Malgun Gothic"/>
        </w:rPr>
      </w:pPr>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173561" w:rsidRDefault="00173561" w:rsidP="00173561">
      <w:pPr>
        <w:pStyle w:val="TF"/>
      </w:pPr>
      <w:r w:rsidRPr="003168A2">
        <w:object w:dxaOrig="9720" w:dyaOrig="6690">
          <v:shape id="_x0000_i1038" type="#_x0000_t75" style="width:414.75pt;height:287.25pt" o:ole="">
            <v:imagedata r:id="rId32" o:title=""/>
          </v:shape>
          <o:OLEObject Type="Embed" ProgID="Visio.Drawing.11" ShapeID="_x0000_i1038" DrawAspect="Content" ObjectID="_1575376690" r:id="rId33"/>
        </w:object>
      </w:r>
    </w:p>
    <w:p w:rsidR="00173561" w:rsidRPr="00BD0557" w:rsidRDefault="00173561" w:rsidP="00173561">
      <w:pPr>
        <w:pStyle w:val="TF"/>
      </w:pPr>
      <w:bookmarkStart w:id="3031" w:name="_Toc484956689"/>
      <w:bookmarkStart w:id="3032" w:name="_Toc485044130"/>
      <w:bookmarkStart w:id="3033" w:name="_Toc485217809"/>
      <w:bookmarkStart w:id="3034" w:name="_Toc485219978"/>
      <w:bookmarkStart w:id="3035" w:name="_Toc485220332"/>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000000" w:rsidRDefault="0014288C">
      <w:pPr>
        <w:pStyle w:val="Heading5"/>
      </w:pPr>
      <w:bookmarkStart w:id="3036" w:name="_Toc492387635"/>
      <w:bookmarkStart w:id="3037" w:name="_Toc492388225"/>
      <w:bookmarkStart w:id="3038" w:name="_Toc492394110"/>
      <w:bookmarkStart w:id="3039" w:name="_Toc492394699"/>
      <w:bookmarkStart w:id="3040" w:name="_Toc492455531"/>
      <w:bookmarkStart w:id="3041" w:name="_Toc492456121"/>
      <w:bookmarkStart w:id="3042" w:name="_Toc492465941"/>
      <w:bookmarkStart w:id="3043" w:name="_Toc492466531"/>
      <w:bookmarkStart w:id="3044" w:name="_Toc500935328"/>
      <w:bookmarkStart w:id="3045" w:name="_Toc501355901"/>
      <w:bookmarkStart w:id="3046" w:name="_Toc501366990"/>
      <w:bookmarkStart w:id="3047" w:name="_Toc501369003"/>
      <w:bookmarkStart w:id="3048" w:name="_Toc501373449"/>
      <w:bookmarkStart w:id="3049" w:name="_Toc501376250"/>
      <w:bookmarkStart w:id="3050" w:name="_Toc501377380"/>
      <w:bookmarkStart w:id="3051" w:name="_Toc501377937"/>
      <w:bookmarkStart w:id="3052" w:name="_Toc501395106"/>
      <w:bookmarkStart w:id="3053" w:name="_Toc501395663"/>
      <w:bookmarkStart w:id="3054" w:name="_Toc501442574"/>
      <w:bookmarkStart w:id="3055" w:name="_Toc501574927"/>
      <w:bookmarkStart w:id="3056" w:name="_Toc501576234"/>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bookmarkStart w:id="3057" w:name="_Toc484956690"/>
      <w:bookmarkStart w:id="3058" w:name="_Toc485044131"/>
      <w:bookmarkStart w:id="3059" w:name="_Toc485217810"/>
      <w:bookmarkStart w:id="3060" w:name="_Toc485219979"/>
      <w:bookmarkStart w:id="3061" w:name="_Toc485220333"/>
      <w:bookmarkStart w:id="3062" w:name="_Toc492387636"/>
      <w:bookmarkStart w:id="3063" w:name="_Toc492388226"/>
      <w:bookmarkStart w:id="3064" w:name="_Toc492394111"/>
      <w:bookmarkStart w:id="3065" w:name="_Toc492394700"/>
      <w:bookmarkStart w:id="3066" w:name="_Toc492455532"/>
      <w:bookmarkStart w:id="3067" w:name="_Toc492456122"/>
      <w:bookmarkStart w:id="3068" w:name="_Toc492465942"/>
      <w:bookmarkStart w:id="3069" w:name="_Toc492466532"/>
      <w:r w:rsidRPr="00E42A2E">
        <w:t>During a registration</w:t>
      </w:r>
      <w:r>
        <w:t xml:space="preserve"> procedure with 5GS registration type IE set to </w:t>
      </w:r>
      <w:r w:rsidRPr="00CB5E80">
        <w:t>"emergency registration"</w:t>
      </w:r>
      <w:r w:rsidRPr="00E42A2E">
        <w:t>, if the AMF is configured to support emergency registration for unauthenticated SUPIs, the AMF may choose to skip the authentication procedure even if no 5GS security context is available and proceed directly to the execution of the security mode control procedure.</w:t>
      </w:r>
    </w:p>
    <w:p w:rsidR="00000000" w:rsidRDefault="0014288C">
      <w:pPr>
        <w:pStyle w:val="Heading5"/>
      </w:pPr>
      <w:bookmarkStart w:id="3070" w:name="_Toc500935329"/>
      <w:bookmarkStart w:id="3071" w:name="_Toc501355902"/>
      <w:bookmarkStart w:id="3072" w:name="_Toc501366991"/>
      <w:bookmarkStart w:id="3073" w:name="_Toc501369004"/>
      <w:bookmarkStart w:id="3074" w:name="_Toc501373450"/>
      <w:bookmarkStart w:id="3075" w:name="_Toc501376251"/>
      <w:bookmarkStart w:id="3076" w:name="_Toc501377381"/>
      <w:bookmarkStart w:id="3077" w:name="_Toc501377938"/>
      <w:bookmarkStart w:id="3078" w:name="_Toc501395107"/>
      <w:bookmarkStart w:id="3079" w:name="_Toc501395664"/>
      <w:bookmarkStart w:id="3080" w:name="_Toc501442575"/>
      <w:bookmarkStart w:id="3081" w:name="_Toc501574928"/>
      <w:bookmarkStart w:id="3082" w:name="_Toc501576235"/>
      <w:r>
        <w:t>5</w:t>
      </w:r>
      <w:r w:rsidR="00173561">
        <w:t>.5.1.2.4</w:t>
      </w:r>
      <w:r w:rsidR="00173561">
        <w:tab/>
        <w:t>Initial registration</w:t>
      </w:r>
      <w:r w:rsidR="00173561" w:rsidRPr="003168A2">
        <w:t xml:space="preserve"> accepted by the network</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SUPI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shall start timer T</w:t>
      </w:r>
      <w:r>
        <w:t>3550</w:t>
      </w:r>
      <w:r w:rsidRPr="008D17FF">
        <w:t xml:space="preserve"> and enter state 5GMM-COMMON-PROCEDURE-INITIATED as described in subclause </w:t>
      </w:r>
      <w:r w:rsidR="00646873">
        <w:t>5.1.3.</w:t>
      </w:r>
      <w:r w:rsidRPr="008D17FF">
        <w:t>2.3.3.</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173561" w:rsidRDefault="00173561" w:rsidP="00173561">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000000" w:rsidRDefault="00173561">
      <w:pPr>
        <w:pStyle w:val="B1"/>
      </w:pPr>
      <w:r w:rsidRPr="003168A2">
        <w:tab/>
      </w:r>
      <w:r>
        <w:t>The</w:t>
      </w:r>
      <w:r w:rsidRPr="003168A2">
        <w:t xml:space="preserve"> UE shall </w:t>
      </w:r>
      <w:r>
        <w:t>add the rejected S-NSSAI(s) in the permanently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8C6C24" w:rsidRDefault="00173561" w:rsidP="00173561">
      <w:pPr>
        <w:pStyle w:val="B1"/>
      </w:pPr>
      <w:r w:rsidRPr="00AB5C0F">
        <w:t>"S</w:t>
      </w:r>
      <w:r>
        <w:rPr>
          <w:rFonts w:hint="eastAsia"/>
        </w:rPr>
        <w:t>-NSSAI</w:t>
      </w:r>
      <w:r w:rsidRPr="00AB5C0F">
        <w:t xml:space="preserve"> </w:t>
      </w:r>
      <w:r>
        <w:rPr>
          <w:rFonts w:hint="eastAsia"/>
        </w:rPr>
        <w:t xml:space="preserve">temporarily </w:t>
      </w:r>
      <w:r w:rsidRPr="00AB5C0F">
        <w:t>not available</w:t>
      </w:r>
      <w:r>
        <w:t xml:space="preserve"> in the current PLMN</w:t>
      </w:r>
      <w:r w:rsidRPr="00AB5C0F">
        <w:t>"</w:t>
      </w:r>
    </w:p>
    <w:p w:rsidR="00000000" w:rsidRDefault="00173561">
      <w:pPr>
        <w:pStyle w:val="B1"/>
      </w:pPr>
      <w:r>
        <w:tab/>
        <w:t>The</w:t>
      </w:r>
      <w:r w:rsidRPr="003168A2">
        <w:t xml:space="preserve"> UE shall </w:t>
      </w:r>
      <w:r>
        <w:t>add the rejected S-NSSAI(s) in the temporarily rejected NSSAI for the current PLMN as specified in subclause </w:t>
      </w:r>
      <w:r w:rsidR="00DF1357">
        <w:t>4.6.2.2</w:t>
      </w:r>
      <w:r>
        <w:t xml:space="preserve"> and </w:t>
      </w:r>
      <w:r>
        <w:rPr>
          <w:rFonts w:hint="eastAsia"/>
        </w:rPr>
        <w:t xml:space="preserve">consider </w:t>
      </w:r>
      <w:r>
        <w:t xml:space="preserve">this S-NSSAI is </w:t>
      </w:r>
      <w:r>
        <w:rPr>
          <w:rFonts w:hint="eastAsia"/>
        </w:rPr>
        <w:t xml:space="preserve">temporarily </w:t>
      </w:r>
      <w:r>
        <w:t>not available in the current PLMN</w:t>
      </w:r>
      <w:r w:rsidRPr="003168A2">
        <w:t>.</w:t>
      </w:r>
    </w:p>
    <w:p w:rsidR="00173561" w:rsidRDefault="00173561" w:rsidP="00173561">
      <w:pPr>
        <w:pStyle w:val="EditorsNote"/>
      </w:pPr>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000000" w:rsidRDefault="00173561">
      <w:pPr>
        <w:pStyle w:val="B1"/>
      </w:pPr>
      <w:r w:rsidRPr="003168A2">
        <w:tab/>
      </w:r>
      <w:r>
        <w:t>The</w:t>
      </w:r>
      <w:r w:rsidRPr="003168A2">
        <w:t xml:space="preserve"> UE shall </w:t>
      </w:r>
      <w:r>
        <w:t>add the rejected S-NSSAI(s) with the registration area(s) in the permanently rejected NSSAI for this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present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pStyle w:val="B1"/>
      </w:pPr>
      <w:r w:rsidRPr="00AB5C0F">
        <w:t>"</w:t>
      </w:r>
      <w:r>
        <w:t xml:space="preserve">S-NSSAI </w:t>
      </w:r>
      <w:r>
        <w:rPr>
          <w:rFonts w:hint="eastAsia"/>
        </w:rPr>
        <w:t xml:space="preserve">temporarily </w:t>
      </w:r>
      <w:r>
        <w:t>not available in the current registration area</w:t>
      </w:r>
      <w:r w:rsidRPr="00AB5C0F">
        <w:t>"</w:t>
      </w:r>
    </w:p>
    <w:p w:rsidR="00000000" w:rsidRDefault="00173561">
      <w:pPr>
        <w:pStyle w:val="B1"/>
      </w:pPr>
      <w:r w:rsidRPr="003168A2">
        <w:tab/>
      </w:r>
      <w:r>
        <w:t>The</w:t>
      </w:r>
      <w:r w:rsidRPr="003168A2">
        <w:t xml:space="preserve"> UE shall </w:t>
      </w:r>
      <w:r>
        <w:t xml:space="preserve">add the rejected S-NSSAI(s) in the tempararily rejected NSSAI for the current PLMN </w:t>
      </w:r>
      <w:r w:rsidRPr="00662AC6">
        <w:rPr>
          <w:rStyle w:val="EditorsNoteChar"/>
        </w:rPr>
        <w:t xml:space="preserve">and </w:t>
      </w:r>
      <w:r w:rsidRPr="00662AC6">
        <w:rPr>
          <w:rFonts w:hint="eastAsia"/>
        </w:rPr>
        <w:t>registration</w:t>
      </w:r>
      <w:r w:rsidRPr="00662AC6">
        <w:t xml:space="preserve"> area combination</w:t>
      </w:r>
      <w:r w:rsidRPr="00662AC6">
        <w:rPr>
          <w:rStyle w:val="EditorsNoteChar"/>
        </w:rPr>
        <w:t xml:space="preserve"> </w:t>
      </w:r>
      <w:r>
        <w:t>as specified in subclause </w:t>
      </w:r>
      <w:r w:rsidR="00DF1357">
        <w:t>4.6.2.2</w:t>
      </w:r>
      <w:r>
        <w:t xml:space="preserve"> and </w:t>
      </w:r>
      <w:r>
        <w:rPr>
          <w:rFonts w:hint="eastAsia"/>
        </w:rPr>
        <w:t xml:space="preserve">consider </w:t>
      </w:r>
      <w:r>
        <w:t xml:space="preserve">the S-NSSAI is </w:t>
      </w:r>
      <w:r>
        <w:rPr>
          <w:rFonts w:hint="eastAsia"/>
        </w:rPr>
        <w:t xml:space="preserve">temporarily </w:t>
      </w:r>
      <w:r>
        <w:t xml:space="preserve">not available in this </w:t>
      </w:r>
      <w:r>
        <w:rPr>
          <w:rFonts w:hint="eastAsia"/>
        </w:rPr>
        <w:t xml:space="preserve">current </w:t>
      </w:r>
      <w:r>
        <w:t>registration area</w:t>
      </w:r>
      <w:r w:rsidRPr="003168A2">
        <w:t>.</w:t>
      </w:r>
      <w:r>
        <w:t xml:space="preserve"> </w:t>
      </w:r>
    </w:p>
    <w:p w:rsidR="00173561" w:rsidRDefault="00173561" w:rsidP="00173561">
      <w:pPr>
        <w:pStyle w:val="EditorsNote"/>
      </w:pPr>
      <w:r>
        <w:rPr>
          <w:rFonts w:eastAsia="Malgun Gothic"/>
        </w:rPr>
        <w:t>Editor's note:</w:t>
      </w:r>
      <w:r>
        <w:rPr>
          <w:rFonts w:eastAsia="Malgun Gothic"/>
        </w:rPr>
        <w:tab/>
      </w:r>
      <w:r w:rsidRPr="00CF0880">
        <w:rPr>
          <w:rFonts w:eastAsia="Malgun Gothic" w:hint="eastAsia"/>
        </w:rPr>
        <w:t>Further UE a</w:t>
      </w:r>
      <w:r>
        <w:rPr>
          <w:rFonts w:eastAsia="Malgun Gothic" w:hint="eastAsia"/>
        </w:rPr>
        <w:t xml:space="preserve">ction is FFS when </w:t>
      </w:r>
      <w:r w:rsidRPr="00CF0880">
        <w:rPr>
          <w:rFonts w:eastAsia="Malgun Gothic" w:hint="eastAsia"/>
        </w:rPr>
        <w:t>the rejection cause</w:t>
      </w:r>
      <w:r>
        <w:rPr>
          <w:rFonts w:hint="eastAsia"/>
        </w:rPr>
        <w:t xml:space="preserve"> is</w:t>
      </w:r>
      <w:r w:rsidRPr="00CF0880">
        <w:rPr>
          <w:rFonts w:eastAsia="Malgun Gothic" w:hint="eastAsia"/>
        </w:rPr>
        <w:t xml:space="preserve"> </w:t>
      </w:r>
      <w:r w:rsidRPr="00CF0880">
        <w:rPr>
          <w:rFonts w:eastAsia="Malgun Gothic"/>
        </w:rPr>
        <w:t xml:space="preserve">"S-NSSAI </w:t>
      </w:r>
      <w:r w:rsidRPr="00CF0880">
        <w:rPr>
          <w:rFonts w:eastAsia="Malgun Gothic" w:hint="eastAsia"/>
        </w:rPr>
        <w:t xml:space="preserve">temporarily </w:t>
      </w:r>
      <w:r w:rsidRPr="00CF0880">
        <w:rPr>
          <w:rFonts w:eastAsia="Malgun Gothic"/>
        </w:rPr>
        <w:t>not available in the registration area"</w:t>
      </w:r>
      <w:r w:rsidRPr="00BD7E97">
        <w:rPr>
          <w:rFonts w:eastAsia="Malgun Gothic"/>
        </w:rPr>
        <w:t>.</w:t>
      </w:r>
    </w:p>
    <w:p w:rsidR="00173561" w:rsidRDefault="00173561" w:rsidP="00173561">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173561" w:rsidRDefault="00173561" w:rsidP="00173561">
      <w:pPr>
        <w:rPr>
          <w:rFonts w:eastAsia="Malgun Gothic"/>
        </w:rPr>
      </w:pPr>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S-NSSAI(s) marked as default in the allowed NSSAI of the REGISTRAION ACCEPT message.</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If the UE included S1 mode supported indication in the REGISTRATION REQUEST message, the AMF supporting intersystem change with EPS shall set the Dual-registration supported IE to either:</w:t>
      </w:r>
    </w:p>
    <w:p w:rsidR="00173561" w:rsidRDefault="00E26E52" w:rsidP="00173561">
      <w:pPr>
        <w:pStyle w:val="B1"/>
        <w:rPr>
          <w:rFonts w:eastAsia="Malgun Gothic"/>
        </w:rPr>
      </w:pPr>
      <w:r>
        <w:rPr>
          <w:rFonts w:eastAsia="Malgun Gothic"/>
        </w:rPr>
        <w:t>a)</w:t>
      </w:r>
      <w:r w:rsidR="00173561">
        <w:rPr>
          <w:rFonts w:eastAsia="Malgun Gothic"/>
        </w:rPr>
        <w:tab/>
        <w:t xml:space="preserve">"dual-registration not supported" if the AMF supports </w:t>
      </w:r>
      <w:r w:rsidR="00173561">
        <w:t>interworking procedures with</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 xml:space="preserve">"dual-registration supported" if the AMF supports </w:t>
      </w:r>
      <w:r w:rsidR="00173561">
        <w:t>interworking procedures without</w:t>
      </w:r>
      <w:r w:rsidR="00173561">
        <w:rPr>
          <w:rFonts w:eastAsia="Malgun Gothic"/>
        </w:rPr>
        <w:t xml:space="preserve"> N26 interface.</w:t>
      </w:r>
    </w:p>
    <w:p w:rsidR="00173561" w:rsidRDefault="00173561" w:rsidP="00173561">
      <w:pPr>
        <w:rPr>
          <w:rFonts w:eastAsia="Malgun Gothic"/>
        </w:rPr>
      </w:pPr>
      <w:r>
        <w:rPr>
          <w:rFonts w:eastAsia="Malgun Gothic"/>
        </w:rPr>
        <w:t>The UE shall operate in the mode for intersystem change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if the Dual-registration supported IE is set to "dual-registration not supported",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if the Du</w:t>
      </w:r>
      <w:r w:rsidR="00173561" w:rsidRPr="00E33F83">
        <w:rPr>
          <w:rFonts w:eastAsia="Malgun Gothic"/>
        </w:rPr>
        <w:t>a</w:t>
      </w:r>
      <w:r w:rsidR="00173561">
        <w:rPr>
          <w:rFonts w:eastAsia="Malgun Gothic"/>
        </w:rPr>
        <w:t>l-registration support IE is set to "dual-registration supported" and</w:t>
      </w:r>
      <w:r w:rsidR="00173561" w:rsidRPr="00753EE3">
        <w:rPr>
          <w:rFonts w:eastAsia="Malgun Gothic"/>
        </w:rPr>
        <w:t xml:space="preserve"> the UE supports dual-registration mode</w:t>
      </w:r>
      <w:r w:rsidR="00173561">
        <w:rPr>
          <w:rFonts w:eastAsia="Malgun Gothic"/>
        </w:rPr>
        <w:t>,, the UE shall operate in dual-registration mode; or</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if the Du</w:t>
      </w:r>
      <w:r w:rsidR="00173561" w:rsidRPr="00E33F83">
        <w:rPr>
          <w:rFonts w:eastAsia="Malgun Gothic"/>
        </w:rPr>
        <w:t>a</w:t>
      </w:r>
      <w:r w:rsidR="00173561">
        <w:rPr>
          <w:rFonts w:eastAsia="Malgun Gothic"/>
        </w:rPr>
        <w:t xml:space="preserve">l-registration support IE is set to "dual-registration supported"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the UE shall operate in single-registration mode,</w:t>
      </w:r>
    </w:p>
    <w:p w:rsidR="00173561" w:rsidRDefault="00173561" w:rsidP="00173561">
      <w:pPr>
        <w:rPr>
          <w:rFonts w:eastAsia="Malgun Gothic"/>
        </w:rPr>
      </w:pPr>
      <w:r>
        <w:rPr>
          <w:rFonts w:eastAsia="Malgun Gothic"/>
        </w:rPr>
        <w:t>The UE shall treat the received Dual-registration supported IE for intersystem change with EPS as valid in the entire PLMN.</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 or emergency services</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both the IMS voice over PS session indicator and the emergency service support indicator into account for the access domain selection.</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accepted by the network </w:t>
      </w:r>
      <w:r>
        <w:t>are</w:t>
      </w:r>
      <w:r w:rsidRPr="0029118D">
        <w:t xml:space="preserve"> FFS.</w:t>
      </w:r>
    </w:p>
    <w:p w:rsidR="00173561" w:rsidRPr="00722419" w:rsidRDefault="00173561" w:rsidP="00173561">
      <w:pPr>
        <w:rPr>
          <w:noProof/>
        </w:rPr>
      </w:pPr>
      <w:bookmarkStart w:id="3083" w:name="_Toc484956691"/>
      <w:bookmarkStart w:id="3084" w:name="_Toc485044132"/>
      <w:bookmarkStart w:id="3085" w:name="_Toc485217811"/>
      <w:bookmarkStart w:id="3086" w:name="_Toc485219980"/>
      <w:bookmarkStart w:id="3087" w:name="_Toc485220334"/>
      <w:bookmarkStart w:id="3088" w:name="_Toc492387637"/>
      <w:bookmarkStart w:id="3089" w:name="_Toc492388227"/>
      <w:bookmarkStart w:id="3090" w:name="_Toc492394112"/>
      <w:bookmarkStart w:id="3091" w:name="_Toc492394701"/>
      <w:bookmarkStart w:id="3092" w:name="_Toc492455533"/>
      <w:bookmarkStart w:id="3093" w:name="_Toc492456123"/>
      <w:bookmarkStart w:id="3094" w:name="_Toc492465943"/>
      <w:bookmarkStart w:id="3095" w:name="_Toc492466533"/>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000000" w:rsidRDefault="009B0DDA">
      <w:pPr>
        <w:pStyle w:val="Heading5"/>
      </w:pPr>
      <w:bookmarkStart w:id="3096" w:name="_Toc500935330"/>
      <w:bookmarkStart w:id="3097" w:name="_Toc501355903"/>
      <w:bookmarkStart w:id="3098" w:name="_Toc501366992"/>
      <w:bookmarkStart w:id="3099" w:name="_Toc501369005"/>
      <w:bookmarkStart w:id="3100" w:name="_Toc501373451"/>
      <w:bookmarkStart w:id="3101" w:name="_Toc501376252"/>
      <w:bookmarkStart w:id="3102" w:name="_Toc501377382"/>
      <w:bookmarkStart w:id="3103" w:name="_Toc501377939"/>
      <w:bookmarkStart w:id="3104" w:name="_Toc501395108"/>
      <w:bookmarkStart w:id="3105" w:name="_Toc501395665"/>
      <w:bookmarkStart w:id="3106" w:name="_Toc501442576"/>
      <w:bookmarkStart w:id="3107" w:name="_Toc501574929"/>
      <w:bookmarkStart w:id="3108" w:name="_Toc501576236"/>
      <w:r>
        <w:t>5</w:t>
      </w:r>
      <w:r w:rsidR="00173561">
        <w:t>.5.1.2.5</w:t>
      </w:r>
      <w:r w:rsidR="00173561">
        <w:tab/>
        <w:t xml:space="preserve">Initial registration not </w:t>
      </w:r>
      <w:r w:rsidR="00173561" w:rsidRPr="003168A2">
        <w:t>accepted by the network</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request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r w:rsidR="00ED38CB">
        <w:t>5.3.1.x</w:t>
      </w:r>
      <w:r>
        <w:t>)</w:t>
      </w:r>
      <w:r>
        <w:rPr>
          <w:rFonts w:eastAsia="Malgun Gothic"/>
          <w:lang w:val="en-US" w:eastAsia="ko-KR"/>
        </w:rPr>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3109"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3109"/>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A04866">
        <w:t>7</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p>
    <w:p w:rsidR="00000000" w:rsidRDefault="009B0DDA">
      <w:pPr>
        <w:pStyle w:val="Heading5"/>
      </w:pPr>
      <w:bookmarkStart w:id="3110" w:name="_Toc484956692"/>
      <w:bookmarkStart w:id="3111" w:name="_Toc485044133"/>
      <w:bookmarkStart w:id="3112" w:name="_Toc485217812"/>
      <w:bookmarkStart w:id="3113" w:name="_Toc485219981"/>
      <w:bookmarkStart w:id="3114" w:name="_Toc485220335"/>
      <w:bookmarkStart w:id="3115" w:name="_Toc492387638"/>
      <w:bookmarkStart w:id="3116" w:name="_Toc492388228"/>
      <w:bookmarkStart w:id="3117" w:name="_Toc492394113"/>
      <w:bookmarkStart w:id="3118" w:name="_Toc492394702"/>
      <w:bookmarkStart w:id="3119" w:name="_Toc492455534"/>
      <w:bookmarkStart w:id="3120" w:name="_Toc492456124"/>
      <w:bookmarkStart w:id="3121" w:name="_Toc492465944"/>
      <w:bookmarkStart w:id="3122" w:name="_Toc492466534"/>
      <w:bookmarkStart w:id="3123" w:name="_Toc500935331"/>
      <w:bookmarkStart w:id="3124" w:name="_Toc501355904"/>
      <w:bookmarkStart w:id="3125" w:name="_Toc501366993"/>
      <w:bookmarkStart w:id="3126" w:name="_Toc501369006"/>
      <w:bookmarkStart w:id="3127" w:name="_Toc501373452"/>
      <w:bookmarkStart w:id="3128" w:name="_Toc501376253"/>
      <w:bookmarkStart w:id="3129" w:name="_Toc501377383"/>
      <w:bookmarkStart w:id="3130" w:name="_Toc501377940"/>
      <w:bookmarkStart w:id="3131" w:name="_Toc501395109"/>
      <w:bookmarkStart w:id="3132" w:name="_Toc501395666"/>
      <w:bookmarkStart w:id="3133" w:name="_Toc501442577"/>
      <w:bookmarkStart w:id="3134" w:name="_Toc501574930"/>
      <w:bookmarkStart w:id="3135" w:name="_Toc501576237"/>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rsidR="00173561" w:rsidRDefault="00173561" w:rsidP="00173561">
      <w:bookmarkStart w:id="3136" w:name="_Toc484956693"/>
      <w:bookmarkStart w:id="3137" w:name="_Toc485044134"/>
      <w:bookmarkStart w:id="3138" w:name="_Toc485217813"/>
      <w:bookmarkStart w:id="3139" w:name="_Toc485219982"/>
      <w:bookmarkStart w:id="3140" w:name="_Toc485220336"/>
      <w:bookmarkStart w:id="3141" w:name="_Toc492387639"/>
      <w:bookmarkStart w:id="3142" w:name="_Toc492388229"/>
      <w:bookmarkStart w:id="3143" w:name="_Toc492394114"/>
      <w:bookmarkStart w:id="3144" w:name="_Toc492394703"/>
      <w:bookmarkStart w:id="3145" w:name="_Toc492455535"/>
      <w:bookmarkStart w:id="3146" w:name="_Toc492456125"/>
      <w:bookmarkStart w:id="3147" w:name="_Toc492465945"/>
      <w:bookmarkStart w:id="3148" w:name="_Toc492466535"/>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A04866">
        <w:rPr>
          <w:rFonts w:eastAsia="Malgun Gothic"/>
        </w:rPr>
        <w:t>8</w:t>
      </w:r>
      <w:r w:rsidRPr="00C51ED8">
        <w:rPr>
          <w:rFonts w:eastAsia="Malgun Gothic"/>
        </w:rPr>
        <w:t>] that can result in the emergency call being attempted to another IP-CAN.</w:t>
      </w:r>
    </w:p>
    <w:p w:rsidR="00173561" w:rsidRPr="00C51ED8" w:rsidRDefault="00173561" w:rsidP="00173561">
      <w:pPr>
        <w:pStyle w:val="B1"/>
        <w:rPr>
          <w:rFonts w:eastAsia="Malgun Gothic"/>
        </w:rPr>
      </w:pPr>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A04866">
        <w:rPr>
          <w:rFonts w:eastAsia="Malgun Gothic"/>
        </w:rPr>
        <w:t>8</w:t>
      </w:r>
      <w:r w:rsidRPr="00C51ED8">
        <w:rPr>
          <w:rFonts w:eastAsia="Malgun Gothic"/>
        </w:rPr>
        <w:t>] that can result in the emergency call being attempted to another IP-CAN.</w:t>
      </w:r>
    </w:p>
    <w:p w:rsidR="00173561" w:rsidRDefault="00173561" w:rsidP="00173561">
      <w:pPr>
        <w:pStyle w:val="B1"/>
        <w:rPr>
          <w:rFonts w:eastAsia="Malgun Gothic"/>
        </w:rPr>
      </w:pPr>
      <w:r w:rsidRPr="00C51ED8">
        <w:rPr>
          <w:rFonts w:eastAsia="Malgun Gothic"/>
        </w:rPr>
        <w:t>b)</w:t>
      </w:r>
      <w:r w:rsidRPr="00C51ED8">
        <w:rPr>
          <w:rFonts w:eastAsia="Malgun Gothic"/>
        </w:rPr>
        <w:tab/>
        <w:t>attempt the initial registration for emergency services to another PLMN in the shared network.</w:t>
      </w:r>
    </w:p>
    <w:p w:rsidR="00000000" w:rsidRDefault="009B0DDA">
      <w:pPr>
        <w:pStyle w:val="Heading5"/>
      </w:pPr>
      <w:bookmarkStart w:id="3149" w:name="_Toc500935332"/>
      <w:bookmarkStart w:id="3150" w:name="_Toc501355905"/>
      <w:bookmarkStart w:id="3151" w:name="_Toc501366994"/>
      <w:bookmarkStart w:id="3152" w:name="_Toc501369007"/>
      <w:bookmarkStart w:id="3153" w:name="_Toc501373453"/>
      <w:bookmarkStart w:id="3154" w:name="_Toc501376254"/>
      <w:bookmarkStart w:id="3155" w:name="_Toc501377384"/>
      <w:bookmarkStart w:id="3156" w:name="_Toc501377941"/>
      <w:bookmarkStart w:id="3157" w:name="_Toc501395110"/>
      <w:bookmarkStart w:id="3158" w:name="_Toc501395667"/>
      <w:bookmarkStart w:id="3159" w:name="_Toc501442578"/>
      <w:bookmarkStart w:id="3160" w:name="_Toc501574931"/>
      <w:bookmarkStart w:id="3161" w:name="_Toc501576238"/>
      <w:r>
        <w:t>5</w:t>
      </w:r>
      <w:r w:rsidR="00173561">
        <w:t>.5.1.2.7</w:t>
      </w:r>
      <w:r w:rsidR="00173561">
        <w:tab/>
      </w:r>
      <w:r w:rsidR="00173561" w:rsidRPr="003168A2">
        <w:t>Abnormal cases in the UE</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rsidR="00173561" w:rsidRPr="003168A2" w:rsidRDefault="00173561" w:rsidP="00173561">
      <w:bookmarkStart w:id="3162" w:name="_Toc484956694"/>
      <w:bookmarkStart w:id="3163" w:name="_Toc485044135"/>
      <w:bookmarkStart w:id="3164" w:name="_Toc485217814"/>
      <w:bookmarkStart w:id="3165" w:name="_Toc485219983"/>
      <w:bookmarkStart w:id="3166" w:name="_Toc485220337"/>
      <w:bookmarkStart w:id="3167" w:name="_Toc492387640"/>
      <w:bookmarkStart w:id="3168" w:name="_Toc492388230"/>
      <w:bookmarkStart w:id="3169" w:name="_Toc492394115"/>
      <w:bookmarkStart w:id="3170" w:name="_Toc492394704"/>
      <w:bookmarkStart w:id="3171" w:name="_Toc492455536"/>
      <w:bookmarkStart w:id="3172" w:name="_Toc492456126"/>
      <w:bookmarkStart w:id="3173" w:name="_Toc492465946"/>
      <w:bookmarkStart w:id="3174" w:name="_Toc492466536"/>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p>
    <w:p w:rsidR="00173561" w:rsidRDefault="00173561" w:rsidP="00173561">
      <w:pPr>
        <w:pStyle w:val="B1"/>
      </w:pPr>
      <w:r>
        <w:tab/>
        <w:t>The UE shall not start the</w:t>
      </w:r>
      <w:r w:rsidRPr="003168A2">
        <w:t xml:space="preserve"> </w:t>
      </w:r>
      <w:bookmarkStart w:id="3175" w:name="OLE_LINK12"/>
      <w:bookmarkStart w:id="3176" w:name="OLE_LINK13"/>
      <w:r w:rsidRPr="00B92F03">
        <w:t>initial registration</w:t>
      </w:r>
      <w:bookmarkEnd w:id="3175"/>
      <w:bookmarkEnd w:id="3176"/>
      <w:r w:rsidRPr="00B92F03">
        <w:t xml:space="preserve"> </w:t>
      </w:r>
      <w:r w:rsidRPr="003168A2">
        <w:t xml:space="preserve">procedure </w:t>
      </w:r>
      <w:r>
        <w:t>unless:</w:t>
      </w:r>
    </w:p>
    <w:p w:rsidR="00173561" w:rsidRDefault="00163AEA" w:rsidP="00173561">
      <w:pPr>
        <w:pStyle w:val="B2"/>
      </w:pPr>
      <w:r>
        <w:t>1)</w:t>
      </w:r>
      <w:r w:rsidR="00173561">
        <w:tab/>
        <w:t>the UE is</w:t>
      </w:r>
      <w:bookmarkStart w:id="3177" w:name="OLE_LINK34"/>
      <w:bookmarkStart w:id="3178" w:name="OLE_LINK35"/>
      <w:r w:rsidR="00173561">
        <w:t xml:space="preserve"> a </w:t>
      </w:r>
      <w:r w:rsidR="00173561" w:rsidRPr="00ED26A8">
        <w:t>UE configured to use AC11 – 15 in selected PLMN</w:t>
      </w:r>
      <w:bookmarkEnd w:id="3177"/>
      <w:bookmarkEnd w:id="3178"/>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3179" w:name="OLE_LINK33"/>
      <w:bookmarkStart w:id="3180" w:name="OLE_LINK36"/>
    </w:p>
    <w:bookmarkEnd w:id="3179"/>
    <w:bookmarkEnd w:id="3180"/>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000000" w:rsidRDefault="009B0DDA">
      <w:pPr>
        <w:pStyle w:val="Heading5"/>
      </w:pPr>
      <w:bookmarkStart w:id="3181" w:name="_Toc500935333"/>
      <w:bookmarkStart w:id="3182" w:name="_Toc501355906"/>
      <w:bookmarkStart w:id="3183" w:name="_Toc501366995"/>
      <w:bookmarkStart w:id="3184" w:name="_Toc501369008"/>
      <w:bookmarkStart w:id="3185" w:name="_Toc501373454"/>
      <w:bookmarkStart w:id="3186" w:name="_Toc501376255"/>
      <w:bookmarkStart w:id="3187" w:name="_Toc501377385"/>
      <w:bookmarkStart w:id="3188" w:name="_Toc501377942"/>
      <w:bookmarkStart w:id="3189" w:name="_Toc501395111"/>
      <w:bookmarkStart w:id="3190" w:name="_Toc501395668"/>
      <w:bookmarkStart w:id="3191" w:name="_Toc501442579"/>
      <w:bookmarkStart w:id="3192" w:name="_Toc501574932"/>
      <w:bookmarkStart w:id="3193" w:name="_Toc501576239"/>
      <w:r>
        <w:t>5</w:t>
      </w:r>
      <w:r w:rsidR="00173561">
        <w:t>.5.1.2.8</w:t>
      </w:r>
      <w:r w:rsidR="00173561">
        <w:tab/>
      </w:r>
      <w:r w:rsidR="00173561" w:rsidRPr="003168A2">
        <w:t>Abnormal cases on the network side</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000000" w:rsidRDefault="009B0DDA">
      <w:pPr>
        <w:pStyle w:val="Heading4"/>
      </w:pPr>
      <w:bookmarkStart w:id="3194" w:name="_Toc484956695"/>
      <w:bookmarkStart w:id="3195" w:name="_Toc485044136"/>
      <w:bookmarkStart w:id="3196" w:name="_Toc485217815"/>
      <w:bookmarkStart w:id="3197" w:name="_Toc485219984"/>
      <w:bookmarkStart w:id="3198" w:name="_Toc485220338"/>
      <w:bookmarkStart w:id="3199" w:name="_Toc492387641"/>
      <w:bookmarkStart w:id="3200" w:name="_Toc492388231"/>
      <w:bookmarkStart w:id="3201" w:name="_Toc492394116"/>
      <w:bookmarkStart w:id="3202" w:name="_Toc492394705"/>
      <w:bookmarkStart w:id="3203" w:name="_Toc492455537"/>
      <w:bookmarkStart w:id="3204" w:name="_Toc492456127"/>
      <w:bookmarkStart w:id="3205" w:name="_Toc492465947"/>
      <w:bookmarkStart w:id="3206" w:name="_Toc492466537"/>
      <w:bookmarkStart w:id="3207" w:name="_Toc500935334"/>
      <w:bookmarkStart w:id="3208" w:name="_Toc501355907"/>
      <w:bookmarkStart w:id="3209" w:name="_Toc501366996"/>
      <w:bookmarkStart w:id="3210" w:name="_Toc501369009"/>
      <w:bookmarkStart w:id="3211" w:name="_Toc501373455"/>
      <w:bookmarkStart w:id="3212" w:name="_Toc501376256"/>
      <w:bookmarkStart w:id="3213" w:name="_Toc501377386"/>
      <w:bookmarkStart w:id="3214" w:name="_Toc501377943"/>
      <w:bookmarkStart w:id="3215" w:name="_Toc501395112"/>
      <w:bookmarkStart w:id="3216" w:name="_Toc501395669"/>
      <w:bookmarkStart w:id="3217" w:name="_Toc501442580"/>
      <w:bookmarkStart w:id="3218" w:name="_Toc501574933"/>
      <w:bookmarkStart w:id="3219" w:name="_Toc501576240"/>
      <w:r>
        <w:t>5</w:t>
      </w:r>
      <w:r w:rsidR="00173561">
        <w:t>.5.1.3</w:t>
      </w:r>
      <w:r w:rsidR="00173561">
        <w:tab/>
        <w:t>Registration procedure for mobility and periodic registration update</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rsidR="00000000" w:rsidRDefault="009B0DDA">
      <w:pPr>
        <w:pStyle w:val="Heading5"/>
      </w:pPr>
      <w:bookmarkStart w:id="3220" w:name="_Toc484956696"/>
      <w:bookmarkStart w:id="3221" w:name="_Toc485044137"/>
      <w:bookmarkStart w:id="3222" w:name="_Toc485217816"/>
      <w:bookmarkStart w:id="3223" w:name="_Toc485219985"/>
      <w:bookmarkStart w:id="3224" w:name="_Toc485220339"/>
      <w:bookmarkStart w:id="3225" w:name="_Toc492387642"/>
      <w:bookmarkStart w:id="3226" w:name="_Toc492388232"/>
      <w:bookmarkStart w:id="3227" w:name="_Toc492394117"/>
      <w:bookmarkStart w:id="3228" w:name="_Toc492394706"/>
      <w:bookmarkStart w:id="3229" w:name="_Toc492455538"/>
      <w:bookmarkStart w:id="3230" w:name="_Toc492456128"/>
      <w:bookmarkStart w:id="3231" w:name="_Toc492465948"/>
      <w:bookmarkStart w:id="3232" w:name="_Toc492466538"/>
      <w:bookmarkStart w:id="3233" w:name="_Toc500935335"/>
      <w:bookmarkStart w:id="3234" w:name="_Toc501355908"/>
      <w:bookmarkStart w:id="3235" w:name="_Toc501366997"/>
      <w:bookmarkStart w:id="3236" w:name="_Toc501369010"/>
      <w:bookmarkStart w:id="3237" w:name="_Toc501373456"/>
      <w:bookmarkStart w:id="3238" w:name="_Toc501376257"/>
      <w:bookmarkStart w:id="3239" w:name="_Toc501377387"/>
      <w:bookmarkStart w:id="3240" w:name="_Toc501377944"/>
      <w:bookmarkStart w:id="3241" w:name="_Toc501395113"/>
      <w:bookmarkStart w:id="3242" w:name="_Toc501395670"/>
      <w:bookmarkStart w:id="3243" w:name="_Toc501442581"/>
      <w:bookmarkStart w:id="3244" w:name="_Toc501574934"/>
      <w:bookmarkStart w:id="3245" w:name="_Toc501576241"/>
      <w:r>
        <w:t>5</w:t>
      </w:r>
      <w:r w:rsidR="00173561">
        <w:t>.5.1.3.1</w:t>
      </w:r>
      <w:r w:rsidR="00173561">
        <w:tab/>
        <w:t>General</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000000" w:rsidRDefault="009B0DDA">
      <w:pPr>
        <w:pStyle w:val="Heading5"/>
      </w:pPr>
      <w:bookmarkStart w:id="3246" w:name="_Toc484956697"/>
      <w:bookmarkStart w:id="3247" w:name="_Toc485044138"/>
      <w:bookmarkStart w:id="3248" w:name="_Toc485217817"/>
      <w:bookmarkStart w:id="3249" w:name="_Toc485219986"/>
      <w:bookmarkStart w:id="3250" w:name="_Toc485220340"/>
      <w:bookmarkStart w:id="3251" w:name="_Toc492387643"/>
      <w:bookmarkStart w:id="3252" w:name="_Toc492388233"/>
      <w:bookmarkStart w:id="3253" w:name="_Toc492394118"/>
      <w:bookmarkStart w:id="3254" w:name="_Toc492394707"/>
      <w:bookmarkStart w:id="3255" w:name="_Toc492455539"/>
      <w:bookmarkStart w:id="3256" w:name="_Toc492456129"/>
      <w:bookmarkStart w:id="3257" w:name="_Toc492465949"/>
      <w:bookmarkStart w:id="3258" w:name="_Toc492466539"/>
      <w:bookmarkStart w:id="3259" w:name="_Toc500935336"/>
      <w:bookmarkStart w:id="3260" w:name="_Toc501355909"/>
      <w:bookmarkStart w:id="3261" w:name="_Toc501366998"/>
      <w:bookmarkStart w:id="3262" w:name="_Toc501369011"/>
      <w:bookmarkStart w:id="3263" w:name="_Toc501373457"/>
      <w:bookmarkStart w:id="3264" w:name="_Toc501376258"/>
      <w:bookmarkStart w:id="3265" w:name="_Toc501377388"/>
      <w:bookmarkStart w:id="3266" w:name="_Toc501377945"/>
      <w:bookmarkStart w:id="3267" w:name="_Toc501395114"/>
      <w:bookmarkStart w:id="3268" w:name="_Toc501395671"/>
      <w:bookmarkStart w:id="3269" w:name="_Toc501442582"/>
      <w:bookmarkStart w:id="3270" w:name="_Toc501574935"/>
      <w:bookmarkStart w:id="3271" w:name="_Toc501576242"/>
      <w:r>
        <w:t>5</w:t>
      </w:r>
      <w:r w:rsidR="00173561">
        <w:t>.5.1.3.2</w:t>
      </w:r>
      <w:r w:rsidR="00173561">
        <w:tab/>
        <w:t>Mobility and periodic registration update initiation</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 or</w:t>
      </w:r>
    </w:p>
    <w:p w:rsidR="00173561" w:rsidRDefault="00173561" w:rsidP="00173561">
      <w:pPr>
        <w:pStyle w:val="B1"/>
      </w:pPr>
      <w:r>
        <w:t>c)</w:t>
      </w:r>
      <w:r>
        <w:tab/>
        <w:t>when requested by the CONFIGURATION UPDATE COMMAND message.</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cases for initiation of mobility and periodic registration update are</w:t>
      </w:r>
      <w:r w:rsidRPr="0029118D">
        <w:t xml:space="preserve"> FFS.</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173561" w:rsidRDefault="00173561" w:rsidP="00173561">
      <w:r w:rsidRPr="005338F9">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 contexts are active in the UE</w:t>
      </w:r>
      <w:r w:rsidRPr="003168A2">
        <w:rPr>
          <w:rFonts w:hint="eastAsia"/>
        </w:rPr>
        <w:t>.</w:t>
      </w:r>
    </w:p>
    <w:p w:rsidR="00173561" w:rsidRDefault="00173561" w:rsidP="00173561">
      <w:r>
        <w:rPr>
          <w:rFonts w:hint="eastAsia"/>
        </w:rPr>
        <w:t>If the UE</w:t>
      </w:r>
      <w:r>
        <w:t xml:space="preserve"> operating in the single-registration mode</w:t>
      </w:r>
      <w:r>
        <w:rPr>
          <w:rFonts w:hint="eastAsia"/>
        </w:rPr>
        <w:t xml:space="preserve"> performs mobility from S1 mode to N1 mode,</w:t>
      </w:r>
      <w:r w:rsidRPr="003168A2">
        <w:t xml:space="preserve"> the UE shall indicate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and shall include the UE status IE with the EMM registration status set to </w:t>
      </w:r>
      <w:r>
        <w:rPr>
          <w:rFonts w:eastAsia="Malgun Gothic"/>
        </w:rPr>
        <w:t xml:space="preserve">"UE is in EMM-REGISTERED state" in </w:t>
      </w:r>
      <w:r>
        <w:t xml:space="preserve">the REGISTRATION </w:t>
      </w:r>
      <w:r w:rsidRPr="003168A2">
        <w:t>REQUEST message.</w:t>
      </w:r>
      <w:r>
        <w:rPr>
          <w:rFonts w:hint="eastAsia"/>
        </w:rPr>
        <w:t xml:space="preserve"> </w:t>
      </w:r>
      <w:r>
        <w:t>In this case, if the UE</w:t>
      </w:r>
      <w:r>
        <w:rPr>
          <w:rFonts w:eastAsia="Malgun Gothic"/>
        </w:rPr>
        <w:t xml:space="preserve"> holds a valid 4G-GUTI,</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A04866">
        <w:t>2</w:t>
      </w:r>
      <w:r w:rsidRPr="00B6630E">
        <w:t>]</w:t>
      </w:r>
      <w:r>
        <w:t xml:space="preserve"> </w:t>
      </w:r>
      <w:r>
        <w:rPr>
          <w:rFonts w:hint="eastAsia"/>
        </w:rPr>
        <w:t xml:space="preserve">in </w:t>
      </w:r>
      <w:r>
        <w:t xml:space="preserve">the 5GS mobility identity IE of the REGISTRATION </w:t>
      </w:r>
      <w:r w:rsidRPr="003168A2">
        <w:t>REQUEST message</w:t>
      </w:r>
      <w:r>
        <w:t>. The UE may include the PDU session status IE in the REGISTRATION REQUEST message indicating the s</w:t>
      </w:r>
      <w:r>
        <w:rPr>
          <w:rFonts w:eastAsia="Malgun Gothic"/>
        </w:rPr>
        <w:t xml:space="preserve">tatus of the PDU session(s) mapped during the intersystem change </w:t>
      </w:r>
      <w:r w:rsidRPr="006F35D6">
        <w:rPr>
          <w:rFonts w:hint="eastAsia"/>
        </w:rPr>
        <w:t>from S1 mode to N1 mode</w:t>
      </w:r>
      <w:r>
        <w:rPr>
          <w:rFonts w:eastAsia="Malgun Gothic"/>
        </w:rPr>
        <w:t xml:space="preserve"> from the </w:t>
      </w:r>
      <w:r>
        <w:t>PDN connection(s) for which the EPS indicated that interworking to 5GS is supported</w:t>
      </w:r>
      <w:r>
        <w:rPr>
          <w:rFonts w:eastAsia="Malgun Gothic"/>
        </w:rPr>
        <w:t>, if any</w:t>
      </w:r>
      <w:r>
        <w:t xml:space="preserve"> (see subclause </w:t>
      </w:r>
      <w:r w:rsidR="00ED38CB">
        <w:t>6.1.4</w:t>
      </w:r>
      <w:r>
        <w:t>)</w:t>
      </w:r>
      <w:r>
        <w:rPr>
          <w:rFonts w:eastAsia="Malgun Gothic"/>
        </w:rPr>
        <w:t>.</w:t>
      </w:r>
    </w:p>
    <w:p w:rsidR="00173561" w:rsidRDefault="00173561" w:rsidP="00173561">
      <w:r>
        <w:t xml:space="preserve">If the UE is operating in the dual-registration mode and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Pr="00FC30B0" w:rsidRDefault="00173561" w:rsidP="00173561">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 or</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llowed NSSAI and that were not previously rejected</w:t>
      </w:r>
      <w:r w:rsidR="00173561">
        <w:rPr>
          <w:rFonts w:hint="eastAsia"/>
        </w:rPr>
        <w:t xml:space="preserve"> with</w:t>
      </w:r>
      <w:r w:rsidR="00173561">
        <w:t xml:space="preserve"> </w:t>
      </w:r>
      <w:r w:rsidR="00173561" w:rsidRPr="00AB5C0F">
        <w:t>"S</w:t>
      </w:r>
      <w:r w:rsidR="00173561">
        <w:rPr>
          <w:rFonts w:hint="eastAsia"/>
        </w:rPr>
        <w:t>-NSSAI</w:t>
      </w:r>
      <w:r w:rsidR="00173561" w:rsidRPr="00AB5C0F">
        <w:t xml:space="preserve"> not available</w:t>
      </w:r>
      <w:r w:rsidR="00173561">
        <w:t xml:space="preserve"> in this PLMN</w:t>
      </w:r>
      <w:r w:rsidR="00173561" w:rsidRPr="00AB5C0F">
        <w:t>"</w:t>
      </w:r>
      <w:r w:rsidR="00173561" w:rsidRPr="006741C2">
        <w:t xml:space="preserve"> </w:t>
      </w:r>
      <w:r w:rsidR="00173561">
        <w:rPr>
          <w:rFonts w:hint="eastAsia"/>
        </w:rPr>
        <w:t xml:space="preserve">or </w:t>
      </w:r>
      <w:r w:rsidR="00173561" w:rsidRPr="00AB5C0F">
        <w:t>"S</w:t>
      </w:r>
      <w:r w:rsidR="00173561">
        <w:rPr>
          <w:rFonts w:hint="eastAsia"/>
        </w:rPr>
        <w:t>-NSSAI</w:t>
      </w:r>
      <w:r w:rsidR="00173561" w:rsidRPr="00AB5C0F">
        <w:t xml:space="preserve"> not available</w:t>
      </w:r>
      <w:r w:rsidR="00173561">
        <w:t xml:space="preserve"> in th</w:t>
      </w:r>
      <w:r w:rsidR="00173561">
        <w:rPr>
          <w:rFonts w:hint="eastAsia"/>
        </w:rPr>
        <w:t>is</w:t>
      </w:r>
      <w:r w:rsidR="00173561">
        <w:t xml:space="preserve"> </w:t>
      </w:r>
      <w:r w:rsidR="00173561">
        <w:rPr>
          <w:rFonts w:hint="eastAsia"/>
        </w:rPr>
        <w:t>registration area</w:t>
      </w:r>
      <w:r w:rsidR="00173561" w:rsidRPr="00AB5C0F">
        <w:t>"</w:t>
      </w:r>
      <w:r w:rsidR="00173561" w:rsidRPr="006741C2">
        <w:t>(</w:t>
      </w:r>
      <w:r w:rsidR="00173561">
        <w:rPr>
          <w:rFonts w:hint="eastAsia"/>
        </w:rPr>
        <w:t>see subclause </w:t>
      </w:r>
      <w:r w:rsidR="00DF1357">
        <w:t>5.5.1.2.4</w:t>
      </w:r>
      <w:r w:rsidR="00173561">
        <w:rPr>
          <w:lang w:val="en-US"/>
        </w:rPr>
        <w:t xml:space="preserve"> </w:t>
      </w:r>
      <w:r w:rsidR="00173561">
        <w:rPr>
          <w:rFonts w:hint="eastAsia"/>
          <w:lang w:val="en-US"/>
        </w:rPr>
        <w:t xml:space="preserve">and </w:t>
      </w:r>
      <w:r w:rsidR="00DF1357">
        <w:rPr>
          <w:lang w:val="en-US"/>
        </w:rPr>
        <w:t>5.5.1.3.4</w:t>
      </w:r>
      <w:r w:rsidR="00173561" w:rsidRPr="006741C2">
        <w:t xml:space="preserve">) by the network for the present </w:t>
      </w:r>
      <w:r w:rsidR="00173561">
        <w:rPr>
          <w:rFonts w:hint="eastAsia"/>
        </w:rPr>
        <w:t>registration</w:t>
      </w:r>
      <w:r w:rsidR="00173561" w:rsidRPr="006741C2">
        <w:t xml:space="preserve"> area.</w:t>
      </w:r>
    </w:p>
    <w:p w:rsidR="00173561" w:rsidRDefault="00173561" w:rsidP="00173561">
      <w:pPr>
        <w:rPr>
          <w:rFonts w:eastAsia="Malgun Gothic"/>
        </w:rPr>
      </w:pPr>
      <w:r>
        <w:rPr>
          <w:rFonts w:eastAsia="Malgun Gothic"/>
        </w:rPr>
        <w:t>Otherwise if the UE has neither allowed NSSAI nor configured NSSAI for the current PLMN, the UE shall not include a requested NSSAI in the REGISTRATION REQUEST message.</w:t>
      </w:r>
    </w:p>
    <w:p w:rsidR="00173561" w:rsidRDefault="00173561" w:rsidP="00173561">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onfigured NSSAI applicable to this PLMN, if</w:t>
      </w:r>
      <w:r>
        <w:rPr>
          <w:rFonts w:hint="eastAsia"/>
        </w:rPr>
        <w:t>:</w:t>
      </w:r>
      <w:r w:rsidRPr="004C5A51">
        <w:t xml:space="preserve"> </w:t>
      </w:r>
    </w:p>
    <w:p w:rsidR="00173561" w:rsidRDefault="00163AEA" w:rsidP="00173561">
      <w:pPr>
        <w:pStyle w:val="B1"/>
      </w:pPr>
      <w:r>
        <w:t>a)</w:t>
      </w:r>
      <w:r w:rsidR="00173561">
        <w:tab/>
      </w:r>
      <w:r w:rsidR="00173561">
        <w:rPr>
          <w:rFonts w:hint="eastAsia"/>
        </w:rPr>
        <w:t xml:space="preserve">the </w:t>
      </w:r>
      <w:r w:rsidR="00173561" w:rsidRPr="004C5A51">
        <w:t>S-NSSAI was not previously rejected</w:t>
      </w:r>
      <w:r w:rsidR="00173561">
        <w:rPr>
          <w:rFonts w:hint="eastAsia"/>
        </w:rPr>
        <w:t xml:space="preserve"> with </w:t>
      </w:r>
      <w:r w:rsidR="00173561" w:rsidRPr="00AB5C0F">
        <w:t>"S</w:t>
      </w:r>
      <w:r w:rsidR="00173561">
        <w:rPr>
          <w:rFonts w:hint="eastAsia"/>
        </w:rPr>
        <w:t>-NSSAI</w:t>
      </w:r>
      <w:r w:rsidR="00173561" w:rsidRPr="00AB5C0F">
        <w:t xml:space="preserve"> not available</w:t>
      </w:r>
      <w:r w:rsidR="00173561">
        <w:t xml:space="preserve"> in this PLMN</w:t>
      </w:r>
      <w:r w:rsidR="00173561" w:rsidRPr="00AB5C0F">
        <w:t>"</w:t>
      </w:r>
      <w:r w:rsidR="00173561" w:rsidRPr="004C5A51">
        <w:t xml:space="preserve"> (</w:t>
      </w:r>
      <w:r w:rsidR="00173561">
        <w:rPr>
          <w:rFonts w:hint="eastAsia"/>
        </w:rPr>
        <w:t>see subclause </w:t>
      </w:r>
      <w:r w:rsidR="00DF1357">
        <w:t>5.5.1.2.4</w:t>
      </w:r>
      <w:r w:rsidR="00173561">
        <w:rPr>
          <w:lang w:val="en-US"/>
        </w:rPr>
        <w:t xml:space="preserve"> </w:t>
      </w:r>
      <w:r w:rsidR="00173561">
        <w:rPr>
          <w:rFonts w:hint="eastAsia"/>
          <w:lang w:val="en-US"/>
        </w:rPr>
        <w:t xml:space="preserve">and </w:t>
      </w:r>
      <w:r w:rsidR="00DF1357">
        <w:rPr>
          <w:lang w:val="en-US"/>
        </w:rPr>
        <w:t>5.5.1.3.4</w:t>
      </w:r>
      <w:r w:rsidR="00173561" w:rsidRPr="004C5A51">
        <w:t>) by the network for the present registration area</w:t>
      </w:r>
      <w:r w:rsidR="00173561">
        <w:rPr>
          <w:rFonts w:hint="eastAsia"/>
        </w:rPr>
        <w:t>;</w:t>
      </w:r>
      <w:r w:rsidR="00173561" w:rsidRPr="004C5A51">
        <w:t xml:space="preserve"> or </w:t>
      </w:r>
    </w:p>
    <w:p w:rsidR="00173561" w:rsidRDefault="00163AEA" w:rsidP="00173561">
      <w:pPr>
        <w:pStyle w:val="B1"/>
      </w:pPr>
      <w:r>
        <w:t>b)</w:t>
      </w:r>
      <w:r w:rsidR="00173561">
        <w:tab/>
      </w:r>
      <w:r w:rsidR="00173561">
        <w:rPr>
          <w:rFonts w:hint="eastAsia"/>
        </w:rPr>
        <w:t xml:space="preserve">the </w:t>
      </w:r>
      <w:r w:rsidR="00173561" w:rsidRPr="004C5A51">
        <w:t xml:space="preserve">S-NSSAI was not previously added by the UE in a </w:t>
      </w:r>
      <w:r w:rsidR="00173561">
        <w:rPr>
          <w:rFonts w:hint="eastAsia"/>
        </w:rPr>
        <w:t>r</w:t>
      </w:r>
      <w:r w:rsidR="00173561" w:rsidRPr="004C5A51">
        <w:t>equested NSSAI.</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2:</w:t>
      </w:r>
      <w:r>
        <w:tab/>
        <w:t>The number of S-NSSAI(s) included in the requested NSSAI cannot exceed eight.</w:t>
      </w:r>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pStyle w:val="TF"/>
      </w:pPr>
      <w:r w:rsidRPr="003168A2">
        <w:object w:dxaOrig="10320" w:dyaOrig="6705">
          <v:shape id="_x0000_i1039" type="#_x0000_t75" style="width:441pt;height:287.25pt" o:ole="">
            <v:imagedata r:id="rId34" o:title=""/>
          </v:shape>
          <o:OLEObject Type="Embed" ProgID="Visio.Drawing.11" ShapeID="_x0000_i1039" DrawAspect="Content" ObjectID="_1575376691" r:id="rId35"/>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000000" w:rsidRDefault="009B0DDA">
      <w:pPr>
        <w:pStyle w:val="Heading5"/>
      </w:pPr>
      <w:bookmarkStart w:id="3272" w:name="_Toc484956698"/>
      <w:bookmarkStart w:id="3273" w:name="_Toc485044139"/>
      <w:bookmarkStart w:id="3274" w:name="_Toc485217818"/>
      <w:bookmarkStart w:id="3275" w:name="_Toc485219987"/>
      <w:bookmarkStart w:id="3276" w:name="_Toc485220341"/>
      <w:bookmarkStart w:id="3277" w:name="_Toc492387644"/>
      <w:bookmarkStart w:id="3278" w:name="_Toc492388234"/>
      <w:bookmarkStart w:id="3279" w:name="_Toc492394119"/>
      <w:bookmarkStart w:id="3280" w:name="_Toc492394708"/>
      <w:bookmarkStart w:id="3281" w:name="_Toc492455540"/>
      <w:bookmarkStart w:id="3282" w:name="_Toc492456130"/>
      <w:bookmarkStart w:id="3283" w:name="_Toc492465950"/>
      <w:bookmarkStart w:id="3284" w:name="_Toc492466540"/>
      <w:bookmarkStart w:id="3285" w:name="_Toc500935337"/>
      <w:bookmarkStart w:id="3286" w:name="_Toc501355910"/>
      <w:bookmarkStart w:id="3287" w:name="_Toc501366999"/>
      <w:bookmarkStart w:id="3288" w:name="_Toc501369012"/>
      <w:bookmarkStart w:id="3289" w:name="_Toc501373458"/>
      <w:bookmarkStart w:id="3290" w:name="_Toc501376259"/>
      <w:bookmarkStart w:id="3291" w:name="_Toc501377389"/>
      <w:bookmarkStart w:id="3292" w:name="_Toc501377946"/>
      <w:bookmarkStart w:id="3293" w:name="_Toc501395115"/>
      <w:bookmarkStart w:id="3294" w:name="_Toc501395672"/>
      <w:bookmarkStart w:id="3295" w:name="_Toc501442583"/>
      <w:bookmarkStart w:id="3296" w:name="_Toc501574936"/>
      <w:bookmarkStart w:id="3297" w:name="_Toc501576243"/>
      <w:r>
        <w:t>5</w:t>
      </w:r>
      <w:r w:rsidR="00173561">
        <w:t>.5.1.3.3</w:t>
      </w:r>
      <w:r w:rsidR="00173561">
        <w:tab/>
        <w:t>5G</w:t>
      </w:r>
      <w:r w:rsidR="00173561" w:rsidRPr="003168A2">
        <w:t>MM common procedure initiation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000000" w:rsidRDefault="00341951">
      <w:pPr>
        <w:pStyle w:val="Heading5"/>
      </w:pPr>
      <w:bookmarkStart w:id="3298" w:name="_Toc484956699"/>
      <w:bookmarkStart w:id="3299" w:name="_Toc485044140"/>
      <w:bookmarkStart w:id="3300" w:name="_Toc485217819"/>
      <w:bookmarkStart w:id="3301" w:name="_Toc485219988"/>
      <w:bookmarkStart w:id="3302" w:name="_Toc485220342"/>
      <w:bookmarkStart w:id="3303" w:name="_Toc492387645"/>
      <w:bookmarkStart w:id="3304" w:name="_Toc492388235"/>
      <w:bookmarkStart w:id="3305" w:name="_Toc492394120"/>
      <w:bookmarkStart w:id="3306" w:name="_Toc492394709"/>
      <w:bookmarkStart w:id="3307" w:name="_Toc492455541"/>
      <w:bookmarkStart w:id="3308" w:name="_Toc492456131"/>
      <w:bookmarkStart w:id="3309" w:name="_Toc492465951"/>
      <w:bookmarkStart w:id="3310" w:name="_Toc492466541"/>
      <w:bookmarkStart w:id="3311" w:name="_Toc500935338"/>
      <w:bookmarkStart w:id="3312" w:name="_Toc501355911"/>
      <w:bookmarkStart w:id="3313" w:name="_Toc501367000"/>
      <w:bookmarkStart w:id="3314" w:name="_Toc501369013"/>
      <w:bookmarkStart w:id="3315" w:name="_Toc501373459"/>
      <w:bookmarkStart w:id="3316" w:name="_Toc501376260"/>
      <w:bookmarkStart w:id="3317" w:name="_Toc501377390"/>
      <w:bookmarkStart w:id="3318" w:name="_Toc501377947"/>
      <w:bookmarkStart w:id="3319" w:name="_Toc501395116"/>
      <w:bookmarkStart w:id="3320" w:name="_Toc501395673"/>
      <w:bookmarkStart w:id="3321" w:name="_Toc501442584"/>
      <w:bookmarkStart w:id="3322" w:name="_Toc501574937"/>
      <w:bookmarkStart w:id="3323" w:name="_Toc501576244"/>
      <w:r>
        <w:t>5</w:t>
      </w:r>
      <w:r w:rsidR="00173561">
        <w:t>.5.1.3.4</w:t>
      </w:r>
      <w:r w:rsidR="00173561">
        <w:tab/>
        <w:t xml:space="preserve">Mobility and periodic registration update </w:t>
      </w:r>
      <w:r w:rsidR="00173561" w:rsidRPr="003168A2">
        <w:t>accepted by the network</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173561" w:rsidRPr="00470E32" w:rsidRDefault="00173561" w:rsidP="00173561">
      <w:r w:rsidRPr="00470E32">
        <w:t>If the REGISTRATION ACCEPT message contained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173561" w:rsidRDefault="00173561" w:rsidP="00173561">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000000" w:rsidRDefault="00173561">
      <w:pPr>
        <w:pStyle w:val="B1"/>
      </w:pPr>
      <w:r w:rsidRPr="003168A2">
        <w:tab/>
      </w:r>
      <w:r>
        <w:t>The</w:t>
      </w:r>
      <w:r w:rsidRPr="003168A2">
        <w:t xml:space="preserve"> UE shall </w:t>
      </w:r>
      <w:r>
        <w:t>add the rejected S-NSSAI(s) in the permanently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Pr="008C6C24" w:rsidRDefault="00173561" w:rsidP="00173561">
      <w:pPr>
        <w:pStyle w:val="B1"/>
      </w:pPr>
      <w:r w:rsidRPr="00AB5C0F">
        <w:t>"S</w:t>
      </w:r>
      <w:r>
        <w:rPr>
          <w:rFonts w:hint="eastAsia"/>
        </w:rPr>
        <w:t>-NSSAI</w:t>
      </w:r>
      <w:r w:rsidRPr="00AB5C0F">
        <w:t xml:space="preserve"> </w:t>
      </w:r>
      <w:r>
        <w:rPr>
          <w:rFonts w:hint="eastAsia"/>
        </w:rPr>
        <w:t>temporarily</w:t>
      </w:r>
      <w:r w:rsidRPr="00AB5C0F">
        <w:t xml:space="preserve"> not available</w:t>
      </w:r>
      <w:r>
        <w:t xml:space="preserve"> in the current PLMN</w:t>
      </w:r>
      <w:r w:rsidRPr="00AB5C0F">
        <w:t>"</w:t>
      </w:r>
    </w:p>
    <w:p w:rsidR="00173561" w:rsidRPr="00163AEA" w:rsidRDefault="00173561" w:rsidP="00163AEA">
      <w:pPr>
        <w:pStyle w:val="B1"/>
      </w:pPr>
      <w:r w:rsidRPr="00163AEA">
        <w:tab/>
        <w:t>The UE shall add the rejected S-NSSAI(s) in the temporarily rejected NSSAI for the current PLMN as specified in subclause </w:t>
      </w:r>
      <w:r w:rsidR="00A019A6">
        <w:t>4.6.2.2 and consider this S-NSSAI is temporarily not available in the current PLMN.</w:t>
      </w:r>
    </w:p>
    <w:p w:rsidR="00173561" w:rsidRDefault="00173561" w:rsidP="00173561">
      <w:pPr>
        <w:pStyle w:val="EditorsNote"/>
        <w:rPr>
          <w:rFonts w:eastAsia="Malgun Gothic"/>
        </w:rPr>
      </w:pPr>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000000" w:rsidRDefault="00173561">
      <w:pPr>
        <w:pStyle w:val="B1"/>
      </w:pPr>
      <w:r w:rsidRPr="003168A2">
        <w:tab/>
      </w:r>
      <w:r>
        <w:t>The</w:t>
      </w:r>
      <w:r w:rsidRPr="003168A2">
        <w:t xml:space="preserve"> UE shall </w:t>
      </w:r>
      <w:r w:rsidRPr="00AC6FED">
        <w:t xml:space="preserve">add the rejected S-NSSAI(s) in the permanently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pStyle w:val="B1"/>
      </w:pPr>
      <w:r>
        <w:t>"S-NSSAI temporarily not available in the current registration area"</w:t>
      </w:r>
    </w:p>
    <w:p w:rsidR="00000000" w:rsidRDefault="00173561">
      <w:pPr>
        <w:pStyle w:val="B1"/>
      </w:pPr>
      <w:r>
        <w:tab/>
        <w:t xml:space="preserve">The UE </w:t>
      </w:r>
      <w:r w:rsidRPr="003168A2">
        <w:t xml:space="preserve">shall </w:t>
      </w:r>
      <w:r>
        <w:t>add the rejected S-NSSAI(s) in the tempararily rejected NSSAI for the current 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and</w:t>
      </w:r>
      <w:r>
        <w:rPr>
          <w:rFonts w:hint="eastAsia"/>
        </w:rPr>
        <w:t xml:space="preserve"> </w:t>
      </w:r>
      <w:r>
        <w:t>consider this S-NSSAI(s) is(are) temporarily not available in the current registration area.</w:t>
      </w:r>
    </w:p>
    <w:p w:rsidR="00173561" w:rsidRDefault="00173561" w:rsidP="00173561">
      <w:pPr>
        <w:pStyle w:val="EditorsNote"/>
      </w:pPr>
      <w:r>
        <w:t>Editor's note:</w:t>
      </w:r>
      <w:r>
        <w:tab/>
        <w:t>Further UE action is FFS when the rejection cause is"S-NSSAI temporarily not available in the registration area".</w:t>
      </w:r>
    </w:p>
    <w:p w:rsidR="00173561" w:rsidRDefault="00173561" w:rsidP="00173561">
      <w: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173561" w:rsidRDefault="00173561" w:rsidP="00173561">
      <w:r>
        <w:t>If the REGISTRATION ACCEPT 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RDefault="00173561" w:rsidP="00173561">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 xml:space="preserve">user plane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 xml:space="preserve">user plane </w:t>
      </w:r>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 xml:space="preserve">user plane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de a PDU session status IE in the REGISTRATION ACCEPT message to indicate which PDU sessions are active in the AMF.</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173561" w:rsidRPr="00722419" w:rsidRDefault="00173561" w:rsidP="00173561">
      <w:pPr>
        <w:rPr>
          <w:noProof/>
        </w:rPr>
      </w:pPr>
      <w:bookmarkStart w:id="3324" w:name="_Toc484956700"/>
      <w:bookmarkStart w:id="3325" w:name="_Toc485044141"/>
      <w:bookmarkStart w:id="3326" w:name="_Toc485217820"/>
      <w:bookmarkStart w:id="3327" w:name="_Toc485219989"/>
      <w:bookmarkStart w:id="3328" w:name="_Toc485220343"/>
      <w:bookmarkStart w:id="3329" w:name="_Toc492387646"/>
      <w:bookmarkStart w:id="3330" w:name="_Toc492388236"/>
      <w:bookmarkStart w:id="3331" w:name="_Toc492394121"/>
      <w:bookmarkStart w:id="3332" w:name="_Toc492394710"/>
      <w:bookmarkStart w:id="3333" w:name="_Toc492455542"/>
      <w:bookmarkStart w:id="3334" w:name="_Toc492456132"/>
      <w:bookmarkStart w:id="3335" w:name="_Toc492465952"/>
      <w:bookmarkStart w:id="3336" w:name="_Toc492466542"/>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000000" w:rsidRDefault="0039034D">
      <w:pPr>
        <w:pStyle w:val="Heading5"/>
      </w:pPr>
      <w:bookmarkStart w:id="3337" w:name="_Toc500935339"/>
      <w:bookmarkStart w:id="3338" w:name="_Toc501355912"/>
      <w:bookmarkStart w:id="3339" w:name="_Toc501367001"/>
      <w:bookmarkStart w:id="3340" w:name="_Toc501369014"/>
      <w:bookmarkStart w:id="3341" w:name="_Toc501373460"/>
      <w:bookmarkStart w:id="3342" w:name="_Toc501376261"/>
      <w:bookmarkStart w:id="3343" w:name="_Toc501377391"/>
      <w:bookmarkStart w:id="3344" w:name="_Toc501377948"/>
      <w:bookmarkStart w:id="3345" w:name="_Toc501395117"/>
      <w:bookmarkStart w:id="3346" w:name="_Toc501395674"/>
      <w:bookmarkStart w:id="3347" w:name="_Toc501442585"/>
      <w:bookmarkStart w:id="3348" w:name="_Toc501574938"/>
      <w:bookmarkStart w:id="3349" w:name="_Toc501576245"/>
      <w:r>
        <w:t>5</w:t>
      </w:r>
      <w:r w:rsidR="00173561">
        <w:t>.5.1.3.5</w:t>
      </w:r>
      <w:r w:rsidR="00173561">
        <w:tab/>
        <w:t xml:space="preserve">Mobility and periodic registration update not </w:t>
      </w:r>
      <w:r w:rsidR="00173561" w:rsidRPr="003168A2">
        <w:t>accepted by the network</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r w:rsidR="00ED38CB">
        <w:t>5.3.1.x</w:t>
      </w:r>
      <w:r>
        <w:t>)</w:t>
      </w:r>
      <w:r>
        <w:rPr>
          <w:rFonts w:eastAsia="Malgun Gothic"/>
          <w:lang w:val="en-US" w:eastAsia="ko-KR"/>
        </w:rPr>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A04866">
        <w:t>7</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p>
    <w:p w:rsidR="00000000" w:rsidRDefault="00565DF0">
      <w:pPr>
        <w:pStyle w:val="Heading5"/>
      </w:pPr>
      <w:bookmarkStart w:id="3350" w:name="_Toc484956701"/>
      <w:bookmarkStart w:id="3351" w:name="_Toc485044142"/>
      <w:bookmarkStart w:id="3352" w:name="_Toc485217821"/>
      <w:bookmarkStart w:id="3353" w:name="_Toc485219990"/>
      <w:bookmarkStart w:id="3354" w:name="_Toc485220344"/>
      <w:bookmarkStart w:id="3355" w:name="_Toc492387647"/>
      <w:bookmarkStart w:id="3356" w:name="_Toc492388237"/>
      <w:bookmarkStart w:id="3357" w:name="_Toc492394122"/>
      <w:bookmarkStart w:id="3358" w:name="_Toc492394711"/>
      <w:bookmarkStart w:id="3359" w:name="_Toc492455543"/>
      <w:bookmarkStart w:id="3360" w:name="_Toc492456133"/>
      <w:bookmarkStart w:id="3361" w:name="_Toc492465953"/>
      <w:bookmarkStart w:id="3362" w:name="_Toc492466543"/>
      <w:bookmarkStart w:id="3363" w:name="_Toc500935340"/>
      <w:bookmarkStart w:id="3364" w:name="_Toc501355913"/>
      <w:bookmarkStart w:id="3365" w:name="_Toc501367002"/>
      <w:bookmarkStart w:id="3366" w:name="_Toc501369015"/>
      <w:bookmarkStart w:id="3367" w:name="_Toc501373461"/>
      <w:bookmarkStart w:id="3368" w:name="_Toc501376262"/>
      <w:bookmarkStart w:id="3369" w:name="_Toc501377392"/>
      <w:bookmarkStart w:id="3370" w:name="_Toc501377949"/>
      <w:bookmarkStart w:id="3371" w:name="_Toc501395118"/>
      <w:bookmarkStart w:id="3372" w:name="_Toc501395675"/>
      <w:bookmarkStart w:id="3373" w:name="_Toc501442586"/>
      <w:bookmarkStart w:id="3374" w:name="_Toc501574939"/>
      <w:bookmarkStart w:id="3375" w:name="_Toc501576246"/>
      <w:r>
        <w:t>5</w:t>
      </w:r>
      <w:r w:rsidR="00173561">
        <w:t>.5.1.3.6</w:t>
      </w:r>
      <w:r w:rsidR="00173561">
        <w:tab/>
      </w:r>
      <w:r w:rsidR="00173561" w:rsidRPr="003168A2">
        <w:t>Abnormal cases in the UE</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rsidR="00173561" w:rsidRPr="003168A2" w:rsidRDefault="00173561" w:rsidP="00173561">
      <w:bookmarkStart w:id="3376" w:name="_Toc484956702"/>
      <w:bookmarkStart w:id="3377" w:name="_Toc485044143"/>
      <w:bookmarkStart w:id="3378" w:name="_Toc485217822"/>
      <w:bookmarkStart w:id="3379" w:name="_Toc485219991"/>
      <w:bookmarkStart w:id="3380" w:name="_Toc485220345"/>
      <w:bookmarkStart w:id="3381" w:name="_Toc492387648"/>
      <w:bookmarkStart w:id="3382" w:name="_Toc492388238"/>
      <w:bookmarkStart w:id="3383" w:name="_Toc492394123"/>
      <w:bookmarkStart w:id="3384" w:name="_Toc492394712"/>
      <w:bookmarkStart w:id="3385" w:name="_Toc492455544"/>
      <w:bookmarkStart w:id="3386" w:name="_Toc492456134"/>
      <w:bookmarkStart w:id="3387" w:name="_Toc492465954"/>
      <w:bookmarkStart w:id="3388" w:name="_Toc492466544"/>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UE configured to use AC11 – 15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 1:</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000000" w:rsidRDefault="005969AB">
      <w:pPr>
        <w:pStyle w:val="Heading5"/>
      </w:pPr>
      <w:bookmarkStart w:id="3389" w:name="_Toc500935341"/>
      <w:bookmarkStart w:id="3390" w:name="_Toc501355914"/>
      <w:bookmarkStart w:id="3391" w:name="_Toc501367003"/>
      <w:bookmarkStart w:id="3392" w:name="_Toc501369016"/>
      <w:bookmarkStart w:id="3393" w:name="_Toc501373462"/>
      <w:bookmarkStart w:id="3394" w:name="_Toc501376263"/>
      <w:bookmarkStart w:id="3395" w:name="_Toc501377393"/>
      <w:bookmarkStart w:id="3396" w:name="_Toc501377950"/>
      <w:bookmarkStart w:id="3397" w:name="_Toc501395119"/>
      <w:bookmarkStart w:id="3398" w:name="_Toc501395676"/>
      <w:bookmarkStart w:id="3399" w:name="_Toc501442587"/>
      <w:bookmarkStart w:id="3400" w:name="_Toc501574940"/>
      <w:bookmarkStart w:id="3401" w:name="_Toc501576247"/>
      <w:r>
        <w:t>5</w:t>
      </w:r>
      <w:r w:rsidR="00173561">
        <w:t>.5.1.3.7</w:t>
      </w:r>
      <w:r w:rsidR="00173561">
        <w:tab/>
      </w:r>
      <w:r w:rsidR="00173561" w:rsidRPr="003168A2">
        <w:t>Abnormal cases on the network side</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3402" w:name="_Toc501355915"/>
      <w:bookmarkStart w:id="3403" w:name="_Toc501367004"/>
      <w:bookmarkStart w:id="3404" w:name="_Toc501369017"/>
      <w:bookmarkStart w:id="3405" w:name="_Toc501373463"/>
      <w:bookmarkStart w:id="3406" w:name="_Toc501376264"/>
      <w:bookmarkStart w:id="3407" w:name="_Toc501377394"/>
      <w:bookmarkStart w:id="3408" w:name="_Toc501377951"/>
      <w:bookmarkStart w:id="3409" w:name="_Toc501395120"/>
      <w:bookmarkStart w:id="3410" w:name="_Toc501395677"/>
      <w:bookmarkStart w:id="3411" w:name="_Toc501442588"/>
      <w:bookmarkStart w:id="3412" w:name="_Toc501574941"/>
      <w:bookmarkStart w:id="3413" w:name="_Toc501576248"/>
      <w:r>
        <w:t>5.5.2</w:t>
      </w:r>
      <w:r>
        <w:tab/>
      </w:r>
      <w:r w:rsidR="00FA1847">
        <w:t>De-registration</w:t>
      </w:r>
      <w:r>
        <w:t xml:space="preserve"> procedure</w:t>
      </w:r>
      <w:bookmarkEnd w:id="3402"/>
      <w:bookmarkEnd w:id="3403"/>
      <w:bookmarkEnd w:id="3404"/>
      <w:bookmarkEnd w:id="3405"/>
      <w:bookmarkEnd w:id="3406"/>
      <w:bookmarkEnd w:id="3407"/>
      <w:bookmarkEnd w:id="3408"/>
      <w:bookmarkEnd w:id="3409"/>
      <w:bookmarkEnd w:id="3410"/>
      <w:bookmarkEnd w:id="3411"/>
      <w:bookmarkEnd w:id="3412"/>
      <w:bookmarkEnd w:id="3413"/>
    </w:p>
    <w:p w:rsidR="00000000" w:rsidRDefault="0036585C">
      <w:pPr>
        <w:pStyle w:val="Heading4"/>
      </w:pPr>
      <w:bookmarkStart w:id="3414" w:name="_Toc492387650"/>
      <w:bookmarkStart w:id="3415" w:name="_Toc492388240"/>
      <w:bookmarkStart w:id="3416" w:name="_Toc492394125"/>
      <w:bookmarkStart w:id="3417" w:name="_Toc492394714"/>
      <w:bookmarkStart w:id="3418" w:name="_Toc492455546"/>
      <w:bookmarkStart w:id="3419" w:name="_Toc492456136"/>
      <w:bookmarkStart w:id="3420" w:name="_Toc492465956"/>
      <w:bookmarkStart w:id="3421" w:name="_Toc492466546"/>
      <w:bookmarkStart w:id="3422" w:name="_Toc500935343"/>
      <w:bookmarkStart w:id="3423" w:name="_Toc501355916"/>
      <w:bookmarkStart w:id="3424" w:name="_Toc501367005"/>
      <w:bookmarkStart w:id="3425" w:name="_Toc501369018"/>
      <w:bookmarkStart w:id="3426" w:name="_Toc501373464"/>
      <w:bookmarkStart w:id="3427" w:name="_Toc501376265"/>
      <w:bookmarkStart w:id="3428" w:name="_Toc501377395"/>
      <w:bookmarkStart w:id="3429" w:name="_Toc501377952"/>
      <w:bookmarkStart w:id="3430" w:name="_Toc501395121"/>
      <w:bookmarkStart w:id="3431" w:name="_Toc501395678"/>
      <w:bookmarkStart w:id="3432" w:name="_Toc501442589"/>
      <w:bookmarkStart w:id="3433" w:name="_Toc501574942"/>
      <w:bookmarkStart w:id="3434" w:name="_Toc501576249"/>
      <w:r>
        <w:t>5</w:t>
      </w:r>
      <w:r w:rsidR="00173561">
        <w:t>.5.2.1</w:t>
      </w:r>
      <w:r w:rsidR="00173561">
        <w:tab/>
        <w:t>General</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173561" w:rsidRDefault="00173561" w:rsidP="00173561">
      <w:pPr>
        <w:pStyle w:val="B1"/>
      </w:pPr>
      <w:r>
        <w:rPr>
          <w:rFonts w:hint="eastAsia"/>
        </w:rPr>
        <w:t>-</w:t>
      </w:r>
      <w:r>
        <w:rPr>
          <w:rFonts w:hint="eastAsia"/>
        </w:rPr>
        <w:tab/>
      </w:r>
      <w:r w:rsidRPr="009E1E16">
        <w:t>if the UE is switched off</w:t>
      </w:r>
      <w:r>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173561" w:rsidP="00173561">
      <w:pPr>
        <w:pStyle w:val="B1"/>
      </w:pPr>
      <w:r w:rsidRPr="00F2112A">
        <w:t>-</w:t>
      </w:r>
      <w:r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bookmarkStart w:id="3435" w:name="_Toc492387651"/>
      <w:bookmarkStart w:id="3436" w:name="_Toc492388241"/>
      <w:bookmarkStart w:id="3437" w:name="_Toc492394126"/>
      <w:bookmarkStart w:id="3438" w:name="_Toc492394715"/>
      <w:bookmarkStart w:id="3439" w:name="_Toc492455547"/>
      <w:bookmarkStart w:id="3440" w:name="_Toc492456137"/>
      <w:bookmarkStart w:id="3441" w:name="_Toc492465957"/>
      <w:bookmarkStart w:id="3442" w:name="_Toc492466547"/>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000000" w:rsidRDefault="00335D4C">
      <w:pPr>
        <w:pStyle w:val="Heading4"/>
        <w:rPr>
          <w:lang w:eastAsia="zh-CN"/>
        </w:rPr>
      </w:pPr>
      <w:bookmarkStart w:id="3443" w:name="_Toc500935344"/>
      <w:bookmarkStart w:id="3444" w:name="_Toc501355917"/>
      <w:bookmarkStart w:id="3445" w:name="_Toc501367006"/>
      <w:bookmarkStart w:id="3446" w:name="_Toc501369019"/>
      <w:bookmarkStart w:id="3447" w:name="_Toc501373465"/>
      <w:bookmarkStart w:id="3448" w:name="_Toc501376266"/>
      <w:bookmarkStart w:id="3449" w:name="_Toc501377396"/>
      <w:bookmarkStart w:id="3450" w:name="_Toc501377953"/>
      <w:bookmarkStart w:id="3451" w:name="_Toc501395122"/>
      <w:bookmarkStart w:id="3452" w:name="_Toc501395679"/>
      <w:bookmarkStart w:id="3453" w:name="_Toc501442590"/>
      <w:bookmarkStart w:id="3454" w:name="_Toc501574943"/>
      <w:bookmarkStart w:id="3455" w:name="_Toc501576250"/>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rsidR="00000000" w:rsidRDefault="00335D4C">
      <w:pPr>
        <w:pStyle w:val="Heading5"/>
      </w:pPr>
      <w:bookmarkStart w:id="3456" w:name="_Toc477528826"/>
      <w:bookmarkStart w:id="3457" w:name="_Toc492387652"/>
      <w:bookmarkStart w:id="3458" w:name="_Toc492388242"/>
      <w:bookmarkStart w:id="3459" w:name="_Toc492394127"/>
      <w:bookmarkStart w:id="3460" w:name="_Toc492394716"/>
      <w:bookmarkStart w:id="3461" w:name="_Toc492455548"/>
      <w:bookmarkStart w:id="3462" w:name="_Toc492456138"/>
      <w:bookmarkStart w:id="3463" w:name="_Toc492465958"/>
      <w:bookmarkStart w:id="3464" w:name="_Toc492466548"/>
      <w:bookmarkStart w:id="3465" w:name="_Toc500935345"/>
      <w:bookmarkStart w:id="3466" w:name="_Toc501355918"/>
      <w:bookmarkStart w:id="3467" w:name="_Toc501367007"/>
      <w:bookmarkStart w:id="3468" w:name="_Toc501369020"/>
      <w:bookmarkStart w:id="3469" w:name="_Toc501373466"/>
      <w:bookmarkStart w:id="3470" w:name="_Toc501376267"/>
      <w:bookmarkStart w:id="3471" w:name="_Toc501377397"/>
      <w:bookmarkStart w:id="3472" w:name="_Toc501377954"/>
      <w:bookmarkStart w:id="3473" w:name="_Toc501395123"/>
      <w:bookmarkStart w:id="3474" w:name="_Toc501395680"/>
      <w:bookmarkStart w:id="3475" w:name="_Toc501442591"/>
      <w:bookmarkStart w:id="3476" w:name="_Toc501574944"/>
      <w:bookmarkStart w:id="3477" w:name="_Toc501576251"/>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173561" w:rsidRPr="00437171" w:rsidRDefault="00163AEA" w:rsidP="00173561">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173561" w:rsidRPr="00437171">
        <w:t>, or</w:t>
      </w:r>
    </w:p>
    <w:p w:rsidR="00173561" w:rsidRPr="00437171" w:rsidRDefault="00163AEA" w:rsidP="00173561">
      <w:pPr>
        <w:pStyle w:val="B1"/>
      </w:pPr>
      <w:r>
        <w:t>b)</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Mobile identity IE</w:t>
      </w:r>
      <w:r w:rsidRPr="003168A2">
        <w:t xml:space="preserve"> </w:t>
      </w:r>
      <w:r>
        <w:rPr>
          <w:rFonts w:hint="eastAsia"/>
        </w:rPr>
        <w:t>with</w:t>
      </w:r>
      <w:r w:rsidRPr="003168A2">
        <w:t xml:space="preserve"> its </w:t>
      </w:r>
      <w:r>
        <w:rPr>
          <w:rFonts w:hint="eastAsia"/>
        </w:rPr>
        <w:t>SUPI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Pr>
          <w:rFonts w:hint="eastAsia"/>
        </w:rPr>
        <w:t>SUPI</w:t>
      </w:r>
      <w:r>
        <w:t xml:space="preserve">, then the UE shall populate the Mobile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173561">
      <w:pPr>
        <w:pStyle w:val="TF"/>
      </w:pPr>
      <w:r w:rsidRPr="003168A2">
        <w:object w:dxaOrig="9750" w:dyaOrig="4695">
          <v:shape id="_x0000_i1040" type="#_x0000_t75" style="width:417.75pt;height:201pt" o:ole="">
            <v:imagedata r:id="rId36" o:title=""/>
          </v:shape>
          <o:OLEObject Type="Embed" ProgID="Visio.Drawing.11" ShapeID="_x0000_i1040" DrawAspect="Content" ObjectID="_1575376692" r:id="rId37"/>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000000" w:rsidRDefault="00335D4C">
      <w:pPr>
        <w:pStyle w:val="Heading5"/>
        <w:rPr>
          <w:lang w:eastAsia="zh-CN"/>
        </w:rPr>
      </w:pPr>
      <w:bookmarkStart w:id="3478" w:name="_Toc477528827"/>
      <w:bookmarkStart w:id="3479" w:name="_Toc500935346"/>
      <w:bookmarkStart w:id="3480" w:name="_Toc501355919"/>
      <w:bookmarkStart w:id="3481" w:name="_Toc501367008"/>
      <w:bookmarkStart w:id="3482" w:name="_Toc501369021"/>
      <w:bookmarkStart w:id="3483" w:name="_Toc501373467"/>
      <w:bookmarkStart w:id="3484" w:name="_Toc501376268"/>
      <w:bookmarkStart w:id="3485" w:name="_Toc501377398"/>
      <w:bookmarkStart w:id="3486" w:name="_Toc501377955"/>
      <w:bookmarkStart w:id="3487" w:name="_Toc501395124"/>
      <w:bookmarkStart w:id="3488" w:name="_Toc501395681"/>
      <w:bookmarkStart w:id="3489" w:name="_Toc501442592"/>
      <w:bookmarkStart w:id="3490" w:name="_Toc501574945"/>
      <w:bookmarkStart w:id="3491" w:name="_Toc501576252"/>
      <w:bookmarkStart w:id="3492" w:name="_Toc477528828"/>
      <w:bookmarkStart w:id="3493" w:name="_Toc492387653"/>
      <w:bookmarkStart w:id="3494" w:name="_Toc492388243"/>
      <w:bookmarkStart w:id="3495" w:name="_Toc492394128"/>
      <w:bookmarkStart w:id="3496" w:name="_Toc492394717"/>
      <w:bookmarkStart w:id="3497" w:name="_Toc492455549"/>
      <w:bookmarkStart w:id="3498" w:name="_Toc492456139"/>
      <w:bookmarkStart w:id="3499" w:name="_Toc492465959"/>
      <w:bookmarkStart w:id="3500" w:name="_Toc492466549"/>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bookmarkEnd w:id="3478"/>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rsidR="00173561" w:rsidRPr="003168A2" w:rsidRDefault="00173561" w:rsidP="00173561">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173561" w:rsidP="00173561">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000000" w:rsidRDefault="00335D4C">
      <w:pPr>
        <w:pStyle w:val="Heading5"/>
        <w:rPr>
          <w:lang w:eastAsia="zh-CN"/>
        </w:rPr>
      </w:pPr>
      <w:bookmarkStart w:id="3501" w:name="_Toc500935347"/>
      <w:bookmarkStart w:id="3502" w:name="_Toc501355920"/>
      <w:bookmarkStart w:id="3503" w:name="_Toc501367009"/>
      <w:bookmarkStart w:id="3504" w:name="_Toc501369022"/>
      <w:bookmarkStart w:id="3505" w:name="_Toc501373468"/>
      <w:bookmarkStart w:id="3506" w:name="_Toc501376269"/>
      <w:bookmarkStart w:id="3507" w:name="_Toc501377399"/>
      <w:bookmarkStart w:id="3508" w:name="_Toc501377956"/>
      <w:bookmarkStart w:id="3509" w:name="_Toc501395125"/>
      <w:bookmarkStart w:id="3510" w:name="_Toc501395682"/>
      <w:bookmarkStart w:id="3511" w:name="_Toc501442593"/>
      <w:bookmarkStart w:id="3512" w:name="_Toc501574946"/>
      <w:bookmarkStart w:id="3513" w:name="_Toc501576253"/>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bookmarkEnd w:id="3492"/>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rsidR="00173561" w:rsidRPr="003168A2" w:rsidRDefault="00173561" w:rsidP="00173561">
      <w:pPr>
        <w:rPr>
          <w:lang w:eastAsia="ja-JP"/>
        </w:rPr>
      </w:pPr>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r w:rsidR="005561D1">
        <w:t>5.5.2.2.2</w:t>
      </w:r>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173561" w:rsidP="00173561">
      <w:r>
        <w:rPr>
          <w:rFonts w:hint="eastAsia"/>
        </w:rPr>
        <w:t>I</w:t>
      </w:r>
      <w:r>
        <w:t>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non-3GPP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000000" w:rsidRDefault="00335D4C">
      <w:pPr>
        <w:pStyle w:val="Heading5"/>
        <w:rPr>
          <w:lang w:eastAsia="zh-CN"/>
        </w:rPr>
      </w:pPr>
      <w:bookmarkStart w:id="3514" w:name="_Toc492387654"/>
      <w:bookmarkStart w:id="3515" w:name="_Toc492388244"/>
      <w:bookmarkStart w:id="3516" w:name="_Toc492394129"/>
      <w:bookmarkStart w:id="3517" w:name="_Toc492394718"/>
      <w:bookmarkStart w:id="3518" w:name="_Toc492455550"/>
      <w:bookmarkStart w:id="3519" w:name="_Toc492456140"/>
      <w:bookmarkStart w:id="3520" w:name="_Toc492465960"/>
      <w:bookmarkStart w:id="3521" w:name="_Toc492466550"/>
      <w:bookmarkStart w:id="3522" w:name="_Toc500935348"/>
      <w:bookmarkStart w:id="3523" w:name="_Toc501355921"/>
      <w:bookmarkStart w:id="3524" w:name="_Toc501367010"/>
      <w:bookmarkStart w:id="3525" w:name="_Toc501369023"/>
      <w:bookmarkStart w:id="3526" w:name="_Toc501373469"/>
      <w:bookmarkStart w:id="3527" w:name="_Toc501376270"/>
      <w:bookmarkStart w:id="3528" w:name="_Toc501377400"/>
      <w:bookmarkStart w:id="3529" w:name="_Toc501377957"/>
      <w:bookmarkStart w:id="3530" w:name="_Toc501395126"/>
      <w:bookmarkStart w:id="3531" w:name="_Toc501395683"/>
      <w:bookmarkStart w:id="3532" w:name="_Toc501442594"/>
      <w:bookmarkStart w:id="3533" w:name="_Toc501574947"/>
      <w:bookmarkStart w:id="3534" w:name="_Toc501576254"/>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r w:rsidR="00173561">
        <w:rPr>
          <w:rFonts w:hint="eastAsia"/>
          <w:lang w:eastAsia="zh-CN"/>
        </w:rPr>
        <w:t xml:space="preserve"> </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000000" w:rsidRDefault="00335D4C">
      <w:pPr>
        <w:pStyle w:val="Heading5"/>
        <w:rPr>
          <w:lang w:eastAsia="zh-CN"/>
        </w:rPr>
      </w:pPr>
      <w:bookmarkStart w:id="3535" w:name="_Toc492387655"/>
      <w:bookmarkStart w:id="3536" w:name="_Toc492388245"/>
      <w:bookmarkStart w:id="3537" w:name="_Toc492394130"/>
      <w:bookmarkStart w:id="3538" w:name="_Toc492394719"/>
      <w:bookmarkStart w:id="3539" w:name="_Toc492455551"/>
      <w:bookmarkStart w:id="3540" w:name="_Toc492456141"/>
      <w:bookmarkStart w:id="3541" w:name="_Toc492465961"/>
      <w:bookmarkStart w:id="3542" w:name="_Toc492466551"/>
      <w:bookmarkStart w:id="3543" w:name="_Toc500935349"/>
      <w:bookmarkStart w:id="3544" w:name="_Toc501355922"/>
      <w:bookmarkStart w:id="3545" w:name="_Toc501367011"/>
      <w:bookmarkStart w:id="3546" w:name="_Toc501369024"/>
      <w:bookmarkStart w:id="3547" w:name="_Toc501373470"/>
      <w:bookmarkStart w:id="3548" w:name="_Toc501376271"/>
      <w:bookmarkStart w:id="3549" w:name="_Toc501377401"/>
      <w:bookmarkStart w:id="3550" w:name="_Toc501377958"/>
      <w:bookmarkStart w:id="3551" w:name="_Toc501395127"/>
      <w:bookmarkStart w:id="3552" w:name="_Toc501395684"/>
      <w:bookmarkStart w:id="3553" w:name="_Toc501442595"/>
      <w:bookmarkStart w:id="3554" w:name="_Toc501574948"/>
      <w:bookmarkStart w:id="3555" w:name="_Toc501576255"/>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000000" w:rsidRDefault="00E33B03">
      <w:pPr>
        <w:pStyle w:val="Heading4"/>
        <w:rPr>
          <w:lang w:eastAsia="zh-CN"/>
        </w:rPr>
      </w:pPr>
      <w:bookmarkStart w:id="3556" w:name="_Toc492387656"/>
      <w:bookmarkStart w:id="3557" w:name="_Toc492388246"/>
      <w:bookmarkStart w:id="3558" w:name="_Toc492394131"/>
      <w:bookmarkStart w:id="3559" w:name="_Toc492394720"/>
      <w:bookmarkStart w:id="3560" w:name="_Toc492455552"/>
      <w:bookmarkStart w:id="3561" w:name="_Toc492456142"/>
      <w:bookmarkStart w:id="3562" w:name="_Toc492465962"/>
      <w:bookmarkStart w:id="3563" w:name="_Toc492466552"/>
      <w:bookmarkStart w:id="3564" w:name="_Toc500935350"/>
      <w:bookmarkStart w:id="3565" w:name="_Toc501355923"/>
      <w:bookmarkStart w:id="3566" w:name="_Toc501367012"/>
      <w:bookmarkStart w:id="3567" w:name="_Toc501369025"/>
      <w:bookmarkStart w:id="3568" w:name="_Toc501373471"/>
      <w:bookmarkStart w:id="3569" w:name="_Toc501376272"/>
      <w:bookmarkStart w:id="3570" w:name="_Toc501377402"/>
      <w:bookmarkStart w:id="3571" w:name="_Toc501377959"/>
      <w:bookmarkStart w:id="3572" w:name="_Toc501395128"/>
      <w:bookmarkStart w:id="3573" w:name="_Toc501395685"/>
      <w:bookmarkStart w:id="3574" w:name="_Toc501442596"/>
      <w:bookmarkStart w:id="3575" w:name="_Toc501574949"/>
      <w:bookmarkStart w:id="3576" w:name="_Toc501576256"/>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rsidR="00000000" w:rsidRDefault="00E33B03">
      <w:pPr>
        <w:pStyle w:val="Heading5"/>
      </w:pPr>
      <w:bookmarkStart w:id="3577" w:name="_Toc492387657"/>
      <w:bookmarkStart w:id="3578" w:name="_Toc492388247"/>
      <w:bookmarkStart w:id="3579" w:name="_Toc492394132"/>
      <w:bookmarkStart w:id="3580" w:name="_Toc492394721"/>
      <w:bookmarkStart w:id="3581" w:name="_Toc492455553"/>
      <w:bookmarkStart w:id="3582" w:name="_Toc492456143"/>
      <w:bookmarkStart w:id="3583" w:name="_Toc492465963"/>
      <w:bookmarkStart w:id="3584" w:name="_Toc492466553"/>
      <w:bookmarkStart w:id="3585" w:name="_Toc500935351"/>
      <w:bookmarkStart w:id="3586" w:name="_Toc501355924"/>
      <w:bookmarkStart w:id="3587" w:name="_Toc501367013"/>
      <w:bookmarkStart w:id="3588" w:name="_Toc501369026"/>
      <w:bookmarkStart w:id="3589" w:name="_Toc501373472"/>
      <w:bookmarkStart w:id="3590" w:name="_Toc501376273"/>
      <w:bookmarkStart w:id="3591" w:name="_Toc501377403"/>
      <w:bookmarkStart w:id="3592" w:name="_Toc501377960"/>
      <w:bookmarkStart w:id="3593" w:name="_Toc501395129"/>
      <w:bookmarkStart w:id="3594" w:name="_Toc501395686"/>
      <w:bookmarkStart w:id="3595" w:name="_Toc501442597"/>
      <w:bookmarkStart w:id="3596" w:name="_Toc501574950"/>
      <w:bookmarkStart w:id="3597" w:name="_Toc50157625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173561" w:rsidRPr="003168A2"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173561">
      <w:pPr>
        <w:pStyle w:val="TF"/>
      </w:pPr>
      <w:r w:rsidRPr="000D34C3">
        <w:object w:dxaOrig="9750" w:dyaOrig="2775">
          <v:shape id="_x0000_i1041" type="#_x0000_t75" style="width:417.75pt;height:117.75pt" o:ole="">
            <v:imagedata r:id="rId38" o:title=""/>
          </v:shape>
          <o:OLEObject Type="Embed" ProgID="Visio.Drawing.11" ShapeID="_x0000_i1041" DrawAspect="Content" ObjectID="_1575376693" r:id="rId39"/>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000000" w:rsidRDefault="00C32A19">
      <w:pPr>
        <w:pStyle w:val="Heading5"/>
      </w:pPr>
      <w:bookmarkStart w:id="3598" w:name="_Toc492387658"/>
      <w:bookmarkStart w:id="3599" w:name="_Toc492388248"/>
      <w:bookmarkStart w:id="3600" w:name="_Toc492394133"/>
      <w:bookmarkStart w:id="3601" w:name="_Toc492394722"/>
      <w:bookmarkStart w:id="3602" w:name="_Toc492455554"/>
      <w:bookmarkStart w:id="3603" w:name="_Toc492456144"/>
      <w:bookmarkStart w:id="3604" w:name="_Toc492465964"/>
      <w:bookmarkStart w:id="3605" w:name="_Toc492466554"/>
      <w:bookmarkStart w:id="3606" w:name="_Toc500935352"/>
      <w:bookmarkStart w:id="3607" w:name="_Toc501355925"/>
      <w:bookmarkStart w:id="3608" w:name="_Toc501367014"/>
      <w:bookmarkStart w:id="3609" w:name="_Toc501369027"/>
      <w:bookmarkStart w:id="3610" w:name="_Toc501373473"/>
      <w:bookmarkStart w:id="3611" w:name="_Toc501376274"/>
      <w:bookmarkStart w:id="3612" w:name="_Toc501377404"/>
      <w:bookmarkStart w:id="3613" w:name="_Toc501377961"/>
      <w:bookmarkStart w:id="3614" w:name="_Toc501395130"/>
      <w:bookmarkStart w:id="3615" w:name="_Toc501395687"/>
      <w:bookmarkStart w:id="3616" w:name="_Toc501442598"/>
      <w:bookmarkStart w:id="3617" w:name="_Toc501574951"/>
      <w:bookmarkStart w:id="3618" w:name="_Toc50157625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C005A5">
        <w:t xml:space="preserve">temporarily rejected </w:t>
      </w:r>
      <w:r w:rsidRPr="0087068E">
        <w:t>NSSAI</w:t>
      </w:r>
      <w:r>
        <w:t>(s)</w:t>
      </w:r>
      <w:r w:rsidRPr="0087068E">
        <w:t xml:space="preserve"> and permanen</w:t>
      </w:r>
      <w:r w:rsidRPr="004D7306">
        <w:t>tly rejected NSSAI</w:t>
      </w:r>
      <w:r>
        <w:t>(s) for the current PLMN.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T35ab.</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173561" w:rsidRPr="003168A2" w:rsidRDefault="00173561" w:rsidP="00173561">
      <w:pPr>
        <w:pStyle w:val="B1"/>
        <w:rPr>
          <w:lang w:eastAsia="ko-KR"/>
        </w:rPr>
      </w:pPr>
      <w:bookmarkStart w:id="3619" w:name="_Toc492387659"/>
      <w:bookmarkStart w:id="3620" w:name="_Toc492388249"/>
      <w:bookmarkStart w:id="3621" w:name="_Toc492394134"/>
      <w:bookmarkStart w:id="3622" w:name="_Toc492394723"/>
      <w:bookmarkStart w:id="3623" w:name="_Toc492455555"/>
      <w:bookmarkStart w:id="3624" w:name="_Toc492456145"/>
      <w:bookmarkStart w:id="3625" w:name="_Toc492465965"/>
      <w:bookmarkStart w:id="3626" w:name="_Toc492466555"/>
      <w:r>
        <w:rPr>
          <w:rFonts w:hint="eastAsia"/>
        </w:rPr>
        <w:t>#xx</w:t>
      </w:r>
      <w:r w:rsidRPr="003168A2">
        <w:rPr>
          <w:rFonts w:hint="eastAsia"/>
        </w:rPr>
        <w:tab/>
      </w:r>
      <w:r w:rsidRPr="003168A2">
        <w:rPr>
          <w:rFonts w:hint="eastAsia"/>
        </w:rPr>
        <w:tab/>
        <w:t>(</w:t>
      </w:r>
      <w:r w:rsidRPr="007A1AB6">
        <w:t>N1 mode not allowed</w:t>
      </w:r>
      <w:r w:rsidRPr="003168A2">
        <w:rPr>
          <w:rFonts w:hint="eastAsia"/>
        </w:rPr>
        <w:t>)</w:t>
      </w:r>
      <w:r w:rsidRPr="003168A2">
        <w:rPr>
          <w:rFonts w:hint="eastAsia"/>
          <w:lang w:eastAsia="ko-KR"/>
        </w:rPr>
        <w:t>;</w:t>
      </w:r>
    </w:p>
    <w:p w:rsidR="00173561" w:rsidRPr="003168A2" w:rsidRDefault="00173561" w:rsidP="00173561">
      <w:pPr>
        <w:pStyle w:val="B1"/>
        <w:rPr>
          <w:lang w:eastAsia="ko-KR"/>
        </w:rPr>
      </w:pPr>
      <w:r w:rsidRPr="003168A2">
        <w:tab/>
      </w:r>
      <w:r w:rsidRPr="00C20D1F">
        <w:t>The UE capable of S1 mode shall attempt to select an E-UTRA cell connected to EPC and disable the N1 mode ra</w:t>
      </w:r>
      <w:r>
        <w:t>dio capabilities (see subclause </w:t>
      </w:r>
      <w:r w:rsidR="00ED38CB">
        <w:t>5.3.1.x</w:t>
      </w:r>
      <w:r w:rsidRPr="00C20D1F">
        <w:t>)</w:t>
      </w:r>
      <w:r>
        <w:t>.</w:t>
      </w:r>
    </w:p>
    <w:p w:rsidR="00000000" w:rsidRDefault="00C32A19">
      <w:pPr>
        <w:pStyle w:val="Heading5"/>
        <w:rPr>
          <w:lang w:eastAsia="zh-CN"/>
        </w:rPr>
      </w:pPr>
      <w:bookmarkStart w:id="3627" w:name="_Toc500935353"/>
      <w:bookmarkStart w:id="3628" w:name="_Toc501355926"/>
      <w:bookmarkStart w:id="3629" w:name="_Toc501367015"/>
      <w:bookmarkStart w:id="3630" w:name="_Toc501369028"/>
      <w:bookmarkStart w:id="3631" w:name="_Toc501373474"/>
      <w:bookmarkStart w:id="3632" w:name="_Toc501376275"/>
      <w:bookmarkStart w:id="3633" w:name="_Toc501377405"/>
      <w:bookmarkStart w:id="3634" w:name="_Toc501377962"/>
      <w:bookmarkStart w:id="3635" w:name="_Toc501395131"/>
      <w:bookmarkStart w:id="3636" w:name="_Toc501395688"/>
      <w:bookmarkStart w:id="3637" w:name="_Toc501442599"/>
      <w:bookmarkStart w:id="3638" w:name="_Toc501574952"/>
      <w:bookmarkStart w:id="3639" w:name="_Toc50157625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p>
    <w:p w:rsidR="00000000" w:rsidRDefault="00C32A19">
      <w:pPr>
        <w:pStyle w:val="Heading5"/>
        <w:rPr>
          <w:lang w:eastAsia="zh-CN"/>
        </w:rPr>
      </w:pPr>
      <w:bookmarkStart w:id="3640" w:name="_Toc477528835"/>
      <w:bookmarkStart w:id="3641" w:name="_Toc492387660"/>
      <w:bookmarkStart w:id="3642" w:name="_Toc492388250"/>
      <w:bookmarkStart w:id="3643" w:name="_Toc492394135"/>
      <w:bookmarkStart w:id="3644" w:name="_Toc492394724"/>
      <w:bookmarkStart w:id="3645" w:name="_Toc492455556"/>
      <w:bookmarkStart w:id="3646" w:name="_Toc492456146"/>
      <w:bookmarkStart w:id="3647" w:name="_Toc492465966"/>
      <w:bookmarkStart w:id="3648" w:name="_Toc492466556"/>
      <w:bookmarkStart w:id="3649" w:name="_Toc500935354"/>
      <w:bookmarkStart w:id="3650" w:name="_Toc501355927"/>
      <w:bookmarkStart w:id="3651" w:name="_Toc501367016"/>
      <w:bookmarkStart w:id="3652" w:name="_Toc501369029"/>
      <w:bookmarkStart w:id="3653" w:name="_Toc501373475"/>
      <w:bookmarkStart w:id="3654" w:name="_Toc501376276"/>
      <w:bookmarkStart w:id="3655" w:name="_Toc501377406"/>
      <w:bookmarkStart w:id="3656" w:name="_Toc501377963"/>
      <w:bookmarkStart w:id="3657" w:name="_Toc501395132"/>
      <w:bookmarkStart w:id="3658" w:name="_Toc501395689"/>
      <w:bookmarkStart w:id="3659" w:name="_Toc501442600"/>
      <w:bookmarkStart w:id="3660" w:name="_Toc501574953"/>
      <w:bookmarkStart w:id="3661" w:name="_Toc501576260"/>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000000" w:rsidRDefault="00C32A19">
      <w:pPr>
        <w:pStyle w:val="Heading5"/>
        <w:rPr>
          <w:lang w:eastAsia="zh-CN"/>
        </w:rPr>
      </w:pPr>
      <w:bookmarkStart w:id="3662" w:name="_Toc492387661"/>
      <w:bookmarkStart w:id="3663" w:name="_Toc492388251"/>
      <w:bookmarkStart w:id="3664" w:name="_Toc492394136"/>
      <w:bookmarkStart w:id="3665" w:name="_Toc492394725"/>
      <w:bookmarkStart w:id="3666" w:name="_Toc492455557"/>
      <w:bookmarkStart w:id="3667" w:name="_Toc492456147"/>
      <w:bookmarkStart w:id="3668" w:name="_Toc492465967"/>
      <w:bookmarkStart w:id="3669" w:name="_Toc492466557"/>
      <w:bookmarkStart w:id="3670" w:name="_Toc500935355"/>
      <w:bookmarkStart w:id="3671" w:name="_Toc501355928"/>
      <w:bookmarkStart w:id="3672" w:name="_Toc501367017"/>
      <w:bookmarkStart w:id="3673" w:name="_Toc501369030"/>
      <w:bookmarkStart w:id="3674" w:name="_Toc501373476"/>
      <w:bookmarkStart w:id="3675" w:name="_Toc501376277"/>
      <w:bookmarkStart w:id="3676" w:name="_Toc501377407"/>
      <w:bookmarkStart w:id="3677" w:name="_Toc501377964"/>
      <w:bookmarkStart w:id="3678" w:name="_Toc501395133"/>
      <w:bookmarkStart w:id="3679" w:name="_Toc501395690"/>
      <w:bookmarkStart w:id="3680" w:name="_Toc501442601"/>
      <w:bookmarkStart w:id="3681" w:name="_Toc501574954"/>
      <w:bookmarkStart w:id="3682" w:name="_Toc501576261"/>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A41C5D" w:rsidRPr="00C607F7" w:rsidRDefault="00A41C5D" w:rsidP="00A41C5D">
      <w:pPr>
        <w:pStyle w:val="Heading2"/>
      </w:pPr>
      <w:bookmarkStart w:id="3683" w:name="_Toc501355929"/>
      <w:bookmarkStart w:id="3684" w:name="_Toc501367018"/>
      <w:bookmarkStart w:id="3685" w:name="_Toc501369031"/>
      <w:bookmarkStart w:id="3686" w:name="_Toc501373477"/>
      <w:bookmarkStart w:id="3687" w:name="_Toc501376278"/>
      <w:bookmarkStart w:id="3688" w:name="_Toc501377408"/>
      <w:bookmarkStart w:id="3689" w:name="_Toc501377965"/>
      <w:bookmarkStart w:id="3690" w:name="_Toc501395134"/>
      <w:bookmarkStart w:id="3691" w:name="_Toc501395691"/>
      <w:bookmarkStart w:id="3692" w:name="_Toc501442602"/>
      <w:bookmarkStart w:id="3693" w:name="_Toc501574955"/>
      <w:bookmarkStart w:id="3694" w:name="_Toc501576262"/>
      <w:r>
        <w:t>5</w:t>
      </w:r>
      <w:r w:rsidR="004B5A6C">
        <w:t>.6</w:t>
      </w:r>
      <w:r w:rsidR="004B5A6C">
        <w:tab/>
        <w:t>5G</w:t>
      </w:r>
      <w:r w:rsidRPr="00C607F7">
        <w:t>MM connection management procedures</w:t>
      </w:r>
      <w:bookmarkEnd w:id="2921"/>
      <w:bookmarkEnd w:id="2922"/>
      <w:bookmarkEnd w:id="2923"/>
      <w:bookmarkEnd w:id="2924"/>
      <w:bookmarkEnd w:id="2925"/>
      <w:bookmarkEnd w:id="2926"/>
      <w:bookmarkEnd w:id="3683"/>
      <w:bookmarkEnd w:id="3684"/>
      <w:bookmarkEnd w:id="3685"/>
      <w:bookmarkEnd w:id="3686"/>
      <w:bookmarkEnd w:id="3687"/>
      <w:bookmarkEnd w:id="3688"/>
      <w:bookmarkEnd w:id="3689"/>
      <w:bookmarkEnd w:id="3690"/>
      <w:bookmarkEnd w:id="3691"/>
      <w:bookmarkEnd w:id="3692"/>
      <w:bookmarkEnd w:id="3693"/>
      <w:bookmarkEnd w:id="3694"/>
    </w:p>
    <w:p w:rsidR="00FA1847" w:rsidRDefault="00FA1847" w:rsidP="00FA1847">
      <w:pPr>
        <w:pStyle w:val="Heading3"/>
      </w:pPr>
      <w:bookmarkStart w:id="3695" w:name="_Toc501355930"/>
      <w:bookmarkStart w:id="3696" w:name="_Toc501367019"/>
      <w:bookmarkStart w:id="3697" w:name="_Toc501369032"/>
      <w:bookmarkStart w:id="3698" w:name="_Toc501373478"/>
      <w:bookmarkStart w:id="3699" w:name="_Toc501376279"/>
      <w:bookmarkStart w:id="3700" w:name="_Toc501377409"/>
      <w:bookmarkStart w:id="3701" w:name="_Toc501377966"/>
      <w:bookmarkStart w:id="3702" w:name="_Toc501395135"/>
      <w:bookmarkStart w:id="3703" w:name="_Toc501395692"/>
      <w:bookmarkStart w:id="3704" w:name="_Toc501442603"/>
      <w:bookmarkStart w:id="3705" w:name="_Toc501574956"/>
      <w:bookmarkStart w:id="3706" w:name="_Toc501576263"/>
      <w:bookmarkStart w:id="3707" w:name="_Toc180404230"/>
      <w:bookmarkStart w:id="3708" w:name="_Toc183934204"/>
      <w:bookmarkStart w:id="3709" w:name="_Toc183948454"/>
      <w:bookmarkStart w:id="3710" w:name="_Toc183951715"/>
      <w:bookmarkStart w:id="3711" w:name="_Toc190445940"/>
      <w:bookmarkStart w:id="3712" w:name="_Toc190665708"/>
      <w:r>
        <w:t>5.6.1</w:t>
      </w:r>
      <w:r>
        <w:tab/>
        <w:t>Service request procedure</w:t>
      </w:r>
      <w:bookmarkEnd w:id="3695"/>
      <w:bookmarkEnd w:id="3696"/>
      <w:bookmarkEnd w:id="3697"/>
      <w:bookmarkEnd w:id="3698"/>
      <w:bookmarkEnd w:id="3699"/>
      <w:bookmarkEnd w:id="3700"/>
      <w:bookmarkEnd w:id="3701"/>
      <w:bookmarkEnd w:id="3702"/>
      <w:bookmarkEnd w:id="3703"/>
      <w:bookmarkEnd w:id="3704"/>
      <w:bookmarkEnd w:id="3705"/>
      <w:bookmarkEnd w:id="3706"/>
    </w:p>
    <w:p w:rsidR="00000000" w:rsidRDefault="003F52B8">
      <w:pPr>
        <w:pStyle w:val="Heading4"/>
      </w:pPr>
      <w:bookmarkStart w:id="3713" w:name="_Toc484956737"/>
      <w:bookmarkStart w:id="3714" w:name="_Toc485044178"/>
      <w:bookmarkStart w:id="3715" w:name="_Toc485217824"/>
      <w:bookmarkStart w:id="3716" w:name="_Toc485219993"/>
      <w:bookmarkStart w:id="3717" w:name="_Toc485220348"/>
      <w:bookmarkStart w:id="3718" w:name="_Toc492387664"/>
      <w:bookmarkStart w:id="3719" w:name="_Toc492388254"/>
      <w:bookmarkStart w:id="3720" w:name="_Toc492394139"/>
      <w:bookmarkStart w:id="3721" w:name="_Toc492394728"/>
      <w:bookmarkStart w:id="3722" w:name="_Toc492455560"/>
      <w:bookmarkStart w:id="3723" w:name="_Toc492456150"/>
      <w:bookmarkStart w:id="3724" w:name="_Toc492465970"/>
      <w:bookmarkStart w:id="3725" w:name="_Toc492466560"/>
      <w:bookmarkStart w:id="3726" w:name="_Toc500935358"/>
      <w:bookmarkStart w:id="3727" w:name="_Toc501355931"/>
      <w:bookmarkStart w:id="3728" w:name="_Toc501367020"/>
      <w:bookmarkStart w:id="3729" w:name="_Toc501369033"/>
      <w:bookmarkStart w:id="3730" w:name="_Toc501373479"/>
      <w:bookmarkStart w:id="3731" w:name="_Toc501376280"/>
      <w:bookmarkStart w:id="3732" w:name="_Toc501377410"/>
      <w:bookmarkStart w:id="3733" w:name="_Toc501377967"/>
      <w:bookmarkStart w:id="3734" w:name="_Toc501395136"/>
      <w:bookmarkStart w:id="3735" w:name="_Toc501395693"/>
      <w:bookmarkStart w:id="3736" w:name="_Toc501442604"/>
      <w:bookmarkStart w:id="3737" w:name="_Toc501574957"/>
      <w:bookmarkStart w:id="3738" w:name="_Toc501576264"/>
      <w:r>
        <w:t>5</w:t>
      </w:r>
      <w:r w:rsidR="00173561">
        <w:t>.</w:t>
      </w:r>
      <w:r>
        <w:t>6</w:t>
      </w:r>
      <w:r w:rsidR="00173561">
        <w:t>.1.1</w:t>
      </w:r>
      <w:r w:rsidR="00173561" w:rsidRPr="003168A2">
        <w:tab/>
      </w:r>
      <w:r w:rsidR="00173561">
        <w:t>General</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over 3GPP access if the UE requires radio resources. </w:t>
      </w:r>
      <w:r w:rsidRPr="00FE320E">
        <w:t xml:space="preserve">This procedure is used </w:t>
      </w:r>
      <w:r>
        <w:t>when:</w:t>
      </w:r>
    </w:p>
    <w:p w:rsidR="00173561" w:rsidRPr="00FE320E" w:rsidRDefault="00163AEA" w:rsidP="00173561">
      <w:pPr>
        <w:pStyle w:val="B1"/>
      </w:pPr>
      <w:r>
        <w:t>a)</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163AEA" w:rsidP="00173561">
      <w:pPr>
        <w:pStyle w:val="B1"/>
      </w:pPr>
      <w:r>
        <w:t>b)</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3739" w:name="OLE_LINK139"/>
      <w:r w:rsidR="00173561">
        <w:t>,</w:t>
      </w:r>
      <w:r w:rsidR="00173561" w:rsidRPr="00FE1FA9">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 xml:space="preserve"> mode </w:t>
      </w:r>
      <w:bookmarkEnd w:id="3739"/>
      <w:r w:rsidR="00173561">
        <w:t xml:space="preserve">over non-3GPP access and in </w:t>
      </w:r>
      <w:r w:rsidR="00173561">
        <w:rPr>
          <w:lang w:eastAsia="ko-KR"/>
        </w:rPr>
        <w:t>5GMM-IDLE or 5GMM-CONNECTED mode over 3GPP access</w:t>
      </w:r>
      <w:r w:rsidR="00173561">
        <w:t>;</w:t>
      </w:r>
    </w:p>
    <w:p w:rsidR="00173561" w:rsidRPr="00FE320E" w:rsidRDefault="00163AEA" w:rsidP="00173561">
      <w:pPr>
        <w:pStyle w:val="B1"/>
      </w:pPr>
      <w:r>
        <w:rPr>
          <w:lang w:eastAsia="ko-KR"/>
        </w:rPr>
        <w:t>c)</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163AEA" w:rsidP="00173561">
      <w:pPr>
        <w:pStyle w:val="B1"/>
      </w:pPr>
      <w:r>
        <w:t>d)</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163AEA" w:rsidP="00173561">
      <w:pPr>
        <w:pStyle w:val="B1"/>
      </w:pPr>
      <w:r>
        <w:t>e)</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3GPP access and in </w:t>
      </w:r>
      <w:r w:rsidR="00173561">
        <w:rPr>
          <w:lang w:eastAsia="ko-KR"/>
        </w:rPr>
        <w:t>5GMM-IDLE or 5GMM-CONNECTED mode over 3GPP access</w:t>
      </w:r>
      <w:r w:rsidR="00173561">
        <w:t>;</w:t>
      </w:r>
    </w:p>
    <w:p w:rsidR="00173561" w:rsidRDefault="00163AEA" w:rsidP="00173561">
      <w:pPr>
        <w:pStyle w:val="B1"/>
        <w:rPr>
          <w:lang w:eastAsia="ko-KR"/>
        </w:rPr>
      </w:pPr>
      <w:r>
        <w:t>f)</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 or</w:t>
      </w:r>
    </w:p>
    <w:p w:rsidR="00173561" w:rsidRDefault="00163AEA" w:rsidP="00173561">
      <w:pPr>
        <w:pStyle w:val="B1"/>
        <w:rPr>
          <w:lang w:eastAsia="ko-KR"/>
        </w:rPr>
      </w:pPr>
      <w:r>
        <w:rPr>
          <w:lang w:eastAsia="ko-KR"/>
        </w:rPr>
        <w:t>g)</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163AEA" w:rsidP="00173561">
      <w:pPr>
        <w:pStyle w:val="B1"/>
      </w:pPr>
      <w:r>
        <w:t>a)</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163AEA" w:rsidP="00173561">
      <w:pPr>
        <w:pStyle w:val="B1"/>
      </w:pPr>
      <w:r>
        <w:t>b)</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163AEA" w:rsidP="00173561">
      <w:pPr>
        <w:pStyle w:val="B1"/>
      </w:pPr>
      <w:r>
        <w:t>c)</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r w:rsidR="00173561" w:rsidRPr="000E0266">
        <w:rPr>
          <w:rFonts w:hint="eastAsia"/>
        </w:rPr>
        <w:t xml:space="preserve"> </w:t>
      </w:r>
    </w:p>
    <w:p w:rsidR="00173561" w:rsidRDefault="00163AEA" w:rsidP="00173561">
      <w:pPr>
        <w:pStyle w:val="B1"/>
      </w:pPr>
      <w:r>
        <w:t>d)</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 over 3GPP access</w:t>
      </w:r>
      <w:r w:rsidRPr="003168A2">
        <w:rPr>
          <w:rFonts w:hint="eastAsia"/>
        </w:rPr>
        <w:t xml:space="preserve">, has </w:t>
      </w:r>
      <w:r w:rsidRPr="003168A2">
        <w:t>user data</w:t>
      </w:r>
      <w:r w:rsidRPr="003168A2">
        <w:rPr>
          <w:rFonts w:hint="eastAsia"/>
        </w:rPr>
        <w:t xml:space="preserve"> pending</w:t>
      </w:r>
      <w:r>
        <w:t xml:space="preserve"> due to no user-plane radio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 or</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Pr>
          <w:rFonts w:hint="eastAsia"/>
        </w:rPr>
        <w:t xml:space="preserve"> when the UE is in </w:t>
      </w:r>
      <w:r w:rsidRPr="005A04C8">
        <w:t>5GMM-CONNECTED mode over non-3GPP access</w:t>
      </w:r>
      <w:r>
        <w:rPr>
          <w:rFonts w:hint="eastAsia"/>
        </w:rPr>
        <w:t>.</w:t>
      </w:r>
    </w:p>
    <w:p w:rsidR="00173561" w:rsidRDefault="00173561" w:rsidP="00173561">
      <w:pPr>
        <w:pStyle w:val="TF"/>
      </w:pPr>
      <w:r>
        <w:object w:dxaOrig="9570" w:dyaOrig="5625">
          <v:shape id="_x0000_i1042" type="#_x0000_t75" style="width:407.25pt;height:239.25pt" o:ole="">
            <v:imagedata r:id="rId40" o:title=""/>
          </v:shape>
          <o:OLEObject Type="Embed" ProgID="Visio.Drawing.11" ShapeID="_x0000_i1042" DrawAspect="Content" ObjectID="_1575376694" r:id="rId41"/>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000000" w:rsidRDefault="000861EA">
      <w:pPr>
        <w:pStyle w:val="Heading4"/>
      </w:pPr>
      <w:bookmarkStart w:id="3740" w:name="_Toc484956738"/>
      <w:bookmarkStart w:id="3741" w:name="_Toc485044179"/>
      <w:bookmarkStart w:id="3742" w:name="_Toc485217825"/>
      <w:bookmarkStart w:id="3743" w:name="_Toc485219994"/>
      <w:bookmarkStart w:id="3744" w:name="_Toc485220349"/>
      <w:bookmarkStart w:id="3745" w:name="_Toc492387665"/>
      <w:bookmarkStart w:id="3746" w:name="_Toc492388255"/>
      <w:bookmarkStart w:id="3747" w:name="_Toc492394140"/>
      <w:bookmarkStart w:id="3748" w:name="_Toc492394729"/>
      <w:bookmarkStart w:id="3749" w:name="_Toc492455561"/>
      <w:bookmarkStart w:id="3750" w:name="_Toc492456151"/>
      <w:bookmarkStart w:id="3751" w:name="_Toc492465971"/>
      <w:bookmarkStart w:id="3752" w:name="_Toc492466561"/>
      <w:bookmarkStart w:id="3753" w:name="_Toc500935359"/>
      <w:bookmarkStart w:id="3754" w:name="_Toc501355932"/>
      <w:bookmarkStart w:id="3755" w:name="_Toc501367021"/>
      <w:bookmarkStart w:id="3756" w:name="_Toc501369034"/>
      <w:bookmarkStart w:id="3757" w:name="_Toc501373480"/>
      <w:bookmarkStart w:id="3758" w:name="_Toc501376281"/>
      <w:bookmarkStart w:id="3759" w:name="_Toc501377411"/>
      <w:bookmarkStart w:id="3760" w:name="_Toc501377968"/>
      <w:bookmarkStart w:id="3761" w:name="_Toc501395137"/>
      <w:bookmarkStart w:id="3762" w:name="_Toc501395694"/>
      <w:bookmarkStart w:id="3763" w:name="_Toc501442605"/>
      <w:bookmarkStart w:id="3764" w:name="_Toc501574958"/>
      <w:bookmarkStart w:id="3765" w:name="_Toc501576265"/>
      <w:r>
        <w:t>5</w:t>
      </w:r>
      <w:r w:rsidR="00173561">
        <w:t>.</w:t>
      </w:r>
      <w:r>
        <w:t>6</w:t>
      </w:r>
      <w:r w:rsidR="00173561">
        <w:t>.1.2</w:t>
      </w:r>
      <w:r w:rsidR="00173561" w:rsidRPr="003168A2">
        <w:tab/>
        <w:t>Service request procedure initiation</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rsidR="00173561" w:rsidRDefault="00173561" w:rsidP="00173561">
      <w:r>
        <w:t xml:space="preserve">The UE initiates </w:t>
      </w:r>
      <w:r w:rsidRPr="00C579E5">
        <w:t xml:space="preserve">the service request procedure by sending a SERVICE REQUEST message to the </w:t>
      </w:r>
      <w:r>
        <w:t xml:space="preserve">AMF and starts timer T3517. </w:t>
      </w:r>
    </w:p>
    <w:p w:rsidR="00173561" w:rsidRDefault="00173561" w:rsidP="00173561">
      <w:r>
        <w:t xml:space="preserve">For case a </w:t>
      </w:r>
      <w:r w:rsidRPr="00C579E5">
        <w:t>in subclause </w:t>
      </w:r>
      <w:r w:rsidR="0037786B">
        <w:t>5</w:t>
      </w:r>
      <w:r>
        <w:t>.</w:t>
      </w:r>
      <w:r w:rsidR="0037786B">
        <w:t>6</w:t>
      </w:r>
      <w:r>
        <w:t>.1.1:</w:t>
      </w:r>
    </w:p>
    <w:p w:rsidR="00173561" w:rsidRDefault="00173561" w:rsidP="00173561">
      <w:pPr>
        <w:pStyle w:val="B1"/>
      </w:pPr>
      <w:r w:rsidRPr="00FE320E">
        <w:t>-</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w:t>
      </w:r>
      <w:r w:rsidRPr="00B3358D">
        <w:rPr>
          <w:rFonts w:hint="eastAsia"/>
        </w:rPr>
        <w:t>to indicate the PDU session</w:t>
      </w:r>
      <w:r w:rsidRPr="00B3358D">
        <w:t>(s)</w:t>
      </w:r>
      <w:r w:rsidRPr="00B3358D">
        <w:rPr>
          <w:rFonts w:hint="eastAsia"/>
        </w:rPr>
        <w:t xml:space="preserve"> that the UE </w:t>
      </w:r>
      <w:r>
        <w:t xml:space="preserve">allows </w:t>
      </w:r>
      <w:r w:rsidRPr="00B3358D">
        <w:t xml:space="preserve">to </w:t>
      </w:r>
      <w:r>
        <w:t>be re-activate over 3GPP access;</w:t>
      </w:r>
    </w:p>
    <w:p w:rsidR="00173561" w:rsidRDefault="00173561" w:rsidP="00173561">
      <w:pPr>
        <w:pStyle w:val="B1"/>
      </w:pPr>
      <w:r w:rsidRPr="00FE320E">
        <w:t>-</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rsidRPr="00B3358D">
        <w:rPr>
          <w:rFonts w:hint="eastAsia"/>
        </w:rPr>
        <w:t xml:space="preserve"> </w:t>
      </w:r>
      <w:r>
        <w:t xml:space="preserve">the UE </w:t>
      </w:r>
      <w:r>
        <w:rPr>
          <w:rFonts w:hint="eastAsia"/>
        </w:rPr>
        <w:t>has pending user data to be sent</w:t>
      </w:r>
      <w:r>
        <w:t>; or</w:t>
      </w:r>
    </w:p>
    <w:p w:rsidR="00173561" w:rsidRDefault="00173561" w:rsidP="00173561">
      <w:pPr>
        <w:pStyle w:val="B1"/>
      </w:pPr>
      <w:r w:rsidRPr="00FE320E">
        <w:t>-</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 b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that the UE </w:t>
      </w:r>
      <w:r>
        <w:t xml:space="preserve">allows </w:t>
      </w:r>
      <w:r w:rsidRPr="00B3358D">
        <w:t xml:space="preserve">to </w:t>
      </w:r>
      <w:r>
        <w:t>re-activate over 3GPP access</w:t>
      </w:r>
      <w:r w:rsidRPr="00B3358D">
        <w:rPr>
          <w:rFonts w:hint="eastAsia"/>
        </w:rPr>
        <w:t>.</w:t>
      </w:r>
    </w:p>
    <w:p w:rsidR="00173561" w:rsidRDefault="00173561" w:rsidP="00173561">
      <w:r>
        <w:t>For case c</w:t>
      </w:r>
      <w:r>
        <w:rPr>
          <w:lang w:eastAsia="ko-KR"/>
        </w:rPr>
        <w:t xml:space="preserve"> and f</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cases d and 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p>
    <w:p w:rsidR="00173561" w:rsidRDefault="00173561" w:rsidP="00173561">
      <w:r>
        <w:t xml:space="preserve">For case g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If the PDU session status information element is included in the SERVICE REQUEST message, then the AMF shall release all those PDU session contexts locally (without peer-to-peer signalling between the UE and the network) which are in active on the AMF side, but are indicated by the UE as being inactive.</w:t>
      </w:r>
    </w:p>
    <w:p w:rsidR="00000000" w:rsidRDefault="0037786B">
      <w:pPr>
        <w:pStyle w:val="Heading4"/>
      </w:pPr>
      <w:bookmarkStart w:id="3766" w:name="_Toc484956739"/>
      <w:bookmarkStart w:id="3767" w:name="_Toc485044180"/>
      <w:bookmarkStart w:id="3768" w:name="_Toc485217826"/>
      <w:bookmarkStart w:id="3769" w:name="_Toc485219995"/>
      <w:bookmarkStart w:id="3770" w:name="_Toc485220350"/>
      <w:bookmarkStart w:id="3771" w:name="_Toc492387666"/>
      <w:bookmarkStart w:id="3772" w:name="_Toc492388256"/>
      <w:bookmarkStart w:id="3773" w:name="_Toc492394141"/>
      <w:bookmarkStart w:id="3774" w:name="_Toc492394730"/>
      <w:bookmarkStart w:id="3775" w:name="_Toc492455562"/>
      <w:bookmarkStart w:id="3776" w:name="_Toc492456152"/>
      <w:bookmarkStart w:id="3777" w:name="_Toc492465972"/>
      <w:bookmarkStart w:id="3778" w:name="_Toc492466562"/>
      <w:bookmarkStart w:id="3779" w:name="_Toc500935360"/>
      <w:bookmarkStart w:id="3780" w:name="_Toc501355933"/>
      <w:bookmarkStart w:id="3781" w:name="_Toc501367022"/>
      <w:bookmarkStart w:id="3782" w:name="_Toc501369035"/>
      <w:bookmarkStart w:id="3783" w:name="_Toc501373481"/>
      <w:bookmarkStart w:id="3784" w:name="_Toc501376282"/>
      <w:bookmarkStart w:id="3785" w:name="_Toc501377412"/>
      <w:bookmarkStart w:id="3786" w:name="_Toc501377969"/>
      <w:bookmarkStart w:id="3787" w:name="_Toc501395138"/>
      <w:bookmarkStart w:id="3788" w:name="_Toc501395695"/>
      <w:bookmarkStart w:id="3789" w:name="_Toc501442606"/>
      <w:bookmarkStart w:id="3790" w:name="_Toc501574959"/>
      <w:bookmarkStart w:id="3791" w:name="_Toc501576266"/>
      <w:r>
        <w:t>5</w:t>
      </w:r>
      <w:r w:rsidR="00173561">
        <w:t>.</w:t>
      </w:r>
      <w:r>
        <w:t>6</w:t>
      </w:r>
      <w:r w:rsidR="00173561">
        <w:t>.1.3</w:t>
      </w:r>
      <w:r w:rsidR="00173561" w:rsidRPr="003168A2">
        <w:tab/>
      </w:r>
      <w:r w:rsidR="00173561">
        <w:t>Common procedure</w:t>
      </w:r>
      <w:r w:rsidR="00173561" w:rsidRPr="003168A2">
        <w:t xml:space="preserve"> initiation</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000000" w:rsidRDefault="0037786B">
      <w:pPr>
        <w:pStyle w:val="Heading4"/>
      </w:pPr>
      <w:bookmarkStart w:id="3792" w:name="_Toc484956740"/>
      <w:bookmarkStart w:id="3793" w:name="_Toc485044181"/>
      <w:bookmarkStart w:id="3794" w:name="_Toc485217827"/>
      <w:bookmarkStart w:id="3795" w:name="_Toc485219996"/>
      <w:bookmarkStart w:id="3796" w:name="_Toc485220351"/>
      <w:bookmarkStart w:id="3797" w:name="_Toc492387667"/>
      <w:bookmarkStart w:id="3798" w:name="_Toc492388257"/>
      <w:bookmarkStart w:id="3799" w:name="_Toc492394142"/>
      <w:bookmarkStart w:id="3800" w:name="_Toc492394731"/>
      <w:bookmarkStart w:id="3801" w:name="_Toc492455563"/>
      <w:bookmarkStart w:id="3802" w:name="_Toc492456153"/>
      <w:bookmarkStart w:id="3803" w:name="_Toc492465973"/>
      <w:bookmarkStart w:id="3804" w:name="_Toc492466563"/>
      <w:bookmarkStart w:id="3805" w:name="_Toc500935361"/>
      <w:bookmarkStart w:id="3806" w:name="_Toc501355934"/>
      <w:bookmarkStart w:id="3807" w:name="_Toc501367023"/>
      <w:bookmarkStart w:id="3808" w:name="_Toc501369036"/>
      <w:bookmarkStart w:id="3809" w:name="_Toc501373482"/>
      <w:bookmarkStart w:id="3810" w:name="_Toc501376283"/>
      <w:bookmarkStart w:id="3811" w:name="_Toc501377413"/>
      <w:bookmarkStart w:id="3812" w:name="_Toc501377970"/>
      <w:bookmarkStart w:id="3813" w:name="_Toc501395139"/>
      <w:bookmarkStart w:id="3814" w:name="_Toc501395696"/>
      <w:bookmarkStart w:id="3815" w:name="_Toc501442607"/>
      <w:bookmarkStart w:id="3816" w:name="_Toc501574960"/>
      <w:bookmarkStart w:id="3817" w:name="_Toc501576267"/>
      <w:r>
        <w:t>5</w:t>
      </w:r>
      <w:r w:rsidR="00173561">
        <w:t>.</w:t>
      </w:r>
      <w:r>
        <w:t>6</w:t>
      </w:r>
      <w:r w:rsidR="00173561">
        <w:t>.1.4</w:t>
      </w:r>
      <w:r w:rsidR="00173561" w:rsidRPr="003168A2">
        <w:tab/>
        <w:t>Service request procedure accepted by the network</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rsidR="00173561" w:rsidRDefault="00173561" w:rsidP="00173561">
      <w:r>
        <w:t xml:space="preserve">For cases a, b, c, d, e and g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173561" w:rsidRDefault="00173561" w:rsidP="00173561">
      <w:pPr>
        <w:pStyle w:val="EditorsNote"/>
      </w:pPr>
      <w:r>
        <w:t>Editor's note:</w:t>
      </w:r>
      <w:r w:rsidRPr="00440029">
        <w:tab/>
      </w:r>
      <w:r>
        <w:t xml:space="preserve">For cases a, b, d, e and g </w:t>
      </w:r>
      <w:r w:rsidRPr="00C579E5">
        <w:t>in subclause </w:t>
      </w:r>
      <w:r w:rsidR="0037786B">
        <w:t>5</w:t>
      </w:r>
      <w:r>
        <w:t>.</w:t>
      </w:r>
      <w:r w:rsidR="0037786B">
        <w:t>6</w:t>
      </w:r>
      <w:r>
        <w:t xml:space="preserve">.1.1, whether </w:t>
      </w:r>
      <w:r w:rsidRPr="00FE320E">
        <w:t xml:space="preserve">the indication from the lower layers that </w:t>
      </w:r>
      <w:r w:rsidRPr="003168A2">
        <w:t>the user</w:t>
      </w:r>
      <w:r>
        <w:t>-</w:t>
      </w:r>
      <w:r w:rsidRPr="003168A2">
        <w:t xml:space="preserve">plane radio </w:t>
      </w:r>
      <w:r>
        <w:t>resources are</w:t>
      </w:r>
      <w:r w:rsidRPr="003168A2">
        <w:t xml:space="preserve"> set up </w:t>
      </w:r>
      <w:r>
        <w:t xml:space="preserve">needs to be considered </w:t>
      </w:r>
      <w:r w:rsidRPr="003168A2">
        <w:t xml:space="preserve">as </w:t>
      </w:r>
      <w:r>
        <w:t xml:space="preserve">a </w:t>
      </w:r>
      <w:r w:rsidRPr="003168A2">
        <w:t>successful completion of the procedure</w:t>
      </w:r>
      <w:r w:rsidRPr="00FE320E">
        <w:t xml:space="preserve"> </w:t>
      </w:r>
      <w:r>
        <w:t>is FFS.</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 but are indicated by the AMF as being inactive.</w:t>
      </w:r>
    </w:p>
    <w:p w:rsidR="00173561" w:rsidRDefault="00173561" w:rsidP="00173561">
      <w:r w:rsidRPr="00685BA2">
        <w:t xml:space="preserve">The AMF may include the rejection cause in the SERVICE ACCEPT message </w:t>
      </w:r>
      <w:r>
        <w:t xml:space="preserve">if </w:t>
      </w:r>
      <w:r>
        <w:rPr>
          <w:noProof/>
          <w:lang w:val="fr-FR" w:eastAsia="ko-KR"/>
        </w:rPr>
        <w:t>t</w:t>
      </w:r>
      <w:r w:rsidRPr="001120D6">
        <w:t>he</w:t>
      </w:r>
      <w:r>
        <w:t xml:space="preserve"> UE initiated the service request</w:t>
      </w:r>
      <w:r w:rsidRPr="001120D6">
        <w:t xml:space="preserve"> procedure</w:t>
      </w:r>
      <w:r>
        <w:t xml:space="preserve"> </w:t>
      </w:r>
      <w:r w:rsidRPr="001120D6">
        <w:t xml:space="preserve">for a PDU Session corresponding to a LADN </w:t>
      </w:r>
      <w:r w:rsidRPr="00685BA2">
        <w:t xml:space="preserve">when the UE is located outside the LADN service area. The rejection cause indicates the PDU session is not activated due to LADN not available in </w:t>
      </w:r>
      <w:r>
        <w:t>the PDU session reactivation result IE</w:t>
      </w:r>
      <w:r w:rsidRPr="00685BA2">
        <w:t>.</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 xml:space="preserve">user plane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173561" w:rsidRPr="003168A2">
        <w:t xml:space="preserve"> context</w:t>
      </w:r>
      <w:r w:rsidR="00173561" w:rsidRPr="003168A2">
        <w:rPr>
          <w:rFonts w:hint="eastAsia"/>
        </w:rPr>
        <w:t>s</w:t>
      </w:r>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 xml:space="preserve">user plane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bookmarkStart w:id="3818" w:name="_Toc484956741"/>
      <w:bookmarkStart w:id="3819" w:name="_Toc485044182"/>
      <w:bookmarkStart w:id="3820" w:name="_Toc485217828"/>
      <w:bookmarkStart w:id="3821" w:name="_Toc485219997"/>
      <w:bookmarkStart w:id="3822" w:name="_Toc485220352"/>
      <w:bookmarkStart w:id="3823" w:name="_Toc492387668"/>
      <w:bookmarkStart w:id="3824" w:name="_Toc492388258"/>
      <w:bookmarkStart w:id="3825" w:name="_Toc492394143"/>
      <w:bookmarkStart w:id="3826" w:name="_Toc492394732"/>
      <w:bookmarkStart w:id="3827" w:name="_Toc492455564"/>
      <w:bookmarkStart w:id="3828" w:name="_Toc492456154"/>
      <w:bookmarkStart w:id="3829" w:name="_Toc492465974"/>
      <w:bookmarkStart w:id="3830" w:name="_Toc492466564"/>
      <w:r>
        <w:t>If the Allowed PDU session status IE is included in the SERVICE REQUEST message, the AMF shall:</w:t>
      </w:r>
    </w:p>
    <w:p w:rsidR="00173561" w:rsidRDefault="00163AEA" w:rsidP="00173561">
      <w:pPr>
        <w:pStyle w:val="B1"/>
      </w:pPr>
      <w:r>
        <w:t>a)</w:t>
      </w:r>
      <w:r w:rsidR="00173561">
        <w:tab/>
      </w:r>
      <w:r w:rsidR="00173561" w:rsidRPr="005D6E98">
        <w:t xml:space="preserve">indicate the SMF to re-activate the user plane for the </w:t>
      </w:r>
      <w:r w:rsidR="00173561">
        <w:t>corresponding PDU session contexts allowed to be re-activated over 3GPP access and have indicated pending downlink data; and</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173561">
        <w:t xml:space="preserve">corresponding </w:t>
      </w:r>
      <w:r w:rsidR="00173561" w:rsidRPr="0037441D">
        <w:t>PDU Session</w:t>
      </w:r>
      <w:r w:rsidR="00173561">
        <w:t xml:space="preserve"> contexts</w:t>
      </w:r>
      <w:r w:rsidR="00173561" w:rsidRPr="0037441D">
        <w:t xml:space="preserve"> </w:t>
      </w:r>
      <w:r w:rsidR="00173561">
        <w:t xml:space="preserve">user plane </w:t>
      </w:r>
      <w:r w:rsidR="00173561" w:rsidRPr="0037441D">
        <w:t xml:space="preserve">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PDU session</w:t>
      </w:r>
      <w:r w:rsidR="00173561">
        <w:t xml:space="preserve"> contexts.</w:t>
      </w:r>
    </w:p>
    <w:p w:rsidR="00000000" w:rsidRDefault="0037786B">
      <w:pPr>
        <w:pStyle w:val="Heading4"/>
      </w:pPr>
      <w:bookmarkStart w:id="3831" w:name="_Toc500935362"/>
      <w:bookmarkStart w:id="3832" w:name="_Toc501355935"/>
      <w:bookmarkStart w:id="3833" w:name="_Toc501367024"/>
      <w:bookmarkStart w:id="3834" w:name="_Toc501369037"/>
      <w:bookmarkStart w:id="3835" w:name="_Toc501373483"/>
      <w:bookmarkStart w:id="3836" w:name="_Toc501376284"/>
      <w:bookmarkStart w:id="3837" w:name="_Toc501377414"/>
      <w:bookmarkStart w:id="3838" w:name="_Toc501377971"/>
      <w:bookmarkStart w:id="3839" w:name="_Toc501395140"/>
      <w:bookmarkStart w:id="3840" w:name="_Toc501395697"/>
      <w:bookmarkStart w:id="3841" w:name="_Toc501442608"/>
      <w:bookmarkStart w:id="3842" w:name="_Toc501574961"/>
      <w:bookmarkStart w:id="3843" w:name="_Toc501576268"/>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T message to indicate which PDU sessions are active in the AMF.</w:t>
      </w:r>
      <w:r>
        <w:t xml:space="preserve"> If the PDU session status IE is included in the SERVICE REJECT message, then the UE shall deactivate all those PDU sessions locally (without peer-to-peer signalling between the network and the UE) which are active on the UE side, but are indicated by the AMF as being inactive.</w:t>
      </w:r>
    </w:p>
    <w:p w:rsidR="00173561" w:rsidRDefault="00173561" w:rsidP="00173561">
      <w:r>
        <w:t>On receipt of the SERVICE REJECT message, if the message is integrity protected, the UE shall stop timer Tx if running. If the SERVICE REJECT message was received without integrity protection, then the UE shall discard the message.</w:t>
      </w:r>
    </w:p>
    <w:p w:rsidR="00173561" w:rsidRPr="003168A2" w:rsidRDefault="00173561" w:rsidP="00173561">
      <w:bookmarkStart w:id="3844" w:name="_Toc484956742"/>
      <w:bookmarkStart w:id="3845" w:name="_Toc485044183"/>
      <w:bookmarkStart w:id="3846" w:name="_Toc485217829"/>
      <w:bookmarkStart w:id="3847" w:name="_Toc485219998"/>
      <w:bookmarkStart w:id="3848" w:name="_Toc485220353"/>
      <w:bookmarkStart w:id="3849" w:name="_Toc492387669"/>
      <w:bookmarkStart w:id="3850" w:name="_Toc492388259"/>
      <w:bookmarkStart w:id="3851" w:name="_Toc492394144"/>
      <w:bookmarkStart w:id="3852" w:name="_Toc492394733"/>
      <w:bookmarkStart w:id="3853" w:name="_Toc492455565"/>
      <w:bookmarkStart w:id="3854" w:name="_Toc492456155"/>
      <w:bookmarkStart w:id="3855" w:name="_Toc492465975"/>
      <w:bookmarkStart w:id="3856" w:name="_Toc492466565"/>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p>
    <w:p w:rsidR="00173561" w:rsidRPr="001640F4" w:rsidRDefault="00163AEA" w:rsidP="00173561">
      <w:pPr>
        <w:pStyle w:val="B2"/>
        <w:rPr>
          <w:lang w:val="en-US" w:eastAsia="ko-KR"/>
        </w:rPr>
      </w:pPr>
      <w:r>
        <w:rPr>
          <w:lang w:val="en-US" w:eastAsia="ko-KR"/>
        </w:rPr>
        <w:t>1)</w:t>
      </w:r>
      <w:r w:rsidR="00173561" w:rsidRPr="001640F4">
        <w:rPr>
          <w:lang w:val="en-US" w:eastAsia="ko-KR"/>
        </w:rPr>
        <w:tab/>
        <w:t>the UE performs PLMN selection; and</w:t>
      </w:r>
    </w:p>
    <w:p w:rsidR="00173561" w:rsidRDefault="00163AEA" w:rsidP="00173561">
      <w:pPr>
        <w:pStyle w:val="B2"/>
        <w:rPr>
          <w:lang w:val="en-US" w:eastAsia="ko-KR"/>
        </w:rPr>
      </w:pPr>
      <w:r>
        <w:rPr>
          <w:lang w:val="en-US" w:eastAsia="ko-KR"/>
        </w:rPr>
        <w:t>2)</w:t>
      </w:r>
      <w:r w:rsidR="00173561" w:rsidRPr="001640F4">
        <w:rPr>
          <w:lang w:val="en-US" w:eastAsia="ko-KR"/>
        </w:rPr>
        <w:tab/>
        <w:t>the UE powers off and powers on again or the USIM is removed.</w:t>
      </w:r>
    </w:p>
    <w:p w:rsidR="00173561" w:rsidRPr="003168A2" w:rsidRDefault="00173561" w:rsidP="00173561">
      <w:pPr>
        <w:pStyle w:val="B1"/>
      </w:pPr>
      <w:r w:rsidRPr="003168A2">
        <w:t>#</w:t>
      </w:r>
      <w:r>
        <w:t>xy</w:t>
      </w:r>
      <w:r w:rsidRPr="003168A2">
        <w:rPr>
          <w:rFonts w:hint="eastAsia"/>
          <w:lang w:eastAsia="ko-KR"/>
        </w:rPr>
        <w:tab/>
      </w:r>
      <w:r>
        <w:t>(Restricted service area</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73561" w:rsidRDefault="00173561" w:rsidP="00173561">
      <w:pPr>
        <w:pStyle w:val="EditorsNote"/>
        <w:rPr>
          <w:noProof/>
          <w:lang w:val="en-US"/>
        </w:rPr>
      </w:pPr>
      <w:r>
        <w:rPr>
          <w:noProof/>
          <w:lang w:val="en-US"/>
        </w:rPr>
        <w:t>Editor's note:</w:t>
      </w:r>
      <w:r>
        <w:rPr>
          <w:noProof/>
          <w:lang w:val="en-US"/>
        </w:rPr>
        <w:tab/>
        <w:t>Whether the existing cause value(s) can be used for this purpose is FFS.</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A04866">
        <w:t>7</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000000" w:rsidRDefault="0037786B">
      <w:pPr>
        <w:pStyle w:val="Heading4"/>
      </w:pPr>
      <w:bookmarkStart w:id="3857" w:name="_Toc500935363"/>
      <w:bookmarkStart w:id="3858" w:name="_Toc501355936"/>
      <w:bookmarkStart w:id="3859" w:name="_Toc501367025"/>
      <w:bookmarkStart w:id="3860" w:name="_Toc501369038"/>
      <w:bookmarkStart w:id="3861" w:name="_Toc501373484"/>
      <w:bookmarkStart w:id="3862" w:name="_Toc501376285"/>
      <w:bookmarkStart w:id="3863" w:name="_Toc501377415"/>
      <w:bookmarkStart w:id="3864" w:name="_Toc501377972"/>
      <w:bookmarkStart w:id="3865" w:name="_Toc501395141"/>
      <w:bookmarkStart w:id="3866" w:name="_Toc501395698"/>
      <w:bookmarkStart w:id="3867" w:name="_Toc501442609"/>
      <w:bookmarkStart w:id="3868" w:name="_Toc501574962"/>
      <w:bookmarkStart w:id="3869" w:name="_Toc501576269"/>
      <w:r>
        <w:t>5</w:t>
      </w:r>
      <w:r w:rsidR="00173561">
        <w:t>.</w:t>
      </w:r>
      <w:r>
        <w:t>6</w:t>
      </w:r>
      <w:r w:rsidR="00173561">
        <w:t>.1.6</w:t>
      </w:r>
      <w:r w:rsidR="00173561" w:rsidRPr="003168A2">
        <w:tab/>
      </w:r>
      <w:r w:rsidR="00173561">
        <w:t>Abnormal cases in the UE</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rsidR="00173561" w:rsidRPr="003168A2" w:rsidRDefault="00173561" w:rsidP="00173561">
      <w:bookmarkStart w:id="3870" w:name="_Toc484956743"/>
      <w:bookmarkStart w:id="3871" w:name="_Toc485044184"/>
      <w:bookmarkStart w:id="3872" w:name="_Toc485217830"/>
      <w:bookmarkStart w:id="3873" w:name="_Toc485219999"/>
      <w:bookmarkStart w:id="3874" w:name="_Toc485220354"/>
      <w:bookmarkStart w:id="3875" w:name="_Toc492387670"/>
      <w:bookmarkStart w:id="3876" w:name="_Toc492388260"/>
      <w:bookmarkStart w:id="3877" w:name="_Toc492394145"/>
      <w:bookmarkStart w:id="3878" w:name="_Toc492394734"/>
      <w:bookmarkStart w:id="3879" w:name="_Toc492455566"/>
      <w:bookmarkStart w:id="3880" w:name="_Toc492456156"/>
      <w:bookmarkStart w:id="3881" w:name="_Toc492465976"/>
      <w:bookmarkStart w:id="3882" w:name="_Toc492466566"/>
      <w:r w:rsidRPr="003168A2">
        <w:t>The following abnormal cases can be identified:</w:t>
      </w:r>
    </w:p>
    <w:p w:rsidR="00173561" w:rsidRPr="003168A2" w:rsidRDefault="00173561" w:rsidP="00173561">
      <w:pPr>
        <w:pStyle w:val="B1"/>
      </w:pPr>
      <w:r>
        <w:t>a</w:t>
      </w:r>
      <w:r w:rsidRPr="003168A2">
        <w:t>)</w:t>
      </w:r>
      <w:r w:rsidRPr="003168A2">
        <w:tab/>
      </w:r>
      <w:r>
        <w:t>Timer T3346 is running</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UE configured to use AC11</w:t>
      </w:r>
      <w:r w:rsidR="00173561">
        <w:t xml:space="preserve"> </w:t>
      </w:r>
      <w:r w:rsidR="00173561" w:rsidRPr="00002252">
        <w:t>–</w:t>
      </w:r>
      <w:r w:rsidR="00173561">
        <w:t xml:space="preserve"> </w:t>
      </w:r>
      <w:r w:rsidR="00173561" w:rsidRPr="00002252">
        <w:t>15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000000" w:rsidRDefault="0037786B">
      <w:pPr>
        <w:pStyle w:val="Heading4"/>
      </w:pPr>
      <w:bookmarkStart w:id="3883" w:name="_Toc500935364"/>
      <w:bookmarkStart w:id="3884" w:name="_Toc501355937"/>
      <w:bookmarkStart w:id="3885" w:name="_Toc501367026"/>
      <w:bookmarkStart w:id="3886" w:name="_Toc501369039"/>
      <w:bookmarkStart w:id="3887" w:name="_Toc501373485"/>
      <w:bookmarkStart w:id="3888" w:name="_Toc501376286"/>
      <w:bookmarkStart w:id="3889" w:name="_Toc501377416"/>
      <w:bookmarkStart w:id="3890" w:name="_Toc501377973"/>
      <w:bookmarkStart w:id="3891" w:name="_Toc501395142"/>
      <w:bookmarkStart w:id="3892" w:name="_Toc501395699"/>
      <w:bookmarkStart w:id="3893" w:name="_Toc501442610"/>
      <w:bookmarkStart w:id="3894" w:name="_Toc501574963"/>
      <w:bookmarkStart w:id="3895" w:name="_Toc501576270"/>
      <w:r>
        <w:t>5</w:t>
      </w:r>
      <w:r w:rsidR="00173561">
        <w:t>.</w:t>
      </w:r>
      <w:r>
        <w:t>6</w:t>
      </w:r>
      <w:r w:rsidR="00173561">
        <w:t>.1.7</w:t>
      </w:r>
      <w:r w:rsidR="00173561" w:rsidRPr="003168A2">
        <w:tab/>
      </w:r>
      <w:r w:rsidR="00173561">
        <w:t>Abnormal cases on the network side</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rsidR="00173561" w:rsidRDefault="00173561" w:rsidP="00173561">
      <w:pPr>
        <w:pStyle w:val="EditorsNote"/>
      </w:pPr>
      <w:r>
        <w:t>Editor's note:</w:t>
      </w:r>
      <w:r w:rsidRPr="00440029">
        <w:tab/>
        <w:t xml:space="preserve">Abnormal cases </w:t>
      </w:r>
      <w:r>
        <w:t xml:space="preserve">on </w:t>
      </w:r>
      <w:r w:rsidRPr="00440029">
        <w:t xml:space="preserve">the </w:t>
      </w:r>
      <w:r>
        <w:t>network side are FFS.</w:t>
      </w:r>
    </w:p>
    <w:p w:rsidR="00FA1847" w:rsidRDefault="00FA1847" w:rsidP="00FA1847">
      <w:pPr>
        <w:pStyle w:val="Heading3"/>
      </w:pPr>
      <w:bookmarkStart w:id="3896" w:name="_Toc501355938"/>
      <w:bookmarkStart w:id="3897" w:name="_Toc501367027"/>
      <w:bookmarkStart w:id="3898" w:name="_Toc501369040"/>
      <w:bookmarkStart w:id="3899" w:name="_Toc501373486"/>
      <w:bookmarkStart w:id="3900" w:name="_Toc501376287"/>
      <w:bookmarkStart w:id="3901" w:name="_Toc501377417"/>
      <w:bookmarkStart w:id="3902" w:name="_Toc501377974"/>
      <w:bookmarkStart w:id="3903" w:name="_Toc501395143"/>
      <w:bookmarkStart w:id="3904" w:name="_Toc501395700"/>
      <w:bookmarkStart w:id="3905" w:name="_Toc501442611"/>
      <w:bookmarkStart w:id="3906" w:name="_Toc501574964"/>
      <w:bookmarkStart w:id="3907" w:name="_Toc501576271"/>
      <w:r>
        <w:t>5.6.2</w:t>
      </w:r>
      <w:r>
        <w:tab/>
        <w:t>Paging procedure</w:t>
      </w:r>
      <w:bookmarkEnd w:id="3896"/>
      <w:bookmarkEnd w:id="3897"/>
      <w:bookmarkEnd w:id="3898"/>
      <w:bookmarkEnd w:id="3899"/>
      <w:bookmarkEnd w:id="3900"/>
      <w:bookmarkEnd w:id="3901"/>
      <w:bookmarkEnd w:id="3902"/>
      <w:bookmarkEnd w:id="3903"/>
      <w:bookmarkEnd w:id="3904"/>
      <w:bookmarkEnd w:id="3905"/>
      <w:bookmarkEnd w:id="3906"/>
      <w:bookmarkEnd w:id="3907"/>
    </w:p>
    <w:p w:rsidR="00000000" w:rsidRDefault="0037786B">
      <w:pPr>
        <w:pStyle w:val="Heading4"/>
      </w:pPr>
      <w:bookmarkStart w:id="3908" w:name="_Toc484956745"/>
      <w:bookmarkStart w:id="3909" w:name="_Toc485044186"/>
      <w:bookmarkStart w:id="3910" w:name="_Toc485217832"/>
      <w:bookmarkStart w:id="3911" w:name="_Toc485220001"/>
      <w:bookmarkStart w:id="3912" w:name="_Toc485220356"/>
      <w:bookmarkStart w:id="3913" w:name="_Toc492387672"/>
      <w:bookmarkStart w:id="3914" w:name="_Toc492388262"/>
      <w:bookmarkStart w:id="3915" w:name="_Toc492394147"/>
      <w:bookmarkStart w:id="3916" w:name="_Toc492394736"/>
      <w:bookmarkStart w:id="3917" w:name="_Toc492455568"/>
      <w:bookmarkStart w:id="3918" w:name="_Toc492456158"/>
      <w:bookmarkStart w:id="3919" w:name="_Toc492465978"/>
      <w:bookmarkStart w:id="3920" w:name="_Toc492466568"/>
      <w:bookmarkStart w:id="3921" w:name="_Toc500935366"/>
      <w:bookmarkStart w:id="3922" w:name="_Toc501355939"/>
      <w:bookmarkStart w:id="3923" w:name="_Toc501367028"/>
      <w:bookmarkStart w:id="3924" w:name="_Toc501369041"/>
      <w:bookmarkStart w:id="3925" w:name="_Toc501373487"/>
      <w:bookmarkStart w:id="3926" w:name="_Toc501376288"/>
      <w:bookmarkStart w:id="3927" w:name="_Toc501377418"/>
      <w:bookmarkStart w:id="3928" w:name="_Toc501377975"/>
      <w:bookmarkStart w:id="3929" w:name="_Toc501395144"/>
      <w:bookmarkStart w:id="3930" w:name="_Toc501395701"/>
      <w:bookmarkStart w:id="3931" w:name="_Toc501442612"/>
      <w:bookmarkStart w:id="3932" w:name="_Toc501574965"/>
      <w:bookmarkStart w:id="3933" w:name="_Toc501576272"/>
      <w:r>
        <w:t>5</w:t>
      </w:r>
      <w:r w:rsidR="00173561">
        <w:t>.</w:t>
      </w:r>
      <w:r>
        <w:t>6</w:t>
      </w:r>
      <w:r w:rsidR="00173561">
        <w:t>.2.1</w:t>
      </w:r>
      <w:r w:rsidR="00173561" w:rsidRPr="003168A2">
        <w:tab/>
      </w:r>
      <w:r w:rsidR="00173561">
        <w:t>General</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rsidR="00173561" w:rsidRPr="00AA08E6" w:rsidRDefault="00173561" w:rsidP="00173561">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request the UE to re-activate the 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000000" w:rsidRDefault="0037786B">
      <w:pPr>
        <w:pStyle w:val="Heading4"/>
      </w:pPr>
      <w:bookmarkStart w:id="3934" w:name="_Toc484956746"/>
      <w:bookmarkStart w:id="3935" w:name="_Toc485044187"/>
      <w:bookmarkStart w:id="3936" w:name="_Toc485217833"/>
      <w:bookmarkStart w:id="3937" w:name="_Toc485220002"/>
      <w:bookmarkStart w:id="3938" w:name="_Toc485220357"/>
      <w:bookmarkStart w:id="3939" w:name="_Toc492387673"/>
      <w:bookmarkStart w:id="3940" w:name="_Toc492388263"/>
      <w:bookmarkStart w:id="3941" w:name="_Toc492394148"/>
      <w:bookmarkStart w:id="3942" w:name="_Toc492394737"/>
      <w:bookmarkStart w:id="3943" w:name="_Toc492455569"/>
      <w:bookmarkStart w:id="3944" w:name="_Toc492456159"/>
      <w:bookmarkStart w:id="3945" w:name="_Toc492465979"/>
      <w:bookmarkStart w:id="3946" w:name="_Toc492466569"/>
      <w:bookmarkStart w:id="3947" w:name="_Toc500935367"/>
      <w:bookmarkStart w:id="3948" w:name="_Toc501355940"/>
      <w:bookmarkStart w:id="3949" w:name="_Toc501367029"/>
      <w:bookmarkStart w:id="3950" w:name="_Toc501369042"/>
      <w:bookmarkStart w:id="3951" w:name="_Toc501373488"/>
      <w:bookmarkStart w:id="3952" w:name="_Toc501376289"/>
      <w:bookmarkStart w:id="3953" w:name="_Toc501377419"/>
      <w:bookmarkStart w:id="3954" w:name="_Toc501377976"/>
      <w:bookmarkStart w:id="3955" w:name="_Toc501395145"/>
      <w:bookmarkStart w:id="3956" w:name="_Toc501395702"/>
      <w:bookmarkStart w:id="3957" w:name="_Toc501442613"/>
      <w:bookmarkStart w:id="3958" w:name="_Toc501574966"/>
      <w:bookmarkStart w:id="3959" w:name="_Toc501576273"/>
      <w:r>
        <w:t>5</w:t>
      </w:r>
      <w:r w:rsidR="00173561">
        <w:t>.</w:t>
      </w:r>
      <w:r>
        <w:t>6</w:t>
      </w:r>
      <w:r w:rsidR="00173561">
        <w:t>.2.2</w:t>
      </w:r>
      <w:r w:rsidR="00173561" w:rsidRPr="003168A2">
        <w:tab/>
      </w:r>
      <w:r w:rsidR="00173561">
        <w:t>Paging for 5GS services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rsidR="00000000" w:rsidRDefault="0037786B">
      <w:pPr>
        <w:pStyle w:val="Heading5"/>
        <w:rPr>
          <w:lang w:eastAsia="zh-CN"/>
        </w:rPr>
      </w:pPr>
      <w:bookmarkStart w:id="3960" w:name="_Toc406763945"/>
      <w:bookmarkStart w:id="3961" w:name="_Toc484956747"/>
      <w:bookmarkStart w:id="3962" w:name="_Toc485044188"/>
      <w:bookmarkStart w:id="3963" w:name="_Toc485217834"/>
      <w:bookmarkStart w:id="3964" w:name="_Toc485220003"/>
      <w:bookmarkStart w:id="3965" w:name="_Toc485220358"/>
      <w:bookmarkStart w:id="3966" w:name="_Toc492387674"/>
      <w:bookmarkStart w:id="3967" w:name="_Toc492388264"/>
      <w:bookmarkStart w:id="3968" w:name="_Toc492394149"/>
      <w:bookmarkStart w:id="3969" w:name="_Toc492394738"/>
      <w:bookmarkStart w:id="3970" w:name="_Toc492455570"/>
      <w:bookmarkStart w:id="3971" w:name="_Toc492456160"/>
      <w:bookmarkStart w:id="3972" w:name="_Toc492465980"/>
      <w:bookmarkStart w:id="3973" w:name="_Toc492466570"/>
      <w:bookmarkStart w:id="3974" w:name="_Toc500935368"/>
      <w:bookmarkStart w:id="3975" w:name="_Toc501355941"/>
      <w:bookmarkStart w:id="3976" w:name="_Toc501367030"/>
      <w:bookmarkStart w:id="3977" w:name="_Toc501369043"/>
      <w:bookmarkStart w:id="3978" w:name="_Toc501373489"/>
      <w:bookmarkStart w:id="3979" w:name="_Toc501376290"/>
      <w:bookmarkStart w:id="3980" w:name="_Toc501377420"/>
      <w:bookmarkStart w:id="3981" w:name="_Toc501377977"/>
      <w:bookmarkStart w:id="3982" w:name="_Toc501395146"/>
      <w:bookmarkStart w:id="3983" w:name="_Toc501395703"/>
      <w:bookmarkStart w:id="3984" w:name="_Toc501442614"/>
      <w:bookmarkStart w:id="3985" w:name="_Toc501574967"/>
      <w:bookmarkStart w:id="3986" w:name="_Toc501576274"/>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Default="00173561" w:rsidP="00173561">
      <w:pPr>
        <w:pStyle w:val="TF"/>
      </w:pPr>
      <w:r w:rsidRPr="003168A2">
        <w:object w:dxaOrig="9750" w:dyaOrig="3195">
          <v:shape id="_x0000_i1043" type="#_x0000_t75" style="width:417.75pt;height:137.25pt" o:ole="">
            <v:imagedata r:id="rId42" o:title=""/>
          </v:shape>
          <o:OLEObject Type="Embed" ProgID="Visio.Drawing.11" ShapeID="_x0000_i1043" DrawAspect="Content" ObjectID="_1575376695" r:id="rId43"/>
        </w:object>
      </w:r>
    </w:p>
    <w:p w:rsidR="00173561" w:rsidRPr="00BD0557" w:rsidRDefault="00173561" w:rsidP="00173561">
      <w:pPr>
        <w:pStyle w:val="TF"/>
      </w:pPr>
      <w:r w:rsidRPr="00BD0557">
        <w:t>Figure </w:t>
      </w:r>
      <w:r w:rsidR="0037786B">
        <w:t>5</w:t>
      </w:r>
      <w:r w:rsidRPr="00BD0557">
        <w:rPr>
          <w:rFonts w:hint="eastAsia"/>
        </w:rPr>
        <w:t>.</w:t>
      </w:r>
      <w:r w:rsidR="0037786B">
        <w:t>6</w:t>
      </w:r>
      <w:r w:rsidRPr="00BD0557">
        <w:rPr>
          <w:rFonts w:hint="eastAsia"/>
        </w:rPr>
        <w:t>.</w:t>
      </w:r>
      <w:r w:rsidRPr="00BD0557">
        <w:t>2</w:t>
      </w:r>
      <w:r w:rsidRPr="00BD0557">
        <w:rPr>
          <w:rFonts w:hint="eastAsia"/>
        </w:rPr>
        <w:t>.</w:t>
      </w:r>
      <w:r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A04866">
        <w:t>5</w:t>
      </w:r>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173561" w:rsidRPr="00503230" w:rsidRDefault="00173561" w:rsidP="00173561">
      <w:pPr>
        <w:rPr>
          <w:rFonts w:eastAsia="Malgun Gothic"/>
        </w:rPr>
      </w:pPr>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r w:rsidR="00B93FD3">
        <w:t>5.6.</w:t>
      </w:r>
      <w:r w:rsidRPr="00C57374">
        <w:t>1</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000000" w:rsidRDefault="0037786B">
      <w:pPr>
        <w:pStyle w:val="Heading5"/>
        <w:rPr>
          <w:lang w:eastAsia="zh-CN"/>
        </w:rPr>
      </w:pPr>
      <w:bookmarkStart w:id="3987" w:name="_Toc406763947"/>
      <w:bookmarkStart w:id="3988" w:name="_Toc484956748"/>
      <w:bookmarkStart w:id="3989" w:name="_Toc485044189"/>
      <w:bookmarkStart w:id="3990" w:name="_Toc485217835"/>
      <w:bookmarkStart w:id="3991" w:name="_Toc485220004"/>
      <w:bookmarkStart w:id="3992" w:name="_Toc485220359"/>
      <w:bookmarkStart w:id="3993" w:name="_Toc492387675"/>
      <w:bookmarkStart w:id="3994" w:name="_Toc492388265"/>
      <w:bookmarkStart w:id="3995" w:name="_Toc492394150"/>
      <w:bookmarkStart w:id="3996" w:name="_Toc492394739"/>
      <w:bookmarkStart w:id="3997" w:name="_Toc492455571"/>
      <w:bookmarkStart w:id="3998" w:name="_Toc492456161"/>
      <w:bookmarkStart w:id="3999" w:name="_Toc492465981"/>
      <w:bookmarkStart w:id="4000" w:name="_Toc492466571"/>
      <w:bookmarkStart w:id="4001" w:name="_Toc500935369"/>
      <w:bookmarkStart w:id="4002" w:name="_Toc501355942"/>
      <w:bookmarkStart w:id="4003" w:name="_Toc501367031"/>
      <w:bookmarkStart w:id="4004" w:name="_Toc501369044"/>
      <w:bookmarkStart w:id="4005" w:name="_Toc501373490"/>
      <w:bookmarkStart w:id="4006" w:name="_Toc501376291"/>
      <w:bookmarkStart w:id="4007" w:name="_Toc501377421"/>
      <w:bookmarkStart w:id="4008" w:name="_Toc501377978"/>
      <w:bookmarkStart w:id="4009" w:name="_Toc501395147"/>
      <w:bookmarkStart w:id="4010" w:name="_Toc501395704"/>
      <w:bookmarkStart w:id="4011" w:name="_Toc501442615"/>
      <w:bookmarkStart w:id="4012" w:name="_Toc501574968"/>
      <w:bookmarkStart w:id="4013" w:name="_Toc501576275"/>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rsidR="00173561" w:rsidRPr="007C77AB"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000000" w:rsidRDefault="000706E3">
      <w:pPr>
        <w:pStyle w:val="Heading5"/>
        <w:rPr>
          <w:lang w:eastAsia="zh-CN"/>
        </w:rPr>
      </w:pPr>
      <w:bookmarkStart w:id="4014" w:name="_Toc492387676"/>
      <w:bookmarkStart w:id="4015" w:name="_Toc492388266"/>
      <w:bookmarkStart w:id="4016" w:name="_Toc492394151"/>
      <w:bookmarkStart w:id="4017" w:name="_Toc492394740"/>
      <w:bookmarkStart w:id="4018" w:name="_Toc492455572"/>
      <w:bookmarkStart w:id="4019" w:name="_Toc492456162"/>
      <w:bookmarkStart w:id="4020" w:name="_Toc492465982"/>
      <w:bookmarkStart w:id="4021" w:name="_Toc492466572"/>
      <w:bookmarkStart w:id="4022" w:name="_Toc500935370"/>
      <w:bookmarkStart w:id="4023" w:name="_Toc501355943"/>
      <w:bookmarkStart w:id="4024" w:name="_Toc501367032"/>
      <w:bookmarkStart w:id="4025" w:name="_Toc501369045"/>
      <w:bookmarkStart w:id="4026" w:name="_Toc501373491"/>
      <w:bookmarkStart w:id="4027" w:name="_Toc501376292"/>
      <w:bookmarkStart w:id="4028" w:name="_Toc501377422"/>
      <w:bookmarkStart w:id="4029" w:name="_Toc501377979"/>
      <w:bookmarkStart w:id="4030" w:name="_Toc501395148"/>
      <w:bookmarkStart w:id="4031" w:name="_Toc501395705"/>
      <w:bookmarkStart w:id="4032" w:name="_Toc501442616"/>
      <w:bookmarkStart w:id="4033" w:name="_Toc501574969"/>
      <w:bookmarkStart w:id="4034" w:name="_Toc501576276"/>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overnon-3GPP access</w:t>
      </w:r>
    </w:p>
    <w:p w:rsidR="00173561" w:rsidRDefault="00173561" w:rsidP="00173561">
      <w:pPr>
        <w:pStyle w:val="B1"/>
      </w:pPr>
      <w:r>
        <w:rPr>
          <w:rFonts w:hint="eastAsia"/>
        </w:rPr>
        <w:tab/>
      </w:r>
      <w:r>
        <w:t>The UE shall not respond to paging message.</w:t>
      </w:r>
    </w:p>
    <w:p w:rsidR="00173561"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UE side are FFS.</w:t>
      </w:r>
    </w:p>
    <w:p w:rsidR="00AE2F27" w:rsidRDefault="00AE2F27" w:rsidP="00AE2F27">
      <w:pPr>
        <w:pStyle w:val="Heading3"/>
      </w:pPr>
      <w:bookmarkStart w:id="4035" w:name="_Toc501355944"/>
      <w:bookmarkStart w:id="4036" w:name="_Toc501367033"/>
      <w:bookmarkStart w:id="4037" w:name="_Toc501369046"/>
      <w:bookmarkStart w:id="4038" w:name="_Toc501373492"/>
      <w:bookmarkStart w:id="4039" w:name="_Toc501376293"/>
      <w:bookmarkStart w:id="4040" w:name="_Toc501377423"/>
      <w:bookmarkStart w:id="4041" w:name="_Toc501377980"/>
      <w:bookmarkStart w:id="4042" w:name="_Toc501395149"/>
      <w:bookmarkStart w:id="4043" w:name="_Toc501395706"/>
      <w:bookmarkStart w:id="4044" w:name="_Toc501442617"/>
      <w:bookmarkStart w:id="4045" w:name="_Toc501574970"/>
      <w:bookmarkStart w:id="4046" w:name="_Toc501576277"/>
      <w:r>
        <w:t>5.6.3</w:t>
      </w:r>
      <w:r>
        <w:tab/>
        <w:t>Notification procedure</w:t>
      </w:r>
      <w:bookmarkEnd w:id="4035"/>
      <w:bookmarkEnd w:id="4036"/>
      <w:bookmarkEnd w:id="4037"/>
      <w:bookmarkEnd w:id="4038"/>
      <w:bookmarkEnd w:id="4039"/>
      <w:bookmarkEnd w:id="4040"/>
      <w:bookmarkEnd w:id="4041"/>
      <w:bookmarkEnd w:id="4042"/>
      <w:bookmarkEnd w:id="4043"/>
      <w:bookmarkEnd w:id="4044"/>
      <w:bookmarkEnd w:id="4045"/>
      <w:bookmarkEnd w:id="4046"/>
    </w:p>
    <w:p w:rsidR="00000000" w:rsidRDefault="000706E3">
      <w:pPr>
        <w:pStyle w:val="Heading4"/>
      </w:pPr>
      <w:bookmarkStart w:id="4047" w:name="_Toc492387678"/>
      <w:bookmarkStart w:id="4048" w:name="_Toc492388268"/>
      <w:bookmarkStart w:id="4049" w:name="_Toc492394153"/>
      <w:bookmarkStart w:id="4050" w:name="_Toc492394742"/>
      <w:bookmarkStart w:id="4051" w:name="_Toc492455574"/>
      <w:bookmarkStart w:id="4052" w:name="_Toc492456164"/>
      <w:bookmarkStart w:id="4053" w:name="_Toc492465984"/>
      <w:bookmarkStart w:id="4054" w:name="_Toc492466574"/>
      <w:bookmarkStart w:id="4055" w:name="_Toc500935372"/>
      <w:bookmarkStart w:id="4056" w:name="_Toc501355945"/>
      <w:bookmarkStart w:id="4057" w:name="_Toc501367034"/>
      <w:bookmarkStart w:id="4058" w:name="_Toc501369047"/>
      <w:bookmarkStart w:id="4059" w:name="_Toc501373493"/>
      <w:bookmarkStart w:id="4060" w:name="_Toc501376294"/>
      <w:bookmarkStart w:id="4061" w:name="_Toc501377424"/>
      <w:bookmarkStart w:id="4062" w:name="_Toc501377981"/>
      <w:bookmarkStart w:id="4063" w:name="_Toc501395150"/>
      <w:bookmarkStart w:id="4064" w:name="_Toc501395707"/>
      <w:bookmarkStart w:id="4065" w:name="_Toc501442618"/>
      <w:bookmarkStart w:id="4066" w:name="_Toc501574971"/>
      <w:bookmarkStart w:id="4067" w:name="_Toc501576278"/>
      <w:r>
        <w:t>5</w:t>
      </w:r>
      <w:r w:rsidR="00173561">
        <w:t>.</w:t>
      </w:r>
      <w:r>
        <w:t>6</w:t>
      </w:r>
      <w:r w:rsidR="00173561">
        <w:t>.3.1</w:t>
      </w:r>
      <w:r w:rsidR="00173561" w:rsidRPr="003168A2">
        <w:tab/>
      </w:r>
      <w:r w:rsidR="00173561">
        <w:t>General</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rsidR="00173561" w:rsidRDefault="00173561" w:rsidP="00173561">
      <w:pPr>
        <w:pStyle w:val="B1"/>
      </w:pPr>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 xml:space="preserve">3GPP access, </w:t>
      </w:r>
      <w:r w:rsidRPr="009A042E">
        <w:rPr>
          <w:lang w:eastAsia="ko-KR"/>
        </w:rPr>
        <w:t xml:space="preserve"> to re-activate the 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000000" w:rsidRDefault="000706E3">
      <w:pPr>
        <w:pStyle w:val="Heading4"/>
      </w:pPr>
      <w:bookmarkStart w:id="4068" w:name="OLE_LINK146"/>
      <w:bookmarkStart w:id="4069" w:name="_Toc492387679"/>
      <w:bookmarkStart w:id="4070" w:name="_Toc492388269"/>
      <w:bookmarkStart w:id="4071" w:name="_Toc492394154"/>
      <w:bookmarkStart w:id="4072" w:name="_Toc492394743"/>
      <w:bookmarkStart w:id="4073" w:name="_Toc492455575"/>
      <w:bookmarkStart w:id="4074" w:name="_Toc492456165"/>
      <w:bookmarkStart w:id="4075" w:name="_Toc492465985"/>
      <w:bookmarkStart w:id="4076" w:name="_Toc492466575"/>
      <w:bookmarkStart w:id="4077" w:name="_Toc500935373"/>
      <w:bookmarkStart w:id="4078" w:name="_Toc501355946"/>
      <w:bookmarkStart w:id="4079" w:name="_Toc501367035"/>
      <w:bookmarkStart w:id="4080" w:name="_Toc501369048"/>
      <w:bookmarkStart w:id="4081" w:name="_Toc501373494"/>
      <w:bookmarkStart w:id="4082" w:name="_Toc501376295"/>
      <w:bookmarkStart w:id="4083" w:name="_Toc501377425"/>
      <w:bookmarkStart w:id="4084" w:name="_Toc501377982"/>
      <w:bookmarkStart w:id="4085" w:name="_Toc501395151"/>
      <w:bookmarkStart w:id="4086" w:name="_Toc501395708"/>
      <w:bookmarkStart w:id="4087" w:name="_Toc501442619"/>
      <w:bookmarkStart w:id="4088" w:name="_Toc501574972"/>
      <w:bookmarkStart w:id="4089" w:name="_Toc501576279"/>
      <w:r>
        <w:t>5</w:t>
      </w:r>
      <w:r w:rsidR="00173561">
        <w:t>.</w:t>
      </w:r>
      <w:r>
        <w:t>6</w:t>
      </w:r>
      <w:r w:rsidR="00173561">
        <w:t>.3.2</w:t>
      </w:r>
      <w:bookmarkEnd w:id="4068"/>
      <w:r w:rsidR="00173561" w:rsidRPr="003168A2">
        <w:tab/>
      </w:r>
      <w:r w:rsidR="00173561">
        <w:t>Notification procedure initiation</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rsidR="00173561" w:rsidRDefault="00173561" w:rsidP="00173561">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t>5</w:t>
      </w:r>
      <w:r w:rsidRPr="003168A2">
        <w:t>.</w:t>
      </w:r>
      <w:r>
        <w:t>3.3</w:t>
      </w:r>
      <w:r w:rsidRPr="003168A2">
        <w:t>.</w:t>
      </w:r>
      <w:r>
        <w:t>2.1</w:t>
      </w:r>
      <w:r w:rsidRPr="003168A2">
        <w:t>).</w:t>
      </w:r>
      <w:r w:rsidRPr="00FD453B">
        <w:rPr>
          <w:rFonts w:hint="eastAsia"/>
        </w:rPr>
        <w:t xml:space="preserve"> </w:t>
      </w:r>
    </w:p>
    <w:p w:rsidR="00173561" w:rsidRDefault="00173561" w:rsidP="00173561">
      <w:r>
        <w:rPr>
          <w:rFonts w:hint="eastAsia"/>
          <w:lang w:val="en-US"/>
        </w:rPr>
        <w:t>For 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p>
    <w:p w:rsidR="00173561" w:rsidRDefault="00173561" w:rsidP="00173561">
      <w:r>
        <w:rPr>
          <w:rFonts w:hint="eastAsia"/>
          <w:lang w:val="en-US"/>
        </w:rPr>
        <w:t>For 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p>
    <w:p w:rsidR="00173561" w:rsidRDefault="00173561" w:rsidP="00173561">
      <w:pPr>
        <w:pStyle w:val="TF"/>
      </w:pPr>
      <w:r w:rsidRPr="003168A2">
        <w:object w:dxaOrig="9750" w:dyaOrig="3195">
          <v:shape id="_x0000_i1044" type="#_x0000_t75" style="width:417pt;height:137.25pt" o:ole="">
            <v:imagedata r:id="rId44" o:title=""/>
          </v:shape>
          <o:OLEObject Type="Embed" ProgID="Visio.Drawing.11" ShapeID="_x0000_i1044" DrawAspect="Content" ObjectID="_1575376696" r:id="rId45"/>
        </w:object>
      </w:r>
    </w:p>
    <w:p w:rsidR="00173561" w:rsidRPr="00BD0557" w:rsidRDefault="00173561" w:rsidP="00173561">
      <w:pPr>
        <w:pStyle w:val="TF"/>
      </w:pPr>
      <w:r w:rsidRPr="00BD0557">
        <w:t>Figure </w:t>
      </w:r>
      <w:r w:rsidR="000706E3">
        <w:t>5</w:t>
      </w:r>
      <w:r w:rsidRPr="00BD0557">
        <w:rPr>
          <w:rFonts w:hint="eastAsia"/>
        </w:rPr>
        <w:t>.</w:t>
      </w:r>
      <w:r w:rsidR="000706E3">
        <w:t>6</w:t>
      </w:r>
      <w:r w:rsidRPr="00BD0557">
        <w:rPr>
          <w:rFonts w:hint="eastAsia"/>
        </w:rPr>
        <w:t>.</w:t>
      </w:r>
      <w:r w:rsidRPr="00BD0557">
        <w:t>3</w:t>
      </w:r>
      <w:r w:rsidRPr="00BD0557">
        <w:rPr>
          <w:rFonts w:hint="eastAsia"/>
        </w:rPr>
        <w:t>.</w:t>
      </w:r>
      <w:r w:rsidRPr="00BD0557">
        <w:t>2.1: Notification procedure</w:t>
      </w:r>
    </w:p>
    <w:p w:rsidR="00173561" w:rsidRDefault="00173561" w:rsidP="00173561">
      <w:r w:rsidRPr="00FE771E">
        <w:t xml:space="preserve">Upon reception of </w:t>
      </w:r>
      <w:r>
        <w:t>NOTIFICATION message, the UE may initiate a service request procedure over 3GPP access as specified in subclauses </w:t>
      </w:r>
      <w:r w:rsidR="000706E3">
        <w:t>5</w:t>
      </w:r>
      <w:r w:rsidRPr="00C57374">
        <w:t>.</w:t>
      </w:r>
      <w:r w:rsidR="000706E3">
        <w:t>6</w:t>
      </w:r>
      <w:r w:rsidRPr="00C57374">
        <w:t>.3.1</w:t>
      </w:r>
      <w:r>
        <w:t>.</w:t>
      </w:r>
    </w:p>
    <w:p w:rsidR="00173561" w:rsidRDefault="00173561" w:rsidP="00173561">
      <w:bookmarkStart w:id="4090" w:name="_Toc492387680"/>
      <w:bookmarkStart w:id="4091" w:name="_Toc492388270"/>
      <w:bookmarkStart w:id="4092" w:name="_Toc492394155"/>
      <w:bookmarkStart w:id="4093" w:name="_Toc492394744"/>
      <w:bookmarkStart w:id="4094" w:name="_Toc492455576"/>
      <w:bookmarkStart w:id="4095" w:name="_Toc492456166"/>
      <w:bookmarkStart w:id="4096" w:name="_Toc492465986"/>
      <w:bookmarkStart w:id="4097" w:name="_Toc492466576"/>
      <w:r w:rsidRPr="00C878C2">
        <w:t>Upon re</w:t>
      </w:r>
      <w:r>
        <w:t>ception of NOTIFICATION message:</w:t>
      </w:r>
    </w:p>
    <w:p w:rsidR="00173561" w:rsidRDefault="00173561" w:rsidP="00173561">
      <w:pPr>
        <w:pStyle w:val="B1"/>
      </w:pPr>
      <w:r>
        <w:t>-</w:t>
      </w:r>
      <w:r w:rsidRPr="003168A2">
        <w:tab/>
      </w:r>
      <w:r w:rsidRPr="001456C0">
        <w:t>For case a) in subclause</w:t>
      </w:r>
      <w:r>
        <w:rPr>
          <w:rFonts w:hint="eastAsia"/>
          <w:lang w:val="en-US"/>
        </w:rPr>
        <w:t> </w:t>
      </w:r>
      <w:r w:rsidR="000706E3">
        <w:rPr>
          <w:lang w:val="en-US"/>
        </w:rPr>
        <w:t>5</w:t>
      </w:r>
      <w:r w:rsidRPr="001456C0">
        <w:t>.</w:t>
      </w:r>
      <w:r w:rsidR="000706E3">
        <w:t>6</w:t>
      </w:r>
      <w:r w:rsidRPr="001456C0">
        <w:t xml:space="preserve">.3.1, </w:t>
      </w:r>
      <w:r>
        <w:t xml:space="preserve">if </w:t>
      </w:r>
      <w:r w:rsidRPr="001456C0">
        <w:t xml:space="preserve">the UE decides not to initiate </w:t>
      </w:r>
      <w:r w:rsidRPr="00C878C2">
        <w:t>a service request procedure over 3GPP access</w:t>
      </w:r>
      <w:r>
        <w:t xml:space="preserve"> based on UE policy</w:t>
      </w:r>
      <w:r w:rsidRPr="001456C0">
        <w:t>;</w:t>
      </w:r>
    </w:p>
    <w:p w:rsidR="00173561" w:rsidRDefault="00173561" w:rsidP="00173561">
      <w:pPr>
        <w:pStyle w:val="B1"/>
      </w:pPr>
      <w:r>
        <w:t>-</w:t>
      </w:r>
      <w:r w:rsidRPr="003168A2">
        <w:tab/>
      </w:r>
      <w:r>
        <w:t>For case b) in subclause</w:t>
      </w:r>
      <w:r w:rsidRPr="00C06E1F">
        <w:rPr>
          <w:rFonts w:hint="eastAsia"/>
        </w:rPr>
        <w:t> </w:t>
      </w:r>
      <w:r w:rsidR="000706E3">
        <w:t>5</w:t>
      </w:r>
      <w:r>
        <w:t>.</w:t>
      </w:r>
      <w:r w:rsidR="000706E3">
        <w:t>6</w:t>
      </w:r>
      <w:r>
        <w:t>.3.1, if the UE is in 5GMM-</w:t>
      </w:r>
      <w:r w:rsidRPr="003168A2">
        <w:t>REGISTERED.NO-CELL-AVAILABLE</w:t>
      </w:r>
      <w:r>
        <w:t xml:space="preserve"> state </w:t>
      </w:r>
      <w:r w:rsidRPr="00F0634B">
        <w:t xml:space="preserve">or </w:t>
      </w:r>
      <w:r>
        <w:t>5GMM-REGISTERED</w:t>
      </w:r>
      <w:r w:rsidRPr="00F0634B">
        <w:t>.PLMN-SEARCH state</w:t>
      </w:r>
      <w:r>
        <w:t>; or</w:t>
      </w:r>
    </w:p>
    <w:p w:rsidR="00173561" w:rsidRDefault="00173561" w:rsidP="00173561">
      <w:r>
        <w:t>then the UE shall respond with NOTIFICATION RESPONSE message indicating failure to</w:t>
      </w:r>
      <w:r w:rsidRPr="008A105B">
        <w:t xml:space="preserve"> re-activate the user plane radio resources of PDU sessions</w:t>
      </w:r>
      <w:r>
        <w:t xml:space="preserve">. </w:t>
      </w:r>
    </w:p>
    <w:p w:rsidR="00173561" w:rsidRDefault="00173561" w:rsidP="00173561">
      <w:pPr>
        <w:pStyle w:val="EditorsNote"/>
      </w:pPr>
      <w:r w:rsidRPr="00653ACE">
        <w:t>Editor's note:</w:t>
      </w:r>
      <w:r w:rsidRPr="00653ACE">
        <w:tab/>
        <w:t>Message coding for NOTIFICATION RESPONSE message is FFS.</w:t>
      </w:r>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000000" w:rsidRDefault="005C15FC">
      <w:pPr>
        <w:pStyle w:val="Heading4"/>
      </w:pPr>
      <w:bookmarkStart w:id="4098" w:name="_Toc500935374"/>
      <w:bookmarkStart w:id="4099" w:name="_Toc501355947"/>
      <w:bookmarkStart w:id="4100" w:name="_Toc501367036"/>
      <w:bookmarkStart w:id="4101" w:name="_Toc501369049"/>
      <w:bookmarkStart w:id="4102" w:name="_Toc501373495"/>
      <w:bookmarkStart w:id="4103" w:name="_Toc501376296"/>
      <w:bookmarkStart w:id="4104" w:name="_Toc501377426"/>
      <w:bookmarkStart w:id="4105" w:name="_Toc501377983"/>
      <w:bookmarkStart w:id="4106" w:name="_Toc501395152"/>
      <w:bookmarkStart w:id="4107" w:name="_Toc501395709"/>
      <w:bookmarkStart w:id="4108" w:name="_Toc501442620"/>
      <w:bookmarkStart w:id="4109" w:name="_Toc501574973"/>
      <w:bookmarkStart w:id="4110" w:name="_Toc501576280"/>
      <w:r>
        <w:t>5</w:t>
      </w:r>
      <w:r w:rsidR="00173561">
        <w:t>.</w:t>
      </w:r>
      <w:r>
        <w:t>6</w:t>
      </w:r>
      <w:r w:rsidR="00173561">
        <w:t>.3.3</w:t>
      </w:r>
      <w:r w:rsidR="00173561" w:rsidRPr="003168A2">
        <w:tab/>
      </w:r>
      <w:r w:rsidR="00173561">
        <w:t>Notification procedure completion</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rsidR="00173561" w:rsidRDefault="00173561" w:rsidP="00173561">
      <w:r w:rsidRPr="00FE771E">
        <w:t>Upon reception of</w:t>
      </w:r>
      <w:r w:rsidRPr="003168A2">
        <w:t xml:space="preserve"> </w:t>
      </w:r>
      <w:r>
        <w:t>SERVICE REQUEST message, t</w:t>
      </w:r>
      <w:r w:rsidRPr="003168A2">
        <w:t>he network shall</w:t>
      </w:r>
      <w:r>
        <w:t xml:space="preserve"> stop T3565 and trigger service request procedure as specified in subclauses </w:t>
      </w:r>
      <w:r w:rsidR="005C15FC">
        <w:t>5</w:t>
      </w:r>
      <w:r w:rsidRPr="00C57374">
        <w:t>.</w:t>
      </w:r>
      <w:r w:rsidR="005C15FC">
        <w:t>6</w:t>
      </w:r>
      <w:r w:rsidRPr="00C57374">
        <w:t>.3.1</w:t>
      </w:r>
      <w:r>
        <w:t>.</w:t>
      </w:r>
      <w:bookmarkStart w:id="4111" w:name="_Toc492387681"/>
      <w:bookmarkStart w:id="4112" w:name="_Toc492388271"/>
      <w:bookmarkStart w:id="4113" w:name="_Toc492394156"/>
      <w:bookmarkStart w:id="4114" w:name="_Toc492394745"/>
      <w:bookmarkStart w:id="4115" w:name="_Toc492455577"/>
      <w:bookmarkStart w:id="4116" w:name="_Toc492456167"/>
      <w:bookmarkStart w:id="4117" w:name="_Toc492465987"/>
      <w:bookmarkStart w:id="4118" w:name="_Toc492466577"/>
    </w:p>
    <w:p w:rsidR="00173561" w:rsidRDefault="00173561" w:rsidP="00173561">
      <w:r>
        <w:t>Upon reception of NOTIFICATION RESPONSE message:</w:t>
      </w:r>
    </w:p>
    <w:p w:rsidR="00173561" w:rsidRDefault="00173561" w:rsidP="00173561">
      <w:pPr>
        <w:pStyle w:val="B1"/>
      </w:pPr>
      <w:r>
        <w:t>-</w:t>
      </w:r>
      <w:r w:rsidRPr="003168A2">
        <w:tab/>
      </w:r>
      <w:r w:rsidRPr="00956820">
        <w:t>For case a) in subclause</w:t>
      </w:r>
      <w:r w:rsidRPr="00956820">
        <w:rPr>
          <w:rFonts w:hint="eastAsia"/>
        </w:rPr>
        <w:t> </w:t>
      </w:r>
      <w:r w:rsidR="005C15FC">
        <w:t>5</w:t>
      </w:r>
      <w:r w:rsidRPr="00956820">
        <w:t>.</w:t>
      </w:r>
      <w:r w:rsidR="005C15FC">
        <w:t>6</w:t>
      </w:r>
      <w:r w:rsidRPr="00956820">
        <w:t>.3.1, the AMF should notify the SMF that the UE was reachable but did not accept to re-activate the user plane radio resources of PDU sessions.</w:t>
      </w:r>
    </w:p>
    <w:p w:rsidR="00173561" w:rsidRDefault="00173561" w:rsidP="00173561">
      <w:pPr>
        <w:pStyle w:val="B1"/>
      </w:pPr>
      <w:r>
        <w:t>-</w:t>
      </w:r>
      <w:r w:rsidRPr="003168A2">
        <w:tab/>
      </w:r>
      <w:r w:rsidRPr="00956820">
        <w:t>For case b) in subclause</w:t>
      </w:r>
      <w:r w:rsidRPr="00956820">
        <w:rPr>
          <w:rFonts w:hint="eastAsia"/>
        </w:rPr>
        <w:t> </w:t>
      </w:r>
      <w:r w:rsidR="005C15FC">
        <w:t>5</w:t>
      </w:r>
      <w:r w:rsidRPr="00956820">
        <w:t>.</w:t>
      </w:r>
      <w:r w:rsidR="005C15FC">
        <w:t>6</w:t>
      </w:r>
      <w:r w:rsidRPr="00956820">
        <w:t>.3.1, the AMF should notify the SMF that the UE is unreachable.</w:t>
      </w:r>
    </w:p>
    <w:p w:rsidR="00000000" w:rsidRDefault="005C15FC">
      <w:pPr>
        <w:pStyle w:val="Heading4"/>
        <w:rPr>
          <w:lang w:eastAsia="zh-CN"/>
        </w:rPr>
      </w:pPr>
      <w:bookmarkStart w:id="4119" w:name="_Toc500935375"/>
      <w:bookmarkStart w:id="4120" w:name="_Toc501355948"/>
      <w:bookmarkStart w:id="4121" w:name="_Toc501367037"/>
      <w:bookmarkStart w:id="4122" w:name="_Toc501369050"/>
      <w:bookmarkStart w:id="4123" w:name="_Toc501373496"/>
      <w:bookmarkStart w:id="4124" w:name="_Toc501376297"/>
      <w:bookmarkStart w:id="4125" w:name="_Toc501377427"/>
      <w:bookmarkStart w:id="4126" w:name="_Toc501377984"/>
      <w:bookmarkStart w:id="4127" w:name="_Toc501395153"/>
      <w:bookmarkStart w:id="4128" w:name="_Toc501395710"/>
      <w:bookmarkStart w:id="4129" w:name="_Toc501442621"/>
      <w:bookmarkStart w:id="4130" w:name="_Toc501574974"/>
      <w:bookmarkStart w:id="4131" w:name="_Toc501576281"/>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rsidR="00173561" w:rsidRDefault="00173561" w:rsidP="00173561">
      <w:r w:rsidRPr="00B02EC7">
        <w:t>The following abnormal cases can be identified:</w:t>
      </w:r>
    </w:p>
    <w:p w:rsidR="00173561" w:rsidRDefault="00173561" w:rsidP="00173561">
      <w:pPr>
        <w:pStyle w:val="B1"/>
      </w:pPr>
      <w:r>
        <w:t>a)</w:t>
      </w:r>
      <w:r>
        <w:tab/>
        <w:t>Expiry of timer T3565</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5GMM_IDLE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173561" w:rsidRPr="007C77AB" w:rsidRDefault="00173561" w:rsidP="00173561">
      <w:pPr>
        <w:pStyle w:val="EditorsNote"/>
      </w:pPr>
      <w:r w:rsidRPr="00DC692C">
        <w:t>Editor's note:</w:t>
      </w:r>
      <w:r w:rsidRPr="00DC692C">
        <w:tab/>
      </w:r>
      <w:r>
        <w:t xml:space="preserve">Further abnormal </w:t>
      </w:r>
      <w:r w:rsidRPr="00440029">
        <w:t xml:space="preserve">cases </w:t>
      </w:r>
      <w:r>
        <w:t xml:space="preserve">on </w:t>
      </w:r>
      <w:r w:rsidRPr="00440029">
        <w:t xml:space="preserve">the </w:t>
      </w:r>
      <w:r>
        <w:t>network side are FFS.</w:t>
      </w:r>
    </w:p>
    <w:p w:rsidR="00A41C5D" w:rsidRPr="00C607F7" w:rsidRDefault="00A41C5D" w:rsidP="00A41C5D">
      <w:pPr>
        <w:pStyle w:val="Heading1"/>
      </w:pPr>
      <w:bookmarkStart w:id="4132" w:name="_Toc190665709"/>
      <w:bookmarkStart w:id="4133" w:name="_Toc501355949"/>
      <w:bookmarkStart w:id="4134" w:name="_Toc501367038"/>
      <w:bookmarkStart w:id="4135" w:name="_Toc501369051"/>
      <w:bookmarkStart w:id="4136" w:name="_Toc501373497"/>
      <w:bookmarkStart w:id="4137" w:name="_Toc501376298"/>
      <w:bookmarkStart w:id="4138" w:name="_Toc501377428"/>
      <w:bookmarkStart w:id="4139" w:name="_Toc501377985"/>
      <w:bookmarkStart w:id="4140" w:name="_Toc501395154"/>
      <w:bookmarkStart w:id="4141" w:name="_Toc501395711"/>
      <w:bookmarkStart w:id="4142" w:name="_Toc501442622"/>
      <w:bookmarkStart w:id="4143" w:name="_Toc501574975"/>
      <w:bookmarkStart w:id="4144" w:name="_Toc501576282"/>
      <w:bookmarkEnd w:id="3707"/>
      <w:bookmarkEnd w:id="3708"/>
      <w:bookmarkEnd w:id="3709"/>
      <w:bookmarkEnd w:id="3710"/>
      <w:bookmarkEnd w:id="3711"/>
      <w:bookmarkEnd w:id="3712"/>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96"/>
      <w:bookmarkEnd w:id="97"/>
      <w:bookmarkEnd w:id="98"/>
      <w:bookmarkEnd w:id="99"/>
      <w:bookmarkEnd w:id="100"/>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rsidR="00A41C5D" w:rsidRPr="00C607F7" w:rsidRDefault="00A41C5D" w:rsidP="00A41C5D">
      <w:pPr>
        <w:pStyle w:val="Heading2"/>
      </w:pPr>
      <w:bookmarkStart w:id="4145" w:name="_Toc190665710"/>
      <w:bookmarkStart w:id="4146" w:name="_Toc501355950"/>
      <w:bookmarkStart w:id="4147" w:name="_Toc501367039"/>
      <w:bookmarkStart w:id="4148" w:name="_Toc501369052"/>
      <w:bookmarkStart w:id="4149" w:name="_Toc501373498"/>
      <w:bookmarkStart w:id="4150" w:name="_Toc501376299"/>
      <w:bookmarkStart w:id="4151" w:name="_Toc501377429"/>
      <w:bookmarkStart w:id="4152" w:name="_Toc501377986"/>
      <w:bookmarkStart w:id="4153" w:name="_Toc501395155"/>
      <w:bookmarkStart w:id="4154" w:name="_Toc501395712"/>
      <w:bookmarkStart w:id="4155" w:name="_Toc501442623"/>
      <w:bookmarkStart w:id="4156" w:name="_Toc501574976"/>
      <w:bookmarkStart w:id="4157" w:name="_Toc501576283"/>
      <w:bookmarkStart w:id="4158" w:name="_Toc180404311"/>
      <w:bookmarkStart w:id="4159" w:name="_Toc183934290"/>
      <w:bookmarkStart w:id="4160" w:name="_Toc183948544"/>
      <w:bookmarkStart w:id="4161" w:name="_Toc183951807"/>
      <w:bookmarkStart w:id="4162" w:name="_Toc190446059"/>
      <w:r>
        <w:t>6</w:t>
      </w:r>
      <w:r w:rsidRPr="00C607F7">
        <w:t>.1</w:t>
      </w:r>
      <w:r w:rsidRPr="00C607F7">
        <w:tab/>
      </w:r>
      <w:r>
        <w:t>Overview</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rsidR="00A41C5D" w:rsidRPr="00C607F7" w:rsidRDefault="00A41C5D" w:rsidP="00A41C5D">
      <w:pPr>
        <w:pStyle w:val="Heading3"/>
      </w:pPr>
      <w:bookmarkStart w:id="4163" w:name="_Toc190665711"/>
      <w:bookmarkStart w:id="4164" w:name="_Toc501355951"/>
      <w:bookmarkStart w:id="4165" w:name="_Toc501367040"/>
      <w:bookmarkStart w:id="4166" w:name="_Toc501369053"/>
      <w:bookmarkStart w:id="4167" w:name="_Toc501373499"/>
      <w:bookmarkStart w:id="4168" w:name="_Toc501376300"/>
      <w:bookmarkStart w:id="4169" w:name="_Toc501377430"/>
      <w:bookmarkStart w:id="4170" w:name="_Toc501377987"/>
      <w:bookmarkStart w:id="4171" w:name="_Toc501395156"/>
      <w:bookmarkStart w:id="4172" w:name="_Toc501395713"/>
      <w:bookmarkStart w:id="4173" w:name="_Toc501442624"/>
      <w:bookmarkStart w:id="4174" w:name="_Toc501574977"/>
      <w:bookmarkStart w:id="4175" w:name="_Toc501576284"/>
      <w:r>
        <w:t>6</w:t>
      </w:r>
      <w:r w:rsidRPr="00C607F7">
        <w:t>.1</w:t>
      </w:r>
      <w:r>
        <w:t>.1</w:t>
      </w:r>
      <w:r w:rsidRPr="00C607F7">
        <w:tab/>
        <w:t>General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rsidR="00A41C5D" w:rsidRPr="000A466E" w:rsidRDefault="00A41C5D" w:rsidP="00A41C5D">
      <w:pPr>
        <w:pStyle w:val="Heading3"/>
      </w:pPr>
      <w:bookmarkStart w:id="4176" w:name="_Toc190665712"/>
      <w:bookmarkStart w:id="4177" w:name="_Toc501355952"/>
      <w:bookmarkStart w:id="4178" w:name="_Toc501367041"/>
      <w:bookmarkStart w:id="4179" w:name="_Toc501369054"/>
      <w:bookmarkStart w:id="4180" w:name="_Toc501373500"/>
      <w:bookmarkStart w:id="4181" w:name="_Toc501376301"/>
      <w:bookmarkStart w:id="4182" w:name="_Toc501377431"/>
      <w:bookmarkStart w:id="4183" w:name="_Toc501377988"/>
      <w:bookmarkStart w:id="4184" w:name="_Toc501395157"/>
      <w:bookmarkStart w:id="4185" w:name="_Toc501395714"/>
      <w:bookmarkStart w:id="4186" w:name="_Toc501442625"/>
      <w:bookmarkStart w:id="4187" w:name="_Toc501574978"/>
      <w:bookmarkStart w:id="4188" w:name="_Toc501576285"/>
      <w:r>
        <w:t>6</w:t>
      </w:r>
      <w:r w:rsidRPr="00C607F7">
        <w:t>.1.</w:t>
      </w:r>
      <w:r>
        <w:t>2</w:t>
      </w:r>
      <w:r w:rsidR="004B5A6C">
        <w:tab/>
        <w:t>Types of 5G</w:t>
      </w:r>
      <w:r>
        <w:t>S</w:t>
      </w:r>
      <w:r w:rsidRPr="00C607F7">
        <w:t>M procedures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rsidR="00A41C5D" w:rsidRPr="00C607F7" w:rsidRDefault="00A41C5D" w:rsidP="00A41C5D">
      <w:pPr>
        <w:pStyle w:val="Heading3"/>
      </w:pPr>
      <w:bookmarkStart w:id="4189" w:name="_Toc190665713"/>
      <w:bookmarkStart w:id="4190" w:name="_Toc501355953"/>
      <w:bookmarkStart w:id="4191" w:name="_Toc501367042"/>
      <w:bookmarkStart w:id="4192" w:name="_Toc501369055"/>
      <w:bookmarkStart w:id="4193" w:name="_Toc501373501"/>
      <w:bookmarkStart w:id="4194" w:name="_Toc501376302"/>
      <w:bookmarkStart w:id="4195" w:name="_Toc501377432"/>
      <w:bookmarkStart w:id="4196" w:name="_Toc501377989"/>
      <w:bookmarkStart w:id="4197" w:name="_Toc501395158"/>
      <w:bookmarkStart w:id="4198" w:name="_Toc501395715"/>
      <w:bookmarkStart w:id="4199" w:name="_Toc501442626"/>
      <w:bookmarkStart w:id="4200" w:name="_Toc501574979"/>
      <w:bookmarkStart w:id="4201" w:name="_Toc501576286"/>
      <w:r>
        <w:t>6</w:t>
      </w:r>
      <w:r w:rsidRPr="00C607F7">
        <w:t>.</w:t>
      </w:r>
      <w:r>
        <w:t>1.3</w:t>
      </w:r>
      <w:r w:rsidR="004B5A6C">
        <w:tab/>
        <w:t>5G</w:t>
      </w:r>
      <w:r>
        <w:t>S</w:t>
      </w:r>
      <w:r w:rsidRPr="00C607F7">
        <w:t>M sublayer states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rsidR="00A41C5D" w:rsidRPr="00C607F7" w:rsidRDefault="00A41C5D" w:rsidP="00A41C5D">
      <w:pPr>
        <w:pStyle w:val="Heading4"/>
      </w:pPr>
      <w:bookmarkStart w:id="4202" w:name="_Toc190665714"/>
      <w:bookmarkStart w:id="4203" w:name="_Toc501355954"/>
      <w:bookmarkStart w:id="4204" w:name="_Toc501367043"/>
      <w:bookmarkStart w:id="4205" w:name="_Toc501369056"/>
      <w:bookmarkStart w:id="4206" w:name="_Toc501373502"/>
      <w:bookmarkStart w:id="4207" w:name="_Toc501376303"/>
      <w:bookmarkStart w:id="4208" w:name="_Toc501377433"/>
      <w:bookmarkStart w:id="4209" w:name="_Toc501377990"/>
      <w:bookmarkStart w:id="4210" w:name="_Toc501395159"/>
      <w:bookmarkStart w:id="4211" w:name="_Toc501395716"/>
      <w:bookmarkStart w:id="4212" w:name="_Toc501442627"/>
      <w:bookmarkStart w:id="4213" w:name="_Toc501574980"/>
      <w:bookmarkStart w:id="4214" w:name="_Toc501576287"/>
      <w:r>
        <w:t>6.1.3</w:t>
      </w:r>
      <w:r w:rsidRPr="00C607F7">
        <w:t>.1</w:t>
      </w:r>
      <w:r w:rsidRPr="00C607F7">
        <w:tab/>
        <w:t>General</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rsidR="00822680" w:rsidRPr="003168A2" w:rsidRDefault="00822680" w:rsidP="00822680">
      <w:bookmarkStart w:id="4215" w:name="_Toc190665715"/>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822680" w:rsidRPr="007C77AB" w:rsidRDefault="00822680" w:rsidP="00822680">
      <w:pPr>
        <w:pStyle w:val="EditorsNote"/>
      </w:pPr>
      <w:r>
        <w:t>Editor's note:</w:t>
      </w:r>
      <w:r w:rsidRPr="00440029">
        <w:tab/>
      </w:r>
      <w:r>
        <w:t xml:space="preserve">The </w:t>
      </w:r>
      <w:r w:rsidRPr="00DD0C71">
        <w:t>procedure transaction states</w:t>
      </w:r>
      <w:r>
        <w:t xml:space="preserve"> for 5GSM are FFS.</w:t>
      </w:r>
    </w:p>
    <w:p w:rsidR="00A41C5D" w:rsidRPr="00C607F7" w:rsidRDefault="00A41C5D" w:rsidP="00A41C5D">
      <w:pPr>
        <w:pStyle w:val="Heading4"/>
      </w:pPr>
      <w:bookmarkStart w:id="4216" w:name="_Toc501355955"/>
      <w:bookmarkStart w:id="4217" w:name="_Toc501367044"/>
      <w:bookmarkStart w:id="4218" w:name="_Toc501369057"/>
      <w:bookmarkStart w:id="4219" w:name="_Toc501373503"/>
      <w:bookmarkStart w:id="4220" w:name="_Toc501376304"/>
      <w:bookmarkStart w:id="4221" w:name="_Toc501377434"/>
      <w:bookmarkStart w:id="4222" w:name="_Toc501377991"/>
      <w:bookmarkStart w:id="4223" w:name="_Toc501395160"/>
      <w:bookmarkStart w:id="4224" w:name="_Toc501395717"/>
      <w:bookmarkStart w:id="4225" w:name="_Toc501442628"/>
      <w:bookmarkStart w:id="4226" w:name="_Toc501574981"/>
      <w:bookmarkStart w:id="4227" w:name="_Toc501576288"/>
      <w:r>
        <w:t>6.1.3</w:t>
      </w:r>
      <w:r w:rsidRPr="00C607F7">
        <w:t>.</w:t>
      </w:r>
      <w:r>
        <w:t>2</w:t>
      </w:r>
      <w:r w:rsidR="004B5A6C">
        <w:tab/>
        <w:t>5G</w:t>
      </w:r>
      <w:r>
        <w:t>S</w:t>
      </w:r>
      <w:r w:rsidRPr="00C607F7">
        <w:t>M sublayer states in the UE</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rsidR="00000000" w:rsidRDefault="0055229C">
      <w:pPr>
        <w:pStyle w:val="Heading5"/>
      </w:pPr>
      <w:bookmarkStart w:id="4228" w:name="_Toc484956771"/>
      <w:bookmarkStart w:id="4229" w:name="_Toc485044212"/>
      <w:bookmarkStart w:id="4230" w:name="_Toc485217858"/>
      <w:bookmarkStart w:id="4231" w:name="_Toc485220031"/>
      <w:bookmarkStart w:id="4232" w:name="_Toc485220386"/>
      <w:bookmarkStart w:id="4233" w:name="_Toc492387763"/>
      <w:bookmarkStart w:id="4234" w:name="_Toc492388353"/>
      <w:bookmarkStart w:id="4235" w:name="_Toc492394238"/>
      <w:bookmarkStart w:id="4236" w:name="_Toc492394827"/>
      <w:bookmarkStart w:id="4237" w:name="_Toc492455659"/>
      <w:bookmarkStart w:id="4238" w:name="_Toc492456249"/>
      <w:bookmarkStart w:id="4239" w:name="_Toc492466069"/>
      <w:bookmarkStart w:id="4240" w:name="_Toc492466659"/>
      <w:bookmarkStart w:id="4241" w:name="_Toc500935530"/>
      <w:bookmarkStart w:id="4242" w:name="_Toc501355956"/>
      <w:bookmarkStart w:id="4243" w:name="_Toc501367045"/>
      <w:bookmarkStart w:id="4244" w:name="_Toc501369058"/>
      <w:bookmarkStart w:id="4245" w:name="_Toc501373504"/>
      <w:bookmarkStart w:id="4246" w:name="_Toc501376305"/>
      <w:bookmarkStart w:id="4247" w:name="_Toc501377435"/>
      <w:bookmarkStart w:id="4248" w:name="_Toc501377992"/>
      <w:bookmarkStart w:id="4249" w:name="_Toc501395161"/>
      <w:bookmarkStart w:id="4250" w:name="_Toc501395718"/>
      <w:bookmarkStart w:id="4251" w:name="_Toc501442629"/>
      <w:bookmarkStart w:id="4252" w:name="_Toc501574982"/>
      <w:bookmarkStart w:id="4253" w:name="_Toc501576289"/>
      <w:bookmarkStart w:id="4254" w:name="_Toc477528908"/>
      <w:bookmarkStart w:id="4255" w:name="_Toc190665716"/>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822680" w:rsidRPr="00BD0557" w:rsidRDefault="00822680" w:rsidP="00822680">
      <w:pPr>
        <w:pStyle w:val="TF"/>
      </w:pPr>
      <w:r w:rsidRPr="00BD0557">
        <w:object w:dxaOrig="11386" w:dyaOrig="6465">
          <v:shape id="_x0000_i1045" type="#_x0000_t75" style="width:482.25pt;height:273.75pt" o:ole="">
            <v:imagedata r:id="rId46" o:title=""/>
          </v:shape>
          <o:OLEObject Type="Embed" ProgID="Visio.Drawing.15" ShapeID="_x0000_i1045" DrawAspect="Content" ObjectID="_1575376697" r:id="rId47"/>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000000" w:rsidRDefault="0055229C">
      <w:pPr>
        <w:pStyle w:val="Heading5"/>
      </w:pPr>
      <w:bookmarkStart w:id="4256" w:name="_Toc484956772"/>
      <w:bookmarkStart w:id="4257" w:name="_Toc485044213"/>
      <w:bookmarkStart w:id="4258" w:name="_Toc485217859"/>
      <w:bookmarkStart w:id="4259" w:name="_Toc485220032"/>
      <w:bookmarkStart w:id="4260" w:name="_Toc485220387"/>
      <w:bookmarkStart w:id="4261" w:name="_Toc492387764"/>
      <w:bookmarkStart w:id="4262" w:name="_Toc492388354"/>
      <w:bookmarkStart w:id="4263" w:name="_Toc492394239"/>
      <w:bookmarkStart w:id="4264" w:name="_Toc492394828"/>
      <w:bookmarkStart w:id="4265" w:name="_Toc492455660"/>
      <w:bookmarkStart w:id="4266" w:name="_Toc492456250"/>
      <w:bookmarkStart w:id="4267" w:name="_Toc492466070"/>
      <w:bookmarkStart w:id="4268" w:name="_Toc492466660"/>
      <w:bookmarkStart w:id="4269" w:name="_Toc500935531"/>
      <w:bookmarkStart w:id="4270" w:name="_Toc501355957"/>
      <w:bookmarkStart w:id="4271" w:name="_Toc501367046"/>
      <w:bookmarkStart w:id="4272" w:name="_Toc501369059"/>
      <w:bookmarkStart w:id="4273" w:name="_Toc501373505"/>
      <w:bookmarkStart w:id="4274" w:name="_Toc501376306"/>
      <w:bookmarkStart w:id="4275" w:name="_Toc501377436"/>
      <w:bookmarkStart w:id="4276" w:name="_Toc501377993"/>
      <w:bookmarkStart w:id="4277" w:name="_Toc501395162"/>
      <w:bookmarkStart w:id="4278" w:name="_Toc501395719"/>
      <w:bookmarkStart w:id="4279" w:name="_Toc501442630"/>
      <w:bookmarkStart w:id="4280" w:name="_Toc501574983"/>
      <w:bookmarkStart w:id="4281" w:name="_Toc501576290"/>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4254"/>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000000" w:rsidRDefault="0055229C">
      <w:pPr>
        <w:pStyle w:val="Heading5"/>
      </w:pPr>
      <w:bookmarkStart w:id="4282" w:name="_Toc484956773"/>
      <w:bookmarkStart w:id="4283" w:name="_Toc485044214"/>
      <w:bookmarkStart w:id="4284" w:name="_Toc485217860"/>
      <w:bookmarkStart w:id="4285" w:name="_Toc485220033"/>
      <w:bookmarkStart w:id="4286" w:name="_Toc485220388"/>
      <w:bookmarkStart w:id="4287" w:name="_Toc492387765"/>
      <w:bookmarkStart w:id="4288" w:name="_Toc492388355"/>
      <w:bookmarkStart w:id="4289" w:name="_Toc492394240"/>
      <w:bookmarkStart w:id="4290" w:name="_Toc492394829"/>
      <w:bookmarkStart w:id="4291" w:name="_Toc492455661"/>
      <w:bookmarkStart w:id="4292" w:name="_Toc492456251"/>
      <w:bookmarkStart w:id="4293" w:name="_Toc492466071"/>
      <w:bookmarkStart w:id="4294" w:name="_Toc492466661"/>
      <w:bookmarkStart w:id="4295" w:name="_Toc500935532"/>
      <w:bookmarkStart w:id="4296" w:name="_Toc501355958"/>
      <w:bookmarkStart w:id="4297" w:name="_Toc501367047"/>
      <w:bookmarkStart w:id="4298" w:name="_Toc501369060"/>
      <w:bookmarkStart w:id="4299" w:name="_Toc501373506"/>
      <w:bookmarkStart w:id="4300" w:name="_Toc501376307"/>
      <w:bookmarkStart w:id="4301" w:name="_Toc501377437"/>
      <w:bookmarkStart w:id="4302" w:name="_Toc501377994"/>
      <w:bookmarkStart w:id="4303" w:name="_Toc501395163"/>
      <w:bookmarkStart w:id="4304" w:name="_Toc501395720"/>
      <w:bookmarkStart w:id="4305" w:name="_Toc501442631"/>
      <w:bookmarkStart w:id="4306" w:name="_Toc501574984"/>
      <w:bookmarkStart w:id="4307" w:name="_Toc501576291"/>
      <w:bookmarkStart w:id="4308" w:name="_Toc477528909"/>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000000" w:rsidRDefault="0055229C">
      <w:pPr>
        <w:pStyle w:val="Heading5"/>
      </w:pPr>
      <w:bookmarkStart w:id="4309" w:name="_Toc484956774"/>
      <w:bookmarkStart w:id="4310" w:name="_Toc485044215"/>
      <w:bookmarkStart w:id="4311" w:name="_Toc485217861"/>
      <w:bookmarkStart w:id="4312" w:name="_Toc485220034"/>
      <w:bookmarkStart w:id="4313" w:name="_Toc485220389"/>
      <w:bookmarkStart w:id="4314" w:name="_Toc492387766"/>
      <w:bookmarkStart w:id="4315" w:name="_Toc492388356"/>
      <w:bookmarkStart w:id="4316" w:name="_Toc492394241"/>
      <w:bookmarkStart w:id="4317" w:name="_Toc492394830"/>
      <w:bookmarkStart w:id="4318" w:name="_Toc492455662"/>
      <w:bookmarkStart w:id="4319" w:name="_Toc492456252"/>
      <w:bookmarkStart w:id="4320" w:name="_Toc492466072"/>
      <w:bookmarkStart w:id="4321" w:name="_Toc492466662"/>
      <w:bookmarkStart w:id="4322" w:name="_Toc500935533"/>
      <w:bookmarkStart w:id="4323" w:name="_Toc501355959"/>
      <w:bookmarkStart w:id="4324" w:name="_Toc501367048"/>
      <w:bookmarkStart w:id="4325" w:name="_Toc501369061"/>
      <w:bookmarkStart w:id="4326" w:name="_Toc501373507"/>
      <w:bookmarkStart w:id="4327" w:name="_Toc501376308"/>
      <w:bookmarkStart w:id="4328" w:name="_Toc501377438"/>
      <w:bookmarkStart w:id="4329" w:name="_Toc501377995"/>
      <w:bookmarkStart w:id="4330" w:name="_Toc501395164"/>
      <w:bookmarkStart w:id="4331" w:name="_Toc501395721"/>
      <w:bookmarkStart w:id="4332" w:name="_Toc501442632"/>
      <w:bookmarkStart w:id="4333" w:name="_Toc501574985"/>
      <w:bookmarkStart w:id="4334" w:name="_Toc501576292"/>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000000" w:rsidRDefault="0055229C">
      <w:pPr>
        <w:pStyle w:val="Heading5"/>
      </w:pPr>
      <w:bookmarkStart w:id="4335" w:name="_Toc484956775"/>
      <w:bookmarkStart w:id="4336" w:name="_Toc485044216"/>
      <w:bookmarkStart w:id="4337" w:name="_Toc485217862"/>
      <w:bookmarkStart w:id="4338" w:name="_Toc485220035"/>
      <w:bookmarkStart w:id="4339" w:name="_Toc485220390"/>
      <w:bookmarkStart w:id="4340" w:name="_Toc492387767"/>
      <w:bookmarkStart w:id="4341" w:name="_Toc492388357"/>
      <w:bookmarkStart w:id="4342" w:name="_Toc492394242"/>
      <w:bookmarkStart w:id="4343" w:name="_Toc492394831"/>
      <w:bookmarkStart w:id="4344" w:name="_Toc492455663"/>
      <w:bookmarkStart w:id="4345" w:name="_Toc492456253"/>
      <w:bookmarkStart w:id="4346" w:name="_Toc492466073"/>
      <w:bookmarkStart w:id="4347" w:name="_Toc492466663"/>
      <w:bookmarkStart w:id="4348" w:name="_Toc500935534"/>
      <w:bookmarkStart w:id="4349" w:name="_Toc501355960"/>
      <w:bookmarkStart w:id="4350" w:name="_Toc501367049"/>
      <w:bookmarkStart w:id="4351" w:name="_Toc501369062"/>
      <w:bookmarkStart w:id="4352" w:name="_Toc501373508"/>
      <w:bookmarkStart w:id="4353" w:name="_Toc501376309"/>
      <w:bookmarkStart w:id="4354" w:name="_Toc501377439"/>
      <w:bookmarkStart w:id="4355" w:name="_Toc501377996"/>
      <w:bookmarkStart w:id="4356" w:name="_Toc501395165"/>
      <w:bookmarkStart w:id="4357" w:name="_Toc501395722"/>
      <w:bookmarkStart w:id="4358" w:name="_Toc501442633"/>
      <w:bookmarkStart w:id="4359" w:name="_Toc501574986"/>
      <w:bookmarkStart w:id="4360" w:name="_Toc50157629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000000" w:rsidRDefault="0055229C">
      <w:pPr>
        <w:pStyle w:val="Heading5"/>
      </w:pPr>
      <w:bookmarkStart w:id="4361" w:name="_Toc484956776"/>
      <w:bookmarkStart w:id="4362" w:name="_Toc485044217"/>
      <w:bookmarkStart w:id="4363" w:name="_Toc485217863"/>
      <w:bookmarkStart w:id="4364" w:name="_Toc485220036"/>
      <w:bookmarkStart w:id="4365" w:name="_Toc485220391"/>
      <w:bookmarkStart w:id="4366" w:name="_Toc492387768"/>
      <w:bookmarkStart w:id="4367" w:name="_Toc492388358"/>
      <w:bookmarkStart w:id="4368" w:name="_Toc492394243"/>
      <w:bookmarkStart w:id="4369" w:name="_Toc492394832"/>
      <w:bookmarkStart w:id="4370" w:name="_Toc492455664"/>
      <w:bookmarkStart w:id="4371" w:name="_Toc492456254"/>
      <w:bookmarkStart w:id="4372" w:name="_Toc492466074"/>
      <w:bookmarkStart w:id="4373" w:name="_Toc492466664"/>
      <w:bookmarkStart w:id="4374" w:name="_Toc500935535"/>
      <w:bookmarkStart w:id="4375" w:name="_Toc501355961"/>
      <w:bookmarkStart w:id="4376" w:name="_Toc501367050"/>
      <w:bookmarkStart w:id="4377" w:name="_Toc501369063"/>
      <w:bookmarkStart w:id="4378" w:name="_Toc501373509"/>
      <w:bookmarkStart w:id="4379" w:name="_Toc501376310"/>
      <w:bookmarkStart w:id="4380" w:name="_Toc501377440"/>
      <w:bookmarkStart w:id="4381" w:name="_Toc501377997"/>
      <w:bookmarkStart w:id="4382" w:name="_Toc501395166"/>
      <w:bookmarkStart w:id="4383" w:name="_Toc501395723"/>
      <w:bookmarkStart w:id="4384" w:name="_Toc501442634"/>
      <w:bookmarkStart w:id="4385" w:name="_Toc501574987"/>
      <w:bookmarkStart w:id="4386" w:name="_Toc50157629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000000" w:rsidRDefault="0055229C">
      <w:pPr>
        <w:pStyle w:val="Heading5"/>
      </w:pPr>
      <w:bookmarkStart w:id="4387" w:name="_Toc484956777"/>
      <w:bookmarkStart w:id="4388" w:name="_Toc485044218"/>
      <w:bookmarkStart w:id="4389" w:name="_Toc485217864"/>
      <w:bookmarkStart w:id="4390" w:name="_Toc485220037"/>
      <w:bookmarkStart w:id="4391" w:name="_Toc485220392"/>
      <w:bookmarkStart w:id="4392" w:name="_Toc492387769"/>
      <w:bookmarkStart w:id="4393" w:name="_Toc492388359"/>
      <w:bookmarkStart w:id="4394" w:name="_Toc492394244"/>
      <w:bookmarkStart w:id="4395" w:name="_Toc492394833"/>
      <w:bookmarkStart w:id="4396" w:name="_Toc492455665"/>
      <w:bookmarkStart w:id="4397" w:name="_Toc492456255"/>
      <w:bookmarkStart w:id="4398" w:name="_Toc492466075"/>
      <w:bookmarkStart w:id="4399" w:name="_Toc492466665"/>
      <w:bookmarkStart w:id="4400" w:name="_Toc500935536"/>
      <w:bookmarkStart w:id="4401" w:name="_Toc501355962"/>
      <w:bookmarkStart w:id="4402" w:name="_Toc501367051"/>
      <w:bookmarkStart w:id="4403" w:name="_Toc501369064"/>
      <w:bookmarkStart w:id="4404" w:name="_Toc501373510"/>
      <w:bookmarkStart w:id="4405" w:name="_Toc501376311"/>
      <w:bookmarkStart w:id="4406" w:name="_Toc501377441"/>
      <w:bookmarkStart w:id="4407" w:name="_Toc501377998"/>
      <w:bookmarkStart w:id="4408" w:name="_Toc501395167"/>
      <w:bookmarkStart w:id="4409" w:name="_Toc501395724"/>
      <w:bookmarkStart w:id="4410" w:name="_Toc501442635"/>
      <w:bookmarkStart w:id="4411" w:name="_Toc501574988"/>
      <w:bookmarkStart w:id="4412" w:name="_Toc501576295"/>
      <w:r>
        <w:t>6</w:t>
      </w:r>
      <w:r w:rsidR="00822680" w:rsidRPr="003168A2">
        <w:rPr>
          <w:rFonts w:hint="eastAsia"/>
        </w:rPr>
        <w:t>.</w:t>
      </w:r>
      <w:r>
        <w:t>1.</w:t>
      </w:r>
      <w:r w:rsidR="00822680" w:rsidRPr="003168A2">
        <w:rPr>
          <w:rFonts w:hint="eastAsia"/>
        </w:rPr>
        <w:t>3.</w:t>
      </w:r>
      <w:r w:rsidR="00822680">
        <w:t>2</w:t>
      </w:r>
      <w:r w:rsidR="00822680" w:rsidRPr="003168A2">
        <w:t>.</w:t>
      </w:r>
      <w:r w:rsidR="00822680">
        <w:t>7</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000000" w:rsidRDefault="0055229C">
      <w:pPr>
        <w:pStyle w:val="Heading5"/>
      </w:pPr>
      <w:bookmarkStart w:id="4413" w:name="_Toc484956778"/>
      <w:bookmarkStart w:id="4414" w:name="_Toc485044219"/>
      <w:bookmarkStart w:id="4415" w:name="_Toc485217865"/>
      <w:bookmarkStart w:id="4416" w:name="_Toc485220038"/>
      <w:bookmarkStart w:id="4417" w:name="_Toc485220393"/>
      <w:bookmarkStart w:id="4418" w:name="_Toc492387770"/>
      <w:bookmarkStart w:id="4419" w:name="_Toc492388360"/>
      <w:bookmarkStart w:id="4420" w:name="_Toc492394245"/>
      <w:bookmarkStart w:id="4421" w:name="_Toc492394834"/>
      <w:bookmarkStart w:id="4422" w:name="_Toc492455666"/>
      <w:bookmarkStart w:id="4423" w:name="_Toc492456256"/>
      <w:bookmarkStart w:id="4424" w:name="_Toc492466076"/>
      <w:bookmarkStart w:id="4425" w:name="_Toc492466666"/>
      <w:bookmarkStart w:id="4426" w:name="_Toc500935537"/>
      <w:bookmarkStart w:id="4427" w:name="_Toc501355963"/>
      <w:bookmarkStart w:id="4428" w:name="_Toc501367052"/>
      <w:bookmarkStart w:id="4429" w:name="_Toc501369065"/>
      <w:bookmarkStart w:id="4430" w:name="_Toc501373511"/>
      <w:bookmarkStart w:id="4431" w:name="_Toc501376312"/>
      <w:bookmarkStart w:id="4432" w:name="_Toc501377442"/>
      <w:bookmarkStart w:id="4433" w:name="_Toc501377999"/>
      <w:bookmarkStart w:id="4434" w:name="_Toc501395168"/>
      <w:bookmarkStart w:id="4435" w:name="_Toc501395725"/>
      <w:bookmarkStart w:id="4436" w:name="_Toc501442636"/>
      <w:bookmarkStart w:id="4437" w:name="_Toc501574989"/>
      <w:bookmarkStart w:id="4438" w:name="_Toc501576296"/>
      <w:r>
        <w:t>6</w:t>
      </w:r>
      <w:r w:rsidR="00822680">
        <w:rPr>
          <w:rFonts w:hint="eastAsia"/>
        </w:rPr>
        <w:t>.</w:t>
      </w:r>
      <w:r>
        <w:t>1.</w:t>
      </w:r>
      <w:r w:rsidR="00822680">
        <w:rPr>
          <w:rFonts w:hint="eastAsia"/>
        </w:rPr>
        <w:t>3</w:t>
      </w:r>
      <w:r w:rsidR="00822680" w:rsidRPr="003168A2">
        <w:rPr>
          <w:rFonts w:hint="eastAsia"/>
        </w:rPr>
        <w:t>.</w:t>
      </w:r>
      <w:r w:rsidR="00822680">
        <w:t>2.8</w:t>
      </w:r>
      <w:r w:rsidR="00822680" w:rsidRPr="003168A2">
        <w:tab/>
      </w:r>
      <w:r w:rsidR="00822680">
        <w:rPr>
          <w:rFonts w:hint="eastAsia"/>
        </w:rPr>
        <w:t>PDU SESSION</w:t>
      </w:r>
      <w:r w:rsidR="00822680" w:rsidRPr="003168A2">
        <w:rPr>
          <w:rFonts w:hint="eastAsia"/>
        </w:rPr>
        <w:t xml:space="preserve"> ACTIVE</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000000" w:rsidRDefault="0055229C">
      <w:pPr>
        <w:pStyle w:val="Heading5"/>
      </w:pPr>
      <w:bookmarkStart w:id="4439" w:name="_Toc484956779"/>
      <w:bookmarkStart w:id="4440" w:name="_Toc485044220"/>
      <w:bookmarkStart w:id="4441" w:name="_Toc485217866"/>
      <w:bookmarkStart w:id="4442" w:name="_Toc485220039"/>
      <w:bookmarkStart w:id="4443" w:name="_Toc485220394"/>
      <w:bookmarkStart w:id="4444" w:name="_Toc492387771"/>
      <w:bookmarkStart w:id="4445" w:name="_Toc492388361"/>
      <w:bookmarkStart w:id="4446" w:name="_Toc492394246"/>
      <w:bookmarkStart w:id="4447" w:name="_Toc492394835"/>
      <w:bookmarkStart w:id="4448" w:name="_Toc492455667"/>
      <w:bookmarkStart w:id="4449" w:name="_Toc492456257"/>
      <w:bookmarkStart w:id="4450" w:name="_Toc492466077"/>
      <w:bookmarkStart w:id="4451" w:name="_Toc492466667"/>
      <w:bookmarkStart w:id="4452" w:name="_Toc500935538"/>
      <w:bookmarkStart w:id="4453" w:name="_Toc501355964"/>
      <w:bookmarkStart w:id="4454" w:name="_Toc501367053"/>
      <w:bookmarkStart w:id="4455" w:name="_Toc501369066"/>
      <w:bookmarkStart w:id="4456" w:name="_Toc501373512"/>
      <w:bookmarkStart w:id="4457" w:name="_Toc501376313"/>
      <w:bookmarkStart w:id="4458" w:name="_Toc501377443"/>
      <w:bookmarkStart w:id="4459" w:name="_Toc501378000"/>
      <w:bookmarkStart w:id="4460" w:name="_Toc501395169"/>
      <w:bookmarkStart w:id="4461" w:name="_Toc501395726"/>
      <w:bookmarkStart w:id="4462" w:name="_Toc501442637"/>
      <w:bookmarkStart w:id="4463" w:name="_Toc501574990"/>
      <w:bookmarkStart w:id="4464" w:name="_Toc501576297"/>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9</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000000" w:rsidRDefault="00C302B0">
      <w:pPr>
        <w:pStyle w:val="Heading5"/>
      </w:pPr>
      <w:bookmarkStart w:id="4465" w:name="_Toc484956780"/>
      <w:bookmarkStart w:id="4466" w:name="_Toc485044221"/>
      <w:bookmarkStart w:id="4467" w:name="_Toc485217867"/>
      <w:bookmarkStart w:id="4468" w:name="_Toc485220040"/>
      <w:bookmarkStart w:id="4469" w:name="_Toc485220395"/>
      <w:bookmarkStart w:id="4470" w:name="_Toc492387772"/>
      <w:bookmarkStart w:id="4471" w:name="_Toc492388362"/>
      <w:bookmarkStart w:id="4472" w:name="_Toc492394247"/>
      <w:bookmarkStart w:id="4473" w:name="_Toc492394836"/>
      <w:bookmarkStart w:id="4474" w:name="_Toc492455668"/>
      <w:bookmarkStart w:id="4475" w:name="_Toc492456258"/>
      <w:bookmarkStart w:id="4476" w:name="_Toc492466078"/>
      <w:bookmarkStart w:id="4477" w:name="_Toc492466668"/>
      <w:bookmarkStart w:id="4478" w:name="_Toc500935539"/>
      <w:bookmarkStart w:id="4479" w:name="_Toc501355965"/>
      <w:bookmarkStart w:id="4480" w:name="_Toc501367054"/>
      <w:bookmarkStart w:id="4481" w:name="_Toc501369067"/>
      <w:bookmarkStart w:id="4482" w:name="_Toc501373513"/>
      <w:bookmarkStart w:id="4483" w:name="_Toc501376314"/>
      <w:bookmarkStart w:id="4484" w:name="_Toc501377444"/>
      <w:bookmarkStart w:id="4485" w:name="_Toc501378001"/>
      <w:bookmarkStart w:id="4486" w:name="_Toc501395170"/>
      <w:bookmarkStart w:id="4487" w:name="_Toc501395727"/>
      <w:bookmarkStart w:id="4488" w:name="_Toc501442638"/>
      <w:bookmarkStart w:id="4489" w:name="_Toc501574991"/>
      <w:bookmarkStart w:id="4490" w:name="_Toc501576298"/>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10</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000000" w:rsidRDefault="00C302B0">
      <w:pPr>
        <w:pStyle w:val="Heading5"/>
      </w:pPr>
      <w:bookmarkStart w:id="4491" w:name="_Toc493844082"/>
      <w:bookmarkStart w:id="4492" w:name="_Toc500935540"/>
      <w:bookmarkStart w:id="4493" w:name="_Toc501355966"/>
      <w:bookmarkStart w:id="4494" w:name="_Toc501367055"/>
      <w:bookmarkStart w:id="4495" w:name="_Toc501369068"/>
      <w:bookmarkStart w:id="4496" w:name="_Toc501373514"/>
      <w:bookmarkStart w:id="4497" w:name="_Toc501376315"/>
      <w:bookmarkStart w:id="4498" w:name="_Toc501377445"/>
      <w:bookmarkStart w:id="4499" w:name="_Toc501378002"/>
      <w:bookmarkStart w:id="4500" w:name="_Toc501395171"/>
      <w:bookmarkStart w:id="4501" w:name="_Toc501395728"/>
      <w:bookmarkStart w:id="4502" w:name="_Toc501442639"/>
      <w:bookmarkStart w:id="4503" w:name="_Toc501574992"/>
      <w:bookmarkStart w:id="4504" w:name="_Toc501576299"/>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11</w:t>
      </w:r>
      <w:r w:rsidR="00822680" w:rsidRPr="003168A2">
        <w:tab/>
      </w:r>
      <w:r w:rsidR="00822680" w:rsidRPr="003168A2">
        <w:rPr>
          <w:rFonts w:hint="eastAsia"/>
        </w:rPr>
        <w:t>PROCEDURE TRANSACTION INACTIVE</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000000" w:rsidRDefault="00C302B0">
      <w:pPr>
        <w:pStyle w:val="Heading5"/>
      </w:pPr>
      <w:bookmarkStart w:id="4505" w:name="_Toc493844083"/>
      <w:bookmarkStart w:id="4506" w:name="_Toc500935541"/>
      <w:bookmarkStart w:id="4507" w:name="_Toc501355967"/>
      <w:bookmarkStart w:id="4508" w:name="_Toc501367056"/>
      <w:bookmarkStart w:id="4509" w:name="_Toc501369069"/>
      <w:bookmarkStart w:id="4510" w:name="_Toc501373515"/>
      <w:bookmarkStart w:id="4511" w:name="_Toc501376316"/>
      <w:bookmarkStart w:id="4512" w:name="_Toc501377446"/>
      <w:bookmarkStart w:id="4513" w:name="_Toc501378003"/>
      <w:bookmarkStart w:id="4514" w:name="_Toc501395172"/>
      <w:bookmarkStart w:id="4515" w:name="_Toc501395729"/>
      <w:bookmarkStart w:id="4516" w:name="_Toc501442640"/>
      <w:bookmarkStart w:id="4517" w:name="_Toc501574993"/>
      <w:bookmarkStart w:id="4518" w:name="_Toc50157630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12</w:t>
      </w:r>
      <w:r w:rsidR="00822680" w:rsidRPr="003168A2">
        <w:tab/>
      </w:r>
      <w:r w:rsidR="00822680" w:rsidRPr="003168A2">
        <w:rPr>
          <w:rFonts w:hint="eastAsia"/>
        </w:rPr>
        <w:t>PROCEDURE TRANSACTION PENDING</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822680">
      <w:pPr>
        <w:pStyle w:val="TF"/>
      </w:pPr>
      <w:r w:rsidRPr="00BD0557">
        <w:object w:dxaOrig="7560" w:dyaOrig="2265">
          <v:shape id="_x0000_i1046" type="#_x0000_t75" style="width:303pt;height:101.25pt" o:ole="">
            <v:imagedata r:id="rId48" o:title=""/>
          </v:shape>
          <o:OLEObject Type="Embed" ProgID="Visio.Drawing.11" ShapeID="_x0000_i1046" DrawAspect="Content" ObjectID="_1575376698" r:id="rId49"/>
        </w:object>
      </w:r>
    </w:p>
    <w:p w:rsidR="00822680" w:rsidRPr="00BD0557" w:rsidRDefault="00822680" w:rsidP="00822680">
      <w:pPr>
        <w:pStyle w:val="TF"/>
      </w:pPr>
      <w:r w:rsidRPr="00BD0557">
        <w:t>Figure </w:t>
      </w:r>
      <w:r w:rsidR="00C302B0">
        <w:t>6</w:t>
      </w:r>
      <w:r w:rsidRPr="00BD0557">
        <w:t>.</w:t>
      </w:r>
      <w:r w:rsidR="00C302B0">
        <w:t>1.</w:t>
      </w:r>
      <w:r w:rsidRPr="00BD0557">
        <w:t>3.2.12.1: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4519" w:name="_Toc501355968"/>
      <w:bookmarkStart w:id="4520" w:name="_Toc501367057"/>
      <w:bookmarkStart w:id="4521" w:name="_Toc501369070"/>
      <w:bookmarkStart w:id="4522" w:name="_Toc501373516"/>
      <w:bookmarkStart w:id="4523" w:name="_Toc501376317"/>
      <w:bookmarkStart w:id="4524" w:name="_Toc501377447"/>
      <w:bookmarkStart w:id="4525" w:name="_Toc501378004"/>
      <w:bookmarkStart w:id="4526" w:name="_Toc501395173"/>
      <w:bookmarkStart w:id="4527" w:name="_Toc501395730"/>
      <w:bookmarkStart w:id="4528" w:name="_Toc501442641"/>
      <w:bookmarkStart w:id="4529" w:name="_Toc501574994"/>
      <w:bookmarkStart w:id="4530" w:name="_Toc501576301"/>
      <w:r>
        <w:t>6</w:t>
      </w:r>
      <w:r w:rsidRPr="00C607F7">
        <w:t>.1.</w:t>
      </w:r>
      <w:r>
        <w:t>3</w:t>
      </w:r>
      <w:r w:rsidRPr="00C607F7">
        <w:t>.</w:t>
      </w:r>
      <w:r>
        <w:t>3</w:t>
      </w:r>
      <w:r w:rsidR="004B5A6C">
        <w:tab/>
        <w:t>5G</w:t>
      </w:r>
      <w:r>
        <w:t>S</w:t>
      </w:r>
      <w:r w:rsidRPr="00C607F7">
        <w:t xml:space="preserve">M sublayer states in the </w:t>
      </w:r>
      <w:r w:rsidR="00855BFC">
        <w:t>network side</w:t>
      </w:r>
      <w:bookmarkEnd w:id="4255"/>
      <w:bookmarkEnd w:id="4519"/>
      <w:bookmarkEnd w:id="4520"/>
      <w:bookmarkEnd w:id="4521"/>
      <w:bookmarkEnd w:id="4522"/>
      <w:bookmarkEnd w:id="4523"/>
      <w:bookmarkEnd w:id="4524"/>
      <w:bookmarkEnd w:id="4525"/>
      <w:bookmarkEnd w:id="4526"/>
      <w:bookmarkEnd w:id="4527"/>
      <w:bookmarkEnd w:id="4528"/>
      <w:bookmarkEnd w:id="4529"/>
      <w:bookmarkEnd w:id="4530"/>
    </w:p>
    <w:p w:rsidR="00000000" w:rsidRDefault="00C302B0">
      <w:pPr>
        <w:pStyle w:val="Heading5"/>
      </w:pPr>
      <w:bookmarkStart w:id="4531" w:name="_Toc484956782"/>
      <w:bookmarkStart w:id="4532" w:name="_Toc485044223"/>
      <w:bookmarkStart w:id="4533" w:name="_Toc485217869"/>
      <w:bookmarkStart w:id="4534" w:name="_Toc485220042"/>
      <w:bookmarkStart w:id="4535" w:name="_Toc485220397"/>
      <w:bookmarkStart w:id="4536" w:name="_Toc492387774"/>
      <w:bookmarkStart w:id="4537" w:name="_Toc492388364"/>
      <w:bookmarkStart w:id="4538" w:name="_Toc492394249"/>
      <w:bookmarkStart w:id="4539" w:name="_Toc492394838"/>
      <w:bookmarkStart w:id="4540" w:name="_Toc492455670"/>
      <w:bookmarkStart w:id="4541" w:name="_Toc492456260"/>
      <w:bookmarkStart w:id="4542" w:name="_Toc492466080"/>
      <w:bookmarkStart w:id="4543" w:name="_Toc492466670"/>
      <w:bookmarkStart w:id="4544" w:name="_Toc500935543"/>
      <w:bookmarkStart w:id="4545" w:name="_Toc501355969"/>
      <w:bookmarkStart w:id="4546" w:name="_Toc501367058"/>
      <w:bookmarkStart w:id="4547" w:name="_Toc501369071"/>
      <w:bookmarkStart w:id="4548" w:name="_Toc501373517"/>
      <w:bookmarkStart w:id="4549" w:name="_Toc501376318"/>
      <w:bookmarkStart w:id="4550" w:name="_Toc501377448"/>
      <w:bookmarkStart w:id="4551" w:name="_Toc501378005"/>
      <w:bookmarkStart w:id="4552" w:name="_Toc501395174"/>
      <w:bookmarkStart w:id="4553" w:name="_Toc501395731"/>
      <w:bookmarkStart w:id="4554" w:name="_Toc501442642"/>
      <w:bookmarkStart w:id="4555" w:name="_Toc501574995"/>
      <w:bookmarkStart w:id="4556" w:name="_Toc501576302"/>
      <w:bookmarkStart w:id="4557" w:name="_Toc477528913"/>
      <w:bookmarkStart w:id="4558" w:name="_Toc19066571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822680" w:rsidRPr="00BD0557" w:rsidRDefault="00822680" w:rsidP="00822680">
      <w:pPr>
        <w:pStyle w:val="TF"/>
      </w:pPr>
      <w:r w:rsidRPr="00BD0557">
        <w:object w:dxaOrig="10441" w:dyaOrig="6855">
          <v:shape id="_x0000_i1047" type="#_x0000_t75" style="width:480.75pt;height:315.75pt" o:ole="">
            <v:imagedata r:id="rId50" o:title=""/>
          </v:shape>
          <o:OLEObject Type="Embed" ProgID="Visio.Drawing.15" ShapeID="_x0000_i1047" DrawAspect="Content" ObjectID="_1575376699" r:id="rId51"/>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bookmarkStart w:id="4559"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4559"/>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000000" w:rsidRDefault="00C302B0">
      <w:pPr>
        <w:pStyle w:val="Heading5"/>
        <w:rPr>
          <w:lang w:val="fr-FR"/>
        </w:rPr>
      </w:pPr>
      <w:bookmarkStart w:id="4560" w:name="_Toc484956783"/>
      <w:bookmarkStart w:id="4561" w:name="_Toc485044224"/>
      <w:bookmarkStart w:id="4562" w:name="_Toc485217870"/>
      <w:bookmarkStart w:id="4563" w:name="_Toc485220043"/>
      <w:bookmarkStart w:id="4564" w:name="_Toc485220398"/>
      <w:bookmarkStart w:id="4565" w:name="_Toc492387775"/>
      <w:bookmarkStart w:id="4566" w:name="_Toc492388365"/>
      <w:bookmarkStart w:id="4567" w:name="_Toc492394250"/>
      <w:bookmarkStart w:id="4568" w:name="_Toc492394839"/>
      <w:bookmarkStart w:id="4569" w:name="_Toc492455671"/>
      <w:bookmarkStart w:id="4570" w:name="_Toc492456261"/>
      <w:bookmarkStart w:id="4571" w:name="_Toc492466081"/>
      <w:bookmarkStart w:id="4572" w:name="_Toc492466671"/>
      <w:bookmarkStart w:id="4573" w:name="_Toc500935544"/>
      <w:bookmarkStart w:id="4574" w:name="_Toc501355970"/>
      <w:bookmarkStart w:id="4575" w:name="_Toc501367059"/>
      <w:bookmarkStart w:id="4576" w:name="_Toc501369072"/>
      <w:bookmarkStart w:id="4577" w:name="_Toc501373518"/>
      <w:bookmarkStart w:id="4578" w:name="_Toc501376319"/>
      <w:bookmarkStart w:id="4579" w:name="_Toc501377449"/>
      <w:bookmarkStart w:id="4580" w:name="_Toc501378006"/>
      <w:bookmarkStart w:id="4581" w:name="_Toc501395175"/>
      <w:bookmarkStart w:id="4582" w:name="_Toc501395732"/>
      <w:bookmarkStart w:id="4583" w:name="_Toc501442643"/>
      <w:bookmarkStart w:id="4584" w:name="_Toc501574996"/>
      <w:bookmarkStart w:id="4585" w:name="_Toc501576303"/>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4557"/>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000000" w:rsidRDefault="00C302B0">
      <w:pPr>
        <w:pStyle w:val="Heading5"/>
        <w:rPr>
          <w:lang w:val="fr-FR" w:eastAsia="zh-CN"/>
        </w:rPr>
      </w:pPr>
      <w:bookmarkStart w:id="4586" w:name="_Toc477528915"/>
      <w:bookmarkStart w:id="4587" w:name="_Toc484956784"/>
      <w:bookmarkStart w:id="4588" w:name="_Toc485044225"/>
      <w:bookmarkStart w:id="4589" w:name="_Toc485217871"/>
      <w:bookmarkStart w:id="4590" w:name="_Toc485220044"/>
      <w:bookmarkStart w:id="4591" w:name="_Toc485220399"/>
      <w:bookmarkStart w:id="4592" w:name="_Toc492387776"/>
      <w:bookmarkStart w:id="4593" w:name="_Toc492388366"/>
      <w:bookmarkStart w:id="4594" w:name="_Toc492394251"/>
      <w:bookmarkStart w:id="4595" w:name="_Toc492394840"/>
      <w:bookmarkStart w:id="4596" w:name="_Toc492455672"/>
      <w:bookmarkStart w:id="4597" w:name="_Toc492456262"/>
      <w:bookmarkStart w:id="4598" w:name="_Toc492466082"/>
      <w:bookmarkStart w:id="4599" w:name="_Toc492466672"/>
      <w:bookmarkStart w:id="4600" w:name="_Toc500935545"/>
      <w:bookmarkStart w:id="4601" w:name="_Toc501355971"/>
      <w:bookmarkStart w:id="4602" w:name="_Toc501367060"/>
      <w:bookmarkStart w:id="4603" w:name="_Toc501369073"/>
      <w:bookmarkStart w:id="4604" w:name="_Toc501373519"/>
      <w:bookmarkStart w:id="4605" w:name="_Toc501376320"/>
      <w:bookmarkStart w:id="4606" w:name="_Toc501377450"/>
      <w:bookmarkStart w:id="4607" w:name="_Toc501378007"/>
      <w:bookmarkStart w:id="4608" w:name="_Toc501395176"/>
      <w:bookmarkStart w:id="4609" w:name="_Toc501395733"/>
      <w:bookmarkStart w:id="4610" w:name="_Toc501442644"/>
      <w:bookmarkStart w:id="4611" w:name="_Toc501574997"/>
      <w:bookmarkStart w:id="4612" w:name="_Toc501576304"/>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000000" w:rsidRDefault="00C302B0">
      <w:pPr>
        <w:pStyle w:val="Heading5"/>
      </w:pPr>
      <w:bookmarkStart w:id="4613" w:name="_Toc484956785"/>
      <w:bookmarkStart w:id="4614" w:name="_Toc485044226"/>
      <w:bookmarkStart w:id="4615" w:name="_Toc485217872"/>
      <w:bookmarkStart w:id="4616" w:name="_Toc485220045"/>
      <w:bookmarkStart w:id="4617" w:name="_Toc485220400"/>
      <w:bookmarkStart w:id="4618" w:name="_Toc492387777"/>
      <w:bookmarkStart w:id="4619" w:name="_Toc492388367"/>
      <w:bookmarkStart w:id="4620" w:name="_Toc492394252"/>
      <w:bookmarkStart w:id="4621" w:name="_Toc492394841"/>
      <w:bookmarkStart w:id="4622" w:name="_Toc492455673"/>
      <w:bookmarkStart w:id="4623" w:name="_Toc492456263"/>
      <w:bookmarkStart w:id="4624" w:name="_Toc492466083"/>
      <w:bookmarkStart w:id="4625" w:name="_Toc492466673"/>
      <w:bookmarkStart w:id="4626" w:name="_Toc500935546"/>
      <w:bookmarkStart w:id="4627" w:name="_Toc501355972"/>
      <w:bookmarkStart w:id="4628" w:name="_Toc501367061"/>
      <w:bookmarkStart w:id="4629" w:name="_Toc501369074"/>
      <w:bookmarkStart w:id="4630" w:name="_Toc501373520"/>
      <w:bookmarkStart w:id="4631" w:name="_Toc501376321"/>
      <w:bookmarkStart w:id="4632" w:name="_Toc501377451"/>
      <w:bookmarkStart w:id="4633" w:name="_Toc501378008"/>
      <w:bookmarkStart w:id="4634" w:name="_Toc501395177"/>
      <w:bookmarkStart w:id="4635" w:name="_Toc501395734"/>
      <w:bookmarkStart w:id="4636" w:name="_Toc501442645"/>
      <w:bookmarkStart w:id="4637" w:name="_Toc501574998"/>
      <w:bookmarkStart w:id="4638" w:name="_Toc501576305"/>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000000" w:rsidRDefault="00C302B0">
      <w:pPr>
        <w:pStyle w:val="Heading5"/>
      </w:pPr>
      <w:bookmarkStart w:id="4639" w:name="_Toc484956786"/>
      <w:bookmarkStart w:id="4640" w:name="_Toc485044227"/>
      <w:bookmarkStart w:id="4641" w:name="_Toc485217873"/>
      <w:bookmarkStart w:id="4642" w:name="_Toc485220046"/>
      <w:bookmarkStart w:id="4643" w:name="_Toc485220401"/>
      <w:bookmarkStart w:id="4644" w:name="_Toc492387778"/>
      <w:bookmarkStart w:id="4645" w:name="_Toc492388368"/>
      <w:bookmarkStart w:id="4646" w:name="_Toc492394253"/>
      <w:bookmarkStart w:id="4647" w:name="_Toc492394842"/>
      <w:bookmarkStart w:id="4648" w:name="_Toc492455674"/>
      <w:bookmarkStart w:id="4649" w:name="_Toc492456264"/>
      <w:bookmarkStart w:id="4650" w:name="_Toc492466084"/>
      <w:bookmarkStart w:id="4651" w:name="_Toc492466674"/>
      <w:bookmarkStart w:id="4652" w:name="_Toc500935547"/>
      <w:bookmarkStart w:id="4653" w:name="_Toc501355973"/>
      <w:bookmarkStart w:id="4654" w:name="_Toc501367062"/>
      <w:bookmarkStart w:id="4655" w:name="_Toc501369075"/>
      <w:bookmarkStart w:id="4656" w:name="_Toc501373521"/>
      <w:bookmarkStart w:id="4657" w:name="_Toc501376322"/>
      <w:bookmarkStart w:id="4658" w:name="_Toc501377452"/>
      <w:bookmarkStart w:id="4659" w:name="_Toc501378009"/>
      <w:bookmarkStart w:id="4660" w:name="_Toc501395178"/>
      <w:bookmarkStart w:id="4661" w:name="_Toc501395735"/>
      <w:bookmarkStart w:id="4662" w:name="_Toc501442646"/>
      <w:bookmarkStart w:id="4663" w:name="_Toc501574999"/>
      <w:bookmarkStart w:id="4664" w:name="_Toc501576306"/>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000000" w:rsidRDefault="00C302B0">
      <w:pPr>
        <w:pStyle w:val="Heading5"/>
      </w:pPr>
      <w:bookmarkStart w:id="4665" w:name="_Toc500935548"/>
      <w:bookmarkStart w:id="4666" w:name="_Toc501355974"/>
      <w:bookmarkStart w:id="4667" w:name="_Toc501367063"/>
      <w:bookmarkStart w:id="4668" w:name="_Toc501369076"/>
      <w:bookmarkStart w:id="4669" w:name="_Toc501373522"/>
      <w:bookmarkStart w:id="4670" w:name="_Toc501376323"/>
      <w:bookmarkStart w:id="4671" w:name="_Toc501377453"/>
      <w:bookmarkStart w:id="4672" w:name="_Toc501378010"/>
      <w:bookmarkStart w:id="4673" w:name="_Toc501395179"/>
      <w:bookmarkStart w:id="4674" w:name="_Toc501395736"/>
      <w:bookmarkStart w:id="4675" w:name="_Toc501442647"/>
      <w:bookmarkStart w:id="4676" w:name="_Toc501575000"/>
      <w:bookmarkStart w:id="4677" w:name="_Toc501576307"/>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000000" w:rsidRDefault="00C568D3">
      <w:pPr>
        <w:pStyle w:val="Heading5"/>
      </w:pPr>
      <w:bookmarkStart w:id="4678" w:name="_Toc493844091"/>
      <w:bookmarkStart w:id="4679" w:name="_Toc500935549"/>
      <w:bookmarkStart w:id="4680" w:name="_Toc501355975"/>
      <w:bookmarkStart w:id="4681" w:name="_Toc501367064"/>
      <w:bookmarkStart w:id="4682" w:name="_Toc501369077"/>
      <w:bookmarkStart w:id="4683" w:name="_Toc501373523"/>
      <w:bookmarkStart w:id="4684" w:name="_Toc501376324"/>
      <w:bookmarkStart w:id="4685" w:name="_Toc501377454"/>
      <w:bookmarkStart w:id="4686" w:name="_Toc501378011"/>
      <w:bookmarkStart w:id="4687" w:name="_Toc501395180"/>
      <w:bookmarkStart w:id="4688" w:name="_Toc501395737"/>
      <w:bookmarkStart w:id="4689" w:name="_Toc501442648"/>
      <w:bookmarkStart w:id="4690" w:name="_Toc501575001"/>
      <w:bookmarkStart w:id="4691" w:name="_Toc501576308"/>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822680">
      <w:pPr>
        <w:pStyle w:val="TF"/>
      </w:pPr>
      <w:r w:rsidRPr="00BD0557">
        <w:object w:dxaOrig="7560" w:dyaOrig="2265">
          <v:shape id="_x0000_i1048" type="#_x0000_t75" style="width:303pt;height:101.25pt" o:ole="">
            <v:imagedata r:id="rId52" o:title=""/>
          </v:shape>
          <o:OLEObject Type="Embed" ProgID="Visio.Drawing.11" ShapeID="_x0000_i1048" DrawAspect="Content" ObjectID="_1575376700" r:id="rId53"/>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4692" w:name="_Toc501355976"/>
      <w:bookmarkStart w:id="4693" w:name="_Toc501367065"/>
      <w:bookmarkStart w:id="4694" w:name="_Toc501369078"/>
      <w:bookmarkStart w:id="4695" w:name="_Toc501373524"/>
      <w:bookmarkStart w:id="4696" w:name="_Toc501376325"/>
      <w:bookmarkStart w:id="4697" w:name="_Toc501377455"/>
      <w:bookmarkStart w:id="4698" w:name="_Toc501378012"/>
      <w:bookmarkStart w:id="4699" w:name="_Toc501395181"/>
      <w:bookmarkStart w:id="4700" w:name="_Toc501395738"/>
      <w:bookmarkStart w:id="4701" w:name="_Toc501442649"/>
      <w:bookmarkStart w:id="4702" w:name="_Toc501575002"/>
      <w:bookmarkStart w:id="4703" w:name="_Toc501576309"/>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4558"/>
      <w:bookmarkEnd w:id="4692"/>
      <w:bookmarkEnd w:id="4693"/>
      <w:bookmarkEnd w:id="4694"/>
      <w:bookmarkEnd w:id="4695"/>
      <w:bookmarkEnd w:id="4696"/>
      <w:bookmarkEnd w:id="4697"/>
      <w:bookmarkEnd w:id="4698"/>
      <w:bookmarkEnd w:id="4699"/>
      <w:bookmarkEnd w:id="4700"/>
      <w:bookmarkEnd w:id="4701"/>
      <w:bookmarkEnd w:id="4702"/>
      <w:bookmarkEnd w:id="4703"/>
    </w:p>
    <w:p w:rsidR="00A41C5D" w:rsidRPr="00C607F7" w:rsidRDefault="00A41C5D" w:rsidP="00A41C5D">
      <w:pPr>
        <w:pStyle w:val="Heading2"/>
      </w:pPr>
      <w:bookmarkStart w:id="4704" w:name="_Toc180404323"/>
      <w:bookmarkStart w:id="4705" w:name="_Toc183934302"/>
      <w:bookmarkStart w:id="4706" w:name="_Toc183948556"/>
      <w:bookmarkStart w:id="4707" w:name="_Toc183951819"/>
      <w:bookmarkStart w:id="4708" w:name="_Toc190446071"/>
      <w:bookmarkStart w:id="4709" w:name="_Toc190665719"/>
      <w:bookmarkStart w:id="4710" w:name="_Toc501355977"/>
      <w:bookmarkStart w:id="4711" w:name="_Toc501367066"/>
      <w:bookmarkStart w:id="4712" w:name="_Toc501369079"/>
      <w:bookmarkStart w:id="4713" w:name="_Toc501373525"/>
      <w:bookmarkStart w:id="4714" w:name="_Toc501376326"/>
      <w:bookmarkStart w:id="4715" w:name="_Toc501377456"/>
      <w:bookmarkStart w:id="4716" w:name="_Toc501378013"/>
      <w:bookmarkStart w:id="4717" w:name="_Toc501395182"/>
      <w:bookmarkStart w:id="4718" w:name="_Toc501395739"/>
      <w:bookmarkStart w:id="4719" w:name="_Toc501442650"/>
      <w:bookmarkStart w:id="4720" w:name="_Toc501575003"/>
      <w:bookmarkStart w:id="4721" w:name="_Toc501576310"/>
      <w:bookmarkEnd w:id="4158"/>
      <w:bookmarkEnd w:id="4159"/>
      <w:bookmarkEnd w:id="4160"/>
      <w:bookmarkEnd w:id="4161"/>
      <w:bookmarkEnd w:id="4162"/>
      <w:r>
        <w:t>6</w:t>
      </w:r>
      <w:r w:rsidRPr="00C607F7">
        <w:t>.</w:t>
      </w:r>
      <w:r w:rsidR="00CB6016">
        <w:t>2</w:t>
      </w:r>
      <w:r w:rsidRPr="00C607F7">
        <w:tab/>
        <w:t>General</w:t>
      </w:r>
      <w:r w:rsidRPr="007700D8">
        <w:t xml:space="preserve"> </w:t>
      </w:r>
      <w:r w:rsidR="004B5A6C">
        <w:t>on elementary 5G</w:t>
      </w:r>
      <w:r>
        <w:t>S</w:t>
      </w:r>
      <w:r w:rsidRPr="00C607F7">
        <w:t>M procedures</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rsidR="00362D2E" w:rsidRPr="003168A2" w:rsidRDefault="00362D2E" w:rsidP="00362D2E">
      <w:pPr>
        <w:pStyle w:val="Heading3"/>
      </w:pPr>
      <w:bookmarkStart w:id="4722" w:name="_Toc485311397"/>
      <w:bookmarkStart w:id="4723" w:name="_Toc501355978"/>
      <w:bookmarkStart w:id="4724" w:name="_Toc501367067"/>
      <w:bookmarkStart w:id="4725" w:name="_Toc501369080"/>
      <w:bookmarkStart w:id="4726" w:name="_Toc501373526"/>
      <w:bookmarkStart w:id="4727" w:name="_Toc501376327"/>
      <w:bookmarkStart w:id="4728" w:name="_Toc501377457"/>
      <w:bookmarkStart w:id="4729" w:name="_Toc501378014"/>
      <w:bookmarkStart w:id="4730" w:name="_Toc501395183"/>
      <w:bookmarkStart w:id="4731" w:name="_Toc501395740"/>
      <w:bookmarkStart w:id="4732" w:name="_Toc501442651"/>
      <w:bookmarkStart w:id="4733" w:name="_Toc501575004"/>
      <w:bookmarkStart w:id="4734" w:name="_Toc501576311"/>
      <w:bookmarkStart w:id="4735" w:name="_Toc190665720"/>
      <w:bookmarkStart w:id="4736" w:name="_Toc180404324"/>
      <w:bookmarkStart w:id="4737" w:name="_Toc183934303"/>
      <w:bookmarkStart w:id="4738" w:name="_Toc183948557"/>
      <w:bookmarkStart w:id="4739" w:name="_Toc183951820"/>
      <w:bookmarkStart w:id="4740" w:name="_Toc190446073"/>
      <w:r w:rsidRPr="003168A2">
        <w:t>6.</w:t>
      </w:r>
      <w:r w:rsidR="00CB6016">
        <w:t>2</w:t>
      </w:r>
      <w:r w:rsidRPr="003168A2">
        <w:t>.</w:t>
      </w:r>
      <w:r>
        <w:t>1</w:t>
      </w:r>
      <w:r>
        <w:tab/>
        <w:t>Principles of PTI handling for 5GSM procedures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ED337E">
      <w:pPr>
        <w:pStyle w:val="TF"/>
      </w:pPr>
      <w:r w:rsidRPr="00BD0557">
        <w:object w:dxaOrig="9030" w:dyaOrig="3450">
          <v:shape id="_x0000_i1049" type="#_x0000_t75" style="width:405pt;height:155.25pt" o:ole="">
            <v:imagedata r:id="rId54" o:title=""/>
          </v:shape>
          <o:OLEObject Type="Embed" ProgID="Visio.Drawing.15" ShapeID="_x0000_i1049" DrawAspect="Content" ObjectID="_1575376701" r:id="rId55"/>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ED337E">
      <w:pPr>
        <w:pStyle w:val="TF"/>
      </w:pPr>
      <w:r w:rsidRPr="00BD0557">
        <w:object w:dxaOrig="9030" w:dyaOrig="3450">
          <v:shape id="_x0000_i1050" type="#_x0000_t75" style="width:405pt;height:155.25pt" o:ole="">
            <v:imagedata r:id="rId56" o:title=""/>
          </v:shape>
          <o:OLEObject Type="Embed" ProgID="Visio.Drawing.15" ShapeID="_x0000_i1050" DrawAspect="Content" ObjectID="_1575376702" r:id="rId57"/>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ED337E">
      <w:pPr>
        <w:pStyle w:val="TF"/>
      </w:pPr>
      <w:r w:rsidRPr="00C74DAB">
        <w:object w:dxaOrig="9030" w:dyaOrig="4260">
          <v:shape id="_x0000_i1051" type="#_x0000_t75" style="width:405pt;height:191.25pt" o:ole="">
            <v:imagedata r:id="rId58" o:title=""/>
          </v:shape>
          <o:OLEObject Type="Embed" ProgID="Visio.Drawing.15" ShapeID="_x0000_i1051" DrawAspect="Content" ObjectID="_1575376703" r:id="rId59"/>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ED337E">
      <w:pPr>
        <w:pStyle w:val="TF"/>
      </w:pPr>
      <w:r w:rsidRPr="00BD0557">
        <w:object w:dxaOrig="9030" w:dyaOrig="3450">
          <v:shape id="_x0000_i1052" type="#_x0000_t75" style="width:405pt;height:155.25pt" o:ole="">
            <v:imagedata r:id="rId60" o:title=""/>
          </v:shape>
          <o:OLEObject Type="Embed" ProgID="Visio.Drawing.15" ShapeID="_x0000_i1052" DrawAspect="Content" ObjectID="_1575376704" r:id="rId61"/>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4741" w:name="_Toc501355980"/>
      <w:bookmarkStart w:id="4742" w:name="_Toc501367069"/>
      <w:bookmarkStart w:id="4743" w:name="_Toc501369082"/>
      <w:bookmarkStart w:id="4744" w:name="_Toc501373528"/>
      <w:bookmarkStart w:id="4745" w:name="_Toc501376329"/>
      <w:bookmarkStart w:id="4746" w:name="_Toc501377459"/>
      <w:bookmarkStart w:id="4747" w:name="_Toc501378016"/>
      <w:bookmarkStart w:id="4748" w:name="_Toc501395185"/>
      <w:bookmarkStart w:id="4749" w:name="_Toc501395742"/>
      <w:bookmarkStart w:id="4750" w:name="_Toc501442652"/>
      <w:bookmarkStart w:id="4751" w:name="_Toc501575005"/>
      <w:bookmarkStart w:id="4752" w:name="_Toc501576312"/>
      <w:r w:rsidRPr="003168A2">
        <w:t>6.</w:t>
      </w:r>
      <w:r>
        <w:t>2</w:t>
      </w:r>
      <w:r w:rsidRPr="003168A2">
        <w:t>.</w:t>
      </w:r>
      <w:r>
        <w:t>2</w:t>
      </w:r>
      <w:r>
        <w:tab/>
        <w:t>PDU session types</w:t>
      </w:r>
      <w:bookmarkEnd w:id="4741"/>
      <w:bookmarkEnd w:id="4742"/>
      <w:bookmarkEnd w:id="4743"/>
      <w:bookmarkEnd w:id="4744"/>
      <w:bookmarkEnd w:id="4745"/>
      <w:bookmarkEnd w:id="4746"/>
      <w:bookmarkEnd w:id="4747"/>
      <w:bookmarkEnd w:id="4748"/>
      <w:bookmarkEnd w:id="4749"/>
      <w:bookmarkEnd w:id="4750"/>
      <w:bookmarkEnd w:id="4751"/>
      <w:bookmarkEnd w:id="4752"/>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D21623" w:rsidRDefault="00EB44AA" w:rsidP="00D21623">
      <w:pPr>
        <w:pStyle w:val="B1"/>
      </w:pPr>
      <w:r>
        <w:t>c)</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EB44AA" w:rsidP="00D21623">
      <w:pPr>
        <w:pStyle w:val="B1"/>
      </w:pPr>
      <w:r>
        <w:t>d)</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 and IPv6 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4753" w:name="_Toc501355981"/>
      <w:bookmarkStart w:id="4754" w:name="_Toc501367070"/>
      <w:bookmarkStart w:id="4755" w:name="_Toc501369083"/>
      <w:bookmarkStart w:id="4756" w:name="_Toc501373529"/>
      <w:bookmarkStart w:id="4757" w:name="_Toc501376330"/>
      <w:bookmarkStart w:id="4758" w:name="_Toc501377460"/>
      <w:bookmarkStart w:id="4759" w:name="_Toc501378017"/>
      <w:bookmarkStart w:id="4760" w:name="_Toc501395186"/>
      <w:bookmarkStart w:id="4761" w:name="_Toc501395743"/>
      <w:bookmarkStart w:id="4762" w:name="_Toc501442653"/>
      <w:bookmarkStart w:id="4763" w:name="_Toc501575006"/>
      <w:bookmarkStart w:id="4764" w:name="_Toc501576313"/>
      <w:r w:rsidRPr="003168A2">
        <w:t>6.</w:t>
      </w:r>
      <w:r>
        <w:t>2</w:t>
      </w:r>
      <w:r w:rsidRPr="003168A2">
        <w:t>.</w:t>
      </w:r>
      <w:r>
        <w:t>3</w:t>
      </w:r>
      <w:r>
        <w:tab/>
        <w:t>PDU session management</w:t>
      </w:r>
      <w:bookmarkEnd w:id="4753"/>
      <w:bookmarkEnd w:id="4754"/>
      <w:bookmarkEnd w:id="4755"/>
      <w:bookmarkEnd w:id="4756"/>
      <w:bookmarkEnd w:id="4757"/>
      <w:bookmarkEnd w:id="4758"/>
      <w:bookmarkEnd w:id="4759"/>
      <w:bookmarkEnd w:id="4760"/>
      <w:bookmarkEnd w:id="4761"/>
      <w:bookmarkEnd w:id="4762"/>
      <w:bookmarkEnd w:id="4763"/>
      <w:bookmarkEnd w:id="4764"/>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r>
        <w:rPr>
          <w:noProof/>
          <w:lang w:val="en-US"/>
        </w:rPr>
        <w:t xml:space="preserve"> and</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4765" w:name="_Toc501355982"/>
      <w:bookmarkStart w:id="4766" w:name="_Toc501367071"/>
      <w:bookmarkStart w:id="4767" w:name="_Toc501369084"/>
      <w:bookmarkStart w:id="4768" w:name="_Toc501373530"/>
      <w:bookmarkStart w:id="4769" w:name="_Toc501376331"/>
      <w:bookmarkStart w:id="4770" w:name="_Toc501377461"/>
      <w:bookmarkStart w:id="4771" w:name="_Toc501378018"/>
      <w:bookmarkStart w:id="4772" w:name="_Toc501395187"/>
      <w:bookmarkStart w:id="4773" w:name="_Toc501395744"/>
      <w:bookmarkStart w:id="4774" w:name="_Toc501442654"/>
      <w:bookmarkStart w:id="4775" w:name="_Toc501575007"/>
      <w:bookmarkStart w:id="4776" w:name="_Toc501576314"/>
      <w:r w:rsidRPr="003168A2">
        <w:t>6.</w:t>
      </w:r>
      <w:r>
        <w:t>2</w:t>
      </w:r>
      <w:r w:rsidRPr="003168A2">
        <w:t>.</w:t>
      </w:r>
      <w:r>
        <w:t>4</w:t>
      </w:r>
      <w:r>
        <w:tab/>
        <w:t>IP address allocation</w:t>
      </w:r>
      <w:bookmarkEnd w:id="4765"/>
      <w:bookmarkEnd w:id="4766"/>
      <w:bookmarkEnd w:id="4767"/>
      <w:bookmarkEnd w:id="4768"/>
      <w:bookmarkEnd w:id="4769"/>
      <w:bookmarkEnd w:id="4770"/>
      <w:bookmarkEnd w:id="4771"/>
      <w:bookmarkEnd w:id="4772"/>
      <w:bookmarkEnd w:id="4773"/>
      <w:bookmarkEnd w:id="4774"/>
      <w:bookmarkEnd w:id="4775"/>
      <w:bookmarkEnd w:id="4776"/>
    </w:p>
    <w:p w:rsidR="00000000" w:rsidRDefault="00A96786">
      <w:pPr>
        <w:pStyle w:val="Heading4"/>
        <w:rPr>
          <w:noProof/>
          <w:lang w:val="en-US" w:eastAsia="zh-CN"/>
        </w:rPr>
      </w:pPr>
      <w:bookmarkStart w:id="4777" w:name="_Toc500935551"/>
      <w:bookmarkStart w:id="4778" w:name="_Toc501355983"/>
      <w:bookmarkStart w:id="4779" w:name="_Toc501367072"/>
      <w:bookmarkStart w:id="4780" w:name="_Toc501369085"/>
      <w:bookmarkStart w:id="4781" w:name="_Toc501373531"/>
      <w:bookmarkStart w:id="4782" w:name="_Toc501376332"/>
      <w:bookmarkStart w:id="4783" w:name="_Toc501377462"/>
      <w:bookmarkStart w:id="4784" w:name="_Toc501378019"/>
      <w:bookmarkStart w:id="4785" w:name="_Toc501395188"/>
      <w:bookmarkStart w:id="4786" w:name="_Toc501395745"/>
      <w:bookmarkStart w:id="4787" w:name="_Toc501442655"/>
      <w:bookmarkStart w:id="4788" w:name="_Toc501575008"/>
      <w:bookmarkStart w:id="4789" w:name="_Toc501576315"/>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p>
    <w:p w:rsidR="00D21623" w:rsidRDefault="00D21623" w:rsidP="00D21623">
      <w:r>
        <w:rPr>
          <w:rFonts w:hint="eastAsia"/>
        </w:rPr>
        <w:t xml:space="preserve">For IPv4 PDU </w:t>
      </w:r>
      <w:r>
        <w:t xml:space="preserve">session </w:t>
      </w:r>
      <w:r>
        <w:rPr>
          <w:rFonts w:hint="eastAsia"/>
        </w:rPr>
        <w:t>type,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 the UE</w:t>
      </w:r>
      <w:r>
        <w:t>:</w:t>
      </w:r>
    </w:p>
    <w:p w:rsidR="00D21623" w:rsidRDefault="00163AEA" w:rsidP="00D21623">
      <w:pPr>
        <w:pStyle w:val="B1"/>
      </w:pPr>
      <w:r>
        <w:rPr>
          <w:noProof/>
          <w:lang w:val="en-US"/>
        </w:rPr>
        <w:t>a)</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A04866">
        <w:t>4</w:t>
      </w:r>
      <w:r w:rsidR="00D21623" w:rsidRPr="00C92572">
        <w:t>] and</w:t>
      </w:r>
      <w:r w:rsidR="00D21623">
        <w:rPr>
          <w:rFonts w:hint="eastAsia"/>
        </w:rPr>
        <w:t xml:space="preserve"> </w:t>
      </w:r>
      <w:r w:rsidR="00D21623">
        <w:t>IETF</w:t>
      </w:r>
      <w:r w:rsidR="00D21623" w:rsidRPr="00475454">
        <w:t> RFC 4862 [</w:t>
      </w:r>
      <w:r w:rsidR="00192D69">
        <w:t>18</w:t>
      </w:r>
      <w:r w:rsidR="00D21623" w:rsidRPr="00475454">
        <w:t>]</w:t>
      </w:r>
      <w:r w:rsidR="00D21623">
        <w:t>;</w:t>
      </w:r>
      <w:r w:rsidR="00D21623">
        <w:rPr>
          <w:rFonts w:hint="eastAsia"/>
        </w:rPr>
        <w:t xml:space="preserve"> and</w:t>
      </w:r>
    </w:p>
    <w:p w:rsidR="00D21623" w:rsidRDefault="00163AEA" w:rsidP="00D21623">
      <w:pPr>
        <w:pStyle w:val="B1"/>
      </w:pPr>
      <w:r>
        <w:t>b)</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r w:rsidR="00D21623" w:rsidRPr="00177A48">
        <w:t xml:space="preserve"> </w:t>
      </w:r>
      <w:r w:rsidR="00D21623">
        <w:t xml:space="preserve">The UE shall build an IPv6 link local address based on the </w:t>
      </w:r>
      <w:r w:rsidR="00D21623" w:rsidRPr="00475454">
        <w:rPr>
          <w:lang w:eastAsia="ko-KR"/>
        </w:rPr>
        <w:t>allocated</w:t>
      </w:r>
      <w:r w:rsidR="00D21623">
        <w:rPr>
          <w:lang w:eastAsia="ko-KR"/>
        </w:rPr>
        <w:t xml:space="preserve"> </w:t>
      </w:r>
      <w:r w:rsidR="00D21623" w:rsidRPr="009E0047">
        <w:rPr>
          <w:rFonts w:eastAsia="MS Mincho"/>
        </w:rPr>
        <w:t xml:space="preserve">interface identifier </w:t>
      </w:r>
      <w:r w:rsidR="00D21623">
        <w:rPr>
          <w:rFonts w:eastAsia="MS Mincho"/>
        </w:rPr>
        <w:t>for the IPv6 link local address</w:t>
      </w:r>
      <w:r w:rsidR="00D21623">
        <w:rPr>
          <w:lang w:eastAsia="ko-KR"/>
        </w:rPr>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[1</w:t>
      </w:r>
      <w:r w:rsidR="00192D69">
        <w:t>6</w:t>
      </w:r>
      <w:r>
        <w:t>].</w:t>
      </w:r>
    </w:p>
    <w:p w:rsidR="00000000" w:rsidRDefault="00A96786">
      <w:pPr>
        <w:pStyle w:val="Heading4"/>
        <w:rPr>
          <w:noProof/>
          <w:lang w:val="en-US" w:eastAsia="zh-CN"/>
        </w:rPr>
      </w:pPr>
      <w:bookmarkStart w:id="4790" w:name="_Toc500935552"/>
      <w:bookmarkStart w:id="4791" w:name="_Toc501355984"/>
      <w:bookmarkStart w:id="4792" w:name="_Toc501367073"/>
      <w:bookmarkStart w:id="4793" w:name="_Toc501369086"/>
      <w:bookmarkStart w:id="4794" w:name="_Toc501373532"/>
      <w:bookmarkStart w:id="4795" w:name="_Toc501376333"/>
      <w:bookmarkStart w:id="4796" w:name="_Toc501377463"/>
      <w:bookmarkStart w:id="4797" w:name="_Toc501378020"/>
      <w:bookmarkStart w:id="4798" w:name="_Toc501395189"/>
      <w:bookmarkStart w:id="4799" w:name="_Toc501395746"/>
      <w:bookmarkStart w:id="4800" w:name="_Toc501442656"/>
      <w:bookmarkStart w:id="4801" w:name="_Toc501575009"/>
      <w:bookmarkStart w:id="4802" w:name="_Toc501576316"/>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IP.</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 xml:space="preserve">type IP,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 and</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D21623" w:rsidRPr="003168A2">
        <w:rPr>
          <w:rFonts w:eastAsia="MS Mincho"/>
        </w:rPr>
        <w:t>.</w:t>
      </w:r>
    </w:p>
    <w:p w:rsidR="00CB6016" w:rsidRDefault="00CB6016" w:rsidP="00CB6016">
      <w:pPr>
        <w:pStyle w:val="Heading3"/>
      </w:pPr>
      <w:bookmarkStart w:id="4803" w:name="_Toc501355985"/>
      <w:bookmarkStart w:id="4804" w:name="_Toc501367074"/>
      <w:bookmarkStart w:id="4805" w:name="_Toc501369087"/>
      <w:bookmarkStart w:id="4806" w:name="_Toc501373533"/>
      <w:bookmarkStart w:id="4807" w:name="_Toc501376334"/>
      <w:bookmarkStart w:id="4808" w:name="_Toc501377464"/>
      <w:bookmarkStart w:id="4809" w:name="_Toc501378021"/>
      <w:bookmarkStart w:id="4810" w:name="_Toc501395190"/>
      <w:bookmarkStart w:id="4811" w:name="_Toc501395747"/>
      <w:bookmarkStart w:id="4812" w:name="_Toc501442657"/>
      <w:bookmarkStart w:id="4813" w:name="_Toc501575010"/>
      <w:bookmarkStart w:id="4814" w:name="_Toc501576317"/>
      <w:r w:rsidRPr="003168A2">
        <w:t>6.</w:t>
      </w:r>
      <w:r>
        <w:t>2</w:t>
      </w:r>
      <w:r w:rsidRPr="003168A2">
        <w:t>.</w:t>
      </w:r>
      <w:r>
        <w:t>5</w:t>
      </w:r>
      <w:r>
        <w:tab/>
        <w:t>Quality of service</w:t>
      </w:r>
      <w:bookmarkEnd w:id="4803"/>
      <w:bookmarkEnd w:id="4804"/>
      <w:bookmarkEnd w:id="4805"/>
      <w:bookmarkEnd w:id="4806"/>
      <w:bookmarkEnd w:id="4807"/>
      <w:bookmarkEnd w:id="4808"/>
      <w:bookmarkEnd w:id="4809"/>
      <w:bookmarkEnd w:id="4810"/>
      <w:bookmarkEnd w:id="4811"/>
      <w:bookmarkEnd w:id="4812"/>
      <w:bookmarkEnd w:id="4813"/>
      <w:bookmarkEnd w:id="4814"/>
    </w:p>
    <w:p w:rsidR="00000000" w:rsidRDefault="00A96786">
      <w:pPr>
        <w:pStyle w:val="Heading4"/>
      </w:pPr>
      <w:bookmarkStart w:id="4815" w:name="_Toc484956905"/>
      <w:bookmarkStart w:id="4816" w:name="_Toc485044346"/>
      <w:bookmarkStart w:id="4817" w:name="_Toc485217992"/>
      <w:bookmarkStart w:id="4818" w:name="_Toc485220165"/>
      <w:bookmarkStart w:id="4819" w:name="_Toc485220520"/>
      <w:bookmarkStart w:id="4820" w:name="_Toc492387971"/>
      <w:bookmarkStart w:id="4821" w:name="_Toc492388561"/>
      <w:bookmarkStart w:id="4822" w:name="_Toc492394445"/>
      <w:bookmarkStart w:id="4823" w:name="_Toc492395034"/>
      <w:bookmarkStart w:id="4824" w:name="_Toc492455866"/>
      <w:bookmarkStart w:id="4825" w:name="_Toc492456456"/>
      <w:bookmarkStart w:id="4826" w:name="_Toc492466276"/>
      <w:bookmarkStart w:id="4827" w:name="_Toc492466866"/>
      <w:bookmarkStart w:id="4828" w:name="_Toc500935794"/>
      <w:bookmarkStart w:id="4829" w:name="_Toc501355986"/>
      <w:bookmarkStart w:id="4830" w:name="_Toc501367075"/>
      <w:bookmarkStart w:id="4831" w:name="_Toc501369088"/>
      <w:bookmarkStart w:id="4832" w:name="_Toc501373534"/>
      <w:bookmarkStart w:id="4833" w:name="_Toc501376335"/>
      <w:bookmarkStart w:id="4834" w:name="_Toc501377465"/>
      <w:bookmarkStart w:id="4835" w:name="_Toc501378022"/>
      <w:bookmarkStart w:id="4836" w:name="_Toc501395191"/>
      <w:bookmarkStart w:id="4837" w:name="_Toc501395748"/>
      <w:bookmarkStart w:id="4838" w:name="_Toc501442658"/>
      <w:bookmarkStart w:id="4839" w:name="_Toc501575011"/>
      <w:bookmarkStart w:id="4840" w:name="_Toc501576318"/>
      <w:r>
        <w:t>6</w:t>
      </w:r>
      <w:r w:rsidR="00ED337E">
        <w:t>.</w:t>
      </w:r>
      <w:r>
        <w:t>2.5</w:t>
      </w:r>
      <w:r w:rsidR="00ED337E">
        <w:t>.1</w:t>
      </w:r>
      <w:r w:rsidR="00ED337E" w:rsidRPr="007E6407">
        <w:tab/>
      </w:r>
      <w:r w:rsidR="00ED337E">
        <w:t>General</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rsidR="00000000" w:rsidRDefault="00A96786">
      <w:pPr>
        <w:pStyle w:val="Heading5"/>
      </w:pPr>
      <w:bookmarkStart w:id="4841" w:name="_Toc484956906"/>
      <w:bookmarkStart w:id="4842" w:name="_Toc485044347"/>
      <w:bookmarkStart w:id="4843" w:name="_Toc485217993"/>
      <w:bookmarkStart w:id="4844" w:name="_Toc485220166"/>
      <w:bookmarkStart w:id="4845" w:name="_Toc485220521"/>
      <w:bookmarkStart w:id="4846" w:name="_Toc492387972"/>
      <w:bookmarkStart w:id="4847" w:name="_Toc492388562"/>
      <w:bookmarkStart w:id="4848" w:name="_Toc492394446"/>
      <w:bookmarkStart w:id="4849" w:name="_Toc492395035"/>
      <w:bookmarkStart w:id="4850" w:name="_Toc492455867"/>
      <w:bookmarkStart w:id="4851" w:name="_Toc492456457"/>
      <w:bookmarkStart w:id="4852" w:name="_Toc492466277"/>
      <w:bookmarkStart w:id="4853" w:name="_Toc492466867"/>
      <w:bookmarkStart w:id="4854" w:name="_Toc500935795"/>
      <w:bookmarkStart w:id="4855" w:name="_Toc501355987"/>
      <w:bookmarkStart w:id="4856" w:name="_Toc501367076"/>
      <w:bookmarkStart w:id="4857" w:name="_Toc501369089"/>
      <w:bookmarkStart w:id="4858" w:name="_Toc501373535"/>
      <w:bookmarkStart w:id="4859" w:name="_Toc501376336"/>
      <w:bookmarkStart w:id="4860" w:name="_Toc501377466"/>
      <w:bookmarkStart w:id="4861" w:name="_Toc501378023"/>
      <w:bookmarkStart w:id="4862" w:name="_Toc501395192"/>
      <w:bookmarkStart w:id="4863" w:name="_Toc501395749"/>
      <w:bookmarkStart w:id="4864" w:name="_Toc501442659"/>
      <w:bookmarkStart w:id="4865" w:name="_Toc501575012"/>
      <w:bookmarkStart w:id="4866" w:name="_Toc501576319"/>
      <w:r>
        <w:t>6</w:t>
      </w:r>
      <w:r w:rsidR="00ED337E">
        <w:t>.</w:t>
      </w:r>
      <w:r>
        <w:t>2</w:t>
      </w:r>
      <w:r w:rsidR="00ED337E">
        <w:t>.</w:t>
      </w:r>
      <w:r>
        <w:t>5</w:t>
      </w:r>
      <w:r w:rsidR="00ED337E">
        <w:t>.</w:t>
      </w:r>
      <w:r>
        <w:t>1.</w:t>
      </w:r>
      <w:r w:rsidR="00ED337E">
        <w:t>1</w:t>
      </w:r>
      <w:r w:rsidR="00ED337E" w:rsidRPr="007E6407">
        <w:tab/>
      </w:r>
      <w:r w:rsidR="00ED337E">
        <w:t>QoS rules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rsidR="00000000" w:rsidRDefault="00A96786">
      <w:pPr>
        <w:pStyle w:val="Heading6"/>
      </w:pPr>
      <w:bookmarkStart w:id="4867" w:name="_Toc492387973"/>
      <w:bookmarkStart w:id="4868" w:name="_Toc492388563"/>
      <w:bookmarkStart w:id="4869" w:name="_Toc492394447"/>
      <w:bookmarkStart w:id="4870" w:name="_Toc492395036"/>
      <w:bookmarkStart w:id="4871" w:name="_Toc492455868"/>
      <w:bookmarkStart w:id="4872" w:name="_Toc492456458"/>
      <w:bookmarkStart w:id="4873" w:name="_Toc492466278"/>
      <w:bookmarkStart w:id="4874" w:name="_Toc492466868"/>
      <w:bookmarkStart w:id="4875" w:name="_Toc500935796"/>
      <w:bookmarkStart w:id="4876" w:name="_Toc501355988"/>
      <w:bookmarkStart w:id="4877" w:name="_Toc501367077"/>
      <w:bookmarkStart w:id="4878" w:name="_Toc501369090"/>
      <w:bookmarkStart w:id="4879" w:name="_Toc501373536"/>
      <w:bookmarkStart w:id="4880" w:name="_Toc501376337"/>
      <w:bookmarkStart w:id="4881" w:name="_Toc501377467"/>
      <w:bookmarkStart w:id="4882" w:name="_Toc501378024"/>
      <w:bookmarkStart w:id="4883" w:name="_Toc501395193"/>
      <w:bookmarkStart w:id="4884" w:name="_Toc501395750"/>
      <w:bookmarkStart w:id="4885" w:name="_Toc501442660"/>
      <w:bookmarkStart w:id="4886" w:name="_Toc501575013"/>
      <w:bookmarkStart w:id="4887" w:name="_Toc501576320"/>
      <w:r>
        <w:t>6</w:t>
      </w:r>
      <w:r w:rsidR="00ED337E">
        <w:t>.</w:t>
      </w:r>
      <w:r>
        <w:t>2</w:t>
      </w:r>
      <w:r w:rsidR="00ED337E">
        <w:t>.</w:t>
      </w:r>
      <w:r>
        <w:t>5</w:t>
      </w:r>
      <w:r w:rsidR="00ED337E">
        <w:t>.</w:t>
      </w:r>
      <w:r>
        <w:t>1.</w:t>
      </w:r>
      <w:r w:rsidR="00ED337E">
        <w:t>1.1</w:t>
      </w:r>
      <w:r w:rsidR="00ED337E" w:rsidRPr="007E6407">
        <w:tab/>
      </w:r>
      <w:r w:rsidR="00ED337E">
        <w:t>General</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rsidR="00ED337E" w:rsidRDefault="00ED337E" w:rsidP="00ED337E">
      <w:pPr>
        <w:rPr>
          <w:noProof/>
          <w:lang w:val="en-US"/>
        </w:rPr>
      </w:pPr>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000000" w:rsidRDefault="00A96786">
      <w:pPr>
        <w:pStyle w:val="Heading6"/>
      </w:pPr>
      <w:bookmarkStart w:id="4888" w:name="_Toc492387974"/>
      <w:bookmarkStart w:id="4889" w:name="_Toc492388564"/>
      <w:bookmarkStart w:id="4890" w:name="_Toc492394448"/>
      <w:bookmarkStart w:id="4891" w:name="_Toc492395037"/>
      <w:bookmarkStart w:id="4892" w:name="_Toc492455869"/>
      <w:bookmarkStart w:id="4893" w:name="_Toc492456459"/>
      <w:bookmarkStart w:id="4894" w:name="_Toc492466279"/>
      <w:bookmarkStart w:id="4895" w:name="_Toc492466869"/>
      <w:bookmarkStart w:id="4896" w:name="_Toc500935797"/>
      <w:bookmarkStart w:id="4897" w:name="_Toc501355989"/>
      <w:bookmarkStart w:id="4898" w:name="_Toc501367078"/>
      <w:bookmarkStart w:id="4899" w:name="_Toc501369091"/>
      <w:bookmarkStart w:id="4900" w:name="_Toc501373537"/>
      <w:bookmarkStart w:id="4901" w:name="_Toc501376338"/>
      <w:bookmarkStart w:id="4902" w:name="_Toc501377468"/>
      <w:bookmarkStart w:id="4903" w:name="_Toc501378025"/>
      <w:bookmarkStart w:id="4904" w:name="_Toc501395194"/>
      <w:bookmarkStart w:id="4905" w:name="_Toc501395751"/>
      <w:bookmarkStart w:id="4906" w:name="_Toc501442661"/>
      <w:bookmarkStart w:id="4907" w:name="_Toc501575014"/>
      <w:bookmarkStart w:id="4908" w:name="_Toc501576321"/>
      <w:r>
        <w:t>6</w:t>
      </w:r>
      <w:r w:rsidR="00ED337E">
        <w:t>.</w:t>
      </w:r>
      <w:r>
        <w:t>2</w:t>
      </w:r>
      <w:r w:rsidR="00ED337E">
        <w:t>.</w:t>
      </w:r>
      <w:r>
        <w:t>5</w:t>
      </w:r>
      <w:r w:rsidR="00ED337E">
        <w:t>.</w:t>
      </w:r>
      <w:r>
        <w:t>1.</w:t>
      </w:r>
      <w:r w:rsidR="00ED337E">
        <w:t>1.2</w:t>
      </w:r>
      <w:r w:rsidR="00ED337E" w:rsidRPr="007E6407">
        <w:tab/>
      </w:r>
      <w:r w:rsidR="00ED337E">
        <w:t>Signalled QoS rules</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 xml:space="preserve">optionally </w:t>
      </w:r>
      <w:r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 xml:space="preserve">3) </w:t>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p>
    <w:p w:rsidR="00ED337E" w:rsidRDefault="00ED337E" w:rsidP="00ED337E">
      <w:pPr>
        <w:pStyle w:val="B2"/>
        <w:rPr>
          <w:noProof/>
          <w:lang w:val="en-US"/>
        </w:rPr>
      </w:pPr>
      <w:r>
        <w:rPr>
          <w:noProof/>
          <w:lang w:val="en-US"/>
        </w:rPr>
        <w:t>5)</w:t>
      </w:r>
      <w:r>
        <w:rPr>
          <w:noProof/>
          <w:lang w:val="en-US"/>
        </w:rPr>
        <w:tab/>
        <w:t>optionally averaging window for UL; and</w:t>
      </w:r>
    </w:p>
    <w:p w:rsidR="00ED337E" w:rsidRDefault="00ED337E" w:rsidP="00ED337E">
      <w:pPr>
        <w:pStyle w:val="B2"/>
        <w:rPr>
          <w:noProof/>
          <w:lang w:val="en-US"/>
        </w:rPr>
      </w:pPr>
      <w:r>
        <w:rPr>
          <w:noProof/>
          <w:lang w:val="en-US"/>
        </w:rPr>
        <w:t>6)</w:t>
      </w:r>
      <w:r>
        <w:rPr>
          <w:noProof/>
          <w:lang w:val="en-US"/>
        </w:rPr>
        <w:tab/>
        <w:t>optionally averaging window for DL; and</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 and</w:t>
      </w:r>
      <w:r w:rsidRPr="00127512">
        <w:rPr>
          <w:rFonts w:hint="eastAsia"/>
          <w:noProof/>
          <w:lang w:val="en-US"/>
        </w:rPr>
        <w:t xml:space="preserve"> </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 a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r>
        <w:rPr>
          <w:noProof/>
          <w:lang w:val="en-US"/>
        </w:rPr>
        <w:t>.</w:t>
      </w:r>
    </w:p>
    <w:p w:rsidR="00ED337E" w:rsidRDefault="00ED337E" w:rsidP="00ED337E">
      <w:pPr>
        <w:rPr>
          <w:noProof/>
          <w:lang w:val="en-US"/>
        </w:rPr>
      </w:pPr>
      <w:bookmarkStart w:id="4909" w:name="_Toc484956907"/>
      <w:bookmarkStart w:id="4910" w:name="_Toc485044348"/>
      <w:bookmarkStart w:id="4911" w:name="_Toc485217994"/>
      <w:bookmarkStart w:id="4912" w:name="_Toc485220167"/>
      <w:bookmarkStart w:id="4913" w:name="_Toc485220522"/>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for UL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UL. If the averaging window for DL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DL.</w:t>
      </w:r>
    </w:p>
    <w:p w:rsidR="00ED337E" w:rsidRDefault="00ED337E" w:rsidP="00ED337E">
      <w:pPr>
        <w:rPr>
          <w:noProof/>
          <w:lang w:val="en-US"/>
        </w:rPr>
      </w:pPr>
      <w:r>
        <w:rPr>
          <w:noProof/>
          <w:lang w:val="en-US"/>
        </w:rPr>
        <w:t>If the averaging window for UL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UL. If the averaging window for DL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DL.</w:t>
      </w:r>
    </w:p>
    <w:p w:rsidR="00ED337E" w:rsidRDefault="00ED337E" w:rsidP="00ED337E">
      <w:pPr>
        <w:pStyle w:val="EditorsNote"/>
        <w:rPr>
          <w:noProof/>
          <w:lang w:val="en-US"/>
        </w:rPr>
      </w:pPr>
      <w:r>
        <w:rPr>
          <w:noProof/>
          <w:lang w:val="en-US"/>
        </w:rPr>
        <w:t>Editor's note:</w:t>
      </w:r>
      <w:r w:rsidRPr="007E6407">
        <w:tab/>
      </w:r>
      <w:r>
        <w:t>T</w:t>
      </w:r>
      <w:r>
        <w:rPr>
          <w:noProof/>
          <w:lang w:val="en-US"/>
        </w:rPr>
        <w:t>he need of the averaging window for DL is FFS.</w:t>
      </w:r>
    </w:p>
    <w:p w:rsidR="00ED337E" w:rsidRDefault="00ED337E" w:rsidP="00ED337E">
      <w:pPr>
        <w:rPr>
          <w:noProof/>
          <w:lang w:val="en-US"/>
        </w:rPr>
      </w:pPr>
      <w:r>
        <w:rPr>
          <w:noProof/>
          <w:lang w:val="en-US"/>
        </w:rPr>
        <w:t>Within a PDU session:</w:t>
      </w:r>
    </w:p>
    <w:p w:rsidR="00ED337E" w:rsidRPr="00BA5A72" w:rsidRDefault="00ED337E" w:rsidP="00ED337E">
      <w:pPr>
        <w:pStyle w:val="B1"/>
      </w:pPr>
      <w:bookmarkStart w:id="4914" w:name="_Toc492387975"/>
      <w:bookmarkStart w:id="4915" w:name="_Toc492388565"/>
      <w:bookmarkStart w:id="4916" w:name="_Toc492394449"/>
      <w:bookmarkStart w:id="4917" w:name="_Toc492395038"/>
      <w:bookmarkStart w:id="4918" w:name="_Toc492455870"/>
      <w:bookmarkStart w:id="4919" w:name="_Toc492456460"/>
      <w:bookmarkStart w:id="4920" w:name="_Toc492466280"/>
      <w:bookmarkStart w:id="4921" w:name="_Toc492466870"/>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p>
    <w:p w:rsidR="00ED337E" w:rsidRPr="00BA5A72" w:rsidRDefault="00ED337E" w:rsidP="00ED337E">
      <w:pPr>
        <w:pStyle w:val="B1"/>
      </w:pPr>
      <w:r w:rsidRPr="00BA5A72">
        <w:t>d)</w:t>
      </w:r>
      <w:r w:rsidRPr="00BA5A72">
        <w:tab/>
        <w:t>there can be zero, one or more signalled QoS rules associated with a given QFI; and</w:t>
      </w:r>
    </w:p>
    <w:p w:rsidR="00ED337E" w:rsidRPr="00BA5A72" w:rsidRDefault="00ED337E" w:rsidP="00ED337E">
      <w:pPr>
        <w:pStyle w:val="B1"/>
      </w:pPr>
      <w:r w:rsidRPr="00BA5A72">
        <w:t>e)</w:t>
      </w:r>
      <w:r w:rsidRPr="00BA5A72">
        <w:tab/>
        <w:t>there can be up to one signalled QoS rule without a set of packet filters or with a set of packet filters not containing a packet filter for UL direction and not containing a packet filter for both UL and DL directions.</w:t>
      </w:r>
    </w:p>
    <w:p w:rsidR="00000000" w:rsidRDefault="00A96786">
      <w:pPr>
        <w:pStyle w:val="Heading6"/>
      </w:pPr>
      <w:bookmarkStart w:id="4922" w:name="_Toc500935798"/>
      <w:bookmarkStart w:id="4923" w:name="_Toc501355990"/>
      <w:bookmarkStart w:id="4924" w:name="_Toc501367079"/>
      <w:bookmarkStart w:id="4925" w:name="_Toc501369092"/>
      <w:bookmarkStart w:id="4926" w:name="_Toc501373538"/>
      <w:bookmarkStart w:id="4927" w:name="_Toc501376339"/>
      <w:bookmarkStart w:id="4928" w:name="_Toc501377469"/>
      <w:bookmarkStart w:id="4929" w:name="_Toc501378026"/>
      <w:bookmarkStart w:id="4930" w:name="_Toc501395195"/>
      <w:bookmarkStart w:id="4931" w:name="_Toc501395752"/>
      <w:bookmarkStart w:id="4932" w:name="_Toc501442662"/>
      <w:bookmarkStart w:id="4933" w:name="_Toc501575015"/>
      <w:bookmarkStart w:id="4934" w:name="_Toc501576322"/>
      <w:r>
        <w:t>6</w:t>
      </w:r>
      <w:r w:rsidR="00ED337E">
        <w:t>.</w:t>
      </w:r>
      <w:r>
        <w:t>2</w:t>
      </w:r>
      <w:r w:rsidR="00ED337E">
        <w:t>.</w:t>
      </w:r>
      <w:r>
        <w:t>5.</w:t>
      </w:r>
      <w:r w:rsidR="00ED337E">
        <w:t>1.1.3</w:t>
      </w:r>
      <w:r w:rsidR="00ED337E" w:rsidRPr="007E6407">
        <w:tab/>
      </w:r>
      <w:r w:rsidR="00ED337E">
        <w:t>Derived QoS rules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bookmarkStart w:id="4935" w:name="_Toc492387976"/>
      <w:bookmarkStart w:id="4936" w:name="_Toc492388566"/>
      <w:bookmarkStart w:id="4937" w:name="_Toc492394450"/>
      <w:bookmarkStart w:id="4938" w:name="_Toc492395039"/>
      <w:bookmarkStart w:id="4939" w:name="_Toc492455871"/>
      <w:bookmarkStart w:id="4940" w:name="_Toc492456461"/>
      <w:bookmarkStart w:id="4941" w:name="_Toc492466281"/>
      <w:bookmarkStart w:id="4942" w:name="_Toc492466871"/>
      <w:r>
        <w:t>Editor'</w:t>
      </w:r>
      <w:r>
        <w:rPr>
          <w:noProof/>
          <w:lang w:val="en-US"/>
        </w:rPr>
        <w:t>s note:</w:t>
      </w:r>
      <w:r w:rsidRPr="007E6407">
        <w:tab/>
      </w:r>
      <w:r>
        <w:rPr>
          <w:noProof/>
          <w:lang w:val="en-US"/>
        </w:rPr>
        <w:t xml:space="preserve">Creation and maintaining of derived </w:t>
      </w:r>
      <w:r w:rsidRPr="00980E90">
        <w:rPr>
          <w:noProof/>
          <w:lang w:val="fr-FR"/>
        </w:rPr>
        <w:t xml:space="preserve">QoS </w:t>
      </w:r>
      <w:r>
        <w:rPr>
          <w:noProof/>
          <w:lang w:val="fr-FR"/>
        </w:rPr>
        <w:t xml:space="preserve">rules </w:t>
      </w:r>
      <w:r w:rsidRPr="00980E90">
        <w:rPr>
          <w:noProof/>
          <w:lang w:val="fr-FR"/>
        </w:rPr>
        <w:t>generates additional req</w:t>
      </w:r>
      <w:r>
        <w:rPr>
          <w:noProof/>
          <w:lang w:val="fr-FR"/>
        </w:rPr>
        <w:t>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4943" w:name="_Toc500935799"/>
      <w:bookmarkStart w:id="4944" w:name="_Toc501355991"/>
      <w:bookmarkStart w:id="4945" w:name="_Toc501367080"/>
      <w:bookmarkStart w:id="4946" w:name="_Toc501369093"/>
      <w:bookmarkStart w:id="4947" w:name="_Toc501373539"/>
      <w:bookmarkStart w:id="4948" w:name="_Toc501376340"/>
      <w:bookmarkStart w:id="4949" w:name="_Toc501377470"/>
      <w:bookmarkStart w:id="4950" w:name="_Toc501378027"/>
      <w:bookmarkStart w:id="4951" w:name="_Toc501395196"/>
      <w:bookmarkStart w:id="4952" w:name="_Toc501395753"/>
      <w:bookmarkStart w:id="4953" w:name="_Toc501442663"/>
      <w:bookmarkStart w:id="4954" w:name="_Toc501575016"/>
      <w:bookmarkStart w:id="4955" w:name="_Toc501576323"/>
      <w:r>
        <w:t>6</w:t>
      </w:r>
      <w:r w:rsidR="00ED337E">
        <w:t>.</w:t>
      </w:r>
      <w:r>
        <w:t>2</w:t>
      </w:r>
      <w:r w:rsidR="00ED337E">
        <w:t>.</w:t>
      </w:r>
      <w:r>
        <w:t>5.</w:t>
      </w:r>
      <w:r w:rsidR="00ED337E">
        <w:t>1.2</w:t>
      </w:r>
      <w:r w:rsidR="00ED337E" w:rsidRPr="007E6407">
        <w:tab/>
      </w:r>
      <w:r w:rsidR="00ED337E">
        <w:t>Session-AMBR</w:t>
      </w:r>
      <w:bookmarkEnd w:id="4909"/>
      <w:bookmarkEnd w:id="4910"/>
      <w:bookmarkEnd w:id="4911"/>
      <w:bookmarkEnd w:id="4912"/>
      <w:bookmarkEnd w:id="4913"/>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bookmarkStart w:id="4956" w:name="_Toc484956909"/>
      <w:bookmarkStart w:id="4957" w:name="_Toc485044350"/>
      <w:bookmarkStart w:id="4958" w:name="_Toc485217996"/>
      <w:bookmarkStart w:id="4959" w:name="_Toc485220169"/>
      <w:bookmarkStart w:id="4960" w:name="_Toc485220524"/>
      <w:bookmarkStart w:id="4961" w:name="_Toc492387977"/>
      <w:bookmarkStart w:id="4962" w:name="_Toc492388567"/>
      <w:bookmarkStart w:id="4963" w:name="_Toc492394451"/>
      <w:bookmarkStart w:id="4964" w:name="_Toc492395040"/>
      <w:bookmarkStart w:id="4965" w:name="_Toc492455872"/>
      <w:bookmarkStart w:id="4966" w:name="_Toc492456462"/>
      <w:bookmarkStart w:id="4967" w:name="_Toc492466282"/>
      <w:bookmarkStart w:id="4968" w:name="_Toc492466872"/>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4969" w:name="_Toc500935800"/>
      <w:bookmarkStart w:id="4970" w:name="_Toc501355992"/>
      <w:bookmarkStart w:id="4971" w:name="_Toc501367081"/>
      <w:bookmarkStart w:id="4972" w:name="_Toc501369094"/>
      <w:bookmarkStart w:id="4973" w:name="_Toc501373540"/>
      <w:bookmarkStart w:id="4974" w:name="_Toc501376341"/>
      <w:bookmarkStart w:id="4975" w:name="_Toc501377471"/>
      <w:bookmarkStart w:id="4976" w:name="_Toc501378028"/>
      <w:bookmarkStart w:id="4977" w:name="_Toc501395197"/>
      <w:bookmarkStart w:id="4978" w:name="_Toc501395754"/>
      <w:bookmarkStart w:id="4979" w:name="_Toc501442664"/>
      <w:bookmarkStart w:id="4980" w:name="_Toc501575017"/>
      <w:bookmarkStart w:id="4981" w:name="_Toc501576324"/>
      <w:r>
        <w:t>6</w:t>
      </w:r>
      <w:r w:rsidR="00ED337E" w:rsidRPr="00D251D1">
        <w:t>.</w:t>
      </w:r>
      <w:r>
        <w:t>2</w:t>
      </w:r>
      <w:r w:rsidR="00ED337E" w:rsidRPr="00D251D1">
        <w:t>.</w:t>
      </w:r>
      <w:r>
        <w:t>5.</w:t>
      </w:r>
      <w:r w:rsidR="00ED337E" w:rsidRPr="00D251D1">
        <w:t>1.</w:t>
      </w:r>
      <w:r w:rsidR="00ED337E">
        <w:t>3</w:t>
      </w:r>
      <w:r w:rsidR="00ED337E">
        <w:tab/>
        <w:t>UL user data packet matching</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rsidR="00ED337E" w:rsidRDefault="00ED337E" w:rsidP="00ED337E">
      <w:r>
        <w:t xml:space="preserve">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p>
    <w:p w:rsidR="00ED337E" w:rsidRDefault="00ED337E" w:rsidP="00ED337E">
      <w:pPr>
        <w:pStyle w:val="B1"/>
      </w:pPr>
      <w:r>
        <w:t>b)</w:t>
      </w:r>
      <w:r>
        <w:tab/>
        <w:t>the QFI of a derived QoS rule associated with the PDU session which has the packet filter for UL direction matching the UL user data packet; or</w:t>
      </w:r>
    </w:p>
    <w:p w:rsidR="00ED337E" w:rsidRDefault="00ED337E" w:rsidP="00ED337E">
      <w:pPr>
        <w:pStyle w:val="B1"/>
        <w:rPr>
          <w:noProof/>
          <w:lang w:val="en-US"/>
        </w:rPr>
      </w:pPr>
      <w:r>
        <w:t>c)</w:t>
      </w:r>
      <w:r>
        <w:tab/>
        <w:t xml:space="preserve">the QFI of a signalled </w:t>
      </w:r>
      <w:r w:rsidRPr="00A53DC7">
        <w:t xml:space="preserve">QoS </w:t>
      </w:r>
      <w:r>
        <w:t xml:space="preserve">rule associated with the PDU session which does not have a </w:t>
      </w:r>
      <w:r>
        <w:rPr>
          <w:noProof/>
          <w:lang w:val="en-US"/>
        </w:rPr>
        <w:t xml:space="preserve">set of </w:t>
      </w:r>
      <w:r w:rsidRPr="00474451">
        <w:rPr>
          <w:noProof/>
          <w:lang w:val="en-US"/>
        </w:rPr>
        <w:t>packet filter</w:t>
      </w:r>
      <w:r>
        <w:rPr>
          <w:noProof/>
          <w:lang w:val="en-US"/>
        </w:rPr>
        <w:t xml:space="preserve">s or has </w:t>
      </w:r>
      <w:r>
        <w:t xml:space="preserve">a </w:t>
      </w:r>
      <w:r>
        <w:rPr>
          <w:noProof/>
          <w:lang w:val="en-US"/>
        </w:rPr>
        <w:t xml:space="preserve">set of </w:t>
      </w:r>
      <w:r w:rsidRPr="00474451">
        <w:rPr>
          <w:noProof/>
          <w:lang w:val="en-US"/>
        </w:rPr>
        <w:t>packet filter</w:t>
      </w:r>
      <w:r>
        <w:rPr>
          <w:noProof/>
          <w:lang w:val="en-US"/>
        </w:rPr>
        <w:t>s not containing a packet filter for UL direction and not containing a packet filter for both UL and DL directions;</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4982" w:name="_Toc484956910"/>
      <w:bookmarkStart w:id="4983" w:name="_Toc485044351"/>
      <w:bookmarkStart w:id="4984" w:name="_Toc485217997"/>
      <w:bookmarkStart w:id="4985" w:name="_Toc485220170"/>
      <w:bookmarkStart w:id="4986" w:name="_Toc485220525"/>
      <w:bookmarkStart w:id="4987" w:name="_Toc492387978"/>
      <w:bookmarkStart w:id="4988" w:name="_Toc492388568"/>
      <w:bookmarkStart w:id="4989" w:name="_Toc492394452"/>
      <w:bookmarkStart w:id="4990" w:name="_Toc492395041"/>
      <w:bookmarkStart w:id="4991" w:name="_Toc492455873"/>
      <w:bookmarkStart w:id="4992" w:name="_Toc492456463"/>
      <w:bookmarkStart w:id="4993" w:name="_Toc492466283"/>
      <w:bookmarkStart w:id="4994" w:name="_Toc492466873"/>
      <w:bookmarkStart w:id="4995" w:name="_Toc500935801"/>
      <w:bookmarkStart w:id="4996" w:name="_Toc501355993"/>
      <w:bookmarkStart w:id="4997" w:name="_Toc501367082"/>
      <w:bookmarkStart w:id="4998" w:name="_Toc501369095"/>
      <w:bookmarkStart w:id="4999" w:name="_Toc501373541"/>
      <w:bookmarkStart w:id="5000" w:name="_Toc501376342"/>
      <w:bookmarkStart w:id="5001" w:name="_Toc501377472"/>
      <w:bookmarkStart w:id="5002" w:name="_Toc501378029"/>
      <w:bookmarkStart w:id="5003" w:name="_Toc501395198"/>
      <w:bookmarkStart w:id="5004" w:name="_Toc501395755"/>
      <w:bookmarkStart w:id="5005" w:name="_Toc501442665"/>
      <w:bookmarkStart w:id="5006" w:name="_Toc501575018"/>
      <w:bookmarkStart w:id="5007" w:name="_Toc501576325"/>
      <w:r>
        <w:t>6</w:t>
      </w:r>
      <w:r w:rsidR="00ED337E" w:rsidRPr="00D251D1">
        <w:t>.</w:t>
      </w:r>
      <w:r>
        <w:t>2</w:t>
      </w:r>
      <w:r w:rsidR="00ED337E" w:rsidRPr="00D251D1">
        <w:t>.</w:t>
      </w:r>
      <w:r>
        <w:t>5.</w:t>
      </w:r>
      <w:r w:rsidR="00ED337E" w:rsidRPr="00D251D1">
        <w:t>1.</w:t>
      </w:r>
      <w:r w:rsidR="00ED337E">
        <w:t>4</w:t>
      </w:r>
      <w:r w:rsidR="00ED337E">
        <w:tab/>
        <w:t>Reflective QoS</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rsidR="00000000" w:rsidRDefault="00A96786">
      <w:pPr>
        <w:pStyle w:val="Heading6"/>
      </w:pPr>
      <w:bookmarkStart w:id="5008" w:name="_Toc492387979"/>
      <w:bookmarkStart w:id="5009" w:name="_Toc492388569"/>
      <w:bookmarkStart w:id="5010" w:name="_Toc492394453"/>
      <w:bookmarkStart w:id="5011" w:name="_Toc492395042"/>
      <w:bookmarkStart w:id="5012" w:name="_Toc492455874"/>
      <w:bookmarkStart w:id="5013" w:name="_Toc492456464"/>
      <w:bookmarkStart w:id="5014" w:name="_Toc492466284"/>
      <w:bookmarkStart w:id="5015" w:name="_Toc492466874"/>
      <w:bookmarkStart w:id="5016" w:name="_Toc500935802"/>
      <w:bookmarkStart w:id="5017" w:name="_Toc501355994"/>
      <w:bookmarkStart w:id="5018" w:name="_Toc501367083"/>
      <w:bookmarkStart w:id="5019" w:name="_Toc501369096"/>
      <w:bookmarkStart w:id="5020" w:name="_Toc501373542"/>
      <w:bookmarkStart w:id="5021" w:name="_Toc501376343"/>
      <w:bookmarkStart w:id="5022" w:name="_Toc501377473"/>
      <w:bookmarkStart w:id="5023" w:name="_Toc501378030"/>
      <w:bookmarkStart w:id="5024" w:name="_Toc501395199"/>
      <w:bookmarkStart w:id="5025" w:name="_Toc501395756"/>
      <w:bookmarkStart w:id="5026" w:name="_Toc501442666"/>
      <w:bookmarkStart w:id="5027" w:name="_Toc501575019"/>
      <w:bookmarkStart w:id="5028" w:name="_Toc501576326"/>
      <w:bookmarkStart w:id="5029" w:name="_Toc484956911"/>
      <w:bookmarkStart w:id="5030" w:name="_Toc485044352"/>
      <w:bookmarkStart w:id="5031" w:name="_Toc485217998"/>
      <w:bookmarkStart w:id="5032" w:name="_Toc485220171"/>
      <w:bookmarkStart w:id="5033" w:name="_Toc485220526"/>
      <w:r>
        <w:t>6</w:t>
      </w:r>
      <w:r w:rsidR="00ED337E">
        <w:t>.</w:t>
      </w:r>
      <w:r>
        <w:t>2</w:t>
      </w:r>
      <w:r w:rsidR="00ED337E">
        <w:t>.</w:t>
      </w:r>
      <w:r>
        <w:t>5.</w:t>
      </w:r>
      <w:r w:rsidR="00ED337E">
        <w:t>1.4.1</w:t>
      </w:r>
      <w:r w:rsidR="00ED337E">
        <w:tab/>
        <w:t>General</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 and Ethernet PDU session type. The reflective QoS is not applicable in a PDU session of Unstructured PDU session type.</w:t>
      </w:r>
    </w:p>
    <w:p w:rsidR="00000000" w:rsidRDefault="00A96786">
      <w:pPr>
        <w:pStyle w:val="Heading6"/>
      </w:pPr>
      <w:bookmarkStart w:id="5034" w:name="_Toc492387980"/>
      <w:bookmarkStart w:id="5035" w:name="_Toc492388570"/>
      <w:bookmarkStart w:id="5036" w:name="_Toc492394454"/>
      <w:bookmarkStart w:id="5037" w:name="_Toc492395043"/>
      <w:bookmarkStart w:id="5038" w:name="_Toc492455875"/>
      <w:bookmarkStart w:id="5039" w:name="_Toc492456465"/>
      <w:bookmarkStart w:id="5040" w:name="_Toc492466285"/>
      <w:bookmarkStart w:id="5041" w:name="_Toc492466875"/>
      <w:bookmarkStart w:id="5042" w:name="_Toc500935803"/>
      <w:bookmarkStart w:id="5043" w:name="_Toc501355995"/>
      <w:bookmarkStart w:id="5044" w:name="_Toc501367084"/>
      <w:bookmarkStart w:id="5045" w:name="_Toc501369097"/>
      <w:bookmarkStart w:id="5046" w:name="_Toc501373543"/>
      <w:bookmarkStart w:id="5047" w:name="_Toc501376344"/>
      <w:bookmarkStart w:id="5048" w:name="_Toc501377474"/>
      <w:bookmarkStart w:id="5049" w:name="_Toc501378031"/>
      <w:bookmarkStart w:id="5050" w:name="_Toc501395200"/>
      <w:bookmarkStart w:id="5051" w:name="_Toc501395757"/>
      <w:bookmarkStart w:id="5052" w:name="_Toc501442667"/>
      <w:bookmarkStart w:id="5053" w:name="_Toc501575020"/>
      <w:bookmarkStart w:id="5054" w:name="_Toc501576327"/>
      <w:r>
        <w:t>6</w:t>
      </w:r>
      <w:r w:rsidR="00ED337E">
        <w:t>.</w:t>
      </w:r>
      <w:r>
        <w:t>2</w:t>
      </w:r>
      <w:r w:rsidR="00ED337E">
        <w:t>.</w:t>
      </w:r>
      <w:r>
        <w:t>5.</w:t>
      </w:r>
      <w:r w:rsidR="00ED337E">
        <w:t>1.4.2</w:t>
      </w:r>
      <w:r w:rsidR="00ED337E">
        <w:tab/>
        <w:t>Derivation of packet filter for UL direction from DL user data packet</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rsidR="00ED337E" w:rsidRPr="00C50C66" w:rsidRDefault="00ED337E" w:rsidP="00ED337E">
      <w:r>
        <w:t xml:space="preserve">The UE shall derive a packet filter for UL direction from a </w:t>
      </w:r>
      <w:r w:rsidRPr="00D251D1">
        <w:t xml:space="preserve">DL user data packet </w:t>
      </w:r>
      <w:r>
        <w:t>as follows:</w:t>
      </w:r>
    </w:p>
    <w:p w:rsidR="00ED337E" w:rsidRDefault="00ED337E" w:rsidP="00ED337E">
      <w:pPr>
        <w:pStyle w:val="B1"/>
      </w:pPr>
      <w:r>
        <w:t>a)</w:t>
      </w:r>
      <w:r>
        <w:tab/>
        <w:t>if the received DL user data packet belongs to a PDU session IPv4 PDU session type, the packet filter for UL direction contains the following packet filter components:</w:t>
      </w:r>
    </w:p>
    <w:p w:rsidR="00ED337E" w:rsidRDefault="00ED337E" w:rsidP="00ED337E">
      <w:pPr>
        <w:pStyle w:val="B2"/>
      </w:pPr>
      <w:r>
        <w:t>1)</w:t>
      </w:r>
      <w:r>
        <w:tab/>
        <w:t>an IPv4 remote address component set to the source IP address of the received DL user data packet;</w:t>
      </w:r>
    </w:p>
    <w:p w:rsidR="00ED337E" w:rsidRDefault="00ED337E" w:rsidP="00ED337E">
      <w:pPr>
        <w:pStyle w:val="B2"/>
      </w:pPr>
      <w:r>
        <w:t>2)</w:t>
      </w:r>
      <w:r>
        <w:tab/>
        <w:t>an IPv4 local address component set to the destination IP address of the received DL user data packet;</w:t>
      </w:r>
    </w:p>
    <w:p w:rsidR="00ED337E" w:rsidRDefault="00ED337E" w:rsidP="00ED337E">
      <w:pPr>
        <w:pStyle w:val="B2"/>
      </w:pPr>
      <w:r>
        <w:t>3)</w:t>
      </w:r>
      <w:r>
        <w:tab/>
        <w:t>a Protocol identifier/Next header type component set to the value of the received protocol type field; and</w:t>
      </w:r>
    </w:p>
    <w:p w:rsidR="00ED337E" w:rsidRDefault="00ED337E" w:rsidP="00ED337E">
      <w:pPr>
        <w:pStyle w:val="B2"/>
      </w:pPr>
      <w:r>
        <w:t>4)</w:t>
      </w:r>
      <w:r>
        <w:tab/>
        <w:t>if the received protocol type field indicates a protocol specifying usage of ports:</w:t>
      </w:r>
    </w:p>
    <w:p w:rsidR="00ED337E" w:rsidRDefault="00EB44AA" w:rsidP="00ED337E">
      <w:pPr>
        <w:pStyle w:val="B3"/>
      </w:pPr>
      <w:r>
        <w:t>i</w:t>
      </w:r>
      <w:r w:rsidR="00ED337E">
        <w:t>)</w:t>
      </w:r>
      <w:r w:rsidR="00ED337E">
        <w:tab/>
        <w:t>a Single local port type component set to value of the destination port in the received DL user data packet; and</w:t>
      </w:r>
    </w:p>
    <w:p w:rsidR="00ED337E" w:rsidRDefault="00EB44AA" w:rsidP="00ED337E">
      <w:pPr>
        <w:pStyle w:val="B3"/>
      </w:pPr>
      <w:r>
        <w:t>ii</w:t>
      </w:r>
      <w:r w:rsidR="00ED337E">
        <w:t>)</w:t>
      </w:r>
      <w:r w:rsidR="00ED337E">
        <w:tab/>
        <w:t>a Single remote port type component set to the value of the source port in the received DL user data packet;</w:t>
      </w:r>
    </w:p>
    <w:p w:rsidR="00ED337E" w:rsidRDefault="00ED337E" w:rsidP="00ED337E">
      <w:pPr>
        <w:pStyle w:val="B1"/>
      </w:pPr>
      <w:r>
        <w:t>b)</w:t>
      </w:r>
      <w:r>
        <w:tab/>
        <w:t>if the received DL user data packet belongs to a PDU session of IPv6 PDU session type, the packet filter for UL direction contains the following packet filter components:</w:t>
      </w:r>
    </w:p>
    <w:p w:rsidR="00ED337E" w:rsidRDefault="00ED337E" w:rsidP="00ED337E">
      <w:pPr>
        <w:pStyle w:val="B2"/>
      </w:pPr>
      <w:r>
        <w:t>1)</w:t>
      </w:r>
      <w:r>
        <w:tab/>
        <w:t>an IPv6 remote address/prefix length component set to the source IP address of the received DL user data packet;</w:t>
      </w:r>
    </w:p>
    <w:p w:rsidR="00ED337E" w:rsidRDefault="00ED337E" w:rsidP="00ED337E">
      <w:pPr>
        <w:pStyle w:val="B2"/>
      </w:pPr>
      <w:r>
        <w:t>2)</w:t>
      </w:r>
      <w:r>
        <w:tab/>
        <w:t>an IPv6 local address/prefix length component set to the destination IP address of the received DL user data packet;</w:t>
      </w:r>
    </w:p>
    <w:p w:rsidR="00ED337E" w:rsidRDefault="00ED337E" w:rsidP="00ED337E">
      <w:pPr>
        <w:pStyle w:val="B2"/>
      </w:pPr>
      <w:r>
        <w:t>3)</w:t>
      </w:r>
      <w:r>
        <w:tab/>
        <w:t>a Protocol identifier/Next header type component set to the value of the last received next header field; and</w:t>
      </w:r>
    </w:p>
    <w:p w:rsidR="00ED337E" w:rsidRDefault="00ED337E" w:rsidP="00ED337E">
      <w:pPr>
        <w:pStyle w:val="B2"/>
      </w:pPr>
      <w:r>
        <w:t>4)</w:t>
      </w:r>
      <w:r>
        <w:tab/>
        <w:t>if the last received next header field indicates a protocol specifying usage of ports:</w:t>
      </w:r>
    </w:p>
    <w:p w:rsidR="00ED337E" w:rsidRDefault="00EB44AA" w:rsidP="00ED337E">
      <w:pPr>
        <w:pStyle w:val="B3"/>
      </w:pPr>
      <w:r>
        <w:t>i</w:t>
      </w:r>
      <w:r w:rsidR="00ED337E">
        <w:t>)</w:t>
      </w:r>
      <w:r w:rsidR="00ED337E">
        <w:tab/>
        <w:t>a Single local port type component set to value of the destination port in the received DL user data packet; and</w:t>
      </w:r>
    </w:p>
    <w:p w:rsidR="00ED337E" w:rsidRDefault="00EB44AA" w:rsidP="00ED337E">
      <w:pPr>
        <w:pStyle w:val="B3"/>
      </w:pPr>
      <w:r>
        <w:t>ii</w:t>
      </w:r>
      <w:r w:rsidR="00ED337E">
        <w:t>)</w:t>
      </w:r>
      <w:r w:rsidR="00ED337E">
        <w:tab/>
        <w:t>a Single remote port type component set to the value of the source port in the received DL user data packet; and</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a destination MAC address component set to the source MAC address of the received DL packet;</w:t>
      </w:r>
    </w:p>
    <w:p w:rsidR="00ED337E" w:rsidRDefault="00ED337E" w:rsidP="00ED337E">
      <w:pPr>
        <w:pStyle w:val="B2"/>
      </w:pPr>
      <w:r>
        <w:t>2)</w:t>
      </w:r>
      <w:r>
        <w:tab/>
        <w:t>a source MAC address component set to the destination MAC address of the received DL packet;</w:t>
      </w:r>
    </w:p>
    <w:p w:rsidR="00ED337E" w:rsidRDefault="00ED337E" w:rsidP="00ED337E">
      <w:pPr>
        <w:pStyle w:val="B2"/>
      </w:pPr>
      <w:r>
        <w:t>3)</w:t>
      </w:r>
      <w:r>
        <w:tab/>
        <w:t xml:space="preserve">if an </w:t>
      </w:r>
      <w:r w:rsidRPr="00CF0B8F">
        <w:t>802.1Q C-TAG</w:t>
      </w:r>
      <w:r>
        <w:t xml:space="preserve"> is included in the received DL packet, an </w:t>
      </w:r>
      <w:r w:rsidRPr="00CF0B8F">
        <w:t xml:space="preserve">802.1Q C-TAG VID </w:t>
      </w:r>
      <w:r>
        <w:t xml:space="preserve">component set to the </w:t>
      </w:r>
      <w:r w:rsidRPr="00CF0B8F">
        <w:t>802.1Q C-TAG</w:t>
      </w:r>
      <w:r>
        <w:t xml:space="preserve"> VID of the received DL packet and an </w:t>
      </w:r>
      <w:r w:rsidRPr="00FE6F9E">
        <w:t>802.1Q C-TAG PCP/DEI</w:t>
      </w:r>
      <w:r>
        <w:t xml:space="preserve"> component set to the </w:t>
      </w:r>
      <w:r w:rsidRPr="00FE6F9E">
        <w:t>802.1Q C-TAG PCP/DEI</w:t>
      </w:r>
      <w:r>
        <w:t xml:space="preserve"> of the received DL packet;</w:t>
      </w:r>
    </w:p>
    <w:p w:rsidR="00ED337E" w:rsidRDefault="00ED337E" w:rsidP="00ED337E">
      <w:pPr>
        <w:pStyle w:val="B2"/>
      </w:pPr>
      <w:r>
        <w:t>4)</w:t>
      </w:r>
      <w:r>
        <w:tab/>
        <w:t>if an 802.1Q S</w:t>
      </w:r>
      <w:r w:rsidRPr="00CF0B8F">
        <w:t>-TAG</w:t>
      </w:r>
      <w:r>
        <w:t xml:space="preserve"> is included in the received DL packet, an 802.1Q S</w:t>
      </w:r>
      <w:r w:rsidRPr="00CF0B8F">
        <w:t xml:space="preserve">-TAG VID </w:t>
      </w:r>
      <w:r>
        <w:t>component set to the 802.1Q S</w:t>
      </w:r>
      <w:r w:rsidRPr="00CF0B8F">
        <w:t>-TAG</w:t>
      </w:r>
      <w:r>
        <w:t xml:space="preserve"> VID of the received DL 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packet;</w:t>
      </w:r>
    </w:p>
    <w:p w:rsidR="00ED337E" w:rsidRDefault="00ED337E" w:rsidP="00ED337E">
      <w:pPr>
        <w:pStyle w:val="B2"/>
      </w:pPr>
      <w:r>
        <w:t>5)</w:t>
      </w:r>
      <w:r>
        <w:tab/>
        <w:t>If the Ethertype field of the received DL packet is set to a value of 1536 or above, an Ethertype component set to the Ethertype of the received DL packet;</w:t>
      </w:r>
    </w:p>
    <w:p w:rsidR="00ED337E" w:rsidRDefault="00ED337E" w:rsidP="00ED337E">
      <w:pPr>
        <w:pStyle w:val="B2"/>
      </w:pPr>
      <w:r>
        <w:t>6)</w:t>
      </w:r>
      <w:r>
        <w:tab/>
        <w:t>if the Ethertype field of the Ethernet frame header indicates that the data carried in the Ethernet frame is IPv4 data, the UE shall also add to the packet filter for UL direction the IP-specific components based on the contents of the DL user data IP header as described in bullet a) above; and</w:t>
      </w:r>
    </w:p>
    <w:p w:rsidR="00ED337E" w:rsidRDefault="00ED337E" w:rsidP="00ED337E">
      <w:pPr>
        <w:pStyle w:val="B2"/>
      </w:pPr>
      <w:r>
        <w:t>7)</w:t>
      </w:r>
      <w:r>
        <w:tab/>
        <w:t>if the Ethertype field of the Ethernet frame header indicates that the data carried in the Ethernet frame is IPv6 data, the UE shall also add to the packet filter for UL direction the IP-specific components based on the contents of the DL user data IP header as described in bullet b) above.</w:t>
      </w:r>
    </w:p>
    <w:p w:rsidR="00000000" w:rsidRDefault="00A96786">
      <w:pPr>
        <w:pStyle w:val="Heading6"/>
      </w:pPr>
      <w:bookmarkStart w:id="5055" w:name="_Toc484956913"/>
      <w:bookmarkStart w:id="5056" w:name="_Toc485044354"/>
      <w:bookmarkStart w:id="5057" w:name="_Toc485218000"/>
      <w:bookmarkStart w:id="5058" w:name="_Toc485220173"/>
      <w:bookmarkStart w:id="5059" w:name="_Toc485220528"/>
      <w:bookmarkStart w:id="5060" w:name="_Toc492387981"/>
      <w:bookmarkStart w:id="5061" w:name="_Toc492388571"/>
      <w:bookmarkStart w:id="5062" w:name="_Toc492394455"/>
      <w:bookmarkStart w:id="5063" w:name="_Toc492395044"/>
      <w:bookmarkStart w:id="5064" w:name="_Toc492455876"/>
      <w:bookmarkStart w:id="5065" w:name="_Toc492456466"/>
      <w:bookmarkStart w:id="5066" w:name="_Toc492466286"/>
      <w:bookmarkStart w:id="5067" w:name="_Toc492466876"/>
      <w:bookmarkStart w:id="5068" w:name="_Toc500935804"/>
      <w:bookmarkStart w:id="5069" w:name="_Toc501355996"/>
      <w:bookmarkStart w:id="5070" w:name="_Toc501367085"/>
      <w:bookmarkStart w:id="5071" w:name="_Toc501369098"/>
      <w:bookmarkStart w:id="5072" w:name="_Toc501373544"/>
      <w:bookmarkStart w:id="5073" w:name="_Toc501376345"/>
      <w:bookmarkStart w:id="5074" w:name="_Toc501377475"/>
      <w:bookmarkStart w:id="5075" w:name="_Toc501378032"/>
      <w:bookmarkStart w:id="5076" w:name="_Toc501395201"/>
      <w:bookmarkStart w:id="5077" w:name="_Toc501395758"/>
      <w:bookmarkStart w:id="5078" w:name="_Toc501442668"/>
      <w:bookmarkStart w:id="5079" w:name="_Toc501575021"/>
      <w:bookmarkStart w:id="5080" w:name="_Toc501576328"/>
      <w:bookmarkEnd w:id="5029"/>
      <w:bookmarkEnd w:id="5030"/>
      <w:bookmarkEnd w:id="5031"/>
      <w:bookmarkEnd w:id="5032"/>
      <w:bookmarkEnd w:id="5033"/>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w:t>
      </w:r>
      <w:bookmarkEnd w:id="5055"/>
      <w:bookmarkEnd w:id="5056"/>
      <w:bookmarkEnd w:id="5057"/>
      <w:bookmarkEnd w:id="5058"/>
      <w:bookmarkEnd w:id="5059"/>
      <w:r w:rsidR="00ED337E">
        <w:t xml:space="preserve"> in the UE</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rsidR="00ED337E" w:rsidRDefault="00ED337E" w:rsidP="00ED337E">
      <w:bookmarkStart w:id="5081" w:name="_Toc484956914"/>
      <w:bookmarkStart w:id="5082" w:name="_Toc485044355"/>
      <w:bookmarkStart w:id="5083" w:name="_Toc485218001"/>
      <w:bookmarkStart w:id="5084" w:name="_Toc485220174"/>
      <w:bookmarkStart w:id="5085" w:name="_Toc485220529"/>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 a default standardized precedence value; and</w:t>
      </w:r>
    </w:p>
    <w:p w:rsidR="00ED337E" w:rsidRDefault="00ED337E" w:rsidP="00ED337E">
      <w:pPr>
        <w:pStyle w:val="EditorsNote"/>
      </w:pPr>
      <w:r>
        <w:t>Editor's note:</w:t>
      </w:r>
      <w:r>
        <w:rPr>
          <w:rFonts w:hint="eastAsia"/>
        </w:rPr>
        <w:tab/>
      </w:r>
      <w:r>
        <w:t>FFS what is the default standardized precedence value.</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r value received during the UE-requested PDU session establishment procedure as specified in subclause </w:t>
      </w:r>
      <w:r w:rsidR="005561D1">
        <w:t>6.4.1</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000000" w:rsidRDefault="00ED337E">
      <w:pPr>
        <w:pStyle w:val="EditorsNote"/>
      </w:pPr>
      <w:r>
        <w:t xml:space="preserve">Editor's note: FFS what is the default standardized </w:t>
      </w:r>
      <w:r w:rsidRPr="001E71A2">
        <w:t xml:space="preserve">RQ </w:t>
      </w:r>
      <w:r>
        <w:t>t</w:t>
      </w:r>
      <w:r w:rsidRPr="001E71A2">
        <w:t>ime</w:t>
      </w:r>
      <w:r>
        <w:t>r value.</w:t>
      </w:r>
    </w:p>
    <w:p w:rsidR="00000000" w:rsidRDefault="00A96786">
      <w:pPr>
        <w:pStyle w:val="Heading6"/>
      </w:pPr>
      <w:bookmarkStart w:id="5086" w:name="_Toc492387982"/>
      <w:bookmarkStart w:id="5087" w:name="_Toc492388572"/>
      <w:bookmarkStart w:id="5088" w:name="_Toc492394456"/>
      <w:bookmarkStart w:id="5089" w:name="_Toc492395045"/>
      <w:bookmarkStart w:id="5090" w:name="_Toc492455877"/>
      <w:bookmarkStart w:id="5091" w:name="_Toc492456467"/>
      <w:bookmarkStart w:id="5092" w:name="_Toc492466287"/>
      <w:bookmarkStart w:id="5093" w:name="_Toc492466877"/>
      <w:bookmarkStart w:id="5094" w:name="_Toc500935805"/>
      <w:bookmarkStart w:id="5095" w:name="_Toc501355997"/>
      <w:bookmarkStart w:id="5096" w:name="_Toc501367086"/>
      <w:bookmarkStart w:id="5097" w:name="_Toc501369099"/>
      <w:bookmarkStart w:id="5098" w:name="_Toc501373545"/>
      <w:bookmarkStart w:id="5099" w:name="_Toc501376346"/>
      <w:bookmarkStart w:id="5100" w:name="_Toc501377476"/>
      <w:bookmarkStart w:id="5101" w:name="_Toc501378033"/>
      <w:bookmarkStart w:id="5102" w:name="_Toc501395202"/>
      <w:bookmarkStart w:id="5103" w:name="_Toc501395759"/>
      <w:bookmarkStart w:id="5104" w:name="_Toc501442669"/>
      <w:bookmarkStart w:id="5105" w:name="_Toc501575022"/>
      <w:bookmarkStart w:id="5106" w:name="_Toc501576329"/>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rsidR="00ED337E" w:rsidRDefault="00ED337E" w:rsidP="00ED337E">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xml:space="preserve">, then the UE shall re-start the timer X associated with the derived QoS rule with the </w:t>
      </w:r>
      <w:r w:rsidRPr="001E71A2">
        <w:t xml:space="preserve">RQ </w:t>
      </w:r>
      <w:r>
        <w:t>t</w:t>
      </w:r>
      <w:r w:rsidRPr="001E71A2">
        <w:t>ime</w:t>
      </w:r>
      <w:r>
        <w:t>r value received during the UE-requested PDU session establishment procedure as specified in subclause </w:t>
      </w:r>
      <w:r w:rsidR="005561D1">
        <w:t>6.4.1</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ED337E" w:rsidRDefault="00ED337E" w:rsidP="00ED337E">
      <w:pPr>
        <w:pStyle w:val="EditorsNote"/>
      </w:pPr>
      <w:r>
        <w:t>Editor's note:</w:t>
      </w:r>
      <w:r>
        <w:rPr>
          <w:rFonts w:hint="eastAsia"/>
        </w:rPr>
        <w:tab/>
      </w:r>
      <w:r>
        <w:t xml:space="preserve">FFS what is the default standardized </w:t>
      </w:r>
      <w:r w:rsidRPr="001E71A2">
        <w:t xml:space="preserve">RQ </w:t>
      </w:r>
      <w:r>
        <w:t>t</w:t>
      </w:r>
      <w:r w:rsidRPr="001E71A2">
        <w:t>ime</w:t>
      </w:r>
      <w:r>
        <w:t>r value.</w:t>
      </w:r>
    </w:p>
    <w:p w:rsidR="00ED337E" w:rsidRDefault="00ED337E" w:rsidP="00ED337E">
      <w:bookmarkStart w:id="5107" w:name="_Toc492388573"/>
      <w:bookmarkStart w:id="5108" w:name="_Toc492394457"/>
      <w:bookmarkStart w:id="5109" w:name="_Toc492395046"/>
      <w:bookmarkStart w:id="5110" w:name="_Toc492455878"/>
      <w:bookmarkStart w:id="5111" w:name="_Toc492456468"/>
      <w:bookmarkStart w:id="5112" w:name="_Toc492466288"/>
      <w:bookmarkStart w:id="5113" w:name="_Toc492466878"/>
      <w:bookmarkStart w:id="5114" w:name="_Toc492387983"/>
      <w:r>
        <w:t>Additionally, if the QFI value associated with the DL user data packet is different from the QFI value stored for the derived QoS rule, then the UE shall replace the QFI value stored for the derived QoS rule with the new QFI value for the derived QoS rule.</w:t>
      </w:r>
    </w:p>
    <w:p w:rsidR="00000000" w:rsidRDefault="00A96786">
      <w:pPr>
        <w:pStyle w:val="Heading6"/>
      </w:pPr>
      <w:bookmarkStart w:id="5115" w:name="_Toc500935806"/>
      <w:bookmarkStart w:id="5116" w:name="_Toc501355998"/>
      <w:bookmarkStart w:id="5117" w:name="_Toc501367087"/>
      <w:bookmarkStart w:id="5118" w:name="_Toc501369100"/>
      <w:bookmarkStart w:id="5119" w:name="_Toc501373546"/>
      <w:bookmarkStart w:id="5120" w:name="_Toc501376347"/>
      <w:bookmarkStart w:id="5121" w:name="_Toc501377477"/>
      <w:bookmarkStart w:id="5122" w:name="_Toc501378034"/>
      <w:bookmarkStart w:id="5123" w:name="_Toc501395203"/>
      <w:bookmarkStart w:id="5124" w:name="_Toc501395760"/>
      <w:bookmarkStart w:id="5125" w:name="_Toc501442670"/>
      <w:bookmarkStart w:id="5126" w:name="_Toc501575023"/>
      <w:bookmarkStart w:id="5127" w:name="_Toc501576330"/>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by reflective QoS in the UE</w:t>
      </w:r>
      <w:bookmarkEnd w:id="5081"/>
      <w:bookmarkEnd w:id="5082"/>
      <w:bookmarkEnd w:id="5083"/>
      <w:bookmarkEnd w:id="5084"/>
      <w:bookmarkEnd w:id="5085"/>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CB6016" w:rsidRDefault="00CB6016" w:rsidP="00CB6016">
      <w:pPr>
        <w:pStyle w:val="Heading3"/>
      </w:pPr>
      <w:bookmarkStart w:id="5128" w:name="_Toc501355999"/>
      <w:bookmarkStart w:id="5129" w:name="_Toc501367088"/>
      <w:bookmarkStart w:id="5130" w:name="_Toc501369101"/>
      <w:bookmarkStart w:id="5131" w:name="_Toc501373547"/>
      <w:bookmarkStart w:id="5132" w:name="_Toc501376348"/>
      <w:bookmarkStart w:id="5133" w:name="_Toc501377478"/>
      <w:bookmarkStart w:id="5134" w:name="_Toc501378035"/>
      <w:bookmarkStart w:id="5135" w:name="_Toc501395204"/>
      <w:bookmarkStart w:id="5136" w:name="_Toc501395761"/>
      <w:bookmarkStart w:id="5137" w:name="_Toc501442671"/>
      <w:bookmarkStart w:id="5138" w:name="_Toc501575024"/>
      <w:bookmarkStart w:id="5139" w:name="_Toc501576331"/>
      <w:r w:rsidRPr="003168A2">
        <w:t>6.</w:t>
      </w:r>
      <w:r>
        <w:t>2</w:t>
      </w:r>
      <w:r w:rsidRPr="003168A2">
        <w:t>.</w:t>
      </w:r>
      <w:r>
        <w:t>6</w:t>
      </w:r>
      <w:r>
        <w:tab/>
        <w:t>Local area data network</w:t>
      </w:r>
      <w:bookmarkEnd w:id="5128"/>
      <w:bookmarkEnd w:id="5129"/>
      <w:bookmarkEnd w:id="5130"/>
      <w:bookmarkEnd w:id="5131"/>
      <w:bookmarkEnd w:id="5132"/>
      <w:bookmarkEnd w:id="5133"/>
      <w:bookmarkEnd w:id="5134"/>
      <w:bookmarkEnd w:id="5135"/>
      <w:bookmarkEnd w:id="5136"/>
      <w:bookmarkEnd w:id="5137"/>
      <w:bookmarkEnd w:id="5138"/>
      <w:bookmarkEnd w:id="5139"/>
    </w:p>
    <w:p w:rsidR="00A41C5D" w:rsidRPr="00C607F7" w:rsidRDefault="00A41C5D" w:rsidP="00A41C5D">
      <w:pPr>
        <w:pStyle w:val="Heading2"/>
      </w:pPr>
      <w:bookmarkStart w:id="5140" w:name="_Toc501356000"/>
      <w:bookmarkStart w:id="5141" w:name="_Toc501367089"/>
      <w:bookmarkStart w:id="5142" w:name="_Toc501369102"/>
      <w:bookmarkStart w:id="5143" w:name="_Toc501373548"/>
      <w:bookmarkStart w:id="5144" w:name="_Toc501376349"/>
      <w:bookmarkStart w:id="5145" w:name="_Toc501377479"/>
      <w:bookmarkStart w:id="5146" w:name="_Toc501378036"/>
      <w:bookmarkStart w:id="5147" w:name="_Toc501395205"/>
      <w:bookmarkStart w:id="5148" w:name="_Toc501395762"/>
      <w:bookmarkStart w:id="5149" w:name="_Toc501442672"/>
      <w:bookmarkStart w:id="5150" w:name="_Toc501575025"/>
      <w:bookmarkStart w:id="5151" w:name="_Toc501576332"/>
      <w:r>
        <w:t>6</w:t>
      </w:r>
      <w:r w:rsidRPr="00C607F7">
        <w:t>.</w:t>
      </w:r>
      <w:r w:rsidR="00CB6016">
        <w:t>3</w:t>
      </w:r>
      <w:r w:rsidRPr="00C607F7">
        <w:tab/>
      </w:r>
      <w:r w:rsidR="00362D2E">
        <w:t>Network-request</w:t>
      </w:r>
      <w:r>
        <w:t xml:space="preserve">ed </w:t>
      </w:r>
      <w:r w:rsidR="004B5A6C">
        <w:t>5G</w:t>
      </w:r>
      <w:r>
        <w:t>S</w:t>
      </w:r>
      <w:r w:rsidRPr="00C607F7">
        <w:t>M procedures</w:t>
      </w:r>
      <w:bookmarkEnd w:id="4735"/>
      <w:bookmarkEnd w:id="5140"/>
      <w:bookmarkEnd w:id="5141"/>
      <w:bookmarkEnd w:id="5142"/>
      <w:bookmarkEnd w:id="5143"/>
      <w:bookmarkEnd w:id="5144"/>
      <w:bookmarkEnd w:id="5145"/>
      <w:bookmarkEnd w:id="5146"/>
      <w:bookmarkEnd w:id="5147"/>
      <w:bookmarkEnd w:id="5148"/>
      <w:bookmarkEnd w:id="5149"/>
      <w:bookmarkEnd w:id="5150"/>
      <w:bookmarkEnd w:id="5151"/>
    </w:p>
    <w:p w:rsidR="00A41C5D" w:rsidRPr="00C607F7" w:rsidRDefault="00A41C5D" w:rsidP="00A41C5D">
      <w:pPr>
        <w:pStyle w:val="Heading3"/>
      </w:pPr>
      <w:bookmarkStart w:id="5152" w:name="_Toc190665722"/>
      <w:bookmarkStart w:id="5153" w:name="_Toc501356001"/>
      <w:bookmarkStart w:id="5154" w:name="_Toc501367090"/>
      <w:bookmarkStart w:id="5155" w:name="_Toc501369103"/>
      <w:bookmarkStart w:id="5156" w:name="_Toc501373549"/>
      <w:bookmarkStart w:id="5157" w:name="_Toc501376350"/>
      <w:bookmarkStart w:id="5158" w:name="_Toc501377480"/>
      <w:bookmarkStart w:id="5159" w:name="_Toc501378037"/>
      <w:bookmarkStart w:id="5160" w:name="_Toc501395206"/>
      <w:bookmarkStart w:id="5161" w:name="_Toc501395763"/>
      <w:bookmarkStart w:id="5162" w:name="_Toc501442673"/>
      <w:bookmarkStart w:id="5163" w:name="_Toc501575026"/>
      <w:bookmarkStart w:id="5164" w:name="_Toc501576333"/>
      <w:bookmarkEnd w:id="4736"/>
      <w:bookmarkEnd w:id="4737"/>
      <w:bookmarkEnd w:id="4738"/>
      <w:bookmarkEnd w:id="4739"/>
      <w:bookmarkEnd w:id="4740"/>
      <w:r>
        <w:t>6.</w:t>
      </w:r>
      <w:r w:rsidR="00CB6016">
        <w:t>3</w:t>
      </w:r>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rsidR="00B23F03" w:rsidRPr="00440029" w:rsidRDefault="00737805" w:rsidP="00B23F03">
      <w:pPr>
        <w:pStyle w:val="Heading4"/>
      </w:pPr>
      <w:bookmarkStart w:id="5165" w:name="_Toc484956796"/>
      <w:bookmarkStart w:id="5166" w:name="_Toc485044237"/>
      <w:bookmarkStart w:id="5167" w:name="_Toc485217883"/>
      <w:bookmarkStart w:id="5168" w:name="_Toc485220056"/>
      <w:bookmarkStart w:id="5169" w:name="_Toc485220411"/>
      <w:bookmarkStart w:id="5170" w:name="_Toc492387790"/>
      <w:bookmarkStart w:id="5171" w:name="_Toc492388380"/>
      <w:bookmarkStart w:id="5172" w:name="_Toc492394265"/>
      <w:bookmarkStart w:id="5173" w:name="_Toc492394854"/>
      <w:bookmarkStart w:id="5174" w:name="_Toc492455686"/>
      <w:bookmarkStart w:id="5175" w:name="_Toc492456276"/>
      <w:bookmarkStart w:id="5176" w:name="_Toc492466096"/>
      <w:bookmarkStart w:id="5177" w:name="_Toc492466686"/>
      <w:bookmarkStart w:id="5178" w:name="_Toc500935568"/>
      <w:bookmarkStart w:id="5179" w:name="_Toc501356002"/>
      <w:bookmarkStart w:id="5180" w:name="_Toc501367091"/>
      <w:bookmarkStart w:id="5181" w:name="_Toc501369104"/>
      <w:bookmarkStart w:id="5182" w:name="_Toc501373550"/>
      <w:bookmarkStart w:id="5183" w:name="_Toc501376351"/>
      <w:bookmarkStart w:id="5184" w:name="_Toc501377481"/>
      <w:bookmarkStart w:id="5185" w:name="_Toc501378038"/>
      <w:bookmarkStart w:id="5186" w:name="_Toc501395207"/>
      <w:bookmarkStart w:id="5187" w:name="_Toc501395764"/>
      <w:bookmarkStart w:id="5188" w:name="_Toc501442674"/>
      <w:bookmarkStart w:id="5189" w:name="_Toc501575027"/>
      <w:bookmarkStart w:id="5190" w:name="_Toc501576334"/>
      <w:bookmarkStart w:id="5191" w:name="_Toc180404329"/>
      <w:bookmarkStart w:id="5192" w:name="_Toc183934308"/>
      <w:bookmarkStart w:id="5193" w:name="_Toc183948562"/>
      <w:bookmarkStart w:id="5194" w:name="_Toc183951825"/>
      <w:bookmarkStart w:id="5195" w:name="_Toc190446078"/>
      <w:bookmarkStart w:id="5196" w:name="_Toc190665723"/>
      <w:r>
        <w:t>6</w:t>
      </w:r>
      <w:r w:rsidR="00B23F03">
        <w:t>.</w:t>
      </w:r>
      <w:r w:rsidR="001E5CAD">
        <w:t>3</w:t>
      </w:r>
      <w:r w:rsidR="00B23F03">
        <w:t>.</w:t>
      </w:r>
      <w:r w:rsidR="001E5CAD">
        <w:t>1</w:t>
      </w:r>
      <w:r w:rsidR="00B23F03" w:rsidRPr="00440029">
        <w:t>.1</w:t>
      </w:r>
      <w:r w:rsidR="00B23F03" w:rsidRPr="00440029">
        <w:tab/>
        <w:t>General</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rsidR="00B23F03" w:rsidRDefault="00B23F03" w:rsidP="00B23F03">
      <w:r>
        <w:t>The purpose of the PDU session establishment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 or</w:t>
      </w:r>
    </w:p>
    <w:p w:rsidR="00B23F03" w:rsidRDefault="00B23F03" w:rsidP="00B23F03">
      <w:pPr>
        <w:pStyle w:val="B1"/>
      </w:pPr>
      <w:r>
        <w:t>3)</w:t>
      </w:r>
      <w:r>
        <w:tab/>
        <w:t>both of the above</w:t>
      </w:r>
      <w:r w:rsidRPr="00440029">
        <w:t>.</w:t>
      </w:r>
    </w:p>
    <w:p w:rsidR="00B23F03" w:rsidRDefault="00B23F03" w:rsidP="00B23F03">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192D69">
        <w:t>15</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The EAP-request message is transported from the network to the UE using the PDU SESSION AUTHENTICATION REQUEST message.</w:t>
      </w:r>
    </w:p>
    <w:p w:rsidR="00B23F03" w:rsidRDefault="00B23F03" w:rsidP="00B23F03">
      <w:r>
        <w:t>The EAP-response message to the EAP-request message is transported from the UE to the network using the PDU SESSION AUTHENTICATION ACCEPT message.</w:t>
      </w:r>
    </w:p>
    <w:p w:rsidR="00B23F03" w:rsidRDefault="00B23F03" w:rsidP="00B23F03">
      <w:r>
        <w:t>If the DN authentication of the UE completes successfully, the EAP-success message is transported from the network to the UE as part of the UE-requested PDU session establishment procedure in the PDU SESSION ESTABLISHMENT ACCEPT message.</w:t>
      </w:r>
    </w:p>
    <w:p w:rsidR="00B23F03" w:rsidRDefault="00B23F03" w:rsidP="00B23F03">
      <w:r>
        <w:t>If the DN authentication of the UE completes unsuccessfully, the EAP-failure message is transported from the network to the UE as part of the UE-requested PDU session establishment procedure in the PDU SESSION ESTABLISHMENT REJECT message.</w:t>
      </w:r>
    </w:p>
    <w:p w:rsidR="00B23F03" w:rsidRDefault="00B23F03" w:rsidP="00B23F03">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192D69">
        <w:t>15</w:t>
      </w:r>
      <w:r>
        <w:t>] subclause 4.3 to infinite value.</w:t>
      </w:r>
    </w:p>
    <w:p w:rsidR="00B23F03" w:rsidRDefault="00B23F03" w:rsidP="00B23F03">
      <w:pPr>
        <w:pStyle w:val="NO"/>
      </w:pPr>
      <w:r>
        <w:t>NOTE 2:</w:t>
      </w:r>
      <w:r>
        <w:tab/>
        <w:t>The PDU session establishment authentication and authorization procedure provides a reliable transport of EAP messages and therefore retransmissions at the EAP layer of the SMF do not occur.</w:t>
      </w:r>
    </w:p>
    <w:p w:rsidR="00B23F03" w:rsidRDefault="00B23F03" w:rsidP="00B23F03">
      <w:pPr>
        <w:pStyle w:val="TF"/>
      </w:pPr>
      <w:r w:rsidRPr="00440029">
        <w:object w:dxaOrig="9900" w:dyaOrig="9165">
          <v:shape id="_x0000_i1053" type="#_x0000_t75" style="width:423pt;height:393pt" o:ole="">
            <v:imagedata r:id="rId62" o:title=""/>
          </v:shape>
          <o:OLEObject Type="Embed" ProgID="Visio.Drawing.11" ShapeID="_x0000_i1053" DrawAspect="Content" ObjectID="_1575376705" r:id="rId63"/>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establishment authentication and authorization procedure</w:t>
      </w:r>
    </w:p>
    <w:p w:rsidR="00B23F03" w:rsidRPr="00440029" w:rsidRDefault="001E5CAD" w:rsidP="00B23F03">
      <w:pPr>
        <w:pStyle w:val="Heading4"/>
      </w:pPr>
      <w:bookmarkStart w:id="5197" w:name="_Toc484956797"/>
      <w:bookmarkStart w:id="5198" w:name="_Toc485044238"/>
      <w:bookmarkStart w:id="5199" w:name="_Toc485217884"/>
      <w:bookmarkStart w:id="5200" w:name="_Toc485220057"/>
      <w:bookmarkStart w:id="5201" w:name="_Toc485220412"/>
      <w:bookmarkStart w:id="5202" w:name="_Toc492387791"/>
      <w:bookmarkStart w:id="5203" w:name="_Toc492388381"/>
      <w:bookmarkStart w:id="5204" w:name="_Toc492394266"/>
      <w:bookmarkStart w:id="5205" w:name="_Toc492394855"/>
      <w:bookmarkStart w:id="5206" w:name="_Toc492455687"/>
      <w:bookmarkStart w:id="5207" w:name="_Toc492456277"/>
      <w:bookmarkStart w:id="5208" w:name="_Toc492466097"/>
      <w:bookmarkStart w:id="5209" w:name="_Toc492466687"/>
      <w:bookmarkStart w:id="5210" w:name="_Toc500935569"/>
      <w:bookmarkStart w:id="5211" w:name="_Toc501356003"/>
      <w:bookmarkStart w:id="5212" w:name="_Toc501367092"/>
      <w:bookmarkStart w:id="5213" w:name="_Toc501369105"/>
      <w:bookmarkStart w:id="5214" w:name="_Toc501373551"/>
      <w:bookmarkStart w:id="5215" w:name="_Toc501376352"/>
      <w:bookmarkStart w:id="5216" w:name="_Toc501377482"/>
      <w:bookmarkStart w:id="5217" w:name="_Toc501378039"/>
      <w:bookmarkStart w:id="5218" w:name="_Toc501395208"/>
      <w:bookmarkStart w:id="5219" w:name="_Toc501395765"/>
      <w:bookmarkStart w:id="5220" w:name="_Toc501442675"/>
      <w:bookmarkStart w:id="5221" w:name="_Toc501575028"/>
      <w:bookmarkStart w:id="5222" w:name="_Toc501576335"/>
      <w:r>
        <w:t>6</w:t>
      </w:r>
      <w:r w:rsidR="00B23F03">
        <w:t>.</w:t>
      </w:r>
      <w:r>
        <w:t>3</w:t>
      </w:r>
      <w:r w:rsidR="00B23F03">
        <w:t>.</w:t>
      </w:r>
      <w:r>
        <w:t>1</w:t>
      </w:r>
      <w:r w:rsidR="00B23F03">
        <w:t>.2</w:t>
      </w:r>
      <w:r w:rsidR="00B23F03">
        <w:tab/>
        <w:t>PDU session establishment authentication and authorization procedure</w:t>
      </w:r>
      <w:r w:rsidR="00B23F03" w:rsidRPr="00464986">
        <w:t xml:space="preserve"> initiation</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rsidR="00B23F03" w:rsidRDefault="00B23F03" w:rsidP="00B23F03">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PDU SESSION AUTHENTICATION REQUEST</w:t>
      </w:r>
      <w:r w:rsidRPr="00CE7AB0">
        <w:t xml:space="preserve"> message</w:t>
      </w:r>
      <w:r>
        <w:t>. Apart from this action, the authentication and authorization procedure initiated by the DN is transparent to the 5GSM layer of the UE.</w:t>
      </w:r>
    </w:p>
    <w:p w:rsidR="00B23F03" w:rsidRPr="00440029" w:rsidRDefault="001E5CAD" w:rsidP="00B23F03">
      <w:pPr>
        <w:pStyle w:val="Heading4"/>
      </w:pPr>
      <w:bookmarkStart w:id="5223" w:name="_Toc484956798"/>
      <w:bookmarkStart w:id="5224" w:name="_Toc485044239"/>
      <w:bookmarkStart w:id="5225" w:name="_Toc485217885"/>
      <w:bookmarkStart w:id="5226" w:name="_Toc485220058"/>
      <w:bookmarkStart w:id="5227" w:name="_Toc485220413"/>
      <w:bookmarkStart w:id="5228" w:name="_Toc492387792"/>
      <w:bookmarkStart w:id="5229" w:name="_Toc492388382"/>
      <w:bookmarkStart w:id="5230" w:name="_Toc492394267"/>
      <w:bookmarkStart w:id="5231" w:name="_Toc492394856"/>
      <w:bookmarkStart w:id="5232" w:name="_Toc492455688"/>
      <w:bookmarkStart w:id="5233" w:name="_Toc492456278"/>
      <w:bookmarkStart w:id="5234" w:name="_Toc492466098"/>
      <w:bookmarkStart w:id="5235" w:name="_Toc492466688"/>
      <w:bookmarkStart w:id="5236" w:name="_Toc500935570"/>
      <w:bookmarkStart w:id="5237" w:name="_Toc501356004"/>
      <w:bookmarkStart w:id="5238" w:name="_Toc501367093"/>
      <w:bookmarkStart w:id="5239" w:name="_Toc501369106"/>
      <w:bookmarkStart w:id="5240" w:name="_Toc501373552"/>
      <w:bookmarkStart w:id="5241" w:name="_Toc501376353"/>
      <w:bookmarkStart w:id="5242" w:name="_Toc501377483"/>
      <w:bookmarkStart w:id="5243" w:name="_Toc501378040"/>
      <w:bookmarkStart w:id="5244" w:name="_Toc501395209"/>
      <w:bookmarkStart w:id="5245" w:name="_Toc501395766"/>
      <w:bookmarkStart w:id="5246" w:name="_Toc501442676"/>
      <w:bookmarkStart w:id="5247" w:name="_Toc501575029"/>
      <w:bookmarkStart w:id="5248" w:name="_Toc501576336"/>
      <w:r>
        <w:t>6</w:t>
      </w:r>
      <w:r w:rsidR="00B23F03">
        <w:t>.</w:t>
      </w:r>
      <w:r>
        <w:t>3</w:t>
      </w:r>
      <w:r w:rsidR="00B23F03">
        <w:t>.</w:t>
      </w:r>
      <w:r>
        <w:t>1</w:t>
      </w:r>
      <w:r w:rsidR="00B23F03">
        <w:t>.3</w:t>
      </w:r>
      <w:r w:rsidR="00B23F03">
        <w:tab/>
        <w:t>PDU session establishment authentication and authorization procedure accepted</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r w:rsidR="00564140">
        <w:t xml:space="preserve"> by the UE</w:t>
      </w:r>
      <w:bookmarkEnd w:id="5246"/>
      <w:bookmarkEnd w:id="5247"/>
      <w:bookmarkEnd w:id="5248"/>
    </w:p>
    <w:p w:rsidR="00B23F03" w:rsidRDefault="00B23F03" w:rsidP="00B23F03">
      <w:r>
        <w:t>When the upper layers provide an EAP-response message responding to the received EAP-request message</w:t>
      </w:r>
      <w:r w:rsidRPr="00CE7AB0">
        <w:t xml:space="preserve">, the UE shall create a </w:t>
      </w:r>
      <w:r>
        <w:t>PDU SESSION AUTHENTICATION ACCEPT</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ACCEPT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PDU SESSION AUTHENTICATION ACCEPT</w:t>
      </w:r>
      <w:r w:rsidRPr="00440029">
        <w:t xml:space="preserve"> </w:t>
      </w:r>
      <w:r>
        <w:rPr>
          <w:lang w:val="en-US"/>
        </w:rPr>
        <w:t>message to the DN or handles it locally</w:t>
      </w:r>
      <w:r w:rsidRPr="00440029">
        <w:t>.</w:t>
      </w:r>
    </w:p>
    <w:p w:rsidR="00B23F03" w:rsidRPr="00440029" w:rsidRDefault="00463FF3" w:rsidP="00B23F03">
      <w:pPr>
        <w:pStyle w:val="Heading4"/>
      </w:pPr>
      <w:bookmarkStart w:id="5249" w:name="_Toc484956800"/>
      <w:bookmarkStart w:id="5250" w:name="_Toc485044241"/>
      <w:bookmarkStart w:id="5251" w:name="_Toc485217887"/>
      <w:bookmarkStart w:id="5252" w:name="_Toc485220060"/>
      <w:bookmarkStart w:id="5253" w:name="_Toc485220415"/>
      <w:bookmarkStart w:id="5254" w:name="_Toc492387794"/>
      <w:bookmarkStart w:id="5255" w:name="_Toc492388384"/>
      <w:bookmarkStart w:id="5256" w:name="_Toc492394269"/>
      <w:bookmarkStart w:id="5257" w:name="_Toc492394858"/>
      <w:bookmarkStart w:id="5258" w:name="_Toc492455690"/>
      <w:bookmarkStart w:id="5259" w:name="_Toc492456280"/>
      <w:bookmarkStart w:id="5260" w:name="_Toc492466100"/>
      <w:bookmarkStart w:id="5261" w:name="_Toc492466690"/>
      <w:bookmarkStart w:id="5262" w:name="_Toc500935571"/>
      <w:bookmarkStart w:id="5263" w:name="_Toc501356005"/>
      <w:bookmarkStart w:id="5264" w:name="_Toc501367094"/>
      <w:bookmarkStart w:id="5265" w:name="_Toc501369107"/>
      <w:bookmarkStart w:id="5266" w:name="_Toc501373553"/>
      <w:bookmarkStart w:id="5267" w:name="_Toc501376354"/>
      <w:bookmarkStart w:id="5268" w:name="_Toc501377484"/>
      <w:bookmarkStart w:id="5269" w:name="_Toc501378041"/>
      <w:bookmarkStart w:id="5270" w:name="_Toc501395210"/>
      <w:bookmarkStart w:id="5271" w:name="_Toc501395767"/>
      <w:bookmarkStart w:id="5272" w:name="_Toc501442677"/>
      <w:bookmarkStart w:id="5273" w:name="_Toc501575030"/>
      <w:bookmarkStart w:id="5274" w:name="_Toc501576337"/>
      <w:r>
        <w:t>6</w:t>
      </w:r>
      <w:r w:rsidR="00B23F03">
        <w:t>.</w:t>
      </w:r>
      <w:r>
        <w:t>3</w:t>
      </w:r>
      <w:r w:rsidR="00B23F03">
        <w:t>.</w:t>
      </w:r>
      <w:r>
        <w:t>1</w:t>
      </w:r>
      <w:r w:rsidR="00B23F03" w:rsidRPr="00440029">
        <w:t>.</w:t>
      </w:r>
      <w:r w:rsidR="00B23F03">
        <w:t>4</w:t>
      </w:r>
      <w:r w:rsidR="00B23F03" w:rsidRPr="00440029">
        <w:tab/>
        <w:t>Abnormal cases on the network side</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PDU SESSION AUTHENTICATION REQUEST</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B23F03">
      <w:pPr>
        <w:pStyle w:val="Heading4"/>
      </w:pPr>
      <w:bookmarkStart w:id="5275" w:name="_Toc484956801"/>
      <w:bookmarkStart w:id="5276" w:name="_Toc485044242"/>
      <w:bookmarkStart w:id="5277" w:name="_Toc485217888"/>
      <w:bookmarkStart w:id="5278" w:name="_Toc485220061"/>
      <w:bookmarkStart w:id="5279" w:name="_Toc485220416"/>
      <w:bookmarkStart w:id="5280" w:name="_Toc492387795"/>
      <w:bookmarkStart w:id="5281" w:name="_Toc492388385"/>
      <w:bookmarkStart w:id="5282" w:name="_Toc492394270"/>
      <w:bookmarkStart w:id="5283" w:name="_Toc492394859"/>
      <w:bookmarkStart w:id="5284" w:name="_Toc492455691"/>
      <w:bookmarkStart w:id="5285" w:name="_Toc492456281"/>
      <w:bookmarkStart w:id="5286" w:name="_Toc492466101"/>
      <w:bookmarkStart w:id="5287" w:name="_Toc492466691"/>
      <w:bookmarkStart w:id="5288" w:name="_Toc500935572"/>
      <w:bookmarkStart w:id="5289" w:name="_Toc501356006"/>
      <w:bookmarkStart w:id="5290" w:name="_Toc501367095"/>
      <w:bookmarkStart w:id="5291" w:name="_Toc501369108"/>
      <w:bookmarkStart w:id="5292" w:name="_Toc501373554"/>
      <w:bookmarkStart w:id="5293" w:name="_Toc501376355"/>
      <w:bookmarkStart w:id="5294" w:name="_Toc501377485"/>
      <w:bookmarkStart w:id="5295" w:name="_Toc501378042"/>
      <w:bookmarkStart w:id="5296" w:name="_Toc501395211"/>
      <w:bookmarkStart w:id="5297" w:name="_Toc501395768"/>
      <w:bookmarkStart w:id="5298" w:name="_Toc501442678"/>
      <w:bookmarkStart w:id="5299" w:name="_Toc501575031"/>
      <w:bookmarkStart w:id="5300" w:name="_Toc501576338"/>
      <w:r>
        <w:t>6</w:t>
      </w:r>
      <w:r w:rsidR="00B23F03">
        <w:t>.</w:t>
      </w:r>
      <w:r>
        <w:t>3</w:t>
      </w:r>
      <w:r w:rsidR="00B23F03">
        <w:t>.</w:t>
      </w:r>
      <w:r>
        <w:t>1</w:t>
      </w:r>
      <w:r w:rsidR="00B23F03" w:rsidRPr="00440029">
        <w:t>.</w:t>
      </w:r>
      <w:r w:rsidR="00B23F03">
        <w:t>5</w:t>
      </w:r>
      <w:r w:rsidR="00B23F03" w:rsidRPr="00440029">
        <w:tab/>
        <w:t>Abnormal cases in the UE</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rsidR="00B23F03" w:rsidRPr="00440029" w:rsidRDefault="00B23F03" w:rsidP="00B23F03">
      <w:pPr>
        <w:pStyle w:val="EditorsNote"/>
      </w:pPr>
      <w:r>
        <w:t>Editor's note:</w:t>
      </w:r>
      <w:r>
        <w:tab/>
        <w:t>Abnormal cases are FFS</w:t>
      </w:r>
    </w:p>
    <w:p w:rsidR="00A41C5D" w:rsidRPr="00C607F7" w:rsidRDefault="00A41C5D" w:rsidP="00A41C5D">
      <w:pPr>
        <w:pStyle w:val="Heading3"/>
      </w:pPr>
      <w:bookmarkStart w:id="5301" w:name="_Toc501356007"/>
      <w:bookmarkStart w:id="5302" w:name="_Toc501367096"/>
      <w:bookmarkStart w:id="5303" w:name="_Toc501369109"/>
      <w:bookmarkStart w:id="5304" w:name="_Toc501373555"/>
      <w:bookmarkStart w:id="5305" w:name="_Toc501376356"/>
      <w:bookmarkStart w:id="5306" w:name="_Toc501377486"/>
      <w:bookmarkStart w:id="5307" w:name="_Toc501378043"/>
      <w:bookmarkStart w:id="5308" w:name="_Toc501395212"/>
      <w:bookmarkStart w:id="5309" w:name="_Toc501395769"/>
      <w:bookmarkStart w:id="5310" w:name="_Toc501442679"/>
      <w:bookmarkStart w:id="5311" w:name="_Toc501575032"/>
      <w:bookmarkStart w:id="5312" w:name="_Toc501576339"/>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5191"/>
      <w:bookmarkEnd w:id="5192"/>
      <w:bookmarkEnd w:id="5193"/>
      <w:bookmarkEnd w:id="5194"/>
      <w:bookmarkEnd w:id="5195"/>
      <w:bookmarkEnd w:id="5196"/>
      <w:bookmarkEnd w:id="5301"/>
      <w:bookmarkEnd w:id="5302"/>
      <w:bookmarkEnd w:id="5303"/>
      <w:bookmarkEnd w:id="5304"/>
      <w:bookmarkEnd w:id="5305"/>
      <w:bookmarkEnd w:id="5306"/>
      <w:bookmarkEnd w:id="5307"/>
      <w:bookmarkEnd w:id="5308"/>
      <w:bookmarkEnd w:id="5309"/>
      <w:bookmarkEnd w:id="5310"/>
      <w:bookmarkEnd w:id="5311"/>
      <w:bookmarkEnd w:id="5312"/>
    </w:p>
    <w:p w:rsidR="00B23F03" w:rsidRPr="00440029" w:rsidRDefault="00463FF3" w:rsidP="00B23F03">
      <w:pPr>
        <w:pStyle w:val="Heading4"/>
      </w:pPr>
      <w:bookmarkStart w:id="5313" w:name="_Toc484956810"/>
      <w:bookmarkStart w:id="5314" w:name="_Toc485044251"/>
      <w:bookmarkStart w:id="5315" w:name="_Toc485217897"/>
      <w:bookmarkStart w:id="5316" w:name="_Toc485220070"/>
      <w:bookmarkStart w:id="5317" w:name="_Toc485220425"/>
      <w:bookmarkStart w:id="5318" w:name="_Toc492387804"/>
      <w:bookmarkStart w:id="5319" w:name="_Toc492388394"/>
      <w:bookmarkStart w:id="5320" w:name="_Toc492394279"/>
      <w:bookmarkStart w:id="5321" w:name="_Toc492394868"/>
      <w:bookmarkStart w:id="5322" w:name="_Toc492455700"/>
      <w:bookmarkStart w:id="5323" w:name="_Toc492456290"/>
      <w:bookmarkStart w:id="5324" w:name="_Toc492466110"/>
      <w:bookmarkStart w:id="5325" w:name="_Toc492466700"/>
      <w:bookmarkStart w:id="5326" w:name="_Toc500935581"/>
      <w:bookmarkStart w:id="5327" w:name="_Toc501356008"/>
      <w:bookmarkStart w:id="5328" w:name="_Toc501367097"/>
      <w:bookmarkStart w:id="5329" w:name="_Toc501369110"/>
      <w:bookmarkStart w:id="5330" w:name="_Toc501373556"/>
      <w:bookmarkStart w:id="5331" w:name="_Toc501376357"/>
      <w:bookmarkStart w:id="5332" w:name="_Toc501377487"/>
      <w:bookmarkStart w:id="5333" w:name="_Toc501378044"/>
      <w:bookmarkStart w:id="5334" w:name="_Toc501395213"/>
      <w:bookmarkStart w:id="5335" w:name="_Toc501395770"/>
      <w:bookmarkStart w:id="5336" w:name="_Toc501442680"/>
      <w:bookmarkStart w:id="5337" w:name="_Toc501575033"/>
      <w:bookmarkStart w:id="5338" w:name="_Toc501576340"/>
      <w:bookmarkStart w:id="5339" w:name="_Toc180404334"/>
      <w:bookmarkStart w:id="5340" w:name="_Toc183934313"/>
      <w:bookmarkStart w:id="5341" w:name="_Toc183948567"/>
      <w:bookmarkStart w:id="5342" w:name="_Toc183951830"/>
      <w:bookmarkStart w:id="5343" w:name="_Toc190446083"/>
      <w:bookmarkStart w:id="5344" w:name="_Toc190665724"/>
      <w:r>
        <w:t>6</w:t>
      </w:r>
      <w:r w:rsidR="00B23F03">
        <w:t>.</w:t>
      </w:r>
      <w:r>
        <w:t>3</w:t>
      </w:r>
      <w:r w:rsidR="00B23F03">
        <w:t>.</w:t>
      </w:r>
      <w:r>
        <w:t>2</w:t>
      </w:r>
      <w:r w:rsidR="00B23F03" w:rsidRPr="00440029">
        <w:t>.1</w:t>
      </w:r>
      <w:r w:rsidR="00B23F03" w:rsidRPr="00440029">
        <w:tab/>
        <w:t>General</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C91D09" w:rsidRDefault="00B23F03" w:rsidP="00B23F03">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B23F03" w:rsidRDefault="00B23F03" w:rsidP="00B23F03">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B23F03" w:rsidRPr="00440029" w:rsidRDefault="00463FF3" w:rsidP="00B23F03">
      <w:pPr>
        <w:pStyle w:val="Heading4"/>
      </w:pPr>
      <w:bookmarkStart w:id="5345" w:name="_Toc484956811"/>
      <w:bookmarkStart w:id="5346" w:name="_Toc485044252"/>
      <w:bookmarkStart w:id="5347" w:name="_Toc485217898"/>
      <w:bookmarkStart w:id="5348" w:name="_Toc485220071"/>
      <w:bookmarkStart w:id="5349" w:name="_Toc485220426"/>
      <w:bookmarkStart w:id="5350" w:name="_Toc492387805"/>
      <w:bookmarkStart w:id="5351" w:name="_Toc492388395"/>
      <w:bookmarkStart w:id="5352" w:name="_Toc492394280"/>
      <w:bookmarkStart w:id="5353" w:name="_Toc492394869"/>
      <w:bookmarkStart w:id="5354" w:name="_Toc492455701"/>
      <w:bookmarkStart w:id="5355" w:name="_Toc492456291"/>
      <w:bookmarkStart w:id="5356" w:name="_Toc492466111"/>
      <w:bookmarkStart w:id="5357" w:name="_Toc492466701"/>
      <w:bookmarkStart w:id="5358" w:name="_Toc500935582"/>
      <w:bookmarkStart w:id="5359" w:name="_Toc501356009"/>
      <w:bookmarkStart w:id="5360" w:name="_Toc501367098"/>
      <w:bookmarkStart w:id="5361" w:name="_Toc501369111"/>
      <w:bookmarkStart w:id="5362" w:name="_Toc501373557"/>
      <w:bookmarkStart w:id="5363" w:name="_Toc501376358"/>
      <w:bookmarkStart w:id="5364" w:name="_Toc501377488"/>
      <w:bookmarkStart w:id="5365" w:name="_Toc501378045"/>
      <w:bookmarkStart w:id="5366" w:name="_Toc501395214"/>
      <w:bookmarkStart w:id="5367" w:name="_Toc501395771"/>
      <w:bookmarkStart w:id="5368" w:name="_Toc501442681"/>
      <w:bookmarkStart w:id="5369" w:name="_Toc501575034"/>
      <w:bookmarkStart w:id="5370" w:name="_Toc501576341"/>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23F03">
      <w:pPr>
        <w:pStyle w:val="TF"/>
      </w:pPr>
      <w:r w:rsidRPr="00440029">
        <w:object w:dxaOrig="10590" w:dyaOrig="4830">
          <v:shape id="_x0000_i1054" type="#_x0000_t75" style="width:453pt;height:207pt" o:ole="">
            <v:imagedata r:id="rId64" o:title=""/>
          </v:shape>
          <o:OLEObject Type="Embed" ProgID="Visio.Drawing.11" ShapeID="_x0000_i1054" DrawAspect="Content" ObjectID="_1575376706" r:id="rId65"/>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5371" w:name="_Toc484956812"/>
      <w:bookmarkStart w:id="5372" w:name="_Toc485044253"/>
      <w:bookmarkStart w:id="5373" w:name="_Toc485217899"/>
      <w:bookmarkStart w:id="5374" w:name="_Toc485220072"/>
      <w:bookmarkStart w:id="5375" w:name="_Toc485220427"/>
      <w:bookmarkStart w:id="5376" w:name="_Toc492387806"/>
      <w:bookmarkStart w:id="5377" w:name="_Toc492388396"/>
      <w:bookmarkStart w:id="5378" w:name="_Toc492394281"/>
      <w:bookmarkStart w:id="5379" w:name="_Toc492394870"/>
      <w:bookmarkStart w:id="5380" w:name="_Toc492455702"/>
      <w:bookmarkStart w:id="5381" w:name="_Toc492456292"/>
      <w:bookmarkStart w:id="5382" w:name="_Toc492466112"/>
      <w:bookmarkStart w:id="5383" w:name="_Toc492466702"/>
      <w:bookmarkStart w:id="5384" w:name="_Toc500935583"/>
      <w:bookmarkStart w:id="5385" w:name="_Toc501356010"/>
      <w:bookmarkStart w:id="5386" w:name="_Toc501367099"/>
      <w:bookmarkStart w:id="5387" w:name="_Toc501369112"/>
      <w:bookmarkStart w:id="5388" w:name="_Toc501373558"/>
      <w:bookmarkStart w:id="5389" w:name="_Toc501376359"/>
      <w:bookmarkStart w:id="5390" w:name="_Toc501377489"/>
      <w:bookmarkStart w:id="5391" w:name="_Toc501378046"/>
      <w:bookmarkStart w:id="5392" w:name="_Toc501395215"/>
      <w:bookmarkStart w:id="5393" w:name="_Toc501395772"/>
      <w:bookmarkStart w:id="5394" w:name="_Toc501442682"/>
      <w:bookmarkStart w:id="5395" w:name="_Toc501575035"/>
      <w:bookmarkStart w:id="5396" w:name="_Toc501576342"/>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r w:rsidR="00B23F03">
        <w:t xml:space="preserve"> by the UE</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 xml:space="preserve">stop timer T35ab,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T35ab</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w:t>
      </w:r>
      <w:bookmarkStart w:id="5397" w:name="_GoBack"/>
      <w:bookmarkEnd w:id="5397"/>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value indicated by the PTI IE and shall stop the timer T3581.</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p>
    <w:p w:rsidR="00B23F03" w:rsidRDefault="00CA4375" w:rsidP="00B23F03">
      <w:pPr>
        <w:pStyle w:val="Heading4"/>
      </w:pPr>
      <w:bookmarkStart w:id="5398" w:name="_Toc492387807"/>
      <w:bookmarkStart w:id="5399" w:name="_Toc492388397"/>
      <w:bookmarkStart w:id="5400" w:name="_Toc492394282"/>
      <w:bookmarkStart w:id="5401" w:name="_Toc492394871"/>
      <w:bookmarkStart w:id="5402" w:name="_Toc492455703"/>
      <w:bookmarkStart w:id="5403" w:name="_Toc492456293"/>
      <w:bookmarkStart w:id="5404" w:name="_Toc492466113"/>
      <w:bookmarkStart w:id="5405" w:name="_Toc492466703"/>
      <w:bookmarkStart w:id="5406" w:name="_Toc500935584"/>
      <w:bookmarkStart w:id="5407" w:name="_Toc501356011"/>
      <w:bookmarkStart w:id="5408" w:name="_Toc501367100"/>
      <w:bookmarkStart w:id="5409" w:name="_Toc501369113"/>
      <w:bookmarkStart w:id="5410" w:name="_Toc501373559"/>
      <w:bookmarkStart w:id="5411" w:name="_Toc501376360"/>
      <w:bookmarkStart w:id="5412" w:name="_Toc501377490"/>
      <w:bookmarkStart w:id="5413" w:name="_Toc501378047"/>
      <w:bookmarkStart w:id="5414" w:name="_Toc501395216"/>
      <w:bookmarkStart w:id="5415" w:name="_Toc501395773"/>
      <w:bookmarkStart w:id="5416" w:name="_Toc501442683"/>
      <w:bookmarkStart w:id="5417" w:name="_Toc501575036"/>
      <w:bookmarkStart w:id="5418" w:name="_Toc501576343"/>
      <w:bookmarkStart w:id="5419" w:name="_Toc484956813"/>
      <w:bookmarkStart w:id="5420" w:name="_Toc485044254"/>
      <w:bookmarkStart w:id="5421" w:name="_Toc485217900"/>
      <w:bookmarkStart w:id="5422" w:name="_Toc485220073"/>
      <w:bookmarkStart w:id="5423" w:name="_Toc485220428"/>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rsidR="00B23F03" w:rsidRDefault="00B23F03" w:rsidP="00B23F03">
      <w:pPr>
        <w:pStyle w:val="EditorsNote"/>
      </w:pPr>
      <w:r>
        <w:t>Editor's note:</w:t>
      </w:r>
      <w:r>
        <w:tab/>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000000" w:rsidRDefault="00B23F03">
      <w:pPr>
        <w:pStyle w:val="B1"/>
      </w:pPr>
      <w:r>
        <w:t>#26: "insufficient resources".</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5424" w:name="_Toc492387808"/>
      <w:bookmarkStart w:id="5425" w:name="_Toc492388398"/>
      <w:bookmarkStart w:id="5426" w:name="_Toc492394283"/>
      <w:bookmarkStart w:id="5427" w:name="_Toc492394872"/>
      <w:bookmarkStart w:id="5428" w:name="_Toc492455704"/>
      <w:bookmarkStart w:id="5429" w:name="_Toc492456294"/>
      <w:bookmarkStart w:id="5430" w:name="_Toc492466114"/>
      <w:bookmarkStart w:id="5431" w:name="_Toc492466704"/>
      <w:bookmarkStart w:id="5432" w:name="_Toc500935585"/>
      <w:bookmarkStart w:id="5433" w:name="_Toc501356012"/>
      <w:bookmarkStart w:id="5434" w:name="_Toc501367101"/>
      <w:bookmarkStart w:id="5435" w:name="_Toc501369114"/>
      <w:bookmarkStart w:id="5436" w:name="_Toc501373560"/>
      <w:bookmarkStart w:id="5437" w:name="_Toc501376361"/>
      <w:bookmarkStart w:id="5438" w:name="_Toc501377491"/>
      <w:bookmarkStart w:id="5439" w:name="_Toc501378048"/>
      <w:bookmarkStart w:id="5440" w:name="_Toc501395217"/>
      <w:bookmarkStart w:id="5441" w:name="_Toc501395774"/>
      <w:bookmarkStart w:id="5442" w:name="_Toc501442684"/>
      <w:bookmarkStart w:id="5443" w:name="_Toc501575037"/>
      <w:bookmarkStart w:id="5444" w:name="_Toc501576344"/>
      <w:r>
        <w:t>6</w:t>
      </w:r>
      <w:r w:rsidR="00B23F03">
        <w:t>.</w:t>
      </w:r>
      <w:r>
        <w:t>3</w:t>
      </w:r>
      <w:r w:rsidR="00B23F03">
        <w:t>.</w:t>
      </w:r>
      <w:r>
        <w:t>2</w:t>
      </w:r>
      <w:r w:rsidR="00B23F03" w:rsidRPr="00440029">
        <w:t>.</w:t>
      </w:r>
      <w:r w:rsidR="00B23F03">
        <w:t>5</w:t>
      </w:r>
      <w:r w:rsidR="00B23F03" w:rsidRPr="00440029">
        <w:tab/>
        <w:t>Abnormal cases on the network side</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p>
    <w:p w:rsidR="00B23F03" w:rsidRDefault="00B23F03" w:rsidP="00B23F03">
      <w:pPr>
        <w:pStyle w:val="B1"/>
      </w:pPr>
      <w:r w:rsidRPr="003168A2">
        <w:tab/>
        <w:t>On the first expiry of the timer T</w:t>
      </w:r>
      <w:r>
        <w:t>3591:</w:t>
      </w:r>
    </w:p>
    <w:p w:rsidR="00B23F03" w:rsidRDefault="00EB44AA" w:rsidP="00B23F03">
      <w:pPr>
        <w:pStyle w:val="B2"/>
        <w:rPr>
          <w:lang w:val="en-US" w:eastAsia="ko-KR"/>
        </w:rPr>
      </w:pPr>
      <w:r>
        <w:t>1)</w:t>
      </w:r>
      <w:r w:rsidR="00B23F03" w:rsidRPr="003168A2">
        <w:tab/>
      </w:r>
      <w:r w:rsidR="00B23F03">
        <w:t>the SMF</w:t>
      </w:r>
      <w:r w:rsidR="00B23F03" w:rsidRPr="003168A2">
        <w:t xml:space="preserve"> shall resend the </w:t>
      </w:r>
      <w:r w:rsidR="00B23F03" w:rsidRPr="00440029">
        <w:t xml:space="preserve">PDU SESSION </w:t>
      </w:r>
      <w:r w:rsidR="00B23F03">
        <w:t>MODIFICATION</w:t>
      </w:r>
      <w:r w:rsidR="00B23F03" w:rsidRPr="00440029">
        <w:t xml:space="preserve"> </w:t>
      </w:r>
      <w:r w:rsidR="00B23F03">
        <w:t xml:space="preserve">COMMAND </w:t>
      </w:r>
      <w:r w:rsidR="00B23F03">
        <w:rPr>
          <w:lang w:val="en-US" w:eastAsia="ko-KR"/>
        </w:rPr>
        <w:t>message</w:t>
      </w:r>
      <w:r w:rsidR="00B23F03" w:rsidRPr="003168A2">
        <w:rPr>
          <w:rFonts w:hint="eastAsia"/>
          <w:lang w:val="en-US" w:eastAsia="ko-KR"/>
        </w:rPr>
        <w:t xml:space="preserve"> </w:t>
      </w:r>
      <w:r w:rsidR="00B23F03" w:rsidRPr="003168A2">
        <w:t xml:space="preserve">and </w:t>
      </w:r>
      <w:r w:rsidR="00B23F03">
        <w:t>shall reset and restart timer T3591</w:t>
      </w:r>
      <w:r w:rsidR="00B23F03" w:rsidRPr="003168A2">
        <w:t>. This retransmission is repeated four times, i.e. on the fifth expiry of timer T</w:t>
      </w:r>
      <w:r w:rsidR="00B23F03">
        <w:t xml:space="preserve">3591 depending on the 5GSM value included in the </w:t>
      </w:r>
      <w:r w:rsidR="00B23F03" w:rsidRPr="00440029">
        <w:t xml:space="preserve">PDU SESSION </w:t>
      </w:r>
      <w:r w:rsidR="00B23F03">
        <w:t>MODIFICATION</w:t>
      </w:r>
      <w:r w:rsidR="00B23F03" w:rsidRPr="00440029">
        <w:t xml:space="preserve"> </w:t>
      </w:r>
      <w:r w:rsidR="00B23F03">
        <w:t xml:space="preserve">COMMAND </w:t>
      </w:r>
      <w:r w:rsidR="00B23F03">
        <w:rPr>
          <w:lang w:val="en-US" w:eastAsia="ko-KR"/>
        </w:rPr>
        <w:t>message:</w:t>
      </w:r>
    </w:p>
    <w:p w:rsidR="00B23F03" w:rsidRDefault="00EB44AA" w:rsidP="00B23F03">
      <w:pPr>
        <w:pStyle w:val="B3"/>
      </w:pPr>
      <w:r>
        <w:t>i)</w:t>
      </w:r>
      <w:r w:rsidR="00B23F03" w:rsidRPr="003168A2">
        <w:tab/>
      </w:r>
      <w:r w:rsidR="00B23F03">
        <w:t>#39; the SMF</w:t>
      </w:r>
      <w:r w:rsidR="00B23F03" w:rsidRPr="003168A2">
        <w:t xml:space="preserve"> shall initiate </w:t>
      </w:r>
      <w:r w:rsidR="00B23F03">
        <w:t>the network</w:t>
      </w:r>
      <w:r w:rsidR="00B23F03" w:rsidRPr="00464986">
        <w:t xml:space="preserve">-requested PDU session </w:t>
      </w:r>
      <w:r w:rsidR="00B23F03">
        <w:rPr>
          <w:noProof/>
          <w:lang w:val="en-US"/>
        </w:rPr>
        <w:t>release</w:t>
      </w:r>
      <w:r w:rsidR="00B23F03">
        <w:t xml:space="preserve"> </w:t>
      </w:r>
      <w:r w:rsidR="00B23F03" w:rsidRPr="00464986">
        <w:t>procedure</w:t>
      </w:r>
      <w:r w:rsidR="00B23F03">
        <w:t xml:space="preserve"> indicating the PDU session identity of the old PDU session</w:t>
      </w:r>
      <w:r w:rsidR="00E52650">
        <w:t>;</w:t>
      </w:r>
    </w:p>
    <w:p w:rsidR="00B23F03" w:rsidRDefault="00EB44AA" w:rsidP="00B23F03">
      <w:pPr>
        <w:pStyle w:val="B3"/>
      </w:pPr>
      <w:r>
        <w:t>ii)</w:t>
      </w:r>
      <w:r w:rsidR="00B23F03" w:rsidRPr="003168A2">
        <w:tab/>
      </w:r>
      <w:r w:rsidR="00B23F03">
        <w:t>otherwise</w:t>
      </w:r>
      <w:r w:rsidR="00B23F03" w:rsidRPr="003168A2">
        <w:t xml:space="preserve">, the </w:t>
      </w:r>
      <w:r w:rsidR="00B23F03">
        <w:t>SMF</w:t>
      </w:r>
      <w:r w:rsidR="00B23F03" w:rsidRPr="003168A2">
        <w:t xml:space="preserve"> shall abort the procedure</w:t>
      </w:r>
      <w:r w:rsidR="00B23F03" w:rsidRPr="003168A2">
        <w:rPr>
          <w:rFonts w:hint="eastAsia"/>
          <w:lang w:val="en-US" w:eastAsia="ko-KR"/>
        </w:rPr>
        <w:t xml:space="preserve"> and enter the state </w:t>
      </w:r>
      <w:r w:rsidR="00B23F03">
        <w:rPr>
          <w:lang w:val="en-US" w:eastAsia="ko-KR"/>
        </w:rPr>
        <w:t>PDU SESSION</w:t>
      </w:r>
      <w:r w:rsidR="00B23F03" w:rsidRPr="003168A2">
        <w:rPr>
          <w:rFonts w:hint="eastAsia"/>
          <w:lang w:val="en-US" w:eastAsia="ko-KR"/>
        </w:rPr>
        <w:t xml:space="preserve"> ACTIVE</w:t>
      </w:r>
      <w:r w:rsidR="00B23F03" w:rsidRPr="003168A2">
        <w:rPr>
          <w:rFonts w:hint="eastAsia"/>
        </w:rPr>
        <w:t>.</w:t>
      </w:r>
    </w:p>
    <w:p w:rsidR="00B23F03" w:rsidRPr="003168A2" w:rsidRDefault="00B23F03" w:rsidP="00B23F03">
      <w:pPr>
        <w:pStyle w:val="B1"/>
      </w:pPr>
      <w:r w:rsidRPr="003168A2">
        <w:tab/>
      </w:r>
      <w:r>
        <w:t xml:space="preserve">if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B23F03" w:rsidRDefault="00B23F03" w:rsidP="00B23F03">
      <w:pPr>
        <w:pStyle w:val="EditorsNote"/>
      </w:pPr>
      <w:r>
        <w:t>Editor's note:</w:t>
      </w:r>
      <w:r>
        <w:tab/>
        <w:t>Further abnormal cases are FFS.</w:t>
      </w:r>
    </w:p>
    <w:p w:rsidR="00B23F03" w:rsidRPr="00AB01E8" w:rsidRDefault="00CA4375" w:rsidP="00B23F03">
      <w:pPr>
        <w:pStyle w:val="Heading4"/>
      </w:pPr>
      <w:bookmarkStart w:id="5445" w:name="_Toc484956814"/>
      <w:bookmarkStart w:id="5446" w:name="_Toc485044255"/>
      <w:bookmarkStart w:id="5447" w:name="_Toc485217901"/>
      <w:bookmarkStart w:id="5448" w:name="_Toc485220074"/>
      <w:bookmarkStart w:id="5449" w:name="_Toc485220429"/>
      <w:bookmarkStart w:id="5450" w:name="_Toc492387809"/>
      <w:bookmarkStart w:id="5451" w:name="_Toc492388399"/>
      <w:bookmarkStart w:id="5452" w:name="_Toc492394284"/>
      <w:bookmarkStart w:id="5453" w:name="_Toc492394873"/>
      <w:bookmarkStart w:id="5454" w:name="_Toc492455705"/>
      <w:bookmarkStart w:id="5455" w:name="_Toc492456295"/>
      <w:bookmarkStart w:id="5456" w:name="_Toc492466115"/>
      <w:bookmarkStart w:id="5457" w:name="_Toc492466705"/>
      <w:bookmarkStart w:id="5458" w:name="_Toc500935586"/>
      <w:bookmarkStart w:id="5459" w:name="_Toc501356013"/>
      <w:bookmarkStart w:id="5460" w:name="_Toc501367102"/>
      <w:bookmarkStart w:id="5461" w:name="_Toc501369115"/>
      <w:bookmarkStart w:id="5462" w:name="_Toc501373561"/>
      <w:bookmarkStart w:id="5463" w:name="_Toc501376362"/>
      <w:bookmarkStart w:id="5464" w:name="_Toc501377492"/>
      <w:bookmarkStart w:id="5465" w:name="_Toc501378049"/>
      <w:bookmarkStart w:id="5466" w:name="_Toc501395218"/>
      <w:bookmarkStart w:id="5467" w:name="_Toc501395775"/>
      <w:bookmarkStart w:id="5468" w:name="_Toc501442685"/>
      <w:bookmarkStart w:id="5469" w:name="_Toc501575038"/>
      <w:bookmarkStart w:id="5470" w:name="_Toc501576345"/>
      <w:r>
        <w:t>6</w:t>
      </w:r>
      <w:r w:rsidR="00B23F03">
        <w:t>.</w:t>
      </w:r>
      <w:r>
        <w:t>3</w:t>
      </w:r>
      <w:r w:rsidR="00B23F03">
        <w:t>.</w:t>
      </w:r>
      <w:r>
        <w:t>2</w:t>
      </w:r>
      <w:r w:rsidR="00B23F03" w:rsidRPr="00440029">
        <w:t>.</w:t>
      </w:r>
      <w:r w:rsidR="00B23F03">
        <w:t>6</w:t>
      </w:r>
      <w:r w:rsidR="00B23F03" w:rsidRPr="00440029">
        <w:tab/>
        <w:t>Abnormal cases in the UE</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rsidR="00B23F03" w:rsidRDefault="00B23F03" w:rsidP="00B23F03">
      <w:pPr>
        <w:pStyle w:val="EditorsNote"/>
      </w:pPr>
      <w:r>
        <w:t>Editor's note:</w:t>
      </w:r>
      <w:r>
        <w:tab/>
        <w:t>Abnormal cases are FFS.</w:t>
      </w:r>
    </w:p>
    <w:p w:rsidR="00A41C5D" w:rsidRPr="00C607F7" w:rsidRDefault="00A41C5D" w:rsidP="00A41C5D">
      <w:pPr>
        <w:pStyle w:val="Heading3"/>
      </w:pPr>
      <w:bookmarkStart w:id="5471" w:name="_Toc501356014"/>
      <w:bookmarkStart w:id="5472" w:name="_Toc501367103"/>
      <w:bookmarkStart w:id="5473" w:name="_Toc501369116"/>
      <w:bookmarkStart w:id="5474" w:name="_Toc501373562"/>
      <w:bookmarkStart w:id="5475" w:name="_Toc501376363"/>
      <w:bookmarkStart w:id="5476" w:name="_Toc501377493"/>
      <w:bookmarkStart w:id="5477" w:name="_Toc501378050"/>
      <w:bookmarkStart w:id="5478" w:name="_Toc501395219"/>
      <w:bookmarkStart w:id="5479" w:name="_Toc501395776"/>
      <w:bookmarkStart w:id="5480" w:name="_Toc501442686"/>
      <w:bookmarkStart w:id="5481" w:name="_Toc501575039"/>
      <w:bookmarkStart w:id="5482" w:name="_Toc501576346"/>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5339"/>
      <w:bookmarkEnd w:id="5340"/>
      <w:bookmarkEnd w:id="5341"/>
      <w:bookmarkEnd w:id="5342"/>
      <w:bookmarkEnd w:id="5343"/>
      <w:bookmarkEnd w:id="5344"/>
      <w:bookmarkEnd w:id="5471"/>
      <w:bookmarkEnd w:id="5472"/>
      <w:bookmarkEnd w:id="5473"/>
      <w:bookmarkEnd w:id="5474"/>
      <w:bookmarkEnd w:id="5475"/>
      <w:bookmarkEnd w:id="5476"/>
      <w:bookmarkEnd w:id="5477"/>
      <w:bookmarkEnd w:id="5478"/>
      <w:bookmarkEnd w:id="5479"/>
      <w:bookmarkEnd w:id="5480"/>
      <w:bookmarkEnd w:id="5481"/>
      <w:bookmarkEnd w:id="5482"/>
    </w:p>
    <w:p w:rsidR="00B23F03" w:rsidRPr="00440029" w:rsidRDefault="00CA4375" w:rsidP="00B23F03">
      <w:pPr>
        <w:pStyle w:val="Heading4"/>
      </w:pPr>
      <w:bookmarkStart w:id="5483" w:name="_Toc484956823"/>
      <w:bookmarkStart w:id="5484" w:name="_Toc485044264"/>
      <w:bookmarkStart w:id="5485" w:name="_Toc485217910"/>
      <w:bookmarkStart w:id="5486" w:name="_Toc485220083"/>
      <w:bookmarkStart w:id="5487" w:name="_Toc485220438"/>
      <w:bookmarkStart w:id="5488" w:name="_Toc492387818"/>
      <w:bookmarkStart w:id="5489" w:name="_Toc492388408"/>
      <w:bookmarkStart w:id="5490" w:name="_Toc492394293"/>
      <w:bookmarkStart w:id="5491" w:name="_Toc492394882"/>
      <w:bookmarkStart w:id="5492" w:name="_Toc492455714"/>
      <w:bookmarkStart w:id="5493" w:name="_Toc492456304"/>
      <w:bookmarkStart w:id="5494" w:name="_Toc492466124"/>
      <w:bookmarkStart w:id="5495" w:name="_Toc492466714"/>
      <w:bookmarkStart w:id="5496" w:name="_Toc500935595"/>
      <w:bookmarkStart w:id="5497" w:name="_Toc501356015"/>
      <w:bookmarkStart w:id="5498" w:name="_Toc501367104"/>
      <w:bookmarkStart w:id="5499" w:name="_Toc501369117"/>
      <w:bookmarkStart w:id="5500" w:name="_Toc501373563"/>
      <w:bookmarkStart w:id="5501" w:name="_Toc501376364"/>
      <w:bookmarkStart w:id="5502" w:name="_Toc501377494"/>
      <w:bookmarkStart w:id="5503" w:name="_Toc501378051"/>
      <w:bookmarkStart w:id="5504" w:name="_Toc501395220"/>
      <w:bookmarkStart w:id="5505" w:name="_Toc501395777"/>
      <w:bookmarkStart w:id="5506" w:name="_Toc501442687"/>
      <w:bookmarkStart w:id="5507" w:name="_Toc501575040"/>
      <w:bookmarkStart w:id="5508" w:name="_Toc501576347"/>
      <w:bookmarkStart w:id="5509" w:name="_Toc190665725"/>
      <w:bookmarkStart w:id="5510" w:name="_Toc190446097"/>
      <w:bookmarkStart w:id="5511" w:name="_Toc190446087"/>
      <w:r>
        <w:t>6</w:t>
      </w:r>
      <w:r w:rsidR="00B23F03">
        <w:t>.</w:t>
      </w:r>
      <w:r>
        <w:t>3</w:t>
      </w:r>
      <w:r w:rsidR="00B23F03">
        <w:t>.</w:t>
      </w:r>
      <w:r>
        <w:t>3</w:t>
      </w:r>
      <w:r w:rsidR="00B23F03" w:rsidRPr="00440029">
        <w:t>.1</w:t>
      </w:r>
      <w:r w:rsidR="00B23F03" w:rsidRPr="00440029">
        <w:tab/>
        <w:t>General</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5512" w:name="_Toc484956824"/>
      <w:bookmarkStart w:id="5513" w:name="_Toc485044265"/>
      <w:bookmarkStart w:id="5514" w:name="_Toc485217911"/>
      <w:bookmarkStart w:id="5515" w:name="_Toc485220084"/>
      <w:bookmarkStart w:id="5516" w:name="_Toc485220439"/>
      <w:bookmarkStart w:id="5517" w:name="_Toc492387819"/>
      <w:bookmarkStart w:id="5518" w:name="_Toc492388409"/>
      <w:bookmarkStart w:id="5519" w:name="_Toc492394294"/>
      <w:bookmarkStart w:id="5520" w:name="_Toc492394883"/>
      <w:bookmarkStart w:id="5521" w:name="_Toc492455715"/>
      <w:bookmarkStart w:id="5522" w:name="_Toc492456305"/>
      <w:bookmarkStart w:id="5523" w:name="_Toc492466125"/>
      <w:bookmarkStart w:id="5524" w:name="_Toc492466715"/>
      <w:bookmarkStart w:id="5525" w:name="_Toc500935596"/>
      <w:bookmarkStart w:id="5526" w:name="_Toc501356016"/>
      <w:bookmarkStart w:id="5527" w:name="_Toc501367105"/>
      <w:bookmarkStart w:id="5528" w:name="_Toc501369118"/>
      <w:bookmarkStart w:id="5529" w:name="_Toc501373564"/>
      <w:bookmarkStart w:id="5530" w:name="_Toc501376365"/>
      <w:bookmarkStart w:id="5531" w:name="_Toc501377495"/>
      <w:bookmarkStart w:id="5532" w:name="_Toc501378052"/>
      <w:bookmarkStart w:id="5533" w:name="_Toc501395221"/>
      <w:bookmarkStart w:id="5534" w:name="_Toc501395778"/>
      <w:bookmarkStart w:id="5535" w:name="_Toc501442688"/>
      <w:bookmarkStart w:id="5536" w:name="_Toc501575041"/>
      <w:bookmarkStart w:id="5537" w:name="_Toc501576348"/>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B23F03" w:rsidRPr="00FE320E" w:rsidRDefault="00B23F03" w:rsidP="00B23F03">
      <w:pPr>
        <w:pStyle w:val="B1"/>
      </w:pPr>
      <w:r w:rsidRPr="00FE320E">
        <w:t>#36:</w:t>
      </w:r>
      <w:r w:rsidRPr="00FE320E">
        <w:tab/>
        <w:t>regular deactivation</w:t>
      </w:r>
      <w:r>
        <w:t>; or</w:t>
      </w:r>
    </w:p>
    <w:p w:rsidR="00B23F03" w:rsidRPr="00FE320E" w:rsidRDefault="00B23F03" w:rsidP="00B23F03">
      <w:pPr>
        <w:pStyle w:val="B1"/>
      </w:pPr>
      <w:r w:rsidRPr="00C50C89">
        <w:t>#39:</w:t>
      </w:r>
      <w:r w:rsidRPr="00C50C89">
        <w:tab/>
        <w:t>reactivation requested</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A04866">
        <w:t>5</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23F03">
      <w:pPr>
        <w:pStyle w:val="TF"/>
      </w:pPr>
      <w:r w:rsidRPr="00440029">
        <w:object w:dxaOrig="10590" w:dyaOrig="4830">
          <v:shape id="_x0000_i1055" type="#_x0000_t75" style="width:453pt;height:207pt" o:ole="">
            <v:imagedata r:id="rId66" o:title=""/>
          </v:shape>
          <o:OLEObject Type="Embed" ProgID="Visio.Drawing.11" ShapeID="_x0000_i1055" DrawAspect="Content" ObjectID="_1575376707" r:id="rId67"/>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5538" w:name="_Toc484956825"/>
      <w:bookmarkStart w:id="5539" w:name="_Toc485044266"/>
      <w:bookmarkStart w:id="5540" w:name="_Toc485217912"/>
      <w:bookmarkStart w:id="5541" w:name="_Toc485220085"/>
      <w:bookmarkStart w:id="5542" w:name="_Toc485220440"/>
      <w:bookmarkStart w:id="5543" w:name="_Toc492387820"/>
      <w:bookmarkStart w:id="5544" w:name="_Toc492388410"/>
      <w:bookmarkStart w:id="5545" w:name="_Toc492394295"/>
      <w:bookmarkStart w:id="5546" w:name="_Toc492394884"/>
      <w:bookmarkStart w:id="5547" w:name="_Toc492455716"/>
      <w:bookmarkStart w:id="5548" w:name="_Toc492456306"/>
      <w:bookmarkStart w:id="5549" w:name="_Toc492466126"/>
      <w:bookmarkStart w:id="5550" w:name="_Toc492466716"/>
      <w:bookmarkStart w:id="5551" w:name="_Toc500935597"/>
      <w:bookmarkStart w:id="5552" w:name="_Toc501356017"/>
      <w:bookmarkStart w:id="5553" w:name="_Toc501367106"/>
      <w:bookmarkStart w:id="5554" w:name="_Toc501369119"/>
      <w:bookmarkStart w:id="5555" w:name="_Toc501373565"/>
      <w:bookmarkStart w:id="5556" w:name="_Toc501376366"/>
      <w:bookmarkStart w:id="5557" w:name="_Toc501377496"/>
      <w:bookmarkStart w:id="5558" w:name="_Toc501378053"/>
      <w:bookmarkStart w:id="5559" w:name="_Toc501395222"/>
      <w:bookmarkStart w:id="5560" w:name="_Toc501395779"/>
      <w:bookmarkStart w:id="5561" w:name="_Toc501442689"/>
      <w:bookmarkStart w:id="5562" w:name="_Toc501575042"/>
      <w:bookmarkStart w:id="5563" w:name="_Toc501576349"/>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r w:rsidR="00B23F03">
        <w:t xml:space="preserve"> by the UE</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23F03" w:rsidRPr="000F49C8" w:rsidRDefault="00B23F03" w:rsidP="00B23F03">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release the PTI value indicated by the PTI IE and shall stop the timer T3582.</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 xml:space="preserve">stop timer T35ab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T35ab</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B23F03" w:rsidRDefault="00B23F03" w:rsidP="00B23F03">
      <w:pPr>
        <w:pStyle w:val="EditorsNote"/>
      </w:pPr>
      <w:r>
        <w:t>Editor's note:</w:t>
      </w:r>
      <w:r>
        <w:tab/>
        <w:t>When t</w:t>
      </w:r>
      <w:r w:rsidRPr="001519D0">
        <w:t xml:space="preserve">he UE </w:t>
      </w:r>
      <w:r>
        <w:rPr>
          <w:rFonts w:hint="eastAsia"/>
        </w:rPr>
        <w:t>re-initiate</w:t>
      </w:r>
      <w:r>
        <w:t>s</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t xml:space="preserve">FFS how to </w:t>
      </w:r>
      <w:r>
        <w:rPr>
          <w:rFonts w:eastAsia="MS Mincho"/>
        </w:rPr>
        <w:t xml:space="preserve">ensure routing to the SMF serving </w:t>
      </w:r>
      <w:r>
        <w:t>the released PDU session and whether the PDU session ID is reused.</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5564" w:name="_Toc484956826"/>
      <w:bookmarkStart w:id="5565" w:name="_Toc485044267"/>
      <w:bookmarkStart w:id="5566" w:name="_Toc485217913"/>
      <w:bookmarkStart w:id="5567" w:name="_Toc485220086"/>
      <w:bookmarkStart w:id="5568" w:name="_Toc485220441"/>
      <w:bookmarkStart w:id="5569" w:name="_Toc492387821"/>
      <w:bookmarkStart w:id="5570" w:name="_Toc492388411"/>
      <w:bookmarkStart w:id="5571" w:name="_Toc492394296"/>
      <w:bookmarkStart w:id="5572" w:name="_Toc492394885"/>
      <w:bookmarkStart w:id="5573" w:name="_Toc492455717"/>
      <w:bookmarkStart w:id="5574" w:name="_Toc492456307"/>
      <w:bookmarkStart w:id="5575" w:name="_Toc492466127"/>
      <w:bookmarkStart w:id="5576" w:name="_Toc492466717"/>
      <w:bookmarkStart w:id="5577" w:name="_Toc500935598"/>
      <w:bookmarkStart w:id="5578" w:name="_Toc501356018"/>
      <w:bookmarkStart w:id="5579" w:name="_Toc501367107"/>
      <w:bookmarkStart w:id="5580" w:name="_Toc501369120"/>
      <w:bookmarkStart w:id="5581" w:name="_Toc501373566"/>
      <w:bookmarkStart w:id="5582" w:name="_Toc501376367"/>
      <w:bookmarkStart w:id="5583" w:name="_Toc501377497"/>
      <w:bookmarkStart w:id="5584" w:name="_Toc501378054"/>
      <w:bookmarkStart w:id="5585" w:name="_Toc501395223"/>
      <w:bookmarkStart w:id="5586" w:name="_Toc501395780"/>
      <w:bookmarkStart w:id="5587" w:name="_Toc501442690"/>
      <w:bookmarkStart w:id="5588" w:name="_Toc501575043"/>
      <w:bookmarkStart w:id="5589" w:name="_Toc501576350"/>
      <w:r>
        <w:t>6</w:t>
      </w:r>
      <w:r w:rsidR="00B23F03">
        <w:t>.</w:t>
      </w:r>
      <w:r>
        <w:t>3</w:t>
      </w:r>
      <w:r w:rsidR="00B23F03">
        <w:t>.</w:t>
      </w:r>
      <w:r>
        <w:t>3</w:t>
      </w:r>
      <w:r w:rsidR="00B23F03">
        <w:t>.4</w:t>
      </w:r>
      <w:r w:rsidR="00B23F03">
        <w:tab/>
        <w:t>N1 SM delivery skipped</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5590" w:name="_Toc484956827"/>
      <w:bookmarkStart w:id="5591" w:name="_Toc485044268"/>
      <w:bookmarkStart w:id="5592" w:name="_Toc485217914"/>
      <w:bookmarkStart w:id="5593" w:name="_Toc485220087"/>
      <w:bookmarkStart w:id="5594" w:name="_Toc485220442"/>
      <w:bookmarkStart w:id="5595" w:name="_Toc492387822"/>
      <w:bookmarkStart w:id="5596" w:name="_Toc492388412"/>
      <w:bookmarkStart w:id="5597" w:name="_Toc492394297"/>
      <w:bookmarkStart w:id="5598" w:name="_Toc492394886"/>
      <w:bookmarkStart w:id="5599" w:name="_Toc492455718"/>
      <w:bookmarkStart w:id="5600" w:name="_Toc492456308"/>
      <w:bookmarkStart w:id="5601" w:name="_Toc492466128"/>
      <w:bookmarkStart w:id="5602" w:name="_Toc492466718"/>
      <w:bookmarkStart w:id="5603" w:name="_Toc500935599"/>
      <w:bookmarkStart w:id="5604" w:name="_Toc501356019"/>
      <w:bookmarkStart w:id="5605" w:name="_Toc501367108"/>
      <w:bookmarkStart w:id="5606" w:name="_Toc501369121"/>
      <w:bookmarkStart w:id="5607" w:name="_Toc501373567"/>
      <w:bookmarkStart w:id="5608" w:name="_Toc501376368"/>
      <w:bookmarkStart w:id="5609" w:name="_Toc501377498"/>
      <w:bookmarkStart w:id="5610" w:name="_Toc501378055"/>
      <w:bookmarkStart w:id="5611" w:name="_Toc501395224"/>
      <w:bookmarkStart w:id="5612" w:name="_Toc501395781"/>
      <w:bookmarkStart w:id="5613" w:name="_Toc501442691"/>
      <w:bookmarkStart w:id="5614" w:name="_Toc501575044"/>
      <w:bookmarkStart w:id="5615" w:name="_Toc501576351"/>
      <w:r>
        <w:t>6</w:t>
      </w:r>
      <w:r w:rsidR="00B23F03">
        <w:t>.</w:t>
      </w:r>
      <w:r>
        <w:t>3</w:t>
      </w:r>
      <w:r w:rsidR="00B23F03">
        <w:t>.</w:t>
      </w:r>
      <w:r>
        <w:t>3</w:t>
      </w:r>
      <w:r w:rsidR="00B23F03" w:rsidRPr="00440029">
        <w:t>.</w:t>
      </w:r>
      <w:r w:rsidR="00B23F03">
        <w:t>5</w:t>
      </w:r>
      <w:r w:rsidR="00B23F03" w:rsidRPr="00440029">
        <w:tab/>
        <w:t>Abnormal cases on the network side</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B23F03" w:rsidRPr="00440029" w:rsidRDefault="00B23F03" w:rsidP="00B23F03">
      <w:pPr>
        <w:pStyle w:val="EditorsNote"/>
      </w:pPr>
      <w:r>
        <w:t>Editors' note:</w:t>
      </w:r>
      <w:r>
        <w:tab/>
        <w:t>Further abnormal cases are FFS.</w:t>
      </w:r>
    </w:p>
    <w:p w:rsidR="00B23F03" w:rsidRPr="00440029" w:rsidRDefault="004B35BA" w:rsidP="00B23F03">
      <w:pPr>
        <w:pStyle w:val="Heading4"/>
      </w:pPr>
      <w:bookmarkStart w:id="5616" w:name="_Toc484956828"/>
      <w:bookmarkStart w:id="5617" w:name="_Toc485044269"/>
      <w:bookmarkStart w:id="5618" w:name="_Toc485217915"/>
      <w:bookmarkStart w:id="5619" w:name="_Toc485220088"/>
      <w:bookmarkStart w:id="5620" w:name="_Toc485220443"/>
      <w:bookmarkStart w:id="5621" w:name="_Toc492387823"/>
      <w:bookmarkStart w:id="5622" w:name="_Toc492388413"/>
      <w:bookmarkStart w:id="5623" w:name="_Toc492394298"/>
      <w:bookmarkStart w:id="5624" w:name="_Toc492394887"/>
      <w:bookmarkStart w:id="5625" w:name="_Toc492455719"/>
      <w:bookmarkStart w:id="5626" w:name="_Toc492456309"/>
      <w:bookmarkStart w:id="5627" w:name="_Toc492466129"/>
      <w:bookmarkStart w:id="5628" w:name="_Toc492466719"/>
      <w:bookmarkStart w:id="5629" w:name="_Toc500935600"/>
      <w:bookmarkStart w:id="5630" w:name="_Toc501356020"/>
      <w:bookmarkStart w:id="5631" w:name="_Toc501367109"/>
      <w:bookmarkStart w:id="5632" w:name="_Toc501369122"/>
      <w:bookmarkStart w:id="5633" w:name="_Toc501373568"/>
      <w:bookmarkStart w:id="5634" w:name="_Toc501376369"/>
      <w:bookmarkStart w:id="5635" w:name="_Toc501377499"/>
      <w:bookmarkStart w:id="5636" w:name="_Toc501378056"/>
      <w:bookmarkStart w:id="5637" w:name="_Toc501395225"/>
      <w:bookmarkStart w:id="5638" w:name="_Toc501395782"/>
      <w:bookmarkStart w:id="5639" w:name="_Toc501442692"/>
      <w:bookmarkStart w:id="5640" w:name="_Toc501575045"/>
      <w:bookmarkStart w:id="5641" w:name="_Toc501576352"/>
      <w:r>
        <w:t>6</w:t>
      </w:r>
      <w:r w:rsidR="00B23F03">
        <w:t>.</w:t>
      </w:r>
      <w:r>
        <w:t>3</w:t>
      </w:r>
      <w:r w:rsidR="00B23F03">
        <w:t>.</w:t>
      </w:r>
      <w:r>
        <w:t>3</w:t>
      </w:r>
      <w:r w:rsidR="00B23F03" w:rsidRPr="00440029">
        <w:t>.</w:t>
      </w:r>
      <w:r w:rsidR="00B23F03">
        <w:t>6</w:t>
      </w:r>
      <w:r w:rsidR="00B23F03" w:rsidRPr="00440029">
        <w:tab/>
        <w:t>Abnormal cases in the UE</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rsidR="00B23F03" w:rsidRDefault="00B23F03" w:rsidP="00B23F03">
      <w:pPr>
        <w:pStyle w:val="EditorsNote"/>
      </w:pPr>
      <w:r>
        <w:t>Editors' note:</w:t>
      </w:r>
      <w:r>
        <w:tab/>
        <w:t>Abnormal cases are FFS.</w:t>
      </w:r>
    </w:p>
    <w:p w:rsidR="00A41C5D" w:rsidRPr="00C607F7" w:rsidRDefault="00A41C5D" w:rsidP="00A41C5D">
      <w:pPr>
        <w:pStyle w:val="Heading2"/>
      </w:pPr>
      <w:bookmarkStart w:id="5642" w:name="_Toc501356021"/>
      <w:bookmarkStart w:id="5643" w:name="_Toc501367110"/>
      <w:bookmarkStart w:id="5644" w:name="_Toc501369123"/>
      <w:bookmarkStart w:id="5645" w:name="_Toc501373569"/>
      <w:bookmarkStart w:id="5646" w:name="_Toc501376370"/>
      <w:bookmarkStart w:id="5647" w:name="_Toc501377500"/>
      <w:bookmarkStart w:id="5648" w:name="_Toc501378057"/>
      <w:bookmarkStart w:id="5649" w:name="_Toc501395226"/>
      <w:bookmarkStart w:id="5650" w:name="_Toc501395783"/>
      <w:bookmarkStart w:id="5651" w:name="_Toc501442693"/>
      <w:bookmarkStart w:id="5652" w:name="_Toc501575046"/>
      <w:bookmarkStart w:id="5653" w:name="_Toc501576353"/>
      <w:r>
        <w:t>6</w:t>
      </w:r>
      <w:r w:rsidRPr="00C607F7">
        <w:t>.</w:t>
      </w:r>
      <w:r w:rsidR="00CB6016">
        <w:t>4</w:t>
      </w:r>
      <w:r w:rsidRPr="00C607F7">
        <w:tab/>
      </w:r>
      <w:r>
        <w:t xml:space="preserve">UE-requested </w:t>
      </w:r>
      <w:r w:rsidR="004B5A6C">
        <w:t>5G</w:t>
      </w:r>
      <w:r>
        <w:t>S</w:t>
      </w:r>
      <w:r w:rsidRPr="00C607F7">
        <w:t>M procedures</w:t>
      </w:r>
      <w:bookmarkEnd w:id="5509"/>
      <w:bookmarkEnd w:id="5642"/>
      <w:bookmarkEnd w:id="5643"/>
      <w:bookmarkEnd w:id="5644"/>
      <w:bookmarkEnd w:id="5645"/>
      <w:bookmarkEnd w:id="5646"/>
      <w:bookmarkEnd w:id="5647"/>
      <w:bookmarkEnd w:id="5648"/>
      <w:bookmarkEnd w:id="5649"/>
      <w:bookmarkEnd w:id="5650"/>
      <w:bookmarkEnd w:id="5651"/>
      <w:bookmarkEnd w:id="5652"/>
      <w:bookmarkEnd w:id="5653"/>
    </w:p>
    <w:p w:rsidR="00A41C5D" w:rsidRPr="00C607F7" w:rsidRDefault="00A41C5D" w:rsidP="00A41C5D">
      <w:pPr>
        <w:pStyle w:val="Heading3"/>
      </w:pPr>
      <w:bookmarkStart w:id="5654" w:name="_Toc190665726"/>
      <w:bookmarkStart w:id="5655" w:name="_Toc501356022"/>
      <w:bookmarkStart w:id="5656" w:name="_Toc501367111"/>
      <w:bookmarkStart w:id="5657" w:name="_Toc501369124"/>
      <w:bookmarkStart w:id="5658" w:name="_Toc501373570"/>
      <w:bookmarkStart w:id="5659" w:name="_Toc501376371"/>
      <w:bookmarkStart w:id="5660" w:name="_Toc501377501"/>
      <w:bookmarkStart w:id="5661" w:name="_Toc501378058"/>
      <w:bookmarkStart w:id="5662" w:name="_Toc501395227"/>
      <w:bookmarkStart w:id="5663" w:name="_Toc501395784"/>
      <w:bookmarkStart w:id="5664" w:name="_Toc501442694"/>
      <w:bookmarkStart w:id="5665" w:name="_Toc501575047"/>
      <w:bookmarkStart w:id="5666" w:name="_Toc501576354"/>
      <w:r>
        <w:t>6</w:t>
      </w:r>
      <w:r w:rsidRPr="00C607F7">
        <w:t>.</w:t>
      </w:r>
      <w:r w:rsidR="00CB6016">
        <w:t>4</w:t>
      </w:r>
      <w:r w:rsidRPr="00C607F7">
        <w:t>.</w:t>
      </w:r>
      <w:r>
        <w:t>1</w:t>
      </w:r>
      <w:r w:rsidRPr="00C607F7">
        <w:tab/>
      </w:r>
      <w:r w:rsidR="00CB5B4F">
        <w:t>UE-requested PDU session establishment</w:t>
      </w:r>
      <w:r w:rsidRPr="00C607F7">
        <w:t xml:space="preserve"> procedure</w:t>
      </w:r>
      <w:bookmarkEnd w:id="5510"/>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rsidR="00B23F03" w:rsidRPr="00440029" w:rsidRDefault="004B35BA" w:rsidP="00B23F03">
      <w:pPr>
        <w:pStyle w:val="Heading4"/>
      </w:pPr>
      <w:bookmarkStart w:id="5667" w:name="_Toc479765922"/>
      <w:bookmarkStart w:id="5668" w:name="_Toc484956789"/>
      <w:bookmarkStart w:id="5669" w:name="_Toc485044230"/>
      <w:bookmarkStart w:id="5670" w:name="_Toc485217876"/>
      <w:bookmarkStart w:id="5671" w:name="_Toc485220049"/>
      <w:bookmarkStart w:id="5672" w:name="_Toc485220404"/>
      <w:bookmarkStart w:id="5673" w:name="_Toc492387783"/>
      <w:bookmarkStart w:id="5674" w:name="_Toc492388373"/>
      <w:bookmarkStart w:id="5675" w:name="_Toc492394258"/>
      <w:bookmarkStart w:id="5676" w:name="_Toc492394847"/>
      <w:bookmarkStart w:id="5677" w:name="_Toc492455679"/>
      <w:bookmarkStart w:id="5678" w:name="_Toc492456269"/>
      <w:bookmarkStart w:id="5679" w:name="_Toc492466089"/>
      <w:bookmarkStart w:id="5680" w:name="_Toc492466679"/>
      <w:bookmarkStart w:id="5681" w:name="_Toc500935558"/>
      <w:bookmarkStart w:id="5682" w:name="_Toc501356023"/>
      <w:bookmarkStart w:id="5683" w:name="_Toc501367112"/>
      <w:bookmarkStart w:id="5684" w:name="_Toc501369125"/>
      <w:bookmarkStart w:id="5685" w:name="_Toc501373571"/>
      <w:bookmarkStart w:id="5686" w:name="_Toc501376372"/>
      <w:bookmarkStart w:id="5687" w:name="_Toc501377502"/>
      <w:bookmarkStart w:id="5688" w:name="_Toc501378059"/>
      <w:bookmarkStart w:id="5689" w:name="_Toc501395228"/>
      <w:bookmarkStart w:id="5690" w:name="_Toc501395785"/>
      <w:bookmarkStart w:id="5691" w:name="_Toc501442695"/>
      <w:bookmarkStart w:id="5692" w:name="_Toc501575048"/>
      <w:bookmarkStart w:id="5693" w:name="_Toc501576355"/>
      <w:bookmarkStart w:id="5694" w:name="_Toc190665727"/>
      <w:r>
        <w:t>6</w:t>
      </w:r>
      <w:r w:rsidR="00B23F03">
        <w:t>.</w:t>
      </w:r>
      <w:r>
        <w:t>4</w:t>
      </w:r>
      <w:r w:rsidR="00B23F03">
        <w:t>.</w:t>
      </w:r>
      <w:r>
        <w:t>1</w:t>
      </w:r>
      <w:r w:rsidR="00B23F03" w:rsidRPr="00440029">
        <w:t>.1</w:t>
      </w:r>
      <w:r w:rsidR="00B23F03" w:rsidRPr="00440029">
        <w:tab/>
        <w:t>General</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5695" w:name="_Toc479765923"/>
      <w:bookmarkStart w:id="5696" w:name="_Toc484956790"/>
      <w:bookmarkStart w:id="5697" w:name="_Toc485044231"/>
      <w:bookmarkStart w:id="5698" w:name="_Toc485217877"/>
      <w:bookmarkStart w:id="5699" w:name="_Toc485220050"/>
      <w:bookmarkStart w:id="5700" w:name="_Toc485220405"/>
      <w:bookmarkStart w:id="5701" w:name="_Toc492387784"/>
      <w:bookmarkStart w:id="5702" w:name="_Toc492388374"/>
      <w:bookmarkStart w:id="5703" w:name="_Toc492394259"/>
      <w:bookmarkStart w:id="5704" w:name="_Toc492394848"/>
      <w:bookmarkStart w:id="5705" w:name="_Toc492455680"/>
      <w:bookmarkStart w:id="5706" w:name="_Toc492456270"/>
      <w:bookmarkStart w:id="5707" w:name="_Toc492466090"/>
      <w:bookmarkStart w:id="5708" w:name="_Toc492466680"/>
      <w:bookmarkStart w:id="5709" w:name="_Toc500935559"/>
      <w:bookmarkStart w:id="5710" w:name="_Toc501356024"/>
      <w:bookmarkStart w:id="5711" w:name="_Toc501367113"/>
      <w:bookmarkStart w:id="5712" w:name="_Toc501369126"/>
      <w:bookmarkStart w:id="5713" w:name="_Toc501373572"/>
      <w:bookmarkStart w:id="5714" w:name="_Toc501376373"/>
      <w:bookmarkStart w:id="5715" w:name="_Toc501377503"/>
      <w:bookmarkStart w:id="5716" w:name="_Toc501378060"/>
      <w:bookmarkStart w:id="5717" w:name="_Toc501395229"/>
      <w:bookmarkStart w:id="5718" w:name="_Toc501395786"/>
      <w:bookmarkStart w:id="5719" w:name="_Toc501442696"/>
      <w:bookmarkStart w:id="5720" w:name="_Toc501575049"/>
      <w:bookmarkStart w:id="5721" w:name="_Toc501576356"/>
      <w:r>
        <w:t>6</w:t>
      </w:r>
      <w:r w:rsidR="00B23F03">
        <w:t>.</w:t>
      </w:r>
      <w:r>
        <w:t>4</w:t>
      </w:r>
      <w:r w:rsidR="00B23F03">
        <w:t>.</w:t>
      </w:r>
      <w:r>
        <w:t>1</w:t>
      </w:r>
      <w:r w:rsidR="00B23F03">
        <w:t>.2</w:t>
      </w:r>
      <w:r w:rsidR="00B23F03">
        <w:tab/>
        <w:t>UE-</w:t>
      </w:r>
      <w:r w:rsidR="00B23F03" w:rsidRPr="00440029">
        <w:t>requested PDU session establishment procedure initiation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192D69">
        <w:t>17</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UE SM capability IE of the </w:t>
      </w:r>
      <w:r w:rsidRPr="00A6152A">
        <w:t>PDU SESSION ESTABLISHMENT REQUEST</w:t>
      </w:r>
      <w:r>
        <w:t xml:space="preserve">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B23F03" w:rsidRDefault="00B23F03" w:rsidP="00B23F03">
      <w:pPr>
        <w:pStyle w:val="B1"/>
      </w:pPr>
      <w:r>
        <w:t>c)</w:t>
      </w:r>
      <w:r>
        <w:tab/>
      </w:r>
      <w:r w:rsidRPr="00440029">
        <w:t xml:space="preserve">the S-NSSAI, if </w:t>
      </w:r>
      <w:r>
        <w:t xml:space="preserve">the request type is not set to "initial emergency request" and </w:t>
      </w:r>
      <w:r w:rsidRPr="00440029">
        <w:t>the UE requests a S-NSSAI other than default S-NSSAI</w:t>
      </w:r>
      <w:r>
        <w:t>;</w:t>
      </w:r>
    </w:p>
    <w:p w:rsidR="00B23F03" w:rsidRDefault="00B23F03" w:rsidP="00B23F03">
      <w:pPr>
        <w:pStyle w:val="B1"/>
      </w:pPr>
      <w:r>
        <w:t>d)</w:t>
      </w:r>
      <w:r>
        <w:tab/>
      </w:r>
      <w:r w:rsidRPr="00440029">
        <w:t xml:space="preserve">and the requested DNN, if </w:t>
      </w:r>
      <w:r>
        <w:t xml:space="preserve">the request type is not set to "initial emergency request" and </w:t>
      </w:r>
      <w:r w:rsidRPr="00440029">
        <w:t>the UE requests a connectivity to a DNN other than the default DNN</w:t>
      </w:r>
      <w:r>
        <w:t>;</w:t>
      </w:r>
      <w:r w:rsidRPr="00440029">
        <w:t xml:space="preserve"> </w:t>
      </w:r>
      <w:r>
        <w:t>and</w:t>
      </w:r>
      <w:r w:rsidRPr="00C66B0E">
        <w:t xml:space="preserve"> </w:t>
      </w:r>
    </w:p>
    <w:p w:rsidR="00B23F03" w:rsidRDefault="00B23F03" w:rsidP="00B23F03">
      <w:pPr>
        <w:pStyle w:val="B1"/>
      </w:pPr>
      <w:r>
        <w:t>e)</w:t>
      </w:r>
      <w:r>
        <w:tab/>
        <w:t>the request type set:</w:t>
      </w:r>
    </w:p>
    <w:p w:rsidR="00B23F03" w:rsidRDefault="00B23F03" w:rsidP="00B23F03">
      <w:pPr>
        <w:pStyle w:val="B2"/>
      </w:pPr>
      <w:r>
        <w:t>1)</w:t>
      </w:r>
      <w:r>
        <w:tab/>
        <w:t xml:space="preserve">to "initial request", if 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to "e</w:t>
      </w:r>
      <w:r w:rsidRPr="00637FD4">
        <w:t xml:space="preserve">xisting PDU </w:t>
      </w:r>
      <w:r>
        <w:t>s</w:t>
      </w:r>
      <w:r w:rsidRPr="00637FD4">
        <w:t>ession</w:t>
      </w:r>
      <w:r>
        <w:t>", if 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 in the EPS to the 5GS;</w:t>
      </w:r>
    </w:p>
    <w:p w:rsidR="00B23F03" w:rsidRDefault="00B23F03" w:rsidP="00B23F03">
      <w:pPr>
        <w:pStyle w:val="B2"/>
      </w:pPr>
      <w:r>
        <w:t>3)</w:t>
      </w:r>
      <w:r>
        <w:tab/>
        <w:t xml:space="preserve">to "initial emergency request", if the UE requests </w:t>
      </w:r>
      <w:r w:rsidRPr="00FB237F">
        <w:t xml:space="preserve">to establish a new </w:t>
      </w:r>
      <w:r>
        <w:t xml:space="preserve">emergency </w:t>
      </w:r>
      <w:r w:rsidRPr="00FB237F">
        <w:t xml:space="preserve">PDU </w:t>
      </w:r>
      <w:r>
        <w:t>s</w:t>
      </w:r>
      <w:r w:rsidRPr="00FB237F">
        <w:t>ession</w:t>
      </w:r>
      <w:r>
        <w:t>;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23F03">
      <w:pPr>
        <w:pStyle w:val="TF"/>
      </w:pPr>
      <w:r w:rsidRPr="00BD0557">
        <w:object w:dxaOrig="10455" w:dyaOrig="5085">
          <v:shape id="_x0000_i1056" type="#_x0000_t75" style="width:447pt;height:216.75pt" o:ole="">
            <v:imagedata r:id="rId68" o:title=""/>
          </v:shape>
          <o:OLEObject Type="Embed" ProgID="Visio.Drawing.11" ShapeID="_x0000_i1056" DrawAspect="Content" ObjectID="_1575376708" r:id="rId69"/>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rPr>
        <w:t xml:space="preserve">determine a default S-NSSAI </w:t>
      </w:r>
      <w:r>
        <w:t xml:space="preserve">according to the </w:t>
      </w:r>
      <w:r w:rsidRPr="00625B7C">
        <w:t>subscription context from UDM</w:t>
      </w:r>
      <w:r>
        <w:t xml:space="preserve"> and, if determined, the SMF may use the </w:t>
      </w:r>
      <w:r w:rsidRPr="003168A2">
        <w:rPr>
          <w:rFonts w:hint="eastAsia"/>
          <w:lang w:val="en-US"/>
        </w:rPr>
        <w:t xml:space="preserve">default </w:t>
      </w:r>
      <w:r w:rsidRPr="001147A5">
        <w:rPr>
          <w:lang w:val="en-US"/>
        </w:rPr>
        <w:t>S-NSSAI</w:t>
      </w:r>
      <w:r w:rsidRPr="003168A2">
        <w:rPr>
          <w:rFonts w:hint="eastAsia"/>
          <w:lang w:val="en-US"/>
        </w:rPr>
        <w:t xml:space="preserve"> </w:t>
      </w:r>
      <w:r>
        <w:rPr>
          <w:lang w:val="en-US"/>
        </w:rPr>
        <w:t xml:space="preserve">as the </w:t>
      </w:r>
      <w:r w:rsidRPr="001147A5">
        <w:rPr>
          <w:lang w:val="en-US"/>
        </w:rPr>
        <w:t>S-NSSAI</w:t>
      </w:r>
      <w:r>
        <w:rPr>
          <w:lang w:val="en-US"/>
        </w:rPr>
        <w:t>.</w:t>
      </w:r>
    </w:p>
    <w:p w:rsidR="00B23F03" w:rsidRDefault="00B23F03" w:rsidP="00B23F03">
      <w:bookmarkStart w:id="5722" w:name="_Toc479765924"/>
      <w:bookmarkStart w:id="5723" w:name="_Toc484956791"/>
      <w:bookmarkStart w:id="5724" w:name="_Toc485044232"/>
      <w:bookmarkStart w:id="5725" w:name="_Toc485217878"/>
      <w:bookmarkStart w:id="5726" w:name="_Toc485220051"/>
      <w:bookmarkStart w:id="5727" w:name="_Toc485220406"/>
      <w:r>
        <w:t xml:space="preserve">If the PDU session being established is a non-emergency PDU session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192D69">
        <w:t>11</w:t>
      </w:r>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#xx "DN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192D69">
        <w:t>11</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A04866">
        <w:t>5</w:t>
      </w:r>
      <w:r>
        <w:t xml:space="preserve">] </w:t>
      </w:r>
      <w:r>
        <w:rPr>
          <w:lang w:eastAsia="ko-KR"/>
        </w:rPr>
        <w:t>is accepted by the UE.</w:t>
      </w:r>
    </w:p>
    <w:p w:rsidR="00B23F03" w:rsidRPr="00440029" w:rsidRDefault="004B35BA" w:rsidP="00B23F03">
      <w:pPr>
        <w:pStyle w:val="Heading4"/>
      </w:pPr>
      <w:bookmarkStart w:id="5728" w:name="_Toc492387785"/>
      <w:bookmarkStart w:id="5729" w:name="_Toc492388375"/>
      <w:bookmarkStart w:id="5730" w:name="_Toc492394260"/>
      <w:bookmarkStart w:id="5731" w:name="_Toc492394849"/>
      <w:bookmarkStart w:id="5732" w:name="_Toc492455681"/>
      <w:bookmarkStart w:id="5733" w:name="_Toc492456271"/>
      <w:bookmarkStart w:id="5734" w:name="_Toc492466091"/>
      <w:bookmarkStart w:id="5735" w:name="_Toc492466681"/>
      <w:bookmarkStart w:id="5736" w:name="_Toc500935560"/>
      <w:bookmarkStart w:id="5737" w:name="_Toc501356025"/>
      <w:bookmarkStart w:id="5738" w:name="_Toc501367114"/>
      <w:bookmarkStart w:id="5739" w:name="_Toc501369127"/>
      <w:bookmarkStart w:id="5740" w:name="_Toc501373573"/>
      <w:bookmarkStart w:id="5741" w:name="_Toc501376374"/>
      <w:bookmarkStart w:id="5742" w:name="_Toc501377504"/>
      <w:bookmarkStart w:id="5743" w:name="_Toc501378061"/>
      <w:bookmarkStart w:id="5744" w:name="_Toc501395230"/>
      <w:bookmarkStart w:id="5745" w:name="_Toc501395787"/>
      <w:bookmarkStart w:id="5746" w:name="_Toc501442697"/>
      <w:bookmarkStart w:id="5747" w:name="_Toc501575050"/>
      <w:bookmarkStart w:id="5748" w:name="_Toc501576357"/>
      <w:r>
        <w:t>6</w:t>
      </w:r>
      <w:r w:rsidR="00B23F03">
        <w:t>.</w:t>
      </w:r>
      <w:r>
        <w:t>4</w:t>
      </w:r>
      <w:r w:rsidR="00B23F03">
        <w:t>.</w:t>
      </w:r>
      <w:r>
        <w:t>1</w:t>
      </w:r>
      <w:r w:rsidR="00B23F03">
        <w:t>.3</w:t>
      </w:r>
      <w:r w:rsidR="00B23F03">
        <w:tab/>
        <w:t>UE-</w:t>
      </w:r>
      <w:r w:rsidR="00B23F03" w:rsidRPr="00440029">
        <w:t>requested PDU session establishment procedure accepted</w:t>
      </w:r>
      <w:bookmarkEnd w:id="5722"/>
      <w:bookmarkEnd w:id="5723"/>
      <w:bookmarkEnd w:id="5724"/>
      <w:bookmarkEnd w:id="5725"/>
      <w:bookmarkEnd w:id="5726"/>
      <w:bookmarkEnd w:id="5727"/>
      <w:r w:rsidR="00B23F03" w:rsidRPr="00286D09">
        <w:t xml:space="preserve"> </w:t>
      </w:r>
      <w:r w:rsidR="00B23F03">
        <w:t>by the network</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B23F03" w:rsidP="00B23F03">
      <w:pPr>
        <w:pStyle w:val="B1"/>
      </w:pPr>
      <w:r w:rsidRPr="000032F7">
        <w:t>-</w:t>
      </w:r>
      <w:r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B23F03" w:rsidRPr="000032F7" w:rsidRDefault="00B23F03" w:rsidP="00B23F03">
      <w:pPr>
        <w:pStyle w:val="B1"/>
        <w:rPr>
          <w:rFonts w:eastAsia="MS Mincho"/>
        </w:rPr>
      </w:pPr>
      <w:r w:rsidRPr="000032F7">
        <w:t>-</w:t>
      </w:r>
      <w:r w:rsidRPr="000032F7">
        <w:tab/>
        <w:t>otherwise, either the default SSC mode for the data network listed in the subscription or the SSC mode associated with the SMF configuration.</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B23F03" w:rsidRPr="00EE0C95" w:rsidRDefault="00B23F03" w:rsidP="00B23F03">
      <w:r>
        <w:t xml:space="preserve">If the selected PDU session type is "IPv4", "IPv6" or "Ethernet" and </w:t>
      </w:r>
      <w:r>
        <w:rPr>
          <w:rFonts w:eastAsia="MS Mincho"/>
        </w:rPr>
        <w:t xml:space="preserve">if </w:t>
      </w:r>
      <w:r>
        <w:t xml:space="preserve">the PDU SESSION ESTABLISHMENT REQUEST message includes a UE 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192D69">
        <w:t>15</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bookmarkStart w:id="5749"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B23F03" w:rsidRDefault="00B23F03" w:rsidP="00B23F03">
      <w:bookmarkStart w:id="5750" w:name="_Toc484956792"/>
      <w:bookmarkStart w:id="5751" w:name="_Toc485044233"/>
      <w:bookmarkStart w:id="5752" w:name="_Toc485217879"/>
      <w:bookmarkStart w:id="5753" w:name="_Toc485220052"/>
      <w:bookmarkStart w:id="5754" w:name="_Toc485220407"/>
      <w:r>
        <w:t>If the UE requests the PDU session type "IP"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B23F03" w:rsidRDefault="00B23F03" w:rsidP="00B23F03">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B23F03" w:rsidRDefault="00B23F03" w:rsidP="00B23F03">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B23F03" w:rsidRPr="00440029" w:rsidRDefault="004B35BA" w:rsidP="00B23F03">
      <w:pPr>
        <w:pStyle w:val="Heading4"/>
      </w:pPr>
      <w:bookmarkStart w:id="5755" w:name="_Toc492387786"/>
      <w:bookmarkStart w:id="5756" w:name="_Toc492388376"/>
      <w:bookmarkStart w:id="5757" w:name="_Toc492394261"/>
      <w:bookmarkStart w:id="5758" w:name="_Toc492394850"/>
      <w:bookmarkStart w:id="5759" w:name="_Toc492455682"/>
      <w:bookmarkStart w:id="5760" w:name="_Toc492456272"/>
      <w:bookmarkStart w:id="5761" w:name="_Toc492466092"/>
      <w:bookmarkStart w:id="5762" w:name="_Toc492466682"/>
      <w:bookmarkStart w:id="5763" w:name="_Toc500935561"/>
      <w:bookmarkStart w:id="5764" w:name="_Toc501356026"/>
      <w:bookmarkStart w:id="5765" w:name="_Toc501367115"/>
      <w:bookmarkStart w:id="5766" w:name="_Toc501369128"/>
      <w:bookmarkStart w:id="5767" w:name="_Toc501373574"/>
      <w:bookmarkStart w:id="5768" w:name="_Toc501376375"/>
      <w:bookmarkStart w:id="5769" w:name="_Toc501377505"/>
      <w:bookmarkStart w:id="5770" w:name="_Toc501378062"/>
      <w:bookmarkStart w:id="5771" w:name="_Toc501395231"/>
      <w:bookmarkStart w:id="5772" w:name="_Toc501395788"/>
      <w:bookmarkStart w:id="5773" w:name="_Toc501442698"/>
      <w:bookmarkStart w:id="5774" w:name="_Toc501575051"/>
      <w:bookmarkStart w:id="5775" w:name="_Toc501576358"/>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rsidR="00B23F03" w:rsidRDefault="004B35BA" w:rsidP="00B23F03">
      <w:pPr>
        <w:pStyle w:val="Heading5"/>
      </w:pPr>
      <w:bookmarkStart w:id="5776" w:name="_Toc500935562"/>
      <w:bookmarkStart w:id="5777" w:name="_Toc501356027"/>
      <w:bookmarkStart w:id="5778" w:name="_Toc501367116"/>
      <w:bookmarkStart w:id="5779" w:name="_Toc501369129"/>
      <w:bookmarkStart w:id="5780" w:name="_Toc501373575"/>
      <w:bookmarkStart w:id="5781" w:name="_Toc501376376"/>
      <w:bookmarkStart w:id="5782" w:name="_Toc501377506"/>
      <w:bookmarkStart w:id="5783" w:name="_Toc501378063"/>
      <w:bookmarkStart w:id="5784" w:name="_Toc501395232"/>
      <w:bookmarkStart w:id="5785" w:name="_Toc501395789"/>
      <w:bookmarkStart w:id="5786" w:name="_Toc501442699"/>
      <w:bookmarkStart w:id="5787" w:name="_Toc501575052"/>
      <w:bookmarkStart w:id="5788" w:name="_Toc501576359"/>
      <w:r>
        <w:t>6</w:t>
      </w:r>
      <w:r w:rsidR="00B23F03">
        <w:t>.</w:t>
      </w:r>
      <w:r>
        <w:t>4</w:t>
      </w:r>
      <w:r w:rsidR="00B23F03">
        <w:t>.</w:t>
      </w:r>
      <w:r>
        <w:t>1</w:t>
      </w:r>
      <w:r w:rsidR="00B23F03">
        <w:t>.4.1</w:t>
      </w:r>
      <w:r w:rsidR="00B23F03">
        <w:tab/>
        <w:t>General</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 or</w:t>
      </w:r>
    </w:p>
    <w:p w:rsidR="00B23F03" w:rsidRPr="00C25F03" w:rsidRDefault="00B23F03" w:rsidP="00B23F03">
      <w:pPr>
        <w:pStyle w:val="B1"/>
      </w:pPr>
      <w:r>
        <w:t>#ss</w:t>
      </w:r>
      <w:r>
        <w:tab/>
      </w:r>
      <w:r>
        <w:tab/>
      </w:r>
      <w:r w:rsidRPr="006411D2">
        <w:t>insufficient resources</w:t>
      </w:r>
      <w:r>
        <w:rPr>
          <w:rFonts w:hint="eastAsia"/>
        </w:rPr>
        <w:t xml:space="preserve"> for specific slice and DNN</w:t>
      </w:r>
      <w:r w:rsidRPr="003168A2">
        <w:t>;</w:t>
      </w:r>
    </w:p>
    <w:p w:rsidR="00B23F03" w:rsidRPr="003168A2" w:rsidRDefault="00B23F03" w:rsidP="00B23F03">
      <w:pPr>
        <w:pStyle w:val="B1"/>
      </w:pPr>
      <w:r>
        <w:t>#xx</w:t>
      </w:r>
      <w:r w:rsidRPr="003168A2">
        <w:t>:</w:t>
      </w:r>
      <w:r w:rsidRPr="003168A2">
        <w:tab/>
      </w:r>
      <w:r>
        <w:t xml:space="preserve">DN </w:t>
      </w:r>
      <w:r w:rsidRPr="003168A2">
        <w:t>authentication failed</w:t>
      </w:r>
      <w:r>
        <w:t>.</w:t>
      </w:r>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was set to </w:t>
      </w:r>
      <w:r w:rsidRPr="00105C82">
        <w:t>"</w:t>
      </w:r>
      <w:r>
        <w:t>initial emergency request</w:t>
      </w:r>
      <w:r w:rsidRPr="00105C82">
        <w:t>",</w:t>
      </w:r>
      <w:r>
        <w:t xml:space="preserve"> the network shall not include a Back-off timer value IE.</w:t>
      </w:r>
    </w:p>
    <w:p w:rsidR="00B23F03" w:rsidRPr="00627296"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B02E1C"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bookmarkStart w:id="5789"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bookmarkStart w:id="5790" w:name="_Toc484956793"/>
      <w:bookmarkStart w:id="5791" w:name="_Toc485044234"/>
      <w:bookmarkStart w:id="5792" w:name="_Toc485217880"/>
      <w:bookmarkStart w:id="5793" w:name="_Toc485220053"/>
      <w:bookmarkStart w:id="5794" w:name="_Toc485220408"/>
      <w:bookmarkStart w:id="5795" w:name="_Toc492387787"/>
      <w:bookmarkStart w:id="5796" w:name="_Toc492388377"/>
      <w:bookmarkStart w:id="5797" w:name="_Toc492394262"/>
      <w:bookmarkStart w:id="5798" w:name="_Toc492394851"/>
      <w:bookmarkStart w:id="5799" w:name="_Toc492455683"/>
      <w:bookmarkStart w:id="5800" w:name="_Toc492456273"/>
      <w:bookmarkStart w:id="5801" w:name="_Toc492466093"/>
      <w:bookmarkStart w:id="5802"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192D69">
        <w:t>15</w:t>
      </w:r>
      <w:r>
        <w:t xml:space="preserve">], </w:t>
      </w:r>
      <w:r>
        <w:rPr>
          <w:rFonts w:eastAsia="MS Mincho"/>
        </w:rPr>
        <w:t>provided by the DN</w:t>
      </w:r>
      <w:r w:rsidRPr="0046178B">
        <w:t>.</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T35ab</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T35ab</w:t>
      </w:r>
      <w:r w:rsidR="00B23F03" w:rsidRPr="00B6068D">
        <w:t xml:space="preserve"> expires or timer </w:t>
      </w:r>
      <w:r w:rsidR="00B23F03">
        <w:t>T35ab</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5803" w:name="OLE_LINK19"/>
      <w:bookmarkStart w:id="5804" w:name="OLE_LINK20"/>
      <w:r w:rsidR="00B23F03" w:rsidRPr="00B65E20">
        <w:t xml:space="preserve">different from </w:t>
      </w:r>
      <w:bookmarkEnd w:id="5803"/>
      <w:bookmarkEnd w:id="5804"/>
      <w:r w:rsidR="00B23F03" w:rsidRPr="00B65E20">
        <w:t>"</w:t>
      </w:r>
      <w:r w:rsidR="00B23F03">
        <w:t>initial emergency request</w:t>
      </w:r>
      <w:r w:rsidR="00B23F03" w:rsidRPr="00B65E20">
        <w:t xml:space="preserve">", until timer </w:t>
      </w:r>
      <w:r w:rsidR="00B23F03">
        <w:t>T35ab</w:t>
      </w:r>
      <w:r w:rsidR="00B23F03" w:rsidRPr="00B65E20">
        <w:t xml:space="preserve"> expires or timer </w:t>
      </w:r>
      <w:r w:rsidR="00B23F03">
        <w:t>T35ab</w:t>
      </w:r>
      <w:r w:rsidR="00B23F03" w:rsidRPr="00B65E20">
        <w:t xml:space="preserve"> is stopped.</w:t>
      </w:r>
    </w:p>
    <w:p w:rsidR="00B23F03" w:rsidRPr="000E4BAC" w:rsidRDefault="00B23F03" w:rsidP="00B23F03">
      <w:pPr>
        <w:pStyle w:val="B2"/>
      </w:pPr>
      <w:r w:rsidRPr="00B65E20">
        <w:t xml:space="preserve">The UE shall not stop timer </w:t>
      </w:r>
      <w:r>
        <w:t>T35ab</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T35ab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 xml:space="preserve"> ", the UE shall stop timer </w:t>
      </w:r>
      <w:r w:rsidR="00B23F03">
        <w:t>T35ab</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T35ab</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B23F03" w:rsidP="00B23F0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574AEA"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B23F03" w:rsidRPr="00B65E20">
        <w:t xml:space="preserve">The UE shall then start timer </w:t>
      </w:r>
      <w:r w:rsidR="00B23F03">
        <w:t>T35cd</w:t>
      </w:r>
      <w:r w:rsidR="00B23F03" w:rsidRPr="00B65E20">
        <w:t xml:space="preserve"> with the value provided in the Back-off timer va</w:t>
      </w:r>
      <w:r w:rsidR="00B23F03">
        <w:t xml:space="preserve">lue IE. The UE </w:t>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sidRPr="006E4CCF">
        <w:t xml:space="preserve"> </w:t>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 and</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B23F03" w:rsidRDefault="00D653B2" w:rsidP="00B23F03">
      <w:pPr>
        <w:pStyle w:val="Heading5"/>
        <w:rPr>
          <w:noProof/>
          <w:lang w:val="en-US" w:eastAsia="zh-CN"/>
        </w:rPr>
      </w:pPr>
      <w:bookmarkStart w:id="5805" w:name="_Toc500935563"/>
      <w:bookmarkStart w:id="5806" w:name="_Toc501356028"/>
      <w:bookmarkStart w:id="5807" w:name="_Toc501367117"/>
      <w:bookmarkStart w:id="5808" w:name="_Toc501369130"/>
      <w:bookmarkStart w:id="5809" w:name="_Toc501373576"/>
      <w:bookmarkStart w:id="5810" w:name="_Toc501376377"/>
      <w:bookmarkStart w:id="5811" w:name="_Toc501377507"/>
      <w:bookmarkStart w:id="5812" w:name="_Toc501378064"/>
      <w:bookmarkStart w:id="5813" w:name="_Toc501395233"/>
      <w:bookmarkStart w:id="5814" w:name="_Toc501395790"/>
      <w:bookmarkStart w:id="5815" w:name="_Toc501442700"/>
      <w:bookmarkStart w:id="5816" w:name="_Toc501575053"/>
      <w:bookmarkStart w:id="5817" w:name="_Toc501576360"/>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5818" w:name="_Toc500935564"/>
      <w:bookmarkStart w:id="5819" w:name="_Toc501356029"/>
      <w:bookmarkStart w:id="5820" w:name="_Toc501367118"/>
      <w:bookmarkStart w:id="5821" w:name="_Toc501369131"/>
      <w:bookmarkStart w:id="5822" w:name="_Toc501373577"/>
      <w:bookmarkStart w:id="5823" w:name="_Toc501376378"/>
      <w:bookmarkStart w:id="5824" w:name="_Toc501377508"/>
      <w:bookmarkStart w:id="5825" w:name="_Toc501378065"/>
      <w:bookmarkStart w:id="5826" w:name="_Toc501395234"/>
      <w:bookmarkStart w:id="5827" w:name="_Toc501395791"/>
      <w:bookmarkStart w:id="5828" w:name="_Toc501442701"/>
      <w:bookmarkStart w:id="5829" w:name="_Toc501575054"/>
      <w:bookmarkStart w:id="5830" w:name="_Toc501576361"/>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p>
    <w:p w:rsidR="00B23F03" w:rsidRDefault="00B23F03" w:rsidP="00B23F03">
      <w:pPr>
        <w:pStyle w:val="EditorsNote"/>
      </w:pPr>
      <w:r w:rsidRPr="002747AD">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p>
    <w:p w:rsidR="00B23F03" w:rsidRPr="00440029" w:rsidRDefault="00D653B2" w:rsidP="00B23F03">
      <w:pPr>
        <w:pStyle w:val="Heading4"/>
      </w:pPr>
      <w:bookmarkStart w:id="5831" w:name="_Toc500935565"/>
      <w:bookmarkStart w:id="5832" w:name="_Toc501356030"/>
      <w:bookmarkStart w:id="5833" w:name="_Toc501367119"/>
      <w:bookmarkStart w:id="5834" w:name="_Toc501369132"/>
      <w:bookmarkStart w:id="5835" w:name="_Toc501373578"/>
      <w:bookmarkStart w:id="5836" w:name="_Toc501376379"/>
      <w:bookmarkStart w:id="5837" w:name="_Toc501377509"/>
      <w:bookmarkStart w:id="5838" w:name="_Toc501378066"/>
      <w:bookmarkStart w:id="5839" w:name="_Toc501395235"/>
      <w:bookmarkStart w:id="5840" w:name="_Toc501395792"/>
      <w:bookmarkStart w:id="5841" w:name="_Toc501442702"/>
      <w:bookmarkStart w:id="5842" w:name="_Toc501575055"/>
      <w:bookmarkStart w:id="5843" w:name="_Toc501576362"/>
      <w:r>
        <w:t>6</w:t>
      </w:r>
      <w:r w:rsidR="00B23F03">
        <w:t>.</w:t>
      </w:r>
      <w:r>
        <w:t>4</w:t>
      </w:r>
      <w:r w:rsidR="00B23F03">
        <w:t>.</w:t>
      </w:r>
      <w:r>
        <w:t>1</w:t>
      </w:r>
      <w:r w:rsidR="00B23F03" w:rsidRPr="00440029">
        <w:t>.</w:t>
      </w:r>
      <w:r w:rsidR="00B23F03">
        <w:t>5</w:t>
      </w:r>
      <w:r w:rsidR="00B23F03" w:rsidRPr="00440029">
        <w:tab/>
      </w:r>
      <w:bookmarkStart w:id="5844" w:name="_Toc469661023"/>
      <w:r w:rsidR="00B23F03" w:rsidRPr="00440029">
        <w:t>Abnormal cases in the UE</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5845" w:name="_Toc469661024"/>
      <w:bookmarkStart w:id="5846" w:name="_Toc479765927"/>
      <w:bookmarkStart w:id="5847" w:name="_Toc484956794"/>
      <w:bookmarkStart w:id="5848" w:name="_Toc485044235"/>
      <w:bookmarkStart w:id="5849" w:name="_Toc485217881"/>
      <w:bookmarkStart w:id="5850" w:name="_Toc485220054"/>
      <w:bookmarkStart w:id="5851" w:name="_Toc485220409"/>
      <w:bookmarkStart w:id="5852" w:name="_Toc492387788"/>
      <w:bookmarkStart w:id="5853" w:name="_Toc492388378"/>
      <w:bookmarkStart w:id="5854" w:name="_Toc492394263"/>
      <w:bookmarkStart w:id="5855" w:name="_Toc492394852"/>
      <w:bookmarkStart w:id="5856" w:name="_Toc492455684"/>
      <w:bookmarkStart w:id="5857" w:name="_Toc492456274"/>
      <w:bookmarkStart w:id="5858" w:name="_Toc492466094"/>
      <w:bookmarkStart w:id="5859" w:name="_Toc492466684"/>
      <w:bookmarkStart w:id="5860" w:name="_Toc500935566"/>
      <w:bookmarkStart w:id="5861" w:name="_Toc501356031"/>
      <w:bookmarkStart w:id="5862" w:name="_Toc501367120"/>
      <w:bookmarkStart w:id="5863" w:name="_Toc501369133"/>
      <w:bookmarkStart w:id="5864" w:name="_Toc501373579"/>
      <w:bookmarkStart w:id="5865" w:name="_Toc501376380"/>
      <w:bookmarkStart w:id="5866" w:name="_Toc501377510"/>
      <w:bookmarkStart w:id="5867" w:name="_Toc501378067"/>
      <w:bookmarkStart w:id="5868" w:name="_Toc501395236"/>
      <w:bookmarkStart w:id="5869" w:name="_Toc501395793"/>
      <w:bookmarkStart w:id="5870" w:name="_Toc501442703"/>
      <w:bookmarkStart w:id="5871" w:name="_Toc501575056"/>
      <w:bookmarkStart w:id="5872" w:name="_Toc501576363"/>
      <w:r>
        <w:t>6</w:t>
      </w:r>
      <w:r w:rsidR="00B23F03">
        <w:t>.</w:t>
      </w:r>
      <w:r>
        <w:t>4</w:t>
      </w:r>
      <w:r w:rsidR="00B23F03">
        <w:t>.</w:t>
      </w:r>
      <w:r>
        <w:t>1</w:t>
      </w:r>
      <w:r w:rsidR="00B23F03" w:rsidRPr="00440029">
        <w:t>.</w:t>
      </w:r>
      <w:r w:rsidR="00B23F03">
        <w:t>6</w:t>
      </w:r>
      <w:r w:rsidR="00B23F03" w:rsidRPr="00440029">
        <w:tab/>
        <w:t>Abnormal cases on the network side</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p>
    <w:p w:rsidR="00A41C5D" w:rsidRPr="00C607F7" w:rsidRDefault="00A41C5D" w:rsidP="00A41C5D">
      <w:pPr>
        <w:pStyle w:val="Heading3"/>
      </w:pPr>
      <w:bookmarkStart w:id="5873" w:name="_Toc501356032"/>
      <w:bookmarkStart w:id="5874" w:name="_Toc501367121"/>
      <w:bookmarkStart w:id="5875" w:name="_Toc501369134"/>
      <w:bookmarkStart w:id="5876" w:name="_Toc501373580"/>
      <w:bookmarkStart w:id="5877" w:name="_Toc501376381"/>
      <w:bookmarkStart w:id="5878" w:name="_Toc501377511"/>
      <w:bookmarkStart w:id="5879" w:name="_Toc501378068"/>
      <w:bookmarkStart w:id="5880" w:name="_Toc501395237"/>
      <w:bookmarkStart w:id="5881" w:name="_Toc501395794"/>
      <w:bookmarkStart w:id="5882" w:name="_Toc501442704"/>
      <w:bookmarkStart w:id="5883" w:name="_Toc501575057"/>
      <w:bookmarkStart w:id="5884" w:name="_Toc501576364"/>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5694"/>
      <w:bookmarkEnd w:id="5873"/>
      <w:bookmarkEnd w:id="5874"/>
      <w:bookmarkEnd w:id="5875"/>
      <w:bookmarkEnd w:id="5876"/>
      <w:bookmarkEnd w:id="5877"/>
      <w:bookmarkEnd w:id="5878"/>
      <w:bookmarkEnd w:id="5879"/>
      <w:bookmarkEnd w:id="5880"/>
      <w:bookmarkEnd w:id="5881"/>
      <w:bookmarkEnd w:id="5882"/>
      <w:bookmarkEnd w:id="5883"/>
      <w:bookmarkEnd w:id="5884"/>
    </w:p>
    <w:p w:rsidR="00B23F03" w:rsidRPr="00B660BB" w:rsidRDefault="00691272" w:rsidP="00B23F03">
      <w:pPr>
        <w:pStyle w:val="Heading4"/>
        <w:rPr>
          <w:noProof/>
          <w:lang w:val="en-US" w:eastAsia="zh-CN"/>
        </w:rPr>
      </w:pPr>
      <w:bookmarkStart w:id="5885" w:name="_Toc479765929"/>
      <w:bookmarkStart w:id="5886" w:name="_Toc484956803"/>
      <w:bookmarkStart w:id="5887" w:name="_Toc485044244"/>
      <w:bookmarkStart w:id="5888" w:name="_Toc485217890"/>
      <w:bookmarkStart w:id="5889" w:name="_Toc485220063"/>
      <w:bookmarkStart w:id="5890" w:name="_Toc485220418"/>
      <w:bookmarkStart w:id="5891" w:name="_Toc492387797"/>
      <w:bookmarkStart w:id="5892" w:name="_Toc492388387"/>
      <w:bookmarkStart w:id="5893" w:name="_Toc492394272"/>
      <w:bookmarkStart w:id="5894" w:name="_Toc492394861"/>
      <w:bookmarkStart w:id="5895" w:name="_Toc492455693"/>
      <w:bookmarkStart w:id="5896" w:name="_Toc492456283"/>
      <w:bookmarkStart w:id="5897" w:name="_Toc492466103"/>
      <w:bookmarkStart w:id="5898" w:name="_Toc492466693"/>
      <w:bookmarkStart w:id="5899" w:name="_Toc500935574"/>
      <w:bookmarkStart w:id="5900" w:name="_Toc501356033"/>
      <w:bookmarkStart w:id="5901" w:name="_Toc501367122"/>
      <w:bookmarkStart w:id="5902" w:name="_Toc501369135"/>
      <w:bookmarkStart w:id="5903" w:name="_Toc501373581"/>
      <w:bookmarkStart w:id="5904" w:name="_Toc501376382"/>
      <w:bookmarkStart w:id="5905" w:name="_Toc501377512"/>
      <w:bookmarkStart w:id="5906" w:name="_Toc501378069"/>
      <w:bookmarkStart w:id="5907" w:name="_Toc501395238"/>
      <w:bookmarkStart w:id="5908" w:name="_Toc501395795"/>
      <w:bookmarkStart w:id="5909" w:name="_Toc501442705"/>
      <w:bookmarkStart w:id="5910" w:name="_Toc501575058"/>
      <w:bookmarkStart w:id="5911" w:name="_Toc501576365"/>
      <w:bookmarkStart w:id="5912" w:name="_Toc190665728"/>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5913" w:name="_Toc484956804"/>
      <w:bookmarkStart w:id="5914" w:name="_Toc485044245"/>
      <w:bookmarkStart w:id="5915" w:name="_Toc485217891"/>
      <w:bookmarkStart w:id="5916" w:name="_Toc485220064"/>
      <w:bookmarkStart w:id="5917" w:name="_Toc485220419"/>
      <w:bookmarkStart w:id="5918" w:name="_Toc492387798"/>
      <w:bookmarkStart w:id="5919" w:name="_Toc492388388"/>
      <w:bookmarkStart w:id="5920" w:name="_Toc492394273"/>
      <w:bookmarkStart w:id="5921" w:name="_Toc492394862"/>
      <w:bookmarkStart w:id="5922" w:name="_Toc492455694"/>
      <w:bookmarkStart w:id="5923" w:name="_Toc492456284"/>
      <w:bookmarkStart w:id="5924" w:name="_Toc492466104"/>
      <w:bookmarkStart w:id="5925" w:name="_Toc492466694"/>
      <w:bookmarkStart w:id="5926" w:name="_Toc500935575"/>
      <w:bookmarkStart w:id="5927" w:name="_Toc501356034"/>
      <w:bookmarkStart w:id="5928" w:name="_Toc501367123"/>
      <w:bookmarkStart w:id="5929" w:name="_Toc501369136"/>
      <w:bookmarkStart w:id="5930" w:name="_Toc501373582"/>
      <w:bookmarkStart w:id="5931" w:name="_Toc501376383"/>
      <w:bookmarkStart w:id="5932" w:name="_Toc501377513"/>
      <w:bookmarkStart w:id="5933" w:name="_Toc501378070"/>
      <w:bookmarkStart w:id="5934" w:name="_Toc501395239"/>
      <w:bookmarkStart w:id="5935" w:name="_Toc501395796"/>
      <w:bookmarkStart w:id="5936" w:name="_Toc501442706"/>
      <w:bookmarkStart w:id="5937" w:name="_Toc501575059"/>
      <w:bookmarkStart w:id="5938" w:name="_Toc501576366"/>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B23F03" w:rsidRPr="00440029" w:rsidRDefault="00B23F03" w:rsidP="00B23F03">
      <w:pPr>
        <w:pStyle w:val="TF"/>
      </w:pPr>
      <w:r w:rsidRPr="00440029">
        <w:object w:dxaOrig="10755" w:dyaOrig="4830">
          <v:shape id="_x0000_i1057" type="#_x0000_t75" style="width:459.75pt;height:207pt" o:ole="">
            <v:imagedata r:id="rId70" o:title=""/>
          </v:shape>
          <o:OLEObject Type="Embed" ProgID="Visio.Drawing.11" ShapeID="_x0000_i1057" DrawAspect="Content" ObjectID="_1575376709" r:id="rId71"/>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5939" w:name="_Toc484956805"/>
      <w:bookmarkStart w:id="5940" w:name="_Toc485044246"/>
      <w:bookmarkStart w:id="5941" w:name="_Toc485217892"/>
      <w:bookmarkStart w:id="5942" w:name="_Toc485220065"/>
      <w:bookmarkStart w:id="5943" w:name="_Toc485220420"/>
      <w:bookmarkStart w:id="5944" w:name="_Toc492387799"/>
      <w:bookmarkStart w:id="5945" w:name="_Toc492388389"/>
      <w:bookmarkStart w:id="5946" w:name="_Toc492394274"/>
      <w:bookmarkStart w:id="5947" w:name="_Toc492394863"/>
      <w:bookmarkStart w:id="5948" w:name="_Toc492455695"/>
      <w:bookmarkStart w:id="5949" w:name="_Toc492456285"/>
      <w:bookmarkStart w:id="5950" w:name="_Toc492466105"/>
      <w:bookmarkStart w:id="5951" w:name="_Toc492466695"/>
      <w:bookmarkStart w:id="5952" w:name="_Toc500935576"/>
      <w:bookmarkStart w:id="5953" w:name="_Toc501356035"/>
      <w:bookmarkStart w:id="5954" w:name="_Toc501367124"/>
      <w:bookmarkStart w:id="5955" w:name="_Toc501369137"/>
      <w:bookmarkStart w:id="5956" w:name="_Toc501373583"/>
      <w:bookmarkStart w:id="5957" w:name="_Toc501376384"/>
      <w:bookmarkStart w:id="5958" w:name="_Toc501377514"/>
      <w:bookmarkStart w:id="5959" w:name="_Toc501378071"/>
      <w:bookmarkStart w:id="5960" w:name="_Toc501395240"/>
      <w:bookmarkStart w:id="5961" w:name="_Toc501395797"/>
      <w:bookmarkStart w:id="5962" w:name="_Toc501442707"/>
      <w:bookmarkStart w:id="5963" w:name="_Toc501575060"/>
      <w:bookmarkStart w:id="5964" w:name="_Toc501576367"/>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5965" w:name="_Toc492388390"/>
      <w:bookmarkStart w:id="5966" w:name="_Toc492394275"/>
      <w:bookmarkStart w:id="5967" w:name="_Toc492394864"/>
      <w:bookmarkStart w:id="5968" w:name="_Toc492455696"/>
      <w:bookmarkStart w:id="5969" w:name="_Toc492456286"/>
      <w:bookmarkStart w:id="5970" w:name="_Toc492466106"/>
      <w:bookmarkStart w:id="5971" w:name="_Toc492466696"/>
      <w:bookmarkStart w:id="5972" w:name="_Toc484956806"/>
      <w:bookmarkStart w:id="5973" w:name="_Toc485044247"/>
      <w:bookmarkStart w:id="5974" w:name="_Toc485217893"/>
      <w:bookmarkStart w:id="5975" w:name="_Toc485220066"/>
      <w:bookmarkStart w:id="5976" w:name="_Toc485220421"/>
      <w:bookmarkStart w:id="5977" w:name="_Toc492387800"/>
      <w:bookmarkStart w:id="5978" w:name="_Toc500935577"/>
      <w:bookmarkStart w:id="5979" w:name="_Toc501356036"/>
      <w:bookmarkStart w:id="5980" w:name="_Toc501367125"/>
      <w:bookmarkStart w:id="5981" w:name="_Toc501369138"/>
      <w:bookmarkStart w:id="5982" w:name="_Toc501373584"/>
      <w:bookmarkStart w:id="5983" w:name="_Toc501376385"/>
      <w:bookmarkStart w:id="5984" w:name="_Toc501377515"/>
      <w:bookmarkStart w:id="5985" w:name="_Toc501378072"/>
      <w:bookmarkStart w:id="5986" w:name="_Toc501395241"/>
      <w:bookmarkStart w:id="5987" w:name="_Toc501395798"/>
      <w:bookmarkStart w:id="5988" w:name="_Toc501442708"/>
      <w:bookmarkStart w:id="5989" w:name="_Toc501575061"/>
      <w:bookmarkStart w:id="5990" w:name="_Toc501576368"/>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r>
        <w:t xml:space="preserve"> or</w:t>
      </w:r>
    </w:p>
    <w:p w:rsidR="00B23F03" w:rsidRPr="00C25F03" w:rsidRDefault="00B23F03" w:rsidP="00B23F03">
      <w:pPr>
        <w:pStyle w:val="B1"/>
      </w:pPr>
      <w:r>
        <w:t>#ss</w:t>
      </w:r>
      <w:r w:rsidR="00592296">
        <w:t>:</w:t>
      </w:r>
      <w:r>
        <w:tab/>
      </w:r>
      <w:r w:rsidRPr="006411D2">
        <w:t>insufficient resources</w:t>
      </w:r>
      <w:r>
        <w:rPr>
          <w:rFonts w:hint="eastAsia"/>
        </w:rPr>
        <w:t xml:space="preserve"> for specific slice and DNN</w:t>
      </w:r>
      <w:r w:rsidRPr="003168A2">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B23F03" w:rsidRPr="00627296" w:rsidRDefault="00B23F03" w:rsidP="00B23F03">
      <w:pPr>
        <w:pStyle w:val="EditorsNote"/>
      </w:pPr>
      <w:r w:rsidRPr="007C7E4A">
        <w:t>Editor's note:</w:t>
      </w:r>
      <w:r w:rsidRPr="00AC19C6">
        <w:tab/>
      </w:r>
      <w:r w:rsidRPr="007C7E4A">
        <w:t xml:space="preserve">It is FFS whether both 5GSM cause value #26 and 5GSM cause values #ss are </w:t>
      </w:r>
      <w:r>
        <w:rPr>
          <w:rFonts w:hint="eastAsia"/>
        </w:rPr>
        <w:t>us</w:t>
      </w:r>
      <w:r w:rsidRPr="007C7E4A">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Pr="00B02E1C" w:rsidRDefault="00B23F03" w:rsidP="00B23F03">
      <w:pPr>
        <w:pStyle w:val="EditorsNote"/>
      </w:pPr>
      <w:r w:rsidRPr="00816973">
        <w:t>Editor's note:</w:t>
      </w:r>
      <w:r w:rsidRPr="00AC19C6">
        <w:tab/>
      </w:r>
      <w:r w:rsidRPr="00816973">
        <w:t>It is FFS whether both 5GSM cause value #26 and 5GSM cause values #ss are</w:t>
      </w:r>
      <w:r>
        <w:rPr>
          <w:rFonts w:hint="eastAsia"/>
        </w:rPr>
        <w:t xml:space="preserve"> us</w:t>
      </w:r>
      <w:r w:rsidRPr="00816973">
        <w:t>ed or whether 5GSM cause value #26 together with an indication should be used instead.</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bookmarkStart w:id="5991" w:name="_Toc484956807"/>
      <w:bookmarkStart w:id="5992" w:name="_Toc485044248"/>
      <w:bookmarkStart w:id="5993" w:name="_Toc485217894"/>
      <w:bookmarkStart w:id="5994" w:name="_Toc485220067"/>
      <w:bookmarkStart w:id="5995" w:name="_Toc485220422"/>
      <w:bookmarkStart w:id="5996" w:name="_Toc492387801"/>
      <w:bookmarkStart w:id="5997" w:name="_Toc492388391"/>
      <w:bookmarkStart w:id="5998" w:name="_Toc492394276"/>
      <w:bookmarkStart w:id="5999" w:name="_Toc492394865"/>
      <w:bookmarkStart w:id="6000" w:name="_Toc492455697"/>
      <w:bookmarkStart w:id="6001" w:name="_Toc492456287"/>
      <w:bookmarkStart w:id="6002" w:name="_Toc492466107"/>
      <w:bookmarkStart w:id="6003" w:name="_Toc492466697"/>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T35ab</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T35ab</w:t>
      </w:r>
      <w:r w:rsidR="00B23F03" w:rsidRPr="008F1C8B">
        <w:t xml:space="preserve"> expires or timer </w:t>
      </w:r>
      <w:r w:rsidR="00B23F03">
        <w:t>T35ab</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T35ab associated with no </w:t>
      </w:r>
      <w:r w:rsidRPr="000D5323">
        <w:rPr>
          <w:rFonts w:hint="eastAsia"/>
        </w:rPr>
        <w:t>DNN</w:t>
      </w:r>
      <w:r w:rsidRPr="000D5323">
        <w:t xml:space="preserve"> if it is running. The UE shall start timer T35ab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T35ab expires or timer T35ab is stopped.</w:t>
      </w:r>
    </w:p>
    <w:p w:rsidR="00B23F03" w:rsidRPr="000E4BAC" w:rsidRDefault="00B23F03" w:rsidP="00B23F03">
      <w:pPr>
        <w:pStyle w:val="B1"/>
      </w:pPr>
      <w:r>
        <w:rPr>
          <w:rFonts w:hint="eastAsia"/>
        </w:rPr>
        <w:tab/>
      </w:r>
      <w:r w:rsidRPr="00B65E20">
        <w:t xml:space="preserve">The UE shall not stop timer </w:t>
      </w:r>
      <w:r>
        <w:t>T35ab</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T35ab</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 initial emergency request ", the UE shall stop timer T35ab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7377D8" w:rsidRDefault="00B23F03" w:rsidP="00B23F03">
      <w:pPr>
        <w:pStyle w:val="B1"/>
      </w:pPr>
      <w:r w:rsidRPr="007377D8">
        <w:rPr>
          <w:rFonts w:hint="eastAsia"/>
        </w:rPr>
        <w:t>-</w:t>
      </w:r>
      <w:r w:rsidRPr="007377D8">
        <w:rPr>
          <w:rFonts w:hint="eastAsia"/>
        </w:rPr>
        <w:tab/>
      </w:r>
      <w:r w:rsidRPr="007377D8">
        <w:t>let t1 be the time remaining for T35ab</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B65E20"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The UE shall then start timer </w:t>
      </w:r>
      <w:r w:rsidR="00B23F03">
        <w:t>T35cd</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T</w:t>
      </w:r>
      <w:r w:rsidR="00B23F03" w:rsidRPr="008F1C8B">
        <w:rPr>
          <w:rFonts w:hint="eastAsia"/>
        </w:rPr>
        <w:t>sm1</w:t>
      </w:r>
      <w:r w:rsidR="00B23F03" w:rsidRPr="008F1C8B">
        <w:t xml:space="preserve"> is stopped</w:t>
      </w:r>
      <w:r w:rsidR="00B23F03">
        <w:rPr>
          <w:rFonts w:hint="eastAsia"/>
          <w:lang w:val="en-US"/>
        </w:rPr>
        <w:t>.</w:t>
      </w:r>
    </w:p>
    <w:p w:rsidR="00B23F03" w:rsidRPr="000E4BAC" w:rsidRDefault="00B23F03" w:rsidP="00B23F03">
      <w:pPr>
        <w:pStyle w:val="B2"/>
      </w:pPr>
      <w:r w:rsidRPr="00B65E20">
        <w:t>The UE shall not stop timer T</w:t>
      </w:r>
      <w:r>
        <w:rPr>
          <w:rFonts w:hint="eastAsia"/>
        </w:rPr>
        <w:t>sm1</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 xml:space="preserve">if the timer value indicates that this timer is deactivated, the UE 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B23F03" w:rsidRPr="00440029" w:rsidRDefault="00C83E64" w:rsidP="00B23F03">
      <w:pPr>
        <w:pStyle w:val="Heading4"/>
      </w:pPr>
      <w:bookmarkStart w:id="6004" w:name="_Toc500935578"/>
      <w:bookmarkStart w:id="6005" w:name="_Toc501356037"/>
      <w:bookmarkStart w:id="6006" w:name="_Toc501367126"/>
      <w:bookmarkStart w:id="6007" w:name="_Toc501369139"/>
      <w:bookmarkStart w:id="6008" w:name="_Toc501373585"/>
      <w:bookmarkStart w:id="6009" w:name="_Toc501376386"/>
      <w:bookmarkStart w:id="6010" w:name="_Toc501377516"/>
      <w:bookmarkStart w:id="6011" w:name="_Toc501378073"/>
      <w:bookmarkStart w:id="6012" w:name="_Toc501395242"/>
      <w:bookmarkStart w:id="6013" w:name="_Toc501395799"/>
      <w:bookmarkStart w:id="6014" w:name="_Toc501442709"/>
      <w:bookmarkStart w:id="6015" w:name="_Toc501575062"/>
      <w:bookmarkStart w:id="6016" w:name="_Toc501576369"/>
      <w:r>
        <w:t>6</w:t>
      </w:r>
      <w:r w:rsidR="00B23F03">
        <w:t>.</w:t>
      </w:r>
      <w:r>
        <w:t>4</w:t>
      </w:r>
      <w:r w:rsidR="00B23F03">
        <w:t>.</w:t>
      </w:r>
      <w:r>
        <w:t>2</w:t>
      </w:r>
      <w:r w:rsidR="00B23F03" w:rsidRPr="00440029">
        <w:t>.</w:t>
      </w:r>
      <w:r w:rsidR="00B23F03">
        <w:t>5</w:t>
      </w:r>
      <w:r w:rsidR="00B23F03" w:rsidRPr="00440029">
        <w:tab/>
        <w:t>Abnormal cases in the UE</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B23F03" w:rsidRDefault="00B23F03" w:rsidP="00B23F03">
      <w:pPr>
        <w:pStyle w:val="EditorsNote"/>
      </w:pPr>
      <w:r>
        <w:t>Editor's note:</w:t>
      </w:r>
      <w:r>
        <w:tab/>
        <w:t>Further abnormal cases are FFS.</w:t>
      </w:r>
    </w:p>
    <w:p w:rsidR="00B23F03" w:rsidRPr="00440029" w:rsidRDefault="00C83E64" w:rsidP="00B23F03">
      <w:pPr>
        <w:pStyle w:val="Heading4"/>
      </w:pPr>
      <w:bookmarkStart w:id="6017" w:name="_Toc484956808"/>
      <w:bookmarkStart w:id="6018" w:name="_Toc485044249"/>
      <w:bookmarkStart w:id="6019" w:name="_Toc485217895"/>
      <w:bookmarkStart w:id="6020" w:name="_Toc485220068"/>
      <w:bookmarkStart w:id="6021" w:name="_Toc485220423"/>
      <w:bookmarkStart w:id="6022" w:name="_Toc492387802"/>
      <w:bookmarkStart w:id="6023" w:name="_Toc492388392"/>
      <w:bookmarkStart w:id="6024" w:name="_Toc492394277"/>
      <w:bookmarkStart w:id="6025" w:name="_Toc492394866"/>
      <w:bookmarkStart w:id="6026" w:name="_Toc492455698"/>
      <w:bookmarkStart w:id="6027" w:name="_Toc492456288"/>
      <w:bookmarkStart w:id="6028" w:name="_Toc492466108"/>
      <w:bookmarkStart w:id="6029" w:name="_Toc492466698"/>
      <w:bookmarkStart w:id="6030" w:name="_Toc500935579"/>
      <w:bookmarkStart w:id="6031" w:name="_Toc501356038"/>
      <w:bookmarkStart w:id="6032" w:name="_Toc501367127"/>
      <w:bookmarkStart w:id="6033" w:name="_Toc501369140"/>
      <w:bookmarkStart w:id="6034" w:name="_Toc501373586"/>
      <w:bookmarkStart w:id="6035" w:name="_Toc501376387"/>
      <w:bookmarkStart w:id="6036" w:name="_Toc501377517"/>
      <w:bookmarkStart w:id="6037" w:name="_Toc501378074"/>
      <w:bookmarkStart w:id="6038" w:name="_Toc501395243"/>
      <w:bookmarkStart w:id="6039" w:name="_Toc501395800"/>
      <w:bookmarkStart w:id="6040" w:name="_Toc501442710"/>
      <w:bookmarkStart w:id="6041" w:name="_Toc501575063"/>
      <w:bookmarkStart w:id="6042" w:name="_Toc501576370"/>
      <w:r>
        <w:t>6</w:t>
      </w:r>
      <w:r w:rsidR="00B23F03">
        <w:t>.</w:t>
      </w:r>
      <w:r>
        <w:t>4</w:t>
      </w:r>
      <w:r w:rsidR="00B23F03">
        <w:t>.</w:t>
      </w:r>
      <w:r>
        <w:t>2</w:t>
      </w:r>
      <w:r w:rsidR="00B23F03" w:rsidRPr="00440029">
        <w:t>.</w:t>
      </w:r>
      <w:r w:rsidR="00B23F03">
        <w:t>6</w:t>
      </w:r>
      <w:r w:rsidR="00B23F03" w:rsidRPr="00440029">
        <w:tab/>
        <w:t>Abnormal cases on the network side</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rsidR="00B23F03" w:rsidRDefault="00B23F03" w:rsidP="00B23F03">
      <w:pPr>
        <w:pStyle w:val="EditorsNote"/>
      </w:pPr>
      <w:r>
        <w:t>Editor's note:</w:t>
      </w:r>
      <w:r>
        <w:tab/>
        <w:t>Further abnormal cases are FFS.</w:t>
      </w:r>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ESM cause #31 "request </w:t>
      </w:r>
      <w:r w:rsidRPr="003168A2">
        <w:t>rejected, unspecified</w:t>
      </w:r>
      <w:r>
        <w:rPr>
          <w:noProof/>
          <w:lang w:val="en-US"/>
        </w:rPr>
        <w:t>"</w:t>
      </w:r>
    </w:p>
    <w:p w:rsidR="00A41C5D" w:rsidRPr="00C607F7" w:rsidRDefault="00A41C5D" w:rsidP="00A41C5D">
      <w:pPr>
        <w:pStyle w:val="Heading3"/>
      </w:pPr>
      <w:bookmarkStart w:id="6043" w:name="_Toc501356039"/>
      <w:bookmarkStart w:id="6044" w:name="_Toc501367128"/>
      <w:bookmarkStart w:id="6045" w:name="_Toc501369141"/>
      <w:bookmarkStart w:id="6046" w:name="_Toc501373587"/>
      <w:bookmarkStart w:id="6047" w:name="_Toc501376388"/>
      <w:bookmarkStart w:id="6048" w:name="_Toc501377518"/>
      <w:bookmarkStart w:id="6049" w:name="_Toc501378075"/>
      <w:bookmarkStart w:id="6050" w:name="_Toc501395244"/>
      <w:bookmarkStart w:id="6051" w:name="_Toc501395801"/>
      <w:bookmarkStart w:id="6052" w:name="_Toc501442711"/>
      <w:bookmarkStart w:id="6053" w:name="_Toc501575064"/>
      <w:bookmarkStart w:id="6054" w:name="_Toc501576371"/>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5511"/>
      <w:bookmarkEnd w:id="5912"/>
      <w:bookmarkEnd w:id="6043"/>
      <w:bookmarkEnd w:id="6044"/>
      <w:bookmarkEnd w:id="6045"/>
      <w:bookmarkEnd w:id="6046"/>
      <w:bookmarkEnd w:id="6047"/>
      <w:bookmarkEnd w:id="6048"/>
      <w:bookmarkEnd w:id="6049"/>
      <w:bookmarkEnd w:id="6050"/>
      <w:bookmarkEnd w:id="6051"/>
      <w:bookmarkEnd w:id="6052"/>
      <w:bookmarkEnd w:id="6053"/>
      <w:bookmarkEnd w:id="6054"/>
    </w:p>
    <w:p w:rsidR="00B23F03" w:rsidRPr="00B660BB" w:rsidRDefault="00C83E64" w:rsidP="00B23F03">
      <w:pPr>
        <w:pStyle w:val="Heading4"/>
        <w:rPr>
          <w:noProof/>
          <w:lang w:val="en-US" w:eastAsia="zh-CN"/>
        </w:rPr>
      </w:pPr>
      <w:bookmarkStart w:id="6055" w:name="_Toc479765931"/>
      <w:bookmarkStart w:id="6056" w:name="_Toc484956816"/>
      <w:bookmarkStart w:id="6057" w:name="_Toc485044257"/>
      <w:bookmarkStart w:id="6058" w:name="_Toc485217903"/>
      <w:bookmarkStart w:id="6059" w:name="_Toc485220076"/>
      <w:bookmarkStart w:id="6060" w:name="_Toc485220431"/>
      <w:bookmarkStart w:id="6061" w:name="_Toc492387811"/>
      <w:bookmarkStart w:id="6062" w:name="_Toc492388401"/>
      <w:bookmarkStart w:id="6063" w:name="_Toc492394286"/>
      <w:bookmarkStart w:id="6064" w:name="_Toc492394875"/>
      <w:bookmarkStart w:id="6065" w:name="_Toc492455707"/>
      <w:bookmarkStart w:id="6066" w:name="_Toc492456297"/>
      <w:bookmarkStart w:id="6067" w:name="_Toc492466117"/>
      <w:bookmarkStart w:id="6068" w:name="_Toc492466707"/>
      <w:bookmarkStart w:id="6069" w:name="_Toc500935588"/>
      <w:bookmarkStart w:id="6070" w:name="_Toc501356040"/>
      <w:bookmarkStart w:id="6071" w:name="_Toc501367129"/>
      <w:bookmarkStart w:id="6072" w:name="_Toc501369142"/>
      <w:bookmarkStart w:id="6073" w:name="_Toc501373588"/>
      <w:bookmarkStart w:id="6074" w:name="_Toc501376389"/>
      <w:bookmarkStart w:id="6075" w:name="_Toc501377519"/>
      <w:bookmarkStart w:id="6076" w:name="_Toc501378076"/>
      <w:bookmarkStart w:id="6077" w:name="_Toc501395245"/>
      <w:bookmarkStart w:id="6078" w:name="_Toc501395802"/>
      <w:bookmarkStart w:id="6079" w:name="_Toc501442712"/>
      <w:bookmarkStart w:id="6080" w:name="_Toc501575065"/>
      <w:bookmarkStart w:id="6081" w:name="_Toc501576372"/>
      <w:bookmarkStart w:id="6082" w:name="_Toc190665730"/>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bookmarkStart w:id="6083" w:name="_Toc484956817"/>
      <w:bookmarkStart w:id="6084" w:name="_Toc485044258"/>
      <w:bookmarkStart w:id="6085" w:name="_Toc485217904"/>
      <w:bookmarkStart w:id="6086" w:name="_Toc485220077"/>
      <w:bookmarkStart w:id="6087" w:name="_Toc485220432"/>
      <w:bookmarkStart w:id="6088" w:name="_Toc492387812"/>
      <w:bookmarkStart w:id="6089" w:name="_Toc492388402"/>
      <w:bookmarkStart w:id="6090" w:name="_Toc492394287"/>
      <w:bookmarkStart w:id="6091" w:name="_Toc492394876"/>
      <w:bookmarkStart w:id="6092" w:name="_Toc492455708"/>
      <w:bookmarkStart w:id="6093" w:name="_Toc492456298"/>
      <w:bookmarkStart w:id="6094" w:name="_Toc492466118"/>
      <w:bookmarkStart w:id="6095" w:name="_Toc492466708"/>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T35ab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B23F03" w:rsidRPr="00440029" w:rsidRDefault="00C83E64" w:rsidP="00B23F03">
      <w:pPr>
        <w:pStyle w:val="Heading4"/>
      </w:pPr>
      <w:bookmarkStart w:id="6096" w:name="_Toc500935589"/>
      <w:bookmarkStart w:id="6097" w:name="_Toc501356041"/>
      <w:bookmarkStart w:id="6098" w:name="_Toc501367130"/>
      <w:bookmarkStart w:id="6099" w:name="_Toc501369143"/>
      <w:bookmarkStart w:id="6100" w:name="_Toc501373589"/>
      <w:bookmarkStart w:id="6101" w:name="_Toc501376390"/>
      <w:bookmarkStart w:id="6102" w:name="_Toc501377520"/>
      <w:bookmarkStart w:id="6103" w:name="_Toc501378077"/>
      <w:bookmarkStart w:id="6104" w:name="_Toc501395246"/>
      <w:bookmarkStart w:id="6105" w:name="_Toc501395803"/>
      <w:bookmarkStart w:id="6106" w:name="_Toc501442713"/>
      <w:bookmarkStart w:id="6107" w:name="_Toc501575066"/>
      <w:bookmarkStart w:id="6108" w:name="_Toc501576373"/>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23F03">
      <w:pPr>
        <w:pStyle w:val="TF"/>
      </w:pPr>
      <w:r w:rsidRPr="00440029">
        <w:object w:dxaOrig="10755" w:dyaOrig="4830">
          <v:shape id="_x0000_i1058" type="#_x0000_t75" style="width:459.75pt;height:207pt" o:ole="">
            <v:imagedata r:id="rId72" o:title=""/>
          </v:shape>
          <o:OLEObject Type="Embed" ProgID="Visio.Drawing.11" ShapeID="_x0000_i1058" DrawAspect="Content" ObjectID="_1575376710" r:id="rId73"/>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6109" w:name="_Toc484956818"/>
      <w:bookmarkStart w:id="6110" w:name="_Toc485044259"/>
      <w:bookmarkStart w:id="6111" w:name="_Toc485217905"/>
      <w:bookmarkStart w:id="6112" w:name="_Toc485220078"/>
      <w:bookmarkStart w:id="6113" w:name="_Toc485220433"/>
      <w:bookmarkStart w:id="6114" w:name="_Toc492387813"/>
      <w:bookmarkStart w:id="6115" w:name="_Toc492388403"/>
      <w:bookmarkStart w:id="6116" w:name="_Toc492394288"/>
      <w:bookmarkStart w:id="6117" w:name="_Toc492394877"/>
      <w:bookmarkStart w:id="6118" w:name="_Toc492455709"/>
      <w:bookmarkStart w:id="6119" w:name="_Toc492456299"/>
      <w:bookmarkStart w:id="6120" w:name="_Toc492466119"/>
      <w:bookmarkStart w:id="6121" w:name="_Toc492466709"/>
      <w:bookmarkStart w:id="6122" w:name="_Toc500935590"/>
      <w:bookmarkStart w:id="6123" w:name="_Toc501356042"/>
      <w:bookmarkStart w:id="6124" w:name="_Toc501367131"/>
      <w:bookmarkStart w:id="6125" w:name="_Toc501369144"/>
      <w:bookmarkStart w:id="6126" w:name="_Toc501373590"/>
      <w:bookmarkStart w:id="6127" w:name="_Toc501376391"/>
      <w:bookmarkStart w:id="6128" w:name="_Toc501377521"/>
      <w:bookmarkStart w:id="6129" w:name="_Toc501378078"/>
      <w:bookmarkStart w:id="6130" w:name="_Toc501395247"/>
      <w:bookmarkStart w:id="6131" w:name="_Toc501395804"/>
      <w:bookmarkStart w:id="6132" w:name="_Toc501442714"/>
      <w:bookmarkStart w:id="6133" w:name="_Toc501575067"/>
      <w:bookmarkStart w:id="6134" w:name="_Toc501576374"/>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r w:rsidR="00B23F03">
        <w:rPr>
          <w:noProof/>
          <w:lang w:val="en-US" w:eastAsia="zh-CN"/>
        </w:rPr>
        <w:t xml:space="preserve"> by the network</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6135" w:name="_Toc484956819"/>
      <w:bookmarkStart w:id="6136" w:name="_Toc485044260"/>
      <w:bookmarkStart w:id="6137" w:name="_Toc485217906"/>
      <w:bookmarkStart w:id="6138" w:name="_Toc485220079"/>
      <w:bookmarkStart w:id="6139" w:name="_Toc485220434"/>
      <w:bookmarkStart w:id="6140" w:name="_Toc492387814"/>
      <w:bookmarkStart w:id="6141" w:name="_Toc492388404"/>
      <w:bookmarkStart w:id="6142" w:name="_Toc492394289"/>
      <w:bookmarkStart w:id="6143" w:name="_Toc492394878"/>
      <w:bookmarkStart w:id="6144" w:name="_Toc492455710"/>
      <w:bookmarkStart w:id="6145" w:name="_Toc492456300"/>
      <w:bookmarkStart w:id="6146" w:name="_Toc492466120"/>
      <w:bookmarkStart w:id="6147" w:name="_Toc492466710"/>
      <w:bookmarkStart w:id="6148" w:name="_Toc500935591"/>
      <w:bookmarkStart w:id="6149" w:name="_Toc501356043"/>
      <w:bookmarkStart w:id="6150" w:name="_Toc501367132"/>
      <w:bookmarkStart w:id="6151" w:name="_Toc501369145"/>
      <w:bookmarkStart w:id="6152" w:name="_Toc501373591"/>
      <w:bookmarkStart w:id="6153" w:name="_Toc501376392"/>
      <w:bookmarkStart w:id="6154" w:name="_Toc501377522"/>
      <w:bookmarkStart w:id="6155" w:name="_Toc501378079"/>
      <w:bookmarkStart w:id="6156" w:name="_Toc501395248"/>
      <w:bookmarkStart w:id="6157" w:name="_Toc501395805"/>
      <w:bookmarkStart w:id="6158" w:name="_Toc501442715"/>
      <w:bookmarkStart w:id="6159" w:name="_Toc501575068"/>
      <w:bookmarkStart w:id="6160" w:name="_Toc501576375"/>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r w:rsidR="00B23F03">
        <w:rPr>
          <w:noProof/>
          <w:lang w:val="en-US" w:eastAsia="zh-CN"/>
        </w:rPr>
        <w:t xml:space="preserve"> by the network</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440029" w:rsidRDefault="00B23F03" w:rsidP="00B23F03">
      <w:pPr>
        <w:pStyle w:val="EditorsNote"/>
      </w:pPr>
      <w:r>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6161" w:name="_Toc484956820"/>
      <w:bookmarkStart w:id="6162" w:name="_Toc485044261"/>
      <w:bookmarkStart w:id="6163" w:name="_Toc485217907"/>
      <w:bookmarkStart w:id="6164" w:name="_Toc485220080"/>
      <w:bookmarkStart w:id="6165" w:name="_Toc485220435"/>
      <w:bookmarkStart w:id="6166" w:name="_Toc492387815"/>
      <w:bookmarkStart w:id="6167" w:name="_Toc492388405"/>
      <w:bookmarkStart w:id="6168" w:name="_Toc492394290"/>
      <w:bookmarkStart w:id="6169" w:name="_Toc492394879"/>
      <w:bookmarkStart w:id="6170" w:name="_Toc492455711"/>
      <w:bookmarkStart w:id="6171" w:name="_Toc492456301"/>
      <w:bookmarkStart w:id="6172" w:name="_Toc492466121"/>
      <w:bookmarkStart w:id="6173" w:name="_Toc492466711"/>
      <w:bookmarkStart w:id="6174" w:name="_Toc500935592"/>
      <w:bookmarkStart w:id="6175" w:name="_Toc501356044"/>
      <w:bookmarkStart w:id="6176" w:name="_Toc501367133"/>
      <w:bookmarkStart w:id="6177" w:name="_Toc501369146"/>
      <w:bookmarkStart w:id="6178" w:name="_Toc501373592"/>
      <w:bookmarkStart w:id="6179" w:name="_Toc501376393"/>
      <w:bookmarkStart w:id="6180" w:name="_Toc501377523"/>
      <w:bookmarkStart w:id="6181" w:name="_Toc501378080"/>
      <w:bookmarkStart w:id="6182" w:name="_Toc501395249"/>
      <w:bookmarkStart w:id="6183" w:name="_Toc501395806"/>
      <w:bookmarkStart w:id="6184" w:name="_Toc501442716"/>
      <w:bookmarkStart w:id="6185" w:name="_Toc501575069"/>
      <w:bookmarkStart w:id="6186" w:name="_Toc501576376"/>
      <w:r>
        <w:t>6</w:t>
      </w:r>
      <w:r w:rsidR="00B23F03">
        <w:t>.</w:t>
      </w:r>
      <w:r>
        <w:t>4</w:t>
      </w:r>
      <w:r w:rsidR="00B23F03">
        <w:t>.</w:t>
      </w:r>
      <w:r>
        <w:t>3</w:t>
      </w:r>
      <w:r w:rsidR="00B23F03" w:rsidRPr="00440029">
        <w:t>.</w:t>
      </w:r>
      <w:r w:rsidR="00B23F03">
        <w:t>5</w:t>
      </w:r>
      <w:r w:rsidR="00B23F03" w:rsidRPr="00440029">
        <w:tab/>
        <w:t>Abnormal cases in the UE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6187" w:name="_Hlk499768006"/>
      <w:r>
        <w:rPr>
          <w:rFonts w:hint="eastAsia"/>
        </w:rPr>
        <w:t>REGISTRATION</w:t>
      </w:r>
      <w:r w:rsidRPr="003168A2">
        <w:t xml:space="preserve"> REQUEST</w:t>
      </w:r>
      <w:r w:rsidRPr="003168A2">
        <w:rPr>
          <w:rFonts w:hint="eastAsia"/>
          <w:lang w:eastAsia="ja-JP"/>
        </w:rPr>
        <w:t xml:space="preserve"> message</w:t>
      </w:r>
      <w:bookmarkEnd w:id="6187"/>
      <w:r w:rsidRPr="003168A2">
        <w:t xml:space="preserve"> </w:t>
      </w:r>
      <w:r>
        <w:rPr>
          <w:lang w:eastAsia="ja-JP"/>
        </w:rPr>
        <w:t>including the PDU session status IE</w:t>
      </w:r>
      <w:r w:rsidRPr="00143791">
        <w:t>.</w:t>
      </w:r>
    </w:p>
    <w:p w:rsidR="00B23F03" w:rsidRPr="00440029" w:rsidRDefault="00B23F03" w:rsidP="00B23F03">
      <w:pPr>
        <w:pStyle w:val="EditorsNote"/>
      </w:pPr>
      <w:r>
        <w:t>Editors' note:</w:t>
      </w:r>
      <w:r>
        <w:tab/>
        <w:t>Further abnormal cases are FFS.</w:t>
      </w:r>
    </w:p>
    <w:p w:rsidR="00B23F03" w:rsidRPr="00440029" w:rsidRDefault="00C83E64" w:rsidP="00B23F03">
      <w:pPr>
        <w:pStyle w:val="Heading4"/>
      </w:pPr>
      <w:bookmarkStart w:id="6188" w:name="_Toc484956821"/>
      <w:bookmarkStart w:id="6189" w:name="_Toc485044262"/>
      <w:bookmarkStart w:id="6190" w:name="_Toc485217908"/>
      <w:bookmarkStart w:id="6191" w:name="_Toc485220081"/>
      <w:bookmarkStart w:id="6192" w:name="_Toc485220436"/>
      <w:bookmarkStart w:id="6193" w:name="_Toc492387816"/>
      <w:bookmarkStart w:id="6194" w:name="_Toc492388406"/>
      <w:bookmarkStart w:id="6195" w:name="_Toc492394291"/>
      <w:bookmarkStart w:id="6196" w:name="_Toc492394880"/>
      <w:bookmarkStart w:id="6197" w:name="_Toc492455712"/>
      <w:bookmarkStart w:id="6198" w:name="_Toc492456302"/>
      <w:bookmarkStart w:id="6199" w:name="_Toc492466122"/>
      <w:bookmarkStart w:id="6200" w:name="_Toc492466712"/>
      <w:bookmarkStart w:id="6201" w:name="_Toc500935593"/>
      <w:bookmarkStart w:id="6202" w:name="_Toc501356045"/>
      <w:bookmarkStart w:id="6203" w:name="_Toc501367134"/>
      <w:bookmarkStart w:id="6204" w:name="_Toc501369147"/>
      <w:bookmarkStart w:id="6205" w:name="_Toc501373593"/>
      <w:bookmarkStart w:id="6206" w:name="_Toc501376394"/>
      <w:bookmarkStart w:id="6207" w:name="_Toc501377524"/>
      <w:bookmarkStart w:id="6208" w:name="_Toc501378081"/>
      <w:bookmarkStart w:id="6209" w:name="_Toc501395250"/>
      <w:bookmarkStart w:id="6210" w:name="_Toc501395807"/>
      <w:bookmarkStart w:id="6211" w:name="_Toc501442717"/>
      <w:bookmarkStart w:id="6212" w:name="_Toc501575070"/>
      <w:bookmarkStart w:id="6213" w:name="_Toc501576377"/>
      <w:r>
        <w:t>6</w:t>
      </w:r>
      <w:r w:rsidR="00B23F03">
        <w:t>.</w:t>
      </w:r>
      <w:r>
        <w:t>4</w:t>
      </w:r>
      <w:r w:rsidR="00B23F03">
        <w:t>.</w:t>
      </w:r>
      <w:r>
        <w:t>3</w:t>
      </w:r>
      <w:r w:rsidR="00B23F03" w:rsidRPr="00440029">
        <w:t>.</w:t>
      </w:r>
      <w:r w:rsidR="00B23F03">
        <w:t>6</w:t>
      </w:r>
      <w:r w:rsidR="00B23F03" w:rsidRPr="00440029">
        <w:tab/>
        <w:t>Abnormal cases on the network side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rsidR="00B23F03" w:rsidRPr="00440029" w:rsidRDefault="00B23F03" w:rsidP="00B23F03">
      <w:pPr>
        <w:pStyle w:val="EditorsNote"/>
      </w:pPr>
      <w:r>
        <w:t>Editors' note:</w:t>
      </w:r>
      <w:r>
        <w:tab/>
        <w:t>Abnormal cases are FFS.</w:t>
      </w:r>
    </w:p>
    <w:p w:rsidR="00CB6016" w:rsidRPr="00C607F7" w:rsidRDefault="00CB6016" w:rsidP="00CB6016">
      <w:pPr>
        <w:pStyle w:val="Heading2"/>
      </w:pPr>
      <w:bookmarkStart w:id="6214" w:name="_Toc501356046"/>
      <w:bookmarkStart w:id="6215" w:name="_Toc501367135"/>
      <w:bookmarkStart w:id="6216" w:name="_Toc501369148"/>
      <w:bookmarkStart w:id="6217" w:name="_Toc501373594"/>
      <w:bookmarkStart w:id="6218" w:name="_Toc501376395"/>
      <w:bookmarkStart w:id="6219" w:name="_Toc501377525"/>
      <w:bookmarkStart w:id="6220" w:name="_Toc501378082"/>
      <w:bookmarkStart w:id="6221" w:name="_Toc501395251"/>
      <w:bookmarkStart w:id="6222" w:name="_Toc501395808"/>
      <w:bookmarkStart w:id="6223" w:name="_Toc501442718"/>
      <w:bookmarkStart w:id="6224" w:name="_Toc501575071"/>
      <w:bookmarkStart w:id="6225" w:name="_Toc501576378"/>
      <w:r>
        <w:t>6</w:t>
      </w:r>
      <w:r w:rsidRPr="00C607F7">
        <w:t>.</w:t>
      </w:r>
      <w:r>
        <w:t>5</w:t>
      </w:r>
      <w:r w:rsidRPr="00C607F7">
        <w:tab/>
      </w:r>
      <w:r>
        <w:t>5GSM status procedure</w:t>
      </w:r>
      <w:bookmarkEnd w:id="6214"/>
      <w:bookmarkEnd w:id="6215"/>
      <w:bookmarkEnd w:id="6216"/>
      <w:bookmarkEnd w:id="6217"/>
      <w:bookmarkEnd w:id="6218"/>
      <w:bookmarkEnd w:id="6219"/>
      <w:bookmarkEnd w:id="6220"/>
      <w:bookmarkEnd w:id="6221"/>
      <w:bookmarkEnd w:id="6222"/>
      <w:bookmarkEnd w:id="6223"/>
      <w:bookmarkEnd w:id="6224"/>
      <w:bookmarkEnd w:id="6225"/>
    </w:p>
    <w:p w:rsidR="00000000" w:rsidRDefault="00C83E64">
      <w:pPr>
        <w:pStyle w:val="Heading3"/>
        <w:rPr>
          <w:noProof/>
          <w:lang w:val="en-US" w:eastAsia="zh-CN"/>
        </w:rPr>
      </w:pPr>
      <w:bookmarkStart w:id="6226" w:name="_Toc492546436"/>
      <w:bookmarkStart w:id="6227" w:name="_Toc500935602"/>
      <w:bookmarkStart w:id="6228" w:name="_Toc501356047"/>
      <w:bookmarkStart w:id="6229" w:name="_Toc501367136"/>
      <w:bookmarkStart w:id="6230" w:name="_Toc501369149"/>
      <w:bookmarkStart w:id="6231" w:name="_Toc501373595"/>
      <w:bookmarkStart w:id="6232" w:name="_Toc501376396"/>
      <w:bookmarkStart w:id="6233" w:name="_Toc501377526"/>
      <w:bookmarkStart w:id="6234" w:name="_Toc501378083"/>
      <w:bookmarkStart w:id="6235" w:name="_Toc501395252"/>
      <w:bookmarkStart w:id="6236" w:name="_Toc501395809"/>
      <w:bookmarkStart w:id="6237" w:name="_Toc501442719"/>
      <w:bookmarkStart w:id="6238" w:name="_Toc501575072"/>
      <w:bookmarkStart w:id="6239" w:name="_Toc501576379"/>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23F03">
      <w:pPr>
        <w:pStyle w:val="TF"/>
      </w:pPr>
      <w:r w:rsidRPr="00BD0557">
        <w:object w:dxaOrig="8640" w:dyaOrig="3075">
          <v:shape id="_x0000_i1059" type="#_x0000_t75" style="width:6in;height:153.75pt" o:ole="">
            <v:imagedata r:id="rId74" o:title=""/>
          </v:shape>
          <o:OLEObject Type="Embed" ProgID="Visio.Drawing.11" ShapeID="_x0000_i1059" DrawAspect="Content" ObjectID="_1575376711" r:id="rId75"/>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000000" w:rsidRDefault="00C83E64">
      <w:pPr>
        <w:pStyle w:val="Heading3"/>
        <w:rPr>
          <w:noProof/>
          <w:lang w:val="en-US" w:eastAsia="zh-CN"/>
        </w:rPr>
      </w:pPr>
      <w:bookmarkStart w:id="6240" w:name="_Toc500935603"/>
      <w:bookmarkStart w:id="6241" w:name="_Toc501356048"/>
      <w:bookmarkStart w:id="6242" w:name="_Toc501367137"/>
      <w:bookmarkStart w:id="6243" w:name="_Toc501369150"/>
      <w:bookmarkStart w:id="6244" w:name="_Toc501373596"/>
      <w:bookmarkStart w:id="6245" w:name="_Toc501376397"/>
      <w:bookmarkStart w:id="6246" w:name="_Toc501377527"/>
      <w:bookmarkStart w:id="6247" w:name="_Toc501378084"/>
      <w:bookmarkStart w:id="6248" w:name="_Toc501395253"/>
      <w:bookmarkStart w:id="6249" w:name="_Toc501395810"/>
      <w:bookmarkStart w:id="6250" w:name="_Toc501442720"/>
      <w:bookmarkStart w:id="6251" w:name="_Toc501575073"/>
      <w:bookmarkStart w:id="6252" w:name="_Toc501576380"/>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000000" w:rsidRDefault="00C83E64">
      <w:pPr>
        <w:pStyle w:val="Heading3"/>
        <w:rPr>
          <w:noProof/>
          <w:lang w:val="en-US" w:eastAsia="zh-CN"/>
        </w:rPr>
      </w:pPr>
      <w:bookmarkStart w:id="6253" w:name="_Toc500935604"/>
      <w:bookmarkStart w:id="6254" w:name="_Toc501356049"/>
      <w:bookmarkStart w:id="6255" w:name="_Toc501367138"/>
      <w:bookmarkStart w:id="6256" w:name="_Toc501369151"/>
      <w:bookmarkStart w:id="6257" w:name="_Toc501373597"/>
      <w:bookmarkStart w:id="6258" w:name="_Toc501376398"/>
      <w:bookmarkStart w:id="6259" w:name="_Toc501377528"/>
      <w:bookmarkStart w:id="6260" w:name="_Toc501378085"/>
      <w:bookmarkStart w:id="6261" w:name="_Toc501395254"/>
      <w:bookmarkStart w:id="6262" w:name="_Toc501395811"/>
      <w:bookmarkStart w:id="6263" w:name="_Toc501442721"/>
      <w:bookmarkStart w:id="6264" w:name="_Toc501575074"/>
      <w:bookmarkStart w:id="6265" w:name="_Toc501576381"/>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6266" w:name="_Toc501356050"/>
      <w:bookmarkStart w:id="6267" w:name="_Toc501367139"/>
      <w:bookmarkStart w:id="6268" w:name="_Toc501369152"/>
      <w:bookmarkStart w:id="6269" w:name="_Toc501373598"/>
      <w:bookmarkStart w:id="6270" w:name="_Toc501376399"/>
      <w:bookmarkStart w:id="6271" w:name="_Toc501377529"/>
      <w:bookmarkStart w:id="6272" w:name="_Toc501378086"/>
      <w:bookmarkStart w:id="6273" w:name="_Toc501395255"/>
      <w:bookmarkStart w:id="6274" w:name="_Toc501395812"/>
      <w:bookmarkStart w:id="6275" w:name="_Toc501442722"/>
      <w:bookmarkStart w:id="6276" w:name="_Toc501575075"/>
      <w:bookmarkStart w:id="6277" w:name="_Toc501576382"/>
      <w:r>
        <w:t>6</w:t>
      </w:r>
      <w:r w:rsidRPr="00C607F7">
        <w:t>.</w:t>
      </w:r>
      <w:r>
        <w:t>6</w:t>
      </w:r>
      <w:r w:rsidRPr="00C607F7">
        <w:tab/>
      </w:r>
      <w:r>
        <w:t xml:space="preserve">Miscellaneous </w:t>
      </w:r>
      <w:r w:rsidRPr="00C607F7">
        <w:t>procedures</w:t>
      </w:r>
      <w:bookmarkEnd w:id="6082"/>
      <w:bookmarkEnd w:id="6266"/>
      <w:bookmarkEnd w:id="6267"/>
      <w:bookmarkEnd w:id="6268"/>
      <w:bookmarkEnd w:id="6269"/>
      <w:bookmarkEnd w:id="6270"/>
      <w:bookmarkEnd w:id="6271"/>
      <w:bookmarkEnd w:id="6272"/>
      <w:bookmarkEnd w:id="6273"/>
      <w:bookmarkEnd w:id="6274"/>
      <w:bookmarkEnd w:id="6275"/>
      <w:bookmarkEnd w:id="6276"/>
      <w:bookmarkEnd w:id="6277"/>
    </w:p>
    <w:p w:rsidR="00A41C5D" w:rsidRPr="00EA0BD1" w:rsidRDefault="00A41C5D" w:rsidP="00A41C5D">
      <w:pPr>
        <w:pStyle w:val="Heading3"/>
      </w:pPr>
      <w:bookmarkStart w:id="6278" w:name="_Toc190665731"/>
      <w:bookmarkStart w:id="6279" w:name="_Toc501356051"/>
      <w:bookmarkStart w:id="6280" w:name="_Toc501367140"/>
      <w:bookmarkStart w:id="6281" w:name="_Toc501369153"/>
      <w:bookmarkStart w:id="6282" w:name="_Toc501373599"/>
      <w:bookmarkStart w:id="6283" w:name="_Toc501376400"/>
      <w:bookmarkStart w:id="6284" w:name="_Toc501377530"/>
      <w:bookmarkStart w:id="6285" w:name="_Toc501378087"/>
      <w:bookmarkStart w:id="6286" w:name="_Toc501395256"/>
      <w:bookmarkStart w:id="6287" w:name="_Toc501395813"/>
      <w:bookmarkStart w:id="6288" w:name="_Toc501442723"/>
      <w:bookmarkStart w:id="6289" w:name="_Toc501575076"/>
      <w:bookmarkStart w:id="6290" w:name="_Toc501576383"/>
      <w:r>
        <w:t>6.6.1</w:t>
      </w:r>
      <w:r w:rsidRPr="00C607F7">
        <w:tab/>
      </w:r>
      <w:r w:rsidR="00362D2E">
        <w:t>Ex</w:t>
      </w:r>
      <w:r w:rsidR="00E271BC">
        <w:t>change of ex</w:t>
      </w:r>
      <w:r w:rsidR="00362D2E">
        <w:t>tended p</w:t>
      </w:r>
      <w:r>
        <w:t>rotocol configuration options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rsidR="00A41C5D" w:rsidRDefault="00A41C5D" w:rsidP="00A41C5D">
      <w:pPr>
        <w:pStyle w:val="Heading1"/>
      </w:pPr>
      <w:bookmarkStart w:id="6291" w:name="_Toc171155491"/>
      <w:bookmarkStart w:id="6292" w:name="_Toc171235607"/>
      <w:bookmarkStart w:id="6293" w:name="_Toc174355851"/>
      <w:bookmarkStart w:id="6294" w:name="_Toc176767773"/>
      <w:bookmarkStart w:id="6295" w:name="_Toc180404232"/>
      <w:bookmarkStart w:id="6296" w:name="_Toc183934206"/>
      <w:bookmarkStart w:id="6297" w:name="_Toc183948456"/>
      <w:bookmarkStart w:id="6298" w:name="_Toc183951717"/>
      <w:bookmarkStart w:id="6299" w:name="_Toc190445942"/>
      <w:bookmarkStart w:id="6300" w:name="_Toc190665733"/>
      <w:bookmarkStart w:id="6301" w:name="_Toc501356052"/>
      <w:bookmarkStart w:id="6302" w:name="_Toc501367141"/>
      <w:bookmarkStart w:id="6303" w:name="_Toc501369154"/>
      <w:bookmarkStart w:id="6304" w:name="_Toc501373600"/>
      <w:bookmarkStart w:id="6305" w:name="_Toc501376401"/>
      <w:bookmarkStart w:id="6306" w:name="_Toc501377531"/>
      <w:bookmarkStart w:id="6307" w:name="_Toc501378088"/>
      <w:bookmarkStart w:id="6308" w:name="_Toc501395257"/>
      <w:bookmarkStart w:id="6309" w:name="_Toc501395814"/>
      <w:bookmarkStart w:id="6310" w:name="_Toc501442724"/>
      <w:bookmarkStart w:id="6311" w:name="_Toc501575077"/>
      <w:bookmarkStart w:id="6312" w:name="_Toc501576384"/>
      <w:bookmarkStart w:id="6313" w:name="_Toc171155492"/>
      <w:bookmarkStart w:id="6314" w:name="_Toc171235608"/>
      <w:bookmarkStart w:id="6315" w:name="_Toc174355852"/>
      <w:bookmarkStart w:id="6316" w:name="_Toc176767774"/>
      <w:bookmarkStart w:id="6317" w:name="_Toc180404233"/>
      <w:bookmarkStart w:id="6318" w:name="_Toc183934207"/>
      <w:bookmarkStart w:id="6319" w:name="_Toc183948457"/>
      <w:bookmarkStart w:id="6320" w:name="_Toc183951718"/>
      <w:bookmarkStart w:id="6321" w:name="_Toc190445943"/>
      <w:bookmarkEnd w:id="101"/>
      <w:bookmarkEnd w:id="102"/>
      <w:bookmarkEnd w:id="103"/>
      <w:bookmarkEnd w:id="104"/>
      <w:r>
        <w:t>7</w:t>
      </w:r>
      <w:r w:rsidRPr="00C607F7">
        <w:tab/>
        <w:t>Handling of unknown, unforeseen, and erroneous protocol data</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rsidR="00000000" w:rsidRDefault="00D100D1">
      <w:pPr>
        <w:pStyle w:val="Heading2"/>
      </w:pPr>
      <w:bookmarkStart w:id="6322" w:name="_Toc500935122"/>
      <w:bookmarkStart w:id="6323" w:name="_Toc501356053"/>
      <w:bookmarkStart w:id="6324" w:name="_Toc501367142"/>
      <w:bookmarkStart w:id="6325" w:name="_Toc501369155"/>
      <w:bookmarkStart w:id="6326" w:name="_Toc501373601"/>
      <w:bookmarkStart w:id="6327" w:name="_Toc501376402"/>
      <w:bookmarkStart w:id="6328" w:name="_Toc501377532"/>
      <w:bookmarkStart w:id="6329" w:name="_Toc501378089"/>
      <w:bookmarkStart w:id="6330" w:name="_Toc501395258"/>
      <w:bookmarkStart w:id="6331" w:name="_Toc501395815"/>
      <w:bookmarkStart w:id="6332" w:name="_Toc501442725"/>
      <w:bookmarkStart w:id="6333" w:name="_Toc501575078"/>
      <w:bookmarkStart w:id="6334" w:name="_Toc501576385"/>
      <w:r>
        <w:t>7</w:t>
      </w:r>
      <w:r w:rsidRPr="00E87A02">
        <w:t>.1</w:t>
      </w:r>
      <w:r w:rsidRPr="00E87A02">
        <w:tab/>
      </w:r>
      <w:r w:rsidRPr="003168A2">
        <w:t>General</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A04866">
        <w:t>6</w:t>
      </w:r>
      <w:r>
        <w:t>], subclause 11.4.2.</w:t>
      </w:r>
    </w:p>
    <w:p w:rsidR="00D100D1" w:rsidRDefault="00D100D1" w:rsidP="00D100D1">
      <w:pPr>
        <w:pStyle w:val="EditorsNote"/>
      </w:pPr>
      <w:r>
        <w:t>Editor's note:</w:t>
      </w:r>
      <w:r>
        <w:tab/>
        <w:t>It is FFS to add more details and further alignment to align with 3GPP TS 24.301.</w:t>
      </w:r>
    </w:p>
    <w:p w:rsidR="00000000" w:rsidRDefault="00D100D1">
      <w:pPr>
        <w:pStyle w:val="Heading2"/>
      </w:pPr>
      <w:bookmarkStart w:id="6335" w:name="_Toc500935123"/>
      <w:bookmarkStart w:id="6336" w:name="_Toc501356054"/>
      <w:bookmarkStart w:id="6337" w:name="_Toc501367143"/>
      <w:bookmarkStart w:id="6338" w:name="_Toc501369156"/>
      <w:bookmarkStart w:id="6339" w:name="_Toc501373602"/>
      <w:bookmarkStart w:id="6340" w:name="_Toc501376403"/>
      <w:bookmarkStart w:id="6341" w:name="_Toc501377533"/>
      <w:bookmarkStart w:id="6342" w:name="_Toc501378090"/>
      <w:bookmarkStart w:id="6343" w:name="_Toc501395259"/>
      <w:bookmarkStart w:id="6344" w:name="_Toc501395816"/>
      <w:bookmarkStart w:id="6345" w:name="_Toc501442726"/>
      <w:bookmarkStart w:id="6346" w:name="_Toc501575079"/>
      <w:bookmarkStart w:id="6347" w:name="_Toc501576386"/>
      <w:r>
        <w:t>7.2</w:t>
      </w:r>
      <w:r>
        <w:tab/>
        <w:t>Message too short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rsidR="00D100D1" w:rsidRDefault="00D100D1" w:rsidP="00D100D1">
      <w:r>
        <w:t>When a message is received that is too short to contain a complete message type information element, that message shall be ignored, cf. 3GPP TS 24.007 [</w:t>
      </w:r>
      <w:r w:rsidR="00A04866">
        <w:t>6</w:t>
      </w:r>
      <w:r>
        <w:t>].</w:t>
      </w:r>
    </w:p>
    <w:p w:rsidR="00000000" w:rsidRDefault="00D100D1">
      <w:pPr>
        <w:pStyle w:val="Heading2"/>
      </w:pPr>
      <w:bookmarkStart w:id="6348" w:name="_Toc493844215"/>
      <w:bookmarkStart w:id="6349" w:name="_Toc500935124"/>
      <w:bookmarkStart w:id="6350" w:name="_Toc501356055"/>
      <w:bookmarkStart w:id="6351" w:name="_Toc501367144"/>
      <w:bookmarkStart w:id="6352" w:name="_Toc501369157"/>
      <w:bookmarkStart w:id="6353" w:name="_Toc501373603"/>
      <w:bookmarkStart w:id="6354" w:name="_Toc501376404"/>
      <w:bookmarkStart w:id="6355" w:name="_Toc501377534"/>
      <w:bookmarkStart w:id="6356" w:name="_Toc501378091"/>
      <w:bookmarkStart w:id="6357" w:name="_Toc501395260"/>
      <w:bookmarkStart w:id="6358" w:name="_Toc501395817"/>
      <w:bookmarkStart w:id="6359" w:name="_Toc501442727"/>
      <w:bookmarkStart w:id="6360" w:name="_Toc501575080"/>
      <w:bookmarkStart w:id="6361" w:name="_Toc501576387"/>
      <w:r>
        <w:t>7.3</w:t>
      </w:r>
      <w:r w:rsidRPr="003168A2">
        <w:tab/>
        <w:t xml:space="preserve">Unknown or unforeseen procedure transaction identity or </w:t>
      </w:r>
      <w:r w:rsidRPr="00524440">
        <w:t>PDU Session identity</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rsidR="00000000" w:rsidRDefault="00D100D1">
      <w:pPr>
        <w:pStyle w:val="Heading3"/>
      </w:pPr>
      <w:bookmarkStart w:id="6362" w:name="_Toc493844216"/>
      <w:bookmarkStart w:id="6363" w:name="_Toc500935125"/>
      <w:bookmarkStart w:id="6364" w:name="_Toc501356056"/>
      <w:bookmarkStart w:id="6365" w:name="_Toc501367145"/>
      <w:bookmarkStart w:id="6366" w:name="_Toc501369158"/>
      <w:bookmarkStart w:id="6367" w:name="_Toc501373604"/>
      <w:bookmarkStart w:id="6368" w:name="_Toc501376405"/>
      <w:bookmarkStart w:id="6369" w:name="_Toc501377535"/>
      <w:bookmarkStart w:id="6370" w:name="_Toc501378092"/>
      <w:bookmarkStart w:id="6371" w:name="_Toc501395261"/>
      <w:bookmarkStart w:id="6372" w:name="_Toc501395818"/>
      <w:bookmarkStart w:id="6373" w:name="_Toc501442728"/>
      <w:bookmarkStart w:id="6374" w:name="_Toc501575081"/>
      <w:bookmarkStart w:id="6375" w:name="_Toc501576388"/>
      <w:r>
        <w:t>7</w:t>
      </w:r>
      <w:r w:rsidRPr="003168A2">
        <w:t>.3.1</w:t>
      </w:r>
      <w:r w:rsidRPr="003168A2">
        <w:tab/>
        <w:t>Procedure transaction identity</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rsidR="00D100D1" w:rsidRDefault="00D100D1" w:rsidP="00D100D1">
      <w:pPr>
        <w:pStyle w:val="EditorsNote"/>
      </w:pPr>
      <w:r>
        <w:t>Editor's note:</w:t>
      </w:r>
      <w:r>
        <w:tab/>
        <w:t>It is FFS to add the content.</w:t>
      </w:r>
    </w:p>
    <w:p w:rsidR="00000000" w:rsidRDefault="00D100D1">
      <w:pPr>
        <w:pStyle w:val="Heading3"/>
      </w:pPr>
      <w:bookmarkStart w:id="6376" w:name="_Toc493844217"/>
      <w:bookmarkStart w:id="6377" w:name="_Toc500935126"/>
      <w:bookmarkStart w:id="6378" w:name="_Toc501356057"/>
      <w:bookmarkStart w:id="6379" w:name="_Toc501367146"/>
      <w:bookmarkStart w:id="6380" w:name="_Toc501369159"/>
      <w:bookmarkStart w:id="6381" w:name="_Toc501373605"/>
      <w:bookmarkStart w:id="6382" w:name="_Toc501376406"/>
      <w:bookmarkStart w:id="6383" w:name="_Toc501377536"/>
      <w:bookmarkStart w:id="6384" w:name="_Toc501378093"/>
      <w:bookmarkStart w:id="6385" w:name="_Toc501395262"/>
      <w:bookmarkStart w:id="6386" w:name="_Toc501395819"/>
      <w:bookmarkStart w:id="6387" w:name="_Toc501442729"/>
      <w:bookmarkStart w:id="6388" w:name="_Toc501575082"/>
      <w:bookmarkStart w:id="6389" w:name="_Toc501576389"/>
      <w:r>
        <w:t>7</w:t>
      </w:r>
      <w:r w:rsidRPr="003168A2">
        <w:t>.3.2</w:t>
      </w:r>
      <w:r w:rsidRPr="003168A2">
        <w:tab/>
      </w:r>
      <w:r>
        <w:t>PDU Session</w:t>
      </w:r>
      <w:r w:rsidRPr="003168A2">
        <w:t xml:space="preserve"> identity</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rsidR="00D100D1" w:rsidRDefault="00D100D1" w:rsidP="00D100D1">
      <w:pPr>
        <w:pStyle w:val="EditorsNote"/>
      </w:pPr>
      <w:r>
        <w:t>Editor's note:</w:t>
      </w:r>
      <w:r>
        <w:tab/>
        <w:t>It is FFS to add the content.</w:t>
      </w:r>
    </w:p>
    <w:p w:rsidR="00000000" w:rsidRDefault="00D100D1">
      <w:pPr>
        <w:pStyle w:val="Heading2"/>
      </w:pPr>
      <w:bookmarkStart w:id="6390" w:name="_Toc500935127"/>
      <w:bookmarkStart w:id="6391" w:name="_Toc501356058"/>
      <w:bookmarkStart w:id="6392" w:name="_Toc501367147"/>
      <w:bookmarkStart w:id="6393" w:name="_Toc501369160"/>
      <w:bookmarkStart w:id="6394" w:name="_Toc501373606"/>
      <w:bookmarkStart w:id="6395" w:name="_Toc501376407"/>
      <w:bookmarkStart w:id="6396" w:name="_Toc501377537"/>
      <w:bookmarkStart w:id="6397" w:name="_Toc501378094"/>
      <w:bookmarkStart w:id="6398" w:name="_Toc501395263"/>
      <w:bookmarkStart w:id="6399" w:name="_Toc501395820"/>
      <w:bookmarkStart w:id="6400" w:name="_Toc501442730"/>
      <w:bookmarkStart w:id="6401" w:name="_Toc501575083"/>
      <w:bookmarkStart w:id="6402" w:name="_Toc501576390"/>
      <w:r>
        <w:t>7.4</w:t>
      </w:r>
      <w:r>
        <w:tab/>
        <w:t>Unknown or unforeseen message type</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r w:rsidR="00A04866">
        <w:t>6</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000000" w:rsidRDefault="00D100D1">
      <w:pPr>
        <w:pStyle w:val="Heading2"/>
      </w:pPr>
      <w:bookmarkStart w:id="6403" w:name="_Toc500935128"/>
      <w:bookmarkStart w:id="6404" w:name="_Toc501356059"/>
      <w:bookmarkStart w:id="6405" w:name="_Toc501367148"/>
      <w:bookmarkStart w:id="6406" w:name="_Toc501369161"/>
      <w:bookmarkStart w:id="6407" w:name="_Toc501373607"/>
      <w:bookmarkStart w:id="6408" w:name="_Toc501376408"/>
      <w:bookmarkStart w:id="6409" w:name="_Toc501377538"/>
      <w:bookmarkStart w:id="6410" w:name="_Toc501378095"/>
      <w:bookmarkStart w:id="6411" w:name="_Toc501395264"/>
      <w:bookmarkStart w:id="6412" w:name="_Toc501395821"/>
      <w:bookmarkStart w:id="6413" w:name="_Toc501442731"/>
      <w:bookmarkStart w:id="6414" w:name="_Toc501575084"/>
      <w:bookmarkStart w:id="6415" w:name="_Toc501576391"/>
      <w:r>
        <w:t>7.5</w:t>
      </w:r>
      <w:r>
        <w:tab/>
        <w:t>Non-semantical mandatory information element errors</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rsidR="00000000" w:rsidRDefault="00D100D1">
      <w:pPr>
        <w:pStyle w:val="Heading3"/>
      </w:pPr>
      <w:bookmarkStart w:id="6416" w:name="_Toc493844220"/>
      <w:bookmarkStart w:id="6417" w:name="_Toc500935129"/>
      <w:bookmarkStart w:id="6418" w:name="_Toc501356060"/>
      <w:bookmarkStart w:id="6419" w:name="_Toc501367149"/>
      <w:bookmarkStart w:id="6420" w:name="_Toc501369162"/>
      <w:bookmarkStart w:id="6421" w:name="_Toc501373608"/>
      <w:bookmarkStart w:id="6422" w:name="_Toc501376409"/>
      <w:bookmarkStart w:id="6423" w:name="_Toc501377539"/>
      <w:bookmarkStart w:id="6424" w:name="_Toc501378096"/>
      <w:bookmarkStart w:id="6425" w:name="_Toc501395265"/>
      <w:bookmarkStart w:id="6426" w:name="_Toc501395822"/>
      <w:bookmarkStart w:id="6427" w:name="_Toc501442732"/>
      <w:bookmarkStart w:id="6428" w:name="_Toc501575085"/>
      <w:bookmarkStart w:id="6429" w:name="_Toc501576392"/>
      <w:r>
        <w:t>7</w:t>
      </w:r>
      <w:r w:rsidRPr="003168A2">
        <w:t>.5.1</w:t>
      </w:r>
      <w:r w:rsidRPr="003168A2">
        <w:tab/>
        <w:t>Common procedures</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A04866">
        <w:t>6</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A04866">
        <w:t>6</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100D1" w:rsidRDefault="00D100D1" w:rsidP="00D100D1">
      <w:pPr>
        <w:pStyle w:val="EditorsNote"/>
      </w:pPr>
      <w:r>
        <w:t>Editor's note:</w:t>
      </w:r>
      <w:r>
        <w:tab/>
        <w:t>Specific cases when the above is not applicable are FFS.</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D100D1">
        <w:t>TBD</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D100D1" w:rsidRDefault="00D100D1" w:rsidP="00D100D1">
      <w:pPr>
        <w:pStyle w:val="EditorsNote"/>
      </w:pPr>
      <w:r>
        <w:t>Editor's note:</w:t>
      </w:r>
      <w:r>
        <w:tab/>
        <w:t>Specific cases when the above is not applicable are FFS.</w:t>
      </w:r>
    </w:p>
    <w:p w:rsidR="00000000" w:rsidRDefault="00D100D1">
      <w:pPr>
        <w:pStyle w:val="Heading3"/>
      </w:pPr>
      <w:bookmarkStart w:id="6430" w:name="_Toc493844221"/>
      <w:bookmarkStart w:id="6431" w:name="_Toc500935130"/>
      <w:bookmarkStart w:id="6432" w:name="_Toc501356061"/>
      <w:bookmarkStart w:id="6433" w:name="_Toc501367150"/>
      <w:bookmarkStart w:id="6434" w:name="_Toc501369163"/>
      <w:bookmarkStart w:id="6435" w:name="_Toc501373609"/>
      <w:bookmarkStart w:id="6436" w:name="_Toc501376410"/>
      <w:bookmarkStart w:id="6437" w:name="_Toc501377540"/>
      <w:bookmarkStart w:id="6438" w:name="_Toc501378097"/>
      <w:bookmarkStart w:id="6439" w:name="_Toc501395266"/>
      <w:bookmarkStart w:id="6440" w:name="_Toc501395823"/>
      <w:bookmarkStart w:id="6441" w:name="_Toc501442733"/>
      <w:bookmarkStart w:id="6442" w:name="_Toc501575086"/>
      <w:bookmarkStart w:id="6443" w:name="_Toc501576393"/>
      <w:r>
        <w:t>7</w:t>
      </w:r>
      <w:r w:rsidRPr="003168A2">
        <w:t>.5.2</w:t>
      </w:r>
      <w:r w:rsidRPr="003168A2">
        <w:tab/>
      </w:r>
      <w:r>
        <w:t>5GS</w:t>
      </w:r>
      <w:r w:rsidRPr="003168A2">
        <w:t xml:space="preserve"> mobility management</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rsidR="00D100D1" w:rsidRDefault="00D100D1" w:rsidP="00D100D1">
      <w:pPr>
        <w:pStyle w:val="EditorsNote"/>
      </w:pPr>
      <w:bookmarkStart w:id="6444" w:name="_Toc493844222"/>
      <w:r>
        <w:t>Editor's note:</w:t>
      </w:r>
      <w:r>
        <w:tab/>
        <w:t>It is FFS to add the content.</w:t>
      </w:r>
    </w:p>
    <w:p w:rsidR="00000000" w:rsidRDefault="00D100D1">
      <w:pPr>
        <w:pStyle w:val="Heading3"/>
      </w:pPr>
      <w:bookmarkStart w:id="6445" w:name="_Toc500935131"/>
      <w:bookmarkStart w:id="6446" w:name="_Toc501356062"/>
      <w:bookmarkStart w:id="6447" w:name="_Toc501367151"/>
      <w:bookmarkStart w:id="6448" w:name="_Toc501369164"/>
      <w:bookmarkStart w:id="6449" w:name="_Toc501373610"/>
      <w:bookmarkStart w:id="6450" w:name="_Toc501376411"/>
      <w:bookmarkStart w:id="6451" w:name="_Toc501377541"/>
      <w:bookmarkStart w:id="6452" w:name="_Toc501378098"/>
      <w:bookmarkStart w:id="6453" w:name="_Toc501395267"/>
      <w:bookmarkStart w:id="6454" w:name="_Toc501395824"/>
      <w:bookmarkStart w:id="6455" w:name="_Toc501442734"/>
      <w:bookmarkStart w:id="6456" w:name="_Toc501575087"/>
      <w:bookmarkStart w:id="6457" w:name="_Toc501576394"/>
      <w:r>
        <w:t>7</w:t>
      </w:r>
      <w:r w:rsidRPr="003168A2">
        <w:t>.5.3</w:t>
      </w:r>
      <w:r w:rsidRPr="003168A2">
        <w:tab/>
      </w:r>
      <w:r>
        <w:t>5GS</w:t>
      </w:r>
      <w:r w:rsidRPr="003168A2">
        <w:t xml:space="preserve"> session management</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rsidR="00D100D1" w:rsidRDefault="00D100D1" w:rsidP="00D100D1">
      <w:pPr>
        <w:pStyle w:val="EditorsNote"/>
      </w:pPr>
      <w:r>
        <w:t>Editor's note:</w:t>
      </w:r>
      <w:r>
        <w:tab/>
        <w:t>It is FFS to add the content.</w:t>
      </w:r>
    </w:p>
    <w:p w:rsidR="00000000" w:rsidRDefault="00D100D1">
      <w:pPr>
        <w:pStyle w:val="Heading2"/>
      </w:pPr>
      <w:bookmarkStart w:id="6458" w:name="_Toc500935132"/>
      <w:bookmarkStart w:id="6459" w:name="_Toc501356063"/>
      <w:bookmarkStart w:id="6460" w:name="_Toc501367152"/>
      <w:bookmarkStart w:id="6461" w:name="_Toc501369165"/>
      <w:bookmarkStart w:id="6462" w:name="_Toc501373611"/>
      <w:bookmarkStart w:id="6463" w:name="_Toc501376412"/>
      <w:bookmarkStart w:id="6464" w:name="_Toc501377542"/>
      <w:bookmarkStart w:id="6465" w:name="_Toc501378099"/>
      <w:bookmarkStart w:id="6466" w:name="_Toc501395268"/>
      <w:bookmarkStart w:id="6467" w:name="_Toc501395825"/>
      <w:bookmarkStart w:id="6468" w:name="_Toc501442735"/>
      <w:bookmarkStart w:id="6469" w:name="_Toc501575088"/>
      <w:bookmarkStart w:id="6470" w:name="_Toc501576395"/>
      <w:r>
        <w:t>7.6</w:t>
      </w:r>
      <w:r>
        <w:tab/>
        <w:t>Unknown and unforeseen IEs in the non-imperative message part</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rsidR="00000000" w:rsidRDefault="00D100D1">
      <w:pPr>
        <w:pStyle w:val="Heading3"/>
      </w:pPr>
      <w:bookmarkStart w:id="6471" w:name="_Toc493844224"/>
      <w:bookmarkStart w:id="6472" w:name="_Toc500935133"/>
      <w:bookmarkStart w:id="6473" w:name="_Toc501356064"/>
      <w:bookmarkStart w:id="6474" w:name="_Toc501367153"/>
      <w:bookmarkStart w:id="6475" w:name="_Toc501369166"/>
      <w:bookmarkStart w:id="6476" w:name="_Toc501373612"/>
      <w:bookmarkStart w:id="6477" w:name="_Toc501376413"/>
      <w:bookmarkStart w:id="6478" w:name="_Toc501377543"/>
      <w:bookmarkStart w:id="6479" w:name="_Toc501378100"/>
      <w:bookmarkStart w:id="6480" w:name="_Toc501395269"/>
      <w:bookmarkStart w:id="6481" w:name="_Toc501395826"/>
      <w:bookmarkStart w:id="6482" w:name="_Toc501442736"/>
      <w:bookmarkStart w:id="6483" w:name="_Toc501575089"/>
      <w:bookmarkStart w:id="6484" w:name="_Toc501576396"/>
      <w:r>
        <w:t>7</w:t>
      </w:r>
      <w:r w:rsidRPr="003168A2">
        <w:t>.6.1</w:t>
      </w:r>
      <w:r w:rsidRPr="003168A2">
        <w:tab/>
        <w:t>IEIs unknown in the message</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rsidR="00D100D1" w:rsidRPr="003168A2" w:rsidRDefault="00D100D1" w:rsidP="00D100D1">
      <w:r w:rsidRPr="003168A2">
        <w:t>The UE shall ignore all IEs unknown in a message which are not encoded as "comprehension required" (see 3GPP TS 24.007 [</w:t>
      </w:r>
      <w:r w:rsidR="00A04866">
        <w:t>6</w:t>
      </w:r>
      <w:r w:rsidRPr="003168A2">
        <w:t>]).</w:t>
      </w:r>
    </w:p>
    <w:p w:rsidR="00D100D1" w:rsidRPr="003168A2" w:rsidRDefault="00D100D1" w:rsidP="00D100D1">
      <w:r w:rsidRPr="003168A2">
        <w:t>The network shall take the same approach.</w:t>
      </w:r>
    </w:p>
    <w:p w:rsidR="00000000" w:rsidRDefault="00D100D1">
      <w:pPr>
        <w:pStyle w:val="Heading3"/>
      </w:pPr>
      <w:bookmarkStart w:id="6485" w:name="_Toc493844225"/>
      <w:bookmarkStart w:id="6486" w:name="_Toc500935134"/>
      <w:bookmarkStart w:id="6487" w:name="_Toc501356065"/>
      <w:bookmarkStart w:id="6488" w:name="_Toc501367154"/>
      <w:bookmarkStart w:id="6489" w:name="_Toc501369167"/>
      <w:bookmarkStart w:id="6490" w:name="_Toc501373613"/>
      <w:bookmarkStart w:id="6491" w:name="_Toc501376414"/>
      <w:bookmarkStart w:id="6492" w:name="_Toc501377544"/>
      <w:bookmarkStart w:id="6493" w:name="_Toc501378101"/>
      <w:bookmarkStart w:id="6494" w:name="_Toc501395270"/>
      <w:bookmarkStart w:id="6495" w:name="_Toc501395827"/>
      <w:bookmarkStart w:id="6496" w:name="_Toc501442737"/>
      <w:bookmarkStart w:id="6497" w:name="_Toc501575090"/>
      <w:bookmarkStart w:id="6498" w:name="_Toc501576397"/>
      <w:r>
        <w:t>7</w:t>
      </w:r>
      <w:r w:rsidRPr="003168A2">
        <w:t>.6.2</w:t>
      </w:r>
      <w:r w:rsidRPr="003168A2">
        <w:tab/>
        <w:t>Out of sequence IEs</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rsidR="00D100D1" w:rsidRPr="003168A2" w:rsidRDefault="00D100D1" w:rsidP="00D100D1">
      <w:r w:rsidRPr="003168A2">
        <w:t>The UE shall ignore all out of sequence IEs in a message which are not encoded as "comprehension required" (see 3GPP TS 24.007 [</w:t>
      </w:r>
      <w:r w:rsidR="00A04866">
        <w:t>6</w:t>
      </w:r>
      <w:r w:rsidRPr="003168A2">
        <w:t>]).</w:t>
      </w:r>
    </w:p>
    <w:p w:rsidR="00D100D1" w:rsidRPr="003168A2" w:rsidRDefault="00D100D1" w:rsidP="00D100D1">
      <w:r w:rsidRPr="003168A2">
        <w:t>The network should take the same approach.</w:t>
      </w:r>
    </w:p>
    <w:p w:rsidR="00000000" w:rsidRDefault="00D100D1">
      <w:pPr>
        <w:pStyle w:val="Heading3"/>
      </w:pPr>
      <w:bookmarkStart w:id="6499" w:name="_Toc501356066"/>
      <w:bookmarkStart w:id="6500" w:name="_Toc501367155"/>
      <w:bookmarkStart w:id="6501" w:name="_Toc501369168"/>
      <w:bookmarkStart w:id="6502" w:name="_Toc501373614"/>
      <w:bookmarkStart w:id="6503" w:name="_Toc501376415"/>
      <w:bookmarkStart w:id="6504" w:name="_Toc501377545"/>
      <w:bookmarkStart w:id="6505" w:name="_Toc501378102"/>
      <w:bookmarkStart w:id="6506" w:name="_Toc501395271"/>
      <w:bookmarkStart w:id="6507" w:name="_Toc501395828"/>
      <w:bookmarkStart w:id="6508" w:name="_Toc501442738"/>
      <w:bookmarkStart w:id="6509" w:name="_Toc501575091"/>
      <w:bookmarkStart w:id="6510" w:name="_Toc501576398"/>
      <w:r>
        <w:t>7</w:t>
      </w:r>
      <w:r w:rsidRPr="003168A2">
        <w:t>.6.3</w:t>
      </w:r>
      <w:r w:rsidRPr="003168A2">
        <w:tab/>
        <w:t>Repeated IEs</w:t>
      </w:r>
      <w:bookmarkEnd w:id="6499"/>
      <w:bookmarkEnd w:id="6500"/>
      <w:bookmarkEnd w:id="6501"/>
      <w:bookmarkEnd w:id="6502"/>
      <w:bookmarkEnd w:id="6503"/>
      <w:bookmarkEnd w:id="6504"/>
      <w:bookmarkEnd w:id="6505"/>
      <w:bookmarkEnd w:id="6506"/>
      <w:bookmarkEnd w:id="6507"/>
      <w:bookmarkEnd w:id="6508"/>
      <w:bookmarkEnd w:id="6509"/>
      <w:bookmarkEnd w:id="6510"/>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6511" w:name="_Toc500935136"/>
      <w:bookmarkStart w:id="6512" w:name="_Toc501356067"/>
      <w:bookmarkStart w:id="6513" w:name="_Toc501367156"/>
      <w:bookmarkStart w:id="6514" w:name="_Toc501369169"/>
      <w:bookmarkStart w:id="6515" w:name="_Toc501373615"/>
      <w:bookmarkStart w:id="6516" w:name="_Toc501376416"/>
      <w:bookmarkStart w:id="6517" w:name="_Toc501377546"/>
      <w:bookmarkStart w:id="6518" w:name="_Toc501378103"/>
      <w:bookmarkStart w:id="6519" w:name="_Toc501395272"/>
      <w:bookmarkStart w:id="6520" w:name="_Toc501395829"/>
      <w:bookmarkStart w:id="6521" w:name="_Toc501442739"/>
      <w:bookmarkStart w:id="6522" w:name="_Toc501575092"/>
      <w:bookmarkStart w:id="6523" w:name="_Toc501576399"/>
      <w:r>
        <w:t>7.7</w:t>
      </w:r>
      <w:r>
        <w:tab/>
        <w:t>Non-imperative message part errors</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000000" w:rsidRDefault="00D100D1">
      <w:pPr>
        <w:pStyle w:val="Heading3"/>
      </w:pPr>
      <w:bookmarkStart w:id="6524" w:name="_Toc493844228"/>
      <w:bookmarkStart w:id="6525" w:name="_Toc500935137"/>
      <w:bookmarkStart w:id="6526" w:name="_Toc501356068"/>
      <w:bookmarkStart w:id="6527" w:name="_Toc501367157"/>
      <w:bookmarkStart w:id="6528" w:name="_Toc501369170"/>
      <w:bookmarkStart w:id="6529" w:name="_Toc501373616"/>
      <w:bookmarkStart w:id="6530" w:name="_Toc501376417"/>
      <w:bookmarkStart w:id="6531" w:name="_Toc501377547"/>
      <w:bookmarkStart w:id="6532" w:name="_Toc501378104"/>
      <w:bookmarkStart w:id="6533" w:name="_Toc501395273"/>
      <w:bookmarkStart w:id="6534" w:name="_Toc501395830"/>
      <w:bookmarkStart w:id="6535" w:name="_Toc501442740"/>
      <w:bookmarkStart w:id="6536" w:name="_Toc501575093"/>
      <w:bookmarkStart w:id="6537" w:name="_Toc501576400"/>
      <w:r>
        <w:t>7</w:t>
      </w:r>
      <w:r w:rsidRPr="003168A2">
        <w:t>.7.1</w:t>
      </w:r>
      <w:r w:rsidRPr="003168A2">
        <w:tab/>
        <w:t>Syntactically incorrect optional IEs</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000000" w:rsidRDefault="00D100D1">
      <w:pPr>
        <w:pStyle w:val="Heading3"/>
      </w:pPr>
      <w:bookmarkStart w:id="6538" w:name="_Toc493844229"/>
      <w:bookmarkStart w:id="6539" w:name="_Toc500935138"/>
      <w:bookmarkStart w:id="6540" w:name="_Toc501356069"/>
      <w:bookmarkStart w:id="6541" w:name="_Toc501367158"/>
      <w:bookmarkStart w:id="6542" w:name="_Toc501369171"/>
      <w:bookmarkStart w:id="6543" w:name="_Toc501373617"/>
      <w:bookmarkStart w:id="6544" w:name="_Toc501376418"/>
      <w:bookmarkStart w:id="6545" w:name="_Toc501377548"/>
      <w:bookmarkStart w:id="6546" w:name="_Toc501378105"/>
      <w:bookmarkStart w:id="6547" w:name="_Toc501395274"/>
      <w:bookmarkStart w:id="6548" w:name="_Toc501395831"/>
      <w:bookmarkStart w:id="6549" w:name="_Toc501442741"/>
      <w:bookmarkStart w:id="6550" w:name="_Toc501575094"/>
      <w:bookmarkStart w:id="6551" w:name="_Toc501576401"/>
      <w:r>
        <w:t>7</w:t>
      </w:r>
      <w:r w:rsidRPr="003168A2">
        <w:t>.7.2</w:t>
      </w:r>
      <w:r w:rsidRPr="003168A2">
        <w:tab/>
        <w:t>Conditional IE errors</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000000" w:rsidRDefault="00D100D1">
      <w:pPr>
        <w:pStyle w:val="Heading2"/>
      </w:pPr>
      <w:bookmarkStart w:id="6552" w:name="_Toc500935139"/>
      <w:bookmarkStart w:id="6553" w:name="_Toc501356070"/>
      <w:bookmarkStart w:id="6554" w:name="_Toc501367159"/>
      <w:bookmarkStart w:id="6555" w:name="_Toc501369172"/>
      <w:bookmarkStart w:id="6556" w:name="_Toc501373618"/>
      <w:bookmarkStart w:id="6557" w:name="_Toc501376419"/>
      <w:bookmarkStart w:id="6558" w:name="_Toc501377549"/>
      <w:bookmarkStart w:id="6559" w:name="_Toc501378106"/>
      <w:bookmarkStart w:id="6560" w:name="_Toc501395275"/>
      <w:bookmarkStart w:id="6561" w:name="_Toc501395832"/>
      <w:bookmarkStart w:id="6562" w:name="_Toc501442742"/>
      <w:bookmarkStart w:id="6563" w:name="_Toc501575095"/>
      <w:bookmarkStart w:id="6564" w:name="_Toc501576402"/>
      <w:r>
        <w:t>7.8</w:t>
      </w:r>
      <w:r>
        <w:tab/>
        <w:t>Messages with semantically incorrect contents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6565" w:name="_Toc190665734"/>
      <w:bookmarkStart w:id="6566" w:name="_Toc501356071"/>
      <w:bookmarkStart w:id="6567" w:name="_Toc501367160"/>
      <w:bookmarkStart w:id="6568" w:name="_Toc501369173"/>
      <w:bookmarkStart w:id="6569" w:name="_Toc501373619"/>
      <w:bookmarkStart w:id="6570" w:name="_Toc501376420"/>
      <w:bookmarkStart w:id="6571" w:name="_Toc501377550"/>
      <w:bookmarkStart w:id="6572" w:name="_Toc501378107"/>
      <w:bookmarkStart w:id="6573" w:name="_Toc501395276"/>
      <w:bookmarkStart w:id="6574" w:name="_Toc501395833"/>
      <w:bookmarkStart w:id="6575" w:name="_Toc501442743"/>
      <w:bookmarkStart w:id="6576" w:name="_Toc501575096"/>
      <w:bookmarkStart w:id="6577" w:name="_Toc501576403"/>
      <w:r>
        <w:t>8</w:t>
      </w:r>
      <w:r w:rsidRPr="00C607F7">
        <w:tab/>
        <w:t>Message functional definitions and contents</w:t>
      </w:r>
      <w:bookmarkEnd w:id="6313"/>
      <w:bookmarkEnd w:id="6314"/>
      <w:bookmarkEnd w:id="6315"/>
      <w:bookmarkEnd w:id="6316"/>
      <w:bookmarkEnd w:id="6317"/>
      <w:bookmarkEnd w:id="6318"/>
      <w:bookmarkEnd w:id="6319"/>
      <w:bookmarkEnd w:id="6320"/>
      <w:bookmarkEnd w:id="6321"/>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rsidR="00A41C5D" w:rsidRPr="00C607F7" w:rsidRDefault="00A41C5D" w:rsidP="00A41C5D">
      <w:pPr>
        <w:pStyle w:val="Heading2"/>
      </w:pPr>
      <w:bookmarkStart w:id="6578" w:name="_Toc190445944"/>
      <w:bookmarkStart w:id="6579" w:name="_Toc190665735"/>
      <w:bookmarkStart w:id="6580" w:name="_Toc501356072"/>
      <w:bookmarkStart w:id="6581" w:name="_Toc501367161"/>
      <w:bookmarkStart w:id="6582" w:name="_Toc501369174"/>
      <w:bookmarkStart w:id="6583" w:name="_Toc501373620"/>
      <w:bookmarkStart w:id="6584" w:name="_Toc501376421"/>
      <w:bookmarkStart w:id="6585" w:name="_Toc501377551"/>
      <w:bookmarkStart w:id="6586" w:name="_Toc501378108"/>
      <w:bookmarkStart w:id="6587" w:name="_Toc501395277"/>
      <w:bookmarkStart w:id="6588" w:name="_Toc501395834"/>
      <w:bookmarkStart w:id="6589" w:name="_Toc501442744"/>
      <w:bookmarkStart w:id="6590" w:name="_Toc501575097"/>
      <w:bookmarkStart w:id="6591" w:name="_Toc501576404"/>
      <w:r>
        <w:t>8</w:t>
      </w:r>
      <w:r w:rsidRPr="00C607F7">
        <w:t>.1</w:t>
      </w:r>
      <w:r w:rsidRPr="00C607F7">
        <w:tab/>
        <w:t>Overview</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rsidR="00A41C5D" w:rsidRPr="00C607F7" w:rsidRDefault="00A41C5D" w:rsidP="00A41C5D">
      <w:pPr>
        <w:pStyle w:val="Heading2"/>
      </w:pPr>
      <w:bookmarkStart w:id="6592" w:name="_Toc190445945"/>
      <w:bookmarkStart w:id="6593" w:name="_Toc190665736"/>
      <w:bookmarkStart w:id="6594" w:name="_Toc501356073"/>
      <w:bookmarkStart w:id="6595" w:name="_Toc501367162"/>
      <w:bookmarkStart w:id="6596" w:name="_Toc501369175"/>
      <w:bookmarkStart w:id="6597" w:name="_Toc501373621"/>
      <w:bookmarkStart w:id="6598" w:name="_Toc501376422"/>
      <w:bookmarkStart w:id="6599" w:name="_Toc501377552"/>
      <w:bookmarkStart w:id="6600" w:name="_Toc501378109"/>
      <w:bookmarkStart w:id="6601" w:name="_Toc501395278"/>
      <w:bookmarkStart w:id="6602" w:name="_Toc501395835"/>
      <w:bookmarkStart w:id="6603" w:name="_Toc501442745"/>
      <w:bookmarkStart w:id="6604" w:name="_Toc501575098"/>
      <w:bookmarkStart w:id="6605" w:name="_Toc501576405"/>
      <w:r>
        <w:t>8</w:t>
      </w:r>
      <w:r w:rsidR="004B5A6C">
        <w:t>.2</w:t>
      </w:r>
      <w:r w:rsidR="004B5A6C">
        <w:tab/>
        <w:t>5G</w:t>
      </w:r>
      <w:r w:rsidRPr="00C607F7">
        <w:t xml:space="preserve">S </w:t>
      </w:r>
      <w:r>
        <w:t>m</w:t>
      </w:r>
      <w:r w:rsidRPr="00C607F7">
        <w:t xml:space="preserve">obility </w:t>
      </w:r>
      <w:r>
        <w:t>m</w:t>
      </w:r>
      <w:r w:rsidRPr="00C607F7">
        <w:t>anagement messages</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rsidR="00650712" w:rsidRPr="003168A2" w:rsidRDefault="00650712" w:rsidP="00650712">
      <w:pPr>
        <w:pStyle w:val="Heading3"/>
      </w:pPr>
      <w:bookmarkStart w:id="6606" w:name="_Toc485311833"/>
      <w:bookmarkStart w:id="6607" w:name="_Toc492387687"/>
      <w:bookmarkStart w:id="6608" w:name="_Toc492388277"/>
      <w:bookmarkStart w:id="6609" w:name="_Toc492394162"/>
      <w:bookmarkStart w:id="6610" w:name="_Toc492394751"/>
      <w:bookmarkStart w:id="6611" w:name="_Toc492455583"/>
      <w:bookmarkStart w:id="6612" w:name="_Toc492456173"/>
      <w:bookmarkStart w:id="6613" w:name="_Toc492465993"/>
      <w:bookmarkStart w:id="6614" w:name="_Toc492466583"/>
      <w:bookmarkStart w:id="6615" w:name="_Toc500935381"/>
      <w:bookmarkStart w:id="6616" w:name="_Toc501356078"/>
      <w:bookmarkStart w:id="6617" w:name="_Toc501367163"/>
      <w:bookmarkStart w:id="6618" w:name="_Toc501369176"/>
      <w:bookmarkStart w:id="6619" w:name="_Toc501373622"/>
      <w:bookmarkStart w:id="6620" w:name="_Toc501376423"/>
      <w:bookmarkStart w:id="6621" w:name="_Toc501377553"/>
      <w:bookmarkStart w:id="6622" w:name="_Toc501378110"/>
      <w:bookmarkStart w:id="6623" w:name="_Toc501395279"/>
      <w:bookmarkStart w:id="6624" w:name="_Toc501395836"/>
      <w:bookmarkStart w:id="6625" w:name="_Toc501442746"/>
      <w:bookmarkStart w:id="6626" w:name="_Toc501575099"/>
      <w:bookmarkStart w:id="6627" w:name="_Toc501576406"/>
      <w:bookmarkStart w:id="6628" w:name="_Toc485311829"/>
      <w:bookmarkStart w:id="6629" w:name="_Toc492387683"/>
      <w:bookmarkStart w:id="6630" w:name="_Toc492388273"/>
      <w:bookmarkStart w:id="6631" w:name="_Toc492394158"/>
      <w:bookmarkStart w:id="6632" w:name="_Toc492394747"/>
      <w:bookmarkStart w:id="6633" w:name="_Toc492455579"/>
      <w:bookmarkStart w:id="6634" w:name="_Toc492456169"/>
      <w:bookmarkStart w:id="6635" w:name="_Toc492465989"/>
      <w:bookmarkStart w:id="6636" w:name="_Toc492466579"/>
      <w:bookmarkStart w:id="6637" w:name="_Toc500935377"/>
      <w:bookmarkStart w:id="6638" w:name="_Toc501356074"/>
      <w:bookmarkStart w:id="6639" w:name="_Toc484956750"/>
      <w:bookmarkStart w:id="6640" w:name="_Toc485044191"/>
      <w:bookmarkStart w:id="6641" w:name="_Toc485217837"/>
      <w:bookmarkStart w:id="6642" w:name="_Toc485220006"/>
      <w:bookmarkStart w:id="6643" w:name="_Toc485220361"/>
      <w:bookmarkStart w:id="6644" w:name="_Toc479765914"/>
      <w:bookmarkStart w:id="6645" w:name="_Toc190445950"/>
      <w:bookmarkStart w:id="6646" w:name="_Toc190665737"/>
      <w:r>
        <w:t>8.2</w:t>
      </w:r>
      <w:r w:rsidRPr="003168A2">
        <w:t>.</w:t>
      </w:r>
      <w:r>
        <w:t>1</w:t>
      </w:r>
      <w:r w:rsidRPr="003168A2">
        <w:tab/>
        <w:t>Authentication request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rsidR="00650712" w:rsidRPr="003168A2" w:rsidRDefault="00650712" w:rsidP="00650712">
      <w:pPr>
        <w:pStyle w:val="Heading4"/>
      </w:pPr>
      <w:bookmarkStart w:id="6647" w:name="_Toc492387688"/>
      <w:bookmarkStart w:id="6648" w:name="_Toc492388278"/>
      <w:bookmarkStart w:id="6649" w:name="_Toc492394163"/>
      <w:bookmarkStart w:id="6650" w:name="_Toc492394752"/>
      <w:bookmarkStart w:id="6651" w:name="_Toc492455584"/>
      <w:bookmarkStart w:id="6652" w:name="_Toc492456174"/>
      <w:bookmarkStart w:id="6653" w:name="_Toc492465994"/>
      <w:bookmarkStart w:id="6654" w:name="_Toc492466584"/>
      <w:bookmarkStart w:id="6655" w:name="_Toc500935382"/>
      <w:bookmarkStart w:id="6656" w:name="_Toc501356079"/>
      <w:bookmarkStart w:id="6657" w:name="_Toc501367164"/>
      <w:bookmarkStart w:id="6658" w:name="_Toc501369177"/>
      <w:bookmarkStart w:id="6659" w:name="_Toc501373623"/>
      <w:bookmarkStart w:id="6660" w:name="_Toc501376424"/>
      <w:bookmarkStart w:id="6661" w:name="_Toc501377554"/>
      <w:bookmarkStart w:id="6662" w:name="_Toc501378111"/>
      <w:bookmarkStart w:id="6663" w:name="_Toc501395280"/>
      <w:bookmarkStart w:id="6664" w:name="_Toc501395837"/>
      <w:bookmarkStart w:id="6665" w:name="_Toc501442747"/>
      <w:bookmarkStart w:id="6666" w:name="_Toc501575100"/>
      <w:bookmarkStart w:id="6667" w:name="_Toc501576407"/>
      <w:r w:rsidRPr="003168A2">
        <w:t>8.</w:t>
      </w:r>
      <w:r>
        <w:t>2</w:t>
      </w:r>
      <w:r w:rsidRPr="003168A2">
        <w:t>.</w:t>
      </w:r>
      <w:r>
        <w:t>1</w:t>
      </w:r>
      <w:r w:rsidRPr="003168A2">
        <w:t>.1</w:t>
      </w:r>
      <w:r w:rsidRPr="003168A2">
        <w:tab/>
        <w:t>Message definition</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rsidR="00650712" w:rsidRPr="003168A2" w:rsidRDefault="00650712" w:rsidP="00650712">
      <w:r w:rsidRPr="003168A2">
        <w:t>Th</w:t>
      </w:r>
      <w:r>
        <w:t>e</w:t>
      </w:r>
      <w:r w:rsidRPr="003168A2">
        <w:t xml:space="preserve"> AUTHENTICATION REQUEST message is sent by the network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892833">
            <w:pPr>
              <w:pStyle w:val="TAL"/>
            </w:pPr>
            <w:r>
              <w:t>9.8.3.</w:t>
            </w:r>
            <w:r w:rsidR="00892833">
              <w:t>19</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BE33F7">
            <w:pPr>
              <w:pStyle w:val="TAL"/>
            </w:pPr>
            <w:r>
              <w:t>9.8.3.8</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rsidRPr="003168A2">
              <w:t>16</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BE33F7">
            <w:pPr>
              <w:pStyle w:val="TAL"/>
            </w:pPr>
            <w:r>
              <w:t>9.8.3.7</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rsidRPr="003168A2">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6964C4">
            <w:pPr>
              <w:pStyle w:val="TAL"/>
            </w:pPr>
            <w:r>
              <w:t>9.8.3.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650712" w:rsidRPr="00440029" w:rsidRDefault="00650712" w:rsidP="00650712">
      <w:pPr>
        <w:pStyle w:val="Heading4"/>
        <w:rPr>
          <w:lang w:eastAsia="ko-KR"/>
        </w:rPr>
      </w:pPr>
      <w:bookmarkStart w:id="6668" w:name="_Toc500935383"/>
      <w:bookmarkStart w:id="6669" w:name="_Toc501356080"/>
      <w:bookmarkStart w:id="6670" w:name="_Toc501367165"/>
      <w:bookmarkStart w:id="6671" w:name="_Toc501369178"/>
      <w:bookmarkStart w:id="6672" w:name="_Toc501373624"/>
      <w:bookmarkStart w:id="6673" w:name="_Toc501376425"/>
      <w:bookmarkStart w:id="6674" w:name="_Toc501377555"/>
      <w:bookmarkStart w:id="6675" w:name="_Toc501378112"/>
      <w:bookmarkStart w:id="6676" w:name="_Toc501395281"/>
      <w:bookmarkStart w:id="6677" w:name="_Toc501395838"/>
      <w:bookmarkStart w:id="6678" w:name="_Toc501442748"/>
      <w:bookmarkStart w:id="6679" w:name="_Toc501575101"/>
      <w:bookmarkStart w:id="6680" w:name="_Toc501576408"/>
      <w:r>
        <w:t>8.2.1</w:t>
      </w:r>
      <w:r>
        <w:rPr>
          <w:rFonts w:hint="eastAsia"/>
          <w:lang w:eastAsia="ko-KR"/>
        </w:rPr>
        <w:t>.</w:t>
      </w:r>
      <w:r>
        <w:rPr>
          <w:lang w:eastAsia="ko-KR"/>
        </w:rPr>
        <w:t>2</w:t>
      </w:r>
      <w:r w:rsidRPr="00440029">
        <w:rPr>
          <w:rFonts w:hint="eastAsia"/>
        </w:rPr>
        <w:tab/>
      </w:r>
      <w:r>
        <w:t>EAP message</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6681" w:name="_Toc485311834"/>
      <w:bookmarkStart w:id="6682" w:name="_Toc492387689"/>
      <w:bookmarkStart w:id="6683" w:name="_Toc492388279"/>
      <w:bookmarkStart w:id="6684" w:name="_Toc492394164"/>
      <w:bookmarkStart w:id="6685" w:name="_Toc492394753"/>
      <w:bookmarkStart w:id="6686" w:name="_Toc492455585"/>
      <w:bookmarkStart w:id="6687" w:name="_Toc492456175"/>
      <w:bookmarkStart w:id="6688" w:name="_Toc492465995"/>
      <w:bookmarkStart w:id="6689" w:name="_Toc492466585"/>
      <w:bookmarkStart w:id="6690" w:name="_Toc500935384"/>
      <w:bookmarkStart w:id="6691" w:name="_Toc501356081"/>
      <w:bookmarkStart w:id="6692" w:name="_Toc501367166"/>
      <w:bookmarkStart w:id="6693" w:name="_Toc501369179"/>
      <w:bookmarkStart w:id="6694" w:name="_Toc501373625"/>
      <w:bookmarkStart w:id="6695" w:name="_Toc501376426"/>
      <w:bookmarkStart w:id="6696" w:name="_Toc501377556"/>
      <w:bookmarkStart w:id="6697" w:name="_Toc501378113"/>
      <w:bookmarkStart w:id="6698" w:name="_Toc501395282"/>
      <w:bookmarkStart w:id="6699" w:name="_Toc501395839"/>
      <w:bookmarkStart w:id="6700" w:name="_Toc501442749"/>
      <w:bookmarkStart w:id="6701" w:name="_Toc501575102"/>
      <w:bookmarkStart w:id="6702" w:name="_Toc501576409"/>
      <w:r>
        <w:t>8.2</w:t>
      </w:r>
      <w:r w:rsidRPr="003168A2">
        <w:t>.</w:t>
      </w:r>
      <w:r>
        <w:t>2</w:t>
      </w:r>
      <w:r w:rsidRPr="003168A2">
        <w:tab/>
        <w:t>Authentication response</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rsidR="00650712" w:rsidRPr="003168A2" w:rsidRDefault="00650712" w:rsidP="00650712">
      <w:pPr>
        <w:pStyle w:val="Heading4"/>
      </w:pPr>
      <w:bookmarkStart w:id="6703" w:name="_Toc492387690"/>
      <w:bookmarkStart w:id="6704" w:name="_Toc492388280"/>
      <w:bookmarkStart w:id="6705" w:name="_Toc492394165"/>
      <w:bookmarkStart w:id="6706" w:name="_Toc492394754"/>
      <w:bookmarkStart w:id="6707" w:name="_Toc492455586"/>
      <w:bookmarkStart w:id="6708" w:name="_Toc492456176"/>
      <w:bookmarkStart w:id="6709" w:name="_Toc492465996"/>
      <w:bookmarkStart w:id="6710" w:name="_Toc492466586"/>
      <w:bookmarkStart w:id="6711" w:name="_Toc500935385"/>
      <w:bookmarkStart w:id="6712" w:name="_Toc501356082"/>
      <w:bookmarkStart w:id="6713" w:name="_Toc501367167"/>
      <w:bookmarkStart w:id="6714" w:name="_Toc501369180"/>
      <w:bookmarkStart w:id="6715" w:name="_Toc501373626"/>
      <w:bookmarkStart w:id="6716" w:name="_Toc501376427"/>
      <w:bookmarkStart w:id="6717" w:name="_Toc501377557"/>
      <w:bookmarkStart w:id="6718" w:name="_Toc501378114"/>
      <w:bookmarkStart w:id="6719" w:name="_Toc501395283"/>
      <w:bookmarkStart w:id="6720" w:name="_Toc501395840"/>
      <w:bookmarkStart w:id="6721" w:name="_Toc501442750"/>
      <w:bookmarkStart w:id="6722" w:name="_Toc501575103"/>
      <w:bookmarkStart w:id="6723" w:name="_Toc501576410"/>
      <w:r w:rsidRPr="003168A2">
        <w:t>8.</w:t>
      </w:r>
      <w:r>
        <w:t>2</w:t>
      </w:r>
      <w:r w:rsidRPr="003168A2">
        <w:t>.</w:t>
      </w:r>
      <w:r>
        <w:t>2</w:t>
      </w:r>
      <w:r w:rsidRPr="003168A2">
        <w:t>.1</w:t>
      </w:r>
      <w:r w:rsidRPr="003168A2">
        <w:tab/>
        <w:t>Message definition</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rsidR="00650712" w:rsidRPr="003168A2" w:rsidRDefault="00650712" w:rsidP="00650712">
      <w:r w:rsidRPr="003168A2">
        <w:t>Th</w:t>
      </w:r>
      <w:r>
        <w:t xml:space="preserve">e </w:t>
      </w:r>
      <w:r w:rsidRPr="003168A2">
        <w:t xml:space="preserve">AUTHENTICATION RESPONSE message is sent by the UE to the network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650712">
            <w:pPr>
              <w:pStyle w:val="TAL"/>
            </w:pPr>
            <w:r>
              <w:t>9.8.3.1</w:t>
            </w:r>
            <w:r w:rsidR="006964C4">
              <w:t>4</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650712" w:rsidRPr="00440029" w:rsidRDefault="00650712" w:rsidP="00650712">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650712" w:rsidRPr="00440029" w:rsidRDefault="00650712" w:rsidP="00650712">
      <w:pPr>
        <w:pStyle w:val="Heading4"/>
        <w:rPr>
          <w:lang w:eastAsia="ko-KR"/>
        </w:rPr>
      </w:pPr>
      <w:bookmarkStart w:id="6724" w:name="_Toc500935386"/>
      <w:bookmarkStart w:id="6725" w:name="_Toc501356083"/>
      <w:bookmarkStart w:id="6726" w:name="_Toc501367168"/>
      <w:bookmarkStart w:id="6727" w:name="_Toc501369181"/>
      <w:bookmarkStart w:id="6728" w:name="_Toc501373627"/>
      <w:bookmarkStart w:id="6729" w:name="_Toc501376428"/>
      <w:bookmarkStart w:id="6730" w:name="_Toc501377558"/>
      <w:bookmarkStart w:id="6731" w:name="_Toc501378115"/>
      <w:bookmarkStart w:id="6732" w:name="_Toc501395284"/>
      <w:bookmarkStart w:id="6733" w:name="_Toc501395841"/>
      <w:bookmarkStart w:id="6734" w:name="_Toc501442751"/>
      <w:bookmarkStart w:id="6735" w:name="_Toc501575104"/>
      <w:bookmarkStart w:id="6736" w:name="_Toc501576411"/>
      <w:r>
        <w:t>8.2.2.2</w:t>
      </w:r>
      <w:r w:rsidRPr="00440029">
        <w:rPr>
          <w:rFonts w:hint="eastAsia"/>
        </w:rPr>
        <w:tab/>
      </w:r>
      <w:r>
        <w:t>EAP message</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rsidR="00650712" w:rsidRDefault="00650712" w:rsidP="00650712">
      <w:r>
        <w:t>EAP message IE is included if the EAP message received in a related AUTHENTICATION REQUEST message was an EAP-request.</w:t>
      </w:r>
    </w:p>
    <w:p w:rsidR="002E27BF" w:rsidRPr="003168A2" w:rsidRDefault="002E27BF" w:rsidP="002E27BF">
      <w:pPr>
        <w:pStyle w:val="Heading3"/>
      </w:pPr>
      <w:bookmarkStart w:id="6737" w:name="_Toc501367169"/>
      <w:bookmarkStart w:id="6738" w:name="_Toc501369182"/>
      <w:bookmarkStart w:id="6739" w:name="_Toc501373628"/>
      <w:bookmarkStart w:id="6740" w:name="_Toc501376429"/>
      <w:bookmarkStart w:id="6741" w:name="_Toc501377559"/>
      <w:bookmarkStart w:id="6742" w:name="_Toc501378116"/>
      <w:bookmarkStart w:id="6743" w:name="_Toc501395285"/>
      <w:bookmarkStart w:id="6744" w:name="_Toc501395842"/>
      <w:bookmarkStart w:id="6745" w:name="_Toc501442752"/>
      <w:bookmarkStart w:id="6746" w:name="_Toc501575105"/>
      <w:bookmarkStart w:id="6747" w:name="_Toc501576412"/>
      <w:r w:rsidRPr="003168A2">
        <w:t>8.</w:t>
      </w:r>
      <w:r w:rsidR="00F34410">
        <w:t>2</w:t>
      </w:r>
      <w:r w:rsidRPr="003168A2">
        <w:t>.</w:t>
      </w:r>
      <w:r w:rsidR="00650712">
        <w:t>3</w:t>
      </w:r>
      <w:r w:rsidRPr="003168A2">
        <w:tab/>
        <w:t>Authentication failure</w:t>
      </w:r>
      <w:bookmarkEnd w:id="6628"/>
      <w:bookmarkEnd w:id="6629"/>
      <w:bookmarkEnd w:id="6630"/>
      <w:bookmarkEnd w:id="6631"/>
      <w:bookmarkEnd w:id="6632"/>
      <w:bookmarkEnd w:id="6633"/>
      <w:bookmarkEnd w:id="6634"/>
      <w:bookmarkEnd w:id="6635"/>
      <w:bookmarkEnd w:id="6636"/>
      <w:bookmarkEnd w:id="6637"/>
      <w:bookmarkEnd w:id="6638"/>
      <w:bookmarkEnd w:id="6737"/>
      <w:bookmarkEnd w:id="6738"/>
      <w:bookmarkEnd w:id="6739"/>
      <w:bookmarkEnd w:id="6740"/>
      <w:bookmarkEnd w:id="6741"/>
      <w:bookmarkEnd w:id="6742"/>
      <w:bookmarkEnd w:id="6743"/>
      <w:bookmarkEnd w:id="6744"/>
      <w:bookmarkEnd w:id="6745"/>
      <w:bookmarkEnd w:id="6746"/>
      <w:bookmarkEnd w:id="6747"/>
      <w:r w:rsidRPr="003168A2">
        <w:t xml:space="preserve"> </w:t>
      </w:r>
    </w:p>
    <w:p w:rsidR="002E27BF" w:rsidRPr="003168A2" w:rsidRDefault="002E27BF" w:rsidP="002E27BF">
      <w:pPr>
        <w:pStyle w:val="Heading4"/>
      </w:pPr>
      <w:bookmarkStart w:id="6748" w:name="_Toc485311830"/>
      <w:bookmarkStart w:id="6749" w:name="_Toc492387684"/>
      <w:bookmarkStart w:id="6750" w:name="_Toc492388274"/>
      <w:bookmarkStart w:id="6751" w:name="_Toc492394159"/>
      <w:bookmarkStart w:id="6752" w:name="_Toc492394748"/>
      <w:bookmarkStart w:id="6753" w:name="_Toc492455580"/>
      <w:bookmarkStart w:id="6754" w:name="_Toc492456170"/>
      <w:bookmarkStart w:id="6755" w:name="_Toc492465990"/>
      <w:bookmarkStart w:id="6756" w:name="_Toc492466580"/>
      <w:bookmarkStart w:id="6757" w:name="_Toc500935378"/>
      <w:bookmarkStart w:id="6758" w:name="_Toc501356075"/>
      <w:bookmarkStart w:id="6759" w:name="_Toc501367170"/>
      <w:bookmarkStart w:id="6760" w:name="_Toc501369183"/>
      <w:bookmarkStart w:id="6761" w:name="_Toc501373629"/>
      <w:bookmarkStart w:id="6762" w:name="_Toc501376430"/>
      <w:bookmarkStart w:id="6763" w:name="_Toc501377560"/>
      <w:bookmarkStart w:id="6764" w:name="_Toc501378117"/>
      <w:bookmarkStart w:id="6765" w:name="_Toc501395286"/>
      <w:bookmarkStart w:id="6766" w:name="_Toc501395843"/>
      <w:bookmarkStart w:id="6767" w:name="_Toc501442753"/>
      <w:bookmarkStart w:id="6768" w:name="_Toc501575106"/>
      <w:bookmarkStart w:id="6769" w:name="_Toc501576413"/>
      <w:r w:rsidRPr="003168A2">
        <w:t>8.</w:t>
      </w:r>
      <w:r w:rsidR="00F34410">
        <w:t>2</w:t>
      </w:r>
      <w:r w:rsidRPr="003168A2">
        <w:t>.</w:t>
      </w:r>
      <w:r w:rsidR="00650712">
        <w:t>3</w:t>
      </w:r>
      <w:r w:rsidRPr="003168A2">
        <w:t>.1</w:t>
      </w:r>
      <w:r w:rsidRPr="003168A2">
        <w:tab/>
        <w:t>Message definition</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rsidR="002E27BF" w:rsidRPr="003168A2" w:rsidRDefault="002E27BF" w:rsidP="002E27BF">
      <w:r w:rsidRPr="003168A2">
        <w:t>Th</w:t>
      </w:r>
      <w:r>
        <w:t>e</w:t>
      </w:r>
      <w:r w:rsidRPr="003168A2">
        <w:t xml:space="preserve"> AUTHENTICATION FAILURE message is sent by the UE to the network to indicate that authentication of the network has failed. </w:t>
      </w:r>
      <w:r>
        <w:t>See table 8.</w:t>
      </w:r>
      <w:r w:rsidR="00F34410">
        <w:t>2</w:t>
      </w:r>
      <w:r>
        <w:t>.</w:t>
      </w:r>
      <w:r w:rsidR="00650712">
        <w:t>3</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3</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6770" w:name="_Toc485311832"/>
      <w:bookmarkStart w:id="6771" w:name="_Toc492387685"/>
      <w:bookmarkStart w:id="6772" w:name="_Toc492388275"/>
      <w:bookmarkStart w:id="6773" w:name="_Toc492394160"/>
      <w:bookmarkStart w:id="6774" w:name="_Toc492394749"/>
      <w:bookmarkStart w:id="6775" w:name="_Toc492455581"/>
      <w:bookmarkStart w:id="6776" w:name="_Toc492456171"/>
      <w:bookmarkStart w:id="6777" w:name="_Toc492465991"/>
      <w:bookmarkStart w:id="6778" w:name="_Toc492466581"/>
      <w:bookmarkStart w:id="6779" w:name="_Toc500935379"/>
      <w:bookmarkStart w:id="6780" w:name="_Toc501356076"/>
      <w:bookmarkStart w:id="6781" w:name="_Toc501367171"/>
      <w:bookmarkStart w:id="6782" w:name="_Toc501369184"/>
      <w:bookmarkStart w:id="6783" w:name="_Toc501373630"/>
      <w:bookmarkStart w:id="6784" w:name="_Toc501376431"/>
      <w:bookmarkStart w:id="6785" w:name="_Toc501377561"/>
      <w:bookmarkStart w:id="6786" w:name="_Toc501378118"/>
      <w:bookmarkStart w:id="6787" w:name="_Toc501395287"/>
      <w:bookmarkStart w:id="6788" w:name="_Toc501395844"/>
      <w:bookmarkStart w:id="6789" w:name="_Toc501442754"/>
      <w:bookmarkStart w:id="6790" w:name="_Toc501575107"/>
      <w:bookmarkStart w:id="6791" w:name="_Toc501576414"/>
      <w:r w:rsidRPr="003168A2">
        <w:t>8.</w:t>
      </w:r>
      <w:r w:rsidR="00F34410">
        <w:t>2</w:t>
      </w:r>
      <w:r w:rsidRPr="003168A2">
        <w:t>.</w:t>
      </w:r>
      <w:r w:rsidR="00650712">
        <w:t>4</w:t>
      </w:r>
      <w:r w:rsidRPr="003168A2">
        <w:tab/>
        <w:t>Authentication reject</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rsidR="002E27BF" w:rsidRPr="003168A2" w:rsidRDefault="002E27BF" w:rsidP="002E27BF">
      <w:pPr>
        <w:pStyle w:val="Heading4"/>
      </w:pPr>
      <w:bookmarkStart w:id="6792" w:name="_Toc492387686"/>
      <w:bookmarkStart w:id="6793" w:name="_Toc492388276"/>
      <w:bookmarkStart w:id="6794" w:name="_Toc492394161"/>
      <w:bookmarkStart w:id="6795" w:name="_Toc492394750"/>
      <w:bookmarkStart w:id="6796" w:name="_Toc492455582"/>
      <w:bookmarkStart w:id="6797" w:name="_Toc492456172"/>
      <w:bookmarkStart w:id="6798" w:name="_Toc492465992"/>
      <w:bookmarkStart w:id="6799" w:name="_Toc492466582"/>
      <w:bookmarkStart w:id="6800" w:name="_Toc500935380"/>
      <w:bookmarkStart w:id="6801" w:name="_Toc501356077"/>
      <w:bookmarkStart w:id="6802" w:name="_Toc501367172"/>
      <w:bookmarkStart w:id="6803" w:name="_Toc501369185"/>
      <w:bookmarkStart w:id="6804" w:name="_Toc501373631"/>
      <w:bookmarkStart w:id="6805" w:name="_Toc501376432"/>
      <w:bookmarkStart w:id="6806" w:name="_Toc501377562"/>
      <w:bookmarkStart w:id="6807" w:name="_Toc501378119"/>
      <w:bookmarkStart w:id="6808" w:name="_Toc501395288"/>
      <w:bookmarkStart w:id="6809" w:name="_Toc501395845"/>
      <w:bookmarkStart w:id="6810" w:name="_Toc501442755"/>
      <w:bookmarkStart w:id="6811" w:name="_Toc501575108"/>
      <w:bookmarkStart w:id="6812" w:name="_Toc501576415"/>
      <w:r w:rsidRPr="003168A2">
        <w:t>8.</w:t>
      </w:r>
      <w:r w:rsidR="00F34410">
        <w:t>2</w:t>
      </w:r>
      <w:r w:rsidRPr="003168A2">
        <w:t>.</w:t>
      </w:r>
      <w:r w:rsidR="00650712">
        <w:t>4</w:t>
      </w:r>
      <w:r w:rsidRPr="003168A2">
        <w:t>.1</w:t>
      </w:r>
      <w:r w:rsidRPr="003168A2">
        <w:tab/>
        <w:t>Message definition</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rsidR="002E27BF" w:rsidRPr="003168A2" w:rsidRDefault="002E27BF" w:rsidP="002E27BF">
      <w:r w:rsidRPr="003168A2">
        <w:t>Th</w:t>
      </w:r>
      <w:r>
        <w:t>e</w:t>
      </w:r>
      <w:r w:rsidRPr="003168A2">
        <w:t xml:space="preserve"> AUTHENTICATION REJECT message is sent by the network to the UE to indicate that the authentication procedure has failed and that the UE shall abort all activities. See table 8.</w:t>
      </w:r>
      <w:r w:rsidR="00F34410">
        <w:t>2</w:t>
      </w:r>
      <w:r w:rsidRPr="003168A2">
        <w:t>.</w:t>
      </w:r>
      <w:r w:rsidR="00650712">
        <w:t>4</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4</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6813" w:name="_Toc492387691"/>
      <w:bookmarkStart w:id="6814" w:name="_Toc492388281"/>
      <w:bookmarkStart w:id="6815" w:name="_Toc492394166"/>
      <w:bookmarkStart w:id="6816" w:name="_Toc492394755"/>
      <w:bookmarkStart w:id="6817" w:name="_Toc492455587"/>
      <w:bookmarkStart w:id="6818" w:name="_Toc492456177"/>
      <w:bookmarkStart w:id="6819" w:name="_Toc492465997"/>
      <w:bookmarkStart w:id="6820" w:name="_Toc492466587"/>
      <w:bookmarkStart w:id="6821" w:name="_Toc500935387"/>
      <w:bookmarkStart w:id="6822" w:name="_Toc501356084"/>
      <w:bookmarkStart w:id="6823" w:name="_Toc501367173"/>
      <w:bookmarkStart w:id="6824" w:name="_Toc501369186"/>
      <w:bookmarkStart w:id="6825" w:name="_Toc501373632"/>
      <w:bookmarkStart w:id="6826" w:name="_Toc501376433"/>
      <w:bookmarkStart w:id="6827" w:name="_Toc501377563"/>
      <w:bookmarkStart w:id="6828" w:name="_Toc501378120"/>
      <w:bookmarkStart w:id="6829" w:name="_Toc501395289"/>
      <w:bookmarkStart w:id="6830" w:name="_Toc501395846"/>
      <w:bookmarkStart w:id="6831" w:name="_Toc501442756"/>
      <w:bookmarkStart w:id="6832" w:name="_Toc501575109"/>
      <w:bookmarkStart w:id="6833" w:name="_Toc501576416"/>
      <w:r>
        <w:t>8.</w:t>
      </w:r>
      <w:r w:rsidR="00F34410">
        <w:t>2</w:t>
      </w:r>
      <w:r w:rsidRPr="00440029">
        <w:t>.</w:t>
      </w:r>
      <w:r>
        <w:t>5</w:t>
      </w:r>
      <w:r w:rsidRPr="00440029">
        <w:tab/>
      </w:r>
      <w:r>
        <w:t>Registration request</w:t>
      </w:r>
      <w:bookmarkEnd w:id="6639"/>
      <w:bookmarkEnd w:id="6640"/>
      <w:bookmarkEnd w:id="6641"/>
      <w:bookmarkEnd w:id="6642"/>
      <w:bookmarkEnd w:id="6643"/>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rsidR="002E27BF" w:rsidRPr="00440029" w:rsidRDefault="002E27BF" w:rsidP="002E27BF">
      <w:pPr>
        <w:pStyle w:val="Heading4"/>
        <w:rPr>
          <w:lang w:eastAsia="ko-KR"/>
        </w:rPr>
      </w:pPr>
      <w:bookmarkStart w:id="6834" w:name="_Toc484956751"/>
      <w:bookmarkStart w:id="6835" w:name="_Toc485044192"/>
      <w:bookmarkStart w:id="6836" w:name="_Toc485217838"/>
      <w:bookmarkStart w:id="6837" w:name="_Toc485220007"/>
      <w:bookmarkStart w:id="6838" w:name="_Toc485220362"/>
      <w:bookmarkStart w:id="6839" w:name="_Toc492387692"/>
      <w:bookmarkStart w:id="6840" w:name="_Toc492388282"/>
      <w:bookmarkStart w:id="6841" w:name="_Toc492394167"/>
      <w:bookmarkStart w:id="6842" w:name="_Toc492394756"/>
      <w:bookmarkStart w:id="6843" w:name="_Toc492455588"/>
      <w:bookmarkStart w:id="6844" w:name="_Toc492456178"/>
      <w:bookmarkStart w:id="6845" w:name="_Toc492465998"/>
      <w:bookmarkStart w:id="6846" w:name="_Toc492466588"/>
      <w:bookmarkStart w:id="6847" w:name="_Toc500935388"/>
      <w:bookmarkStart w:id="6848" w:name="_Toc501356085"/>
      <w:bookmarkStart w:id="6849" w:name="_Toc501367174"/>
      <w:bookmarkStart w:id="6850" w:name="_Toc501369187"/>
      <w:bookmarkStart w:id="6851" w:name="_Toc501373633"/>
      <w:bookmarkStart w:id="6852" w:name="_Toc501376434"/>
      <w:bookmarkStart w:id="6853" w:name="_Toc501377564"/>
      <w:bookmarkStart w:id="6854" w:name="_Toc501378121"/>
      <w:bookmarkStart w:id="6855" w:name="_Toc501395290"/>
      <w:bookmarkStart w:id="6856" w:name="_Toc501395847"/>
      <w:bookmarkStart w:id="6857" w:name="_Toc501442757"/>
      <w:bookmarkStart w:id="6858" w:name="_Toc501575110"/>
      <w:bookmarkStart w:id="6859" w:name="_Toc501576417"/>
      <w:r>
        <w:t>8.</w:t>
      </w:r>
      <w:r w:rsidR="00F34410">
        <w:t>2</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00F34410" w:rsidRPr="003168A2">
        <w:t>.</w:t>
      </w:r>
      <w:r w:rsidR="00F34410" w:rsidRPr="00F34410">
        <w:t xml:space="preserve"> </w:t>
      </w:r>
      <w:r w:rsidR="00F34410">
        <w:t>See table 8.2.5.</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t>Table</w:t>
      </w:r>
      <w:r w:rsidR="00F34410">
        <w:t> </w:t>
      </w:r>
      <w:r>
        <w:t>8.</w:t>
      </w:r>
      <w:r w:rsidR="00F34410">
        <w:t>2</w:t>
      </w:r>
      <w:r>
        <w:t>.5.1</w:t>
      </w:r>
      <w:r w:rsidR="00FB551C">
        <w:t>.1</w:t>
      </w:r>
      <w:r>
        <w:t>: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6B4105"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650712">
            <w:pPr>
              <w:pStyle w:val="TAL"/>
            </w:pPr>
            <w:r>
              <w:t>9.</w:t>
            </w:r>
            <w:r w:rsidR="00650712">
              <w:t>8</w:t>
            </w:r>
            <w:r>
              <w:t>.3.5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892833">
            <w:pPr>
              <w:pStyle w:val="TAL"/>
            </w:pPr>
            <w:r>
              <w:t>9.</w:t>
            </w:r>
            <w:r w:rsidR="00650712">
              <w:t>8</w:t>
            </w:r>
            <w:r>
              <w:t>.3.1</w:t>
            </w:r>
            <w:r w:rsidR="00892833">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M</w:t>
            </w:r>
            <w:r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p>
          <w:p w:rsidR="002E27BF" w:rsidRPr="00F204AD" w:rsidRDefault="00650712" w:rsidP="00650712">
            <w:pPr>
              <w:pStyle w:val="TAL"/>
            </w:pPr>
            <w:r>
              <w:t>9.8.3</w:t>
            </w:r>
            <w:r w:rsidR="002E27BF">
              <w:t>.y4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650712">
            <w:pPr>
              <w:pStyle w:val="TAL"/>
            </w:pPr>
            <w:r>
              <w:t>9.</w:t>
            </w:r>
            <w:r w:rsidR="00650712">
              <w:t>8</w:t>
            </w:r>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4-15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650712">
            <w:pPr>
              <w:pStyle w:val="TAL"/>
            </w:pPr>
            <w:r>
              <w:t>9.8.3</w:t>
            </w:r>
            <w:r w:rsidR="002E27BF">
              <w:t>.y5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892833">
            <w:pPr>
              <w:pStyle w:val="TAL"/>
            </w:pPr>
            <w:r>
              <w:t>9.</w:t>
            </w:r>
            <w:r w:rsidR="00650712">
              <w:t>8</w:t>
            </w:r>
            <w:r>
              <w:t>.3.2</w:t>
            </w:r>
            <w:r w:rsidR="00892833">
              <w:t>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Tracking area identity</w:t>
            </w:r>
          </w:p>
          <w:p w:rsidR="002E27BF" w:rsidRPr="00F204AD" w:rsidRDefault="008A616A" w:rsidP="00F75166">
            <w:pPr>
              <w:pStyle w:val="TAL"/>
            </w:pPr>
            <w:r>
              <w:t>9.</w:t>
            </w:r>
            <w:r w:rsidR="00650712">
              <w:t>8</w:t>
            </w:r>
            <w:r>
              <w:t>.3.3</w:t>
            </w:r>
            <w:r w:rsidR="00F75166">
              <w:t>3</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F204AD">
              <w:t>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892833">
            <w:pPr>
              <w:pStyle w:val="TAL"/>
            </w:pPr>
            <w:r>
              <w:t>9.</w:t>
            </w:r>
            <w:r w:rsidR="00650712">
              <w:t>8</w:t>
            </w:r>
            <w:r>
              <w:t>.3.2</w:t>
            </w:r>
            <w:r w:rsidR="00892833">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6-13</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6860" w:name="_Toc500935389"/>
      <w:bookmarkStart w:id="6861" w:name="_Toc501356086"/>
      <w:bookmarkStart w:id="6862" w:name="_Toc501367175"/>
      <w:bookmarkStart w:id="6863" w:name="_Toc501369188"/>
      <w:bookmarkStart w:id="6864" w:name="_Toc501373634"/>
      <w:bookmarkStart w:id="6865" w:name="_Toc501376435"/>
      <w:bookmarkStart w:id="6866" w:name="_Toc501377565"/>
      <w:bookmarkStart w:id="6867" w:name="_Toc501378122"/>
      <w:bookmarkStart w:id="6868" w:name="_Toc501395291"/>
      <w:bookmarkStart w:id="6869" w:name="_Toc501395848"/>
      <w:bookmarkStart w:id="6870" w:name="_Toc501442758"/>
      <w:bookmarkStart w:id="6871" w:name="_Toc501575111"/>
      <w:bookmarkStart w:id="6872" w:name="_Toc501576418"/>
      <w:bookmarkStart w:id="6873" w:name="_Toc484956752"/>
      <w:bookmarkStart w:id="6874" w:name="_Toc485044193"/>
      <w:bookmarkStart w:id="6875" w:name="_Toc485217839"/>
      <w:bookmarkStart w:id="6876" w:name="_Toc485220008"/>
      <w:bookmarkStart w:id="6877" w:name="_Toc485220363"/>
      <w:bookmarkStart w:id="6878" w:name="_Toc492387693"/>
      <w:bookmarkStart w:id="6879" w:name="_Toc492388283"/>
      <w:bookmarkStart w:id="6880" w:name="_Toc492394168"/>
      <w:bookmarkStart w:id="6881" w:name="_Toc492394757"/>
      <w:bookmarkStart w:id="6882" w:name="_Toc492455589"/>
      <w:bookmarkStart w:id="6883" w:name="_Toc492456179"/>
      <w:bookmarkStart w:id="6884" w:name="_Toc492465999"/>
      <w:bookmarkStart w:id="6885" w:name="_Toc492466589"/>
      <w:r>
        <w:t>8.</w:t>
      </w:r>
      <w:r w:rsidR="00F34410">
        <w:t>2</w:t>
      </w:r>
      <w:r>
        <w:t>.5</w:t>
      </w:r>
      <w:r w:rsidRPr="00440029">
        <w:rPr>
          <w:rFonts w:hint="eastAsia"/>
          <w:lang w:eastAsia="ko-KR"/>
        </w:rPr>
        <w:t>.</w:t>
      </w:r>
      <w:r>
        <w:rPr>
          <w:lang w:eastAsia="ko-KR"/>
        </w:rPr>
        <w:t>2</w:t>
      </w:r>
      <w:r>
        <w:rPr>
          <w:lang w:val="en-US" w:eastAsia="ko-KR"/>
        </w:rPr>
        <w:tab/>
      </w:r>
      <w:r>
        <w:t>Nonce</w:t>
      </w:r>
      <w:r w:rsidRPr="00962F9D">
        <w:rPr>
          <w:vertAlign w:val="subscript"/>
        </w:rPr>
        <w:t>UE</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6886" w:name="_Toc500935390"/>
      <w:bookmarkStart w:id="6887" w:name="_Toc501356087"/>
      <w:bookmarkStart w:id="6888" w:name="_Toc501367176"/>
      <w:bookmarkStart w:id="6889" w:name="_Toc501369189"/>
      <w:bookmarkStart w:id="6890" w:name="_Toc501373635"/>
      <w:bookmarkStart w:id="6891" w:name="_Toc501376436"/>
      <w:bookmarkStart w:id="6892" w:name="_Toc501377566"/>
      <w:bookmarkStart w:id="6893" w:name="_Toc501378123"/>
      <w:bookmarkStart w:id="6894" w:name="_Toc501395292"/>
      <w:bookmarkStart w:id="6895" w:name="_Toc501395849"/>
      <w:bookmarkStart w:id="6896" w:name="_Toc501442759"/>
      <w:bookmarkStart w:id="6897" w:name="_Toc501575112"/>
      <w:bookmarkStart w:id="6898" w:name="_Toc501576419"/>
      <w:r>
        <w:t>8.</w:t>
      </w:r>
      <w:r w:rsidR="00F34410">
        <w:t>2</w:t>
      </w:r>
      <w:r>
        <w:t>.5</w:t>
      </w:r>
      <w:r w:rsidRPr="00440029">
        <w:rPr>
          <w:rFonts w:hint="eastAsia"/>
          <w:lang w:eastAsia="ko-KR"/>
        </w:rPr>
        <w:t>.</w:t>
      </w:r>
      <w:r>
        <w:rPr>
          <w:lang w:eastAsia="ko-KR"/>
        </w:rPr>
        <w:t>3</w:t>
      </w:r>
      <w:r>
        <w:rPr>
          <w:lang w:val="en-US" w:eastAsia="ko-KR"/>
        </w:rPr>
        <w:tab/>
      </w:r>
      <w:r>
        <w:t>5GMM c</w:t>
      </w:r>
      <w:r w:rsidRPr="00F204AD">
        <w:t>apability</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rsidR="002E27BF" w:rsidRPr="00440029" w:rsidRDefault="002E27BF" w:rsidP="002E27BF">
      <w:pPr>
        <w:pStyle w:val="EditorsNote"/>
      </w:pPr>
      <w:r>
        <w:t>Editor's note:</w:t>
      </w:r>
      <w:r w:rsidRPr="00440029">
        <w:tab/>
      </w:r>
      <w:r>
        <w:t>Inclusion criteria for 5GMM c</w:t>
      </w:r>
      <w:r w:rsidRPr="00F204AD">
        <w:t>apability</w:t>
      </w:r>
      <w:r>
        <w:t xml:space="preserve"> are FFS.</w:t>
      </w:r>
    </w:p>
    <w:p w:rsidR="002E27BF" w:rsidRDefault="002E27BF" w:rsidP="002E27BF">
      <w:pPr>
        <w:pStyle w:val="Heading4"/>
        <w:rPr>
          <w:lang w:val="en-US" w:eastAsia="ko-KR"/>
        </w:rPr>
      </w:pPr>
      <w:bookmarkStart w:id="6899" w:name="_Toc500935391"/>
      <w:bookmarkStart w:id="6900" w:name="_Toc501356088"/>
      <w:bookmarkStart w:id="6901" w:name="_Toc501367177"/>
      <w:bookmarkStart w:id="6902" w:name="_Toc501369190"/>
      <w:bookmarkStart w:id="6903" w:name="_Toc501373636"/>
      <w:bookmarkStart w:id="6904" w:name="_Toc501376437"/>
      <w:bookmarkStart w:id="6905" w:name="_Toc501377567"/>
      <w:bookmarkStart w:id="6906" w:name="_Toc501378124"/>
      <w:bookmarkStart w:id="6907" w:name="_Toc501395293"/>
      <w:bookmarkStart w:id="6908" w:name="_Toc501395850"/>
      <w:bookmarkStart w:id="6909" w:name="_Toc501442760"/>
      <w:bookmarkStart w:id="6910" w:name="_Toc501575113"/>
      <w:bookmarkStart w:id="6911" w:name="_Toc501576420"/>
      <w:r>
        <w:t>8.</w:t>
      </w:r>
      <w:r w:rsidR="00F34410">
        <w:t>2</w:t>
      </w:r>
      <w:r>
        <w:t>.5</w:t>
      </w:r>
      <w:r w:rsidRPr="00440029">
        <w:rPr>
          <w:rFonts w:hint="eastAsia"/>
          <w:lang w:eastAsia="ko-KR"/>
        </w:rPr>
        <w:t>.</w:t>
      </w:r>
      <w:r>
        <w:rPr>
          <w:lang w:eastAsia="ko-KR"/>
        </w:rPr>
        <w:t>4</w:t>
      </w:r>
      <w:r>
        <w:rPr>
          <w:lang w:val="en-US" w:eastAsia="ko-KR"/>
        </w:rPr>
        <w:tab/>
      </w:r>
      <w:r>
        <w:t>UE security capability</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rsidR="002E27BF" w:rsidRPr="00440029" w:rsidRDefault="002E27BF" w:rsidP="002E27BF">
      <w:pPr>
        <w:pStyle w:val="EditorsNote"/>
      </w:pPr>
      <w:r>
        <w:t>Editor's note:</w:t>
      </w:r>
      <w:r w:rsidRPr="00440029">
        <w:tab/>
      </w:r>
      <w:r>
        <w:t>Inclusion criteria for UE security c</w:t>
      </w:r>
      <w:r w:rsidRPr="00F204AD">
        <w:t>apability</w:t>
      </w:r>
      <w:r>
        <w:t xml:space="preserve"> are FFS.</w:t>
      </w:r>
    </w:p>
    <w:p w:rsidR="002E27BF" w:rsidRDefault="002E27BF" w:rsidP="002E27BF">
      <w:pPr>
        <w:pStyle w:val="Heading4"/>
        <w:rPr>
          <w:lang w:val="en-US" w:eastAsia="ko-KR"/>
        </w:rPr>
      </w:pPr>
      <w:bookmarkStart w:id="6912" w:name="_Toc500935392"/>
      <w:bookmarkStart w:id="6913" w:name="_Toc501356089"/>
      <w:bookmarkStart w:id="6914" w:name="_Toc501367178"/>
      <w:bookmarkStart w:id="6915" w:name="_Toc501369191"/>
      <w:bookmarkStart w:id="6916" w:name="_Toc501373637"/>
      <w:bookmarkStart w:id="6917" w:name="_Toc501376438"/>
      <w:bookmarkStart w:id="6918" w:name="_Toc501377568"/>
      <w:bookmarkStart w:id="6919" w:name="_Toc501378125"/>
      <w:bookmarkStart w:id="6920" w:name="_Toc501395294"/>
      <w:bookmarkStart w:id="6921" w:name="_Toc501395851"/>
      <w:bookmarkStart w:id="6922" w:name="_Toc501442761"/>
      <w:bookmarkStart w:id="6923" w:name="_Toc501575114"/>
      <w:bookmarkStart w:id="6924" w:name="_Toc501576421"/>
      <w:r>
        <w:t>8.</w:t>
      </w:r>
      <w:r w:rsidR="00F34410">
        <w:t>2</w:t>
      </w:r>
      <w:r>
        <w:t>.5</w:t>
      </w:r>
      <w:r w:rsidRPr="00440029">
        <w:rPr>
          <w:rFonts w:hint="eastAsia"/>
          <w:lang w:eastAsia="ko-KR"/>
        </w:rPr>
        <w:t>.</w:t>
      </w:r>
      <w:r>
        <w:rPr>
          <w:lang w:eastAsia="ko-KR"/>
        </w:rPr>
        <w:t>5</w:t>
      </w:r>
      <w:r>
        <w:rPr>
          <w:lang w:val="en-US" w:eastAsia="ko-KR"/>
        </w:rPr>
        <w:tab/>
      </w:r>
      <w:r w:rsidRPr="00F204AD">
        <w:t>Requested NSSAI</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rsidR="002E27BF" w:rsidRPr="00440029" w:rsidRDefault="002E27BF" w:rsidP="002E27BF">
      <w:pPr>
        <w:pStyle w:val="EditorsNote"/>
      </w:pPr>
      <w:r>
        <w:t>Editor's note:</w:t>
      </w:r>
      <w:r w:rsidRPr="00440029">
        <w:tab/>
      </w:r>
      <w:r>
        <w:t xml:space="preserve">Inclusion criteria for </w:t>
      </w:r>
      <w:r w:rsidRPr="00F204AD">
        <w:t>Requested NSSAI</w:t>
      </w:r>
      <w:r>
        <w:t xml:space="preserve"> are FFS.</w:t>
      </w:r>
    </w:p>
    <w:p w:rsidR="002E27BF" w:rsidRDefault="002E27BF" w:rsidP="002E27BF">
      <w:pPr>
        <w:pStyle w:val="Heading4"/>
        <w:rPr>
          <w:lang w:val="en-US" w:eastAsia="ko-KR"/>
        </w:rPr>
      </w:pPr>
      <w:bookmarkStart w:id="6925" w:name="_Toc500935393"/>
      <w:bookmarkStart w:id="6926" w:name="_Toc501356090"/>
      <w:bookmarkStart w:id="6927" w:name="_Toc501367179"/>
      <w:bookmarkStart w:id="6928" w:name="_Toc501369192"/>
      <w:bookmarkStart w:id="6929" w:name="_Toc501373638"/>
      <w:bookmarkStart w:id="6930" w:name="_Toc501376439"/>
      <w:bookmarkStart w:id="6931" w:name="_Toc501377569"/>
      <w:bookmarkStart w:id="6932" w:name="_Toc501378126"/>
      <w:bookmarkStart w:id="6933" w:name="_Toc501395295"/>
      <w:bookmarkStart w:id="6934" w:name="_Toc501395852"/>
      <w:bookmarkStart w:id="6935" w:name="_Toc501442762"/>
      <w:bookmarkStart w:id="6936" w:name="_Toc501575115"/>
      <w:bookmarkStart w:id="6937" w:name="_Toc501576422"/>
      <w:r>
        <w:t>8.</w:t>
      </w:r>
      <w:r w:rsidR="00F34410">
        <w:t>2</w:t>
      </w:r>
      <w:r>
        <w:t>.5</w:t>
      </w:r>
      <w:r w:rsidRPr="00440029">
        <w:rPr>
          <w:rFonts w:hint="eastAsia"/>
          <w:lang w:eastAsia="ko-KR"/>
        </w:rPr>
        <w:t>.</w:t>
      </w:r>
      <w:r>
        <w:rPr>
          <w:lang w:eastAsia="ko-KR"/>
        </w:rPr>
        <w:t>6</w:t>
      </w:r>
      <w:r>
        <w:rPr>
          <w:lang w:val="en-US" w:eastAsia="ko-KR"/>
        </w:rPr>
        <w:tab/>
      </w:r>
      <w:r w:rsidRPr="00F204AD">
        <w:t>Last visited registered TAI</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rsidR="002E27BF" w:rsidRPr="00440029" w:rsidRDefault="002E27BF" w:rsidP="002E27BF">
      <w:pPr>
        <w:pStyle w:val="EditorsNote"/>
      </w:pPr>
      <w:r>
        <w:t>Editor's note:</w:t>
      </w:r>
      <w:r w:rsidRPr="00440029">
        <w:tab/>
      </w:r>
      <w:r>
        <w:t xml:space="preserve">Inclusion criteria for </w:t>
      </w:r>
      <w:r w:rsidRPr="00F204AD">
        <w:t>Last visited registered TAI</w:t>
      </w:r>
      <w:r>
        <w:t xml:space="preserve"> are FFS.</w:t>
      </w:r>
    </w:p>
    <w:p w:rsidR="002E27BF" w:rsidRDefault="002E27BF" w:rsidP="002E27BF">
      <w:pPr>
        <w:pStyle w:val="Heading4"/>
        <w:rPr>
          <w:lang w:val="en-US" w:eastAsia="ko-KR"/>
        </w:rPr>
      </w:pPr>
      <w:bookmarkStart w:id="6938" w:name="_Toc500935394"/>
      <w:bookmarkStart w:id="6939" w:name="_Toc501356091"/>
      <w:bookmarkStart w:id="6940" w:name="_Toc501367180"/>
      <w:bookmarkStart w:id="6941" w:name="_Toc501369193"/>
      <w:bookmarkStart w:id="6942" w:name="_Toc501373639"/>
      <w:bookmarkStart w:id="6943" w:name="_Toc501376440"/>
      <w:bookmarkStart w:id="6944" w:name="_Toc501377570"/>
      <w:bookmarkStart w:id="6945" w:name="_Toc501378127"/>
      <w:bookmarkStart w:id="6946" w:name="_Toc501395296"/>
      <w:bookmarkStart w:id="6947" w:name="_Toc501395853"/>
      <w:bookmarkStart w:id="6948" w:name="_Toc501442763"/>
      <w:bookmarkStart w:id="6949" w:name="_Toc501575116"/>
      <w:bookmarkStart w:id="6950" w:name="_Toc501576423"/>
      <w:r>
        <w:t>8.</w:t>
      </w:r>
      <w:r w:rsidR="00F34410">
        <w:t>2</w:t>
      </w:r>
      <w:r>
        <w:t>.5</w:t>
      </w:r>
      <w:r w:rsidRPr="00440029">
        <w:rPr>
          <w:rFonts w:hint="eastAsia"/>
          <w:lang w:eastAsia="ko-KR"/>
        </w:rPr>
        <w:t>.</w:t>
      </w:r>
      <w:r>
        <w:rPr>
          <w:lang w:eastAsia="ko-KR"/>
        </w:rPr>
        <w:t>7</w:t>
      </w:r>
      <w:r>
        <w:rPr>
          <w:lang w:val="en-US" w:eastAsia="ko-KR"/>
        </w:rPr>
        <w:tab/>
      </w:r>
      <w:r>
        <w:t>S1 UE network capability</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rsidR="002E27BF" w:rsidRPr="00440029" w:rsidRDefault="002E27BF" w:rsidP="002E27BF">
      <w:pPr>
        <w:pStyle w:val="EditorsNote"/>
      </w:pPr>
      <w:r>
        <w:t>Editor's note:</w:t>
      </w:r>
      <w:r w:rsidRPr="00440029">
        <w:tab/>
      </w:r>
      <w:r>
        <w:t>Inclusion criteria for S1 UE network capability are FFS.</w:t>
      </w:r>
    </w:p>
    <w:p w:rsidR="002E27BF" w:rsidRPr="003168A2" w:rsidRDefault="002E27BF" w:rsidP="002E27BF">
      <w:pPr>
        <w:pStyle w:val="Heading4"/>
      </w:pPr>
      <w:bookmarkStart w:id="6951" w:name="_Toc500935395"/>
      <w:bookmarkStart w:id="6952" w:name="_Toc501356092"/>
      <w:bookmarkStart w:id="6953" w:name="_Toc501367181"/>
      <w:bookmarkStart w:id="6954" w:name="_Toc501369194"/>
      <w:bookmarkStart w:id="6955" w:name="_Toc501373640"/>
      <w:bookmarkStart w:id="6956" w:name="_Toc501376441"/>
      <w:bookmarkStart w:id="6957" w:name="_Toc501377571"/>
      <w:bookmarkStart w:id="6958" w:name="_Toc501378128"/>
      <w:bookmarkStart w:id="6959" w:name="_Toc501395297"/>
      <w:bookmarkStart w:id="6960" w:name="_Toc501395854"/>
      <w:bookmarkStart w:id="6961" w:name="_Toc501442764"/>
      <w:bookmarkStart w:id="6962" w:name="_Toc501575117"/>
      <w:bookmarkStart w:id="6963" w:name="_Toc501576424"/>
      <w:r>
        <w:t>8.</w:t>
      </w:r>
      <w:r w:rsidR="00F34410">
        <w:t>2</w:t>
      </w:r>
      <w:r w:rsidRPr="003168A2">
        <w:t>.</w:t>
      </w:r>
      <w:r>
        <w:t>5.8</w:t>
      </w:r>
      <w:r w:rsidRPr="003168A2">
        <w:tab/>
      </w:r>
      <w:r>
        <w:t>Uplink data status</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6964" w:name="_Toc500935396"/>
      <w:bookmarkStart w:id="6965" w:name="_Toc501356093"/>
      <w:bookmarkStart w:id="6966" w:name="_Toc501367182"/>
      <w:bookmarkStart w:id="6967" w:name="_Toc501369195"/>
      <w:bookmarkStart w:id="6968" w:name="_Toc501373641"/>
      <w:bookmarkStart w:id="6969" w:name="_Toc501376442"/>
      <w:bookmarkStart w:id="6970" w:name="_Toc501377572"/>
      <w:bookmarkStart w:id="6971" w:name="_Toc501378129"/>
      <w:bookmarkStart w:id="6972" w:name="_Toc501395298"/>
      <w:bookmarkStart w:id="6973" w:name="_Toc501395855"/>
      <w:bookmarkStart w:id="6974" w:name="_Toc501442765"/>
      <w:bookmarkStart w:id="6975" w:name="_Toc501575118"/>
      <w:bookmarkStart w:id="6976" w:name="_Toc501576425"/>
      <w:r w:rsidRPr="003168A2">
        <w:t>8.</w:t>
      </w:r>
      <w:r w:rsidR="00F34410">
        <w:t>2</w:t>
      </w:r>
      <w:r w:rsidRPr="003168A2">
        <w:t>.</w:t>
      </w:r>
      <w:r>
        <w:t>5.9</w:t>
      </w:r>
      <w:r w:rsidRPr="003168A2">
        <w:tab/>
      </w:r>
      <w:r>
        <w:t>PDU session status</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rsidR="002E27BF" w:rsidRPr="003168A2" w:rsidRDefault="002E27BF" w:rsidP="002E27BF">
      <w:r w:rsidRPr="003168A2">
        <w:t xml:space="preserve">This IE shall be included if the UE wants to indicate the </w:t>
      </w:r>
      <w:r>
        <w:t>PDU session that are active within the UE.</w:t>
      </w:r>
    </w:p>
    <w:p w:rsidR="002E27BF" w:rsidRPr="00440029" w:rsidRDefault="002E27BF" w:rsidP="002E27BF">
      <w:pPr>
        <w:pStyle w:val="Heading3"/>
      </w:pPr>
      <w:bookmarkStart w:id="6977" w:name="_Toc500935397"/>
      <w:bookmarkStart w:id="6978" w:name="_Toc501356094"/>
      <w:bookmarkStart w:id="6979" w:name="_Toc501367183"/>
      <w:bookmarkStart w:id="6980" w:name="_Toc501369196"/>
      <w:bookmarkStart w:id="6981" w:name="_Toc501373642"/>
      <w:bookmarkStart w:id="6982" w:name="_Toc501376443"/>
      <w:bookmarkStart w:id="6983" w:name="_Toc501377573"/>
      <w:bookmarkStart w:id="6984" w:name="_Toc501378130"/>
      <w:bookmarkStart w:id="6985" w:name="_Toc501395299"/>
      <w:bookmarkStart w:id="6986" w:name="_Toc501395856"/>
      <w:bookmarkStart w:id="6987" w:name="_Toc501442766"/>
      <w:bookmarkStart w:id="6988" w:name="_Toc501575119"/>
      <w:bookmarkStart w:id="6989" w:name="_Toc501576426"/>
      <w:r>
        <w:t>8.</w:t>
      </w:r>
      <w:r w:rsidR="00F34410">
        <w:t>2</w:t>
      </w:r>
      <w:r w:rsidRPr="00440029">
        <w:t>.</w:t>
      </w:r>
      <w:r>
        <w:t>6</w:t>
      </w:r>
      <w:r w:rsidRPr="00440029">
        <w:tab/>
      </w:r>
      <w:r>
        <w:t>Registration accept</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rsidR="002E27BF" w:rsidRPr="00440029" w:rsidRDefault="002E27BF" w:rsidP="002E27BF">
      <w:pPr>
        <w:pStyle w:val="Heading4"/>
        <w:rPr>
          <w:lang w:eastAsia="ko-KR"/>
        </w:rPr>
      </w:pPr>
      <w:bookmarkStart w:id="6990" w:name="_Toc484956753"/>
      <w:bookmarkStart w:id="6991" w:name="_Toc485044194"/>
      <w:bookmarkStart w:id="6992" w:name="_Toc485217840"/>
      <w:bookmarkStart w:id="6993" w:name="_Toc485220009"/>
      <w:bookmarkStart w:id="6994" w:name="_Toc485220364"/>
      <w:bookmarkStart w:id="6995" w:name="_Toc492387694"/>
      <w:bookmarkStart w:id="6996" w:name="_Toc492388284"/>
      <w:bookmarkStart w:id="6997" w:name="_Toc492394169"/>
      <w:bookmarkStart w:id="6998" w:name="_Toc492394758"/>
      <w:bookmarkStart w:id="6999" w:name="_Toc492455590"/>
      <w:bookmarkStart w:id="7000" w:name="_Toc492456180"/>
      <w:bookmarkStart w:id="7001" w:name="_Toc492466000"/>
      <w:bookmarkStart w:id="7002" w:name="_Toc492466590"/>
      <w:bookmarkStart w:id="7003" w:name="_Toc500935398"/>
      <w:bookmarkStart w:id="7004" w:name="_Toc501356095"/>
      <w:bookmarkStart w:id="7005" w:name="_Toc501367184"/>
      <w:bookmarkStart w:id="7006" w:name="_Toc501369197"/>
      <w:bookmarkStart w:id="7007" w:name="_Toc501373643"/>
      <w:bookmarkStart w:id="7008" w:name="_Toc501376444"/>
      <w:bookmarkStart w:id="7009" w:name="_Toc501377574"/>
      <w:bookmarkStart w:id="7010" w:name="_Toc501378131"/>
      <w:bookmarkStart w:id="7011" w:name="_Toc501395300"/>
      <w:bookmarkStart w:id="7012" w:name="_Toc501395857"/>
      <w:bookmarkStart w:id="7013" w:name="_Toc501442767"/>
      <w:bookmarkStart w:id="7014" w:name="_Toc501575120"/>
      <w:bookmarkStart w:id="7015" w:name="_Toc501576427"/>
      <w:r>
        <w:t>8.</w:t>
      </w:r>
      <w:r w:rsidR="00F34410">
        <w:t>2</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rsidR="002E27BF" w:rsidRPr="00440029" w:rsidRDefault="002E27BF" w:rsidP="002E27BF">
      <w:r w:rsidRPr="00440029">
        <w:t xml:space="preserve">The </w:t>
      </w:r>
      <w:r>
        <w:t>REGISTRATION ACCEPT</w:t>
      </w:r>
      <w:r w:rsidRPr="00440029">
        <w:t xml:space="preserve"> message is sent by the </w:t>
      </w:r>
      <w:r>
        <w:t>network</w:t>
      </w:r>
      <w:r w:rsidRPr="00440029">
        <w:t xml:space="preserve"> to the </w:t>
      </w:r>
      <w:r>
        <w:t>UE</w:t>
      </w:r>
      <w:r w:rsidR="00A0083B">
        <w:t>.</w:t>
      </w:r>
      <w:r w:rsidR="00F34410" w:rsidRPr="00F34410">
        <w:t xml:space="preserve"> </w:t>
      </w:r>
      <w:r w:rsidR="00F34410">
        <w:t>See table 8.2.6.</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t>Table 8.2.6.1</w:t>
      </w:r>
      <w:r w:rsidR="00FB551C">
        <w:t>.1</w:t>
      </w:r>
      <w:r>
        <w:t>: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Pr>
                <w:lang w:eastAsia="ja-JP"/>
              </w:rPr>
              <w:t>R</w:t>
            </w:r>
            <w:r w:rsidRPr="00F204AD">
              <w:rPr>
                <w:lang w:eastAsia="ja-JP"/>
              </w:rPr>
              <w:t>egistration result</w:t>
            </w:r>
          </w:p>
          <w:p w:rsidR="002E27BF" w:rsidRPr="00F204AD" w:rsidRDefault="00E73962" w:rsidP="00892833">
            <w:pPr>
              <w:pStyle w:val="TAL"/>
              <w:rPr>
                <w:lang w:eastAsia="ja-JP"/>
              </w:rPr>
            </w:pPr>
            <w:r>
              <w:rPr>
                <w:lang w:eastAsia="ja-JP"/>
              </w:rPr>
              <w:t>9.</w:t>
            </w:r>
            <w:r w:rsidR="00650712">
              <w:rPr>
                <w:lang w:eastAsia="ja-JP"/>
              </w:rPr>
              <w:t>8</w:t>
            </w:r>
            <w:r>
              <w:rPr>
                <w:lang w:eastAsia="ja-JP"/>
              </w:rPr>
              <w:t>.3.3</w:t>
            </w:r>
            <w:r w:rsidR="00892833">
              <w:rPr>
                <w:lang w:eastAsia="ja-JP"/>
              </w:rPr>
              <w:t>1</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Pr>
                <w:lang w:eastAsia="ja-JP"/>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Tracking area identity list</w:t>
            </w:r>
          </w:p>
          <w:p w:rsidR="002E27BF" w:rsidRPr="00F204AD" w:rsidRDefault="00FD60FC" w:rsidP="00F75166">
            <w:pPr>
              <w:pStyle w:val="TAL"/>
            </w:pPr>
            <w:r>
              <w:t>9.</w:t>
            </w:r>
            <w:r w:rsidR="00650712">
              <w:t>8</w:t>
            </w:r>
            <w:r>
              <w:t>.3.</w:t>
            </w:r>
            <w:r w:rsidR="008A616A">
              <w:t>3</w:t>
            </w:r>
            <w:r w:rsidR="00F75166">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8-98</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892833">
            <w:pPr>
              <w:pStyle w:val="TAL"/>
            </w:pPr>
            <w:r>
              <w:t>9.</w:t>
            </w:r>
            <w:r w:rsidR="00650712">
              <w:t>8</w:t>
            </w:r>
            <w:r>
              <w:t>.3.2</w:t>
            </w:r>
            <w:r w:rsidR="00892833">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892833">
            <w:pPr>
              <w:pStyle w:val="TAL"/>
            </w:pPr>
            <w:r>
              <w:t>9.</w:t>
            </w:r>
            <w:r w:rsidR="00650712">
              <w:t>8</w:t>
            </w:r>
            <w:r>
              <w:t>.3.2</w:t>
            </w:r>
            <w:r w:rsidR="00892833">
              <w:t>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892833">
            <w:pPr>
              <w:pStyle w:val="TAL"/>
            </w:pPr>
            <w:r>
              <w:t>9.</w:t>
            </w:r>
            <w:r w:rsidR="00650712">
              <w:t>8</w:t>
            </w:r>
            <w:r>
              <w:t>.3.2</w:t>
            </w:r>
            <w:r w:rsidR="00892833">
              <w:t>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E73962">
            <w:pPr>
              <w:pStyle w:val="TAL"/>
            </w:pPr>
            <w:r>
              <w:t>Dual</w:t>
            </w:r>
            <w:r w:rsidR="00E73962">
              <w:t>-</w:t>
            </w:r>
            <w:r>
              <w:t>registration s</w:t>
            </w:r>
            <w:r w:rsidRPr="00F204AD">
              <w:t>upported</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Dual</w:t>
            </w:r>
            <w:r w:rsidR="00E73962">
              <w:t>-</w:t>
            </w:r>
            <w:r w:rsidRPr="00F204AD">
              <w:t>registration supported</w:t>
            </w:r>
          </w:p>
          <w:p w:rsidR="002E27BF" w:rsidRPr="00F204AD" w:rsidRDefault="00650712" w:rsidP="00650712">
            <w:pPr>
              <w:pStyle w:val="TAL"/>
            </w:pPr>
            <w:r>
              <w:t>9.8.3</w:t>
            </w:r>
            <w:r w:rsidR="002E27BF">
              <w:t>.x9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650712">
            <w:pPr>
              <w:pStyle w:val="TAL"/>
            </w:pPr>
            <w:r>
              <w:t>9.</w:t>
            </w:r>
            <w:r w:rsidR="00650712">
              <w:t>8</w:t>
            </w:r>
            <w:r>
              <w:t>.3.4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892833">
            <w:pPr>
              <w:pStyle w:val="TAL"/>
            </w:pPr>
            <w:r>
              <w:t>9.</w:t>
            </w:r>
            <w:r w:rsidR="00650712">
              <w:t>8</w:t>
            </w:r>
            <w:r>
              <w:t>.3.2</w:t>
            </w:r>
            <w:r w:rsidR="00892833">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650712">
            <w:pPr>
              <w:pStyle w:val="TAL"/>
            </w:pPr>
            <w:r>
              <w:t>9.</w:t>
            </w:r>
            <w:r w:rsidR="00650712">
              <w:t>8</w:t>
            </w:r>
            <w:r>
              <w:t>.3.16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r>
    </w:tbl>
    <w:p w:rsidR="002E27BF" w:rsidRPr="00440029" w:rsidRDefault="002E27BF" w:rsidP="002E27BF">
      <w:pPr>
        <w:pStyle w:val="B1"/>
      </w:pPr>
    </w:p>
    <w:p w:rsidR="002E27BF" w:rsidRDefault="002E27BF" w:rsidP="002E27BF">
      <w:pPr>
        <w:pStyle w:val="Heading4"/>
        <w:rPr>
          <w:lang w:val="en-US" w:eastAsia="ko-KR"/>
        </w:rPr>
      </w:pPr>
      <w:bookmarkStart w:id="7016" w:name="_Toc500935399"/>
      <w:bookmarkStart w:id="7017" w:name="_Toc501356096"/>
      <w:bookmarkStart w:id="7018" w:name="_Toc501367185"/>
      <w:bookmarkStart w:id="7019" w:name="_Toc501369198"/>
      <w:bookmarkStart w:id="7020" w:name="_Toc501373644"/>
      <w:bookmarkStart w:id="7021" w:name="_Toc501376445"/>
      <w:bookmarkStart w:id="7022" w:name="_Toc501377575"/>
      <w:bookmarkStart w:id="7023" w:name="_Toc501378132"/>
      <w:bookmarkStart w:id="7024" w:name="_Toc501395301"/>
      <w:bookmarkStart w:id="7025" w:name="_Toc501395858"/>
      <w:bookmarkStart w:id="7026" w:name="_Toc501442768"/>
      <w:bookmarkStart w:id="7027" w:name="_Toc501575121"/>
      <w:bookmarkStart w:id="7028" w:name="_Toc501576428"/>
      <w:bookmarkStart w:id="7029" w:name="_Toc484956754"/>
      <w:bookmarkStart w:id="7030" w:name="_Toc485044195"/>
      <w:bookmarkStart w:id="7031" w:name="_Toc485217841"/>
      <w:bookmarkStart w:id="7032" w:name="_Toc485220010"/>
      <w:bookmarkStart w:id="7033" w:name="_Toc485220365"/>
      <w:bookmarkStart w:id="7034" w:name="_Toc492387695"/>
      <w:bookmarkStart w:id="7035" w:name="_Toc492388285"/>
      <w:bookmarkStart w:id="7036" w:name="_Toc492394170"/>
      <w:bookmarkStart w:id="7037" w:name="_Toc492394759"/>
      <w:bookmarkStart w:id="7038" w:name="_Toc492455591"/>
      <w:bookmarkStart w:id="7039" w:name="_Toc492456181"/>
      <w:bookmarkStart w:id="7040" w:name="_Toc492466001"/>
      <w:bookmarkStart w:id="7041" w:name="_Toc492466591"/>
      <w:r>
        <w:t>8.</w:t>
      </w:r>
      <w:r w:rsidR="00A0083B">
        <w:t>2</w:t>
      </w:r>
      <w:r>
        <w:t>.6</w:t>
      </w:r>
      <w:r>
        <w:rPr>
          <w:rFonts w:hint="eastAsia"/>
          <w:lang w:eastAsia="ko-KR"/>
        </w:rPr>
        <w:t>.2</w:t>
      </w:r>
      <w:r>
        <w:rPr>
          <w:lang w:val="en-US" w:eastAsia="ko-KR"/>
        </w:rPr>
        <w:tab/>
      </w:r>
      <w:r w:rsidRPr="00CA0AE5">
        <w:t>5G-GUTI</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rsidR="002E27BF" w:rsidRPr="00440029" w:rsidRDefault="002E27BF" w:rsidP="002E27BF">
      <w:pPr>
        <w:pStyle w:val="EditorsNote"/>
      </w:pPr>
      <w:r>
        <w:t>Editor's note:</w:t>
      </w:r>
      <w:r w:rsidRPr="00440029">
        <w:tab/>
      </w:r>
      <w:r>
        <w:t xml:space="preserve">Inclusion criteria for </w:t>
      </w:r>
      <w:r w:rsidRPr="00CA0AE5">
        <w:t xml:space="preserve">5G-GUTI </w:t>
      </w:r>
      <w:r>
        <w:t>are FFS.</w:t>
      </w:r>
    </w:p>
    <w:p w:rsidR="002E27BF" w:rsidRDefault="002E27BF" w:rsidP="002E27BF">
      <w:pPr>
        <w:pStyle w:val="Heading4"/>
        <w:rPr>
          <w:lang w:val="en-US" w:eastAsia="ko-KR"/>
        </w:rPr>
      </w:pPr>
      <w:bookmarkStart w:id="7042" w:name="_Toc500935400"/>
      <w:bookmarkStart w:id="7043" w:name="_Toc501356097"/>
      <w:bookmarkStart w:id="7044" w:name="_Toc501367186"/>
      <w:bookmarkStart w:id="7045" w:name="_Toc501369199"/>
      <w:bookmarkStart w:id="7046" w:name="_Toc501373645"/>
      <w:bookmarkStart w:id="7047" w:name="_Toc501376446"/>
      <w:bookmarkStart w:id="7048" w:name="_Toc501377576"/>
      <w:bookmarkStart w:id="7049" w:name="_Toc501378133"/>
      <w:bookmarkStart w:id="7050" w:name="_Toc501395302"/>
      <w:bookmarkStart w:id="7051" w:name="_Toc501395859"/>
      <w:bookmarkStart w:id="7052" w:name="_Toc501442769"/>
      <w:bookmarkStart w:id="7053" w:name="_Toc501575122"/>
      <w:bookmarkStart w:id="7054" w:name="_Toc501576429"/>
      <w:r>
        <w:t>8.</w:t>
      </w:r>
      <w:r w:rsidR="00A0083B">
        <w:t>2</w:t>
      </w:r>
      <w:r>
        <w:t>.6</w:t>
      </w:r>
      <w:r>
        <w:rPr>
          <w:rFonts w:hint="eastAsia"/>
          <w:lang w:eastAsia="ko-KR"/>
        </w:rPr>
        <w:t>.3</w:t>
      </w:r>
      <w:r>
        <w:rPr>
          <w:lang w:val="en-US" w:eastAsia="ko-KR"/>
        </w:rPr>
        <w:tab/>
      </w:r>
      <w:r w:rsidRPr="00CA0AE5">
        <w:t>Equivalent PLMNs</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rsidR="002E27BF" w:rsidRPr="00440029" w:rsidRDefault="002E27BF" w:rsidP="002E27BF">
      <w:pPr>
        <w:pStyle w:val="EditorsNote"/>
      </w:pPr>
      <w:r>
        <w:t>Editor's note:</w:t>
      </w:r>
      <w:r w:rsidRPr="00440029">
        <w:tab/>
      </w:r>
      <w:r>
        <w:t xml:space="preserve">Inclusion criteria for </w:t>
      </w:r>
      <w:r w:rsidRPr="00CA0AE5">
        <w:t xml:space="preserve">Equivalent PLMNs </w:t>
      </w:r>
      <w:r>
        <w:t>are FFS.</w:t>
      </w:r>
    </w:p>
    <w:p w:rsidR="002E27BF" w:rsidRDefault="002E27BF" w:rsidP="002E27BF">
      <w:pPr>
        <w:pStyle w:val="Heading4"/>
        <w:rPr>
          <w:lang w:val="en-US" w:eastAsia="ko-KR"/>
        </w:rPr>
      </w:pPr>
      <w:bookmarkStart w:id="7055" w:name="_Toc500935401"/>
      <w:bookmarkStart w:id="7056" w:name="_Toc501356098"/>
      <w:bookmarkStart w:id="7057" w:name="_Toc501367187"/>
      <w:bookmarkStart w:id="7058" w:name="_Toc501369200"/>
      <w:bookmarkStart w:id="7059" w:name="_Toc501373646"/>
      <w:bookmarkStart w:id="7060" w:name="_Toc501376447"/>
      <w:bookmarkStart w:id="7061" w:name="_Toc501377577"/>
      <w:bookmarkStart w:id="7062" w:name="_Toc501378134"/>
      <w:bookmarkStart w:id="7063" w:name="_Toc501395303"/>
      <w:bookmarkStart w:id="7064" w:name="_Toc501395860"/>
      <w:bookmarkStart w:id="7065" w:name="_Toc501442770"/>
      <w:bookmarkStart w:id="7066" w:name="_Toc501575123"/>
      <w:bookmarkStart w:id="7067" w:name="_Toc501576430"/>
      <w:r>
        <w:t>8.</w:t>
      </w:r>
      <w:r w:rsidR="00A0083B">
        <w:t>2</w:t>
      </w:r>
      <w:r>
        <w:t>.6</w:t>
      </w:r>
      <w:r>
        <w:rPr>
          <w:rFonts w:hint="eastAsia"/>
          <w:lang w:eastAsia="ko-KR"/>
        </w:rPr>
        <w:t>.4</w:t>
      </w:r>
      <w:r>
        <w:rPr>
          <w:lang w:val="en-US" w:eastAsia="ko-KR"/>
        </w:rPr>
        <w:tab/>
      </w:r>
      <w:r>
        <w:t>TAI list</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rsidR="002E27BF" w:rsidRPr="00440029" w:rsidRDefault="002E27BF" w:rsidP="002E27BF">
      <w:pPr>
        <w:pStyle w:val="EditorsNote"/>
      </w:pPr>
      <w:r>
        <w:t>Editor's note:</w:t>
      </w:r>
      <w:r w:rsidRPr="00440029">
        <w:tab/>
      </w:r>
      <w:r>
        <w:t>Inclusion criteria for TAI list are FFS.</w:t>
      </w:r>
    </w:p>
    <w:p w:rsidR="002E27BF" w:rsidRDefault="002E27BF" w:rsidP="002E27BF">
      <w:pPr>
        <w:pStyle w:val="Heading4"/>
        <w:rPr>
          <w:lang w:val="en-US" w:eastAsia="ko-KR"/>
        </w:rPr>
      </w:pPr>
      <w:bookmarkStart w:id="7068" w:name="_Toc500935402"/>
      <w:bookmarkStart w:id="7069" w:name="_Toc501356099"/>
      <w:bookmarkStart w:id="7070" w:name="_Toc501367188"/>
      <w:bookmarkStart w:id="7071" w:name="_Toc501369201"/>
      <w:bookmarkStart w:id="7072" w:name="_Toc501373647"/>
      <w:bookmarkStart w:id="7073" w:name="_Toc501376448"/>
      <w:bookmarkStart w:id="7074" w:name="_Toc501377578"/>
      <w:bookmarkStart w:id="7075" w:name="_Toc501378135"/>
      <w:bookmarkStart w:id="7076" w:name="_Toc501395304"/>
      <w:bookmarkStart w:id="7077" w:name="_Toc501395861"/>
      <w:bookmarkStart w:id="7078" w:name="_Toc501442771"/>
      <w:bookmarkStart w:id="7079" w:name="_Toc501575124"/>
      <w:bookmarkStart w:id="7080" w:name="_Toc501576431"/>
      <w:r>
        <w:t>8.</w:t>
      </w:r>
      <w:r w:rsidR="00A0083B">
        <w:t>2</w:t>
      </w:r>
      <w:r>
        <w:t>.6</w:t>
      </w:r>
      <w:r>
        <w:rPr>
          <w:rFonts w:hint="eastAsia"/>
          <w:lang w:eastAsia="ko-KR"/>
        </w:rPr>
        <w:t>.5</w:t>
      </w:r>
      <w:r>
        <w:rPr>
          <w:lang w:val="en-US" w:eastAsia="ko-KR"/>
        </w:rPr>
        <w:tab/>
      </w:r>
      <w:r w:rsidRPr="00F204AD">
        <w:t>Allowed NSSAI</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rsidR="002E27BF" w:rsidRPr="00440029" w:rsidRDefault="002E27BF" w:rsidP="002E27BF">
      <w:pPr>
        <w:pStyle w:val="EditorsNote"/>
      </w:pPr>
      <w:r>
        <w:t>Editor's note:</w:t>
      </w:r>
      <w:r w:rsidRPr="00440029">
        <w:tab/>
      </w:r>
      <w:r>
        <w:t xml:space="preserve">Inclusion criteria for </w:t>
      </w:r>
      <w:r w:rsidRPr="00F204AD">
        <w:t>Allowed NSSAI</w:t>
      </w:r>
      <w:r>
        <w:t xml:space="preserve"> are FFS.</w:t>
      </w:r>
    </w:p>
    <w:p w:rsidR="002E27BF" w:rsidRDefault="002E27BF" w:rsidP="002E27BF">
      <w:pPr>
        <w:pStyle w:val="Heading4"/>
        <w:rPr>
          <w:lang w:val="en-US" w:eastAsia="ko-KR"/>
        </w:rPr>
      </w:pPr>
      <w:bookmarkStart w:id="7081" w:name="_Toc500935403"/>
      <w:bookmarkStart w:id="7082" w:name="_Toc501356100"/>
      <w:bookmarkStart w:id="7083" w:name="_Toc501367189"/>
      <w:bookmarkStart w:id="7084" w:name="_Toc501369202"/>
      <w:bookmarkStart w:id="7085" w:name="_Toc501373648"/>
      <w:bookmarkStart w:id="7086" w:name="_Toc501376449"/>
      <w:bookmarkStart w:id="7087" w:name="_Toc501377579"/>
      <w:bookmarkStart w:id="7088" w:name="_Toc501378136"/>
      <w:bookmarkStart w:id="7089" w:name="_Toc501395305"/>
      <w:bookmarkStart w:id="7090" w:name="_Toc501395862"/>
      <w:bookmarkStart w:id="7091" w:name="_Toc501442772"/>
      <w:bookmarkStart w:id="7092" w:name="_Toc501575125"/>
      <w:bookmarkStart w:id="7093" w:name="_Toc501576432"/>
      <w:r>
        <w:t>8.</w:t>
      </w:r>
      <w:r w:rsidR="00A0083B">
        <w:t>2</w:t>
      </w:r>
      <w:r>
        <w:t>.6</w:t>
      </w:r>
      <w:r>
        <w:rPr>
          <w:rFonts w:hint="eastAsia"/>
          <w:lang w:eastAsia="ko-KR"/>
        </w:rPr>
        <w:t>.6</w:t>
      </w:r>
      <w:r>
        <w:rPr>
          <w:lang w:val="en-US" w:eastAsia="ko-KR"/>
        </w:rPr>
        <w:tab/>
      </w:r>
      <w:r w:rsidRPr="00F204AD">
        <w:t>Rejected NSSAI</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rsidR="002E27BF" w:rsidRPr="00440029" w:rsidRDefault="002E27BF" w:rsidP="002E27BF">
      <w:pPr>
        <w:pStyle w:val="EditorsNote"/>
      </w:pPr>
      <w:r>
        <w:t>Editor's note:</w:t>
      </w:r>
      <w:r w:rsidRPr="00440029">
        <w:tab/>
      </w:r>
      <w:r>
        <w:t xml:space="preserve">Inclusion criteria for </w:t>
      </w:r>
      <w:r w:rsidRPr="00F204AD">
        <w:t>Rejected NSSAI</w:t>
      </w:r>
      <w:r>
        <w:t xml:space="preserve"> are FFS.</w:t>
      </w:r>
    </w:p>
    <w:p w:rsidR="002E27BF" w:rsidRDefault="002E27BF" w:rsidP="002E27BF">
      <w:pPr>
        <w:pStyle w:val="Heading4"/>
        <w:rPr>
          <w:lang w:val="en-US" w:eastAsia="ko-KR"/>
        </w:rPr>
      </w:pPr>
      <w:bookmarkStart w:id="7094" w:name="_Toc500935404"/>
      <w:bookmarkStart w:id="7095" w:name="_Toc501356101"/>
      <w:bookmarkStart w:id="7096" w:name="_Toc501367190"/>
      <w:bookmarkStart w:id="7097" w:name="_Toc501369203"/>
      <w:bookmarkStart w:id="7098" w:name="_Toc501373649"/>
      <w:bookmarkStart w:id="7099" w:name="_Toc501376450"/>
      <w:bookmarkStart w:id="7100" w:name="_Toc501377580"/>
      <w:bookmarkStart w:id="7101" w:name="_Toc501378137"/>
      <w:bookmarkStart w:id="7102" w:name="_Toc501395306"/>
      <w:bookmarkStart w:id="7103" w:name="_Toc501395863"/>
      <w:bookmarkStart w:id="7104" w:name="_Toc501442773"/>
      <w:bookmarkStart w:id="7105" w:name="_Toc501575126"/>
      <w:bookmarkStart w:id="7106" w:name="_Toc501576433"/>
      <w:r>
        <w:t>8.</w:t>
      </w:r>
      <w:r w:rsidR="00A0083B">
        <w:t>2</w:t>
      </w:r>
      <w:r>
        <w:t>.6</w:t>
      </w:r>
      <w:r>
        <w:rPr>
          <w:rFonts w:hint="eastAsia"/>
          <w:lang w:eastAsia="ko-KR"/>
        </w:rPr>
        <w:t>.7</w:t>
      </w:r>
      <w:r>
        <w:rPr>
          <w:lang w:val="en-US" w:eastAsia="ko-KR"/>
        </w:rPr>
        <w:tab/>
      </w:r>
      <w:r>
        <w:t>Dual</w:t>
      </w:r>
      <w:r w:rsidR="00E73962">
        <w:t>-</w:t>
      </w:r>
      <w:r>
        <w:t>registration s</w:t>
      </w:r>
      <w:r w:rsidRPr="00F204AD">
        <w:t>upported</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rsidR="002E27BF" w:rsidRPr="00440029" w:rsidRDefault="002E27BF" w:rsidP="002E27BF">
      <w:pPr>
        <w:pStyle w:val="EditorsNote"/>
      </w:pPr>
      <w:r>
        <w:t>Editor's note:</w:t>
      </w:r>
      <w:r w:rsidRPr="00440029">
        <w:tab/>
      </w:r>
      <w:r>
        <w:t>Inclusion criteria for Dual</w:t>
      </w:r>
      <w:r w:rsidR="00E73962">
        <w:t>-</w:t>
      </w:r>
      <w:r>
        <w:t>registration s</w:t>
      </w:r>
      <w:r w:rsidRPr="00F204AD">
        <w:t>upported</w:t>
      </w:r>
      <w:r>
        <w:t xml:space="preserve"> are FFS.</w:t>
      </w:r>
    </w:p>
    <w:p w:rsidR="002E27BF" w:rsidRDefault="002E27BF" w:rsidP="002E27BF">
      <w:pPr>
        <w:pStyle w:val="Heading4"/>
        <w:rPr>
          <w:lang w:val="en-US" w:eastAsia="ko-KR"/>
        </w:rPr>
      </w:pPr>
      <w:bookmarkStart w:id="7107" w:name="_Toc500935405"/>
      <w:bookmarkStart w:id="7108" w:name="_Toc501356102"/>
      <w:bookmarkStart w:id="7109" w:name="_Toc501367191"/>
      <w:bookmarkStart w:id="7110" w:name="_Toc501369204"/>
      <w:bookmarkStart w:id="7111" w:name="_Toc501373650"/>
      <w:bookmarkStart w:id="7112" w:name="_Toc501376451"/>
      <w:bookmarkStart w:id="7113" w:name="_Toc501377581"/>
      <w:bookmarkStart w:id="7114" w:name="_Toc501378138"/>
      <w:bookmarkStart w:id="7115" w:name="_Toc501395307"/>
      <w:bookmarkStart w:id="7116" w:name="_Toc501395864"/>
      <w:bookmarkStart w:id="7117" w:name="_Toc501442774"/>
      <w:bookmarkStart w:id="7118" w:name="_Toc501575127"/>
      <w:bookmarkStart w:id="7119" w:name="_Toc501576434"/>
      <w:r>
        <w:t>8.</w:t>
      </w:r>
      <w:r w:rsidR="00A0083B">
        <w:t>2</w:t>
      </w:r>
      <w:r>
        <w:t>.6</w:t>
      </w:r>
      <w:r>
        <w:rPr>
          <w:rFonts w:hint="eastAsia"/>
          <w:lang w:eastAsia="ko-KR"/>
        </w:rPr>
        <w:t>.8</w:t>
      </w:r>
      <w:r>
        <w:rPr>
          <w:lang w:val="en-US" w:eastAsia="ko-KR"/>
        </w:rPr>
        <w:tab/>
      </w:r>
      <w:r w:rsidRPr="00F204AD">
        <w:t>5G</w:t>
      </w:r>
      <w:r w:rsidR="00661EA7">
        <w:t>S</w:t>
      </w:r>
      <w:r w:rsidRPr="00F204AD">
        <w:t xml:space="preserve"> network feature support</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rsidR="002E27BF" w:rsidRPr="00440029" w:rsidRDefault="002E27BF" w:rsidP="002E27BF">
      <w:pPr>
        <w:pStyle w:val="EditorsNote"/>
      </w:pPr>
      <w:r>
        <w:t>Editor's note:</w:t>
      </w:r>
      <w:r w:rsidRPr="00440029">
        <w:tab/>
      </w:r>
      <w:r>
        <w:t xml:space="preserve">Inclusion criteria for </w:t>
      </w:r>
      <w:r w:rsidRPr="00F204AD">
        <w:t>5G</w:t>
      </w:r>
      <w:r w:rsidR="00661EA7">
        <w:t>S</w:t>
      </w:r>
      <w:r w:rsidRPr="00F204AD">
        <w:t xml:space="preserve"> network feature support</w:t>
      </w:r>
      <w:r>
        <w:t xml:space="preserve"> are FFS.</w:t>
      </w:r>
    </w:p>
    <w:p w:rsidR="002E27BF" w:rsidRDefault="002E27BF" w:rsidP="002E27BF">
      <w:pPr>
        <w:pStyle w:val="Heading4"/>
        <w:rPr>
          <w:lang w:val="en-US" w:eastAsia="ko-KR"/>
        </w:rPr>
      </w:pPr>
      <w:bookmarkStart w:id="7120" w:name="_Toc500935406"/>
      <w:bookmarkStart w:id="7121" w:name="_Toc501356103"/>
      <w:bookmarkStart w:id="7122" w:name="_Toc501367192"/>
      <w:bookmarkStart w:id="7123" w:name="_Toc501369205"/>
      <w:bookmarkStart w:id="7124" w:name="_Toc501373651"/>
      <w:bookmarkStart w:id="7125" w:name="_Toc501376452"/>
      <w:bookmarkStart w:id="7126" w:name="_Toc501377582"/>
      <w:bookmarkStart w:id="7127" w:name="_Toc501378139"/>
      <w:bookmarkStart w:id="7128" w:name="_Toc501395308"/>
      <w:bookmarkStart w:id="7129" w:name="_Toc501395865"/>
      <w:bookmarkStart w:id="7130" w:name="_Toc501442775"/>
      <w:bookmarkStart w:id="7131" w:name="_Toc501575128"/>
      <w:bookmarkStart w:id="7132" w:name="_Toc501576435"/>
      <w:r>
        <w:t>8.</w:t>
      </w:r>
      <w:r w:rsidR="00A0083B">
        <w:t>2</w:t>
      </w:r>
      <w:r>
        <w:t>.6</w:t>
      </w:r>
      <w:r>
        <w:rPr>
          <w:rFonts w:hint="eastAsia"/>
          <w:lang w:eastAsia="ko-KR"/>
        </w:rPr>
        <w:t>.8</w:t>
      </w:r>
      <w:r>
        <w:rPr>
          <w:lang w:val="en-US" w:eastAsia="ko-KR"/>
        </w:rPr>
        <w:tab/>
      </w:r>
      <w:r>
        <w:t>PDU session status</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rsidR="002E27BF" w:rsidRPr="003168A2" w:rsidRDefault="002E27BF" w:rsidP="002E27BF">
      <w:r w:rsidRPr="003168A2">
        <w:t>Thi</w:t>
      </w:r>
      <w:r>
        <w:t>s IE shall be included if the network</w:t>
      </w:r>
      <w:r w:rsidRPr="003168A2">
        <w:t xml:space="preserve"> wants to indicate the </w:t>
      </w:r>
      <w:r>
        <w:t>PDU session contexts that are active in the network.</w:t>
      </w:r>
    </w:p>
    <w:p w:rsidR="002E27BF" w:rsidRDefault="002E27BF" w:rsidP="002E27BF">
      <w:pPr>
        <w:pStyle w:val="Heading4"/>
        <w:rPr>
          <w:lang w:val="en-US" w:eastAsia="ko-KR"/>
        </w:rPr>
      </w:pPr>
      <w:bookmarkStart w:id="7133" w:name="_Toc500935407"/>
      <w:bookmarkStart w:id="7134" w:name="_Toc501356104"/>
      <w:bookmarkStart w:id="7135" w:name="_Toc501367193"/>
      <w:bookmarkStart w:id="7136" w:name="_Toc501369206"/>
      <w:bookmarkStart w:id="7137" w:name="_Toc501373652"/>
      <w:bookmarkStart w:id="7138" w:name="_Toc501376453"/>
      <w:bookmarkStart w:id="7139" w:name="_Toc501377583"/>
      <w:bookmarkStart w:id="7140" w:name="_Toc501378140"/>
      <w:bookmarkStart w:id="7141" w:name="_Toc501395309"/>
      <w:bookmarkStart w:id="7142" w:name="_Toc501395866"/>
      <w:bookmarkStart w:id="7143" w:name="_Toc501442776"/>
      <w:bookmarkStart w:id="7144" w:name="_Toc501575129"/>
      <w:bookmarkStart w:id="7145" w:name="_Toc501576436"/>
      <w:r>
        <w:t>8.</w:t>
      </w:r>
      <w:r w:rsidR="00A0083B">
        <w:t>2</w:t>
      </w:r>
      <w:r>
        <w:t>.6</w:t>
      </w:r>
      <w:r>
        <w:rPr>
          <w:rFonts w:hint="eastAsia"/>
          <w:lang w:eastAsia="ko-KR"/>
        </w:rPr>
        <w:t>.8</w:t>
      </w:r>
      <w:r>
        <w:rPr>
          <w:lang w:val="en-US" w:eastAsia="ko-KR"/>
        </w:rPr>
        <w:tab/>
      </w:r>
      <w:r w:rsidRPr="00566025">
        <w:t>PDU session reactivation result</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rsidR="002E27BF" w:rsidRPr="00440029" w:rsidRDefault="002E27BF" w:rsidP="002E27BF">
      <w:pPr>
        <w:pStyle w:val="EditorsNote"/>
      </w:pPr>
      <w:r>
        <w:t>Editor's note:</w:t>
      </w:r>
      <w:r w:rsidRPr="00440029">
        <w:tab/>
      </w:r>
      <w:r>
        <w:t xml:space="preserve">Inclusion criteria for </w:t>
      </w:r>
      <w:r w:rsidRPr="00566025">
        <w:t>PDU session reactivation result</w:t>
      </w:r>
      <w:r>
        <w:t xml:space="preserve"> are FFS.</w:t>
      </w:r>
    </w:p>
    <w:p w:rsidR="002E27BF" w:rsidRDefault="002E27BF" w:rsidP="002E27BF">
      <w:pPr>
        <w:pStyle w:val="Heading4"/>
        <w:rPr>
          <w:lang w:val="en-US" w:eastAsia="ko-KR"/>
        </w:rPr>
      </w:pPr>
      <w:bookmarkStart w:id="7146" w:name="_Toc500935408"/>
      <w:bookmarkStart w:id="7147" w:name="_Toc501356105"/>
      <w:bookmarkStart w:id="7148" w:name="_Toc501367194"/>
      <w:bookmarkStart w:id="7149" w:name="_Toc501369207"/>
      <w:bookmarkStart w:id="7150" w:name="_Toc501373653"/>
      <w:bookmarkStart w:id="7151" w:name="_Toc501376454"/>
      <w:bookmarkStart w:id="7152" w:name="_Toc501377584"/>
      <w:bookmarkStart w:id="7153" w:name="_Toc501378141"/>
      <w:bookmarkStart w:id="7154" w:name="_Toc501395310"/>
      <w:bookmarkStart w:id="7155" w:name="_Toc501395867"/>
      <w:bookmarkStart w:id="7156" w:name="_Toc501442777"/>
      <w:bookmarkStart w:id="7157" w:name="_Toc501575130"/>
      <w:bookmarkStart w:id="7158" w:name="_Toc501576437"/>
      <w:r>
        <w:t>8.</w:t>
      </w:r>
      <w:r w:rsidR="00A0083B">
        <w:t>2</w:t>
      </w:r>
      <w:r>
        <w:t>.6</w:t>
      </w:r>
      <w:r>
        <w:rPr>
          <w:rFonts w:hint="eastAsia"/>
          <w:lang w:eastAsia="ko-KR"/>
        </w:rPr>
        <w:t>.8</w:t>
      </w:r>
      <w:r>
        <w:rPr>
          <w:lang w:val="en-US" w:eastAsia="ko-KR"/>
        </w:rPr>
        <w:tab/>
      </w:r>
      <w:r>
        <w:t>LADN information</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rsidR="002E27BF" w:rsidRPr="00440029" w:rsidRDefault="002E27BF" w:rsidP="002E27BF">
      <w:pPr>
        <w:pStyle w:val="EditorsNote"/>
      </w:pPr>
      <w:r>
        <w:t>Editor's note:</w:t>
      </w:r>
      <w:r w:rsidRPr="00440029">
        <w:tab/>
      </w:r>
      <w:r>
        <w:t>Inclusion criteria for LADN information are FFS.</w:t>
      </w:r>
    </w:p>
    <w:p w:rsidR="002E27BF" w:rsidRPr="00440029" w:rsidRDefault="002E27BF" w:rsidP="002E27BF">
      <w:pPr>
        <w:pStyle w:val="Heading3"/>
      </w:pPr>
      <w:bookmarkStart w:id="7159" w:name="_Toc500935409"/>
      <w:bookmarkStart w:id="7160" w:name="_Toc501356106"/>
      <w:bookmarkStart w:id="7161" w:name="_Toc501367195"/>
      <w:bookmarkStart w:id="7162" w:name="_Toc501369208"/>
      <w:bookmarkStart w:id="7163" w:name="_Toc501373654"/>
      <w:bookmarkStart w:id="7164" w:name="_Toc501376455"/>
      <w:bookmarkStart w:id="7165" w:name="_Toc501377585"/>
      <w:bookmarkStart w:id="7166" w:name="_Toc501378142"/>
      <w:bookmarkStart w:id="7167" w:name="_Toc501395311"/>
      <w:bookmarkStart w:id="7168" w:name="_Toc501395868"/>
      <w:bookmarkStart w:id="7169" w:name="_Toc501442778"/>
      <w:bookmarkStart w:id="7170" w:name="_Toc501575131"/>
      <w:bookmarkStart w:id="7171" w:name="_Toc501576438"/>
      <w:r>
        <w:t>8.</w:t>
      </w:r>
      <w:r w:rsidR="00A0083B">
        <w:t>2</w:t>
      </w:r>
      <w:r w:rsidRPr="00440029">
        <w:t>.</w:t>
      </w:r>
      <w:r>
        <w:t>7</w:t>
      </w:r>
      <w:r w:rsidRPr="00440029">
        <w:tab/>
      </w:r>
      <w:r>
        <w:t>Registration complete</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rsidR="002E27BF" w:rsidRPr="00440029" w:rsidRDefault="002E27BF" w:rsidP="002E27BF">
      <w:pPr>
        <w:pStyle w:val="Heading4"/>
        <w:rPr>
          <w:lang w:eastAsia="ko-KR"/>
        </w:rPr>
      </w:pPr>
      <w:bookmarkStart w:id="7172" w:name="_Toc484956755"/>
      <w:bookmarkStart w:id="7173" w:name="_Toc485044196"/>
      <w:bookmarkStart w:id="7174" w:name="_Toc485217842"/>
      <w:bookmarkStart w:id="7175" w:name="_Toc485220011"/>
      <w:bookmarkStart w:id="7176" w:name="_Toc485220366"/>
      <w:bookmarkStart w:id="7177" w:name="_Toc492387696"/>
      <w:bookmarkStart w:id="7178" w:name="_Toc492388286"/>
      <w:bookmarkStart w:id="7179" w:name="_Toc492394171"/>
      <w:bookmarkStart w:id="7180" w:name="_Toc492394760"/>
      <w:bookmarkStart w:id="7181" w:name="_Toc492455592"/>
      <w:bookmarkStart w:id="7182" w:name="_Toc492456182"/>
      <w:bookmarkStart w:id="7183" w:name="_Toc492466002"/>
      <w:bookmarkStart w:id="7184" w:name="_Toc492466592"/>
      <w:bookmarkStart w:id="7185" w:name="_Toc500935410"/>
      <w:bookmarkStart w:id="7186" w:name="_Toc501356107"/>
      <w:bookmarkStart w:id="7187" w:name="_Toc501367196"/>
      <w:bookmarkStart w:id="7188" w:name="_Toc501369209"/>
      <w:bookmarkStart w:id="7189" w:name="_Toc501373655"/>
      <w:bookmarkStart w:id="7190" w:name="_Toc501376456"/>
      <w:bookmarkStart w:id="7191" w:name="_Toc501377586"/>
      <w:bookmarkStart w:id="7192" w:name="_Toc501378143"/>
      <w:bookmarkStart w:id="7193" w:name="_Toc501395312"/>
      <w:bookmarkStart w:id="7194" w:name="_Toc501395869"/>
      <w:bookmarkStart w:id="7195" w:name="_Toc501442779"/>
      <w:bookmarkStart w:id="7196" w:name="_Toc501575132"/>
      <w:bookmarkStart w:id="7197" w:name="_Toc501576439"/>
      <w:r>
        <w:t>8.</w:t>
      </w:r>
      <w:r w:rsidR="00A0083B">
        <w:t>2</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t>network</w:t>
      </w:r>
      <w:r w:rsidR="00A0083B">
        <w:t>.</w:t>
      </w:r>
      <w:r w:rsidR="00A0083B" w:rsidRPr="00F34410">
        <w:t xml:space="preserve"> </w:t>
      </w:r>
      <w:r w:rsidR="00A0083B">
        <w:t>See table 8.2.7.</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.7.1</w:t>
      </w:r>
      <w:r w:rsidR="00FB551C">
        <w:t>.1</w:t>
      </w:r>
      <w:r>
        <w:t>: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B1"/>
      </w:pPr>
    </w:p>
    <w:p w:rsidR="002E27BF" w:rsidRPr="00440029" w:rsidRDefault="002E27BF" w:rsidP="002E27BF">
      <w:pPr>
        <w:pStyle w:val="Heading3"/>
      </w:pPr>
      <w:bookmarkStart w:id="7198" w:name="_Toc484956756"/>
      <w:bookmarkStart w:id="7199" w:name="_Toc485044197"/>
      <w:bookmarkStart w:id="7200" w:name="_Toc485217843"/>
      <w:bookmarkStart w:id="7201" w:name="_Toc485220012"/>
      <w:bookmarkStart w:id="7202" w:name="_Toc485220367"/>
      <w:bookmarkStart w:id="7203" w:name="_Toc492387697"/>
      <w:bookmarkStart w:id="7204" w:name="_Toc492388287"/>
      <w:bookmarkStart w:id="7205" w:name="_Toc492394172"/>
      <w:bookmarkStart w:id="7206" w:name="_Toc492394761"/>
      <w:bookmarkStart w:id="7207" w:name="_Toc492455593"/>
      <w:bookmarkStart w:id="7208" w:name="_Toc492456183"/>
      <w:bookmarkStart w:id="7209" w:name="_Toc492466003"/>
      <w:bookmarkStart w:id="7210" w:name="_Toc492466593"/>
      <w:bookmarkStart w:id="7211" w:name="_Toc500935411"/>
      <w:bookmarkStart w:id="7212" w:name="_Toc501356108"/>
      <w:bookmarkStart w:id="7213" w:name="_Toc501367197"/>
      <w:bookmarkStart w:id="7214" w:name="_Toc501369210"/>
      <w:bookmarkStart w:id="7215" w:name="_Toc501373656"/>
      <w:bookmarkStart w:id="7216" w:name="_Toc501376457"/>
      <w:bookmarkStart w:id="7217" w:name="_Toc501377587"/>
      <w:bookmarkStart w:id="7218" w:name="_Toc501378144"/>
      <w:bookmarkStart w:id="7219" w:name="_Toc501395313"/>
      <w:bookmarkStart w:id="7220" w:name="_Toc501395870"/>
      <w:bookmarkStart w:id="7221" w:name="_Toc501442780"/>
      <w:bookmarkStart w:id="7222" w:name="_Toc501575133"/>
      <w:bookmarkStart w:id="7223" w:name="_Toc501576440"/>
      <w:r>
        <w:t>8.</w:t>
      </w:r>
      <w:r w:rsidR="00A0083B">
        <w:t>2</w:t>
      </w:r>
      <w:r w:rsidRPr="00440029">
        <w:t>.</w:t>
      </w:r>
      <w:r>
        <w:t>8</w:t>
      </w:r>
      <w:r w:rsidRPr="00440029">
        <w:tab/>
      </w:r>
      <w:r>
        <w:t>Registration reject</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rsidR="002E27BF" w:rsidRPr="00440029" w:rsidRDefault="002E27BF" w:rsidP="002E27BF">
      <w:pPr>
        <w:pStyle w:val="Heading4"/>
        <w:rPr>
          <w:lang w:eastAsia="ko-KR"/>
        </w:rPr>
      </w:pPr>
      <w:bookmarkStart w:id="7224" w:name="_Toc484956757"/>
      <w:bookmarkStart w:id="7225" w:name="_Toc485044198"/>
      <w:bookmarkStart w:id="7226" w:name="_Toc485217844"/>
      <w:bookmarkStart w:id="7227" w:name="_Toc485220013"/>
      <w:bookmarkStart w:id="7228" w:name="_Toc485220368"/>
      <w:bookmarkStart w:id="7229" w:name="_Toc492387698"/>
      <w:bookmarkStart w:id="7230" w:name="_Toc492388288"/>
      <w:bookmarkStart w:id="7231" w:name="_Toc492394173"/>
      <w:bookmarkStart w:id="7232" w:name="_Toc492394762"/>
      <w:bookmarkStart w:id="7233" w:name="_Toc492455594"/>
      <w:bookmarkStart w:id="7234" w:name="_Toc492456184"/>
      <w:bookmarkStart w:id="7235" w:name="_Toc492466004"/>
      <w:bookmarkStart w:id="7236" w:name="_Toc492466594"/>
      <w:bookmarkStart w:id="7237" w:name="_Toc500935412"/>
      <w:bookmarkStart w:id="7238" w:name="_Toc501356109"/>
      <w:bookmarkStart w:id="7239" w:name="_Toc501367198"/>
      <w:bookmarkStart w:id="7240" w:name="_Toc501369211"/>
      <w:bookmarkStart w:id="7241" w:name="_Toc501373657"/>
      <w:bookmarkStart w:id="7242" w:name="_Toc501376458"/>
      <w:bookmarkStart w:id="7243" w:name="_Toc501377588"/>
      <w:bookmarkStart w:id="7244" w:name="_Toc501378145"/>
      <w:bookmarkStart w:id="7245" w:name="_Toc501395314"/>
      <w:bookmarkStart w:id="7246" w:name="_Toc501395871"/>
      <w:bookmarkStart w:id="7247" w:name="_Toc501442781"/>
      <w:bookmarkStart w:id="7248" w:name="_Toc501575134"/>
      <w:bookmarkStart w:id="7249" w:name="_Toc501576441"/>
      <w:r>
        <w:t>8.</w:t>
      </w:r>
      <w:r w:rsidR="00A0083B">
        <w:t>2</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rsidR="002E27BF" w:rsidRPr="00440029" w:rsidRDefault="002E27BF" w:rsidP="002E27BF">
      <w:r w:rsidRPr="00440029">
        <w:t xml:space="preserve">The </w:t>
      </w:r>
      <w:r>
        <w:t>REGISTRATION REJECT</w:t>
      </w:r>
      <w:r w:rsidRPr="00440029">
        <w:t xml:space="preserve"> message is sent by the </w:t>
      </w:r>
      <w:r>
        <w:t>network</w:t>
      </w:r>
      <w:r w:rsidRPr="00440029">
        <w:t xml:space="preserve"> to the </w:t>
      </w:r>
      <w:r>
        <w:t>UE</w:t>
      </w:r>
      <w:r w:rsidR="00A0083B">
        <w:t>.</w:t>
      </w:r>
      <w:r w:rsidR="00A0083B" w:rsidRPr="00F34410">
        <w:t xml:space="preserve"> </w:t>
      </w:r>
      <w:r w:rsidR="00A0083B">
        <w:t>See table 8.2.8.</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.8.1</w:t>
      </w:r>
      <w:r w:rsidR="00FB551C">
        <w:t>.1</w:t>
      </w:r>
      <w:r>
        <w:t>: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650712">
            <w:pPr>
              <w:pStyle w:val="TAL"/>
            </w:pPr>
            <w:r>
              <w:t>9.</w:t>
            </w:r>
            <w:r w:rsidR="00650712">
              <w:t>8</w:t>
            </w:r>
            <w:r>
              <w:t>.3.1</w:t>
            </w:r>
            <w:r w:rsidR="006964C4">
              <w:t>5</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bl>
    <w:p w:rsidR="002E27BF" w:rsidRPr="00440029" w:rsidRDefault="002E27BF" w:rsidP="002E27BF">
      <w:pPr>
        <w:pStyle w:val="B1"/>
      </w:pPr>
    </w:p>
    <w:p w:rsidR="002E27BF" w:rsidRDefault="002E27BF" w:rsidP="002E27BF">
      <w:pPr>
        <w:pStyle w:val="Heading4"/>
        <w:rPr>
          <w:lang w:val="en-US" w:eastAsia="ko-KR"/>
        </w:rPr>
      </w:pPr>
      <w:bookmarkStart w:id="7250" w:name="_Toc500935413"/>
      <w:bookmarkStart w:id="7251" w:name="_Toc501356110"/>
      <w:bookmarkStart w:id="7252" w:name="_Toc501367199"/>
      <w:bookmarkStart w:id="7253" w:name="_Toc501369212"/>
      <w:bookmarkStart w:id="7254" w:name="_Toc501373658"/>
      <w:bookmarkStart w:id="7255" w:name="_Toc501376459"/>
      <w:bookmarkStart w:id="7256" w:name="_Toc501377589"/>
      <w:bookmarkStart w:id="7257" w:name="_Toc501378146"/>
      <w:bookmarkStart w:id="7258" w:name="_Toc501395315"/>
      <w:bookmarkStart w:id="7259" w:name="_Toc501395872"/>
      <w:bookmarkStart w:id="7260" w:name="_Toc501442782"/>
      <w:bookmarkStart w:id="7261" w:name="_Toc501575135"/>
      <w:bookmarkStart w:id="7262" w:name="_Toc501576442"/>
      <w:bookmarkStart w:id="7263" w:name="_Toc485044199"/>
      <w:bookmarkStart w:id="7264" w:name="_Toc485217845"/>
      <w:bookmarkStart w:id="7265" w:name="_Toc485220014"/>
      <w:bookmarkStart w:id="7266" w:name="_Toc485220369"/>
      <w:bookmarkStart w:id="7267" w:name="_Toc484956758"/>
      <w:bookmarkStart w:id="7268" w:name="_Toc492387699"/>
      <w:bookmarkStart w:id="7269" w:name="_Toc492388289"/>
      <w:bookmarkStart w:id="7270" w:name="_Toc492394174"/>
      <w:bookmarkStart w:id="7271" w:name="_Toc492394763"/>
      <w:bookmarkStart w:id="7272" w:name="_Toc492455595"/>
      <w:bookmarkStart w:id="7273" w:name="_Toc492456185"/>
      <w:bookmarkStart w:id="7274" w:name="_Toc492466005"/>
      <w:bookmarkStart w:id="7275" w:name="_Toc492466595"/>
      <w:r>
        <w:t>8.</w:t>
      </w:r>
      <w:r w:rsidR="0034300A">
        <w:t>2</w:t>
      </w:r>
      <w:r>
        <w:t>.8</w:t>
      </w:r>
      <w:r>
        <w:rPr>
          <w:rFonts w:hint="eastAsia"/>
          <w:lang w:eastAsia="ko-KR"/>
        </w:rPr>
        <w:t>.2</w:t>
      </w:r>
      <w:r>
        <w:rPr>
          <w:lang w:val="en-US" w:eastAsia="ko-KR"/>
        </w:rPr>
        <w:tab/>
      </w:r>
      <w:r w:rsidRPr="00142AEA">
        <w:t>T3346 value</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2E27BF" w:rsidRPr="00E725CE" w:rsidRDefault="002E27BF" w:rsidP="002E27BF">
      <w:pPr>
        <w:pStyle w:val="Heading3"/>
      </w:pPr>
      <w:bookmarkStart w:id="7276" w:name="_Toc484956760"/>
      <w:bookmarkStart w:id="7277" w:name="_Toc485044201"/>
      <w:bookmarkStart w:id="7278" w:name="_Toc485217847"/>
      <w:bookmarkStart w:id="7279" w:name="_Toc485220018"/>
      <w:bookmarkStart w:id="7280" w:name="_Toc485220373"/>
      <w:bookmarkStart w:id="7281" w:name="_Toc492387705"/>
      <w:bookmarkStart w:id="7282" w:name="_Toc492388295"/>
      <w:bookmarkStart w:id="7283" w:name="_Toc492394180"/>
      <w:bookmarkStart w:id="7284" w:name="_Toc492394769"/>
      <w:bookmarkStart w:id="7285" w:name="_Toc492455601"/>
      <w:bookmarkStart w:id="7286" w:name="_Toc492456191"/>
      <w:bookmarkStart w:id="7287" w:name="_Toc492466011"/>
      <w:bookmarkStart w:id="7288" w:name="_Toc492466601"/>
      <w:bookmarkStart w:id="7289" w:name="_Toc500935420"/>
      <w:bookmarkStart w:id="7290" w:name="_Toc501356111"/>
      <w:bookmarkStart w:id="7291" w:name="_Toc501367200"/>
      <w:bookmarkStart w:id="7292" w:name="_Toc501369213"/>
      <w:bookmarkStart w:id="7293" w:name="_Toc501373659"/>
      <w:bookmarkStart w:id="7294" w:name="_Toc501376460"/>
      <w:bookmarkStart w:id="7295" w:name="_Toc501377590"/>
      <w:bookmarkStart w:id="7296" w:name="_Toc501378147"/>
      <w:bookmarkStart w:id="7297" w:name="_Toc501395316"/>
      <w:bookmarkStart w:id="7298" w:name="_Toc501395873"/>
      <w:bookmarkStart w:id="7299" w:name="_Toc501442783"/>
      <w:bookmarkStart w:id="7300" w:name="_Toc501575136"/>
      <w:bookmarkStart w:id="7301" w:name="_Toc501576443"/>
      <w:bookmarkEnd w:id="6644"/>
      <w:bookmarkEnd w:id="7263"/>
      <w:bookmarkEnd w:id="7264"/>
      <w:bookmarkEnd w:id="7265"/>
      <w:bookmarkEnd w:id="7266"/>
      <w:bookmarkEnd w:id="7267"/>
      <w:bookmarkEnd w:id="7268"/>
      <w:bookmarkEnd w:id="7269"/>
      <w:bookmarkEnd w:id="7270"/>
      <w:bookmarkEnd w:id="7271"/>
      <w:bookmarkEnd w:id="7272"/>
      <w:bookmarkEnd w:id="7273"/>
      <w:bookmarkEnd w:id="7274"/>
      <w:bookmarkEnd w:id="7275"/>
      <w:r w:rsidRPr="00E725CE">
        <w:t>8.</w:t>
      </w:r>
      <w:r w:rsidR="0034300A">
        <w:t>2</w:t>
      </w:r>
      <w:r w:rsidRPr="00E725CE">
        <w:t>.</w:t>
      </w:r>
      <w:r w:rsidR="00947F33">
        <w:t>9</w:t>
      </w:r>
      <w:r w:rsidRPr="00E725CE">
        <w:tab/>
        <w:t>UL NAS transport</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rsidR="002E27BF" w:rsidRPr="003168A2" w:rsidRDefault="002E27BF" w:rsidP="002E27BF">
      <w:pPr>
        <w:pStyle w:val="Heading4"/>
        <w:rPr>
          <w:lang w:eastAsia="ko-KR"/>
        </w:rPr>
      </w:pPr>
      <w:bookmarkStart w:id="7302" w:name="_Toc484956761"/>
      <w:bookmarkStart w:id="7303" w:name="_Toc485044202"/>
      <w:bookmarkStart w:id="7304" w:name="_Toc485217848"/>
      <w:bookmarkStart w:id="7305" w:name="_Toc485220019"/>
      <w:bookmarkStart w:id="7306" w:name="_Toc485220374"/>
      <w:bookmarkStart w:id="7307" w:name="_Toc492387706"/>
      <w:bookmarkStart w:id="7308" w:name="_Toc492388296"/>
      <w:bookmarkStart w:id="7309" w:name="_Toc492394181"/>
      <w:bookmarkStart w:id="7310" w:name="_Toc492394770"/>
      <w:bookmarkStart w:id="7311" w:name="_Toc492455602"/>
      <w:bookmarkStart w:id="7312" w:name="_Toc492456192"/>
      <w:bookmarkStart w:id="7313" w:name="_Toc492466012"/>
      <w:bookmarkStart w:id="7314" w:name="_Toc492466602"/>
      <w:bookmarkStart w:id="7315" w:name="_Toc500935421"/>
      <w:bookmarkStart w:id="7316" w:name="_Toc501356112"/>
      <w:bookmarkStart w:id="7317" w:name="_Toc501367201"/>
      <w:bookmarkStart w:id="7318" w:name="_Toc501369214"/>
      <w:bookmarkStart w:id="7319" w:name="_Toc501373660"/>
      <w:bookmarkStart w:id="7320" w:name="_Toc501376461"/>
      <w:bookmarkStart w:id="7321" w:name="_Toc501377591"/>
      <w:bookmarkStart w:id="7322" w:name="_Toc501378148"/>
      <w:bookmarkStart w:id="7323" w:name="_Toc501395317"/>
      <w:bookmarkStart w:id="7324" w:name="_Toc501395874"/>
      <w:bookmarkStart w:id="7325" w:name="_Toc501442784"/>
      <w:bookmarkStart w:id="7326" w:name="_Toc501575137"/>
      <w:bookmarkStart w:id="7327" w:name="_Toc501576444"/>
      <w:r>
        <w:t>8</w:t>
      </w:r>
      <w:r>
        <w:rPr>
          <w:rFonts w:hint="eastAsia"/>
        </w:rPr>
        <w:t>.</w:t>
      </w:r>
      <w:r w:rsidR="0034300A">
        <w:t>2</w:t>
      </w:r>
      <w:r>
        <w:rPr>
          <w:rFonts w:hint="eastAsia"/>
        </w:rPr>
        <w:t>.</w:t>
      </w:r>
      <w:r w:rsidR="00947F33">
        <w:t>9</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rsidR="002E27BF" w:rsidRPr="003168A2" w:rsidRDefault="002E27BF" w:rsidP="002E27BF">
      <w:r>
        <w:t>The UL NAS TRANSPORT message transports message payload and associated information to the network</w:t>
      </w:r>
      <w:r w:rsidR="0034300A">
        <w:t>.</w:t>
      </w:r>
      <w:r w:rsidR="0034300A" w:rsidRPr="00F34410">
        <w:t xml:space="preserve"> </w:t>
      </w:r>
      <w:r w:rsidR="0034300A">
        <w:t>See table 8.2.</w:t>
      </w:r>
      <w:r w:rsidR="00947F33">
        <w:t>9</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w:t>
      </w:r>
      <w:r w:rsidR="00947F33">
        <w:rPr>
          <w:rFonts w:eastAsia="Malgun Gothic"/>
        </w:rPr>
        <w:t>9</w:t>
      </w:r>
      <w:r w:rsidRPr="00C27057">
        <w:rPr>
          <w:rFonts w:eastAsia="Malgun Gothic"/>
        </w:rPr>
        <w:t xml:space="preserve">.1.1: UL NAS </w:t>
      </w:r>
      <w:r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p>
          <w:p w:rsidR="002E27BF" w:rsidRDefault="00F22054" w:rsidP="006B6569">
            <w:pPr>
              <w:pStyle w:val="TAL"/>
              <w:rPr>
                <w:rFonts w:eastAsia="Malgun Gothic"/>
                <w:lang w:val="en-US"/>
              </w:rPr>
            </w:pPr>
            <w:r>
              <w:rPr>
                <w:rFonts w:eastAsia="Malgun Gothic"/>
                <w:lang w:val="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TBD</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identity</w:t>
            </w:r>
          </w:p>
          <w:p w:rsidR="002E27BF" w:rsidRDefault="00661EA7" w:rsidP="00892833">
            <w:pPr>
              <w:pStyle w:val="TAL"/>
              <w:rPr>
                <w:rFonts w:eastAsia="Malgun Gothic"/>
                <w:lang w:val="en-US"/>
              </w:rPr>
            </w:pPr>
            <w:r>
              <w:rPr>
                <w:rFonts w:eastAsia="Malgun Gothic"/>
                <w:lang w:val="en-US"/>
              </w:rPr>
              <w:t>9.</w:t>
            </w:r>
            <w:r w:rsidR="00650712">
              <w:rPr>
                <w:rFonts w:eastAsia="Malgun Gothic"/>
                <w:lang w:val="en-US"/>
              </w:rPr>
              <w:t>8</w:t>
            </w:r>
            <w:r w:rsidR="00892833">
              <w:rPr>
                <w:rFonts w:eastAsia="Malgun Gothic"/>
                <w:lang w:val="en-US"/>
              </w:rPr>
              <w:t>.3.26</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A</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F75166">
            <w:pPr>
              <w:pStyle w:val="TAL"/>
              <w:rPr>
                <w:rFonts w:eastAsia="Malgun Gothic"/>
                <w:lang w:val="en-US"/>
              </w:rPr>
            </w:pPr>
            <w:r>
              <w:t>9.</w:t>
            </w:r>
            <w:r w:rsidR="00650712">
              <w:t>8</w:t>
            </w:r>
            <w:r>
              <w:t>.3.3</w:t>
            </w:r>
            <w:r w:rsidR="00F75166">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B</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892833">
            <w:pPr>
              <w:pStyle w:val="TAL"/>
              <w:rPr>
                <w:rFonts w:eastAsia="Malgun Gothic"/>
                <w:lang w:val="en-US"/>
              </w:rPr>
            </w:pPr>
            <w:r>
              <w:t>9.</w:t>
            </w:r>
            <w:r w:rsidR="00650712">
              <w:t>8</w:t>
            </w:r>
            <w:r>
              <w:t>.3.</w:t>
            </w:r>
            <w:r w:rsidR="00892833">
              <w:t>28</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C</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650712">
            <w:pPr>
              <w:pStyle w:val="TAL"/>
              <w:rPr>
                <w:rFonts w:eastAsia="Malgun Gothic"/>
                <w:lang w:val="en-US"/>
              </w:rPr>
            </w:pPr>
            <w:r>
              <w:t>9.</w:t>
            </w:r>
            <w:r w:rsidR="00650712">
              <w:t>8</w:t>
            </w:r>
            <w:r>
              <w:t>.3.12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bookmarkStart w:id="7328" w:name="_Toc500935422"/>
      <w:bookmarkStart w:id="7329" w:name="_Toc501356113"/>
      <w:bookmarkStart w:id="7330" w:name="_Toc501367202"/>
      <w:bookmarkStart w:id="7331" w:name="_Toc501369215"/>
      <w:bookmarkStart w:id="7332" w:name="_Toc501373661"/>
      <w:bookmarkStart w:id="7333" w:name="_Toc501376462"/>
      <w:bookmarkStart w:id="7334" w:name="_Toc501377592"/>
      <w:bookmarkStart w:id="7335" w:name="_Toc501378149"/>
      <w:bookmarkStart w:id="7336" w:name="_Toc501395318"/>
      <w:bookmarkStart w:id="7337" w:name="_Toc501395875"/>
      <w:bookmarkStart w:id="7338" w:name="_Toc485220020"/>
      <w:bookmarkStart w:id="7339" w:name="_Toc485220375"/>
      <w:bookmarkStart w:id="7340" w:name="_Toc492387707"/>
      <w:bookmarkStart w:id="7341" w:name="_Toc492388297"/>
      <w:bookmarkStart w:id="7342" w:name="_Toc492394182"/>
      <w:bookmarkStart w:id="7343" w:name="_Toc492394771"/>
      <w:bookmarkStart w:id="7344" w:name="_Toc492455603"/>
      <w:bookmarkStart w:id="7345" w:name="_Toc492456193"/>
      <w:bookmarkStart w:id="7346" w:name="_Toc492466013"/>
      <w:bookmarkStart w:id="7347" w:name="_Toc492466603"/>
    </w:p>
    <w:p w:rsidR="002E27BF" w:rsidRDefault="002E27BF" w:rsidP="002E27BF">
      <w:pPr>
        <w:pStyle w:val="Heading4"/>
        <w:rPr>
          <w:lang w:val="en-US" w:eastAsia="ko-KR"/>
        </w:rPr>
      </w:pPr>
      <w:bookmarkStart w:id="7348" w:name="_Toc501442785"/>
      <w:bookmarkStart w:id="7349" w:name="_Toc501575138"/>
      <w:bookmarkStart w:id="7350" w:name="_Toc501576445"/>
      <w:r>
        <w:rPr>
          <w:lang w:val="en-US" w:eastAsia="ko-KR"/>
        </w:rPr>
        <w:t>8.</w:t>
      </w:r>
      <w:r w:rsidR="0034300A">
        <w:rPr>
          <w:lang w:val="en-US" w:eastAsia="ko-KR"/>
        </w:rPr>
        <w:t>2</w:t>
      </w:r>
      <w:r>
        <w:rPr>
          <w:lang w:val="en-US" w:eastAsia="ko-KR"/>
        </w:rPr>
        <w:t>.</w:t>
      </w:r>
      <w:r w:rsidR="00947F33">
        <w:rPr>
          <w:lang w:val="en-US" w:eastAsia="ko-KR"/>
        </w:rPr>
        <w:t>9</w:t>
      </w:r>
      <w:r>
        <w:rPr>
          <w:lang w:val="en-US" w:eastAsia="ko-KR"/>
        </w:rPr>
        <w:t>.2</w:t>
      </w:r>
      <w:r>
        <w:rPr>
          <w:lang w:val="en-US" w:eastAsia="ko-KR"/>
        </w:rPr>
        <w:tab/>
        <w:t>PDU session ID</w:t>
      </w:r>
      <w:bookmarkEnd w:id="7328"/>
      <w:bookmarkEnd w:id="7329"/>
      <w:bookmarkEnd w:id="7330"/>
      <w:bookmarkEnd w:id="7331"/>
      <w:bookmarkEnd w:id="7332"/>
      <w:bookmarkEnd w:id="7333"/>
      <w:bookmarkEnd w:id="7334"/>
      <w:bookmarkEnd w:id="7335"/>
      <w:bookmarkEnd w:id="7336"/>
      <w:bookmarkEnd w:id="7337"/>
      <w:bookmarkEnd w:id="7348"/>
      <w:bookmarkEnd w:id="7349"/>
      <w:bookmarkEnd w:id="7350"/>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7351" w:name="_Toc500935423"/>
      <w:bookmarkStart w:id="7352" w:name="_Toc501356114"/>
      <w:bookmarkStart w:id="7353" w:name="_Toc501367203"/>
      <w:bookmarkStart w:id="7354" w:name="_Toc501369216"/>
      <w:bookmarkStart w:id="7355" w:name="_Toc501373662"/>
      <w:bookmarkStart w:id="7356" w:name="_Toc501376463"/>
      <w:bookmarkStart w:id="7357" w:name="_Toc501377593"/>
      <w:bookmarkStart w:id="7358" w:name="_Toc501378150"/>
      <w:bookmarkStart w:id="7359" w:name="_Toc501395319"/>
      <w:bookmarkStart w:id="7360" w:name="_Toc501395876"/>
      <w:bookmarkStart w:id="7361" w:name="_Toc501442786"/>
      <w:bookmarkStart w:id="7362" w:name="_Toc501575139"/>
      <w:bookmarkStart w:id="7363" w:name="_Toc501576446"/>
      <w:r>
        <w:rPr>
          <w:lang w:val="en-US" w:eastAsia="ko-KR"/>
        </w:rPr>
        <w:t>8.</w:t>
      </w:r>
      <w:r w:rsidR="0034300A">
        <w:rPr>
          <w:lang w:val="en-US" w:eastAsia="ko-KR"/>
        </w:rPr>
        <w:t>2</w:t>
      </w:r>
      <w:r>
        <w:rPr>
          <w:lang w:val="en-US" w:eastAsia="ko-KR"/>
        </w:rPr>
        <w:t>.</w:t>
      </w:r>
      <w:r w:rsidR="00947F33">
        <w:rPr>
          <w:lang w:val="en-US" w:eastAsia="ko-KR"/>
        </w:rPr>
        <w:t>9</w:t>
      </w:r>
      <w:r>
        <w:rPr>
          <w:lang w:val="en-US" w:eastAsia="ko-KR"/>
        </w:rPr>
        <w:t>.3</w:t>
      </w:r>
      <w:r>
        <w:rPr>
          <w:lang w:val="en-US" w:eastAsia="ko-KR"/>
        </w:rPr>
        <w:tab/>
        <w:t>Old PDU session ID</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7364" w:name="_Toc500935424"/>
      <w:bookmarkStart w:id="7365" w:name="_Toc501356115"/>
      <w:bookmarkStart w:id="7366" w:name="_Toc501367204"/>
      <w:bookmarkStart w:id="7367" w:name="_Toc501369217"/>
      <w:bookmarkStart w:id="7368" w:name="_Toc501373663"/>
      <w:bookmarkStart w:id="7369" w:name="_Toc501376464"/>
      <w:bookmarkStart w:id="7370" w:name="_Toc501377594"/>
      <w:bookmarkStart w:id="7371" w:name="_Toc501378151"/>
      <w:bookmarkStart w:id="7372" w:name="_Toc501395320"/>
      <w:bookmarkStart w:id="7373" w:name="_Toc501395877"/>
      <w:bookmarkStart w:id="7374" w:name="_Toc501442787"/>
      <w:bookmarkStart w:id="7375" w:name="_Toc501575140"/>
      <w:bookmarkStart w:id="7376" w:name="_Toc501576447"/>
      <w:r>
        <w:rPr>
          <w:lang w:val="en-US" w:eastAsia="ko-KR"/>
        </w:rPr>
        <w:t>8.</w:t>
      </w:r>
      <w:r w:rsidR="0034300A">
        <w:rPr>
          <w:lang w:val="en-US" w:eastAsia="ko-KR"/>
        </w:rPr>
        <w:t>2</w:t>
      </w:r>
      <w:r>
        <w:rPr>
          <w:lang w:val="en-US" w:eastAsia="ko-KR"/>
        </w:rPr>
        <w:t>.</w:t>
      </w:r>
      <w:r w:rsidR="00947F33">
        <w:rPr>
          <w:lang w:val="en-US" w:eastAsia="ko-KR"/>
        </w:rPr>
        <w:t>9</w:t>
      </w:r>
      <w:r>
        <w:rPr>
          <w:lang w:val="en-US" w:eastAsia="ko-KR"/>
        </w:rPr>
        <w:t>.4</w:t>
      </w:r>
      <w:r>
        <w:rPr>
          <w:lang w:val="en-US" w:eastAsia="ko-KR"/>
        </w:rPr>
        <w:tab/>
        <w:t>Request type</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rsidR="002E27BF" w:rsidRPr="004C362B" w:rsidRDefault="002E27BF" w:rsidP="002E27BF">
      <w:pPr>
        <w:rPr>
          <w:lang w:val="en-US" w:eastAsia="ko-KR"/>
        </w:rPr>
      </w:pPr>
      <w:r>
        <w:rPr>
          <w:lang w:val="en-US" w:eastAsia="ko-KR"/>
        </w:rPr>
        <w:t>The UE may include this IE when the PDU session ID IE is included.</w:t>
      </w:r>
    </w:p>
    <w:p w:rsidR="002E27BF" w:rsidRDefault="002E27BF" w:rsidP="002E27BF">
      <w:pPr>
        <w:pStyle w:val="Heading4"/>
        <w:rPr>
          <w:lang w:val="en-US" w:eastAsia="ko-KR"/>
        </w:rPr>
      </w:pPr>
      <w:bookmarkStart w:id="7377" w:name="_Toc500935425"/>
      <w:bookmarkStart w:id="7378" w:name="_Toc501356116"/>
      <w:bookmarkStart w:id="7379" w:name="_Toc501367205"/>
      <w:bookmarkStart w:id="7380" w:name="_Toc501369218"/>
      <w:bookmarkStart w:id="7381" w:name="_Toc501373664"/>
      <w:bookmarkStart w:id="7382" w:name="_Toc501376465"/>
      <w:bookmarkStart w:id="7383" w:name="_Toc501377595"/>
      <w:bookmarkStart w:id="7384" w:name="_Toc501378152"/>
      <w:bookmarkStart w:id="7385" w:name="_Toc501395321"/>
      <w:bookmarkStart w:id="7386" w:name="_Toc501395878"/>
      <w:bookmarkStart w:id="7387" w:name="_Toc501442788"/>
      <w:bookmarkStart w:id="7388" w:name="_Toc501575141"/>
      <w:bookmarkStart w:id="7389" w:name="_Toc501576448"/>
      <w:r>
        <w:rPr>
          <w:lang w:val="en-US" w:eastAsia="ko-KR"/>
        </w:rPr>
        <w:t>8.</w:t>
      </w:r>
      <w:r w:rsidR="0034300A">
        <w:rPr>
          <w:lang w:val="en-US" w:eastAsia="ko-KR"/>
        </w:rPr>
        <w:t>2</w:t>
      </w:r>
      <w:r>
        <w:rPr>
          <w:lang w:val="en-US" w:eastAsia="ko-KR"/>
        </w:rPr>
        <w:t>.</w:t>
      </w:r>
      <w:r w:rsidR="00947F33">
        <w:rPr>
          <w:lang w:val="en-US" w:eastAsia="ko-KR"/>
        </w:rPr>
        <w:t>9</w:t>
      </w:r>
      <w:r>
        <w:rPr>
          <w:lang w:val="en-US" w:eastAsia="ko-KR"/>
        </w:rPr>
        <w:t>.5</w:t>
      </w:r>
      <w:r>
        <w:rPr>
          <w:lang w:val="en-US" w:eastAsia="ko-KR"/>
        </w:rPr>
        <w:tab/>
        <w:t>S-NSSAI</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7390" w:name="_Toc500935426"/>
      <w:bookmarkStart w:id="7391" w:name="_Toc501356117"/>
      <w:bookmarkStart w:id="7392" w:name="_Toc501367206"/>
      <w:bookmarkStart w:id="7393" w:name="_Toc501369219"/>
      <w:bookmarkStart w:id="7394" w:name="_Toc501373665"/>
      <w:bookmarkStart w:id="7395" w:name="_Toc501376466"/>
      <w:bookmarkStart w:id="7396" w:name="_Toc501377596"/>
      <w:bookmarkStart w:id="7397" w:name="_Toc501378153"/>
      <w:bookmarkStart w:id="7398" w:name="_Toc501395322"/>
      <w:bookmarkStart w:id="7399" w:name="_Toc501395879"/>
      <w:bookmarkStart w:id="7400" w:name="_Toc501442789"/>
      <w:bookmarkStart w:id="7401" w:name="_Toc501575142"/>
      <w:bookmarkStart w:id="7402" w:name="_Toc501576449"/>
      <w:r>
        <w:rPr>
          <w:lang w:val="en-US" w:eastAsia="ko-KR"/>
        </w:rPr>
        <w:t>8.</w:t>
      </w:r>
      <w:r w:rsidR="0034300A">
        <w:rPr>
          <w:lang w:val="en-US" w:eastAsia="ko-KR"/>
        </w:rPr>
        <w:t>2</w:t>
      </w:r>
      <w:r>
        <w:rPr>
          <w:lang w:val="en-US" w:eastAsia="ko-KR"/>
        </w:rPr>
        <w:t>.</w:t>
      </w:r>
      <w:r w:rsidR="00947F33">
        <w:rPr>
          <w:lang w:val="en-US" w:eastAsia="ko-KR"/>
        </w:rPr>
        <w:t>9</w:t>
      </w:r>
      <w:r>
        <w:rPr>
          <w:lang w:val="en-US" w:eastAsia="ko-KR"/>
        </w:rPr>
        <w:t>.6</w:t>
      </w:r>
      <w:r>
        <w:rPr>
          <w:lang w:val="en-US" w:eastAsia="ko-KR"/>
        </w:rPr>
        <w:tab/>
        <w:t>DNN</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7403" w:name="_Toc500935427"/>
      <w:bookmarkStart w:id="7404" w:name="_Toc501356118"/>
      <w:bookmarkStart w:id="7405" w:name="_Toc501367207"/>
      <w:bookmarkStart w:id="7406" w:name="_Toc501369220"/>
      <w:bookmarkStart w:id="7407" w:name="_Toc501373666"/>
      <w:bookmarkStart w:id="7408" w:name="_Toc501376467"/>
      <w:bookmarkStart w:id="7409" w:name="_Toc501377597"/>
      <w:bookmarkStart w:id="7410" w:name="_Toc501378154"/>
      <w:bookmarkStart w:id="7411" w:name="_Toc501395323"/>
      <w:bookmarkStart w:id="7412" w:name="_Toc501395880"/>
      <w:bookmarkStart w:id="7413" w:name="_Toc501442790"/>
      <w:bookmarkStart w:id="7414" w:name="_Toc501575143"/>
      <w:bookmarkStart w:id="7415" w:name="_Toc501576450"/>
      <w:r>
        <w:rPr>
          <w:lang w:val="en-US" w:eastAsia="ko-KR"/>
        </w:rPr>
        <w:t>8.</w:t>
      </w:r>
      <w:r w:rsidR="0034300A">
        <w:rPr>
          <w:lang w:val="en-US" w:eastAsia="ko-KR"/>
        </w:rPr>
        <w:t>2</w:t>
      </w:r>
      <w:r>
        <w:rPr>
          <w:lang w:val="en-US" w:eastAsia="ko-KR"/>
        </w:rPr>
        <w:t>.</w:t>
      </w:r>
      <w:r w:rsidR="00947F33">
        <w:rPr>
          <w:lang w:val="en-US" w:eastAsia="ko-KR"/>
        </w:rPr>
        <w:t>9</w:t>
      </w:r>
      <w:r>
        <w:rPr>
          <w:lang w:val="en-US" w:eastAsia="ko-KR"/>
        </w:rPr>
        <w:t>.7</w:t>
      </w:r>
      <w:r>
        <w:rPr>
          <w:lang w:val="en-US" w:eastAsia="ko-KR"/>
        </w:rPr>
        <w:tab/>
        <w:t>Additional information</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7416" w:name="_Toc484956762"/>
      <w:bookmarkStart w:id="7417" w:name="_Toc485044203"/>
      <w:bookmarkStart w:id="7418" w:name="_Toc485217849"/>
      <w:bookmarkStart w:id="7419" w:name="_Toc485220022"/>
      <w:bookmarkStart w:id="7420" w:name="_Toc485220377"/>
      <w:bookmarkStart w:id="7421" w:name="_Toc492387709"/>
      <w:bookmarkStart w:id="7422" w:name="_Toc492388299"/>
      <w:bookmarkStart w:id="7423" w:name="_Toc492394184"/>
      <w:bookmarkStart w:id="7424" w:name="_Toc492394773"/>
      <w:bookmarkStart w:id="7425" w:name="_Toc492455605"/>
      <w:bookmarkStart w:id="7426" w:name="_Toc492456195"/>
      <w:bookmarkStart w:id="7427" w:name="_Toc492466015"/>
      <w:bookmarkStart w:id="7428" w:name="_Toc492466605"/>
      <w:bookmarkStart w:id="7429" w:name="_Toc500935430"/>
      <w:bookmarkStart w:id="7430" w:name="_Toc501356119"/>
      <w:bookmarkStart w:id="7431" w:name="_Toc501367208"/>
      <w:bookmarkStart w:id="7432" w:name="_Toc501369221"/>
      <w:bookmarkStart w:id="7433" w:name="_Toc501373667"/>
      <w:bookmarkStart w:id="7434" w:name="_Toc501376468"/>
      <w:bookmarkStart w:id="7435" w:name="_Toc501377598"/>
      <w:bookmarkStart w:id="7436" w:name="_Toc501378155"/>
      <w:bookmarkStart w:id="7437" w:name="_Toc501395324"/>
      <w:bookmarkStart w:id="7438" w:name="_Toc501395881"/>
      <w:bookmarkStart w:id="7439" w:name="_Toc501442791"/>
      <w:bookmarkStart w:id="7440" w:name="_Toc501575144"/>
      <w:bookmarkStart w:id="7441" w:name="_Toc501576451"/>
      <w:bookmarkEnd w:id="7338"/>
      <w:bookmarkEnd w:id="7339"/>
      <w:bookmarkEnd w:id="7340"/>
      <w:bookmarkEnd w:id="7341"/>
      <w:bookmarkEnd w:id="7342"/>
      <w:bookmarkEnd w:id="7343"/>
      <w:bookmarkEnd w:id="7344"/>
      <w:bookmarkEnd w:id="7345"/>
      <w:bookmarkEnd w:id="7346"/>
      <w:bookmarkEnd w:id="7347"/>
      <w:r>
        <w:t>8.</w:t>
      </w:r>
      <w:r w:rsidR="0034300A">
        <w:t>2</w:t>
      </w:r>
      <w:r>
        <w:t>.1</w:t>
      </w:r>
      <w:r w:rsidR="00947F33">
        <w:t>0</w:t>
      </w:r>
      <w:r w:rsidRPr="003168A2">
        <w:tab/>
      </w:r>
      <w:r>
        <w:t>DL NAS transport</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rsidR="002E27BF" w:rsidRPr="003168A2" w:rsidRDefault="002E27BF" w:rsidP="002E27BF">
      <w:pPr>
        <w:pStyle w:val="Heading4"/>
        <w:rPr>
          <w:lang w:eastAsia="ko-KR"/>
        </w:rPr>
      </w:pPr>
      <w:bookmarkStart w:id="7442" w:name="_Toc484956763"/>
      <w:bookmarkStart w:id="7443" w:name="_Toc485044204"/>
      <w:bookmarkStart w:id="7444" w:name="_Toc485217850"/>
      <w:bookmarkStart w:id="7445" w:name="_Toc485220023"/>
      <w:bookmarkStart w:id="7446" w:name="_Toc485220378"/>
      <w:bookmarkStart w:id="7447" w:name="_Toc492387710"/>
      <w:bookmarkStart w:id="7448" w:name="_Toc492388300"/>
      <w:bookmarkStart w:id="7449" w:name="_Toc492394185"/>
      <w:bookmarkStart w:id="7450" w:name="_Toc492394774"/>
      <w:bookmarkStart w:id="7451" w:name="_Toc492455606"/>
      <w:bookmarkStart w:id="7452" w:name="_Toc492456196"/>
      <w:bookmarkStart w:id="7453" w:name="_Toc492466016"/>
      <w:bookmarkStart w:id="7454" w:name="_Toc492466606"/>
      <w:bookmarkStart w:id="7455" w:name="_Toc500935431"/>
      <w:bookmarkStart w:id="7456" w:name="_Toc501356120"/>
      <w:bookmarkStart w:id="7457" w:name="_Toc501367209"/>
      <w:bookmarkStart w:id="7458" w:name="_Toc501369222"/>
      <w:bookmarkStart w:id="7459" w:name="_Toc501373668"/>
      <w:bookmarkStart w:id="7460" w:name="_Toc501376469"/>
      <w:bookmarkStart w:id="7461" w:name="_Toc501377599"/>
      <w:bookmarkStart w:id="7462" w:name="_Toc501378156"/>
      <w:bookmarkStart w:id="7463" w:name="_Toc501395325"/>
      <w:bookmarkStart w:id="7464" w:name="_Toc501395882"/>
      <w:bookmarkStart w:id="7465" w:name="_Toc501442792"/>
      <w:bookmarkStart w:id="7466" w:name="_Toc501575145"/>
      <w:bookmarkStart w:id="7467" w:name="_Toc501576452"/>
      <w:r>
        <w:t>8</w:t>
      </w:r>
      <w:r>
        <w:rPr>
          <w:rFonts w:hint="eastAsia"/>
        </w:rPr>
        <w:t>.</w:t>
      </w:r>
      <w:r w:rsidR="0034300A">
        <w:t>2</w:t>
      </w:r>
      <w:r>
        <w:rPr>
          <w:rFonts w:hint="eastAsia"/>
        </w:rPr>
        <w:t>.</w:t>
      </w:r>
      <w:r>
        <w:t>1</w:t>
      </w:r>
      <w:r w:rsidR="00947F33">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947F33">
        <w:t>0</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.1</w:t>
      </w:r>
      <w:r w:rsidR="00947F33">
        <w:rPr>
          <w:rFonts w:eastAsia="Malgun Gothic"/>
        </w:rPr>
        <w:t>0</w:t>
      </w:r>
      <w:r w:rsidRPr="00C27057">
        <w:rPr>
          <w:rFonts w:eastAsia="Malgun Gothic"/>
        </w:rPr>
        <w:t>.1.1: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3</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idenitty</w:t>
            </w:r>
          </w:p>
          <w:p w:rsidR="002E27BF" w:rsidRPr="00B220C0" w:rsidRDefault="00F22054" w:rsidP="006B6569">
            <w:pPr>
              <w:pStyle w:val="TAL"/>
              <w:rPr>
                <w:rFonts w:eastAsia="Malgun Gothic"/>
                <w:lang w:val="en-US"/>
              </w:rPr>
            </w:pPr>
            <w:r>
              <w:rPr>
                <w:rFonts w:eastAsia="Malgun Gothic"/>
                <w:lang w:val="en-US"/>
              </w:rPr>
              <w:t>9.4</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1</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bl>
    <w:p w:rsidR="00564140" w:rsidRPr="00440029" w:rsidRDefault="00564140" w:rsidP="00564140">
      <w:pPr>
        <w:pStyle w:val="B1"/>
      </w:pPr>
      <w:bookmarkStart w:id="7468" w:name="_Toc500935432"/>
      <w:bookmarkStart w:id="7469" w:name="_Toc501356121"/>
      <w:bookmarkStart w:id="7470" w:name="_Toc501367210"/>
      <w:bookmarkStart w:id="7471" w:name="_Toc501369223"/>
      <w:bookmarkStart w:id="7472" w:name="_Toc501373669"/>
      <w:bookmarkStart w:id="7473" w:name="_Toc501376470"/>
      <w:bookmarkStart w:id="7474" w:name="_Toc501377600"/>
      <w:bookmarkStart w:id="7475" w:name="_Toc501378157"/>
      <w:bookmarkStart w:id="7476" w:name="_Toc501395326"/>
      <w:bookmarkStart w:id="7477" w:name="_Toc501395883"/>
    </w:p>
    <w:p w:rsidR="002E27BF" w:rsidRDefault="002E27BF" w:rsidP="002E27BF">
      <w:pPr>
        <w:pStyle w:val="Heading4"/>
        <w:rPr>
          <w:lang w:val="en-US" w:eastAsia="ko-KR"/>
        </w:rPr>
      </w:pPr>
      <w:bookmarkStart w:id="7478" w:name="_Toc501442793"/>
      <w:bookmarkStart w:id="7479" w:name="_Toc501575146"/>
      <w:bookmarkStart w:id="7480" w:name="_Toc501576453"/>
      <w:r>
        <w:rPr>
          <w:lang w:val="en-US" w:eastAsia="ko-KR"/>
        </w:rPr>
        <w:t>8.</w:t>
      </w:r>
      <w:r w:rsidR="0034300A">
        <w:rPr>
          <w:lang w:val="en-US" w:eastAsia="ko-KR"/>
        </w:rPr>
        <w:t>2</w:t>
      </w:r>
      <w:r>
        <w:rPr>
          <w:lang w:val="en-US" w:eastAsia="ko-KR"/>
        </w:rPr>
        <w:t>.1</w:t>
      </w:r>
      <w:r w:rsidR="00947F33">
        <w:rPr>
          <w:lang w:val="en-US" w:eastAsia="ko-KR"/>
        </w:rPr>
        <w:t>0</w:t>
      </w:r>
      <w:r>
        <w:rPr>
          <w:lang w:val="en-US" w:eastAsia="ko-KR"/>
        </w:rPr>
        <w:t>.2</w:t>
      </w:r>
      <w:r>
        <w:rPr>
          <w:lang w:val="en-US" w:eastAsia="ko-KR"/>
        </w:rPr>
        <w:tab/>
        <w:t>PDU session ID</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7481" w:name="_Toc500935433"/>
      <w:bookmarkStart w:id="7482" w:name="_Toc501356122"/>
      <w:bookmarkStart w:id="7483" w:name="_Toc501367211"/>
      <w:bookmarkStart w:id="7484" w:name="_Toc501369224"/>
      <w:bookmarkStart w:id="7485" w:name="_Toc501373670"/>
      <w:bookmarkStart w:id="7486" w:name="_Toc501376471"/>
      <w:bookmarkStart w:id="7487" w:name="_Toc501377601"/>
      <w:bookmarkStart w:id="7488" w:name="_Toc501378158"/>
      <w:bookmarkStart w:id="7489" w:name="_Toc501395327"/>
      <w:bookmarkStart w:id="7490" w:name="_Toc501395884"/>
      <w:bookmarkStart w:id="7491" w:name="_Toc501442794"/>
      <w:bookmarkStart w:id="7492" w:name="_Toc501575147"/>
      <w:bookmarkStart w:id="7493" w:name="_Toc501576454"/>
      <w:r>
        <w:rPr>
          <w:lang w:val="en-US" w:eastAsia="ko-KR"/>
        </w:rPr>
        <w:t>8.</w:t>
      </w:r>
      <w:r w:rsidR="0034300A">
        <w:rPr>
          <w:lang w:val="en-US" w:eastAsia="ko-KR"/>
        </w:rPr>
        <w:t>2</w:t>
      </w:r>
      <w:r>
        <w:rPr>
          <w:lang w:val="en-US" w:eastAsia="ko-KR"/>
        </w:rPr>
        <w:t>.1</w:t>
      </w:r>
      <w:r w:rsidR="00947F33">
        <w:rPr>
          <w:lang w:val="en-US" w:eastAsia="ko-KR"/>
        </w:rPr>
        <w:t>0</w:t>
      </w:r>
      <w:r>
        <w:rPr>
          <w:lang w:val="en-US" w:eastAsia="ko-KR"/>
        </w:rPr>
        <w:t>.3</w:t>
      </w:r>
      <w:r>
        <w:rPr>
          <w:lang w:val="en-US" w:eastAsia="ko-KR"/>
        </w:rPr>
        <w:tab/>
        <w:t>Additional information</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2E27BF" w:rsidRPr="00440029" w:rsidRDefault="002E27BF" w:rsidP="002E27BF">
      <w:pPr>
        <w:pStyle w:val="Heading3"/>
      </w:pPr>
      <w:bookmarkStart w:id="7494" w:name="_Toc492387711"/>
      <w:bookmarkStart w:id="7495" w:name="_Toc492388301"/>
      <w:bookmarkStart w:id="7496" w:name="_Toc492394186"/>
      <w:bookmarkStart w:id="7497" w:name="_Toc492394775"/>
      <w:bookmarkStart w:id="7498" w:name="_Toc492455607"/>
      <w:bookmarkStart w:id="7499" w:name="_Toc492456197"/>
      <w:bookmarkStart w:id="7500" w:name="_Toc492466017"/>
      <w:bookmarkStart w:id="7501" w:name="_Toc492466607"/>
      <w:bookmarkStart w:id="7502" w:name="_Toc500935434"/>
      <w:bookmarkStart w:id="7503" w:name="_Toc501356123"/>
      <w:bookmarkStart w:id="7504" w:name="_Toc501367212"/>
      <w:bookmarkStart w:id="7505" w:name="_Toc501369225"/>
      <w:bookmarkStart w:id="7506" w:name="_Toc501373671"/>
      <w:bookmarkStart w:id="7507" w:name="_Toc501376472"/>
      <w:bookmarkStart w:id="7508" w:name="_Toc501377602"/>
      <w:bookmarkStart w:id="7509" w:name="_Toc501378159"/>
      <w:bookmarkStart w:id="7510" w:name="_Toc501395328"/>
      <w:bookmarkStart w:id="7511" w:name="_Toc501395885"/>
      <w:bookmarkStart w:id="7512" w:name="_Toc501442795"/>
      <w:bookmarkStart w:id="7513" w:name="_Toc501575148"/>
      <w:bookmarkStart w:id="7514" w:name="_Toc501576455"/>
      <w:r>
        <w:t>8.</w:t>
      </w:r>
      <w:r w:rsidR="0034300A">
        <w:t>2</w:t>
      </w:r>
      <w:r w:rsidRPr="00440029">
        <w:t>.</w:t>
      </w:r>
      <w:r>
        <w:t>1</w:t>
      </w:r>
      <w:r w:rsidR="00947F33">
        <w:t>1</w:t>
      </w:r>
      <w:r w:rsidRPr="00440029">
        <w:tab/>
      </w:r>
      <w:r>
        <w:rPr>
          <w:rFonts w:hint="eastAsia"/>
          <w:lang w:eastAsia="zh-CN"/>
        </w:rPr>
        <w:t>De</w:t>
      </w:r>
      <w:r>
        <w:rPr>
          <w:lang w:eastAsia="zh-CN"/>
        </w:rPr>
        <w:t>-</w:t>
      </w:r>
      <w:r>
        <w:rPr>
          <w:rFonts w:hint="eastAsia"/>
          <w:lang w:eastAsia="zh-CN"/>
        </w:rPr>
        <w:t>r</w:t>
      </w:r>
      <w:r>
        <w:t xml:space="preserve">egistration request </w:t>
      </w:r>
      <w:r w:rsidRPr="003168A2">
        <w:t>(UE originating d</w:t>
      </w:r>
      <w:r>
        <w:rPr>
          <w:rFonts w:hint="eastAsia"/>
          <w:lang w:eastAsia="zh-CN"/>
        </w:rPr>
        <w:t>e</w:t>
      </w:r>
      <w:r>
        <w:rPr>
          <w:lang w:eastAsia="zh-CN"/>
        </w:rPr>
        <w:t>-</w:t>
      </w:r>
      <w:r>
        <w:rPr>
          <w:rFonts w:hint="eastAsia"/>
          <w:lang w:eastAsia="zh-CN"/>
        </w:rPr>
        <w:t>registration</w:t>
      </w:r>
      <w:r w:rsidRPr="003168A2">
        <w:t>)</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rsidR="002E27BF" w:rsidRPr="00440029" w:rsidRDefault="002E27BF" w:rsidP="002E27BF">
      <w:pPr>
        <w:pStyle w:val="Heading4"/>
        <w:rPr>
          <w:lang w:eastAsia="ko-KR"/>
        </w:rPr>
      </w:pPr>
      <w:bookmarkStart w:id="7515" w:name="_Toc492387712"/>
      <w:bookmarkStart w:id="7516" w:name="_Toc492388302"/>
      <w:bookmarkStart w:id="7517" w:name="_Toc492394187"/>
      <w:bookmarkStart w:id="7518" w:name="_Toc492394776"/>
      <w:bookmarkStart w:id="7519" w:name="_Toc492455608"/>
      <w:bookmarkStart w:id="7520" w:name="_Toc492456198"/>
      <w:bookmarkStart w:id="7521" w:name="_Toc492466018"/>
      <w:bookmarkStart w:id="7522" w:name="_Toc492466608"/>
      <w:bookmarkStart w:id="7523" w:name="_Toc500935435"/>
      <w:bookmarkStart w:id="7524" w:name="_Toc501356124"/>
      <w:bookmarkStart w:id="7525" w:name="_Toc501367213"/>
      <w:bookmarkStart w:id="7526" w:name="_Toc501369226"/>
      <w:bookmarkStart w:id="7527" w:name="_Toc501373672"/>
      <w:bookmarkStart w:id="7528" w:name="_Toc501376473"/>
      <w:bookmarkStart w:id="7529" w:name="_Toc501377603"/>
      <w:bookmarkStart w:id="7530" w:name="_Toc501378160"/>
      <w:bookmarkStart w:id="7531" w:name="_Toc501395329"/>
      <w:bookmarkStart w:id="7532" w:name="_Toc501395886"/>
      <w:bookmarkStart w:id="7533" w:name="_Toc501442796"/>
      <w:bookmarkStart w:id="7534" w:name="_Toc501575149"/>
      <w:bookmarkStart w:id="7535" w:name="_Toc501576456"/>
      <w:r>
        <w:t>8.</w:t>
      </w:r>
      <w:r w:rsidR="0034300A">
        <w:t>2</w:t>
      </w:r>
      <w:r>
        <w:t>.1</w:t>
      </w:r>
      <w:r w:rsidR="00947F33">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r w:rsidR="0034300A">
        <w:t>.</w:t>
      </w:r>
      <w:r w:rsidR="0034300A" w:rsidRPr="00F34410">
        <w:t xml:space="preserve"> </w:t>
      </w:r>
      <w:r w:rsidR="0034300A">
        <w:t>See table 8.2.1</w:t>
      </w:r>
      <w:r w:rsidR="00947F33">
        <w:t>1</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947F33">
        <w:t>1</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rPr>
                <w:rFonts w:hint="eastAsia"/>
              </w:rPr>
              <w:t>De-r</w:t>
            </w:r>
            <w:r w:rsidRPr="00462A43">
              <w:t xml:space="preserve">egistration request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650712">
            <w:pPr>
              <w:pStyle w:val="TAL"/>
            </w:pPr>
            <w:r>
              <w:t>9.</w:t>
            </w:r>
            <w:r w:rsidR="00650712">
              <w:t>8</w:t>
            </w:r>
            <w:r>
              <w:t>.3.11</w:t>
            </w:r>
            <w:r w:rsidR="002E27BF">
              <w:t>8</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650712">
            <w:pPr>
              <w:pStyle w:val="TAL"/>
              <w:rPr>
                <w:lang w:val="fr-FR"/>
              </w:rPr>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bookmarkStart w:id="7536" w:name="_Toc492387713"/>
      <w:bookmarkStart w:id="7537" w:name="_Toc492388303"/>
      <w:bookmarkStart w:id="7538" w:name="_Toc492394188"/>
      <w:bookmarkStart w:id="7539" w:name="_Toc492394777"/>
      <w:bookmarkStart w:id="7540" w:name="_Toc492455609"/>
      <w:bookmarkStart w:id="7541" w:name="_Toc492456199"/>
      <w:bookmarkStart w:id="7542" w:name="_Toc492466019"/>
      <w:bookmarkStart w:id="7543" w:name="_Toc492466609"/>
      <w:bookmarkStart w:id="7544" w:name="_Toc500935436"/>
      <w:bookmarkStart w:id="7545" w:name="_Toc501356125"/>
      <w:bookmarkStart w:id="7546" w:name="_Toc501367214"/>
      <w:bookmarkStart w:id="7547" w:name="_Toc501369227"/>
      <w:bookmarkStart w:id="7548" w:name="_Toc501373673"/>
      <w:bookmarkStart w:id="7549" w:name="_Toc501376474"/>
      <w:bookmarkStart w:id="7550" w:name="_Toc501377604"/>
      <w:bookmarkStart w:id="7551" w:name="_Toc501378161"/>
      <w:bookmarkStart w:id="7552" w:name="_Toc501395330"/>
      <w:bookmarkStart w:id="7553" w:name="_Toc501395887"/>
    </w:p>
    <w:p w:rsidR="002E27BF" w:rsidRPr="00440029" w:rsidRDefault="002E27BF" w:rsidP="002E27BF">
      <w:pPr>
        <w:pStyle w:val="Heading3"/>
      </w:pPr>
      <w:bookmarkStart w:id="7554" w:name="_Toc501442797"/>
      <w:bookmarkStart w:id="7555" w:name="_Toc501575150"/>
      <w:bookmarkStart w:id="7556" w:name="_Toc501576457"/>
      <w:r>
        <w:t>8.</w:t>
      </w:r>
      <w:r w:rsidR="0034300A">
        <w:t>2</w:t>
      </w:r>
      <w:r w:rsidRPr="00440029">
        <w:t>.</w:t>
      </w:r>
      <w:r>
        <w:rPr>
          <w:rFonts w:hint="eastAsia"/>
          <w:lang w:eastAsia="zh-CN"/>
        </w:rPr>
        <w:t>1</w:t>
      </w:r>
      <w:r w:rsidR="00947F33">
        <w:rPr>
          <w:lang w:eastAsia="zh-CN"/>
        </w:rPr>
        <w:t>2</w:t>
      </w:r>
      <w:r w:rsidRPr="00440029">
        <w:tab/>
      </w:r>
      <w:r>
        <w:rPr>
          <w:rFonts w:hint="eastAsia"/>
          <w:lang w:eastAsia="zh-CN"/>
        </w:rPr>
        <w:t>De</w:t>
      </w:r>
      <w:r>
        <w:rPr>
          <w:lang w:eastAsia="zh-CN"/>
        </w:rPr>
        <w:t>-</w:t>
      </w:r>
      <w:r>
        <w:rPr>
          <w:rFonts w:hint="eastAsia"/>
          <w:lang w:eastAsia="zh-CN"/>
        </w:rPr>
        <w:t>r</w:t>
      </w:r>
      <w:r>
        <w:t xml:space="preserve">egistration accept </w:t>
      </w:r>
      <w:r w:rsidRPr="003168A2">
        <w:t>(UE originating d</w:t>
      </w:r>
      <w:r>
        <w:rPr>
          <w:rFonts w:hint="eastAsia"/>
          <w:lang w:eastAsia="zh-CN"/>
        </w:rPr>
        <w:t>e</w:t>
      </w:r>
      <w:r>
        <w:rPr>
          <w:lang w:eastAsia="zh-CN"/>
        </w:rPr>
        <w:t>-</w:t>
      </w:r>
      <w:r>
        <w:rPr>
          <w:rFonts w:hint="eastAsia"/>
          <w:lang w:eastAsia="zh-CN"/>
        </w:rPr>
        <w:t>registration</w:t>
      </w:r>
      <w:r w:rsidRPr="003168A2">
        <w:t>)</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rsidR="002E27BF" w:rsidRPr="00440029" w:rsidRDefault="002E27BF" w:rsidP="0034300A">
      <w:pPr>
        <w:pStyle w:val="Heading4"/>
      </w:pPr>
      <w:bookmarkStart w:id="7557" w:name="_Toc492387714"/>
      <w:bookmarkStart w:id="7558" w:name="_Toc492388304"/>
      <w:bookmarkStart w:id="7559" w:name="_Toc492394189"/>
      <w:bookmarkStart w:id="7560" w:name="_Toc492394778"/>
      <w:bookmarkStart w:id="7561" w:name="_Toc492455610"/>
      <w:bookmarkStart w:id="7562" w:name="_Toc492456200"/>
      <w:bookmarkStart w:id="7563" w:name="_Toc492466020"/>
      <w:bookmarkStart w:id="7564" w:name="_Toc492466610"/>
      <w:bookmarkStart w:id="7565" w:name="_Toc500935437"/>
      <w:bookmarkStart w:id="7566" w:name="_Toc501356126"/>
      <w:bookmarkStart w:id="7567" w:name="_Toc501367215"/>
      <w:bookmarkStart w:id="7568" w:name="_Toc501369228"/>
      <w:bookmarkStart w:id="7569" w:name="_Toc501373674"/>
      <w:bookmarkStart w:id="7570" w:name="_Toc501376475"/>
      <w:bookmarkStart w:id="7571" w:name="_Toc501377605"/>
      <w:bookmarkStart w:id="7572" w:name="_Toc501378162"/>
      <w:bookmarkStart w:id="7573" w:name="_Toc501395331"/>
      <w:bookmarkStart w:id="7574" w:name="_Toc501395888"/>
      <w:bookmarkStart w:id="7575" w:name="_Toc501442798"/>
      <w:bookmarkStart w:id="7576" w:name="_Toc501575151"/>
      <w:bookmarkStart w:id="7577" w:name="_Toc501576458"/>
      <w:r>
        <w:t>8.</w:t>
      </w:r>
      <w:r w:rsidR="0034300A">
        <w:t>2</w:t>
      </w:r>
      <w:r>
        <w:t>.</w:t>
      </w:r>
      <w:r>
        <w:rPr>
          <w:rFonts w:hint="eastAsia"/>
          <w:lang w:eastAsia="zh-CN"/>
        </w:rPr>
        <w:t>1</w:t>
      </w:r>
      <w:r w:rsidR="00947F33">
        <w:rPr>
          <w:lang w:eastAsia="zh-CN"/>
        </w:rP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rsidR="002E27BF" w:rsidRPr="00440029" w:rsidRDefault="002E27BF" w:rsidP="002E27BF">
      <w:r w:rsidRPr="00440029">
        <w:t xml:space="preserve">The </w:t>
      </w:r>
      <w:r>
        <w:rPr>
          <w:rFonts w:hint="eastAsia"/>
        </w:rPr>
        <w:t>DE</w:t>
      </w:r>
      <w:r>
        <w:t>REGISTRATION ACCEPT</w:t>
      </w:r>
      <w:r w:rsidRPr="00440029">
        <w:t xml:space="preserve"> message is sent by the </w:t>
      </w:r>
      <w:r>
        <w:t>network</w:t>
      </w:r>
      <w:r w:rsidRPr="00440029">
        <w:t xml:space="preserve"> to the </w:t>
      </w:r>
      <w:r>
        <w:t>UE</w:t>
      </w:r>
      <w:r w:rsidR="0034300A">
        <w:t>.</w:t>
      </w:r>
      <w:r w:rsidR="0034300A" w:rsidRPr="00F34410">
        <w:t xml:space="preserve"> </w:t>
      </w:r>
      <w:r w:rsidR="0034300A">
        <w:t>See table 8.2.1</w:t>
      </w:r>
      <w:r w:rsidR="00947F33">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r w:rsidR="00947F33">
        <w:t>1</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947F33">
        <w:t>2</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rPr>
                <w:rFonts w:hint="eastAsia"/>
              </w:rPr>
              <w:t>De-r</w:t>
            </w:r>
            <w:r w:rsidRPr="00462A43">
              <w:t xml:space="preserve">egistration </w:t>
            </w:r>
            <w:r w:rsidRPr="00462A43">
              <w:rPr>
                <w:rFonts w:hint="eastAsia"/>
              </w:rPr>
              <w:t>accept</w:t>
            </w:r>
            <w:r w:rsidRPr="00462A43">
              <w:t xml:space="preserve">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bookmarkStart w:id="7578" w:name="_Toc492387715"/>
      <w:bookmarkStart w:id="7579" w:name="_Toc492388305"/>
      <w:bookmarkStart w:id="7580" w:name="_Toc492394190"/>
      <w:bookmarkStart w:id="7581" w:name="_Toc492394779"/>
      <w:bookmarkStart w:id="7582" w:name="_Toc492455611"/>
      <w:bookmarkStart w:id="7583" w:name="_Toc492456201"/>
      <w:bookmarkStart w:id="7584" w:name="_Toc492466021"/>
      <w:bookmarkStart w:id="7585" w:name="_Toc492466611"/>
      <w:bookmarkStart w:id="7586" w:name="_Toc500935438"/>
      <w:bookmarkStart w:id="7587" w:name="_Toc501356127"/>
      <w:bookmarkStart w:id="7588" w:name="_Toc501367216"/>
      <w:bookmarkStart w:id="7589" w:name="_Toc501369229"/>
      <w:bookmarkStart w:id="7590" w:name="_Toc501373675"/>
      <w:bookmarkStart w:id="7591" w:name="_Toc501376476"/>
      <w:bookmarkStart w:id="7592" w:name="_Toc501377606"/>
      <w:bookmarkStart w:id="7593" w:name="_Toc501378163"/>
      <w:bookmarkStart w:id="7594" w:name="_Toc501395332"/>
      <w:bookmarkStart w:id="7595" w:name="_Toc501395889"/>
    </w:p>
    <w:p w:rsidR="002E27BF" w:rsidRPr="00440029" w:rsidRDefault="002E27BF" w:rsidP="002E27BF">
      <w:pPr>
        <w:pStyle w:val="Heading3"/>
      </w:pPr>
      <w:bookmarkStart w:id="7596" w:name="_Toc501442799"/>
      <w:bookmarkStart w:id="7597" w:name="_Toc501575152"/>
      <w:bookmarkStart w:id="7598" w:name="_Toc501576459"/>
      <w:r>
        <w:t>8.</w:t>
      </w:r>
      <w:r w:rsidR="0034300A">
        <w:t>2</w:t>
      </w:r>
      <w:r w:rsidRPr="00440029">
        <w:t>.</w:t>
      </w:r>
      <w:r>
        <w:t>1</w:t>
      </w:r>
      <w:r w:rsidR="00947F33">
        <w:t>3</w:t>
      </w:r>
      <w:r w:rsidRPr="00440029">
        <w:tab/>
      </w:r>
      <w:r>
        <w:rPr>
          <w:rFonts w:hint="eastAsia"/>
          <w:lang w:eastAsia="zh-CN"/>
        </w:rPr>
        <w:t>De</w:t>
      </w:r>
      <w:r>
        <w:rPr>
          <w:lang w:eastAsia="zh-CN"/>
        </w:rPr>
        <w:t>-</w:t>
      </w:r>
      <w:r>
        <w:rPr>
          <w:rFonts w:hint="eastAsia"/>
          <w:lang w:eastAsia="zh-CN"/>
        </w:rPr>
        <w:t>r</w:t>
      </w:r>
      <w:r>
        <w:t>egistration request</w:t>
      </w:r>
      <w:r w:rsidRPr="003168A2">
        <w:t xml:space="preserve"> (UE terminated de</w:t>
      </w:r>
      <w:r>
        <w:t>-</w:t>
      </w:r>
      <w:r>
        <w:rPr>
          <w:rFonts w:hint="eastAsia"/>
          <w:lang w:eastAsia="zh-CN"/>
        </w:rPr>
        <w:t>registration</w:t>
      </w:r>
      <w:r w:rsidRPr="003168A2">
        <w:t>)</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rsidR="002E27BF" w:rsidRPr="00440029" w:rsidRDefault="002E27BF" w:rsidP="002E27BF">
      <w:pPr>
        <w:pStyle w:val="Heading4"/>
        <w:rPr>
          <w:lang w:eastAsia="ko-KR"/>
        </w:rPr>
      </w:pPr>
      <w:bookmarkStart w:id="7599" w:name="_Toc492387716"/>
      <w:bookmarkStart w:id="7600" w:name="_Toc492388306"/>
      <w:bookmarkStart w:id="7601" w:name="_Toc492394191"/>
      <w:bookmarkStart w:id="7602" w:name="_Toc492394780"/>
      <w:bookmarkStart w:id="7603" w:name="_Toc492455612"/>
      <w:bookmarkStart w:id="7604" w:name="_Toc492456202"/>
      <w:bookmarkStart w:id="7605" w:name="_Toc492466022"/>
      <w:bookmarkStart w:id="7606" w:name="_Toc492466612"/>
      <w:bookmarkStart w:id="7607" w:name="_Toc500935439"/>
      <w:bookmarkStart w:id="7608" w:name="_Toc501356128"/>
      <w:bookmarkStart w:id="7609" w:name="_Toc501367217"/>
      <w:bookmarkStart w:id="7610" w:name="_Toc501369230"/>
      <w:bookmarkStart w:id="7611" w:name="_Toc501373676"/>
      <w:bookmarkStart w:id="7612" w:name="_Toc501376477"/>
      <w:bookmarkStart w:id="7613" w:name="_Toc501377607"/>
      <w:bookmarkStart w:id="7614" w:name="_Toc501378164"/>
      <w:bookmarkStart w:id="7615" w:name="_Toc501395333"/>
      <w:bookmarkStart w:id="7616" w:name="_Toc501395890"/>
      <w:bookmarkStart w:id="7617" w:name="_Toc501442800"/>
      <w:bookmarkStart w:id="7618" w:name="_Toc501575153"/>
      <w:bookmarkStart w:id="7619" w:name="_Toc501576460"/>
      <w:r>
        <w:t>8.</w:t>
      </w:r>
      <w:r w:rsidR="0034300A">
        <w:t>2</w:t>
      </w:r>
      <w:r>
        <w:t>.1</w:t>
      </w:r>
      <w:r w:rsidR="00947F33">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r w:rsidR="0034300A">
        <w:t>.</w:t>
      </w:r>
      <w:r w:rsidR="0034300A" w:rsidRPr="00F34410">
        <w:t xml:space="preserve"> </w:t>
      </w:r>
      <w:r w:rsidR="0034300A">
        <w:t>See table 8.2.1</w:t>
      </w:r>
      <w:r w:rsidR="00947F33">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947F33">
        <w:t>3</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462A43">
              <w:rPr>
                <w:rFonts w:hint="eastAsia"/>
              </w:rPr>
              <w:t>De-r</w:t>
            </w:r>
            <w:r w:rsidRPr="00462A43">
              <w:t xml:space="preserve">egistration request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650712">
            <w:pPr>
              <w:pStyle w:val="TAL"/>
            </w:pPr>
            <w:r>
              <w:t>9.</w:t>
            </w:r>
            <w:r w:rsidR="00650712">
              <w:t>8</w:t>
            </w:r>
            <w:r>
              <w:t>.3.11</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650712">
            <w:pPr>
              <w:pStyle w:val="TAL"/>
              <w:rPr>
                <w:lang w:val="fr-FR"/>
              </w:rPr>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bookmarkStart w:id="7620" w:name="_Toc485311848"/>
            <w:bookmarkStart w:id="7621" w:name="_Toc492387717"/>
            <w:bookmarkStart w:id="7622" w:name="_Toc492388307"/>
            <w:bookmarkStart w:id="7623" w:name="_Toc492394192"/>
            <w:bookmarkStart w:id="7624" w:name="_Toc492394781"/>
            <w:bookmarkStart w:id="7625" w:name="_Toc492455613"/>
            <w:bookmarkStart w:id="7626" w:name="_Toc492456203"/>
            <w:bookmarkStart w:id="7627" w:name="_Toc492466023"/>
            <w:bookmarkStart w:id="7628" w:name="_Toc492466613"/>
            <w:r w:rsidRPr="00640AD7">
              <w:rPr>
                <w:rFonts w:hint="eastAsia"/>
              </w:rPr>
              <w:t>TBD</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650712">
            <w:pPr>
              <w:pStyle w:val="TAL"/>
            </w:pPr>
            <w:r>
              <w:rPr>
                <w:rFonts w:hint="eastAsia"/>
              </w:rPr>
              <w:t>9.</w:t>
            </w:r>
            <w:r w:rsidR="00650712">
              <w:t>8</w:t>
            </w:r>
            <w:r>
              <w:rPr>
                <w:rFonts w:hint="eastAsia"/>
              </w:rPr>
              <w:t>.3.1</w:t>
            </w:r>
            <w:r w:rsidR="006964C4">
              <w:t>5</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bookmarkStart w:id="7629" w:name="_Toc500935440"/>
      <w:bookmarkStart w:id="7630" w:name="_Toc501356129"/>
      <w:bookmarkStart w:id="7631" w:name="_Toc501367218"/>
      <w:bookmarkStart w:id="7632" w:name="_Toc501369231"/>
      <w:bookmarkStart w:id="7633" w:name="_Toc501373677"/>
      <w:bookmarkStart w:id="7634" w:name="_Toc501376478"/>
      <w:bookmarkStart w:id="7635" w:name="_Toc501377608"/>
      <w:bookmarkStart w:id="7636" w:name="_Toc501378165"/>
      <w:bookmarkStart w:id="7637" w:name="_Toc501395334"/>
      <w:bookmarkStart w:id="7638" w:name="_Toc501395891"/>
    </w:p>
    <w:p w:rsidR="002E27BF" w:rsidRPr="003168A2" w:rsidRDefault="002E27BF" w:rsidP="002E27BF">
      <w:pPr>
        <w:pStyle w:val="Heading4"/>
      </w:pPr>
      <w:bookmarkStart w:id="7639" w:name="_Toc501442801"/>
      <w:bookmarkStart w:id="7640" w:name="_Toc501575154"/>
      <w:bookmarkStart w:id="7641" w:name="_Toc501576461"/>
      <w:r w:rsidRPr="003168A2">
        <w:t>8.</w:t>
      </w:r>
      <w:r w:rsidR="0034300A">
        <w:t>2</w:t>
      </w:r>
      <w:r w:rsidRPr="003168A2">
        <w:t>.1</w:t>
      </w:r>
      <w:r w:rsidR="00564140">
        <w:t>3</w:t>
      </w:r>
      <w:r w:rsidRPr="003168A2">
        <w:t>.</w:t>
      </w:r>
      <w:r>
        <w:rPr>
          <w:rFonts w:hint="eastAsia"/>
          <w:lang w:eastAsia="zh-CN"/>
        </w:rPr>
        <w:t>2</w:t>
      </w:r>
      <w:r w:rsidRPr="003168A2">
        <w:tab/>
      </w:r>
      <w:r>
        <w:rPr>
          <w:rFonts w:hint="eastAsia"/>
          <w:lang w:val="en-US" w:eastAsia="zh-CN"/>
        </w:rPr>
        <w:t>5G</w:t>
      </w:r>
      <w:r w:rsidRPr="003168A2">
        <w:rPr>
          <w:lang w:val="en-US"/>
        </w:rPr>
        <w:t>MM cause</w:t>
      </w:r>
      <w:bookmarkEnd w:id="7620"/>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7642" w:name="_Toc500935441"/>
      <w:bookmarkStart w:id="7643" w:name="_Toc501356130"/>
      <w:bookmarkStart w:id="7644" w:name="_Toc501367219"/>
      <w:bookmarkStart w:id="7645" w:name="_Toc501369232"/>
      <w:bookmarkStart w:id="7646" w:name="_Toc501373678"/>
      <w:bookmarkStart w:id="7647" w:name="_Toc501376479"/>
      <w:bookmarkStart w:id="7648" w:name="_Toc501377609"/>
      <w:bookmarkStart w:id="7649" w:name="_Toc501378166"/>
      <w:bookmarkStart w:id="7650" w:name="_Toc501395335"/>
      <w:bookmarkStart w:id="7651" w:name="_Toc501395892"/>
      <w:bookmarkStart w:id="7652" w:name="_Toc501442802"/>
      <w:bookmarkStart w:id="7653" w:name="_Toc501575155"/>
      <w:bookmarkStart w:id="7654" w:name="_Toc501576462"/>
      <w:r w:rsidRPr="003168A2">
        <w:rPr>
          <w:lang w:val="en-US"/>
        </w:rPr>
        <w:t>8.</w:t>
      </w:r>
      <w:r w:rsidR="0034300A">
        <w:rPr>
          <w:lang w:val="en-US"/>
        </w:rPr>
        <w:t>2</w:t>
      </w:r>
      <w:r w:rsidRPr="003168A2">
        <w:rPr>
          <w:lang w:val="en-US"/>
        </w:rPr>
        <w:t>.</w:t>
      </w:r>
      <w:r>
        <w:rPr>
          <w:rFonts w:hint="eastAsia"/>
          <w:lang w:val="en-US" w:eastAsia="zh-CN"/>
        </w:rPr>
        <w:t>1</w:t>
      </w:r>
      <w:r w:rsidR="00564140">
        <w:rPr>
          <w:lang w:val="en-US" w:eastAsia="zh-CN"/>
        </w:rPr>
        <w:t>3</w:t>
      </w:r>
      <w:r>
        <w:rPr>
          <w:lang w:val="en-US"/>
        </w:rPr>
        <w:t>.3</w:t>
      </w:r>
      <w:r w:rsidRPr="003168A2">
        <w:rPr>
          <w:lang w:val="en-US"/>
        </w:rPr>
        <w:tab/>
      </w:r>
      <w:r>
        <w:rPr>
          <w:lang w:eastAsia="zh-CN"/>
        </w:rPr>
        <w:t>T3346</w:t>
      </w:r>
      <w:r w:rsidRPr="00786CA4">
        <w:rPr>
          <w:lang w:eastAsia="zh-CN"/>
        </w:rPr>
        <w:t xml:space="preserve"> value</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440029" w:rsidRDefault="002E27BF" w:rsidP="002E27BF">
      <w:pPr>
        <w:pStyle w:val="Heading3"/>
      </w:pPr>
      <w:bookmarkStart w:id="7655" w:name="_Toc500935442"/>
      <w:bookmarkStart w:id="7656" w:name="_Toc501356131"/>
      <w:bookmarkStart w:id="7657" w:name="_Toc501367220"/>
      <w:bookmarkStart w:id="7658" w:name="_Toc501369233"/>
      <w:bookmarkStart w:id="7659" w:name="_Toc501373679"/>
      <w:bookmarkStart w:id="7660" w:name="_Toc501376480"/>
      <w:bookmarkStart w:id="7661" w:name="_Toc501377610"/>
      <w:bookmarkStart w:id="7662" w:name="_Toc501378167"/>
      <w:bookmarkStart w:id="7663" w:name="_Toc501395336"/>
      <w:bookmarkStart w:id="7664" w:name="_Toc501395893"/>
      <w:bookmarkStart w:id="7665" w:name="_Toc501442803"/>
      <w:bookmarkStart w:id="7666" w:name="_Toc501575156"/>
      <w:bookmarkStart w:id="7667" w:name="_Toc501576463"/>
      <w:r>
        <w:t>8.</w:t>
      </w:r>
      <w:r w:rsidR="0034300A">
        <w:t>2</w:t>
      </w:r>
      <w:r w:rsidRPr="00440029">
        <w:t>.</w:t>
      </w:r>
      <w:r>
        <w:rPr>
          <w:rFonts w:hint="eastAsia"/>
          <w:lang w:eastAsia="zh-CN"/>
        </w:rPr>
        <w:t>1</w:t>
      </w:r>
      <w:r w:rsidR="00564140">
        <w:rPr>
          <w:lang w:eastAsia="zh-CN"/>
        </w:rPr>
        <w:t>4</w:t>
      </w:r>
      <w:r w:rsidRPr="00440029">
        <w:tab/>
      </w:r>
      <w:r>
        <w:rPr>
          <w:rFonts w:hint="eastAsia"/>
          <w:lang w:eastAsia="zh-CN"/>
        </w:rPr>
        <w:t>D</w:t>
      </w:r>
      <w:r>
        <w:rPr>
          <w:lang w:eastAsia="zh-CN"/>
        </w:rPr>
        <w:t>e-r</w:t>
      </w:r>
      <w:r>
        <w:t>egistration accept</w:t>
      </w:r>
      <w:r w:rsidRPr="003168A2">
        <w:t xml:space="preserve"> (UE terminated de</w:t>
      </w:r>
      <w:r>
        <w:t>-</w:t>
      </w:r>
      <w:r>
        <w:rPr>
          <w:rFonts w:hint="eastAsia"/>
          <w:lang w:eastAsia="zh-CN"/>
        </w:rPr>
        <w:t>registration</w:t>
      </w:r>
      <w:r w:rsidRPr="003168A2">
        <w:t>)</w:t>
      </w:r>
      <w:bookmarkEnd w:id="7621"/>
      <w:bookmarkEnd w:id="7622"/>
      <w:bookmarkEnd w:id="7623"/>
      <w:bookmarkEnd w:id="7624"/>
      <w:bookmarkEnd w:id="7625"/>
      <w:bookmarkEnd w:id="7626"/>
      <w:bookmarkEnd w:id="7627"/>
      <w:bookmarkEnd w:id="7628"/>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rsidR="002E27BF" w:rsidRPr="00440029" w:rsidRDefault="002E27BF" w:rsidP="002E27BF">
      <w:pPr>
        <w:pStyle w:val="Heading4"/>
        <w:rPr>
          <w:lang w:eastAsia="ko-KR"/>
        </w:rPr>
      </w:pPr>
      <w:bookmarkStart w:id="7668" w:name="_Toc492387718"/>
      <w:bookmarkStart w:id="7669" w:name="_Toc492388308"/>
      <w:bookmarkStart w:id="7670" w:name="_Toc492394193"/>
      <w:bookmarkStart w:id="7671" w:name="_Toc492394782"/>
      <w:bookmarkStart w:id="7672" w:name="_Toc492455614"/>
      <w:bookmarkStart w:id="7673" w:name="_Toc492456204"/>
      <w:bookmarkStart w:id="7674" w:name="_Toc492466024"/>
      <w:bookmarkStart w:id="7675" w:name="_Toc492466614"/>
      <w:bookmarkStart w:id="7676" w:name="_Toc500935443"/>
      <w:bookmarkStart w:id="7677" w:name="_Toc501356132"/>
      <w:bookmarkStart w:id="7678" w:name="_Toc501367221"/>
      <w:bookmarkStart w:id="7679" w:name="_Toc501369234"/>
      <w:bookmarkStart w:id="7680" w:name="_Toc501373680"/>
      <w:bookmarkStart w:id="7681" w:name="_Toc501376481"/>
      <w:bookmarkStart w:id="7682" w:name="_Toc501377611"/>
      <w:bookmarkStart w:id="7683" w:name="_Toc501378168"/>
      <w:bookmarkStart w:id="7684" w:name="_Toc501395337"/>
      <w:bookmarkStart w:id="7685" w:name="_Toc501395894"/>
      <w:bookmarkStart w:id="7686" w:name="_Toc501442804"/>
      <w:bookmarkStart w:id="7687" w:name="_Toc501575157"/>
      <w:bookmarkStart w:id="7688" w:name="_Toc501576464"/>
      <w:r>
        <w:t>8.</w:t>
      </w:r>
      <w:r w:rsidR="0034300A">
        <w:t>2</w:t>
      </w:r>
      <w:r>
        <w:t>.</w:t>
      </w:r>
      <w:r>
        <w:rPr>
          <w:rFonts w:hint="eastAsia"/>
          <w:lang w:eastAsia="zh-CN"/>
        </w:rPr>
        <w:t>1</w:t>
      </w:r>
      <w:r w:rsidR="00564140">
        <w:rPr>
          <w:lang w:eastAsia="zh-CN"/>
        </w:rP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rsidR="002E27BF" w:rsidRPr="00440029" w:rsidRDefault="002E27BF" w:rsidP="002E27BF">
      <w:r w:rsidRPr="00440029">
        <w:t xml:space="preserve">The </w:t>
      </w:r>
      <w:r>
        <w:rPr>
          <w:rFonts w:hint="eastAsia"/>
        </w:rPr>
        <w:t>DE</w:t>
      </w:r>
      <w:r>
        <w:t>REGISTRATION ACCEPT</w:t>
      </w:r>
      <w:r w:rsidRPr="00440029">
        <w:t xml:space="preserve"> message is sent by the </w:t>
      </w:r>
      <w:r>
        <w:t>network</w:t>
      </w:r>
      <w:r w:rsidRPr="00440029">
        <w:t xml:space="preserve"> to the </w:t>
      </w:r>
      <w:r>
        <w:t>UE</w:t>
      </w:r>
      <w:r w:rsidR="0034300A">
        <w:t>.</w:t>
      </w:r>
      <w:r w:rsidR="0034300A" w:rsidRPr="00F34410">
        <w:t xml:space="preserve"> </w:t>
      </w:r>
      <w:r w:rsidR="0034300A">
        <w:t>See table 8.2.1</w:t>
      </w:r>
      <w:r w:rsidR="00564140">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564140">
        <w:t>4</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AA6078" w:rsidRDefault="002E27BF" w:rsidP="006B6569">
            <w:pPr>
              <w:pStyle w:val="TAL"/>
            </w:pPr>
            <w:r w:rsidRPr="00462A43">
              <w:rPr>
                <w:rFonts w:hint="eastAsia"/>
              </w:rPr>
              <w:t>De-r</w:t>
            </w:r>
            <w:r w:rsidRPr="00462A43">
              <w:t xml:space="preserve">egistration </w:t>
            </w:r>
            <w:r w:rsidRPr="00462A43">
              <w:rPr>
                <w:rFonts w:hint="eastAsia"/>
              </w:rPr>
              <w:t>accept</w:t>
            </w:r>
            <w:r w:rsidRPr="00462A43">
              <w:t xml:space="preserve">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E27BF" w:rsidRPr="00440029" w:rsidRDefault="002E27BF" w:rsidP="002E27BF">
      <w:pPr>
        <w:pStyle w:val="Heading3"/>
      </w:pPr>
      <w:bookmarkStart w:id="7689" w:name="_Toc500935444"/>
      <w:bookmarkStart w:id="7690" w:name="_Toc501356133"/>
      <w:bookmarkStart w:id="7691" w:name="_Toc501367222"/>
      <w:bookmarkStart w:id="7692" w:name="_Toc501369235"/>
      <w:bookmarkStart w:id="7693" w:name="_Toc501373681"/>
      <w:bookmarkStart w:id="7694" w:name="_Toc501376482"/>
      <w:bookmarkStart w:id="7695" w:name="_Toc501377612"/>
      <w:bookmarkStart w:id="7696" w:name="_Toc501378169"/>
      <w:bookmarkStart w:id="7697" w:name="_Toc501395338"/>
      <w:bookmarkStart w:id="7698" w:name="_Toc501395895"/>
      <w:bookmarkStart w:id="7699" w:name="_Toc501442805"/>
      <w:bookmarkStart w:id="7700" w:name="_Toc501575158"/>
      <w:bookmarkStart w:id="7701" w:name="_Toc501576465"/>
      <w:bookmarkStart w:id="7702" w:name="_Toc492387719"/>
      <w:bookmarkStart w:id="7703" w:name="_Toc492388309"/>
      <w:bookmarkStart w:id="7704" w:name="_Toc492394194"/>
      <w:bookmarkStart w:id="7705" w:name="_Toc492394783"/>
      <w:bookmarkStart w:id="7706" w:name="_Toc492455615"/>
      <w:bookmarkStart w:id="7707" w:name="_Toc492456205"/>
      <w:bookmarkStart w:id="7708" w:name="_Toc492466025"/>
      <w:bookmarkStart w:id="7709" w:name="_Toc492466615"/>
      <w:r>
        <w:t>8.</w:t>
      </w:r>
      <w:r w:rsidR="0034300A">
        <w:t>2</w:t>
      </w:r>
      <w:r w:rsidRPr="00440029">
        <w:t>.</w:t>
      </w:r>
      <w:r>
        <w:t>1</w:t>
      </w:r>
      <w:r w:rsidR="00564140">
        <w:t>5</w:t>
      </w:r>
      <w:r w:rsidRPr="00440029">
        <w:tab/>
      </w:r>
      <w:r>
        <w:t>Service request</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rsidR="002E27BF" w:rsidRPr="00440029" w:rsidRDefault="002E27BF" w:rsidP="002E27BF">
      <w:pPr>
        <w:pStyle w:val="Heading4"/>
        <w:rPr>
          <w:lang w:eastAsia="ko-KR"/>
        </w:rPr>
      </w:pPr>
      <w:bookmarkStart w:id="7710" w:name="_Toc500935445"/>
      <w:bookmarkStart w:id="7711" w:name="_Toc501356134"/>
      <w:bookmarkStart w:id="7712" w:name="_Toc501367223"/>
      <w:bookmarkStart w:id="7713" w:name="_Toc501369236"/>
      <w:bookmarkStart w:id="7714" w:name="_Toc501373682"/>
      <w:bookmarkStart w:id="7715" w:name="_Toc501376483"/>
      <w:bookmarkStart w:id="7716" w:name="_Toc501377613"/>
      <w:bookmarkStart w:id="7717" w:name="_Toc501378170"/>
      <w:bookmarkStart w:id="7718" w:name="_Toc501395339"/>
      <w:bookmarkStart w:id="7719" w:name="_Toc501395896"/>
      <w:bookmarkStart w:id="7720" w:name="_Toc501442806"/>
      <w:bookmarkStart w:id="7721" w:name="_Toc501575159"/>
      <w:bookmarkStart w:id="7722" w:name="_Toc501576466"/>
      <w:r>
        <w:t>8.</w:t>
      </w:r>
      <w:r w:rsidR="0034300A">
        <w:t>2</w:t>
      </w:r>
      <w:r>
        <w:t>.1</w:t>
      </w:r>
      <w:r w:rsidR="00564140">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0034300A">
        <w:t>.</w:t>
      </w:r>
      <w:r w:rsidR="0034300A" w:rsidRPr="00F34410">
        <w:t xml:space="preserve"> </w:t>
      </w:r>
      <w:r w:rsidR="0034300A">
        <w:t>See table 8.2.1</w:t>
      </w:r>
      <w:r w:rsidR="00564140">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564140">
        <w:rPr>
          <w:lang w:val="fr-FR"/>
        </w:rPr>
        <w:t>5</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892833">
            <w:pPr>
              <w:pStyle w:val="TAL"/>
            </w:pPr>
            <w:r>
              <w:t>9.</w:t>
            </w:r>
            <w:r w:rsidR="00650712">
              <w:t>8</w:t>
            </w:r>
            <w:r>
              <w:t>.3.1</w:t>
            </w:r>
            <w:r w:rsidR="00892833">
              <w:t>8</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Spare half octet</w:t>
            </w:r>
          </w:p>
          <w:p w:rsidR="002E27BF" w:rsidRPr="003168A2" w:rsidRDefault="00F22054" w:rsidP="006B6569">
            <w:pPr>
              <w:pStyle w:val="TAL"/>
            </w:pPr>
            <w:r>
              <w:t>9.4</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Sequence number</w:t>
            </w:r>
          </w:p>
          <w:p w:rsidR="002E27BF" w:rsidRPr="003168A2" w:rsidRDefault="008A616A" w:rsidP="00892833">
            <w:pPr>
              <w:pStyle w:val="TAL"/>
            </w:pPr>
            <w:r>
              <w:t>9.</w:t>
            </w:r>
            <w:r w:rsidR="00650712">
              <w:t>8</w:t>
            </w:r>
            <w:r>
              <w:t>.3.</w:t>
            </w:r>
            <w:r w:rsidR="00892833">
              <w:t>29</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authentication code</w:t>
            </w:r>
          </w:p>
          <w:p w:rsidR="002E27BF" w:rsidRPr="003168A2" w:rsidRDefault="008A616A" w:rsidP="00892833">
            <w:pPr>
              <w:pStyle w:val="TAL"/>
            </w:pPr>
            <w:r>
              <w:t>9.</w:t>
            </w:r>
            <w:r w:rsidR="00650712">
              <w:t>8</w:t>
            </w:r>
            <w:r>
              <w:t>.3.1</w:t>
            </w:r>
            <w:r w:rsidR="00892833">
              <w:t>8</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4</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650712">
            <w:pPr>
              <w:pStyle w:val="TAL"/>
            </w:pPr>
            <w:r>
              <w:t>9.</w:t>
            </w:r>
            <w:r w:rsidR="00650712">
              <w:t>8</w:t>
            </w:r>
            <w:r>
              <w:t>.3.6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bookmarkStart w:id="7723" w:name="_Toc500935446"/>
      <w:bookmarkStart w:id="7724" w:name="_Toc501356135"/>
      <w:bookmarkStart w:id="7725" w:name="_Toc501367224"/>
      <w:bookmarkStart w:id="7726" w:name="_Toc501369237"/>
      <w:bookmarkStart w:id="7727" w:name="_Toc501373683"/>
      <w:bookmarkStart w:id="7728" w:name="_Toc501376484"/>
      <w:bookmarkStart w:id="7729" w:name="_Toc501377614"/>
      <w:bookmarkStart w:id="7730" w:name="_Toc501378171"/>
      <w:bookmarkStart w:id="7731" w:name="_Toc501395340"/>
      <w:bookmarkStart w:id="7732" w:name="_Toc501395897"/>
    </w:p>
    <w:p w:rsidR="002E27BF" w:rsidRPr="003168A2" w:rsidRDefault="002E27BF" w:rsidP="002E27BF">
      <w:pPr>
        <w:pStyle w:val="Heading4"/>
      </w:pPr>
      <w:bookmarkStart w:id="7733" w:name="_Toc501442807"/>
      <w:bookmarkStart w:id="7734" w:name="_Toc501575160"/>
      <w:bookmarkStart w:id="7735" w:name="_Toc501576467"/>
      <w:r>
        <w:t>8.</w:t>
      </w:r>
      <w:r w:rsidR="0034300A">
        <w:t>2</w:t>
      </w:r>
      <w:r w:rsidRPr="003168A2">
        <w:t>.</w:t>
      </w:r>
      <w:r>
        <w:t>1</w:t>
      </w:r>
      <w:r w:rsidR="00564140">
        <w:t>5</w:t>
      </w:r>
      <w:r w:rsidRPr="003168A2">
        <w:t>.</w:t>
      </w:r>
      <w:r>
        <w:t>2</w:t>
      </w:r>
      <w:r w:rsidRPr="003168A2">
        <w:tab/>
      </w:r>
      <w:r>
        <w:t>Uplink data status</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7736" w:name="_Toc500935447"/>
      <w:bookmarkStart w:id="7737" w:name="_Toc501356136"/>
      <w:bookmarkStart w:id="7738" w:name="_Toc501367225"/>
      <w:bookmarkStart w:id="7739" w:name="_Toc501369238"/>
      <w:bookmarkStart w:id="7740" w:name="_Toc501373684"/>
      <w:bookmarkStart w:id="7741" w:name="_Toc501376485"/>
      <w:bookmarkStart w:id="7742" w:name="_Toc501377615"/>
      <w:bookmarkStart w:id="7743" w:name="_Toc501378172"/>
      <w:bookmarkStart w:id="7744" w:name="_Toc501395341"/>
      <w:bookmarkStart w:id="7745" w:name="_Toc501395898"/>
      <w:bookmarkStart w:id="7746" w:name="_Toc501442808"/>
      <w:bookmarkStart w:id="7747" w:name="_Toc501575161"/>
      <w:bookmarkStart w:id="7748" w:name="_Toc501576468"/>
      <w:r w:rsidRPr="003168A2">
        <w:t>8.</w:t>
      </w:r>
      <w:r w:rsidR="0034300A">
        <w:t>2</w:t>
      </w:r>
      <w:r w:rsidRPr="003168A2">
        <w:t>.</w:t>
      </w:r>
      <w:r>
        <w:t>1</w:t>
      </w:r>
      <w:r w:rsidR="00564140">
        <w:t>5</w:t>
      </w:r>
      <w:r w:rsidRPr="003168A2">
        <w:t>.</w:t>
      </w:r>
      <w:r>
        <w:t>3</w:t>
      </w:r>
      <w:r w:rsidRPr="003168A2">
        <w:tab/>
      </w:r>
      <w:r>
        <w:t>PDU session status</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rsidR="002E27BF" w:rsidRPr="003168A2" w:rsidRDefault="002E27BF" w:rsidP="002E27BF">
      <w:r w:rsidRPr="003168A2">
        <w:t xml:space="preserve">This IE shall be included if the UE wants to indicate the </w:t>
      </w:r>
      <w:r>
        <w:t>PDU sessions that are active within the UE.</w:t>
      </w:r>
    </w:p>
    <w:p w:rsidR="002E27BF" w:rsidRDefault="002E27BF" w:rsidP="002E27BF">
      <w:pPr>
        <w:pStyle w:val="Heading4"/>
      </w:pPr>
      <w:bookmarkStart w:id="7749" w:name="_Toc500935448"/>
      <w:bookmarkStart w:id="7750" w:name="_Toc501356137"/>
      <w:bookmarkStart w:id="7751" w:name="_Toc501367226"/>
      <w:bookmarkStart w:id="7752" w:name="_Toc501369239"/>
      <w:bookmarkStart w:id="7753" w:name="_Toc501373685"/>
      <w:bookmarkStart w:id="7754" w:name="_Toc501376486"/>
      <w:bookmarkStart w:id="7755" w:name="_Toc501377616"/>
      <w:bookmarkStart w:id="7756" w:name="_Toc501378173"/>
      <w:bookmarkStart w:id="7757" w:name="_Toc501395342"/>
      <w:bookmarkStart w:id="7758" w:name="_Toc501395899"/>
      <w:bookmarkStart w:id="7759" w:name="_Toc501442809"/>
      <w:bookmarkStart w:id="7760" w:name="_Toc501575162"/>
      <w:bookmarkStart w:id="7761" w:name="_Toc501576469"/>
      <w:r>
        <w:t>8.</w:t>
      </w:r>
      <w:r w:rsidR="0034300A">
        <w:t>2</w:t>
      </w:r>
      <w:r>
        <w:t>.1</w:t>
      </w:r>
      <w:r w:rsidR="00564140">
        <w:t>5</w:t>
      </w:r>
      <w:r>
        <w:t>.4</w:t>
      </w:r>
      <w:r>
        <w:tab/>
        <w:t>Allowed PDU session status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p>
    <w:p w:rsidR="002E27BF" w:rsidRPr="00440029" w:rsidRDefault="002E27BF" w:rsidP="002E27BF">
      <w:pPr>
        <w:pStyle w:val="Heading3"/>
      </w:pPr>
      <w:bookmarkStart w:id="7762" w:name="_Toc500935449"/>
      <w:bookmarkStart w:id="7763" w:name="_Toc501356138"/>
      <w:bookmarkStart w:id="7764" w:name="_Toc501367227"/>
      <w:bookmarkStart w:id="7765" w:name="_Toc501369240"/>
      <w:bookmarkStart w:id="7766" w:name="_Toc501373686"/>
      <w:bookmarkStart w:id="7767" w:name="_Toc501376487"/>
      <w:bookmarkStart w:id="7768" w:name="_Toc501377617"/>
      <w:bookmarkStart w:id="7769" w:name="_Toc501378174"/>
      <w:bookmarkStart w:id="7770" w:name="_Toc501395343"/>
      <w:bookmarkStart w:id="7771" w:name="_Toc501395900"/>
      <w:bookmarkStart w:id="7772" w:name="_Toc501442810"/>
      <w:bookmarkStart w:id="7773" w:name="_Toc501575163"/>
      <w:bookmarkStart w:id="7774" w:name="_Toc501576470"/>
      <w:r>
        <w:t>8.</w:t>
      </w:r>
      <w:r w:rsidR="0034300A">
        <w:t>2</w:t>
      </w:r>
      <w:r w:rsidRPr="00440029">
        <w:t>.</w:t>
      </w:r>
      <w:r w:rsidR="00564140">
        <w:t>16</w:t>
      </w:r>
      <w:r w:rsidRPr="00440029">
        <w:tab/>
      </w:r>
      <w:r>
        <w:t>Service accept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rsidR="002E27BF" w:rsidRPr="00440029" w:rsidRDefault="002E27BF" w:rsidP="002E27BF">
      <w:pPr>
        <w:pStyle w:val="Heading4"/>
        <w:rPr>
          <w:lang w:eastAsia="ko-KR"/>
        </w:rPr>
      </w:pPr>
      <w:bookmarkStart w:id="7775" w:name="_Toc500935450"/>
      <w:bookmarkStart w:id="7776" w:name="_Toc501356139"/>
      <w:bookmarkStart w:id="7777" w:name="_Toc501367228"/>
      <w:bookmarkStart w:id="7778" w:name="_Toc501369241"/>
      <w:bookmarkStart w:id="7779" w:name="_Toc501373687"/>
      <w:bookmarkStart w:id="7780" w:name="_Toc501376488"/>
      <w:bookmarkStart w:id="7781" w:name="_Toc501377618"/>
      <w:bookmarkStart w:id="7782" w:name="_Toc501378175"/>
      <w:bookmarkStart w:id="7783" w:name="_Toc501395344"/>
      <w:bookmarkStart w:id="7784" w:name="_Toc501395901"/>
      <w:bookmarkStart w:id="7785" w:name="_Toc501442811"/>
      <w:bookmarkStart w:id="7786" w:name="_Toc501575164"/>
      <w:bookmarkStart w:id="7787" w:name="_Toc501576471"/>
      <w:r>
        <w:t>8.</w:t>
      </w:r>
      <w:r w:rsidR="0034300A">
        <w:t>2</w:t>
      </w:r>
      <w:r>
        <w:t>.</w:t>
      </w:r>
      <w:r w:rsidR="00564140">
        <w:t>16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rsidR="002E27BF" w:rsidRPr="00440029" w:rsidRDefault="002E27BF" w:rsidP="002E27BF">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0034300A">
        <w:t>.</w:t>
      </w:r>
      <w:r w:rsidR="0034300A" w:rsidRPr="00F34410">
        <w:t xml:space="preserve"> </w:t>
      </w:r>
      <w:r w:rsidR="0034300A">
        <w:t>See table 8.2.</w:t>
      </w:r>
      <w:r w:rsidR="00564140">
        <w:t>16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16</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892833">
            <w:pPr>
              <w:pStyle w:val="TAL"/>
            </w:pPr>
            <w:r>
              <w:t>9.</w:t>
            </w:r>
            <w:r w:rsidR="00650712">
              <w:t>8</w:t>
            </w:r>
            <w:r>
              <w:t>.3.2</w:t>
            </w:r>
            <w:r w:rsidR="00892833">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bl>
    <w:p w:rsidR="00564140" w:rsidRPr="00440029" w:rsidRDefault="00564140" w:rsidP="00564140">
      <w:pPr>
        <w:pStyle w:val="B1"/>
      </w:pPr>
      <w:bookmarkStart w:id="7788" w:name="_Toc500935451"/>
      <w:bookmarkStart w:id="7789" w:name="_Toc501356140"/>
      <w:bookmarkStart w:id="7790" w:name="_Toc501367229"/>
      <w:bookmarkStart w:id="7791" w:name="_Toc501369242"/>
      <w:bookmarkStart w:id="7792" w:name="_Toc501373688"/>
      <w:bookmarkStart w:id="7793" w:name="_Toc501376489"/>
      <w:bookmarkStart w:id="7794" w:name="_Toc501377619"/>
      <w:bookmarkStart w:id="7795" w:name="_Toc501378176"/>
      <w:bookmarkStart w:id="7796" w:name="_Toc501395345"/>
      <w:bookmarkStart w:id="7797" w:name="_Toc501395902"/>
    </w:p>
    <w:p w:rsidR="002E27BF" w:rsidRPr="003168A2" w:rsidRDefault="002E27BF" w:rsidP="002E27BF">
      <w:pPr>
        <w:pStyle w:val="Heading4"/>
      </w:pPr>
      <w:bookmarkStart w:id="7798" w:name="_Toc501442812"/>
      <w:bookmarkStart w:id="7799" w:name="_Toc501575165"/>
      <w:bookmarkStart w:id="7800" w:name="_Toc501576472"/>
      <w:r>
        <w:t>8.</w:t>
      </w:r>
      <w:r w:rsidR="0034300A">
        <w:t>2</w:t>
      </w:r>
      <w:r w:rsidRPr="003168A2">
        <w:t>.</w:t>
      </w:r>
      <w:r w:rsidR="00564140">
        <w:t>16</w:t>
      </w:r>
      <w:r w:rsidRPr="003168A2">
        <w:t>.</w:t>
      </w:r>
      <w:r>
        <w:t>2</w:t>
      </w:r>
      <w:r w:rsidRPr="003168A2">
        <w:tab/>
      </w:r>
      <w:r>
        <w:t>PDU session status</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pPr>
      <w:bookmarkStart w:id="7801" w:name="_Toc500935452"/>
      <w:bookmarkStart w:id="7802" w:name="_Toc501356141"/>
      <w:bookmarkStart w:id="7803" w:name="_Toc501367230"/>
      <w:bookmarkStart w:id="7804" w:name="_Toc501369243"/>
      <w:bookmarkStart w:id="7805" w:name="_Toc501373689"/>
      <w:bookmarkStart w:id="7806" w:name="_Toc501376490"/>
      <w:bookmarkStart w:id="7807" w:name="_Toc501377620"/>
      <w:bookmarkStart w:id="7808" w:name="_Toc501378177"/>
      <w:bookmarkStart w:id="7809" w:name="_Toc501395346"/>
      <w:bookmarkStart w:id="7810" w:name="_Toc501395903"/>
      <w:bookmarkStart w:id="7811" w:name="_Toc501442813"/>
      <w:bookmarkStart w:id="7812" w:name="_Toc501575166"/>
      <w:bookmarkStart w:id="7813" w:name="_Toc501576473"/>
      <w:r>
        <w:t>8.</w:t>
      </w:r>
      <w:r w:rsidR="0034300A">
        <w:t>2</w:t>
      </w:r>
      <w:r w:rsidRPr="003168A2">
        <w:t>.</w:t>
      </w:r>
      <w:r w:rsidR="00564140">
        <w:t>16</w:t>
      </w:r>
      <w:r w:rsidRPr="003168A2">
        <w:t>.</w:t>
      </w:r>
      <w:r>
        <w:t>3</w:t>
      </w:r>
      <w:r w:rsidRPr="003168A2">
        <w:tab/>
      </w:r>
      <w:r w:rsidRPr="00594C45">
        <w:t>PDU session reactivation result</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plink data status IE is included</w:t>
      </w:r>
      <w:r>
        <w:t xml:space="preserve"> in the SERVICE REQUEST message.</w:t>
      </w:r>
    </w:p>
    <w:p w:rsidR="002E27BF" w:rsidRPr="00440029" w:rsidRDefault="002E27BF" w:rsidP="002E27BF">
      <w:pPr>
        <w:pStyle w:val="Heading3"/>
      </w:pPr>
      <w:bookmarkStart w:id="7814" w:name="_Toc500935453"/>
      <w:bookmarkStart w:id="7815" w:name="_Toc501356142"/>
      <w:bookmarkStart w:id="7816" w:name="_Toc501367231"/>
      <w:bookmarkStart w:id="7817" w:name="_Toc501369244"/>
      <w:bookmarkStart w:id="7818" w:name="_Toc501373690"/>
      <w:bookmarkStart w:id="7819" w:name="_Toc501376491"/>
      <w:bookmarkStart w:id="7820" w:name="_Toc501377621"/>
      <w:bookmarkStart w:id="7821" w:name="_Toc501378178"/>
      <w:bookmarkStart w:id="7822" w:name="_Toc501395347"/>
      <w:bookmarkStart w:id="7823" w:name="_Toc501395904"/>
      <w:bookmarkStart w:id="7824" w:name="_Toc501442814"/>
      <w:bookmarkStart w:id="7825" w:name="_Toc501575167"/>
      <w:bookmarkStart w:id="7826" w:name="_Toc501576474"/>
      <w:r>
        <w:t>8.</w:t>
      </w:r>
      <w:r w:rsidR="0034300A">
        <w:t>2</w:t>
      </w:r>
      <w:r w:rsidRPr="00440029">
        <w:t>.</w:t>
      </w:r>
      <w:r w:rsidR="00564140">
        <w:t>17</w:t>
      </w:r>
      <w:r w:rsidRPr="00440029">
        <w:tab/>
      </w:r>
      <w:r>
        <w:t>Service reject</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rsidR="002E27BF" w:rsidRPr="00440029" w:rsidRDefault="002E27BF" w:rsidP="002E27BF">
      <w:pPr>
        <w:pStyle w:val="Heading4"/>
        <w:rPr>
          <w:lang w:eastAsia="ko-KR"/>
        </w:rPr>
      </w:pPr>
      <w:bookmarkStart w:id="7827" w:name="_Toc500935454"/>
      <w:bookmarkStart w:id="7828" w:name="_Toc501356143"/>
      <w:bookmarkStart w:id="7829" w:name="_Toc501367232"/>
      <w:bookmarkStart w:id="7830" w:name="_Toc501369245"/>
      <w:bookmarkStart w:id="7831" w:name="_Toc501373691"/>
      <w:bookmarkStart w:id="7832" w:name="_Toc501376492"/>
      <w:bookmarkStart w:id="7833" w:name="_Toc501377622"/>
      <w:bookmarkStart w:id="7834" w:name="_Toc501378179"/>
      <w:bookmarkStart w:id="7835" w:name="_Toc501395348"/>
      <w:bookmarkStart w:id="7836" w:name="_Toc501395905"/>
      <w:bookmarkStart w:id="7837" w:name="_Toc501442815"/>
      <w:bookmarkStart w:id="7838" w:name="_Toc501575168"/>
      <w:bookmarkStart w:id="7839" w:name="_Toc501576475"/>
      <w:r>
        <w:t>8.</w:t>
      </w:r>
      <w:r w:rsidR="0034300A">
        <w:t>2</w:t>
      </w:r>
      <w:r>
        <w:t>.</w:t>
      </w:r>
      <w:r w:rsidR="00DF27D7">
        <w:t>1</w:t>
      </w:r>
      <w:r w:rsidR="00564140">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564140">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564140">
        <w:t>7</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Protocol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TBD</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6964C4">
            <w:pPr>
              <w:pStyle w:val="TAL"/>
            </w:pPr>
            <w:r>
              <w:rPr>
                <w:rFonts w:hint="eastAsia"/>
              </w:rPr>
              <w:t>9.</w:t>
            </w:r>
            <w:r w:rsidR="00650712">
              <w:t>8</w:t>
            </w:r>
            <w:r>
              <w:rPr>
                <w:rFonts w:hint="eastAsia"/>
              </w:rPr>
              <w:t>.3.</w:t>
            </w:r>
            <w:r w:rsidR="006964C4">
              <w:t>15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bl>
    <w:p w:rsidR="00564140" w:rsidRPr="00440029" w:rsidRDefault="00564140" w:rsidP="00564140">
      <w:pPr>
        <w:pStyle w:val="B1"/>
      </w:pPr>
      <w:bookmarkStart w:id="7840" w:name="_Toc493844313"/>
      <w:bookmarkStart w:id="7841" w:name="_Toc500935455"/>
      <w:bookmarkStart w:id="7842" w:name="_Toc501356144"/>
      <w:bookmarkStart w:id="7843" w:name="_Toc501367233"/>
      <w:bookmarkStart w:id="7844" w:name="_Toc501369246"/>
      <w:bookmarkStart w:id="7845" w:name="_Toc501373692"/>
      <w:bookmarkStart w:id="7846" w:name="_Toc501376493"/>
      <w:bookmarkStart w:id="7847" w:name="_Toc501377623"/>
      <w:bookmarkStart w:id="7848" w:name="_Toc501378180"/>
      <w:bookmarkStart w:id="7849" w:name="_Toc501395349"/>
      <w:bookmarkStart w:id="7850" w:name="_Toc501395906"/>
    </w:p>
    <w:p w:rsidR="002E27BF" w:rsidRPr="003168A2" w:rsidRDefault="002E27BF" w:rsidP="002E27BF">
      <w:pPr>
        <w:pStyle w:val="Heading4"/>
      </w:pPr>
      <w:bookmarkStart w:id="7851" w:name="_Toc501442816"/>
      <w:bookmarkStart w:id="7852" w:name="_Toc501575169"/>
      <w:bookmarkStart w:id="7853" w:name="_Toc501576476"/>
      <w:r>
        <w:t>8.</w:t>
      </w:r>
      <w:r w:rsidR="0034300A">
        <w:t>2</w:t>
      </w:r>
      <w:r w:rsidRPr="003168A2">
        <w:t>.</w:t>
      </w:r>
      <w:r w:rsidR="00DF27D7">
        <w:t>1</w:t>
      </w:r>
      <w:r w:rsidR="00564140">
        <w:t>7</w:t>
      </w:r>
      <w:r w:rsidRPr="003168A2">
        <w:t>.</w:t>
      </w:r>
      <w:r>
        <w:t>2</w:t>
      </w:r>
      <w:r w:rsidRPr="003168A2">
        <w:tab/>
      </w:r>
      <w:r>
        <w:t>PDU session status</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rPr>
          <w:lang w:val="en-US"/>
        </w:rPr>
      </w:pPr>
      <w:bookmarkStart w:id="7854" w:name="_Toc500935456"/>
      <w:bookmarkStart w:id="7855" w:name="_Toc501356145"/>
      <w:bookmarkStart w:id="7856" w:name="_Toc501367234"/>
      <w:bookmarkStart w:id="7857" w:name="_Toc501369247"/>
      <w:bookmarkStart w:id="7858" w:name="_Toc501373693"/>
      <w:bookmarkStart w:id="7859" w:name="_Toc501376494"/>
      <w:bookmarkStart w:id="7860" w:name="_Toc501377624"/>
      <w:bookmarkStart w:id="7861" w:name="_Toc501378181"/>
      <w:bookmarkStart w:id="7862" w:name="_Toc501395350"/>
      <w:bookmarkStart w:id="7863" w:name="_Toc501395907"/>
      <w:bookmarkStart w:id="7864" w:name="_Toc501442817"/>
      <w:bookmarkStart w:id="7865" w:name="_Toc501575170"/>
      <w:bookmarkStart w:id="7866" w:name="_Toc501576477"/>
      <w:r w:rsidRPr="003168A2">
        <w:rPr>
          <w:lang w:val="en-US"/>
        </w:rPr>
        <w:t>8.</w:t>
      </w:r>
      <w:r w:rsidR="0034300A">
        <w:rPr>
          <w:lang w:val="en-US"/>
        </w:rPr>
        <w:t>2</w:t>
      </w:r>
      <w:r w:rsidRPr="003168A2">
        <w:rPr>
          <w:lang w:val="en-US"/>
        </w:rPr>
        <w:t>.</w:t>
      </w:r>
      <w:r w:rsidR="00DF27D7">
        <w:rPr>
          <w:lang w:val="en-US" w:eastAsia="zh-CN"/>
        </w:rPr>
        <w:t>1</w:t>
      </w:r>
      <w:r w:rsidR="00564140">
        <w:rPr>
          <w:lang w:val="en-US" w:eastAsia="zh-CN"/>
        </w:rPr>
        <w:t>7</w:t>
      </w:r>
      <w:r>
        <w:rPr>
          <w:lang w:val="en-US"/>
        </w:rPr>
        <w:t>.3</w:t>
      </w:r>
      <w:r w:rsidRPr="003168A2">
        <w:rPr>
          <w:lang w:val="en-US"/>
        </w:rPr>
        <w:tab/>
      </w:r>
      <w:r>
        <w:rPr>
          <w:lang w:eastAsia="zh-CN"/>
        </w:rPr>
        <w:t>T3346</w:t>
      </w:r>
      <w:r w:rsidRPr="00786CA4">
        <w:rPr>
          <w:lang w:eastAsia="zh-CN"/>
        </w:rPr>
        <w:t xml:space="preserve"> value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2E27BF" w:rsidRPr="00440029" w:rsidRDefault="002E27BF" w:rsidP="002E27BF">
      <w:pPr>
        <w:pStyle w:val="Heading3"/>
      </w:pPr>
      <w:bookmarkStart w:id="7867" w:name="_Toc500935457"/>
      <w:bookmarkStart w:id="7868" w:name="_Toc501356146"/>
      <w:bookmarkStart w:id="7869" w:name="_Toc501367235"/>
      <w:bookmarkStart w:id="7870" w:name="_Toc501369248"/>
      <w:bookmarkStart w:id="7871" w:name="_Toc501373694"/>
      <w:bookmarkStart w:id="7872" w:name="_Toc501376495"/>
      <w:bookmarkStart w:id="7873" w:name="_Toc501377625"/>
      <w:bookmarkStart w:id="7874" w:name="_Toc501378182"/>
      <w:bookmarkStart w:id="7875" w:name="_Toc501395351"/>
      <w:bookmarkStart w:id="7876" w:name="_Toc501395908"/>
      <w:bookmarkStart w:id="7877" w:name="_Toc501442818"/>
      <w:bookmarkStart w:id="7878" w:name="_Toc501575171"/>
      <w:bookmarkStart w:id="7879" w:name="_Toc501576478"/>
      <w:r>
        <w:t>8.</w:t>
      </w:r>
      <w:r w:rsidR="0034300A">
        <w:t>2</w:t>
      </w:r>
      <w:r w:rsidRPr="00440029">
        <w:t>.</w:t>
      </w:r>
      <w:r w:rsidR="00564140">
        <w:t>18</w:t>
      </w:r>
      <w:r w:rsidRPr="00440029">
        <w:tab/>
      </w:r>
      <w:r>
        <w:t>C</w:t>
      </w:r>
      <w:r w:rsidRPr="006415A3">
        <w:t>onfiguration update command</w:t>
      </w:r>
      <w:bookmarkEnd w:id="7702"/>
      <w:bookmarkEnd w:id="7703"/>
      <w:bookmarkEnd w:id="7704"/>
      <w:bookmarkEnd w:id="7705"/>
      <w:bookmarkEnd w:id="7706"/>
      <w:bookmarkEnd w:id="7707"/>
      <w:bookmarkEnd w:id="7708"/>
      <w:bookmarkEnd w:id="7709"/>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rsidR="002E27BF" w:rsidRPr="00440029" w:rsidRDefault="002E27BF" w:rsidP="002E27BF">
      <w:pPr>
        <w:pStyle w:val="Heading4"/>
        <w:rPr>
          <w:lang w:eastAsia="ko-KR"/>
        </w:rPr>
      </w:pPr>
      <w:bookmarkStart w:id="7880" w:name="_Toc492387720"/>
      <w:bookmarkStart w:id="7881" w:name="_Toc492388310"/>
      <w:bookmarkStart w:id="7882" w:name="_Toc492394195"/>
      <w:bookmarkStart w:id="7883" w:name="_Toc492394784"/>
      <w:bookmarkStart w:id="7884" w:name="_Toc492455616"/>
      <w:bookmarkStart w:id="7885" w:name="_Toc492456206"/>
      <w:bookmarkStart w:id="7886" w:name="_Toc492466026"/>
      <w:bookmarkStart w:id="7887" w:name="_Toc492466616"/>
      <w:bookmarkStart w:id="7888" w:name="_Toc500935458"/>
      <w:bookmarkStart w:id="7889" w:name="_Toc501356147"/>
      <w:bookmarkStart w:id="7890" w:name="_Toc501367236"/>
      <w:bookmarkStart w:id="7891" w:name="_Toc501369249"/>
      <w:bookmarkStart w:id="7892" w:name="_Toc501373695"/>
      <w:bookmarkStart w:id="7893" w:name="_Toc501376496"/>
      <w:bookmarkStart w:id="7894" w:name="_Toc501377626"/>
      <w:bookmarkStart w:id="7895" w:name="_Toc501378183"/>
      <w:bookmarkStart w:id="7896" w:name="_Toc501395352"/>
      <w:bookmarkStart w:id="7897" w:name="_Toc501395909"/>
      <w:bookmarkStart w:id="7898" w:name="_Toc501442819"/>
      <w:bookmarkStart w:id="7899" w:name="_Toc501575172"/>
      <w:bookmarkStart w:id="7900" w:name="_Toc501576479"/>
      <w:r>
        <w:t>8.</w:t>
      </w:r>
      <w:r w:rsidR="0034300A">
        <w:t>2</w:t>
      </w:r>
      <w:r>
        <w:t>.</w:t>
      </w:r>
      <w:r w:rsidR="00564140">
        <w:t>18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rsidR="002E27BF" w:rsidRPr="00440029" w:rsidRDefault="002E27BF" w:rsidP="002E27BF">
      <w:r w:rsidRPr="00440029">
        <w:t xml:space="preserve">The </w:t>
      </w:r>
      <w:r w:rsidRPr="006415A3">
        <w:t xml:space="preserve">CONFIGURATION UPDATE COMMAND </w:t>
      </w:r>
      <w:r w:rsidRPr="00440029">
        <w:t xml:space="preserve">message is sent by the </w:t>
      </w:r>
      <w:r>
        <w:t>network</w:t>
      </w:r>
      <w:r w:rsidRPr="00440029">
        <w:t xml:space="preserve"> to the </w:t>
      </w:r>
      <w:r>
        <w:t>UE</w:t>
      </w:r>
      <w:r w:rsidR="0034300A">
        <w:t>.</w:t>
      </w:r>
      <w:r w:rsidR="0034300A" w:rsidRPr="00F34410">
        <w:t xml:space="preserve"> </w:t>
      </w:r>
      <w:r w:rsidR="0034300A">
        <w:t>See table 8.2.</w:t>
      </w:r>
      <w:r w:rsidR="00564140">
        <w:t>18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18</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p w:rsidR="002E27BF" w:rsidRDefault="00C8413C" w:rsidP="00650712">
            <w:pPr>
              <w:pStyle w:val="TAL"/>
            </w:pPr>
            <w:r>
              <w:t>9.</w:t>
            </w:r>
            <w:r w:rsidR="00650712">
              <w:t>8</w:t>
            </w:r>
            <w:r>
              <w:t>.3.9</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650712">
            <w:pPr>
              <w:pStyle w:val="TAL"/>
              <w:rPr>
                <w:lang w:val="fr-FR"/>
              </w:rPr>
            </w:pPr>
            <w:r>
              <w:rPr>
                <w:lang w:val="fr-FR"/>
              </w:rPr>
              <w:t>9.</w:t>
            </w:r>
            <w:r w:rsidR="00650712">
              <w:rPr>
                <w:lang w:val="fr-FR"/>
              </w:rPr>
              <w:t>8</w:t>
            </w:r>
            <w:r>
              <w:rPr>
                <w:lang w:val="fr-FR"/>
              </w:rPr>
              <w:t>.3.3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87BD8">
              <w:t>TBD</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B</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Tracking area identity list</w:t>
            </w:r>
          </w:p>
          <w:p w:rsidR="002E27BF" w:rsidRDefault="00FD60FC" w:rsidP="00F75166">
            <w:pPr>
              <w:pStyle w:val="TAL"/>
            </w:pPr>
            <w:r>
              <w:t>9.</w:t>
            </w:r>
            <w:r w:rsidR="00650712">
              <w:t>8</w:t>
            </w:r>
            <w:r>
              <w:t>.3.</w:t>
            </w:r>
            <w:r w:rsidR="008A616A">
              <w:t>3</w:t>
            </w:r>
            <w:r w:rsidR="00F75166">
              <w:t>4</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8-98</w:t>
            </w:r>
          </w:p>
        </w:tc>
      </w:tr>
      <w:tr w:rsidR="002E27BF" w:rsidRPr="008C139F" w:rsidTr="006B656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pPr>
            <w:r w:rsidRPr="00B65368">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pPr>
            <w:r w:rsidRPr="00107FD0">
              <w:t>NSSAI</w:t>
            </w:r>
          </w:p>
          <w:p w:rsidR="002E27BF" w:rsidRPr="008E0562" w:rsidRDefault="00C8413C" w:rsidP="00892833">
            <w:pPr>
              <w:pStyle w:val="TAL"/>
            </w:pPr>
            <w:r>
              <w:t>9.</w:t>
            </w:r>
            <w:r w:rsidR="00650712">
              <w:t>8</w:t>
            </w:r>
            <w:r>
              <w:t>.3.2</w:t>
            </w:r>
            <w:r w:rsidR="00892833">
              <w:t>1</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pPr>
            <w:r w:rsidRPr="008E056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pPr>
            <w: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C"/>
            </w:pPr>
            <w:r>
              <w:t>4-82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892833">
            <w:pPr>
              <w:pStyle w:val="TAL"/>
            </w:pPr>
            <w:r>
              <w:t>9.</w:t>
            </w:r>
            <w:r w:rsidR="00650712">
              <w:t>8</w:t>
            </w:r>
            <w:r>
              <w:t>.3.3</w:t>
            </w:r>
            <w:r w:rsidR="00892833">
              <w:t>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6-194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892833">
            <w:pPr>
              <w:pStyle w:val="TAL"/>
            </w:pPr>
            <w:r>
              <w:t>9.</w:t>
            </w:r>
            <w:r w:rsidR="00650712">
              <w:t>8</w:t>
            </w:r>
            <w:r>
              <w:t>.3.2</w:t>
            </w:r>
            <w:r w:rsidR="00892833">
              <w:t>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E</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892833">
            <w:pPr>
              <w:pStyle w:val="TAL"/>
            </w:pPr>
            <w:r>
              <w:t>9.</w:t>
            </w:r>
            <w:r w:rsidR="00650712">
              <w:t>8</w:t>
            </w:r>
            <w:r>
              <w:t>.3.2</w:t>
            </w:r>
            <w:r w:rsidR="00892833">
              <w:t>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F</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F75166">
            <w:pPr>
              <w:pStyle w:val="TAL"/>
            </w:pPr>
            <w:r>
              <w:t>9.</w:t>
            </w:r>
            <w:r w:rsidR="00650712">
              <w:t>8</w:t>
            </w:r>
            <w:r>
              <w:t>.3.3</w:t>
            </w:r>
            <w:r w:rsidR="00F75166">
              <w:t>5</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G</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F75166">
            <w:pPr>
              <w:pStyle w:val="TAL"/>
            </w:pPr>
            <w:r>
              <w:t>9.</w:t>
            </w:r>
            <w:r w:rsidR="00650712">
              <w:t>8</w:t>
            </w:r>
            <w:r>
              <w:t>.3.3</w:t>
            </w:r>
            <w:r w:rsidR="00F75166">
              <w:t>6</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H</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650712">
            <w:pPr>
              <w:pStyle w:val="TAL"/>
            </w:pPr>
            <w:r>
              <w:t>9.</w:t>
            </w:r>
            <w:r w:rsidR="00650712">
              <w:t>8</w:t>
            </w:r>
            <w:r>
              <w:t>.3.10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rsidRPr="00537872">
              <w:t>I</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E35051">
            <w:pPr>
              <w:pStyle w:val="TAL"/>
            </w:pPr>
            <w:r>
              <w:t>9.</w:t>
            </w:r>
            <w:r w:rsidR="00650712">
              <w:t>8</w:t>
            </w:r>
            <w:r>
              <w:t>.3.1</w:t>
            </w:r>
            <w:r w:rsidR="00E35051">
              <w:t>7</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13</w:t>
            </w:r>
            <w:r w:rsidRPr="00537872">
              <w:t>-</w:t>
            </w:r>
            <w:r>
              <w:t>1602</w:t>
            </w:r>
          </w:p>
        </w:tc>
      </w:tr>
    </w:tbl>
    <w:p w:rsidR="002E27BF" w:rsidRPr="00440029" w:rsidRDefault="002E27BF" w:rsidP="002E27BF">
      <w:pPr>
        <w:pStyle w:val="EditorsNote"/>
      </w:pPr>
      <w:r>
        <w:t>Editor's note:</w:t>
      </w:r>
      <w:r w:rsidRPr="00440029">
        <w:tab/>
      </w:r>
      <w:r>
        <w:t xml:space="preserve"> The further contents of the </w:t>
      </w:r>
      <w:r w:rsidRPr="006415A3">
        <w:t xml:space="preserve">CONFIGURATION UPDATE COMMAND </w:t>
      </w:r>
      <w:r>
        <w:t>message are FFS</w:t>
      </w:r>
      <w:r w:rsidRPr="00CE7AB0">
        <w:t>.</w:t>
      </w:r>
    </w:p>
    <w:p w:rsidR="002E27BF" w:rsidRPr="00440029" w:rsidRDefault="002E27BF" w:rsidP="002E27BF">
      <w:pPr>
        <w:pStyle w:val="Heading3"/>
      </w:pPr>
      <w:bookmarkStart w:id="7901" w:name="_Toc492387721"/>
      <w:bookmarkStart w:id="7902" w:name="_Toc492388311"/>
      <w:bookmarkStart w:id="7903" w:name="_Toc492394196"/>
      <w:bookmarkStart w:id="7904" w:name="_Toc492394785"/>
      <w:bookmarkStart w:id="7905" w:name="_Toc492455617"/>
      <w:bookmarkStart w:id="7906" w:name="_Toc492456207"/>
      <w:bookmarkStart w:id="7907" w:name="_Toc492466027"/>
      <w:bookmarkStart w:id="7908" w:name="_Toc492466617"/>
      <w:bookmarkStart w:id="7909" w:name="_Toc500935459"/>
      <w:bookmarkStart w:id="7910" w:name="_Toc501356148"/>
      <w:bookmarkStart w:id="7911" w:name="_Toc501367237"/>
      <w:bookmarkStart w:id="7912" w:name="_Toc501369250"/>
      <w:bookmarkStart w:id="7913" w:name="_Toc501373696"/>
      <w:bookmarkStart w:id="7914" w:name="_Toc501376497"/>
      <w:bookmarkStart w:id="7915" w:name="_Toc501377627"/>
      <w:bookmarkStart w:id="7916" w:name="_Toc501378184"/>
      <w:bookmarkStart w:id="7917" w:name="_Toc501395353"/>
      <w:bookmarkStart w:id="7918" w:name="_Toc501395910"/>
      <w:bookmarkStart w:id="7919" w:name="_Toc501442820"/>
      <w:bookmarkStart w:id="7920" w:name="_Toc501575173"/>
      <w:bookmarkStart w:id="7921" w:name="_Toc501576480"/>
      <w:r>
        <w:t>8.</w:t>
      </w:r>
      <w:r w:rsidR="006D60F1">
        <w:t>2</w:t>
      </w:r>
      <w:r w:rsidRPr="00440029">
        <w:t>.</w:t>
      </w:r>
      <w:r w:rsidR="00564140">
        <w:t>19</w:t>
      </w:r>
      <w:r w:rsidRPr="00440029">
        <w:tab/>
      </w:r>
      <w:r>
        <w:t>C</w:t>
      </w:r>
      <w:r w:rsidRPr="006415A3">
        <w:t xml:space="preserve">onfiguration update </w:t>
      </w:r>
      <w:r>
        <w:t>complete</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rsidR="002E27BF" w:rsidRPr="00440029" w:rsidRDefault="002E27BF" w:rsidP="002E27BF">
      <w:pPr>
        <w:pStyle w:val="Heading4"/>
        <w:rPr>
          <w:lang w:eastAsia="ko-KR"/>
        </w:rPr>
      </w:pPr>
      <w:bookmarkStart w:id="7922" w:name="_Toc492387722"/>
      <w:bookmarkStart w:id="7923" w:name="_Toc492388312"/>
      <w:bookmarkStart w:id="7924" w:name="_Toc492394197"/>
      <w:bookmarkStart w:id="7925" w:name="_Toc492394786"/>
      <w:bookmarkStart w:id="7926" w:name="_Toc492455618"/>
      <w:bookmarkStart w:id="7927" w:name="_Toc492456208"/>
      <w:bookmarkStart w:id="7928" w:name="_Toc492466028"/>
      <w:bookmarkStart w:id="7929" w:name="_Toc492466618"/>
      <w:bookmarkStart w:id="7930" w:name="_Toc500935460"/>
      <w:bookmarkStart w:id="7931" w:name="_Toc501356149"/>
      <w:bookmarkStart w:id="7932" w:name="_Toc501367238"/>
      <w:bookmarkStart w:id="7933" w:name="_Toc501369251"/>
      <w:bookmarkStart w:id="7934" w:name="_Toc501373697"/>
      <w:bookmarkStart w:id="7935" w:name="_Toc501376498"/>
      <w:bookmarkStart w:id="7936" w:name="_Toc501377628"/>
      <w:bookmarkStart w:id="7937" w:name="_Toc501378185"/>
      <w:bookmarkStart w:id="7938" w:name="_Toc501395354"/>
      <w:bookmarkStart w:id="7939" w:name="_Toc501395911"/>
      <w:bookmarkStart w:id="7940" w:name="_Toc501442821"/>
      <w:bookmarkStart w:id="7941" w:name="_Toc501575174"/>
      <w:bookmarkStart w:id="7942" w:name="_Toc501576481"/>
      <w:r>
        <w:t>8.</w:t>
      </w:r>
      <w:r w:rsidR="006D60F1">
        <w:t>2</w:t>
      </w:r>
      <w:r>
        <w:t>.</w:t>
      </w:r>
      <w:r w:rsidR="00564140">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t>network</w:t>
      </w:r>
      <w:r w:rsidR="006D60F1">
        <w:t>.</w:t>
      </w:r>
      <w:r w:rsidR="006D60F1" w:rsidRPr="00F34410">
        <w:t xml:space="preserve"> </w:t>
      </w:r>
      <w:r w:rsidR="006D60F1">
        <w:t>See table 8.2.</w:t>
      </w:r>
      <w:r w:rsidR="00564140">
        <w:t>19</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564140">
        <w:t>19</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EditorsNote"/>
      </w:pPr>
      <w:bookmarkStart w:id="7943" w:name="_Hlk490233939"/>
      <w:r>
        <w:t>Editor's note:</w:t>
      </w:r>
      <w:r w:rsidRPr="00440029">
        <w:tab/>
      </w:r>
      <w:r>
        <w:t xml:space="preserve"> The further contents of the </w:t>
      </w:r>
      <w:r w:rsidRPr="006415A3">
        <w:t xml:space="preserve">CONFIGURATION UPDATE </w:t>
      </w:r>
      <w:r>
        <w:rPr>
          <w:lang w:val="en-US"/>
        </w:rPr>
        <w:t xml:space="preserve">COMPLETE </w:t>
      </w:r>
      <w:r>
        <w:t>message are FFS</w:t>
      </w:r>
      <w:r w:rsidRPr="00CE7AB0">
        <w:t>.</w:t>
      </w:r>
    </w:p>
    <w:p w:rsidR="002E27BF" w:rsidRDefault="002E27BF" w:rsidP="002E27BF">
      <w:pPr>
        <w:pStyle w:val="Heading3"/>
      </w:pPr>
      <w:bookmarkStart w:id="7944" w:name="_Toc492387723"/>
      <w:bookmarkStart w:id="7945" w:name="_Toc492388313"/>
      <w:bookmarkStart w:id="7946" w:name="_Toc492394198"/>
      <w:bookmarkStart w:id="7947" w:name="_Toc492394787"/>
      <w:bookmarkStart w:id="7948" w:name="_Toc492455619"/>
      <w:bookmarkStart w:id="7949" w:name="_Toc492456209"/>
      <w:bookmarkStart w:id="7950" w:name="_Toc492466029"/>
      <w:bookmarkStart w:id="7951" w:name="_Toc492466619"/>
      <w:bookmarkStart w:id="7952" w:name="_Toc500935461"/>
      <w:bookmarkStart w:id="7953" w:name="_Toc501356150"/>
      <w:bookmarkStart w:id="7954" w:name="_Toc501367239"/>
      <w:bookmarkStart w:id="7955" w:name="_Toc501369252"/>
      <w:bookmarkStart w:id="7956" w:name="_Toc501373698"/>
      <w:bookmarkStart w:id="7957" w:name="_Toc501376499"/>
      <w:bookmarkStart w:id="7958" w:name="_Toc501377629"/>
      <w:bookmarkStart w:id="7959" w:name="_Toc501378186"/>
      <w:bookmarkStart w:id="7960" w:name="_Toc501395355"/>
      <w:bookmarkStart w:id="7961" w:name="_Toc501395912"/>
      <w:bookmarkStart w:id="7962" w:name="_Toc501442822"/>
      <w:bookmarkStart w:id="7963" w:name="_Toc501575175"/>
      <w:bookmarkStart w:id="7964" w:name="_Toc501576482"/>
      <w:bookmarkEnd w:id="7943"/>
      <w:r>
        <w:t>8.</w:t>
      </w:r>
      <w:r w:rsidR="006D60F1">
        <w:t>2</w:t>
      </w:r>
      <w:r>
        <w:t>.2</w:t>
      </w:r>
      <w:r w:rsidR="00564140">
        <w:t>0</w:t>
      </w:r>
      <w:r w:rsidRPr="003168A2">
        <w:tab/>
      </w:r>
      <w:r>
        <w:t>Identity request</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rsidR="002E27BF" w:rsidRPr="003168A2" w:rsidRDefault="002E27BF" w:rsidP="002E27BF">
      <w:pPr>
        <w:pStyle w:val="Heading4"/>
        <w:rPr>
          <w:lang w:eastAsia="ko-KR"/>
        </w:rPr>
      </w:pPr>
      <w:bookmarkStart w:id="7965" w:name="_Toc492387724"/>
      <w:bookmarkStart w:id="7966" w:name="_Toc492388314"/>
      <w:bookmarkStart w:id="7967" w:name="_Toc492394199"/>
      <w:bookmarkStart w:id="7968" w:name="_Toc492394788"/>
      <w:bookmarkStart w:id="7969" w:name="_Toc492455620"/>
      <w:bookmarkStart w:id="7970" w:name="_Toc492456210"/>
      <w:bookmarkStart w:id="7971" w:name="_Toc492466030"/>
      <w:bookmarkStart w:id="7972" w:name="_Toc492466620"/>
      <w:bookmarkStart w:id="7973" w:name="_Toc500935462"/>
      <w:bookmarkStart w:id="7974" w:name="_Toc501356151"/>
      <w:bookmarkStart w:id="7975" w:name="_Toc501367240"/>
      <w:bookmarkStart w:id="7976" w:name="_Toc501369253"/>
      <w:bookmarkStart w:id="7977" w:name="_Toc501373699"/>
      <w:bookmarkStart w:id="7978" w:name="_Toc501376500"/>
      <w:bookmarkStart w:id="7979" w:name="_Toc501377630"/>
      <w:bookmarkStart w:id="7980" w:name="_Toc501378187"/>
      <w:bookmarkStart w:id="7981" w:name="_Toc501395356"/>
      <w:bookmarkStart w:id="7982" w:name="_Toc501395913"/>
      <w:bookmarkStart w:id="7983" w:name="_Toc501442823"/>
      <w:bookmarkStart w:id="7984" w:name="_Toc501575176"/>
      <w:bookmarkStart w:id="7985" w:name="_Toc501576483"/>
      <w:r>
        <w:t>8</w:t>
      </w:r>
      <w:r>
        <w:rPr>
          <w:rFonts w:hint="eastAsia"/>
        </w:rPr>
        <w:t>.</w:t>
      </w:r>
      <w:r w:rsidR="006D60F1">
        <w:t>2</w:t>
      </w:r>
      <w:r>
        <w:rPr>
          <w:rFonts w:hint="eastAsia"/>
        </w:rPr>
        <w:t>.</w:t>
      </w:r>
      <w:r>
        <w:t>2</w:t>
      </w:r>
      <w:r w:rsidR="00564140">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rsidR="002E27BF" w:rsidRPr="003168A2" w:rsidRDefault="002E27BF" w:rsidP="002E27BF">
      <w:r>
        <w:t>The IDENTITY REQUEST</w:t>
      </w:r>
      <w:r w:rsidRPr="003168A2">
        <w:t xml:space="preserve"> message is sent by the network to the UE </w:t>
      </w:r>
      <w:r>
        <w:t xml:space="preserve">to request the UE to provide </w:t>
      </w:r>
      <w:r w:rsidRPr="003168A2">
        <w:t>specified identity</w:t>
      </w:r>
      <w:r w:rsidR="006D60F1">
        <w:t>.</w:t>
      </w:r>
      <w:r w:rsidR="006D60F1" w:rsidRPr="00F34410">
        <w:t xml:space="preserve"> </w:t>
      </w:r>
      <w:r w:rsidR="006D60F1">
        <w:t>See table 8.2.2</w:t>
      </w:r>
      <w:r w:rsidR="00564140">
        <w:t>0</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bookmarkStart w:id="7986" w:name="_Toc492387725"/>
      <w:bookmarkStart w:id="7987" w:name="_Toc492388315"/>
      <w:bookmarkStart w:id="7988" w:name="_Toc492394200"/>
      <w:bookmarkStart w:id="7989" w:name="_Toc492394789"/>
      <w:bookmarkStart w:id="7990" w:name="_Toc492455621"/>
      <w:bookmarkStart w:id="7991" w:name="_Toc492456211"/>
      <w:bookmarkStart w:id="7992" w:name="_Toc492466031"/>
      <w:bookmarkStart w:id="7993" w:name="_Toc492466621"/>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564140">
        <w:rPr>
          <w:lang w:val="fr-FR"/>
        </w:rPr>
        <w:t>0</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rPr>
                <w:noProof/>
                <w:lang w:val="en-US"/>
              </w:rPr>
              <w:t>Identity type</w:t>
            </w:r>
          </w:p>
          <w:p w:rsidR="002E27BF" w:rsidRPr="003168A2" w:rsidRDefault="002E27BF" w:rsidP="006B6569">
            <w:pPr>
              <w:pStyle w:val="TAL"/>
            </w:pPr>
            <w:r>
              <w:rPr>
                <w:noProof/>
                <w:lang w:val="en-US"/>
              </w:rPr>
              <w:t>FFS</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E27BF" w:rsidRDefault="002E27BF" w:rsidP="002E27BF">
      <w:pPr>
        <w:pStyle w:val="EditorsNote"/>
      </w:pPr>
      <w:r>
        <w:t>Editor’s note:</w:t>
      </w:r>
      <w:r>
        <w:tab/>
        <w:t>The reference to "identity type" information element is FFS as certain identities will need to be defined.</w:t>
      </w:r>
    </w:p>
    <w:p w:rsidR="002E27BF" w:rsidRDefault="002E27BF" w:rsidP="002E27BF">
      <w:pPr>
        <w:pStyle w:val="Heading3"/>
      </w:pPr>
      <w:bookmarkStart w:id="7994" w:name="_Toc500935463"/>
      <w:bookmarkStart w:id="7995" w:name="_Toc501356152"/>
      <w:bookmarkStart w:id="7996" w:name="_Toc501367241"/>
      <w:bookmarkStart w:id="7997" w:name="_Toc501369254"/>
      <w:bookmarkStart w:id="7998" w:name="_Toc501373700"/>
      <w:bookmarkStart w:id="7999" w:name="_Toc501376501"/>
      <w:bookmarkStart w:id="8000" w:name="_Toc501377631"/>
      <w:bookmarkStart w:id="8001" w:name="_Toc501378188"/>
      <w:bookmarkStart w:id="8002" w:name="_Toc501395357"/>
      <w:bookmarkStart w:id="8003" w:name="_Toc501395914"/>
      <w:bookmarkStart w:id="8004" w:name="_Toc501442824"/>
      <w:bookmarkStart w:id="8005" w:name="_Toc501575177"/>
      <w:bookmarkStart w:id="8006" w:name="_Toc501576484"/>
      <w:r>
        <w:t>8.</w:t>
      </w:r>
      <w:r w:rsidR="0091131A">
        <w:t>2</w:t>
      </w:r>
      <w:r>
        <w:t>.2</w:t>
      </w:r>
      <w:r w:rsidR="00564140">
        <w:t>1</w:t>
      </w:r>
      <w:r w:rsidRPr="003168A2">
        <w:tab/>
      </w:r>
      <w:r>
        <w:t>Identity response</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rsidR="002E27BF" w:rsidRPr="003168A2" w:rsidRDefault="002E27BF" w:rsidP="002E27BF">
      <w:pPr>
        <w:pStyle w:val="Heading4"/>
        <w:rPr>
          <w:lang w:eastAsia="ko-KR"/>
        </w:rPr>
      </w:pPr>
      <w:bookmarkStart w:id="8007" w:name="_Toc492387726"/>
      <w:bookmarkStart w:id="8008" w:name="_Toc492388316"/>
      <w:bookmarkStart w:id="8009" w:name="_Toc492394201"/>
      <w:bookmarkStart w:id="8010" w:name="_Toc492394790"/>
      <w:bookmarkStart w:id="8011" w:name="_Toc492455622"/>
      <w:bookmarkStart w:id="8012" w:name="_Toc492456212"/>
      <w:bookmarkStart w:id="8013" w:name="_Toc492466032"/>
      <w:bookmarkStart w:id="8014" w:name="_Toc492466622"/>
      <w:bookmarkStart w:id="8015" w:name="_Toc500935464"/>
      <w:bookmarkStart w:id="8016" w:name="_Toc501356153"/>
      <w:bookmarkStart w:id="8017" w:name="_Toc501367242"/>
      <w:bookmarkStart w:id="8018" w:name="_Toc501369255"/>
      <w:bookmarkStart w:id="8019" w:name="_Toc501373701"/>
      <w:bookmarkStart w:id="8020" w:name="_Toc501376502"/>
      <w:bookmarkStart w:id="8021" w:name="_Toc501377632"/>
      <w:bookmarkStart w:id="8022" w:name="_Toc501378189"/>
      <w:bookmarkStart w:id="8023" w:name="_Toc501395358"/>
      <w:bookmarkStart w:id="8024" w:name="_Toc501395915"/>
      <w:bookmarkStart w:id="8025" w:name="_Toc501442825"/>
      <w:bookmarkStart w:id="8026" w:name="_Toc501575178"/>
      <w:bookmarkStart w:id="8027" w:name="_Toc501576485"/>
      <w:r>
        <w:t>8</w:t>
      </w:r>
      <w:r>
        <w:rPr>
          <w:rFonts w:hint="eastAsia"/>
        </w:rPr>
        <w:t>.</w:t>
      </w:r>
      <w:r w:rsidR="0091131A">
        <w:t>2</w:t>
      </w:r>
      <w:r>
        <w:rPr>
          <w:rFonts w:hint="eastAsia"/>
        </w:rPr>
        <w:t>.</w:t>
      </w:r>
      <w:r>
        <w:t>2</w:t>
      </w:r>
      <w:r w:rsidR="00564140">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564140">
        <w:t>1</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564140">
        <w:rPr>
          <w:lang w:val="fr-FR"/>
        </w:rPr>
        <w:t>1</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Pr>
                <w:noProof/>
                <w:lang w:val="en-US"/>
              </w:rPr>
              <w:t>TBD</w:t>
            </w:r>
          </w:p>
        </w:tc>
      </w:tr>
    </w:tbl>
    <w:p w:rsidR="003C0F9E" w:rsidRPr="00440029" w:rsidRDefault="003C0F9E" w:rsidP="003C0F9E">
      <w:pPr>
        <w:pStyle w:val="B1"/>
      </w:pPr>
      <w:bookmarkStart w:id="8028" w:name="_Toc500935465"/>
      <w:bookmarkStart w:id="8029" w:name="_Toc501356154"/>
      <w:bookmarkStart w:id="8030" w:name="_Toc501367243"/>
      <w:bookmarkStart w:id="8031" w:name="_Toc501369256"/>
      <w:bookmarkStart w:id="8032" w:name="_Toc501373702"/>
      <w:bookmarkStart w:id="8033" w:name="_Toc501376503"/>
      <w:bookmarkStart w:id="8034" w:name="_Toc501377633"/>
      <w:bookmarkStart w:id="8035" w:name="_Toc501378190"/>
      <w:bookmarkStart w:id="8036" w:name="_Toc501395359"/>
      <w:bookmarkStart w:id="8037" w:name="_Toc501395916"/>
    </w:p>
    <w:p w:rsidR="002E27BF" w:rsidRPr="003168A2" w:rsidRDefault="002E27BF" w:rsidP="002E27BF">
      <w:pPr>
        <w:pStyle w:val="Heading3"/>
      </w:pPr>
      <w:bookmarkStart w:id="8038" w:name="_Toc501442826"/>
      <w:bookmarkStart w:id="8039" w:name="_Toc501575179"/>
      <w:bookmarkStart w:id="8040" w:name="_Toc501576486"/>
      <w:r w:rsidRPr="003168A2">
        <w:t>8.</w:t>
      </w:r>
      <w:r w:rsidR="0091131A">
        <w:t>2</w:t>
      </w:r>
      <w:r w:rsidRPr="003168A2">
        <w:t>.</w:t>
      </w:r>
      <w:r>
        <w:t>2</w:t>
      </w:r>
      <w:r w:rsidR="00564140">
        <w:t>2</w:t>
      </w:r>
      <w:r w:rsidRPr="003168A2">
        <w:tab/>
      </w:r>
      <w:r>
        <w:t>Notification</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rsidR="002E27BF" w:rsidRPr="003168A2" w:rsidRDefault="002E27BF" w:rsidP="002E27BF">
      <w:pPr>
        <w:pStyle w:val="Heading4"/>
      </w:pPr>
      <w:bookmarkStart w:id="8041" w:name="_Toc500935466"/>
      <w:bookmarkStart w:id="8042" w:name="_Toc501356155"/>
      <w:bookmarkStart w:id="8043" w:name="_Toc501367244"/>
      <w:bookmarkStart w:id="8044" w:name="_Toc501369257"/>
      <w:bookmarkStart w:id="8045" w:name="_Toc501373703"/>
      <w:bookmarkStart w:id="8046" w:name="_Toc501376504"/>
      <w:bookmarkStart w:id="8047" w:name="_Toc501377634"/>
      <w:bookmarkStart w:id="8048" w:name="_Toc501378191"/>
      <w:bookmarkStart w:id="8049" w:name="_Toc501395360"/>
      <w:bookmarkStart w:id="8050" w:name="_Toc501395917"/>
      <w:bookmarkStart w:id="8051" w:name="_Toc501442827"/>
      <w:bookmarkStart w:id="8052" w:name="_Toc501575180"/>
      <w:bookmarkStart w:id="8053" w:name="_Toc501576487"/>
      <w:r w:rsidRPr="003168A2">
        <w:t>8.</w:t>
      </w:r>
      <w:r w:rsidR="0091131A">
        <w:t>2</w:t>
      </w:r>
      <w:r w:rsidRPr="003168A2">
        <w:t>.</w:t>
      </w:r>
      <w:r>
        <w:t>2</w:t>
      </w:r>
      <w:r w:rsidR="00564140">
        <w:t>2</w:t>
      </w:r>
      <w:r w:rsidRPr="003168A2">
        <w:t>.1</w:t>
      </w:r>
      <w:r w:rsidRPr="003168A2">
        <w:tab/>
        <w:t>Message definition</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rsidR="002E27BF" w:rsidRPr="003168A2" w:rsidRDefault="002E27BF" w:rsidP="002E27BF">
      <w:r>
        <w:t>The NOTIFICATION message is sent by the network to the UE</w:t>
      </w:r>
      <w:r w:rsidRPr="003168A2">
        <w:t xml:space="preserve"> to </w:t>
      </w:r>
      <w:r>
        <w:t>notify the UE to initiate a service request procedure.</w:t>
      </w:r>
      <w:r w:rsidRPr="003168A2">
        <w:t xml:space="preserve"> </w:t>
      </w:r>
      <w:r>
        <w:t>See table 8.6.27</w:t>
      </w:r>
      <w:r w:rsidRPr="003168A2">
        <w:t>.1</w:t>
      </w:r>
      <w:r w:rsidR="0091131A">
        <w:t>.</w:t>
      </w:r>
      <w:r w:rsidR="0091131A" w:rsidRPr="00F34410">
        <w:t xml:space="preserve"> </w:t>
      </w:r>
      <w:r w:rsidR="0091131A">
        <w:t>See table 8.2.2</w:t>
      </w:r>
      <w:r w:rsidR="00564140">
        <w:t>2</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564140">
        <w:t>2</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EditorsNote"/>
      </w:pPr>
      <w:r>
        <w:t>Editor's note:</w:t>
      </w:r>
      <w:r w:rsidRPr="00440029">
        <w:tab/>
      </w:r>
      <w:r>
        <w:t xml:space="preserve"> The further contents of the </w:t>
      </w:r>
      <w:r w:rsidRPr="006F4D12">
        <w:t>NOTIFICATION</w:t>
      </w:r>
      <w:r w:rsidRPr="006415A3">
        <w:t xml:space="preserve"> </w:t>
      </w:r>
      <w:r>
        <w:t>message are FFS</w:t>
      </w:r>
      <w:r w:rsidRPr="00CE7AB0">
        <w:t>.</w:t>
      </w:r>
    </w:p>
    <w:p w:rsidR="002E27BF" w:rsidRPr="003168A2" w:rsidRDefault="002E27BF" w:rsidP="002E27BF">
      <w:pPr>
        <w:pStyle w:val="Heading3"/>
      </w:pPr>
      <w:bookmarkStart w:id="8054" w:name="_Toc500935467"/>
      <w:bookmarkStart w:id="8055" w:name="_Toc501356156"/>
      <w:bookmarkStart w:id="8056" w:name="_Toc501367245"/>
      <w:bookmarkStart w:id="8057" w:name="_Toc501369258"/>
      <w:bookmarkStart w:id="8058" w:name="_Toc501373704"/>
      <w:bookmarkStart w:id="8059" w:name="_Toc501376505"/>
      <w:bookmarkStart w:id="8060" w:name="_Toc501377635"/>
      <w:bookmarkStart w:id="8061" w:name="_Toc501378192"/>
      <w:bookmarkStart w:id="8062" w:name="_Toc501395361"/>
      <w:bookmarkStart w:id="8063" w:name="_Toc501395918"/>
      <w:bookmarkStart w:id="8064" w:name="_Toc501442828"/>
      <w:bookmarkStart w:id="8065" w:name="_Toc501575181"/>
      <w:bookmarkStart w:id="8066" w:name="_Toc501576488"/>
      <w:r>
        <w:t>8.</w:t>
      </w:r>
      <w:r w:rsidR="0091131A">
        <w:t>2</w:t>
      </w:r>
      <w:r w:rsidRPr="003168A2">
        <w:t>.</w:t>
      </w:r>
      <w:r>
        <w:t>2</w:t>
      </w:r>
      <w:r w:rsidR="00564140">
        <w:t>3</w:t>
      </w:r>
      <w:r>
        <w:tab/>
        <w:t>5G</w:t>
      </w:r>
      <w:r w:rsidRPr="003168A2">
        <w:t>MM status</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rsidR="002E27BF" w:rsidRDefault="002E27BF" w:rsidP="002E27BF">
      <w:pPr>
        <w:pStyle w:val="Heading4"/>
      </w:pPr>
      <w:bookmarkStart w:id="8067" w:name="_Toc500935468"/>
      <w:bookmarkStart w:id="8068" w:name="_Toc501356157"/>
      <w:bookmarkStart w:id="8069" w:name="_Toc501367246"/>
      <w:bookmarkStart w:id="8070" w:name="_Toc501369259"/>
      <w:bookmarkStart w:id="8071" w:name="_Toc501373705"/>
      <w:bookmarkStart w:id="8072" w:name="_Toc501376506"/>
      <w:bookmarkStart w:id="8073" w:name="_Toc501377636"/>
      <w:bookmarkStart w:id="8074" w:name="_Toc501378193"/>
      <w:bookmarkStart w:id="8075" w:name="_Toc501395362"/>
      <w:bookmarkStart w:id="8076" w:name="_Toc501395919"/>
      <w:bookmarkStart w:id="8077" w:name="_Toc501442829"/>
      <w:bookmarkStart w:id="8078" w:name="_Toc501575182"/>
      <w:bookmarkStart w:id="8079" w:name="_Toc501576489"/>
      <w:r w:rsidRPr="003168A2">
        <w:t>8.</w:t>
      </w:r>
      <w:r w:rsidR="0091131A">
        <w:t>2</w:t>
      </w:r>
      <w:r w:rsidRPr="003168A2">
        <w:t>.</w:t>
      </w:r>
      <w:r>
        <w:t>2</w:t>
      </w:r>
      <w:r w:rsidR="00564140">
        <w:t>3</w:t>
      </w:r>
      <w:r>
        <w:t>.1</w:t>
      </w:r>
      <w:r w:rsidRPr="003168A2">
        <w:tab/>
      </w:r>
      <w:r>
        <w:t>Message definition</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rsidR="002E27BF" w:rsidRPr="007671E8" w:rsidRDefault="002E27BF" w:rsidP="002E27BF">
      <w:r w:rsidRPr="003168A2">
        <w:t>Th</w:t>
      </w:r>
      <w:r>
        <w:t>e</w:t>
      </w:r>
      <w:r w:rsidRPr="003168A2">
        <w:t xml:space="preserve"> </w:t>
      </w:r>
      <w:r>
        <w:t>5G</w:t>
      </w:r>
      <w:r w:rsidRPr="003168A2">
        <w:t xml:space="preserve">MM STATUS message is sent by the UE or by the </w:t>
      </w:r>
      <w:r>
        <w:t>network</w:t>
      </w:r>
      <w:r w:rsidRPr="003168A2">
        <w:t xml:space="preserve"> at any time to report certain e</w:t>
      </w:r>
      <w:r>
        <w:t>rror conditions</w:t>
      </w:r>
      <w:r w:rsidRPr="003168A2">
        <w:t xml:space="preserve">. See </w:t>
      </w:r>
      <w:r>
        <w:t>table 8.6.2</w:t>
      </w:r>
      <w:r w:rsidR="00564140">
        <w:t>3</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3C0F9E" w:rsidRPr="00440029" w:rsidRDefault="002E27BF" w:rsidP="003C0F9E">
      <w:pPr>
        <w:pStyle w:val="B1"/>
      </w:pPr>
      <w:r>
        <w:rPr>
          <w:lang w:val="en-US"/>
        </w:rPr>
        <w:t>Table 8.</w:t>
      </w:r>
      <w:r w:rsidR="0091131A">
        <w:rPr>
          <w:lang w:val="en-US"/>
        </w:rPr>
        <w:t>2</w:t>
      </w:r>
      <w:r w:rsidRPr="003168A2">
        <w:rPr>
          <w:lang w:val="en-US"/>
        </w:rPr>
        <w:t>.</w:t>
      </w:r>
      <w:r>
        <w:rPr>
          <w:lang w:val="en-US"/>
        </w:rPr>
        <w:t>2</w:t>
      </w:r>
      <w:r w:rsidR="00564140">
        <w:rPr>
          <w:lang w:val="en-US"/>
        </w:rPr>
        <w:t>3</w:t>
      </w:r>
      <w:r w:rsidRPr="003168A2">
        <w:rPr>
          <w:lang w:val="en-US"/>
        </w:rPr>
        <w:t>.1</w:t>
      </w:r>
      <w:r w:rsidR="0091131A">
        <w:rPr>
          <w:lang w:val="en-US"/>
        </w:rPr>
        <w:t>.1</w:t>
      </w:r>
      <w:r w:rsidR="00CE7136">
        <w:t>9.2</w:t>
      </w:r>
      <w:r w:rsidR="00F22054">
        <w:t>9.3</w:t>
      </w:r>
      <w:r w:rsidR="00DF27D7">
        <w:t>½</w:t>
      </w:r>
      <w:r w:rsidR="00F22054">
        <w:t>9.5</w:t>
      </w:r>
      <w:r w:rsidR="00DF27D7">
        <w:t>½</w:t>
      </w:r>
      <w:r w:rsidR="000F5712">
        <w:t>9.7</w:t>
      </w:r>
      <w:r w:rsidR="00FD60FC">
        <w:t>9.</w:t>
      </w:r>
      <w:r w:rsidR="00650712">
        <w:t>8</w:t>
      </w:r>
      <w:r w:rsidR="00FD60FC">
        <w:t>.3.2</w:t>
      </w:r>
      <w:bookmarkStart w:id="8080" w:name="_Toc501356158"/>
      <w:bookmarkStart w:id="8081" w:name="_Toc501367247"/>
      <w:bookmarkStart w:id="8082" w:name="_Toc501369260"/>
      <w:bookmarkStart w:id="8083" w:name="_Toc501373706"/>
      <w:bookmarkStart w:id="8084" w:name="_Toc501376507"/>
      <w:bookmarkStart w:id="8085" w:name="_Toc501377637"/>
      <w:bookmarkStart w:id="8086" w:name="_Toc501378194"/>
      <w:bookmarkStart w:id="8087" w:name="_Toc501395363"/>
      <w:bookmarkStart w:id="8088" w:name="_Toc501395920"/>
    </w:p>
    <w:p w:rsidR="00A41C5D" w:rsidRPr="00C607F7" w:rsidRDefault="00A41C5D" w:rsidP="00A41C5D">
      <w:pPr>
        <w:pStyle w:val="Heading2"/>
      </w:pPr>
      <w:bookmarkStart w:id="8089" w:name="_Toc501442830"/>
      <w:bookmarkStart w:id="8090" w:name="_Toc501575183"/>
      <w:bookmarkStart w:id="8091" w:name="_Toc501576490"/>
      <w:r>
        <w:t>8</w:t>
      </w:r>
      <w:r w:rsidR="004B5A6C">
        <w:t>.3</w:t>
      </w:r>
      <w:r w:rsidR="004B5A6C">
        <w:tab/>
        <w:t>5G</w:t>
      </w:r>
      <w:r w:rsidRPr="00C607F7">
        <w:t xml:space="preserve">S </w:t>
      </w:r>
      <w:r>
        <w:t>s</w:t>
      </w:r>
      <w:r w:rsidRPr="00C607F7">
        <w:t xml:space="preserve">ession </w:t>
      </w:r>
      <w:r>
        <w:t>m</w:t>
      </w:r>
      <w:r w:rsidRPr="00C607F7">
        <w:t>anagement messages</w:t>
      </w:r>
      <w:bookmarkEnd w:id="6645"/>
      <w:bookmarkEnd w:id="6646"/>
      <w:bookmarkEnd w:id="8080"/>
      <w:bookmarkEnd w:id="8081"/>
      <w:bookmarkEnd w:id="8082"/>
      <w:bookmarkEnd w:id="8083"/>
      <w:bookmarkEnd w:id="8084"/>
      <w:bookmarkEnd w:id="8085"/>
      <w:bookmarkEnd w:id="8086"/>
      <w:bookmarkEnd w:id="8087"/>
      <w:bookmarkEnd w:id="8088"/>
      <w:bookmarkEnd w:id="8089"/>
      <w:bookmarkEnd w:id="8090"/>
      <w:bookmarkEnd w:id="8091"/>
    </w:p>
    <w:p w:rsidR="00C135FE" w:rsidRPr="00440029" w:rsidRDefault="0091131A" w:rsidP="00C135FE">
      <w:pPr>
        <w:pStyle w:val="Heading3"/>
      </w:pPr>
      <w:bookmarkStart w:id="8092" w:name="_Toc469661399"/>
      <w:bookmarkStart w:id="8093" w:name="_Toc479765933"/>
      <w:bookmarkStart w:id="8094" w:name="_Toc484956830"/>
      <w:bookmarkStart w:id="8095" w:name="_Toc485044271"/>
      <w:bookmarkStart w:id="8096" w:name="_Toc485217917"/>
      <w:bookmarkStart w:id="8097" w:name="_Toc485220090"/>
      <w:bookmarkStart w:id="8098" w:name="_Toc485220445"/>
      <w:bookmarkStart w:id="8099" w:name="_Toc492387825"/>
      <w:bookmarkStart w:id="8100" w:name="_Toc492388415"/>
      <w:bookmarkStart w:id="8101" w:name="_Toc492394300"/>
      <w:bookmarkStart w:id="8102" w:name="_Toc492394889"/>
      <w:bookmarkStart w:id="8103" w:name="_Toc492455721"/>
      <w:bookmarkStart w:id="8104" w:name="_Toc492456311"/>
      <w:bookmarkStart w:id="8105" w:name="_Toc492466131"/>
      <w:bookmarkStart w:id="8106" w:name="_Toc492466721"/>
      <w:bookmarkStart w:id="8107" w:name="_Toc500935606"/>
      <w:bookmarkStart w:id="8108" w:name="_Toc501356159"/>
      <w:bookmarkStart w:id="8109" w:name="_Toc501367248"/>
      <w:bookmarkStart w:id="8110" w:name="_Toc501369261"/>
      <w:bookmarkStart w:id="8111" w:name="_Toc501373707"/>
      <w:bookmarkStart w:id="8112" w:name="_Toc501376508"/>
      <w:bookmarkStart w:id="8113" w:name="_Toc501377638"/>
      <w:bookmarkStart w:id="8114" w:name="_Toc501378195"/>
      <w:bookmarkStart w:id="8115" w:name="_Toc501395364"/>
      <w:bookmarkStart w:id="8116" w:name="_Toc501395921"/>
      <w:bookmarkStart w:id="8117" w:name="_Toc501442831"/>
      <w:bookmarkStart w:id="8118" w:name="_Toc501575184"/>
      <w:bookmarkStart w:id="8119" w:name="_Toc501576491"/>
      <w:bookmarkStart w:id="8120" w:name="_Toc190445951"/>
      <w:bookmarkStart w:id="8121" w:name="_Toc190665738"/>
      <w:r>
        <w:t>8</w:t>
      </w:r>
      <w:r w:rsidR="00C135FE">
        <w:t>.</w:t>
      </w:r>
      <w:r>
        <w:t>3</w:t>
      </w:r>
      <w:r w:rsidR="00C135FE">
        <w:t>.1</w:t>
      </w:r>
      <w:r w:rsidR="00C135FE" w:rsidRPr="00440029">
        <w:tab/>
        <w:t>PDU session establishment request</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rsidR="00C135FE" w:rsidRPr="00440029" w:rsidRDefault="0091131A" w:rsidP="00C135FE">
      <w:pPr>
        <w:pStyle w:val="Heading4"/>
        <w:rPr>
          <w:lang w:eastAsia="ko-KR"/>
        </w:rPr>
      </w:pPr>
      <w:bookmarkStart w:id="8122" w:name="_Toc469661400"/>
      <w:bookmarkStart w:id="8123" w:name="_Toc479765934"/>
      <w:bookmarkStart w:id="8124" w:name="_Toc484956831"/>
      <w:bookmarkStart w:id="8125" w:name="_Toc485044272"/>
      <w:bookmarkStart w:id="8126" w:name="_Toc485217918"/>
      <w:bookmarkStart w:id="8127" w:name="_Toc485220091"/>
      <w:bookmarkStart w:id="8128" w:name="_Toc485220446"/>
      <w:bookmarkStart w:id="8129" w:name="_Toc492387826"/>
      <w:bookmarkStart w:id="8130" w:name="_Toc492388416"/>
      <w:bookmarkStart w:id="8131" w:name="_Toc492394301"/>
      <w:bookmarkStart w:id="8132" w:name="_Toc492394890"/>
      <w:bookmarkStart w:id="8133" w:name="_Toc492455722"/>
      <w:bookmarkStart w:id="8134" w:name="_Toc492456312"/>
      <w:bookmarkStart w:id="8135" w:name="_Toc492466132"/>
      <w:bookmarkStart w:id="8136" w:name="_Toc492466722"/>
      <w:bookmarkStart w:id="8137" w:name="_Toc500935607"/>
      <w:bookmarkStart w:id="8138" w:name="_Toc501356160"/>
      <w:bookmarkStart w:id="8139" w:name="_Toc501367249"/>
      <w:bookmarkStart w:id="8140" w:name="_Toc501369262"/>
      <w:bookmarkStart w:id="8141" w:name="_Toc501373708"/>
      <w:bookmarkStart w:id="8142" w:name="_Toc501376509"/>
      <w:bookmarkStart w:id="8143" w:name="_Toc501377639"/>
      <w:bookmarkStart w:id="8144" w:name="_Toc501378196"/>
      <w:bookmarkStart w:id="8145" w:name="_Toc501395365"/>
      <w:bookmarkStart w:id="8146" w:name="_Toc501395922"/>
      <w:bookmarkStart w:id="8147" w:name="_Toc501442832"/>
      <w:bookmarkStart w:id="8148" w:name="_Toc501575185"/>
      <w:bookmarkStart w:id="8149" w:name="_Toc501576492"/>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rsidR="00C135FE" w:rsidRPr="00440029" w:rsidRDefault="00C135FE" w:rsidP="00C135FE">
      <w:r w:rsidRPr="00440029">
        <w:t>The PDU SESSION ESTABLISHMENT REQUEST message is sent by the UE to the network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8150" w:name="_Toc479765935"/>
      <w:bookmarkStart w:id="8151" w:name="_Toc484956832"/>
      <w:bookmarkStart w:id="8152" w:name="_Toc485044273"/>
      <w:bookmarkStart w:id="8153" w:name="_Toc485217919"/>
      <w:bookmarkStart w:id="8154" w:name="_Toc485220092"/>
      <w:bookmarkStart w:id="8155" w:name="_Toc485220447"/>
      <w:bookmarkStart w:id="8156" w:name="_Toc469661408"/>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650712">
            <w:pPr>
              <w:pStyle w:val="TAL"/>
            </w:pPr>
            <w:r>
              <w:t>9.</w:t>
            </w:r>
            <w:r w:rsidR="00650712">
              <w:t>8</w:t>
            </w:r>
            <w:r>
              <w:t>.4.5</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650712">
            <w:pPr>
              <w:pStyle w:val="TAL"/>
            </w:pPr>
            <w:r>
              <w:t>9.</w:t>
            </w:r>
            <w:r w:rsidR="00650712">
              <w:t>8</w:t>
            </w:r>
            <w:r>
              <w:t>.4.9</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xx</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UE 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UE SM capability</w:t>
            </w:r>
          </w:p>
          <w:p w:rsidR="00C135FE" w:rsidRDefault="00FD60FC" w:rsidP="00650712">
            <w:pPr>
              <w:pStyle w:val="TAL"/>
            </w:pPr>
            <w:r>
              <w:t>9.</w:t>
            </w:r>
            <w:r w:rsidR="00650712">
              <w:t>8</w:t>
            </w:r>
            <w:r>
              <w:t>.4.10</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 xml:space="preserve">SM PDU DN </w:t>
            </w:r>
            <w:r>
              <w:t>r</w:t>
            </w:r>
            <w:r w:rsidRPr="00EE0C95">
              <w:t xml:space="preserve">equest </w:t>
            </w:r>
            <w:r>
              <w:t>c</w:t>
            </w:r>
            <w:r w:rsidRPr="00EE0C95">
              <w:t>ontainer</w:t>
            </w:r>
          </w:p>
          <w:p w:rsidR="00C135FE" w:rsidRDefault="00FD60FC" w:rsidP="00650712">
            <w:pPr>
              <w:pStyle w:val="TAL"/>
            </w:pPr>
            <w:r>
              <w:t>9.</w:t>
            </w:r>
            <w:r w:rsidR="00650712">
              <w:t>8</w:t>
            </w:r>
            <w:r>
              <w:t>.4.8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8157" w:name="_Toc492387827"/>
      <w:bookmarkStart w:id="8158" w:name="_Toc492388417"/>
      <w:bookmarkStart w:id="8159" w:name="_Toc492394302"/>
      <w:bookmarkStart w:id="8160" w:name="_Toc492394891"/>
      <w:bookmarkStart w:id="8161" w:name="_Toc492455723"/>
      <w:bookmarkStart w:id="8162" w:name="_Toc492456313"/>
      <w:bookmarkStart w:id="8163" w:name="_Toc492466133"/>
      <w:bookmarkStart w:id="8164" w:name="_Toc492466723"/>
      <w:bookmarkStart w:id="8165" w:name="_Toc500935608"/>
      <w:bookmarkStart w:id="8166" w:name="_Toc501356161"/>
      <w:bookmarkStart w:id="8167" w:name="_Toc501367250"/>
      <w:bookmarkStart w:id="8168" w:name="_Toc501369263"/>
      <w:bookmarkStart w:id="8169" w:name="_Toc501373709"/>
      <w:bookmarkStart w:id="8170" w:name="_Toc501376510"/>
      <w:bookmarkStart w:id="8171" w:name="_Toc501377640"/>
      <w:bookmarkStart w:id="8172" w:name="_Toc501378197"/>
      <w:bookmarkStart w:id="8173" w:name="_Toc501395366"/>
      <w:bookmarkStart w:id="8174" w:name="_Toc501395923"/>
      <w:bookmarkStart w:id="8175" w:name="_Toc501442833"/>
      <w:bookmarkStart w:id="8176" w:name="_Toc501575186"/>
      <w:bookmarkStart w:id="8177" w:name="_Toc501576493"/>
      <w:bookmarkStart w:id="8178" w:name="_Toc477529235"/>
      <w:bookmarkStart w:id="8179" w:name="_Toc477529233"/>
      <w:r>
        <w:t>8</w:t>
      </w:r>
      <w:r w:rsidR="00C135FE">
        <w:t>.</w:t>
      </w:r>
      <w:r>
        <w:t>3</w:t>
      </w:r>
      <w:r w:rsidR="00C135FE">
        <w:t>.1.2</w:t>
      </w:r>
      <w:r w:rsidR="00C135FE" w:rsidRPr="003168A2">
        <w:rPr>
          <w:rFonts w:hint="eastAsia"/>
        </w:rPr>
        <w:tab/>
      </w:r>
      <w:r w:rsidR="00C135FE" w:rsidRPr="00EE0C95">
        <w:t>PDU session type</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8180" w:name="_Toc492387828"/>
      <w:bookmarkStart w:id="8181" w:name="_Toc492388418"/>
      <w:bookmarkStart w:id="8182" w:name="_Toc492394303"/>
      <w:bookmarkStart w:id="8183" w:name="_Toc492394892"/>
      <w:bookmarkStart w:id="8184" w:name="_Toc492455724"/>
      <w:bookmarkStart w:id="8185" w:name="_Toc492456314"/>
      <w:bookmarkStart w:id="8186" w:name="_Toc492466134"/>
      <w:bookmarkStart w:id="8187" w:name="_Toc492466724"/>
      <w:bookmarkStart w:id="8188" w:name="_Toc500935609"/>
      <w:bookmarkStart w:id="8189" w:name="_Toc501356162"/>
      <w:bookmarkStart w:id="8190" w:name="_Toc501367251"/>
      <w:bookmarkStart w:id="8191" w:name="_Toc501369264"/>
      <w:bookmarkStart w:id="8192" w:name="_Toc501373710"/>
      <w:bookmarkStart w:id="8193" w:name="_Toc501376511"/>
      <w:bookmarkStart w:id="8194" w:name="_Toc501377641"/>
      <w:bookmarkStart w:id="8195" w:name="_Toc501378198"/>
      <w:bookmarkStart w:id="8196" w:name="_Toc501395367"/>
      <w:bookmarkStart w:id="8197" w:name="_Toc501395924"/>
      <w:bookmarkStart w:id="8198" w:name="_Toc501442834"/>
      <w:bookmarkStart w:id="8199" w:name="_Toc501575187"/>
      <w:bookmarkStart w:id="8200" w:name="_Toc501576494"/>
      <w:r>
        <w:t>8</w:t>
      </w:r>
      <w:r w:rsidR="00C135FE">
        <w:t>.</w:t>
      </w:r>
      <w:r>
        <w:t>3</w:t>
      </w:r>
      <w:r w:rsidR="00C135FE">
        <w:t>.1.3</w:t>
      </w:r>
      <w:r w:rsidR="00C135FE" w:rsidRPr="003168A2">
        <w:rPr>
          <w:rFonts w:hint="eastAsia"/>
        </w:rPr>
        <w:tab/>
      </w:r>
      <w:r w:rsidR="00C135FE">
        <w:t>SSC mode</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8201" w:name="_Toc500935610"/>
      <w:bookmarkStart w:id="8202" w:name="_Toc501356163"/>
      <w:bookmarkStart w:id="8203" w:name="_Toc501367252"/>
      <w:bookmarkStart w:id="8204" w:name="_Toc501369265"/>
      <w:bookmarkStart w:id="8205" w:name="_Toc501373711"/>
      <w:bookmarkStart w:id="8206" w:name="_Toc501376512"/>
      <w:bookmarkStart w:id="8207" w:name="_Toc501377642"/>
      <w:bookmarkStart w:id="8208" w:name="_Toc501378199"/>
      <w:bookmarkStart w:id="8209" w:name="_Toc501395368"/>
      <w:bookmarkStart w:id="8210" w:name="_Toc501395925"/>
      <w:bookmarkStart w:id="8211" w:name="_Toc501442835"/>
      <w:bookmarkStart w:id="8212" w:name="_Toc501575188"/>
      <w:bookmarkStart w:id="8213" w:name="_Toc501576495"/>
      <w:bookmarkStart w:id="8214" w:name="_Toc492387829"/>
      <w:bookmarkStart w:id="8215" w:name="_Toc492388419"/>
      <w:bookmarkStart w:id="8216" w:name="_Toc492394304"/>
      <w:bookmarkStart w:id="8217" w:name="_Toc492394893"/>
      <w:bookmarkStart w:id="8218" w:name="_Toc492455725"/>
      <w:bookmarkStart w:id="8219" w:name="_Toc492456315"/>
      <w:bookmarkStart w:id="8220" w:name="_Toc492466135"/>
      <w:bookmarkStart w:id="8221" w:name="_Toc492466725"/>
      <w:r>
        <w:t>8</w:t>
      </w:r>
      <w:r w:rsidR="00C135FE">
        <w:t>.</w:t>
      </w:r>
      <w:r>
        <w:t>3</w:t>
      </w:r>
      <w:r w:rsidR="00C135FE">
        <w:t>.1.4</w:t>
      </w:r>
      <w:r w:rsidR="00C135FE">
        <w:tab/>
        <w:t>UE SM capability</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rsidR="00C135FE" w:rsidRDefault="00C135FE" w:rsidP="00C135FE">
      <w:r>
        <w:t xml:space="preserve">This IE is included in the message when the </w:t>
      </w:r>
      <w:r>
        <w:rPr>
          <w:rFonts w:eastAsia="MS Mincho"/>
        </w:rPr>
        <w:t xml:space="preserve">UE requests </w:t>
      </w:r>
      <w:r>
        <w:t>to establish a new PDU session of "IP", "I</w:t>
      </w:r>
      <w:r w:rsidR="003C0F9E">
        <w:t>P</w:t>
      </w:r>
      <w:r>
        <w:t>v4", "I</w:t>
      </w:r>
      <w:r w:rsidR="003C0F9E">
        <w:t>P</w:t>
      </w:r>
      <w:r>
        <w:t xml:space="preserve">v6" or "Ethernet" </w:t>
      </w:r>
      <w:r w:rsidRPr="00A6152A">
        <w:t xml:space="preserve">PDU session </w:t>
      </w:r>
      <w:r>
        <w:t>type and the UE supports Reflective QoS</w:t>
      </w:r>
      <w:r>
        <w:rPr>
          <w:rFonts w:eastAsia="MS Mincho"/>
        </w:rPr>
        <w:t>.</w:t>
      </w:r>
    </w:p>
    <w:p w:rsidR="00C135FE" w:rsidRPr="003168A2" w:rsidRDefault="00A945A6" w:rsidP="00C135FE">
      <w:pPr>
        <w:pStyle w:val="Heading4"/>
        <w:rPr>
          <w:lang w:eastAsia="ko-KR"/>
        </w:rPr>
      </w:pPr>
      <w:bookmarkStart w:id="8222" w:name="_Toc500935611"/>
      <w:bookmarkStart w:id="8223" w:name="_Toc501356164"/>
      <w:bookmarkStart w:id="8224" w:name="_Toc501367253"/>
      <w:bookmarkStart w:id="8225" w:name="_Toc501369266"/>
      <w:bookmarkStart w:id="8226" w:name="_Toc501373712"/>
      <w:bookmarkStart w:id="8227" w:name="_Toc501376513"/>
      <w:bookmarkStart w:id="8228" w:name="_Toc501377643"/>
      <w:bookmarkStart w:id="8229" w:name="_Toc501378200"/>
      <w:bookmarkStart w:id="8230" w:name="_Toc501395369"/>
      <w:bookmarkStart w:id="8231" w:name="_Toc501395926"/>
      <w:bookmarkStart w:id="8232" w:name="_Toc501442836"/>
      <w:bookmarkStart w:id="8233" w:name="_Toc501575189"/>
      <w:bookmarkStart w:id="8234" w:name="_Toc501576496"/>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8235" w:name="_Toc492387830"/>
      <w:bookmarkStart w:id="8236" w:name="_Toc492388420"/>
      <w:bookmarkStart w:id="8237" w:name="_Toc492394305"/>
      <w:bookmarkStart w:id="8238" w:name="_Toc492394894"/>
      <w:bookmarkStart w:id="8239" w:name="_Toc492455726"/>
      <w:bookmarkStart w:id="8240" w:name="_Toc492456316"/>
      <w:bookmarkStart w:id="8241" w:name="_Toc492466136"/>
      <w:bookmarkStart w:id="8242" w:name="_Toc492466726"/>
      <w:bookmarkStart w:id="8243" w:name="_Toc500935612"/>
      <w:bookmarkStart w:id="8244" w:name="_Toc501356165"/>
      <w:bookmarkStart w:id="8245" w:name="_Toc501367254"/>
      <w:bookmarkStart w:id="8246" w:name="_Toc501369267"/>
      <w:bookmarkStart w:id="8247" w:name="_Toc501373713"/>
      <w:bookmarkStart w:id="8248" w:name="_Toc501376514"/>
      <w:bookmarkStart w:id="8249" w:name="_Toc501377644"/>
      <w:bookmarkStart w:id="8250" w:name="_Toc501378201"/>
      <w:bookmarkStart w:id="8251" w:name="_Toc501395370"/>
      <w:bookmarkStart w:id="8252" w:name="_Toc501395927"/>
      <w:bookmarkStart w:id="8253" w:name="_Toc501442837"/>
      <w:bookmarkStart w:id="8254" w:name="_Toc501575190"/>
      <w:bookmarkStart w:id="8255" w:name="_Toc501576497"/>
      <w:r>
        <w:t>8</w:t>
      </w:r>
      <w:r w:rsidR="00C135FE">
        <w:t>.</w:t>
      </w:r>
      <w:r>
        <w:t>3</w:t>
      </w:r>
      <w:r w:rsidR="00C135FE">
        <w:t>.1.6</w:t>
      </w:r>
      <w:r w:rsidR="00C135FE" w:rsidRPr="003168A2">
        <w:rPr>
          <w:rFonts w:hint="eastAsia"/>
        </w:rPr>
        <w:tab/>
      </w:r>
      <w:r w:rsidR="00C135FE">
        <w:t>Extended p</w:t>
      </w:r>
      <w:r w:rsidR="00C135FE" w:rsidRPr="003168A2">
        <w:t>rotocol configuration options</w:t>
      </w:r>
      <w:bookmarkEnd w:id="8178"/>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120C7B" w:rsidP="00C135FE">
      <w:pPr>
        <w:pStyle w:val="Heading3"/>
      </w:pPr>
      <w:bookmarkStart w:id="8256" w:name="_Toc492387831"/>
      <w:bookmarkStart w:id="8257" w:name="_Toc492388421"/>
      <w:bookmarkStart w:id="8258" w:name="_Toc492394306"/>
      <w:bookmarkStart w:id="8259" w:name="_Toc492394895"/>
      <w:bookmarkStart w:id="8260" w:name="_Toc492455727"/>
      <w:bookmarkStart w:id="8261" w:name="_Toc492456317"/>
      <w:bookmarkStart w:id="8262" w:name="_Toc492466137"/>
      <w:bookmarkStart w:id="8263" w:name="_Toc492466727"/>
      <w:bookmarkStart w:id="8264" w:name="_Toc500935613"/>
      <w:bookmarkStart w:id="8265" w:name="_Toc501356166"/>
      <w:bookmarkStart w:id="8266" w:name="_Toc501367255"/>
      <w:bookmarkStart w:id="8267" w:name="_Toc501369268"/>
      <w:bookmarkStart w:id="8268" w:name="_Toc501373714"/>
      <w:bookmarkStart w:id="8269" w:name="_Toc501376515"/>
      <w:bookmarkStart w:id="8270" w:name="_Toc501377645"/>
      <w:bookmarkStart w:id="8271" w:name="_Toc501378202"/>
      <w:bookmarkStart w:id="8272" w:name="_Toc501395371"/>
      <w:bookmarkStart w:id="8273" w:name="_Toc501395928"/>
      <w:bookmarkStart w:id="8274" w:name="_Toc501442838"/>
      <w:bookmarkStart w:id="8275" w:name="_Toc501575191"/>
      <w:bookmarkStart w:id="8276" w:name="_Toc501576498"/>
      <w:bookmarkEnd w:id="8179"/>
      <w:r>
        <w:t>8</w:t>
      </w:r>
      <w:r w:rsidR="00C135FE">
        <w:t>.</w:t>
      </w:r>
      <w:r>
        <w:t>3</w:t>
      </w:r>
      <w:r w:rsidR="00C135FE" w:rsidRPr="00440029">
        <w:t>.</w:t>
      </w:r>
      <w:r w:rsidR="00C135FE">
        <w:t>2</w:t>
      </w:r>
      <w:r w:rsidR="00C135FE" w:rsidRPr="00440029">
        <w:tab/>
        <w:t>PDU session establishment accept</w:t>
      </w:r>
      <w:bookmarkEnd w:id="8150"/>
      <w:bookmarkEnd w:id="8151"/>
      <w:bookmarkEnd w:id="8152"/>
      <w:bookmarkEnd w:id="8153"/>
      <w:bookmarkEnd w:id="8154"/>
      <w:bookmarkEnd w:id="81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rsidR="00C135FE" w:rsidRPr="00440029" w:rsidRDefault="00120C7B" w:rsidP="00C135FE">
      <w:pPr>
        <w:pStyle w:val="Heading4"/>
        <w:rPr>
          <w:lang w:eastAsia="ko-KR"/>
        </w:rPr>
      </w:pPr>
      <w:bookmarkStart w:id="8277" w:name="_Toc479765936"/>
      <w:bookmarkStart w:id="8278" w:name="_Toc484956833"/>
      <w:bookmarkStart w:id="8279" w:name="_Toc485044274"/>
      <w:bookmarkStart w:id="8280" w:name="_Toc485217920"/>
      <w:bookmarkStart w:id="8281" w:name="_Toc485220093"/>
      <w:bookmarkStart w:id="8282" w:name="_Toc485220448"/>
      <w:bookmarkStart w:id="8283" w:name="_Toc492387832"/>
      <w:bookmarkStart w:id="8284" w:name="_Toc492388422"/>
      <w:bookmarkStart w:id="8285" w:name="_Toc492394307"/>
      <w:bookmarkStart w:id="8286" w:name="_Toc492394896"/>
      <w:bookmarkStart w:id="8287" w:name="_Toc492455728"/>
      <w:bookmarkStart w:id="8288" w:name="_Toc492456318"/>
      <w:bookmarkStart w:id="8289" w:name="_Toc492466138"/>
      <w:bookmarkStart w:id="8290" w:name="_Toc492466728"/>
      <w:bookmarkStart w:id="8291" w:name="_Toc500935614"/>
      <w:bookmarkStart w:id="8292" w:name="_Toc501356167"/>
      <w:bookmarkStart w:id="8293" w:name="_Toc501367256"/>
      <w:bookmarkStart w:id="8294" w:name="_Toc501369269"/>
      <w:bookmarkStart w:id="8295" w:name="_Toc501373715"/>
      <w:bookmarkStart w:id="8296" w:name="_Toc501376516"/>
      <w:bookmarkStart w:id="8297" w:name="_Toc501377646"/>
      <w:bookmarkStart w:id="8298" w:name="_Toc501378203"/>
      <w:bookmarkStart w:id="8299" w:name="_Toc501395372"/>
      <w:bookmarkStart w:id="8300" w:name="_Toc501395929"/>
      <w:bookmarkStart w:id="8301" w:name="_Toc501442839"/>
      <w:bookmarkStart w:id="8302" w:name="_Toc501575192"/>
      <w:bookmarkStart w:id="8303" w:name="_Toc501576499"/>
      <w:r>
        <w:t>8</w:t>
      </w:r>
      <w:r w:rsidR="00C135FE">
        <w:rPr>
          <w:rFonts w:hint="eastAsia"/>
        </w:rPr>
        <w:t>.</w:t>
      </w:r>
      <w:r>
        <w:t>3</w:t>
      </w:r>
      <w:r w:rsidR="00C135FE" w:rsidRPr="00440029">
        <w:rPr>
          <w:rFonts w:hint="eastAsia"/>
        </w:rPr>
        <w:t>.</w:t>
      </w:r>
      <w:r w:rsidR="00C135FE">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rsidR="00C135FE" w:rsidRPr="00440029" w:rsidRDefault="00C135FE" w:rsidP="00C135FE">
      <w:r w:rsidRPr="00440029">
        <w:t>The PDU SESSION ESTABLISHMENT ACCEPT message is sent by the network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8304" w:name="_Toc479765937"/>
      <w:bookmarkStart w:id="8305" w:name="_Toc484956834"/>
      <w:bookmarkStart w:id="8306" w:name="_Toc485044275"/>
      <w:bookmarkStart w:id="8307" w:name="_Toc485217921"/>
      <w:bookmarkStart w:id="8308" w:name="_Toc485220094"/>
      <w:bookmarkStart w:id="8309" w:name="_Toc485220449"/>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650712">
            <w:pPr>
              <w:pStyle w:val="TAL"/>
            </w:pPr>
            <w:r>
              <w:t>9.</w:t>
            </w:r>
            <w:r w:rsidR="00650712">
              <w:t>8</w:t>
            </w:r>
            <w:r>
              <w:t>.4.5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650712">
            <w:pPr>
              <w:pStyle w:val="TAL"/>
            </w:pPr>
            <w:r>
              <w:t>9.</w:t>
            </w:r>
            <w:r w:rsidR="00650712">
              <w:t>8</w:t>
            </w:r>
            <w:r>
              <w:t>.4.9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S-NSSAI</w:t>
            </w:r>
          </w:p>
          <w:p w:rsidR="00C135FE" w:rsidRPr="006A6470" w:rsidRDefault="00661EA7" w:rsidP="00E35051">
            <w:pPr>
              <w:pStyle w:val="TAL"/>
            </w:pPr>
            <w:r>
              <w:t>9.</w:t>
            </w:r>
            <w:r w:rsidR="00650712">
              <w:t>8</w:t>
            </w:r>
            <w:r>
              <w:t>.3.</w:t>
            </w:r>
            <w:r w:rsidR="00E35051">
              <w:t>21</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2 or 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650712">
            <w:pPr>
              <w:pStyle w:val="TAL"/>
            </w:pPr>
            <w:r>
              <w:t>9.</w:t>
            </w:r>
            <w:r w:rsidR="00650712">
              <w:t>8</w:t>
            </w:r>
            <w:r>
              <w:t>.3.12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2-6553</w:t>
            </w:r>
            <w: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650712">
            <w:pPr>
              <w:pStyle w:val="TAL"/>
            </w:pPr>
            <w:r>
              <w:t>9.</w:t>
            </w:r>
            <w:r w:rsidR="00650712">
              <w:t>8</w:t>
            </w:r>
            <w: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650712">
            <w:pPr>
              <w:pStyle w:val="TAL"/>
            </w:pPr>
            <w:r>
              <w:t>9.</w:t>
            </w:r>
            <w:r w:rsidR="00650712">
              <w:t>8</w:t>
            </w:r>
            <w:r>
              <w:t>.4.4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EAP message</w:t>
            </w:r>
          </w:p>
          <w:p w:rsidR="00C135FE" w:rsidRPr="006A6470" w:rsidRDefault="000F5712" w:rsidP="006964C4">
            <w:pPr>
              <w:pStyle w:val="TAL"/>
            </w:pPr>
            <w:r>
              <w:t>9.</w:t>
            </w:r>
            <w:r w:rsidR="00650712">
              <w:t>8</w:t>
            </w:r>
            <w:r>
              <w:t>.3.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650712">
            <w:pPr>
              <w:pStyle w:val="TAL"/>
            </w:pPr>
            <w:r>
              <w:t>9.</w:t>
            </w:r>
            <w:r w:rsidR="00650712">
              <w:t>8</w:t>
            </w:r>
            <w: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8310" w:name="_Toc492387833"/>
      <w:bookmarkStart w:id="8311" w:name="_Toc492388423"/>
      <w:bookmarkStart w:id="8312" w:name="_Toc492394308"/>
      <w:bookmarkStart w:id="8313" w:name="_Toc492394897"/>
      <w:bookmarkStart w:id="8314" w:name="_Toc492455729"/>
      <w:bookmarkStart w:id="8315" w:name="_Toc492456319"/>
      <w:bookmarkStart w:id="8316" w:name="_Toc492466139"/>
      <w:bookmarkStart w:id="8317" w:name="_Toc492466729"/>
      <w:bookmarkStart w:id="8318" w:name="_Toc500935615"/>
      <w:bookmarkStart w:id="8319" w:name="_Toc501356168"/>
      <w:bookmarkStart w:id="8320" w:name="_Toc501367257"/>
      <w:bookmarkStart w:id="8321" w:name="_Toc501369270"/>
      <w:bookmarkStart w:id="8322" w:name="_Toc501373716"/>
      <w:bookmarkStart w:id="8323" w:name="_Toc501376517"/>
      <w:bookmarkStart w:id="8324" w:name="_Toc501377647"/>
      <w:bookmarkStart w:id="8325" w:name="_Toc501378204"/>
      <w:bookmarkStart w:id="8326" w:name="_Toc501395373"/>
      <w:bookmarkStart w:id="8327" w:name="_Toc501395930"/>
      <w:bookmarkStart w:id="8328" w:name="_Toc501442840"/>
      <w:bookmarkStart w:id="8329" w:name="_Toc501575193"/>
      <w:bookmarkStart w:id="8330" w:name="_Toc501576500"/>
      <w:r>
        <w:t>8</w:t>
      </w:r>
      <w:r w:rsidR="00C135FE">
        <w:t>.</w:t>
      </w:r>
      <w:r>
        <w:t>3</w:t>
      </w:r>
      <w:r w:rsidR="00C135FE">
        <w:t>.2.2</w:t>
      </w:r>
      <w:r w:rsidR="00C135FE" w:rsidRPr="003168A2">
        <w:rPr>
          <w:rFonts w:hint="eastAsia"/>
        </w:rPr>
        <w:tab/>
      </w:r>
      <w:r w:rsidR="00C135FE" w:rsidRPr="002B39AE">
        <w:t>5GSM cause</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8331" w:name="_Toc492387834"/>
      <w:bookmarkStart w:id="8332" w:name="_Toc492388424"/>
      <w:bookmarkStart w:id="8333" w:name="_Toc492394309"/>
      <w:bookmarkStart w:id="8334" w:name="_Toc492394898"/>
      <w:bookmarkStart w:id="8335" w:name="_Toc492455730"/>
      <w:bookmarkStart w:id="8336" w:name="_Toc492456320"/>
      <w:bookmarkStart w:id="8337" w:name="_Toc492466140"/>
      <w:bookmarkStart w:id="8338" w:name="_Toc492466730"/>
      <w:bookmarkStart w:id="8339" w:name="_Toc500935616"/>
      <w:bookmarkStart w:id="8340" w:name="_Toc501356169"/>
      <w:bookmarkStart w:id="8341" w:name="_Toc501367258"/>
      <w:bookmarkStart w:id="8342" w:name="_Toc501369271"/>
      <w:bookmarkStart w:id="8343" w:name="_Toc501373717"/>
      <w:bookmarkStart w:id="8344" w:name="_Toc501376518"/>
      <w:bookmarkStart w:id="8345" w:name="_Toc501377648"/>
      <w:bookmarkStart w:id="8346" w:name="_Toc501378205"/>
      <w:bookmarkStart w:id="8347" w:name="_Toc501395374"/>
      <w:bookmarkStart w:id="8348" w:name="_Toc501395931"/>
      <w:bookmarkStart w:id="8349" w:name="_Toc501442841"/>
      <w:bookmarkStart w:id="8350" w:name="_Toc501575194"/>
      <w:bookmarkStart w:id="8351" w:name="_Toc501576501"/>
      <w:r>
        <w:t>8</w:t>
      </w:r>
      <w:r w:rsidR="00C135FE">
        <w:t>.</w:t>
      </w:r>
      <w:r>
        <w:t>3</w:t>
      </w:r>
      <w:r w:rsidR="00C135FE">
        <w:t>.2.3</w:t>
      </w:r>
      <w:r w:rsidR="00C135FE" w:rsidRPr="003168A2">
        <w:rPr>
          <w:rFonts w:hint="eastAsia"/>
        </w:rPr>
        <w:tab/>
      </w:r>
      <w:r w:rsidR="00C135FE" w:rsidRPr="006A6470">
        <w:t>PDU address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rsidR="00C135FE" w:rsidRDefault="00C135FE" w:rsidP="00C135FE">
      <w:r>
        <w:t xml:space="preserve">This IE is included </w:t>
      </w:r>
      <w:r w:rsidRPr="003168A2">
        <w:t xml:space="preserve">when </w:t>
      </w:r>
      <w:r w:rsidRPr="00EE0C95">
        <w:t xml:space="preserve">the selected PDU session type is </w:t>
      </w:r>
      <w:r w:rsidR="00DF27D7">
        <w:t>“</w:t>
      </w:r>
      <w:r w:rsidRPr="00EE0C95">
        <w:t>I</w:t>
      </w:r>
      <w:r w:rsidR="00DF27D7" w:rsidRPr="00EE0C95">
        <w:t>p</w:t>
      </w:r>
      <w:r w:rsidRPr="00EE0C95">
        <w:t>v4</w:t>
      </w:r>
      <w:r w:rsidR="00DF27D7">
        <w:t>”</w:t>
      </w:r>
      <w:r>
        <w:t xml:space="preserve"> or </w:t>
      </w:r>
      <w:r w:rsidR="00DF27D7">
        <w:t>“</w:t>
      </w:r>
      <w:r>
        <w:t>I</w:t>
      </w:r>
      <w:r w:rsidR="00DF27D7">
        <w:t>p</w:t>
      </w:r>
      <w:r>
        <w:t>v6</w:t>
      </w:r>
      <w:r w:rsidR="00DF27D7">
        <w:t>”</w:t>
      </w:r>
      <w:r w:rsidRPr="003168A2">
        <w:t>.</w:t>
      </w:r>
    </w:p>
    <w:p w:rsidR="00C135FE" w:rsidRPr="003168A2" w:rsidRDefault="00EC0C0B" w:rsidP="00C135FE">
      <w:pPr>
        <w:pStyle w:val="Heading4"/>
        <w:rPr>
          <w:lang w:eastAsia="ko-KR"/>
        </w:rPr>
      </w:pPr>
      <w:bookmarkStart w:id="8352" w:name="_Toc492387835"/>
      <w:bookmarkStart w:id="8353" w:name="_Toc492388425"/>
      <w:bookmarkStart w:id="8354" w:name="_Toc492394310"/>
      <w:bookmarkStart w:id="8355" w:name="_Toc492394899"/>
      <w:bookmarkStart w:id="8356" w:name="_Toc492455731"/>
      <w:bookmarkStart w:id="8357" w:name="_Toc492456321"/>
      <w:bookmarkStart w:id="8358" w:name="_Toc492466141"/>
      <w:bookmarkStart w:id="8359" w:name="_Toc492466731"/>
      <w:bookmarkStart w:id="8360" w:name="_Toc500935617"/>
      <w:bookmarkStart w:id="8361" w:name="_Toc501356170"/>
      <w:bookmarkStart w:id="8362" w:name="_Toc501367259"/>
      <w:bookmarkStart w:id="8363" w:name="_Toc501369272"/>
      <w:bookmarkStart w:id="8364" w:name="_Toc501373718"/>
      <w:bookmarkStart w:id="8365" w:name="_Toc501376519"/>
      <w:bookmarkStart w:id="8366" w:name="_Toc501377649"/>
      <w:bookmarkStart w:id="8367" w:name="_Toc501378206"/>
      <w:bookmarkStart w:id="8368" w:name="_Toc501395375"/>
      <w:bookmarkStart w:id="8369" w:name="_Toc501395932"/>
      <w:bookmarkStart w:id="8370" w:name="_Toc501442842"/>
      <w:bookmarkStart w:id="8371" w:name="_Toc501575195"/>
      <w:bookmarkStart w:id="8372" w:name="_Toc501576502"/>
      <w:r>
        <w:t>8</w:t>
      </w:r>
      <w:r w:rsidR="00C135FE">
        <w:t>.</w:t>
      </w:r>
      <w:r>
        <w:t>3</w:t>
      </w:r>
      <w:r w:rsidR="00C135FE">
        <w:t>.2.4</w:t>
      </w:r>
      <w:r w:rsidR="00C135FE" w:rsidRPr="003168A2">
        <w:rPr>
          <w:rFonts w:hint="eastAsia"/>
        </w:rPr>
        <w:tab/>
      </w:r>
      <w:r w:rsidR="00C135FE" w:rsidRPr="006A6470">
        <w:t>EAP message</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8373" w:name="_Toc492387836"/>
      <w:bookmarkStart w:id="8374" w:name="_Toc492388426"/>
      <w:bookmarkStart w:id="8375" w:name="_Toc492394311"/>
      <w:bookmarkStart w:id="8376" w:name="_Toc492394900"/>
      <w:bookmarkStart w:id="8377" w:name="_Toc492455732"/>
      <w:bookmarkStart w:id="8378" w:name="_Toc492456322"/>
      <w:bookmarkStart w:id="8379" w:name="_Toc492466142"/>
      <w:bookmarkStart w:id="8380" w:name="_Toc492466732"/>
      <w:bookmarkStart w:id="8381" w:name="_Toc500935618"/>
      <w:bookmarkStart w:id="8382" w:name="_Toc501356171"/>
      <w:bookmarkStart w:id="8383" w:name="_Toc501367260"/>
      <w:bookmarkStart w:id="8384" w:name="_Toc501369273"/>
      <w:bookmarkStart w:id="8385" w:name="_Toc501373719"/>
      <w:bookmarkStart w:id="8386" w:name="_Toc501376520"/>
      <w:bookmarkStart w:id="8387" w:name="_Toc501377650"/>
      <w:bookmarkStart w:id="8388" w:name="_Toc501378207"/>
      <w:bookmarkStart w:id="8389" w:name="_Toc501395376"/>
      <w:bookmarkStart w:id="8390" w:name="_Toc501395933"/>
      <w:bookmarkStart w:id="8391" w:name="_Toc501442843"/>
      <w:bookmarkStart w:id="8392" w:name="_Toc501575196"/>
      <w:bookmarkStart w:id="8393" w:name="_Toc501576503"/>
      <w:r>
        <w:t>8</w:t>
      </w:r>
      <w:r w:rsidR="00C135FE">
        <w:t>.</w:t>
      </w:r>
      <w:r>
        <w:t>3</w:t>
      </w:r>
      <w:r w:rsidR="00C135FE">
        <w:t>.2.5</w:t>
      </w:r>
      <w:r w:rsidR="00C135FE" w:rsidRPr="003168A2">
        <w:rPr>
          <w:rFonts w:hint="eastAsia"/>
        </w:rPr>
        <w:tab/>
      </w:r>
      <w:r w:rsidR="00C135FE">
        <w:t>RQ timer value</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C135FE" w:rsidRPr="003168A2" w:rsidRDefault="00EC0C0B" w:rsidP="00C135FE">
      <w:pPr>
        <w:pStyle w:val="Heading4"/>
        <w:rPr>
          <w:lang w:eastAsia="ko-KR"/>
        </w:rPr>
      </w:pPr>
      <w:bookmarkStart w:id="8394" w:name="_Toc492387837"/>
      <w:bookmarkStart w:id="8395" w:name="_Toc492388427"/>
      <w:bookmarkStart w:id="8396" w:name="_Toc492394312"/>
      <w:bookmarkStart w:id="8397" w:name="_Toc492394901"/>
      <w:bookmarkStart w:id="8398" w:name="_Toc492455733"/>
      <w:bookmarkStart w:id="8399" w:name="_Toc492456323"/>
      <w:bookmarkStart w:id="8400" w:name="_Toc492466143"/>
      <w:bookmarkStart w:id="8401" w:name="_Toc492466733"/>
      <w:bookmarkStart w:id="8402" w:name="_Toc500935619"/>
      <w:bookmarkStart w:id="8403" w:name="_Toc501356172"/>
      <w:bookmarkStart w:id="8404" w:name="_Toc501367261"/>
      <w:bookmarkStart w:id="8405" w:name="_Toc501369274"/>
      <w:bookmarkStart w:id="8406" w:name="_Toc501373720"/>
      <w:bookmarkStart w:id="8407" w:name="_Toc501376521"/>
      <w:bookmarkStart w:id="8408" w:name="_Toc501377651"/>
      <w:bookmarkStart w:id="8409" w:name="_Toc501378208"/>
      <w:bookmarkStart w:id="8410" w:name="_Toc501395377"/>
      <w:bookmarkStart w:id="8411" w:name="_Toc501395934"/>
      <w:bookmarkStart w:id="8412" w:name="_Toc501442844"/>
      <w:bookmarkStart w:id="8413" w:name="_Toc501575197"/>
      <w:bookmarkStart w:id="8414" w:name="_Toc501576504"/>
      <w:r>
        <w:t>8</w:t>
      </w:r>
      <w:r w:rsidR="00C135FE">
        <w:t>.</w:t>
      </w:r>
      <w:r>
        <w:t>3</w:t>
      </w:r>
      <w:r w:rsidR="00C135FE">
        <w:t>.2.6</w:t>
      </w:r>
      <w:r w:rsidR="00C135FE" w:rsidRPr="003168A2">
        <w:rPr>
          <w:rFonts w:hint="eastAsia"/>
        </w:rPr>
        <w:tab/>
      </w:r>
      <w:r w:rsidR="00C135FE">
        <w:t>Extended p</w:t>
      </w:r>
      <w:r w:rsidR="00C135FE" w:rsidRPr="003168A2">
        <w:t>rotocol configuration options</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8415" w:name="_Toc492387838"/>
      <w:bookmarkStart w:id="8416" w:name="_Toc492388428"/>
      <w:bookmarkStart w:id="8417" w:name="_Toc492394313"/>
      <w:bookmarkStart w:id="8418" w:name="_Toc492394902"/>
      <w:bookmarkStart w:id="8419" w:name="_Toc492455734"/>
      <w:bookmarkStart w:id="8420" w:name="_Toc492456324"/>
      <w:bookmarkStart w:id="8421" w:name="_Toc492466144"/>
      <w:bookmarkStart w:id="8422" w:name="_Toc492466734"/>
      <w:bookmarkStart w:id="8423" w:name="_Toc500935620"/>
      <w:bookmarkStart w:id="8424" w:name="_Toc501356173"/>
      <w:bookmarkStart w:id="8425" w:name="_Toc501367262"/>
      <w:bookmarkStart w:id="8426" w:name="_Toc501369275"/>
      <w:bookmarkStart w:id="8427" w:name="_Toc501373721"/>
      <w:bookmarkStart w:id="8428" w:name="_Toc501376522"/>
      <w:bookmarkStart w:id="8429" w:name="_Toc501377652"/>
      <w:bookmarkStart w:id="8430" w:name="_Toc501378209"/>
      <w:bookmarkStart w:id="8431" w:name="_Toc501395378"/>
      <w:bookmarkStart w:id="8432" w:name="_Toc501395935"/>
      <w:bookmarkStart w:id="8433" w:name="_Toc501442845"/>
      <w:bookmarkStart w:id="8434" w:name="_Toc501575198"/>
      <w:bookmarkStart w:id="8435" w:name="_Toc501576505"/>
      <w:r>
        <w:t>8</w:t>
      </w:r>
      <w:r w:rsidR="00C135FE">
        <w:t>.</w:t>
      </w:r>
      <w:r>
        <w:t>3</w:t>
      </w:r>
      <w:r w:rsidR="00C135FE" w:rsidRPr="00440029">
        <w:t>.</w:t>
      </w:r>
      <w:r w:rsidR="00C135FE">
        <w:t>3</w:t>
      </w:r>
      <w:r w:rsidR="00C135FE" w:rsidRPr="00440029">
        <w:tab/>
        <w:t>PDU session establishment reject</w:t>
      </w:r>
      <w:bookmarkEnd w:id="8304"/>
      <w:bookmarkEnd w:id="8305"/>
      <w:bookmarkEnd w:id="8306"/>
      <w:bookmarkEnd w:id="8307"/>
      <w:bookmarkEnd w:id="8308"/>
      <w:bookmarkEnd w:id="8309"/>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rsidR="00C135FE" w:rsidRPr="00440029" w:rsidRDefault="00D43416" w:rsidP="00C135FE">
      <w:pPr>
        <w:pStyle w:val="Heading4"/>
        <w:rPr>
          <w:lang w:eastAsia="ko-KR"/>
        </w:rPr>
      </w:pPr>
      <w:bookmarkStart w:id="8436" w:name="_Toc479765938"/>
      <w:bookmarkStart w:id="8437" w:name="_Toc484956835"/>
      <w:bookmarkStart w:id="8438" w:name="_Toc485044276"/>
      <w:bookmarkStart w:id="8439" w:name="_Toc485217922"/>
      <w:bookmarkStart w:id="8440" w:name="_Toc485220095"/>
      <w:bookmarkStart w:id="8441" w:name="_Toc485220450"/>
      <w:bookmarkStart w:id="8442" w:name="_Toc492387839"/>
      <w:bookmarkStart w:id="8443" w:name="_Toc492388429"/>
      <w:bookmarkStart w:id="8444" w:name="_Toc492394314"/>
      <w:bookmarkStart w:id="8445" w:name="_Toc492394903"/>
      <w:bookmarkStart w:id="8446" w:name="_Toc492455735"/>
      <w:bookmarkStart w:id="8447" w:name="_Toc492456325"/>
      <w:bookmarkStart w:id="8448" w:name="_Toc492466145"/>
      <w:bookmarkStart w:id="8449" w:name="_Toc492466735"/>
      <w:bookmarkStart w:id="8450" w:name="_Toc500935621"/>
      <w:bookmarkStart w:id="8451" w:name="_Toc501356174"/>
      <w:bookmarkStart w:id="8452" w:name="_Toc501367263"/>
      <w:bookmarkStart w:id="8453" w:name="_Toc501369276"/>
      <w:bookmarkStart w:id="8454" w:name="_Toc501373722"/>
      <w:bookmarkStart w:id="8455" w:name="_Toc501376523"/>
      <w:bookmarkStart w:id="8456" w:name="_Toc501377653"/>
      <w:bookmarkStart w:id="8457" w:name="_Toc501378210"/>
      <w:bookmarkStart w:id="8458" w:name="_Toc501395379"/>
      <w:bookmarkStart w:id="8459" w:name="_Toc501395936"/>
      <w:bookmarkStart w:id="8460" w:name="_Toc501442846"/>
      <w:bookmarkStart w:id="8461" w:name="_Toc501575199"/>
      <w:bookmarkStart w:id="8462" w:name="_Toc501576506"/>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rsidR="00C135FE" w:rsidRPr="00440029" w:rsidRDefault="00C135FE" w:rsidP="00C135FE">
      <w:r w:rsidRPr="00440029">
        <w:t>The PDU SESSION ESTABLISHMENT REJECT message is sent by the network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8463" w:name="_Toc484956836"/>
      <w:bookmarkStart w:id="8464" w:name="_Toc485044277"/>
      <w:bookmarkStart w:id="8465" w:name="_Toc485217923"/>
      <w:bookmarkStart w:id="8466" w:name="_Toc485220096"/>
      <w:bookmarkStart w:id="8467" w:name="_Toc485220451"/>
      <w:bookmarkEnd w:id="8156"/>
      <w:r>
        <w:t>Table</w:t>
      </w:r>
      <w:r w:rsidRPr="003168A2">
        <w:t> </w:t>
      </w:r>
      <w:r w:rsidR="00D43416">
        <w:t>8</w:t>
      </w:r>
      <w:r>
        <w:rPr>
          <w:rFonts w:hint="eastAsia"/>
        </w:rPr>
        <w:t>.</w:t>
      </w:r>
      <w:r w:rsidR="00D43416">
        <w:t>3</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6964C4">
            <w:pPr>
              <w:pStyle w:val="TAL"/>
            </w:pPr>
            <w:r>
              <w:t>9.</w:t>
            </w:r>
            <w:r w:rsidR="00650712">
              <w:t>8</w:t>
            </w:r>
            <w:r>
              <w:t>.3.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8468" w:name="_Toc492387840"/>
      <w:bookmarkStart w:id="8469" w:name="_Toc492388430"/>
      <w:bookmarkStart w:id="8470" w:name="_Toc492394315"/>
      <w:bookmarkStart w:id="8471" w:name="_Toc492394904"/>
      <w:bookmarkStart w:id="8472" w:name="_Toc492455736"/>
      <w:bookmarkStart w:id="8473" w:name="_Toc492456326"/>
      <w:bookmarkStart w:id="8474" w:name="_Toc492466146"/>
      <w:bookmarkStart w:id="8475" w:name="_Toc492466736"/>
      <w:bookmarkStart w:id="8476" w:name="_Toc500935622"/>
      <w:bookmarkStart w:id="8477" w:name="_Toc501356175"/>
      <w:bookmarkStart w:id="8478" w:name="_Toc501367264"/>
      <w:bookmarkStart w:id="8479" w:name="_Toc501369277"/>
      <w:bookmarkStart w:id="8480" w:name="_Toc501373723"/>
      <w:bookmarkStart w:id="8481" w:name="_Toc501376524"/>
      <w:bookmarkStart w:id="8482" w:name="_Toc501377654"/>
      <w:bookmarkStart w:id="8483" w:name="_Toc501378211"/>
      <w:bookmarkStart w:id="8484" w:name="_Toc501395380"/>
      <w:bookmarkStart w:id="8485" w:name="_Toc501395937"/>
      <w:bookmarkStart w:id="8486" w:name="_Toc501442847"/>
      <w:bookmarkStart w:id="8487" w:name="_Toc501575200"/>
      <w:bookmarkStart w:id="8488" w:name="_Toc501576507"/>
      <w:r>
        <w:t>8</w:t>
      </w:r>
      <w:r w:rsidR="00C135FE">
        <w:t>.</w:t>
      </w:r>
      <w:r>
        <w:t>3</w:t>
      </w:r>
      <w:r w:rsidR="00C135FE">
        <w:t>.3.2</w:t>
      </w:r>
      <w:r w:rsidR="00C135FE" w:rsidRPr="003168A2">
        <w:rPr>
          <w:rFonts w:hint="eastAsia"/>
        </w:rPr>
        <w:tab/>
      </w:r>
      <w:r w:rsidR="00C135FE">
        <w:t>Extended p</w:t>
      </w:r>
      <w:r w:rsidR="00C135FE" w:rsidRPr="003168A2">
        <w:t>rotocol configuration options</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3168A2" w:rsidRDefault="00442E37" w:rsidP="00C135FE">
      <w:pPr>
        <w:pStyle w:val="Heading4"/>
        <w:rPr>
          <w:lang w:eastAsia="ko-KR"/>
        </w:rPr>
      </w:pPr>
      <w:bookmarkStart w:id="8489" w:name="_Toc500935623"/>
      <w:bookmarkStart w:id="8490" w:name="_Toc501356176"/>
      <w:bookmarkStart w:id="8491" w:name="_Toc501367265"/>
      <w:bookmarkStart w:id="8492" w:name="_Toc501369278"/>
      <w:bookmarkStart w:id="8493" w:name="_Toc501373724"/>
      <w:bookmarkStart w:id="8494" w:name="_Toc501376525"/>
      <w:bookmarkStart w:id="8495" w:name="_Toc501377655"/>
      <w:bookmarkStart w:id="8496" w:name="_Toc501378212"/>
      <w:bookmarkStart w:id="8497" w:name="_Toc501395381"/>
      <w:bookmarkStart w:id="8498" w:name="_Toc501395938"/>
      <w:bookmarkStart w:id="8499" w:name="_Toc501442848"/>
      <w:bookmarkStart w:id="8500" w:name="_Toc501575201"/>
      <w:bookmarkStart w:id="8501" w:name="_Toc501576508"/>
      <w:bookmarkStart w:id="8502" w:name="_Toc492387841"/>
      <w:bookmarkStart w:id="8503" w:name="_Toc492388431"/>
      <w:bookmarkStart w:id="8504" w:name="_Toc492394316"/>
      <w:bookmarkStart w:id="8505" w:name="_Toc492394905"/>
      <w:bookmarkStart w:id="8506" w:name="_Toc492455737"/>
      <w:bookmarkStart w:id="8507" w:name="_Toc492456327"/>
      <w:bookmarkStart w:id="8508" w:name="_Toc492466147"/>
      <w:bookmarkStart w:id="8509" w:name="_Toc492466737"/>
      <w:r>
        <w:t>8</w:t>
      </w:r>
      <w:r w:rsidR="00C135FE">
        <w:t>.</w:t>
      </w:r>
      <w:r>
        <w:t>3</w:t>
      </w:r>
      <w:r w:rsidR="00C135FE">
        <w:t>.3.3</w:t>
      </w:r>
      <w:r w:rsidR="00C135FE" w:rsidRPr="003168A2">
        <w:rPr>
          <w:rFonts w:hint="eastAsia"/>
        </w:rPr>
        <w:tab/>
      </w:r>
      <w:r w:rsidR="00C135FE" w:rsidRPr="006A6470">
        <w:t>EAP message</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rsidR="00C135FE" w:rsidRPr="00440029" w:rsidRDefault="00C135FE" w:rsidP="00C135FE">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440029" w:rsidRDefault="00442E37" w:rsidP="00C135FE">
      <w:pPr>
        <w:pStyle w:val="Heading3"/>
      </w:pPr>
      <w:bookmarkStart w:id="8510" w:name="_Toc500935624"/>
      <w:bookmarkStart w:id="8511" w:name="_Toc501356177"/>
      <w:bookmarkStart w:id="8512" w:name="_Toc501367266"/>
      <w:bookmarkStart w:id="8513" w:name="_Toc501369279"/>
      <w:bookmarkStart w:id="8514" w:name="_Toc501373725"/>
      <w:bookmarkStart w:id="8515" w:name="_Toc501376526"/>
      <w:bookmarkStart w:id="8516" w:name="_Toc501377656"/>
      <w:bookmarkStart w:id="8517" w:name="_Toc501378213"/>
      <w:bookmarkStart w:id="8518" w:name="_Toc501395382"/>
      <w:bookmarkStart w:id="8519" w:name="_Toc501395939"/>
      <w:bookmarkStart w:id="8520" w:name="_Toc501442849"/>
      <w:bookmarkStart w:id="8521" w:name="_Toc501575202"/>
      <w:bookmarkStart w:id="8522" w:name="_Toc501576509"/>
      <w:r>
        <w:t>8</w:t>
      </w:r>
      <w:r w:rsidR="00C135FE">
        <w:t>.</w:t>
      </w:r>
      <w:r>
        <w:t>3</w:t>
      </w:r>
      <w:r w:rsidR="00C135FE">
        <w:t>.4</w:t>
      </w:r>
      <w:r w:rsidR="00C135FE" w:rsidRPr="00440029">
        <w:tab/>
      </w:r>
      <w:r w:rsidR="00C135FE">
        <w:t xml:space="preserve">PDU </w:t>
      </w:r>
      <w:r w:rsidR="00C135FE" w:rsidRPr="00F00EE2">
        <w:t xml:space="preserve">session authentication </w:t>
      </w:r>
      <w:r w:rsidR="00C135FE">
        <w:t>request</w:t>
      </w:r>
      <w:bookmarkEnd w:id="8463"/>
      <w:bookmarkEnd w:id="8464"/>
      <w:bookmarkEnd w:id="8465"/>
      <w:bookmarkEnd w:id="8466"/>
      <w:bookmarkEnd w:id="8467"/>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rsidR="00C135FE" w:rsidRPr="00440029" w:rsidRDefault="00442E37" w:rsidP="00C135FE">
      <w:pPr>
        <w:pStyle w:val="Heading4"/>
        <w:rPr>
          <w:lang w:eastAsia="ko-KR"/>
        </w:rPr>
      </w:pPr>
      <w:bookmarkStart w:id="8523" w:name="_Toc484956837"/>
      <w:bookmarkStart w:id="8524" w:name="_Toc485044278"/>
      <w:bookmarkStart w:id="8525" w:name="_Toc485217924"/>
      <w:bookmarkStart w:id="8526" w:name="_Toc485220097"/>
      <w:bookmarkStart w:id="8527" w:name="_Toc485220452"/>
      <w:bookmarkStart w:id="8528" w:name="_Toc492387842"/>
      <w:bookmarkStart w:id="8529" w:name="_Toc492388432"/>
      <w:bookmarkStart w:id="8530" w:name="_Toc492394317"/>
      <w:bookmarkStart w:id="8531" w:name="_Toc492394906"/>
      <w:bookmarkStart w:id="8532" w:name="_Toc492455738"/>
      <w:bookmarkStart w:id="8533" w:name="_Toc492456328"/>
      <w:bookmarkStart w:id="8534" w:name="_Toc492466148"/>
      <w:bookmarkStart w:id="8535" w:name="_Toc492466738"/>
      <w:bookmarkStart w:id="8536" w:name="_Toc500935625"/>
      <w:bookmarkStart w:id="8537" w:name="_Toc501356178"/>
      <w:bookmarkStart w:id="8538" w:name="_Toc501367267"/>
      <w:bookmarkStart w:id="8539" w:name="_Toc501369280"/>
      <w:bookmarkStart w:id="8540" w:name="_Toc501373726"/>
      <w:bookmarkStart w:id="8541" w:name="_Toc501376527"/>
      <w:bookmarkStart w:id="8542" w:name="_Toc501377657"/>
      <w:bookmarkStart w:id="8543" w:name="_Toc501378214"/>
      <w:bookmarkStart w:id="8544" w:name="_Toc501395383"/>
      <w:bookmarkStart w:id="8545" w:name="_Toc501395940"/>
      <w:bookmarkStart w:id="8546" w:name="_Toc501442850"/>
      <w:bookmarkStart w:id="8547" w:name="_Toc501575203"/>
      <w:bookmarkStart w:id="8548" w:name="_Toc501576510"/>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rsidR="00C135FE" w:rsidRPr="00440029" w:rsidRDefault="00C135FE" w:rsidP="00C135FE">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PDU SESSION AUTHENTICATION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6964C4">
            <w:pPr>
              <w:pStyle w:val="TAL"/>
            </w:pPr>
            <w:r>
              <w:t>9.</w:t>
            </w:r>
            <w:r w:rsidR="00650712">
              <w:t>8</w:t>
            </w:r>
            <w:r>
              <w:t>.3.1</w:t>
            </w:r>
            <w:r w:rsidR="006964C4">
              <w:t>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8549" w:name="_Toc500935626"/>
      <w:bookmarkStart w:id="8550" w:name="_Toc501356179"/>
      <w:bookmarkStart w:id="8551" w:name="_Toc501367268"/>
      <w:bookmarkStart w:id="8552" w:name="_Toc501369281"/>
      <w:bookmarkStart w:id="8553" w:name="_Toc501373727"/>
      <w:bookmarkStart w:id="8554" w:name="_Toc501376528"/>
      <w:bookmarkStart w:id="8555" w:name="_Toc501377658"/>
      <w:bookmarkStart w:id="8556" w:name="_Toc501378215"/>
      <w:bookmarkStart w:id="8557" w:name="_Toc501395384"/>
      <w:bookmarkStart w:id="8558" w:name="_Toc501395941"/>
      <w:bookmarkStart w:id="8559" w:name="_Toc501442851"/>
      <w:bookmarkStart w:id="8560" w:name="_Toc501575204"/>
      <w:bookmarkStart w:id="8561" w:name="_Toc501576511"/>
      <w:bookmarkStart w:id="8562" w:name="_Toc484956838"/>
      <w:bookmarkStart w:id="8563" w:name="_Toc485044279"/>
      <w:bookmarkStart w:id="8564" w:name="_Toc485217925"/>
      <w:bookmarkStart w:id="8565" w:name="_Toc485220098"/>
      <w:bookmarkStart w:id="8566" w:name="_Toc485220453"/>
      <w:bookmarkStart w:id="8567" w:name="_Toc492387843"/>
      <w:bookmarkStart w:id="8568" w:name="_Toc492388433"/>
      <w:bookmarkStart w:id="8569" w:name="_Toc492394318"/>
      <w:bookmarkStart w:id="8570" w:name="_Toc492394907"/>
      <w:bookmarkStart w:id="8571" w:name="_Toc492455739"/>
      <w:bookmarkStart w:id="8572" w:name="_Toc492456329"/>
      <w:bookmarkStart w:id="8573" w:name="_Toc492466149"/>
      <w:bookmarkStart w:id="8574" w:name="_Toc492466739"/>
      <w:r>
        <w:t>8</w:t>
      </w:r>
      <w:r w:rsidR="00C135FE">
        <w:t>.</w:t>
      </w:r>
      <w:r>
        <w:t>3</w:t>
      </w:r>
      <w:r w:rsidR="00C135FE">
        <w:t>.4.2</w:t>
      </w:r>
      <w:r w:rsidR="00C135FE" w:rsidRPr="003168A2">
        <w:rPr>
          <w:rFonts w:hint="eastAsia"/>
        </w:rPr>
        <w:tab/>
      </w:r>
      <w:r w:rsidR="00C135FE" w:rsidRPr="006A6470">
        <w:t>EAP message</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8575" w:name="_Toc500935627"/>
      <w:bookmarkStart w:id="8576" w:name="_Toc501356180"/>
      <w:bookmarkStart w:id="8577" w:name="_Toc501367269"/>
      <w:bookmarkStart w:id="8578" w:name="_Toc501369282"/>
      <w:bookmarkStart w:id="8579" w:name="_Toc501373728"/>
      <w:bookmarkStart w:id="8580" w:name="_Toc501376529"/>
      <w:bookmarkStart w:id="8581" w:name="_Toc501377659"/>
      <w:bookmarkStart w:id="8582" w:name="_Toc501378216"/>
      <w:bookmarkStart w:id="8583" w:name="_Toc501395385"/>
      <w:bookmarkStart w:id="8584" w:name="_Toc501395942"/>
      <w:bookmarkStart w:id="8585" w:name="_Toc501442852"/>
      <w:bookmarkStart w:id="8586" w:name="_Toc501575205"/>
      <w:bookmarkStart w:id="8587" w:name="_Toc501576512"/>
      <w:r>
        <w:t>8</w:t>
      </w:r>
      <w:r w:rsidR="00C135FE">
        <w:t>.</w:t>
      </w:r>
      <w:r>
        <w:t>3</w:t>
      </w:r>
      <w:r w:rsidR="00C135FE">
        <w:t>.4.3</w:t>
      </w:r>
      <w:r w:rsidR="00C135FE" w:rsidRPr="003168A2">
        <w:rPr>
          <w:rFonts w:hint="eastAsia"/>
        </w:rPr>
        <w:tab/>
      </w:r>
      <w:r w:rsidR="00C135FE">
        <w:t>Extended p</w:t>
      </w:r>
      <w:r w:rsidR="00C135FE" w:rsidRPr="003168A2">
        <w:t>rotocol configuration options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8588" w:name="_Toc500935628"/>
      <w:bookmarkStart w:id="8589" w:name="_Toc501356181"/>
      <w:bookmarkStart w:id="8590" w:name="_Toc501367270"/>
      <w:bookmarkStart w:id="8591" w:name="_Toc501369283"/>
      <w:bookmarkStart w:id="8592" w:name="_Toc501373729"/>
      <w:bookmarkStart w:id="8593" w:name="_Toc501376530"/>
      <w:bookmarkStart w:id="8594" w:name="_Toc501377660"/>
      <w:bookmarkStart w:id="8595" w:name="_Toc501378217"/>
      <w:bookmarkStart w:id="8596" w:name="_Toc501395386"/>
      <w:bookmarkStart w:id="8597" w:name="_Toc501395943"/>
      <w:bookmarkStart w:id="8598" w:name="_Toc501442853"/>
      <w:bookmarkStart w:id="8599" w:name="_Toc501575206"/>
      <w:bookmarkStart w:id="8600" w:name="_Toc501576513"/>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C135FE">
        <w:t>accept</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rsidR="00C135FE" w:rsidRPr="00440029" w:rsidRDefault="00442E37" w:rsidP="00C135FE">
      <w:pPr>
        <w:pStyle w:val="Heading4"/>
        <w:rPr>
          <w:lang w:eastAsia="ko-KR"/>
        </w:rPr>
      </w:pPr>
      <w:bookmarkStart w:id="8601" w:name="_Toc484956839"/>
      <w:bookmarkStart w:id="8602" w:name="_Toc485044280"/>
      <w:bookmarkStart w:id="8603" w:name="_Toc485217926"/>
      <w:bookmarkStart w:id="8604" w:name="_Toc485220099"/>
      <w:bookmarkStart w:id="8605" w:name="_Toc485220454"/>
      <w:bookmarkStart w:id="8606" w:name="_Toc492387844"/>
      <w:bookmarkStart w:id="8607" w:name="_Toc492388434"/>
      <w:bookmarkStart w:id="8608" w:name="_Toc492394319"/>
      <w:bookmarkStart w:id="8609" w:name="_Toc492394908"/>
      <w:bookmarkStart w:id="8610" w:name="_Toc492455740"/>
      <w:bookmarkStart w:id="8611" w:name="_Toc492456330"/>
      <w:bookmarkStart w:id="8612" w:name="_Toc492466150"/>
      <w:bookmarkStart w:id="8613" w:name="_Toc492466740"/>
      <w:bookmarkStart w:id="8614" w:name="_Toc500935629"/>
      <w:bookmarkStart w:id="8615" w:name="_Toc501356182"/>
      <w:bookmarkStart w:id="8616" w:name="_Toc501367271"/>
      <w:bookmarkStart w:id="8617" w:name="_Toc501369284"/>
      <w:bookmarkStart w:id="8618" w:name="_Toc501373730"/>
      <w:bookmarkStart w:id="8619" w:name="_Toc501376531"/>
      <w:bookmarkStart w:id="8620" w:name="_Toc501377661"/>
      <w:bookmarkStart w:id="8621" w:name="_Toc501378218"/>
      <w:bookmarkStart w:id="8622" w:name="_Toc501395387"/>
      <w:bookmarkStart w:id="8623" w:name="_Toc501395944"/>
      <w:bookmarkStart w:id="8624" w:name="_Toc501442854"/>
      <w:bookmarkStart w:id="8625" w:name="_Toc501575207"/>
      <w:bookmarkStart w:id="8626" w:name="_Toc501576514"/>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rsidR="00C135FE" w:rsidRPr="00440029" w:rsidRDefault="00C135FE" w:rsidP="00C135FE">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PDU SESSION AUTHENTICATION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6964C4">
            <w:pPr>
              <w:pStyle w:val="TAL"/>
            </w:pPr>
            <w:r>
              <w:t>9.8</w:t>
            </w:r>
            <w:r w:rsidR="000F5712">
              <w:t>.3.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8627" w:name="_Toc500935630"/>
      <w:bookmarkStart w:id="8628" w:name="_Toc501356183"/>
      <w:bookmarkStart w:id="8629" w:name="_Toc501367272"/>
      <w:bookmarkStart w:id="8630" w:name="_Toc501369285"/>
      <w:bookmarkStart w:id="8631" w:name="_Toc501373731"/>
      <w:bookmarkStart w:id="8632" w:name="_Toc501376532"/>
      <w:bookmarkStart w:id="8633" w:name="_Toc501377662"/>
      <w:bookmarkStart w:id="8634" w:name="_Toc501378219"/>
      <w:bookmarkStart w:id="8635" w:name="_Toc501395388"/>
      <w:bookmarkStart w:id="8636" w:name="_Toc501395945"/>
      <w:bookmarkStart w:id="8637" w:name="_Toc501442855"/>
      <w:bookmarkStart w:id="8638" w:name="_Toc501575208"/>
      <w:bookmarkStart w:id="8639" w:name="_Toc501576515"/>
      <w:bookmarkStart w:id="8640" w:name="_Toc484956840"/>
      <w:bookmarkStart w:id="8641" w:name="_Toc485044281"/>
      <w:bookmarkStart w:id="8642" w:name="_Toc485217927"/>
      <w:bookmarkStart w:id="8643" w:name="_Toc485220100"/>
      <w:bookmarkStart w:id="8644" w:name="_Toc485220455"/>
      <w:bookmarkStart w:id="8645" w:name="_Toc492387845"/>
      <w:bookmarkStart w:id="8646" w:name="_Toc492388435"/>
      <w:bookmarkStart w:id="8647" w:name="_Toc492394320"/>
      <w:bookmarkStart w:id="8648" w:name="_Toc492394909"/>
      <w:bookmarkStart w:id="8649" w:name="_Toc492455741"/>
      <w:bookmarkStart w:id="8650" w:name="_Toc492456331"/>
      <w:bookmarkStart w:id="8651" w:name="_Toc492466151"/>
      <w:bookmarkStart w:id="8652" w:name="_Toc492466741"/>
      <w:r>
        <w:t>8</w:t>
      </w:r>
      <w:r w:rsidR="00C135FE">
        <w:t>.</w:t>
      </w:r>
      <w:r>
        <w:t>3</w:t>
      </w:r>
      <w:r w:rsidR="00C135FE">
        <w:t>.5.2</w:t>
      </w:r>
      <w:r w:rsidR="00C135FE" w:rsidRPr="003168A2">
        <w:rPr>
          <w:rFonts w:hint="eastAsia"/>
        </w:rPr>
        <w:tab/>
      </w:r>
      <w:r w:rsidR="00C135FE" w:rsidRPr="006A6470">
        <w:t>EAP message</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8653" w:name="_Toc500935631"/>
      <w:bookmarkStart w:id="8654" w:name="_Toc501356184"/>
      <w:bookmarkStart w:id="8655" w:name="_Toc501367273"/>
      <w:bookmarkStart w:id="8656" w:name="_Toc501369286"/>
      <w:bookmarkStart w:id="8657" w:name="_Toc501373732"/>
      <w:bookmarkStart w:id="8658" w:name="_Toc501376533"/>
      <w:bookmarkStart w:id="8659" w:name="_Toc501377663"/>
      <w:bookmarkStart w:id="8660" w:name="_Toc501378220"/>
      <w:bookmarkStart w:id="8661" w:name="_Toc501395389"/>
      <w:bookmarkStart w:id="8662" w:name="_Toc501395946"/>
      <w:bookmarkStart w:id="8663" w:name="_Toc501442856"/>
      <w:bookmarkStart w:id="8664" w:name="_Toc501575209"/>
      <w:bookmarkStart w:id="8665" w:name="_Toc501576516"/>
      <w:r>
        <w:t>8</w:t>
      </w:r>
      <w:r w:rsidR="00C135FE">
        <w:t>.</w:t>
      </w:r>
      <w:r>
        <w:t>3</w:t>
      </w:r>
      <w:r w:rsidR="00C135FE">
        <w:t>.5.3</w:t>
      </w:r>
      <w:r w:rsidR="00C135FE" w:rsidRPr="003168A2">
        <w:rPr>
          <w:rFonts w:hint="eastAsia"/>
        </w:rPr>
        <w:tab/>
      </w:r>
      <w:r w:rsidR="00C135FE">
        <w:t>Extended p</w:t>
      </w:r>
      <w:r w:rsidR="00C135FE" w:rsidRPr="003168A2">
        <w:t>rotocol configuration options</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8666" w:name="_Toc484956842"/>
      <w:bookmarkStart w:id="8667" w:name="_Toc485044283"/>
      <w:bookmarkStart w:id="8668" w:name="_Toc485217929"/>
      <w:bookmarkStart w:id="8669" w:name="_Toc485220102"/>
      <w:bookmarkStart w:id="8670" w:name="_Toc485220457"/>
      <w:bookmarkStart w:id="8671" w:name="_Toc492387847"/>
      <w:bookmarkStart w:id="8672" w:name="_Toc492388437"/>
      <w:bookmarkStart w:id="8673" w:name="_Toc492394322"/>
      <w:bookmarkStart w:id="8674" w:name="_Toc492394911"/>
      <w:bookmarkStart w:id="8675" w:name="_Toc492455743"/>
      <w:bookmarkStart w:id="8676" w:name="_Toc492456333"/>
      <w:bookmarkStart w:id="8677" w:name="_Toc492466153"/>
      <w:bookmarkStart w:id="8678" w:name="_Toc492466743"/>
      <w:bookmarkStart w:id="8679" w:name="_Toc500935632"/>
      <w:bookmarkStart w:id="8680" w:name="_Toc501356185"/>
      <w:bookmarkStart w:id="8681" w:name="_Toc501367274"/>
      <w:bookmarkStart w:id="8682" w:name="_Toc501369287"/>
      <w:bookmarkStart w:id="8683" w:name="_Toc501373733"/>
      <w:bookmarkStart w:id="8684" w:name="_Toc501376534"/>
      <w:bookmarkStart w:id="8685" w:name="_Toc501377664"/>
      <w:bookmarkStart w:id="8686" w:name="_Toc501378221"/>
      <w:bookmarkStart w:id="8687" w:name="_Toc501395390"/>
      <w:bookmarkStart w:id="8688" w:name="_Toc501395947"/>
      <w:bookmarkStart w:id="8689" w:name="_Toc501442857"/>
      <w:bookmarkStart w:id="8690" w:name="_Toc501575210"/>
      <w:bookmarkStart w:id="8691" w:name="_Toc501576517"/>
      <w:bookmarkEnd w:id="8640"/>
      <w:bookmarkEnd w:id="8641"/>
      <w:bookmarkEnd w:id="8642"/>
      <w:bookmarkEnd w:id="8643"/>
      <w:bookmarkEnd w:id="8644"/>
      <w:bookmarkEnd w:id="8645"/>
      <w:bookmarkEnd w:id="8646"/>
      <w:bookmarkEnd w:id="8647"/>
      <w:bookmarkEnd w:id="8648"/>
      <w:bookmarkEnd w:id="8649"/>
      <w:bookmarkEnd w:id="8650"/>
      <w:bookmarkEnd w:id="8651"/>
      <w:bookmarkEnd w:id="8652"/>
      <w:r>
        <w:t>8</w:t>
      </w:r>
      <w:r w:rsidR="00C135FE">
        <w:t>.</w:t>
      </w:r>
      <w:r>
        <w:t>3</w:t>
      </w:r>
      <w:r w:rsidR="00C135FE">
        <w:t>.7</w:t>
      </w:r>
      <w:r w:rsidR="00C135FE" w:rsidRPr="00440029">
        <w:tab/>
        <w:t xml:space="preserve">PDU session </w:t>
      </w:r>
      <w:r w:rsidR="00C135FE">
        <w:t>modification request</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rsidR="00C135FE" w:rsidRPr="00440029" w:rsidRDefault="00442E37" w:rsidP="00C135FE">
      <w:pPr>
        <w:pStyle w:val="Heading4"/>
        <w:rPr>
          <w:lang w:eastAsia="ko-KR"/>
        </w:rPr>
      </w:pPr>
      <w:bookmarkStart w:id="8692" w:name="_Toc484956843"/>
      <w:bookmarkStart w:id="8693" w:name="_Toc485044284"/>
      <w:bookmarkStart w:id="8694" w:name="_Toc485217930"/>
      <w:bookmarkStart w:id="8695" w:name="_Toc485220103"/>
      <w:bookmarkStart w:id="8696" w:name="_Toc485220458"/>
      <w:bookmarkStart w:id="8697" w:name="_Toc492387848"/>
      <w:bookmarkStart w:id="8698" w:name="_Toc492388438"/>
      <w:bookmarkStart w:id="8699" w:name="_Toc492394323"/>
      <w:bookmarkStart w:id="8700" w:name="_Toc492394912"/>
      <w:bookmarkStart w:id="8701" w:name="_Toc492455744"/>
      <w:bookmarkStart w:id="8702" w:name="_Toc492456334"/>
      <w:bookmarkStart w:id="8703" w:name="_Toc492466154"/>
      <w:bookmarkStart w:id="8704" w:name="_Toc492466744"/>
      <w:bookmarkStart w:id="8705" w:name="_Toc500935633"/>
      <w:bookmarkStart w:id="8706" w:name="_Toc501356186"/>
      <w:bookmarkStart w:id="8707" w:name="_Toc501367275"/>
      <w:bookmarkStart w:id="8708" w:name="_Toc501369288"/>
      <w:bookmarkStart w:id="8709" w:name="_Toc501373734"/>
      <w:bookmarkStart w:id="8710" w:name="_Toc501376535"/>
      <w:bookmarkStart w:id="8711" w:name="_Toc501377665"/>
      <w:bookmarkStart w:id="8712" w:name="_Toc501378222"/>
      <w:bookmarkStart w:id="8713" w:name="_Toc501395391"/>
      <w:bookmarkStart w:id="8714" w:name="_Toc501395948"/>
      <w:bookmarkStart w:id="8715" w:name="_Toc501442858"/>
      <w:bookmarkStart w:id="8716" w:name="_Toc501575211"/>
      <w:bookmarkStart w:id="8717" w:name="_Toc501576518"/>
      <w:r>
        <w:t>8</w:t>
      </w:r>
      <w:r w:rsidR="00C135FE">
        <w:rPr>
          <w:rFonts w:hint="eastAsia"/>
        </w:rPr>
        <w:t>.</w:t>
      </w:r>
      <w:r>
        <w:t>3</w:t>
      </w:r>
      <w:r w:rsidR="00C135FE" w:rsidRPr="00440029">
        <w:rPr>
          <w:rFonts w:hint="eastAsia"/>
        </w:rPr>
        <w:t>.</w:t>
      </w:r>
      <w:r w:rsidR="00C135FE">
        <w:t>7</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00442E37">
        <w:t>.</w:t>
      </w:r>
      <w:r w:rsidR="00442E37" w:rsidRPr="00F34410">
        <w:t xml:space="preserve"> </w:t>
      </w:r>
      <w:r w:rsidR="00442E37">
        <w:t>See table 8.3.7.1.1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8718" w:name="_Toc484956844"/>
      <w:bookmarkStart w:id="8719" w:name="_Toc485044285"/>
      <w:bookmarkStart w:id="8720" w:name="_Toc485217931"/>
      <w:bookmarkStart w:id="8721" w:name="_Toc485220104"/>
      <w:bookmarkStart w:id="8722" w:name="_Toc485220459"/>
      <w:r>
        <w:t>Table</w:t>
      </w:r>
      <w:r w:rsidRPr="003168A2">
        <w:t> </w:t>
      </w:r>
      <w:r w:rsidR="00442E37">
        <w:t>8</w:t>
      </w:r>
      <w:r>
        <w:rPr>
          <w:rFonts w:hint="eastAsia"/>
        </w:rPr>
        <w:t>.</w:t>
      </w:r>
      <w:r w:rsidR="00442E37">
        <w:t>3</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QoS rules</w:t>
            </w:r>
          </w:p>
          <w:p w:rsidR="00C135FE" w:rsidRPr="0036322C"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5568AA">
              <w:t>3-65538</w:t>
            </w:r>
          </w:p>
        </w:tc>
      </w:tr>
    </w:tbl>
    <w:p w:rsidR="00C135FE" w:rsidRDefault="00C135FE" w:rsidP="00C135FE"/>
    <w:p w:rsidR="00C135FE" w:rsidRPr="003168A2" w:rsidRDefault="00442E37" w:rsidP="00C135FE">
      <w:pPr>
        <w:pStyle w:val="Heading4"/>
        <w:rPr>
          <w:lang w:eastAsia="ko-KR"/>
        </w:rPr>
      </w:pPr>
      <w:bookmarkStart w:id="8723" w:name="_Toc492387849"/>
      <w:bookmarkStart w:id="8724" w:name="_Toc492388439"/>
      <w:bookmarkStart w:id="8725" w:name="_Toc492394324"/>
      <w:bookmarkStart w:id="8726" w:name="_Toc492394913"/>
      <w:bookmarkStart w:id="8727" w:name="_Toc492455745"/>
      <w:bookmarkStart w:id="8728" w:name="_Toc492456335"/>
      <w:bookmarkStart w:id="8729" w:name="_Toc492466155"/>
      <w:bookmarkStart w:id="8730" w:name="_Toc492466745"/>
      <w:bookmarkStart w:id="8731" w:name="_Toc500935634"/>
      <w:bookmarkStart w:id="8732" w:name="_Toc501356187"/>
      <w:bookmarkStart w:id="8733" w:name="_Toc501367276"/>
      <w:bookmarkStart w:id="8734" w:name="_Toc501369289"/>
      <w:bookmarkStart w:id="8735" w:name="_Toc501373735"/>
      <w:bookmarkStart w:id="8736" w:name="_Toc501376536"/>
      <w:bookmarkStart w:id="8737" w:name="_Toc501377666"/>
      <w:bookmarkStart w:id="8738" w:name="_Toc501378223"/>
      <w:bookmarkStart w:id="8739" w:name="_Toc501395392"/>
      <w:bookmarkStart w:id="8740" w:name="_Toc501395949"/>
      <w:bookmarkStart w:id="8741" w:name="_Toc501442859"/>
      <w:bookmarkStart w:id="8742" w:name="_Toc501575212"/>
      <w:bookmarkStart w:id="8743" w:name="_Toc501576519"/>
      <w:r>
        <w:t>8</w:t>
      </w:r>
      <w:r w:rsidR="00C135FE">
        <w:t>.</w:t>
      </w:r>
      <w:r>
        <w:t>3</w:t>
      </w:r>
      <w:r w:rsidR="00C135FE">
        <w:t>.7.2</w:t>
      </w:r>
      <w:r w:rsidR="00C135FE" w:rsidRPr="003168A2">
        <w:rPr>
          <w:rFonts w:hint="eastAsia"/>
        </w:rPr>
        <w:tab/>
      </w:r>
      <w:r w:rsidR="00C135FE">
        <w:t>Extended p</w:t>
      </w:r>
      <w:r w:rsidR="00C135FE" w:rsidRPr="003168A2">
        <w:t>rotocol configuration options</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3168A2" w:rsidRDefault="00442E37" w:rsidP="00C135FE">
      <w:pPr>
        <w:pStyle w:val="Heading4"/>
        <w:rPr>
          <w:lang w:eastAsia="ko-KR"/>
        </w:rPr>
      </w:pPr>
      <w:bookmarkStart w:id="8744" w:name="_Toc500935635"/>
      <w:bookmarkStart w:id="8745" w:name="_Toc501356188"/>
      <w:bookmarkStart w:id="8746" w:name="_Toc501367277"/>
      <w:bookmarkStart w:id="8747" w:name="_Toc501369290"/>
      <w:bookmarkStart w:id="8748" w:name="_Toc501373736"/>
      <w:bookmarkStart w:id="8749" w:name="_Toc501376537"/>
      <w:bookmarkStart w:id="8750" w:name="_Toc501377667"/>
      <w:bookmarkStart w:id="8751" w:name="_Toc501378224"/>
      <w:bookmarkStart w:id="8752" w:name="_Toc501395393"/>
      <w:bookmarkStart w:id="8753" w:name="_Toc501395950"/>
      <w:bookmarkStart w:id="8754" w:name="_Toc501442860"/>
      <w:bookmarkStart w:id="8755" w:name="_Toc501575213"/>
      <w:bookmarkStart w:id="8756" w:name="_Toc501576520"/>
      <w:bookmarkStart w:id="8757" w:name="_Toc498026420"/>
      <w:bookmarkStart w:id="8758" w:name="_Toc492387850"/>
      <w:bookmarkStart w:id="8759" w:name="_Toc492388440"/>
      <w:bookmarkStart w:id="8760" w:name="_Toc492394325"/>
      <w:bookmarkStart w:id="8761" w:name="_Toc492394914"/>
      <w:bookmarkStart w:id="8762" w:name="_Toc492455746"/>
      <w:bookmarkStart w:id="8763" w:name="_Toc492456336"/>
      <w:bookmarkStart w:id="8764" w:name="_Toc492466156"/>
      <w:bookmarkStart w:id="8765" w:name="_Toc492466746"/>
      <w:r>
        <w:t>8</w:t>
      </w:r>
      <w:r w:rsidR="00C135FE">
        <w:t>.</w:t>
      </w:r>
      <w:r>
        <w:t>3</w:t>
      </w:r>
      <w:r w:rsidR="00C135FE">
        <w:t>.7.3</w:t>
      </w:r>
      <w:r w:rsidR="00C135FE" w:rsidRPr="003168A2">
        <w:rPr>
          <w:rFonts w:hint="eastAsia"/>
        </w:rPr>
        <w:tab/>
      </w:r>
      <w:r w:rsidR="00C135FE" w:rsidRPr="005568AA">
        <w:t>Requested QoS rules</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rsidR="00C135FE" w:rsidRDefault="00C135FE" w:rsidP="00C135FE">
      <w:r w:rsidRPr="003168A2">
        <w:t xml:space="preserve">This IE is included in the message when </w:t>
      </w:r>
      <w:r w:rsidRPr="005568AA">
        <w:t>the UE requests a specific QoS handling</w:t>
      </w:r>
      <w:r>
        <w:t>.</w:t>
      </w:r>
    </w:p>
    <w:p w:rsidR="00C135FE" w:rsidRPr="00440029" w:rsidRDefault="00442E37" w:rsidP="00C135FE">
      <w:pPr>
        <w:pStyle w:val="Heading3"/>
      </w:pPr>
      <w:bookmarkStart w:id="8766" w:name="_Toc500935636"/>
      <w:bookmarkStart w:id="8767" w:name="_Toc501356189"/>
      <w:bookmarkStart w:id="8768" w:name="_Toc501367278"/>
      <w:bookmarkStart w:id="8769" w:name="_Toc501369291"/>
      <w:bookmarkStart w:id="8770" w:name="_Toc501373737"/>
      <w:bookmarkStart w:id="8771" w:name="_Toc501376538"/>
      <w:bookmarkStart w:id="8772" w:name="_Toc501377668"/>
      <w:bookmarkStart w:id="8773" w:name="_Toc501378225"/>
      <w:bookmarkStart w:id="8774" w:name="_Toc501395394"/>
      <w:bookmarkStart w:id="8775" w:name="_Toc501395951"/>
      <w:bookmarkStart w:id="8776" w:name="_Toc501442861"/>
      <w:bookmarkStart w:id="8777" w:name="_Toc501575214"/>
      <w:bookmarkStart w:id="8778" w:name="_Toc501576521"/>
      <w:bookmarkEnd w:id="8757"/>
      <w:r>
        <w:t>8</w:t>
      </w:r>
      <w:r w:rsidR="00C135FE">
        <w:t>.</w:t>
      </w:r>
      <w:r>
        <w:t>3</w:t>
      </w:r>
      <w:r w:rsidR="00C135FE">
        <w:t>.8</w:t>
      </w:r>
      <w:r w:rsidR="00C135FE" w:rsidRPr="00440029">
        <w:tab/>
        <w:t xml:space="preserve">PDU session </w:t>
      </w:r>
      <w:r w:rsidR="00C135FE">
        <w:t>modification reject</w:t>
      </w:r>
      <w:bookmarkEnd w:id="8718"/>
      <w:bookmarkEnd w:id="8719"/>
      <w:bookmarkEnd w:id="8720"/>
      <w:bookmarkEnd w:id="8721"/>
      <w:bookmarkEnd w:id="8722"/>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rsidR="00C135FE" w:rsidRPr="00440029" w:rsidRDefault="00442E37" w:rsidP="00C135FE">
      <w:pPr>
        <w:pStyle w:val="Heading4"/>
        <w:rPr>
          <w:lang w:eastAsia="ko-KR"/>
        </w:rPr>
      </w:pPr>
      <w:bookmarkStart w:id="8779" w:name="_Toc484956845"/>
      <w:bookmarkStart w:id="8780" w:name="_Toc485044286"/>
      <w:bookmarkStart w:id="8781" w:name="_Toc485217932"/>
      <w:bookmarkStart w:id="8782" w:name="_Toc485220105"/>
      <w:bookmarkStart w:id="8783" w:name="_Toc485220460"/>
      <w:bookmarkStart w:id="8784" w:name="_Toc492387851"/>
      <w:bookmarkStart w:id="8785" w:name="_Toc492388441"/>
      <w:bookmarkStart w:id="8786" w:name="_Toc492394326"/>
      <w:bookmarkStart w:id="8787" w:name="_Toc492394915"/>
      <w:bookmarkStart w:id="8788" w:name="_Toc492455747"/>
      <w:bookmarkStart w:id="8789" w:name="_Toc492456337"/>
      <w:bookmarkStart w:id="8790" w:name="_Toc492466157"/>
      <w:bookmarkStart w:id="8791" w:name="_Toc492466747"/>
      <w:bookmarkStart w:id="8792" w:name="_Toc500935637"/>
      <w:bookmarkStart w:id="8793" w:name="_Toc501356190"/>
      <w:bookmarkStart w:id="8794" w:name="_Toc501367279"/>
      <w:bookmarkStart w:id="8795" w:name="_Toc501369292"/>
      <w:bookmarkStart w:id="8796" w:name="_Toc501373738"/>
      <w:bookmarkStart w:id="8797" w:name="_Toc501376539"/>
      <w:bookmarkStart w:id="8798" w:name="_Toc501377669"/>
      <w:bookmarkStart w:id="8799" w:name="_Toc501378226"/>
      <w:bookmarkStart w:id="8800" w:name="_Toc501395395"/>
      <w:bookmarkStart w:id="8801" w:name="_Toc501395952"/>
      <w:bookmarkStart w:id="8802" w:name="_Toc501442862"/>
      <w:bookmarkStart w:id="8803" w:name="_Toc501575215"/>
      <w:bookmarkStart w:id="8804" w:name="_Toc501576522"/>
      <w:r>
        <w:t>8</w:t>
      </w:r>
      <w:r w:rsidR="00C135FE">
        <w:rPr>
          <w:rFonts w:hint="eastAsia"/>
        </w:rPr>
        <w:t>.</w:t>
      </w:r>
      <w:r>
        <w:t>3</w:t>
      </w:r>
      <w:r w:rsidR="00C135FE" w:rsidRPr="00440029">
        <w:rPr>
          <w:rFonts w:hint="eastAsia"/>
        </w:rPr>
        <w:t>.</w:t>
      </w:r>
      <w:r w:rsidR="00C135FE">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8.3.8.1.1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8805" w:name="_Toc484956846"/>
      <w:bookmarkStart w:id="8806" w:name="_Toc485044287"/>
      <w:bookmarkStart w:id="8807" w:name="_Toc485217933"/>
      <w:bookmarkStart w:id="8808" w:name="_Toc485220106"/>
      <w:bookmarkStart w:id="8809" w:name="_Toc485220461"/>
      <w:r>
        <w:t>Table</w:t>
      </w:r>
      <w:r w:rsidRPr="003168A2">
        <w:t> </w:t>
      </w:r>
      <w:r w:rsidR="00442E37">
        <w:t>8</w:t>
      </w:r>
      <w:r>
        <w:rPr>
          <w:rFonts w:hint="eastAsia"/>
        </w:rPr>
        <w:t>.</w:t>
      </w:r>
      <w:r w:rsidR="00442E37">
        <w:t>3</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8810" w:name="_Toc492387852"/>
      <w:bookmarkStart w:id="8811" w:name="_Toc492388442"/>
      <w:bookmarkStart w:id="8812" w:name="_Toc492394327"/>
      <w:bookmarkStart w:id="8813" w:name="_Toc492394916"/>
      <w:bookmarkStart w:id="8814" w:name="_Toc492455748"/>
      <w:bookmarkStart w:id="8815" w:name="_Toc492456338"/>
      <w:bookmarkStart w:id="8816" w:name="_Toc492466158"/>
      <w:bookmarkStart w:id="8817" w:name="_Toc492466748"/>
      <w:bookmarkStart w:id="8818" w:name="_Toc500935638"/>
      <w:bookmarkStart w:id="8819" w:name="_Toc501356191"/>
      <w:bookmarkStart w:id="8820" w:name="_Toc501367280"/>
      <w:bookmarkStart w:id="8821" w:name="_Toc501369293"/>
      <w:bookmarkStart w:id="8822" w:name="_Toc501373739"/>
      <w:bookmarkStart w:id="8823" w:name="_Toc501376540"/>
      <w:bookmarkStart w:id="8824" w:name="_Toc501377670"/>
      <w:bookmarkStart w:id="8825" w:name="_Toc501378227"/>
      <w:bookmarkStart w:id="8826" w:name="_Toc501395396"/>
      <w:bookmarkStart w:id="8827" w:name="_Toc501395953"/>
      <w:bookmarkStart w:id="8828" w:name="_Toc501442863"/>
      <w:bookmarkStart w:id="8829" w:name="_Toc501575216"/>
      <w:bookmarkStart w:id="8830" w:name="_Toc501576523"/>
      <w:r>
        <w:t>8</w:t>
      </w:r>
      <w:r w:rsidR="00C135FE">
        <w:t>.</w:t>
      </w:r>
      <w:r>
        <w:t>3</w:t>
      </w:r>
      <w:r w:rsidR="00C135FE">
        <w:t>.8.2</w:t>
      </w:r>
      <w:r w:rsidR="00C135FE" w:rsidRPr="003168A2">
        <w:rPr>
          <w:rFonts w:hint="eastAsia"/>
        </w:rPr>
        <w:tab/>
      </w:r>
      <w:r w:rsidR="00C135FE">
        <w:t>Extended p</w:t>
      </w:r>
      <w:r w:rsidR="00C135FE" w:rsidRPr="003168A2">
        <w:t>rotocol configuration options</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8831" w:name="_Toc492387853"/>
      <w:bookmarkStart w:id="8832" w:name="_Toc492388443"/>
      <w:bookmarkStart w:id="8833" w:name="_Toc492394328"/>
      <w:bookmarkStart w:id="8834" w:name="_Toc492394917"/>
      <w:bookmarkStart w:id="8835" w:name="_Toc492455749"/>
      <w:bookmarkStart w:id="8836" w:name="_Toc492456339"/>
      <w:bookmarkStart w:id="8837" w:name="_Toc492466159"/>
      <w:bookmarkStart w:id="8838" w:name="_Toc492466749"/>
      <w:bookmarkStart w:id="8839" w:name="_Toc500935639"/>
      <w:bookmarkStart w:id="8840" w:name="_Toc501356192"/>
      <w:bookmarkStart w:id="8841" w:name="_Toc501367281"/>
      <w:bookmarkStart w:id="8842" w:name="_Toc501369294"/>
      <w:bookmarkStart w:id="8843" w:name="_Toc501373740"/>
      <w:bookmarkStart w:id="8844" w:name="_Toc501376541"/>
      <w:bookmarkStart w:id="8845" w:name="_Toc501377671"/>
      <w:bookmarkStart w:id="8846" w:name="_Toc501378228"/>
      <w:bookmarkStart w:id="8847" w:name="_Toc501395397"/>
      <w:bookmarkStart w:id="8848" w:name="_Toc501395954"/>
      <w:bookmarkStart w:id="8849" w:name="_Toc501442864"/>
      <w:bookmarkStart w:id="8850" w:name="_Toc501575217"/>
      <w:bookmarkStart w:id="8851" w:name="_Toc501576524"/>
      <w:r>
        <w:t>8</w:t>
      </w:r>
      <w:r w:rsidR="00C135FE">
        <w:t>.</w:t>
      </w:r>
      <w:r>
        <w:t>3</w:t>
      </w:r>
      <w:r w:rsidR="00C135FE">
        <w:t>.9</w:t>
      </w:r>
      <w:r w:rsidR="00C135FE" w:rsidRPr="00440029">
        <w:tab/>
        <w:t xml:space="preserve">PDU session </w:t>
      </w:r>
      <w:r w:rsidR="00C135FE">
        <w:t>modification command</w:t>
      </w:r>
      <w:bookmarkEnd w:id="8805"/>
      <w:bookmarkEnd w:id="8806"/>
      <w:bookmarkEnd w:id="8807"/>
      <w:bookmarkEnd w:id="8808"/>
      <w:bookmarkEnd w:id="8809"/>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rsidR="00C135FE" w:rsidRPr="00440029" w:rsidRDefault="00442E37" w:rsidP="00C135FE">
      <w:pPr>
        <w:pStyle w:val="Heading4"/>
        <w:rPr>
          <w:lang w:eastAsia="ko-KR"/>
        </w:rPr>
      </w:pPr>
      <w:bookmarkStart w:id="8852" w:name="_Toc484956847"/>
      <w:bookmarkStart w:id="8853" w:name="_Toc485044288"/>
      <w:bookmarkStart w:id="8854" w:name="_Toc485217934"/>
      <w:bookmarkStart w:id="8855" w:name="_Toc485220107"/>
      <w:bookmarkStart w:id="8856" w:name="_Toc485220462"/>
      <w:bookmarkStart w:id="8857" w:name="_Toc492387854"/>
      <w:bookmarkStart w:id="8858" w:name="_Toc492388444"/>
      <w:bookmarkStart w:id="8859" w:name="_Toc492394329"/>
      <w:bookmarkStart w:id="8860" w:name="_Toc492394918"/>
      <w:bookmarkStart w:id="8861" w:name="_Toc492455750"/>
      <w:bookmarkStart w:id="8862" w:name="_Toc492456340"/>
      <w:bookmarkStart w:id="8863" w:name="_Toc492466160"/>
      <w:bookmarkStart w:id="8864" w:name="_Toc492466750"/>
      <w:bookmarkStart w:id="8865" w:name="_Toc500935640"/>
      <w:bookmarkStart w:id="8866" w:name="_Toc501356193"/>
      <w:bookmarkStart w:id="8867" w:name="_Toc501367282"/>
      <w:bookmarkStart w:id="8868" w:name="_Toc501369295"/>
      <w:bookmarkStart w:id="8869" w:name="_Toc501373741"/>
      <w:bookmarkStart w:id="8870" w:name="_Toc501376542"/>
      <w:bookmarkStart w:id="8871" w:name="_Toc501377672"/>
      <w:bookmarkStart w:id="8872" w:name="_Toc501378229"/>
      <w:bookmarkStart w:id="8873" w:name="_Toc501395398"/>
      <w:bookmarkStart w:id="8874" w:name="_Toc501395955"/>
      <w:bookmarkStart w:id="8875" w:name="_Toc501442865"/>
      <w:bookmarkStart w:id="8876" w:name="_Toc501575218"/>
      <w:bookmarkStart w:id="8877" w:name="_Toc501576525"/>
      <w:r>
        <w:t>8</w:t>
      </w:r>
      <w:r w:rsidR="00C135FE">
        <w:rPr>
          <w:rFonts w:hint="eastAsia"/>
        </w:rPr>
        <w:t>.</w:t>
      </w:r>
      <w:r>
        <w:t>3</w:t>
      </w:r>
      <w:r w:rsidR="00C135FE" w:rsidRPr="00440029">
        <w:rPr>
          <w:rFonts w:hint="eastAsia"/>
        </w:rPr>
        <w:t>.</w:t>
      </w:r>
      <w:r w:rsidR="00C135FE">
        <w:t>9</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8.3.9.1.1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8878" w:name="_Toc484956848"/>
      <w:bookmarkStart w:id="8879" w:name="_Toc485044289"/>
      <w:bookmarkStart w:id="8880" w:name="_Toc485217935"/>
      <w:bookmarkStart w:id="8881" w:name="_Toc485220108"/>
      <w:bookmarkStart w:id="8882" w:name="_Toc485220463"/>
      <w:r>
        <w:t>Table</w:t>
      </w:r>
      <w:r w:rsidRPr="003168A2">
        <w:t> </w:t>
      </w:r>
      <w:r w:rsidR="00442E37">
        <w:t>8</w:t>
      </w:r>
      <w:r>
        <w:rPr>
          <w:rFonts w:hint="eastAsia"/>
        </w:rPr>
        <w:t>.</w:t>
      </w:r>
      <w:r w:rsidR="00442E37">
        <w:t>3</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QoS rules</w:t>
            </w:r>
          </w:p>
          <w:p w:rsidR="00C135FE" w:rsidRPr="006156F0"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3</w:t>
            </w:r>
            <w:r w:rsidRPr="006156F0">
              <w:t>-65538</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650712">
            <w:pPr>
              <w:pStyle w:val="TAL"/>
            </w:pPr>
            <w:r>
              <w:t>9.</w:t>
            </w:r>
            <w:r w:rsidR="00650712">
              <w:t>8</w:t>
            </w:r>
            <w: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TBD</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156F0" w:rsidRDefault="00FD60FC" w:rsidP="00650712">
            <w:pPr>
              <w:pStyle w:val="TAL"/>
            </w:pPr>
            <w:r>
              <w:t>9.</w:t>
            </w:r>
            <w:r w:rsidR="00650712">
              <w:t>8</w:t>
            </w:r>
            <w: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8883" w:name="_Toc492387855"/>
      <w:bookmarkStart w:id="8884" w:name="_Toc492388445"/>
      <w:bookmarkStart w:id="8885" w:name="_Toc492394330"/>
      <w:bookmarkStart w:id="8886" w:name="_Toc492394919"/>
      <w:bookmarkStart w:id="8887" w:name="_Toc492455751"/>
      <w:bookmarkStart w:id="8888" w:name="_Toc492456341"/>
      <w:bookmarkStart w:id="8889" w:name="_Toc492466161"/>
      <w:bookmarkStart w:id="8890" w:name="_Toc492466751"/>
      <w:bookmarkStart w:id="8891" w:name="_Toc500935641"/>
      <w:bookmarkStart w:id="8892" w:name="_Toc501356194"/>
      <w:bookmarkStart w:id="8893" w:name="_Toc501367283"/>
      <w:bookmarkStart w:id="8894" w:name="_Toc501369296"/>
      <w:bookmarkStart w:id="8895" w:name="_Toc501373742"/>
      <w:bookmarkStart w:id="8896" w:name="_Toc501376543"/>
      <w:bookmarkStart w:id="8897" w:name="_Toc501377673"/>
      <w:bookmarkStart w:id="8898" w:name="_Toc501378230"/>
      <w:bookmarkStart w:id="8899" w:name="_Toc501395399"/>
      <w:bookmarkStart w:id="8900" w:name="_Toc501395956"/>
      <w:bookmarkStart w:id="8901" w:name="_Toc501442866"/>
      <w:bookmarkStart w:id="8902" w:name="_Toc501575219"/>
      <w:bookmarkStart w:id="8903" w:name="_Toc501576526"/>
      <w:r>
        <w:t>8</w:t>
      </w:r>
      <w:r w:rsidR="00C135FE">
        <w:t>.</w:t>
      </w:r>
      <w:r>
        <w:t>3</w:t>
      </w:r>
      <w:r w:rsidR="00C135FE">
        <w:t>.9.2</w:t>
      </w:r>
      <w:r w:rsidR="00C135FE" w:rsidRPr="003168A2">
        <w:rPr>
          <w:rFonts w:hint="eastAsia"/>
        </w:rPr>
        <w:tab/>
      </w:r>
      <w:r w:rsidR="00C135FE" w:rsidRPr="002B39AE">
        <w:t>5GSM cause</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8904" w:name="_Toc492387856"/>
      <w:bookmarkStart w:id="8905" w:name="_Toc492388446"/>
      <w:bookmarkStart w:id="8906" w:name="_Toc492394331"/>
      <w:bookmarkStart w:id="8907" w:name="_Toc492394920"/>
      <w:bookmarkStart w:id="8908" w:name="_Toc492455752"/>
      <w:bookmarkStart w:id="8909" w:name="_Toc492456342"/>
      <w:bookmarkStart w:id="8910" w:name="_Toc492466162"/>
      <w:bookmarkStart w:id="8911" w:name="_Toc492466752"/>
      <w:bookmarkStart w:id="8912" w:name="_Toc500935642"/>
      <w:bookmarkStart w:id="8913" w:name="_Toc501356195"/>
      <w:bookmarkStart w:id="8914" w:name="_Toc501367284"/>
      <w:bookmarkStart w:id="8915" w:name="_Toc501369297"/>
      <w:bookmarkStart w:id="8916" w:name="_Toc501373743"/>
      <w:bookmarkStart w:id="8917" w:name="_Toc501376544"/>
      <w:bookmarkStart w:id="8918" w:name="_Toc501377674"/>
      <w:bookmarkStart w:id="8919" w:name="_Toc501378231"/>
      <w:bookmarkStart w:id="8920" w:name="_Toc501395400"/>
      <w:bookmarkStart w:id="8921" w:name="_Toc501395957"/>
      <w:bookmarkStart w:id="8922" w:name="_Toc501442867"/>
      <w:bookmarkStart w:id="8923" w:name="_Toc501575220"/>
      <w:bookmarkStart w:id="8924" w:name="_Toc501576527"/>
      <w:r>
        <w:t>8</w:t>
      </w:r>
      <w:r w:rsidR="00C135FE">
        <w:t>.</w:t>
      </w:r>
      <w:r>
        <w:t>3</w:t>
      </w:r>
      <w:r w:rsidR="00C135FE">
        <w:t>.9.3</w:t>
      </w:r>
      <w:r w:rsidR="00C135FE" w:rsidRPr="003168A2">
        <w:rPr>
          <w:rFonts w:hint="eastAsia"/>
        </w:rPr>
        <w:tab/>
      </w:r>
      <w:r w:rsidR="00C135FE">
        <w:t xml:space="preserve">Authorized </w:t>
      </w:r>
      <w:r w:rsidR="00C135FE" w:rsidRPr="006156F0">
        <w:t>QoS rules</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rsidR="00C135FE" w:rsidRDefault="00C135FE" w:rsidP="00C135FE">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135FE" w:rsidRPr="003168A2" w:rsidRDefault="00442E37" w:rsidP="00C135FE">
      <w:pPr>
        <w:pStyle w:val="Heading4"/>
        <w:rPr>
          <w:lang w:eastAsia="ko-KR"/>
        </w:rPr>
      </w:pPr>
      <w:bookmarkStart w:id="8925" w:name="_Toc492387857"/>
      <w:bookmarkStart w:id="8926" w:name="_Toc492388447"/>
      <w:bookmarkStart w:id="8927" w:name="_Toc492394332"/>
      <w:bookmarkStart w:id="8928" w:name="_Toc492394921"/>
      <w:bookmarkStart w:id="8929" w:name="_Toc492455753"/>
      <w:bookmarkStart w:id="8930" w:name="_Toc492456343"/>
      <w:bookmarkStart w:id="8931" w:name="_Toc492466163"/>
      <w:bookmarkStart w:id="8932" w:name="_Toc492466753"/>
      <w:bookmarkStart w:id="8933" w:name="_Toc500935643"/>
      <w:bookmarkStart w:id="8934" w:name="_Toc501356196"/>
      <w:bookmarkStart w:id="8935" w:name="_Toc501367285"/>
      <w:bookmarkStart w:id="8936" w:name="_Toc501369298"/>
      <w:bookmarkStart w:id="8937" w:name="_Toc501373744"/>
      <w:bookmarkStart w:id="8938" w:name="_Toc501376545"/>
      <w:bookmarkStart w:id="8939" w:name="_Toc501377675"/>
      <w:bookmarkStart w:id="8940" w:name="_Toc501378232"/>
      <w:bookmarkStart w:id="8941" w:name="_Toc501395401"/>
      <w:bookmarkStart w:id="8942" w:name="_Toc501395958"/>
      <w:bookmarkStart w:id="8943" w:name="_Toc501442868"/>
      <w:bookmarkStart w:id="8944" w:name="_Toc501575221"/>
      <w:bookmarkStart w:id="8945" w:name="_Toc501576528"/>
      <w:r>
        <w:t>8</w:t>
      </w:r>
      <w:r w:rsidR="00C135FE">
        <w:t>.</w:t>
      </w:r>
      <w:r>
        <w:t>3</w:t>
      </w:r>
      <w:r w:rsidR="00C135FE">
        <w:t>.9.4</w:t>
      </w:r>
      <w:r w:rsidR="00C135FE" w:rsidRPr="003168A2">
        <w:rPr>
          <w:rFonts w:hint="eastAsia"/>
        </w:rPr>
        <w:tab/>
      </w:r>
      <w:r w:rsidR="00C135FE" w:rsidRPr="006156F0">
        <w:t>Session</w:t>
      </w:r>
      <w:r w:rsidR="00C135FE">
        <w:t>-</w:t>
      </w:r>
      <w:r w:rsidR="00C135FE" w:rsidRPr="006156F0">
        <w:t>AMBR</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C135FE" w:rsidRPr="003168A2" w:rsidRDefault="00442E37" w:rsidP="00C135FE">
      <w:pPr>
        <w:pStyle w:val="Heading4"/>
        <w:rPr>
          <w:lang w:eastAsia="ko-KR"/>
        </w:rPr>
      </w:pPr>
      <w:bookmarkStart w:id="8946" w:name="_Toc492387858"/>
      <w:bookmarkStart w:id="8947" w:name="_Toc492388448"/>
      <w:bookmarkStart w:id="8948" w:name="_Toc492394333"/>
      <w:bookmarkStart w:id="8949" w:name="_Toc492394922"/>
      <w:bookmarkStart w:id="8950" w:name="_Toc492455754"/>
      <w:bookmarkStart w:id="8951" w:name="_Toc492456344"/>
      <w:bookmarkStart w:id="8952" w:name="_Toc492466164"/>
      <w:bookmarkStart w:id="8953" w:name="_Toc492466754"/>
      <w:bookmarkStart w:id="8954" w:name="_Toc500935644"/>
      <w:bookmarkStart w:id="8955" w:name="_Toc501356197"/>
      <w:bookmarkStart w:id="8956" w:name="_Toc501367286"/>
      <w:bookmarkStart w:id="8957" w:name="_Toc501369299"/>
      <w:bookmarkStart w:id="8958" w:name="_Toc501373745"/>
      <w:bookmarkStart w:id="8959" w:name="_Toc501376546"/>
      <w:bookmarkStart w:id="8960" w:name="_Toc501377676"/>
      <w:bookmarkStart w:id="8961" w:name="_Toc501378233"/>
      <w:bookmarkStart w:id="8962" w:name="_Toc501395402"/>
      <w:bookmarkStart w:id="8963" w:name="_Toc501395959"/>
      <w:bookmarkStart w:id="8964" w:name="_Toc501442869"/>
      <w:bookmarkStart w:id="8965" w:name="_Toc501575222"/>
      <w:bookmarkStart w:id="8966" w:name="_Toc501576529"/>
      <w:r>
        <w:t>8</w:t>
      </w:r>
      <w:r w:rsidR="00C135FE">
        <w:t>.</w:t>
      </w:r>
      <w:r>
        <w:t>3</w:t>
      </w:r>
      <w:r w:rsidR="00C135FE">
        <w:t>.9.5</w:t>
      </w:r>
      <w:r w:rsidR="00C135FE" w:rsidRPr="003168A2">
        <w:rPr>
          <w:rFonts w:hint="eastAsia"/>
        </w:rPr>
        <w:tab/>
      </w:r>
      <w:r w:rsidR="00C135FE">
        <w:t>PDU session release time</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8967" w:name="_Toc492387859"/>
      <w:bookmarkStart w:id="8968" w:name="_Toc492388449"/>
      <w:bookmarkStart w:id="8969" w:name="_Toc492394334"/>
      <w:bookmarkStart w:id="8970" w:name="_Toc492394923"/>
      <w:bookmarkStart w:id="8971" w:name="_Toc492455755"/>
      <w:bookmarkStart w:id="8972" w:name="_Toc492456345"/>
      <w:bookmarkStart w:id="8973" w:name="_Toc492466165"/>
      <w:bookmarkStart w:id="8974" w:name="_Toc492466755"/>
      <w:bookmarkStart w:id="8975" w:name="_Toc500935645"/>
      <w:bookmarkStart w:id="8976" w:name="_Toc501356198"/>
      <w:bookmarkStart w:id="8977" w:name="_Toc501367287"/>
      <w:bookmarkStart w:id="8978" w:name="_Toc501369300"/>
      <w:bookmarkStart w:id="8979" w:name="_Toc501373746"/>
      <w:bookmarkStart w:id="8980" w:name="_Toc501376547"/>
      <w:bookmarkStart w:id="8981" w:name="_Toc501377677"/>
      <w:bookmarkStart w:id="8982" w:name="_Toc501378234"/>
      <w:bookmarkStart w:id="8983" w:name="_Toc501395403"/>
      <w:bookmarkStart w:id="8984" w:name="_Toc501395960"/>
      <w:bookmarkStart w:id="8985" w:name="_Toc501442870"/>
      <w:bookmarkStart w:id="8986" w:name="_Toc501575223"/>
      <w:bookmarkStart w:id="8987" w:name="_Toc501576530"/>
      <w:r>
        <w:t>8</w:t>
      </w:r>
      <w:r w:rsidR="00C135FE">
        <w:t>.</w:t>
      </w:r>
      <w:r>
        <w:t>3</w:t>
      </w:r>
      <w:r w:rsidR="00C135FE">
        <w:t>.9.6</w:t>
      </w:r>
      <w:r w:rsidR="00C135FE" w:rsidRPr="003168A2">
        <w:rPr>
          <w:rFonts w:hint="eastAsia"/>
        </w:rPr>
        <w:tab/>
      </w:r>
      <w:r w:rsidR="00C135FE">
        <w:t>Extended p</w:t>
      </w:r>
      <w:r w:rsidR="00C135FE" w:rsidRPr="003168A2">
        <w:t>rotocol configuration options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8988" w:name="_Toc492387860"/>
      <w:bookmarkStart w:id="8989" w:name="_Toc492388450"/>
      <w:bookmarkStart w:id="8990" w:name="_Toc492394335"/>
      <w:bookmarkStart w:id="8991" w:name="_Toc492394924"/>
      <w:bookmarkStart w:id="8992" w:name="_Toc492455756"/>
      <w:bookmarkStart w:id="8993" w:name="_Toc492456346"/>
      <w:bookmarkStart w:id="8994" w:name="_Toc492466166"/>
      <w:bookmarkStart w:id="8995" w:name="_Toc492466756"/>
      <w:bookmarkStart w:id="8996" w:name="_Toc500935646"/>
      <w:bookmarkStart w:id="8997" w:name="_Toc501356199"/>
      <w:bookmarkStart w:id="8998" w:name="_Toc501367288"/>
      <w:bookmarkStart w:id="8999" w:name="_Toc501369301"/>
      <w:bookmarkStart w:id="9000" w:name="_Toc501373747"/>
      <w:bookmarkStart w:id="9001" w:name="_Toc501376548"/>
      <w:bookmarkStart w:id="9002" w:name="_Toc501377678"/>
      <w:bookmarkStart w:id="9003" w:name="_Toc501378235"/>
      <w:bookmarkStart w:id="9004" w:name="_Toc501395404"/>
      <w:bookmarkStart w:id="9005" w:name="_Toc501395961"/>
      <w:bookmarkStart w:id="9006" w:name="_Toc501442871"/>
      <w:bookmarkStart w:id="9007" w:name="_Toc501575224"/>
      <w:bookmarkStart w:id="9008" w:name="_Toc501576531"/>
      <w:r>
        <w:t>8</w:t>
      </w:r>
      <w:r w:rsidR="00C135FE">
        <w:t>.</w:t>
      </w:r>
      <w:r>
        <w:t>3</w:t>
      </w:r>
      <w:r w:rsidR="00C135FE" w:rsidRPr="00440029">
        <w:t>.</w:t>
      </w:r>
      <w:r w:rsidR="00C135FE">
        <w:t>10</w:t>
      </w:r>
      <w:r w:rsidR="00C135FE" w:rsidRPr="00440029">
        <w:tab/>
        <w:t xml:space="preserve">PDU session </w:t>
      </w:r>
      <w:r w:rsidR="00C135FE">
        <w:t>modification accept</w:t>
      </w:r>
      <w:bookmarkEnd w:id="8878"/>
      <w:bookmarkEnd w:id="8879"/>
      <w:bookmarkEnd w:id="8880"/>
      <w:bookmarkEnd w:id="8881"/>
      <w:bookmarkEnd w:id="8882"/>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rsidR="00C135FE" w:rsidRPr="00440029" w:rsidRDefault="00442E37" w:rsidP="00C135FE">
      <w:pPr>
        <w:pStyle w:val="Heading4"/>
        <w:rPr>
          <w:lang w:eastAsia="ko-KR"/>
        </w:rPr>
      </w:pPr>
      <w:bookmarkStart w:id="9009" w:name="_Toc484956849"/>
      <w:bookmarkStart w:id="9010" w:name="_Toc485044290"/>
      <w:bookmarkStart w:id="9011" w:name="_Toc485217936"/>
      <w:bookmarkStart w:id="9012" w:name="_Toc485220109"/>
      <w:bookmarkStart w:id="9013" w:name="_Toc485220464"/>
      <w:bookmarkStart w:id="9014" w:name="_Toc492387861"/>
      <w:bookmarkStart w:id="9015" w:name="_Toc492388451"/>
      <w:bookmarkStart w:id="9016" w:name="_Toc492394336"/>
      <w:bookmarkStart w:id="9017" w:name="_Toc492394925"/>
      <w:bookmarkStart w:id="9018" w:name="_Toc492455757"/>
      <w:bookmarkStart w:id="9019" w:name="_Toc492456347"/>
      <w:bookmarkStart w:id="9020" w:name="_Toc492466167"/>
      <w:bookmarkStart w:id="9021" w:name="_Toc492466757"/>
      <w:bookmarkStart w:id="9022" w:name="_Toc500935647"/>
      <w:bookmarkStart w:id="9023" w:name="_Toc501356200"/>
      <w:bookmarkStart w:id="9024" w:name="_Toc501367289"/>
      <w:bookmarkStart w:id="9025" w:name="_Toc501369302"/>
      <w:bookmarkStart w:id="9026" w:name="_Toc501373748"/>
      <w:bookmarkStart w:id="9027" w:name="_Toc501376549"/>
      <w:bookmarkStart w:id="9028" w:name="_Toc501377679"/>
      <w:bookmarkStart w:id="9029" w:name="_Toc501378236"/>
      <w:bookmarkStart w:id="9030" w:name="_Toc501395405"/>
      <w:bookmarkStart w:id="9031" w:name="_Toc501395962"/>
      <w:bookmarkStart w:id="9032" w:name="_Toc501442872"/>
      <w:bookmarkStart w:id="9033" w:name="_Toc501575225"/>
      <w:bookmarkStart w:id="9034" w:name="_Toc501576532"/>
      <w:r>
        <w:t>8</w:t>
      </w:r>
      <w:r w:rsidR="00C135FE">
        <w:rPr>
          <w:rFonts w:hint="eastAsia"/>
        </w:rPr>
        <w:t>.</w:t>
      </w:r>
      <w:r>
        <w:t>3</w:t>
      </w:r>
      <w:r w:rsidR="00C135FE" w:rsidRPr="00440029">
        <w:rPr>
          <w:rFonts w:hint="eastAsia"/>
        </w:rPr>
        <w:t>.</w:t>
      </w:r>
      <w:r w:rsidR="00C135FE">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rsidR="00C135FE" w:rsidRPr="00440029" w:rsidRDefault="00C135FE" w:rsidP="00C135FE">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8.3.10.1.1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9035" w:name="_Toc484956850"/>
      <w:bookmarkStart w:id="9036" w:name="_Toc485044291"/>
      <w:bookmarkStart w:id="9037" w:name="_Toc485217937"/>
      <w:bookmarkStart w:id="9038" w:name="_Toc485220110"/>
      <w:bookmarkStart w:id="9039" w:name="_Toc485220465"/>
      <w:r>
        <w:t>Table</w:t>
      </w:r>
      <w:r w:rsidRPr="003168A2">
        <w:t> </w:t>
      </w:r>
      <w:r w:rsidR="00442E37">
        <w:t>8</w:t>
      </w:r>
      <w:r>
        <w:rPr>
          <w:rFonts w:hint="eastAsia"/>
        </w:rPr>
        <w:t>.</w:t>
      </w:r>
      <w:r w:rsidR="00442E37">
        <w:t>3</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040" w:name="_Toc492387862"/>
      <w:bookmarkStart w:id="9041" w:name="_Toc492388452"/>
      <w:bookmarkStart w:id="9042" w:name="_Toc492394337"/>
      <w:bookmarkStart w:id="9043" w:name="_Toc492394926"/>
      <w:bookmarkStart w:id="9044" w:name="_Toc492455758"/>
      <w:bookmarkStart w:id="9045" w:name="_Toc492456348"/>
      <w:bookmarkStart w:id="9046" w:name="_Toc492466168"/>
      <w:bookmarkStart w:id="9047" w:name="_Toc492466758"/>
      <w:bookmarkStart w:id="9048" w:name="_Toc500935648"/>
      <w:bookmarkStart w:id="9049" w:name="_Toc501356201"/>
      <w:bookmarkStart w:id="9050" w:name="_Toc501367290"/>
      <w:bookmarkStart w:id="9051" w:name="_Toc501369303"/>
      <w:bookmarkStart w:id="9052" w:name="_Toc501373749"/>
      <w:bookmarkStart w:id="9053" w:name="_Toc501376550"/>
      <w:bookmarkStart w:id="9054" w:name="_Toc501377680"/>
      <w:bookmarkStart w:id="9055" w:name="_Toc501378237"/>
      <w:bookmarkStart w:id="9056" w:name="_Toc501395406"/>
      <w:bookmarkStart w:id="9057" w:name="_Toc501395963"/>
      <w:bookmarkStart w:id="9058" w:name="_Toc501442873"/>
      <w:bookmarkStart w:id="9059" w:name="_Toc501575226"/>
      <w:bookmarkStart w:id="9060" w:name="_Toc501576533"/>
      <w:r>
        <w:t>8</w:t>
      </w:r>
      <w:r w:rsidR="00C135FE">
        <w:t>.</w:t>
      </w:r>
      <w:r>
        <w:t>3</w:t>
      </w:r>
      <w:r w:rsidR="00C135FE">
        <w:t>.10.2</w:t>
      </w:r>
      <w:r w:rsidR="00C135FE" w:rsidRPr="003168A2">
        <w:rPr>
          <w:rFonts w:hint="eastAsia"/>
        </w:rPr>
        <w:tab/>
      </w:r>
      <w:r w:rsidR="00C135FE">
        <w:t>Extended p</w:t>
      </w:r>
      <w:r w:rsidR="00C135FE" w:rsidRPr="003168A2">
        <w:t>rotocol configuration options</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9061" w:name="_Toc500935649"/>
      <w:bookmarkStart w:id="9062" w:name="_Toc501356202"/>
      <w:bookmarkStart w:id="9063" w:name="_Toc501367291"/>
      <w:bookmarkStart w:id="9064" w:name="_Toc501369304"/>
      <w:bookmarkStart w:id="9065" w:name="_Toc501373750"/>
      <w:bookmarkStart w:id="9066" w:name="_Toc501376551"/>
      <w:bookmarkStart w:id="9067" w:name="_Toc501377681"/>
      <w:bookmarkStart w:id="9068" w:name="_Toc501378238"/>
      <w:bookmarkStart w:id="9069" w:name="_Toc501395407"/>
      <w:bookmarkStart w:id="9070" w:name="_Toc501395964"/>
      <w:bookmarkStart w:id="9071" w:name="_Toc501442874"/>
      <w:bookmarkStart w:id="9072" w:name="_Toc501575227"/>
      <w:bookmarkStart w:id="9073" w:name="_Toc501576534"/>
      <w:bookmarkStart w:id="9074" w:name="_Toc492387863"/>
      <w:bookmarkStart w:id="9075" w:name="_Toc492388453"/>
      <w:bookmarkStart w:id="9076" w:name="_Toc492394338"/>
      <w:bookmarkStart w:id="9077" w:name="_Toc492394927"/>
      <w:bookmarkStart w:id="9078" w:name="_Toc492455759"/>
      <w:bookmarkStart w:id="9079" w:name="_Toc492456349"/>
      <w:bookmarkStart w:id="9080" w:name="_Toc492466169"/>
      <w:bookmarkStart w:id="9081" w:name="_Toc492466759"/>
      <w:r>
        <w:t>8</w:t>
      </w:r>
      <w:r w:rsidR="00C135FE">
        <w:t>.</w:t>
      </w:r>
      <w:r>
        <w:t>3</w:t>
      </w:r>
      <w:r w:rsidR="00C135FE">
        <w:t>.11</w:t>
      </w:r>
      <w:r w:rsidR="00C135FE" w:rsidRPr="00440029">
        <w:tab/>
        <w:t xml:space="preserve">PDU session </w:t>
      </w:r>
      <w:r w:rsidR="00C135FE">
        <w:t>modification command reject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rsidR="00C135FE" w:rsidRPr="00440029" w:rsidRDefault="00442E37" w:rsidP="00C135FE">
      <w:pPr>
        <w:pStyle w:val="Heading4"/>
        <w:rPr>
          <w:lang w:eastAsia="ko-KR"/>
        </w:rPr>
      </w:pPr>
      <w:bookmarkStart w:id="9082" w:name="_Toc500935650"/>
      <w:bookmarkStart w:id="9083" w:name="_Toc501356203"/>
      <w:bookmarkStart w:id="9084" w:name="_Toc501367292"/>
      <w:bookmarkStart w:id="9085" w:name="_Toc501369305"/>
      <w:bookmarkStart w:id="9086" w:name="_Toc501373751"/>
      <w:bookmarkStart w:id="9087" w:name="_Toc501376552"/>
      <w:bookmarkStart w:id="9088" w:name="_Toc501377682"/>
      <w:bookmarkStart w:id="9089" w:name="_Toc501378239"/>
      <w:bookmarkStart w:id="9090" w:name="_Toc501395408"/>
      <w:bookmarkStart w:id="9091" w:name="_Toc501395965"/>
      <w:bookmarkStart w:id="9092" w:name="_Toc501442875"/>
      <w:bookmarkStart w:id="9093" w:name="_Toc501575228"/>
      <w:bookmarkStart w:id="9094" w:name="_Toc501576535"/>
      <w:r>
        <w:t>8</w:t>
      </w:r>
      <w:r w:rsidR="00C135FE">
        <w:rPr>
          <w:rFonts w:hint="eastAsia"/>
        </w:rPr>
        <w:t>.</w:t>
      </w:r>
      <w:r>
        <w:t>3</w:t>
      </w:r>
      <w:r w:rsidR="00C135FE" w:rsidRPr="00440029">
        <w:rPr>
          <w:rFonts w:hint="eastAsia"/>
        </w:rPr>
        <w:t>.</w:t>
      </w:r>
      <w:r w:rsidR="00C135FE">
        <w:t>11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8.3.11.1.1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095" w:name="_Toc500935651"/>
      <w:bookmarkStart w:id="9096" w:name="_Toc501356204"/>
      <w:bookmarkStart w:id="9097" w:name="_Toc501367293"/>
      <w:bookmarkStart w:id="9098" w:name="_Toc501369306"/>
      <w:bookmarkStart w:id="9099" w:name="_Toc501373752"/>
      <w:bookmarkStart w:id="9100" w:name="_Toc501376553"/>
      <w:bookmarkStart w:id="9101" w:name="_Toc501377683"/>
      <w:bookmarkStart w:id="9102" w:name="_Toc501378240"/>
      <w:bookmarkStart w:id="9103" w:name="_Toc501395409"/>
      <w:bookmarkStart w:id="9104" w:name="_Toc501395966"/>
      <w:bookmarkStart w:id="9105" w:name="_Toc501442876"/>
      <w:bookmarkStart w:id="9106" w:name="_Toc501575229"/>
      <w:bookmarkStart w:id="9107" w:name="_Toc501576536"/>
      <w:r>
        <w:t>8</w:t>
      </w:r>
      <w:r w:rsidR="00C135FE">
        <w:t>.</w:t>
      </w:r>
      <w:r>
        <w:t>3</w:t>
      </w:r>
      <w:r w:rsidR="00C135FE">
        <w:t>.11.2</w:t>
      </w:r>
      <w:r w:rsidR="00C135FE" w:rsidRPr="003168A2">
        <w:rPr>
          <w:rFonts w:hint="eastAsia"/>
        </w:rPr>
        <w:tab/>
      </w:r>
      <w:r w:rsidR="00C135FE">
        <w:t>Extended p</w:t>
      </w:r>
      <w:r w:rsidR="00C135FE" w:rsidRPr="003168A2">
        <w:t>rotocol configuration options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9108" w:name="_Toc500935652"/>
      <w:bookmarkStart w:id="9109" w:name="_Toc501356205"/>
      <w:bookmarkStart w:id="9110" w:name="_Toc501367294"/>
      <w:bookmarkStart w:id="9111" w:name="_Toc501369307"/>
      <w:bookmarkStart w:id="9112" w:name="_Toc501373753"/>
      <w:bookmarkStart w:id="9113" w:name="_Toc501376554"/>
      <w:bookmarkStart w:id="9114" w:name="_Toc501377684"/>
      <w:bookmarkStart w:id="9115" w:name="_Toc501378241"/>
      <w:bookmarkStart w:id="9116" w:name="_Toc501395410"/>
      <w:bookmarkStart w:id="9117" w:name="_Toc501395967"/>
      <w:bookmarkStart w:id="9118" w:name="_Toc501442877"/>
      <w:bookmarkStart w:id="9119" w:name="_Toc501575230"/>
      <w:bookmarkStart w:id="9120" w:name="_Toc501576537"/>
      <w:r>
        <w:t>8</w:t>
      </w:r>
      <w:r w:rsidR="00C135FE">
        <w:t>.</w:t>
      </w:r>
      <w:r>
        <w:t>3</w:t>
      </w:r>
      <w:r w:rsidR="00C135FE">
        <w:t>.12</w:t>
      </w:r>
      <w:r w:rsidR="00C135FE" w:rsidRPr="00440029">
        <w:tab/>
        <w:t xml:space="preserve">PDU session </w:t>
      </w:r>
      <w:r w:rsidR="00C135FE">
        <w:t>release request</w:t>
      </w:r>
      <w:bookmarkEnd w:id="9035"/>
      <w:bookmarkEnd w:id="9036"/>
      <w:bookmarkEnd w:id="9037"/>
      <w:bookmarkEnd w:id="9038"/>
      <w:bookmarkEnd w:id="9039"/>
      <w:bookmarkEnd w:id="9074"/>
      <w:bookmarkEnd w:id="9075"/>
      <w:bookmarkEnd w:id="9076"/>
      <w:bookmarkEnd w:id="9077"/>
      <w:bookmarkEnd w:id="9078"/>
      <w:bookmarkEnd w:id="9079"/>
      <w:bookmarkEnd w:id="9080"/>
      <w:bookmarkEnd w:id="9081"/>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rsidR="00C135FE" w:rsidRPr="00440029" w:rsidRDefault="00442E37" w:rsidP="00C135FE">
      <w:pPr>
        <w:pStyle w:val="Heading4"/>
        <w:rPr>
          <w:lang w:eastAsia="ko-KR"/>
        </w:rPr>
      </w:pPr>
      <w:bookmarkStart w:id="9121" w:name="_Toc484956851"/>
      <w:bookmarkStart w:id="9122" w:name="_Toc485044292"/>
      <w:bookmarkStart w:id="9123" w:name="_Toc485217938"/>
      <w:bookmarkStart w:id="9124" w:name="_Toc485220111"/>
      <w:bookmarkStart w:id="9125" w:name="_Toc485220466"/>
      <w:bookmarkStart w:id="9126" w:name="_Toc492387864"/>
      <w:bookmarkStart w:id="9127" w:name="_Toc492388454"/>
      <w:bookmarkStart w:id="9128" w:name="_Toc492394339"/>
      <w:bookmarkStart w:id="9129" w:name="_Toc492394928"/>
      <w:bookmarkStart w:id="9130" w:name="_Toc492455760"/>
      <w:bookmarkStart w:id="9131" w:name="_Toc492456350"/>
      <w:bookmarkStart w:id="9132" w:name="_Toc492466170"/>
      <w:bookmarkStart w:id="9133" w:name="_Toc492466760"/>
      <w:bookmarkStart w:id="9134" w:name="_Toc500935653"/>
      <w:bookmarkStart w:id="9135" w:name="_Toc501356206"/>
      <w:bookmarkStart w:id="9136" w:name="_Toc501367295"/>
      <w:bookmarkStart w:id="9137" w:name="_Toc501369308"/>
      <w:bookmarkStart w:id="9138" w:name="_Toc501373754"/>
      <w:bookmarkStart w:id="9139" w:name="_Toc501376555"/>
      <w:bookmarkStart w:id="9140" w:name="_Toc501377685"/>
      <w:bookmarkStart w:id="9141" w:name="_Toc501378242"/>
      <w:bookmarkStart w:id="9142" w:name="_Toc501395411"/>
      <w:bookmarkStart w:id="9143" w:name="_Toc501395968"/>
      <w:bookmarkStart w:id="9144" w:name="_Toc501442878"/>
      <w:bookmarkStart w:id="9145" w:name="_Toc501575231"/>
      <w:bookmarkStart w:id="9146" w:name="_Toc501576538"/>
      <w:r>
        <w:t>8</w:t>
      </w:r>
      <w:r w:rsidR="00C135FE">
        <w:rPr>
          <w:rFonts w:hint="eastAsia"/>
        </w:rPr>
        <w:t>.</w:t>
      </w:r>
      <w:r>
        <w:t>3</w:t>
      </w:r>
      <w:r w:rsidR="00C135FE" w:rsidRPr="00440029">
        <w:rPr>
          <w:rFonts w:hint="eastAsia"/>
        </w:rPr>
        <w:t>.</w:t>
      </w:r>
      <w:r w:rsidR="00C135FE">
        <w:t>12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00442E37">
        <w:t>.</w:t>
      </w:r>
      <w:r w:rsidR="00442E37" w:rsidRPr="00F34410">
        <w:t xml:space="preserve"> </w:t>
      </w:r>
      <w:r w:rsidR="00442E37">
        <w:t>See table 8.3.12.1.1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9147" w:name="_Toc484956852"/>
      <w:bookmarkStart w:id="9148" w:name="_Toc485044293"/>
      <w:bookmarkStart w:id="9149" w:name="_Toc485217939"/>
      <w:bookmarkStart w:id="9150" w:name="_Toc485220112"/>
      <w:bookmarkStart w:id="9151" w:name="_Toc485220467"/>
      <w:r>
        <w:t>Table</w:t>
      </w:r>
      <w:r w:rsidRPr="003168A2">
        <w:t> </w:t>
      </w:r>
      <w:r w:rsidR="00442E37">
        <w:t>8</w:t>
      </w:r>
      <w:r>
        <w:rPr>
          <w:rFonts w:hint="eastAsia"/>
        </w:rPr>
        <w:t>.</w:t>
      </w:r>
      <w:r w:rsidR="00442E37">
        <w:t>3</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152" w:name="_Toc492387865"/>
      <w:bookmarkStart w:id="9153" w:name="_Toc492388455"/>
      <w:bookmarkStart w:id="9154" w:name="_Toc492394340"/>
      <w:bookmarkStart w:id="9155" w:name="_Toc492394929"/>
      <w:bookmarkStart w:id="9156" w:name="_Toc492455761"/>
      <w:bookmarkStart w:id="9157" w:name="_Toc492456351"/>
      <w:bookmarkStart w:id="9158" w:name="_Toc492466171"/>
      <w:bookmarkStart w:id="9159" w:name="_Toc492466761"/>
      <w:bookmarkStart w:id="9160" w:name="_Toc500935654"/>
      <w:bookmarkStart w:id="9161" w:name="_Toc501356207"/>
      <w:bookmarkStart w:id="9162" w:name="_Toc501367296"/>
      <w:bookmarkStart w:id="9163" w:name="_Toc501369309"/>
      <w:bookmarkStart w:id="9164" w:name="_Toc501373755"/>
      <w:bookmarkStart w:id="9165" w:name="_Toc501376556"/>
      <w:bookmarkStart w:id="9166" w:name="_Toc501377686"/>
      <w:bookmarkStart w:id="9167" w:name="_Toc501378243"/>
      <w:bookmarkStart w:id="9168" w:name="_Toc501395412"/>
      <w:bookmarkStart w:id="9169" w:name="_Toc501395969"/>
      <w:bookmarkStart w:id="9170" w:name="_Toc501442879"/>
      <w:bookmarkStart w:id="9171" w:name="_Toc501575232"/>
      <w:bookmarkStart w:id="9172" w:name="_Toc501576539"/>
      <w:r>
        <w:t>8</w:t>
      </w:r>
      <w:r w:rsidR="00C135FE">
        <w:t>.</w:t>
      </w:r>
      <w:r>
        <w:t>3</w:t>
      </w:r>
      <w:r w:rsidR="00C135FE">
        <w:t>.12.2</w:t>
      </w:r>
      <w:r w:rsidR="00C135FE" w:rsidRPr="003168A2">
        <w:rPr>
          <w:rFonts w:hint="eastAsia"/>
        </w:rPr>
        <w:tab/>
      </w:r>
      <w:r w:rsidR="00C135FE">
        <w:t>Extended p</w:t>
      </w:r>
      <w:r w:rsidR="00C135FE" w:rsidRPr="003168A2">
        <w:t>rotocol configuration options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9173" w:name="_Toc492387866"/>
      <w:bookmarkStart w:id="9174" w:name="_Toc492388456"/>
      <w:bookmarkStart w:id="9175" w:name="_Toc492394341"/>
      <w:bookmarkStart w:id="9176" w:name="_Toc492394930"/>
      <w:bookmarkStart w:id="9177" w:name="_Toc492455762"/>
      <w:bookmarkStart w:id="9178" w:name="_Toc492456352"/>
      <w:bookmarkStart w:id="9179" w:name="_Toc492466172"/>
      <w:bookmarkStart w:id="9180" w:name="_Toc492466762"/>
      <w:bookmarkStart w:id="9181" w:name="_Toc500935655"/>
      <w:bookmarkStart w:id="9182" w:name="_Toc501356208"/>
      <w:bookmarkStart w:id="9183" w:name="_Toc501367297"/>
      <w:bookmarkStart w:id="9184" w:name="_Toc501369310"/>
      <w:bookmarkStart w:id="9185" w:name="_Toc501373756"/>
      <w:bookmarkStart w:id="9186" w:name="_Toc501376557"/>
      <w:bookmarkStart w:id="9187" w:name="_Toc501377687"/>
      <w:bookmarkStart w:id="9188" w:name="_Toc501378244"/>
      <w:bookmarkStart w:id="9189" w:name="_Toc501395413"/>
      <w:bookmarkStart w:id="9190" w:name="_Toc501395970"/>
      <w:bookmarkStart w:id="9191" w:name="_Toc501442880"/>
      <w:bookmarkStart w:id="9192" w:name="_Toc501575233"/>
      <w:bookmarkStart w:id="9193" w:name="_Toc501576540"/>
      <w:r>
        <w:t>8</w:t>
      </w:r>
      <w:r w:rsidR="00C135FE">
        <w:t>.</w:t>
      </w:r>
      <w:r>
        <w:t>3</w:t>
      </w:r>
      <w:r w:rsidR="00C135FE">
        <w:t>.13</w:t>
      </w:r>
      <w:r w:rsidR="00C135FE" w:rsidRPr="00440029">
        <w:tab/>
        <w:t xml:space="preserve">PDU session </w:t>
      </w:r>
      <w:r w:rsidR="00C135FE">
        <w:t>release reject</w:t>
      </w:r>
      <w:bookmarkEnd w:id="9147"/>
      <w:bookmarkEnd w:id="9148"/>
      <w:bookmarkEnd w:id="9149"/>
      <w:bookmarkEnd w:id="9150"/>
      <w:bookmarkEnd w:id="9151"/>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rsidR="00C135FE" w:rsidRPr="00440029" w:rsidRDefault="00442E37" w:rsidP="00C135FE">
      <w:pPr>
        <w:pStyle w:val="Heading4"/>
        <w:rPr>
          <w:lang w:eastAsia="ko-KR"/>
        </w:rPr>
      </w:pPr>
      <w:bookmarkStart w:id="9194" w:name="_Toc484956853"/>
      <w:bookmarkStart w:id="9195" w:name="_Toc485044294"/>
      <w:bookmarkStart w:id="9196" w:name="_Toc485217940"/>
      <w:bookmarkStart w:id="9197" w:name="_Toc485220113"/>
      <w:bookmarkStart w:id="9198" w:name="_Toc485220468"/>
      <w:bookmarkStart w:id="9199" w:name="_Toc492387867"/>
      <w:bookmarkStart w:id="9200" w:name="_Toc492388457"/>
      <w:bookmarkStart w:id="9201" w:name="_Toc492394342"/>
      <w:bookmarkStart w:id="9202" w:name="_Toc492394931"/>
      <w:bookmarkStart w:id="9203" w:name="_Toc492455763"/>
      <w:bookmarkStart w:id="9204" w:name="_Toc492456353"/>
      <w:bookmarkStart w:id="9205" w:name="_Toc492466173"/>
      <w:bookmarkStart w:id="9206" w:name="_Toc492466763"/>
      <w:bookmarkStart w:id="9207" w:name="_Toc500935656"/>
      <w:bookmarkStart w:id="9208" w:name="_Toc501356209"/>
      <w:bookmarkStart w:id="9209" w:name="_Toc501367298"/>
      <w:bookmarkStart w:id="9210" w:name="_Toc501369311"/>
      <w:bookmarkStart w:id="9211" w:name="_Toc501373757"/>
      <w:bookmarkStart w:id="9212" w:name="_Toc501376558"/>
      <w:bookmarkStart w:id="9213" w:name="_Toc501377688"/>
      <w:bookmarkStart w:id="9214" w:name="_Toc501378245"/>
      <w:bookmarkStart w:id="9215" w:name="_Toc501395414"/>
      <w:bookmarkStart w:id="9216" w:name="_Toc501395971"/>
      <w:bookmarkStart w:id="9217" w:name="_Toc501442881"/>
      <w:bookmarkStart w:id="9218" w:name="_Toc501575234"/>
      <w:bookmarkStart w:id="9219" w:name="_Toc501576541"/>
      <w:r>
        <w:t>8</w:t>
      </w:r>
      <w:r w:rsidR="00C135FE">
        <w:rPr>
          <w:rFonts w:hint="eastAsia"/>
        </w:rPr>
        <w:t>.</w:t>
      </w:r>
      <w:r>
        <w:t>3</w:t>
      </w:r>
      <w:r w:rsidR="00C135FE" w:rsidRPr="00440029">
        <w:rPr>
          <w:rFonts w:hint="eastAsia"/>
        </w:rPr>
        <w:t>.</w:t>
      </w:r>
      <w:r w:rsidR="00C135FE">
        <w:t>13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00442E37">
        <w:t>.</w:t>
      </w:r>
      <w:r w:rsidR="00442E37" w:rsidRPr="00F34410">
        <w:t xml:space="preserve"> </w:t>
      </w:r>
      <w:r w:rsidR="00442E37">
        <w:t>See table 8.3.13.1.1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9220" w:name="_Toc484956854"/>
      <w:bookmarkStart w:id="9221" w:name="_Toc485044295"/>
      <w:bookmarkStart w:id="9222" w:name="_Toc485217941"/>
      <w:bookmarkStart w:id="9223" w:name="_Toc485220114"/>
      <w:bookmarkStart w:id="9224" w:name="_Toc485220469"/>
      <w:r>
        <w:t>Table</w:t>
      </w:r>
      <w:r w:rsidRPr="003168A2">
        <w:t> </w:t>
      </w:r>
      <w:r w:rsidR="00442E37">
        <w:t>8</w:t>
      </w:r>
      <w:r>
        <w:rPr>
          <w:rFonts w:hint="eastAsia"/>
        </w:rPr>
        <w:t>.</w:t>
      </w:r>
      <w:r w:rsidR="00442E37">
        <w:t>3</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225" w:name="_Toc492387868"/>
      <w:bookmarkStart w:id="9226" w:name="_Toc492388458"/>
      <w:bookmarkStart w:id="9227" w:name="_Toc492394343"/>
      <w:bookmarkStart w:id="9228" w:name="_Toc492394932"/>
      <w:bookmarkStart w:id="9229" w:name="_Toc492455764"/>
      <w:bookmarkStart w:id="9230" w:name="_Toc492456354"/>
      <w:bookmarkStart w:id="9231" w:name="_Toc492466174"/>
      <w:bookmarkStart w:id="9232" w:name="_Toc492466764"/>
      <w:bookmarkStart w:id="9233" w:name="_Toc500935657"/>
      <w:bookmarkStart w:id="9234" w:name="_Toc501356210"/>
      <w:bookmarkStart w:id="9235" w:name="_Toc501367299"/>
      <w:bookmarkStart w:id="9236" w:name="_Toc501369312"/>
      <w:bookmarkStart w:id="9237" w:name="_Toc501373758"/>
      <w:bookmarkStart w:id="9238" w:name="_Toc501376559"/>
      <w:bookmarkStart w:id="9239" w:name="_Toc501377689"/>
      <w:bookmarkStart w:id="9240" w:name="_Toc501378246"/>
      <w:bookmarkStart w:id="9241" w:name="_Toc501395415"/>
      <w:bookmarkStart w:id="9242" w:name="_Toc501395972"/>
      <w:bookmarkStart w:id="9243" w:name="_Toc501442882"/>
      <w:bookmarkStart w:id="9244" w:name="_Toc501575235"/>
      <w:bookmarkStart w:id="9245" w:name="_Toc501576542"/>
      <w:r>
        <w:t>8</w:t>
      </w:r>
      <w:r w:rsidR="00C135FE">
        <w:t>.</w:t>
      </w:r>
      <w:r>
        <w:t>3</w:t>
      </w:r>
      <w:r w:rsidR="00C135FE">
        <w:t>.13.2</w:t>
      </w:r>
      <w:r w:rsidR="00C135FE" w:rsidRPr="003168A2">
        <w:rPr>
          <w:rFonts w:hint="eastAsia"/>
        </w:rPr>
        <w:tab/>
      </w:r>
      <w:r w:rsidR="00C135FE">
        <w:t>Extended p</w:t>
      </w:r>
      <w:r w:rsidR="00C135FE" w:rsidRPr="003168A2">
        <w:t>rotocol configuration options</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246" w:name="_Toc492387869"/>
      <w:bookmarkStart w:id="9247" w:name="_Toc492388459"/>
      <w:bookmarkStart w:id="9248" w:name="_Toc492394344"/>
      <w:bookmarkStart w:id="9249" w:name="_Toc492394933"/>
      <w:bookmarkStart w:id="9250" w:name="_Toc492455765"/>
      <w:bookmarkStart w:id="9251" w:name="_Toc492456355"/>
      <w:bookmarkStart w:id="9252" w:name="_Toc492466175"/>
      <w:bookmarkStart w:id="9253" w:name="_Toc492466765"/>
      <w:bookmarkStart w:id="9254" w:name="_Toc500935658"/>
      <w:bookmarkStart w:id="9255" w:name="_Toc501356211"/>
      <w:bookmarkStart w:id="9256" w:name="_Toc501367300"/>
      <w:bookmarkStart w:id="9257" w:name="_Toc501369313"/>
      <w:bookmarkStart w:id="9258" w:name="_Toc501373759"/>
      <w:bookmarkStart w:id="9259" w:name="_Toc501376560"/>
      <w:bookmarkStart w:id="9260" w:name="_Toc501377690"/>
      <w:bookmarkStart w:id="9261" w:name="_Toc501378247"/>
      <w:bookmarkStart w:id="9262" w:name="_Toc501395416"/>
      <w:bookmarkStart w:id="9263" w:name="_Toc501395973"/>
      <w:bookmarkStart w:id="9264" w:name="_Toc501442883"/>
      <w:bookmarkStart w:id="9265" w:name="_Toc501575236"/>
      <w:bookmarkStart w:id="9266" w:name="_Toc501576543"/>
      <w:r>
        <w:t>8</w:t>
      </w:r>
      <w:r w:rsidR="00C135FE">
        <w:t>.</w:t>
      </w:r>
      <w:r>
        <w:t>3</w:t>
      </w:r>
      <w:r w:rsidR="00C135FE">
        <w:t>.14</w:t>
      </w:r>
      <w:r w:rsidR="00C135FE" w:rsidRPr="00440029">
        <w:tab/>
        <w:t xml:space="preserve">PDU session </w:t>
      </w:r>
      <w:r w:rsidR="00C135FE">
        <w:t>release command</w:t>
      </w:r>
      <w:bookmarkEnd w:id="9220"/>
      <w:bookmarkEnd w:id="9221"/>
      <w:bookmarkEnd w:id="9222"/>
      <w:bookmarkEnd w:id="9223"/>
      <w:bookmarkEnd w:id="9224"/>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rsidR="00C135FE" w:rsidRPr="00440029" w:rsidRDefault="00442E37" w:rsidP="00C135FE">
      <w:pPr>
        <w:pStyle w:val="Heading4"/>
        <w:rPr>
          <w:lang w:eastAsia="ko-KR"/>
        </w:rPr>
      </w:pPr>
      <w:bookmarkStart w:id="9267" w:name="_Toc484956855"/>
      <w:bookmarkStart w:id="9268" w:name="_Toc485044296"/>
      <w:bookmarkStart w:id="9269" w:name="_Toc485217942"/>
      <w:bookmarkStart w:id="9270" w:name="_Toc485220115"/>
      <w:bookmarkStart w:id="9271" w:name="_Toc485220470"/>
      <w:bookmarkStart w:id="9272" w:name="_Toc492387870"/>
      <w:bookmarkStart w:id="9273" w:name="_Toc492388460"/>
      <w:bookmarkStart w:id="9274" w:name="_Toc492394345"/>
      <w:bookmarkStart w:id="9275" w:name="_Toc492394934"/>
      <w:bookmarkStart w:id="9276" w:name="_Toc492455766"/>
      <w:bookmarkStart w:id="9277" w:name="_Toc492456356"/>
      <w:bookmarkStart w:id="9278" w:name="_Toc492466176"/>
      <w:bookmarkStart w:id="9279" w:name="_Toc492466766"/>
      <w:bookmarkStart w:id="9280" w:name="_Toc500935659"/>
      <w:bookmarkStart w:id="9281" w:name="_Toc501356212"/>
      <w:bookmarkStart w:id="9282" w:name="_Toc501367301"/>
      <w:bookmarkStart w:id="9283" w:name="_Toc501369314"/>
      <w:bookmarkStart w:id="9284" w:name="_Toc501373760"/>
      <w:bookmarkStart w:id="9285" w:name="_Toc501376561"/>
      <w:bookmarkStart w:id="9286" w:name="_Toc501377691"/>
      <w:bookmarkStart w:id="9287" w:name="_Toc501378248"/>
      <w:bookmarkStart w:id="9288" w:name="_Toc501395417"/>
      <w:bookmarkStart w:id="9289" w:name="_Toc501395974"/>
      <w:bookmarkStart w:id="9290" w:name="_Toc501442884"/>
      <w:bookmarkStart w:id="9291" w:name="_Toc501575237"/>
      <w:bookmarkStart w:id="9292" w:name="_Toc501576544"/>
      <w:r>
        <w:t>8</w:t>
      </w:r>
      <w:r w:rsidR="00C135FE">
        <w:rPr>
          <w:rFonts w:hint="eastAsia"/>
        </w:rPr>
        <w:t>.</w:t>
      </w:r>
      <w:r>
        <w:t>3</w:t>
      </w:r>
      <w:r w:rsidR="00C135FE" w:rsidRPr="00440029">
        <w:rPr>
          <w:rFonts w:hint="eastAsia"/>
        </w:rPr>
        <w:t>.</w:t>
      </w:r>
      <w:r w:rsidR="00C135FE">
        <w:t>14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8.3.14.1.1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9293" w:name="_Toc484956856"/>
      <w:bookmarkStart w:id="9294" w:name="_Toc485044297"/>
      <w:bookmarkStart w:id="9295" w:name="_Toc485217943"/>
      <w:bookmarkStart w:id="9296" w:name="_Toc485220116"/>
      <w:bookmarkStart w:id="9297" w:name="_Toc485220471"/>
      <w:r>
        <w:t>Table</w:t>
      </w:r>
      <w:r w:rsidRPr="003168A2">
        <w:t> </w:t>
      </w:r>
      <w:r w:rsidR="00442E37">
        <w:t>8</w:t>
      </w:r>
      <w:r>
        <w:rPr>
          <w:rFonts w:hint="eastAsia"/>
        </w:rPr>
        <w:t>.</w:t>
      </w:r>
      <w:r w:rsidR="00442E37">
        <w:t>3</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298" w:name="_Toc492387871"/>
      <w:bookmarkStart w:id="9299" w:name="_Toc492388461"/>
      <w:bookmarkStart w:id="9300" w:name="_Toc492394346"/>
      <w:bookmarkStart w:id="9301" w:name="_Toc492394935"/>
      <w:bookmarkStart w:id="9302" w:name="_Toc492455767"/>
      <w:bookmarkStart w:id="9303" w:name="_Toc492456357"/>
      <w:bookmarkStart w:id="9304" w:name="_Toc492466177"/>
      <w:bookmarkStart w:id="9305" w:name="_Toc492466767"/>
      <w:bookmarkStart w:id="9306" w:name="_Toc500935660"/>
      <w:bookmarkStart w:id="9307" w:name="_Toc501356213"/>
      <w:bookmarkStart w:id="9308" w:name="_Toc501367302"/>
      <w:bookmarkStart w:id="9309" w:name="_Toc501369315"/>
      <w:bookmarkStart w:id="9310" w:name="_Toc501373761"/>
      <w:bookmarkStart w:id="9311" w:name="_Toc501376562"/>
      <w:bookmarkStart w:id="9312" w:name="_Toc501377692"/>
      <w:bookmarkStart w:id="9313" w:name="_Toc501378249"/>
      <w:bookmarkStart w:id="9314" w:name="_Toc501395418"/>
      <w:bookmarkStart w:id="9315" w:name="_Toc501395975"/>
      <w:bookmarkStart w:id="9316" w:name="_Toc501442885"/>
      <w:bookmarkStart w:id="9317" w:name="_Toc501575238"/>
      <w:bookmarkStart w:id="9318" w:name="_Toc501576545"/>
      <w:r>
        <w:t>8</w:t>
      </w:r>
      <w:r w:rsidR="00C135FE">
        <w:t>.</w:t>
      </w:r>
      <w:r>
        <w:t>3</w:t>
      </w:r>
      <w:r w:rsidR="00C135FE">
        <w:t>.1.2</w:t>
      </w:r>
      <w:r w:rsidR="00C135FE" w:rsidRPr="003168A2">
        <w:rPr>
          <w:rFonts w:hint="eastAsia"/>
        </w:rPr>
        <w:tab/>
      </w:r>
      <w:r w:rsidR="00C135FE">
        <w:t>Extended p</w:t>
      </w:r>
      <w:r w:rsidR="00C135FE" w:rsidRPr="003168A2">
        <w:t>rotocol configuration options</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319" w:name="_Toc492387872"/>
      <w:bookmarkStart w:id="9320" w:name="_Toc492388462"/>
      <w:bookmarkStart w:id="9321" w:name="_Toc492394347"/>
      <w:bookmarkStart w:id="9322" w:name="_Toc492394936"/>
      <w:bookmarkStart w:id="9323" w:name="_Toc492455768"/>
      <w:bookmarkStart w:id="9324" w:name="_Toc492456358"/>
      <w:bookmarkStart w:id="9325" w:name="_Toc492466178"/>
      <w:bookmarkStart w:id="9326" w:name="_Toc492466768"/>
      <w:bookmarkStart w:id="9327" w:name="_Toc500935661"/>
      <w:bookmarkStart w:id="9328" w:name="_Toc501356214"/>
      <w:bookmarkStart w:id="9329" w:name="_Toc501367303"/>
      <w:bookmarkStart w:id="9330" w:name="_Toc501369316"/>
      <w:bookmarkStart w:id="9331" w:name="_Toc501373762"/>
      <w:bookmarkStart w:id="9332" w:name="_Toc501376563"/>
      <w:bookmarkStart w:id="9333" w:name="_Toc501377693"/>
      <w:bookmarkStart w:id="9334" w:name="_Toc501378250"/>
      <w:bookmarkStart w:id="9335" w:name="_Toc501395419"/>
      <w:bookmarkStart w:id="9336" w:name="_Toc501395976"/>
      <w:bookmarkStart w:id="9337" w:name="_Toc501442886"/>
      <w:bookmarkStart w:id="9338" w:name="_Toc501575239"/>
      <w:bookmarkStart w:id="9339" w:name="_Toc501576546"/>
      <w:r>
        <w:t>8</w:t>
      </w:r>
      <w:r w:rsidR="00C135FE">
        <w:t>.</w:t>
      </w:r>
      <w:r>
        <w:t>3</w:t>
      </w:r>
      <w:r w:rsidR="00C135FE" w:rsidRPr="00440029">
        <w:t>.</w:t>
      </w:r>
      <w:r w:rsidR="00C135FE">
        <w:t>15</w:t>
      </w:r>
      <w:r w:rsidR="00C135FE" w:rsidRPr="00440029">
        <w:tab/>
        <w:t xml:space="preserve">PDU session </w:t>
      </w:r>
      <w:r w:rsidR="00C135FE">
        <w:t>release accept</w:t>
      </w:r>
      <w:bookmarkEnd w:id="9293"/>
      <w:bookmarkEnd w:id="9294"/>
      <w:bookmarkEnd w:id="9295"/>
      <w:bookmarkEnd w:id="9296"/>
      <w:bookmarkEnd w:id="9297"/>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rsidR="00C135FE" w:rsidRPr="00440029" w:rsidRDefault="00442E37" w:rsidP="00C135FE">
      <w:pPr>
        <w:pStyle w:val="Heading4"/>
        <w:rPr>
          <w:lang w:eastAsia="ko-KR"/>
        </w:rPr>
      </w:pPr>
      <w:bookmarkStart w:id="9340" w:name="_Toc484956857"/>
      <w:bookmarkStart w:id="9341" w:name="_Toc485044298"/>
      <w:bookmarkStart w:id="9342" w:name="_Toc485217944"/>
      <w:bookmarkStart w:id="9343" w:name="_Toc485220117"/>
      <w:bookmarkStart w:id="9344" w:name="_Toc485220472"/>
      <w:bookmarkStart w:id="9345" w:name="_Toc492387873"/>
      <w:bookmarkStart w:id="9346" w:name="_Toc492388463"/>
      <w:bookmarkStart w:id="9347" w:name="_Toc492394348"/>
      <w:bookmarkStart w:id="9348" w:name="_Toc492394937"/>
      <w:bookmarkStart w:id="9349" w:name="_Toc492455769"/>
      <w:bookmarkStart w:id="9350" w:name="_Toc492456359"/>
      <w:bookmarkStart w:id="9351" w:name="_Toc492466179"/>
      <w:bookmarkStart w:id="9352" w:name="_Toc492466769"/>
      <w:bookmarkStart w:id="9353" w:name="_Toc500935662"/>
      <w:bookmarkStart w:id="9354" w:name="_Toc501356215"/>
      <w:bookmarkStart w:id="9355" w:name="_Toc501367304"/>
      <w:bookmarkStart w:id="9356" w:name="_Toc501369317"/>
      <w:bookmarkStart w:id="9357" w:name="_Toc501373763"/>
      <w:bookmarkStart w:id="9358" w:name="_Toc501376564"/>
      <w:bookmarkStart w:id="9359" w:name="_Toc501377694"/>
      <w:bookmarkStart w:id="9360" w:name="_Toc501378251"/>
      <w:bookmarkStart w:id="9361" w:name="_Toc501395420"/>
      <w:bookmarkStart w:id="9362" w:name="_Toc501395977"/>
      <w:bookmarkStart w:id="9363" w:name="_Toc501442887"/>
      <w:bookmarkStart w:id="9364" w:name="_Toc501575240"/>
      <w:bookmarkStart w:id="9365" w:name="_Toc501576547"/>
      <w:r>
        <w:t>8</w:t>
      </w:r>
      <w:r w:rsidR="00C135FE">
        <w:rPr>
          <w:rFonts w:hint="eastAsia"/>
        </w:rPr>
        <w:t>.</w:t>
      </w:r>
      <w:r>
        <w:t>3</w:t>
      </w:r>
      <w:r w:rsidR="00C135FE" w:rsidRPr="00440029">
        <w:rPr>
          <w:rFonts w:hint="eastAsia"/>
        </w:rPr>
        <w:t>.</w:t>
      </w:r>
      <w:r w:rsidR="00C135FE">
        <w:t>15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rsidR="00C135FE" w:rsidRPr="00440029" w:rsidRDefault="00C135FE" w:rsidP="00C135FE">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8.3.15.1.1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366" w:name="_Toc492387874"/>
      <w:bookmarkStart w:id="9367" w:name="_Toc492388464"/>
      <w:bookmarkStart w:id="9368" w:name="_Toc492394349"/>
      <w:bookmarkStart w:id="9369" w:name="_Toc492394938"/>
      <w:bookmarkStart w:id="9370" w:name="_Toc492455770"/>
      <w:bookmarkStart w:id="9371" w:name="_Toc492456360"/>
      <w:bookmarkStart w:id="9372" w:name="_Toc492466180"/>
      <w:bookmarkStart w:id="9373" w:name="_Toc492466770"/>
      <w:bookmarkStart w:id="9374" w:name="_Toc500935663"/>
      <w:bookmarkStart w:id="9375" w:name="_Toc501356216"/>
      <w:bookmarkStart w:id="9376" w:name="_Toc501367305"/>
      <w:bookmarkStart w:id="9377" w:name="_Toc501369318"/>
      <w:bookmarkStart w:id="9378" w:name="_Toc501373764"/>
      <w:bookmarkStart w:id="9379" w:name="_Toc501376565"/>
      <w:bookmarkStart w:id="9380" w:name="_Toc501377695"/>
      <w:bookmarkStart w:id="9381" w:name="_Toc501378252"/>
      <w:bookmarkStart w:id="9382" w:name="_Toc501395421"/>
      <w:bookmarkStart w:id="9383" w:name="_Toc501395978"/>
      <w:bookmarkStart w:id="9384" w:name="_Toc501442888"/>
      <w:bookmarkStart w:id="9385" w:name="_Toc501575241"/>
      <w:bookmarkStart w:id="9386" w:name="_Toc501576548"/>
      <w:r>
        <w:t>8</w:t>
      </w:r>
      <w:r w:rsidR="00C135FE">
        <w:t>.</w:t>
      </w:r>
      <w:r>
        <w:t>3</w:t>
      </w:r>
      <w:r w:rsidR="00C135FE">
        <w:t>.15.2</w:t>
      </w:r>
      <w:r w:rsidR="00C135FE" w:rsidRPr="003168A2">
        <w:rPr>
          <w:rFonts w:hint="eastAsia"/>
        </w:rPr>
        <w:tab/>
      </w:r>
      <w:r w:rsidR="00C135FE">
        <w:t>Extended p</w:t>
      </w:r>
      <w:r w:rsidR="00C135FE" w:rsidRPr="003168A2">
        <w:t>rotocol configuration options</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A41C5D" w:rsidRDefault="00A41C5D" w:rsidP="00A41C5D">
      <w:pPr>
        <w:pStyle w:val="Heading1"/>
      </w:pPr>
      <w:bookmarkStart w:id="9387" w:name="_Toc501356217"/>
      <w:bookmarkStart w:id="9388" w:name="_Toc501367306"/>
      <w:bookmarkStart w:id="9389" w:name="_Toc501369319"/>
      <w:bookmarkStart w:id="9390" w:name="_Toc501373765"/>
      <w:bookmarkStart w:id="9391" w:name="_Toc501376566"/>
      <w:bookmarkStart w:id="9392" w:name="_Toc501377696"/>
      <w:bookmarkStart w:id="9393" w:name="_Toc501378253"/>
      <w:bookmarkStart w:id="9394" w:name="_Toc501395422"/>
      <w:bookmarkStart w:id="9395" w:name="_Toc501395979"/>
      <w:bookmarkStart w:id="9396" w:name="_Toc501442889"/>
      <w:bookmarkStart w:id="9397" w:name="_Toc501575242"/>
      <w:bookmarkStart w:id="9398" w:name="_Toc501576549"/>
      <w:r>
        <w:t>9</w:t>
      </w:r>
      <w:r w:rsidRPr="00C607F7">
        <w:tab/>
        <w:t>General message format and information elements coding</w:t>
      </w:r>
      <w:bookmarkEnd w:id="8120"/>
      <w:bookmarkEnd w:id="8121"/>
      <w:bookmarkEnd w:id="9387"/>
      <w:bookmarkEnd w:id="9388"/>
      <w:bookmarkEnd w:id="9389"/>
      <w:bookmarkEnd w:id="9390"/>
      <w:bookmarkEnd w:id="9391"/>
      <w:bookmarkEnd w:id="9392"/>
      <w:bookmarkEnd w:id="9393"/>
      <w:bookmarkEnd w:id="9394"/>
      <w:bookmarkEnd w:id="9395"/>
      <w:bookmarkEnd w:id="9396"/>
      <w:bookmarkEnd w:id="9397"/>
      <w:bookmarkEnd w:id="9398"/>
    </w:p>
    <w:p w:rsidR="00A41C5D" w:rsidRPr="00C607F7" w:rsidRDefault="00A41C5D" w:rsidP="00A41C5D">
      <w:pPr>
        <w:pStyle w:val="Heading2"/>
      </w:pPr>
      <w:bookmarkStart w:id="9399" w:name="_Toc185314029"/>
      <w:bookmarkStart w:id="9400" w:name="_Toc190445952"/>
      <w:bookmarkStart w:id="9401" w:name="_Toc190665739"/>
      <w:bookmarkStart w:id="9402" w:name="_Toc501356218"/>
      <w:bookmarkStart w:id="9403" w:name="_Toc501367307"/>
      <w:bookmarkStart w:id="9404" w:name="_Toc501369320"/>
      <w:bookmarkStart w:id="9405" w:name="_Toc501373766"/>
      <w:bookmarkStart w:id="9406" w:name="_Toc501376567"/>
      <w:bookmarkStart w:id="9407" w:name="_Toc501377697"/>
      <w:bookmarkStart w:id="9408" w:name="_Toc501378254"/>
      <w:bookmarkStart w:id="9409" w:name="_Toc501395423"/>
      <w:bookmarkStart w:id="9410" w:name="_Toc501395980"/>
      <w:bookmarkStart w:id="9411" w:name="_Toc501442890"/>
      <w:bookmarkStart w:id="9412" w:name="_Toc501575243"/>
      <w:bookmarkStart w:id="9413" w:name="_Toc501576550"/>
      <w:r>
        <w:t>9</w:t>
      </w:r>
      <w:r w:rsidRPr="00C607F7">
        <w:t>.1</w:t>
      </w:r>
      <w:r w:rsidRPr="00C607F7">
        <w:tab/>
        <w:t>Overview</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rsidR="004C63F2" w:rsidRPr="00E87A02" w:rsidRDefault="004C63F2" w:rsidP="004C63F2">
      <w:bookmarkStart w:id="9414" w:name="_Toc185314030"/>
      <w:bookmarkStart w:id="9415" w:name="_Toc190445953"/>
      <w:bookmarkStart w:id="9416" w:name="_Toc190665740"/>
      <w:r w:rsidRPr="00E87A02">
        <w:t>Within the protocols defined in the present document, every 5G</w:t>
      </w:r>
      <w:r>
        <w:t>S</w:t>
      </w:r>
      <w:r w:rsidRPr="00E87A02">
        <w:t xml:space="preserve"> NAS message is a standard L3 message as defined in 3GPP TS 24.007 [</w:t>
      </w:r>
      <w:r w:rsidR="00A04866">
        <w:t>6</w:t>
      </w:r>
      <w:r w:rsidRPr="00E87A02">
        <w:t>]. This means that the message consists of the following parts:</w:t>
      </w:r>
    </w:p>
    <w:p w:rsidR="004C63F2" w:rsidRPr="00E87A02" w:rsidRDefault="004C63F2" w:rsidP="004C63F2">
      <w:pPr>
        <w:pStyle w:val="EditorsNote"/>
      </w:pPr>
      <w:r w:rsidRPr="00E87A02">
        <w:t>Editor's note:</w:t>
      </w:r>
      <w:r w:rsidRPr="00E87A02">
        <w:tab/>
        <w:t>The required updates on a standard L3 message definition in 3GPP TS 24.007 [</w:t>
      </w:r>
      <w:r w:rsidR="00A04866">
        <w:t>6</w:t>
      </w:r>
      <w:r w:rsidRPr="00E87A02">
        <w:t>] are FFS.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4C63F2" w:rsidRPr="00E87A02" w:rsidRDefault="004C63F2" w:rsidP="004C63F2">
      <w:pPr>
        <w:pStyle w:val="EditorsNote"/>
      </w:pPr>
      <w:r w:rsidRPr="00E87A02">
        <w:t>Editor's note:</w:t>
      </w:r>
      <w:r w:rsidRPr="00E87A02">
        <w:tab/>
        <w:t>The message parts of a security protected 5G</w:t>
      </w:r>
      <w:r>
        <w:t>S</w:t>
      </w:r>
      <w:r w:rsidRPr="00E87A02">
        <w:t xml:space="preserve"> NAS message are FFS.</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C2C36">
            <w:pPr>
              <w:pStyle w:val="TAL"/>
            </w:pPr>
            <w:r w:rsidRPr="00767EFE">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6.6.1.1: General message organization example for a plain 5GS NAS message</w:t>
      </w:r>
    </w:p>
    <w:p w:rsidR="004C63F2" w:rsidRPr="00E87A02" w:rsidRDefault="004C63F2" w:rsidP="004C63F2">
      <w:pPr>
        <w:pStyle w:val="EditorsNote"/>
      </w:pPr>
      <w:r w:rsidRPr="00E87A02">
        <w:t>Editor's note:</w:t>
      </w:r>
      <w:r w:rsidRPr="00E87A02">
        <w:tab/>
        <w:t>The organization of a security protected 5G</w:t>
      </w:r>
      <w:r>
        <w:t>S</w:t>
      </w:r>
      <w:r w:rsidRPr="00E87A02">
        <w:t xml:space="preserve"> NAS message is FFS.</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9417" w:name="_Toc501356219"/>
      <w:bookmarkStart w:id="9418" w:name="_Toc501367308"/>
      <w:bookmarkStart w:id="9419" w:name="_Toc501369321"/>
      <w:bookmarkStart w:id="9420" w:name="_Toc501373767"/>
      <w:bookmarkStart w:id="9421" w:name="_Toc501376568"/>
      <w:bookmarkStart w:id="9422" w:name="_Toc501377698"/>
      <w:bookmarkStart w:id="9423" w:name="_Toc501378255"/>
      <w:bookmarkStart w:id="9424" w:name="_Toc501395424"/>
      <w:bookmarkStart w:id="9425" w:name="_Toc501395981"/>
      <w:bookmarkStart w:id="9426" w:name="_Toc501442891"/>
      <w:bookmarkStart w:id="9427" w:name="_Toc501575244"/>
      <w:bookmarkStart w:id="9428" w:name="_Toc501576551"/>
      <w:r>
        <w:t>9</w:t>
      </w:r>
      <w:r w:rsidRPr="00C607F7">
        <w:t>.2</w:t>
      </w:r>
      <w:r w:rsidRPr="00C607F7">
        <w:tab/>
      </w:r>
      <w:r w:rsidR="00E271BC">
        <w:t>Extended p</w:t>
      </w:r>
      <w:r w:rsidRPr="00C607F7">
        <w:t xml:space="preserve">rotocol </w:t>
      </w:r>
      <w:r>
        <w:t>d</w:t>
      </w:r>
      <w:r w:rsidRPr="00C607F7">
        <w:t>iscriminator</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rsidR="004C63F2" w:rsidRPr="00E87A02" w:rsidRDefault="004C63F2" w:rsidP="004C63F2">
      <w:bookmarkStart w:id="9429" w:name="_Toc185314031"/>
      <w:bookmarkStart w:id="9430" w:name="_Toc190445954"/>
      <w:bookmarkStart w:id="9431" w:name="_Toc190665741"/>
      <w:r w:rsidRPr="00E87A02">
        <w:t>Bits 1 to 8 of the first octet of every 5G</w:t>
      </w:r>
      <w:r>
        <w:t>S NAS</w:t>
      </w:r>
      <w:r w:rsidRPr="00E87A02">
        <w:t xml:space="preserve"> message contain the </w:t>
      </w:r>
      <w:bookmarkStart w:id="9432" w:name="OLE_LINK23"/>
      <w:r>
        <w:t>E</w:t>
      </w:r>
      <w:r w:rsidRPr="00E87A02">
        <w:t xml:space="preserve">xtended </w:t>
      </w:r>
      <w:r>
        <w:t>p</w:t>
      </w:r>
      <w:r w:rsidRPr="00E87A02">
        <w:t xml:space="preserve">rotocol </w:t>
      </w:r>
      <w:r>
        <w:t>d</w:t>
      </w:r>
      <w:r w:rsidRPr="00E87A02">
        <w:t>iscriminator (EPD)</w:t>
      </w:r>
      <w:bookmarkEnd w:id="9432"/>
      <w:r w:rsidRPr="00E87A02">
        <w:t xml:space="preserve"> IE. The EPD and its use are defined in 3GPP TS 24.007 [</w:t>
      </w:r>
      <w:r w:rsidR="00A04866">
        <w:t>6</w:t>
      </w:r>
      <w:r w:rsidRPr="00E87A02">
        <w:t xml:space="preserve">]. Bits 1 to 4 of the </w:t>
      </w:r>
      <w:r>
        <w:t>EPD</w:t>
      </w:r>
      <w:r w:rsidRPr="00E87A02">
        <w:t xml:space="preserve"> in </w:t>
      </w:r>
      <w:r w:rsidRPr="00E87A02">
        <w:rPr>
          <w:noProof/>
        </w:rPr>
        <w:t xml:space="preserve">the </w:t>
      </w:r>
      <w:r w:rsidRPr="00E87A02">
        <w:t xml:space="preserve">header of a </w:t>
      </w:r>
      <w:r w:rsidRPr="00E87A02">
        <w:rPr>
          <w:lang w:val="en-US"/>
        </w:rPr>
        <w:t xml:space="preserve">plain </w:t>
      </w:r>
      <w:r w:rsidRPr="00E87A02">
        <w:t>5G</w:t>
      </w:r>
      <w:r>
        <w:t>MM</w:t>
      </w:r>
      <w:r w:rsidRPr="00E87A02">
        <w:t xml:space="preserve"> message is encoded as "1110".</w:t>
      </w:r>
    </w:p>
    <w:p w:rsidR="004C63F2" w:rsidRPr="00E87A02" w:rsidRDefault="004C63F2" w:rsidP="004C63F2">
      <w:pPr>
        <w:pStyle w:val="EditorsNote"/>
      </w:pPr>
      <w:r w:rsidRPr="00E87A02">
        <w:t>Editor's note:</w:t>
      </w:r>
      <w:r w:rsidRPr="00E87A02">
        <w:tab/>
        <w:t>The definition of the extended protocol discriminator in 3GPP TS 24.007 [</w:t>
      </w:r>
      <w:r w:rsidR="00A04866">
        <w:t>6</w:t>
      </w:r>
      <w:r w:rsidRPr="00E87A02">
        <w:t>] is FFS.</w:t>
      </w:r>
    </w:p>
    <w:p w:rsidR="00E271BC" w:rsidRPr="00C607F7" w:rsidRDefault="00E271BC" w:rsidP="00E271BC">
      <w:pPr>
        <w:pStyle w:val="Heading2"/>
      </w:pPr>
      <w:bookmarkStart w:id="9433" w:name="_Toc501356220"/>
      <w:bookmarkStart w:id="9434" w:name="_Toc501367309"/>
      <w:bookmarkStart w:id="9435" w:name="_Toc501369322"/>
      <w:bookmarkStart w:id="9436" w:name="_Toc501373768"/>
      <w:bookmarkStart w:id="9437" w:name="_Toc501376569"/>
      <w:bookmarkStart w:id="9438" w:name="_Toc501377699"/>
      <w:bookmarkStart w:id="9439" w:name="_Toc501378256"/>
      <w:bookmarkStart w:id="9440" w:name="_Toc501395425"/>
      <w:bookmarkStart w:id="9441" w:name="_Toc501395982"/>
      <w:bookmarkStart w:id="9442" w:name="_Toc501442892"/>
      <w:bookmarkStart w:id="9443" w:name="_Toc501575245"/>
      <w:bookmarkStart w:id="9444" w:name="_Toc501576552"/>
      <w:r>
        <w:t>9.3</w:t>
      </w:r>
      <w:r w:rsidRPr="00C607F7">
        <w:tab/>
      </w:r>
      <w:r>
        <w:t>Security header type</w:t>
      </w:r>
      <w:bookmarkEnd w:id="9433"/>
      <w:bookmarkEnd w:id="9434"/>
      <w:bookmarkEnd w:id="9435"/>
      <w:bookmarkEnd w:id="9436"/>
      <w:bookmarkEnd w:id="9437"/>
      <w:bookmarkEnd w:id="9438"/>
      <w:bookmarkEnd w:id="9439"/>
      <w:bookmarkEnd w:id="9440"/>
      <w:bookmarkEnd w:id="9441"/>
      <w:bookmarkEnd w:id="9442"/>
      <w:bookmarkEnd w:id="9443"/>
      <w:bookmarkEnd w:id="9444"/>
    </w:p>
    <w:p w:rsidR="004C63F2" w:rsidRPr="00E87A02" w:rsidRDefault="004C63F2" w:rsidP="004C63F2">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p>
    <w:p w:rsidR="004C63F2" w:rsidRPr="00E87A02" w:rsidRDefault="004C63F2" w:rsidP="004C63F2">
      <w:pPr>
        <w:pStyle w:val="EditorsNote"/>
      </w:pPr>
      <w:r w:rsidRPr="00E87A02">
        <w:t>Editor's note:</w:t>
      </w:r>
      <w:r w:rsidRPr="00E87A02">
        <w:tab/>
        <w:t>The values of the Security header type are FFS.</w:t>
      </w:r>
    </w:p>
    <w:p w:rsidR="00E271BC" w:rsidRPr="00C607F7" w:rsidRDefault="00E271BC" w:rsidP="00E271BC">
      <w:pPr>
        <w:pStyle w:val="Heading2"/>
      </w:pPr>
      <w:bookmarkStart w:id="9445" w:name="_Toc501356221"/>
      <w:bookmarkStart w:id="9446" w:name="_Toc501367310"/>
      <w:bookmarkStart w:id="9447" w:name="_Toc501369323"/>
      <w:bookmarkStart w:id="9448" w:name="_Toc501373769"/>
      <w:bookmarkStart w:id="9449" w:name="_Toc501376570"/>
      <w:bookmarkStart w:id="9450" w:name="_Toc501377700"/>
      <w:bookmarkStart w:id="9451" w:name="_Toc501378257"/>
      <w:bookmarkStart w:id="9452" w:name="_Toc501395426"/>
      <w:bookmarkStart w:id="9453" w:name="_Toc501395983"/>
      <w:bookmarkStart w:id="9454" w:name="_Toc501442893"/>
      <w:bookmarkStart w:id="9455" w:name="_Toc501575246"/>
      <w:bookmarkStart w:id="9456" w:name="_Toc501576553"/>
      <w:r>
        <w:t>9.4</w:t>
      </w:r>
      <w:r w:rsidRPr="00C607F7">
        <w:tab/>
      </w:r>
      <w:r>
        <w:t>PDU session identity</w:t>
      </w:r>
      <w:bookmarkEnd w:id="9445"/>
      <w:bookmarkEnd w:id="9446"/>
      <w:bookmarkEnd w:id="9447"/>
      <w:bookmarkEnd w:id="9448"/>
      <w:bookmarkEnd w:id="9449"/>
      <w:bookmarkEnd w:id="9450"/>
      <w:bookmarkEnd w:id="9451"/>
      <w:bookmarkEnd w:id="9452"/>
      <w:bookmarkEnd w:id="9453"/>
      <w:bookmarkEnd w:id="9454"/>
      <w:bookmarkEnd w:id="9455"/>
      <w:bookmarkEnd w:id="9456"/>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A04866">
        <w:t>6</w:t>
      </w:r>
      <w:r w:rsidRPr="003168A2">
        <w:t>]</w:t>
      </w:r>
      <w:r w:rsidRPr="008410DC">
        <w:t>.</w:t>
      </w:r>
      <w:r>
        <w:rPr>
          <w:lang w:eastAsia="ko-KR"/>
        </w:rPr>
        <w:t xml:space="preserve"> See Annex E.</w:t>
      </w:r>
    </w:p>
    <w:p w:rsidR="00051754" w:rsidRPr="00C607F7" w:rsidRDefault="00051754" w:rsidP="00051754">
      <w:pPr>
        <w:pStyle w:val="Heading2"/>
      </w:pPr>
      <w:bookmarkStart w:id="9457" w:name="_Toc501356222"/>
      <w:bookmarkStart w:id="9458" w:name="_Toc501367311"/>
      <w:bookmarkStart w:id="9459" w:name="_Toc501369324"/>
      <w:bookmarkStart w:id="9460" w:name="_Toc501373770"/>
      <w:bookmarkStart w:id="9461" w:name="_Toc501376571"/>
      <w:bookmarkStart w:id="9462" w:name="_Toc501377701"/>
      <w:bookmarkStart w:id="9463" w:name="_Toc501378258"/>
      <w:bookmarkStart w:id="9464" w:name="_Toc501395427"/>
      <w:bookmarkStart w:id="9465" w:name="_Toc501395984"/>
      <w:bookmarkStart w:id="9466" w:name="_Toc501442894"/>
      <w:bookmarkStart w:id="9467" w:name="_Toc501575247"/>
      <w:bookmarkStart w:id="9468" w:name="_Toc501576554"/>
      <w:r>
        <w:t>9.5</w:t>
      </w:r>
      <w:r w:rsidRPr="00C607F7">
        <w:tab/>
      </w:r>
      <w:r>
        <w:t>Spare half octet</w:t>
      </w:r>
      <w:bookmarkEnd w:id="9457"/>
      <w:bookmarkEnd w:id="9458"/>
      <w:bookmarkEnd w:id="9459"/>
      <w:bookmarkEnd w:id="9460"/>
      <w:bookmarkEnd w:id="9461"/>
      <w:bookmarkEnd w:id="9462"/>
      <w:bookmarkEnd w:id="9463"/>
      <w:bookmarkEnd w:id="9464"/>
      <w:bookmarkEnd w:id="9465"/>
      <w:bookmarkEnd w:id="9466"/>
      <w:bookmarkEnd w:id="9467"/>
      <w:bookmarkEnd w:id="9468"/>
    </w:p>
    <w:p w:rsidR="005D1BAA" w:rsidRPr="00E87A02" w:rsidRDefault="005D1BAA" w:rsidP="005D1BAA">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p>
    <w:p w:rsidR="00051754" w:rsidRPr="00C607F7" w:rsidRDefault="00051754" w:rsidP="00051754">
      <w:pPr>
        <w:pStyle w:val="Heading2"/>
      </w:pPr>
      <w:bookmarkStart w:id="9469" w:name="_Toc501356223"/>
      <w:bookmarkStart w:id="9470" w:name="_Toc501367312"/>
      <w:bookmarkStart w:id="9471" w:name="_Toc501369325"/>
      <w:bookmarkStart w:id="9472" w:name="_Toc501373771"/>
      <w:bookmarkStart w:id="9473" w:name="_Toc501376572"/>
      <w:bookmarkStart w:id="9474" w:name="_Toc501377702"/>
      <w:bookmarkStart w:id="9475" w:name="_Toc501378259"/>
      <w:bookmarkStart w:id="9476" w:name="_Toc501395428"/>
      <w:bookmarkStart w:id="9477" w:name="_Toc501395985"/>
      <w:bookmarkStart w:id="9478" w:name="_Toc501442895"/>
      <w:bookmarkStart w:id="9479" w:name="_Toc501575248"/>
      <w:bookmarkStart w:id="9480" w:name="_Toc501576555"/>
      <w:r>
        <w:t>9.6</w:t>
      </w:r>
      <w:r w:rsidRPr="00C607F7">
        <w:tab/>
      </w:r>
      <w:r>
        <w:t>Procedure transaction identity</w:t>
      </w:r>
      <w:bookmarkEnd w:id="9469"/>
      <w:bookmarkEnd w:id="9470"/>
      <w:bookmarkEnd w:id="9471"/>
      <w:bookmarkEnd w:id="9472"/>
      <w:bookmarkEnd w:id="9473"/>
      <w:bookmarkEnd w:id="9474"/>
      <w:bookmarkEnd w:id="9475"/>
      <w:bookmarkEnd w:id="9476"/>
      <w:bookmarkEnd w:id="9477"/>
      <w:bookmarkEnd w:id="9478"/>
      <w:bookmarkEnd w:id="9479"/>
      <w:bookmarkEnd w:id="9480"/>
    </w:p>
    <w:p w:rsidR="005D1BAA" w:rsidRPr="00E87A02" w:rsidRDefault="005D1BAA" w:rsidP="005D1BAA">
      <w:bookmarkStart w:id="9481" w:name="_Toc185314034"/>
      <w:bookmarkStart w:id="9482" w:name="_Toc190445955"/>
      <w:bookmarkStart w:id="9483" w:name="_Toc190665742"/>
      <w:bookmarkEnd w:id="9429"/>
      <w:bookmarkEnd w:id="9430"/>
      <w:bookmarkEnd w:id="9431"/>
      <w:r w:rsidRPr="00E87A02">
        <w:t>Bits 1 to 8 of the third octet of every 5GSM message contain the procedure transaction identity. The procedure transaction identity and its use are defined in 3GPP TS 24.007 [</w:t>
      </w:r>
      <w:r w:rsidR="00A04866">
        <w:t>6</w:t>
      </w:r>
      <w:r w:rsidRPr="00E87A02">
        <w:t>].</w:t>
      </w:r>
    </w:p>
    <w:p w:rsidR="00A41C5D" w:rsidRPr="00C607F7" w:rsidRDefault="00A41C5D" w:rsidP="00A41C5D">
      <w:pPr>
        <w:pStyle w:val="Heading2"/>
      </w:pPr>
      <w:bookmarkStart w:id="9484" w:name="_Toc501356224"/>
      <w:bookmarkStart w:id="9485" w:name="_Toc501367313"/>
      <w:bookmarkStart w:id="9486" w:name="_Toc501369326"/>
      <w:bookmarkStart w:id="9487" w:name="_Toc501373772"/>
      <w:bookmarkStart w:id="9488" w:name="_Toc501376573"/>
      <w:bookmarkStart w:id="9489" w:name="_Toc501377703"/>
      <w:bookmarkStart w:id="9490" w:name="_Toc501378260"/>
      <w:bookmarkStart w:id="9491" w:name="_Toc501395429"/>
      <w:bookmarkStart w:id="9492" w:name="_Toc501395986"/>
      <w:bookmarkStart w:id="9493" w:name="_Toc501442896"/>
      <w:bookmarkStart w:id="9494" w:name="_Toc501575249"/>
      <w:bookmarkStart w:id="9495" w:name="_Toc501576556"/>
      <w:r>
        <w:t>9</w:t>
      </w:r>
      <w:r w:rsidRPr="00C607F7">
        <w:t>.</w:t>
      </w:r>
      <w:r w:rsidR="00051754">
        <w:t>7</w:t>
      </w:r>
      <w:r w:rsidRPr="00C607F7">
        <w:tab/>
        <w:t xml:space="preserve">Message </w:t>
      </w:r>
      <w:r>
        <w:t>t</w:t>
      </w:r>
      <w:r w:rsidRPr="00C607F7">
        <w:t>ype</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rsidR="005D1BAA" w:rsidRPr="00E87A02" w:rsidRDefault="005D1BAA" w:rsidP="005D1BAA">
      <w:bookmarkStart w:id="9496" w:name="_Toc190445956"/>
      <w:bookmarkStart w:id="9497" w:name="_Toc190665743"/>
      <w:r>
        <w:t>The M</w:t>
      </w:r>
      <w:r w:rsidRPr="00E87A02">
        <w:t>essage type IE and its use are defined in 3GPP TS 24.007 [</w:t>
      </w:r>
      <w:r w:rsidR="00A04866">
        <w:t>6</w:t>
      </w:r>
      <w:r w:rsidRPr="00E87A02">
        <w:t>].</w:t>
      </w:r>
    </w:p>
    <w:p w:rsidR="005D1BAA" w:rsidRPr="00421389" w:rsidRDefault="005D1BAA" w:rsidP="005D1BAA">
      <w:pPr>
        <w:pStyle w:val="EditorsNote"/>
      </w:pPr>
      <w:r w:rsidRPr="00421389">
        <w:t>Editor's note:</w:t>
      </w:r>
      <w:r w:rsidRPr="00421389">
        <w:tab/>
        <w:t>The values of message type for 5GS NAS messages are FFS.</w:t>
      </w:r>
    </w:p>
    <w:p w:rsidR="00A41C5D" w:rsidRPr="00C607F7" w:rsidRDefault="00A41C5D" w:rsidP="00A41C5D">
      <w:pPr>
        <w:pStyle w:val="Heading2"/>
      </w:pPr>
      <w:bookmarkStart w:id="9498" w:name="_Toc501356225"/>
      <w:bookmarkStart w:id="9499" w:name="_Toc501367314"/>
      <w:bookmarkStart w:id="9500" w:name="_Toc501369327"/>
      <w:bookmarkStart w:id="9501" w:name="_Toc501373773"/>
      <w:bookmarkStart w:id="9502" w:name="_Toc501376574"/>
      <w:bookmarkStart w:id="9503" w:name="_Toc501377704"/>
      <w:bookmarkStart w:id="9504" w:name="_Toc501378261"/>
      <w:bookmarkStart w:id="9505" w:name="_Toc501395430"/>
      <w:bookmarkStart w:id="9506" w:name="_Toc501395987"/>
      <w:bookmarkStart w:id="9507" w:name="_Toc501442897"/>
      <w:bookmarkStart w:id="9508" w:name="_Toc501575250"/>
      <w:bookmarkStart w:id="9509" w:name="_Toc501576557"/>
      <w:r>
        <w:t>9</w:t>
      </w:r>
      <w:r w:rsidR="00051754">
        <w:t>.8</w:t>
      </w:r>
      <w:r w:rsidRPr="00C607F7">
        <w:tab/>
        <w:t>Other information elements</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rsidR="00142D85" w:rsidRPr="003168A2" w:rsidRDefault="00142D85" w:rsidP="00142D85">
      <w:pPr>
        <w:pStyle w:val="Heading3"/>
      </w:pPr>
      <w:bookmarkStart w:id="9510" w:name="_Toc485311861"/>
      <w:bookmarkStart w:id="9511" w:name="_Toc501356226"/>
      <w:bookmarkStart w:id="9512" w:name="_Toc501367315"/>
      <w:bookmarkStart w:id="9513" w:name="_Toc501369328"/>
      <w:bookmarkStart w:id="9514" w:name="_Toc501373774"/>
      <w:bookmarkStart w:id="9515" w:name="_Toc501376575"/>
      <w:bookmarkStart w:id="9516" w:name="_Toc501377705"/>
      <w:bookmarkStart w:id="9517" w:name="_Toc501378262"/>
      <w:bookmarkStart w:id="9518" w:name="_Toc501395431"/>
      <w:bookmarkStart w:id="9519" w:name="_Toc501395988"/>
      <w:bookmarkStart w:id="9520" w:name="_Toc501442898"/>
      <w:bookmarkStart w:id="9521" w:name="_Toc501575251"/>
      <w:bookmarkStart w:id="9522" w:name="_Toc501576558"/>
      <w:r w:rsidRPr="003168A2">
        <w:t>9.</w:t>
      </w:r>
      <w:r w:rsidR="00FC5005">
        <w:t>8</w:t>
      </w:r>
      <w:r w:rsidRPr="003168A2">
        <w:t>.1</w:t>
      </w:r>
      <w:r w:rsidRPr="003168A2">
        <w:tab/>
        <w:t>General</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rsidR="00142D85" w:rsidRPr="003168A2" w:rsidRDefault="00142D85" w:rsidP="00142D85">
      <w:pPr>
        <w:pStyle w:val="Heading3"/>
      </w:pPr>
      <w:bookmarkStart w:id="9523" w:name="_Toc485311862"/>
      <w:bookmarkStart w:id="9524" w:name="_Toc501356227"/>
      <w:bookmarkStart w:id="9525" w:name="_Toc501367316"/>
      <w:bookmarkStart w:id="9526" w:name="_Toc501369329"/>
      <w:bookmarkStart w:id="9527" w:name="_Toc501373775"/>
      <w:bookmarkStart w:id="9528" w:name="_Toc501376576"/>
      <w:bookmarkStart w:id="9529" w:name="_Toc501377706"/>
      <w:bookmarkStart w:id="9530" w:name="_Toc501378263"/>
      <w:bookmarkStart w:id="9531" w:name="_Toc501395432"/>
      <w:bookmarkStart w:id="9532" w:name="_Toc501395989"/>
      <w:bookmarkStart w:id="9533" w:name="_Toc501442899"/>
      <w:bookmarkStart w:id="9534" w:name="_Toc501575252"/>
      <w:bookmarkStart w:id="9535" w:name="_Toc501576559"/>
      <w:r w:rsidRPr="003168A2">
        <w:t>9.</w:t>
      </w:r>
      <w:r w:rsidR="00FC5005">
        <w:t>8</w:t>
      </w:r>
      <w:r w:rsidRPr="003168A2">
        <w:t>.2</w:t>
      </w:r>
      <w:r w:rsidRPr="003168A2">
        <w:tab/>
        <w:t>Common information elements</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rsidR="00000000" w:rsidRDefault="00184FFE">
      <w:pPr>
        <w:pStyle w:val="Heading4"/>
        <w:rPr>
          <w:lang w:val="en-US"/>
        </w:rPr>
      </w:pPr>
      <w:bookmarkStart w:id="9536" w:name="_Toc500935482"/>
      <w:bookmarkStart w:id="9537" w:name="_Toc501356228"/>
      <w:bookmarkStart w:id="9538" w:name="_Toc501367317"/>
      <w:bookmarkStart w:id="9539" w:name="_Toc501369330"/>
      <w:bookmarkStart w:id="9540" w:name="_Toc501373776"/>
      <w:bookmarkStart w:id="9541" w:name="_Toc501376577"/>
      <w:bookmarkStart w:id="9542" w:name="_Toc501377707"/>
      <w:bookmarkStart w:id="9543" w:name="_Toc501378264"/>
      <w:bookmarkStart w:id="9544" w:name="_Toc501395433"/>
      <w:bookmarkStart w:id="9545" w:name="_Toc501395990"/>
      <w:bookmarkStart w:id="9546" w:name="_Toc501442900"/>
      <w:bookmarkStart w:id="9547" w:name="_Toc501575253"/>
      <w:bookmarkStart w:id="9548" w:name="_Toc501576560"/>
      <w:bookmarkStart w:id="9549" w:name="_Toc485311875"/>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000000" w:rsidRDefault="00966E4A">
      <w:pPr>
        <w:pStyle w:val="Heading4"/>
      </w:pPr>
      <w:bookmarkStart w:id="9550" w:name="_Toc500935495"/>
      <w:bookmarkStart w:id="9551" w:name="_Toc501356229"/>
      <w:bookmarkStart w:id="9552" w:name="_Toc501367318"/>
      <w:bookmarkStart w:id="9553" w:name="_Toc501369331"/>
      <w:bookmarkStart w:id="9554" w:name="_Toc501373777"/>
      <w:bookmarkStart w:id="9555" w:name="_Toc501376578"/>
      <w:bookmarkStart w:id="9556" w:name="_Toc501377708"/>
      <w:bookmarkStart w:id="9557" w:name="_Toc501378265"/>
      <w:bookmarkStart w:id="9558" w:name="_Toc501395434"/>
      <w:bookmarkStart w:id="9559" w:name="_Toc501395991"/>
      <w:bookmarkStart w:id="9560" w:name="_Toc501442901"/>
      <w:bookmarkStart w:id="9561" w:name="_Toc501575254"/>
      <w:bookmarkStart w:id="9562" w:name="_Toc501576561"/>
      <w:r>
        <w:t>9</w:t>
      </w:r>
      <w:r w:rsidRPr="003168A2">
        <w:t>.</w:t>
      </w:r>
      <w:r w:rsidR="00C679E5">
        <w:t>8</w:t>
      </w:r>
      <w:r w:rsidRPr="003168A2">
        <w:t>.</w:t>
      </w:r>
      <w:r>
        <w:t>3.2</w:t>
      </w:r>
      <w:r w:rsidRPr="003168A2">
        <w:tab/>
      </w:r>
      <w:r>
        <w:t>PDU session</w:t>
      </w:r>
      <w:r w:rsidRPr="003168A2">
        <w:t xml:space="preserve"> status</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r>
        <w:t>3.2</w:t>
      </w:r>
      <w:r w:rsidRPr="003168A2">
        <w:t>.1 and table </w:t>
      </w:r>
      <w:r>
        <w:t>9</w:t>
      </w:r>
      <w:r w:rsidRPr="003168A2">
        <w:t>.</w:t>
      </w:r>
      <w:r w:rsidR="00C679E5">
        <w:t>8</w:t>
      </w:r>
      <w:r w:rsidRPr="003168A2">
        <w:t>.</w:t>
      </w:r>
      <w:r>
        <w:t>3.2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pPr>
            <w:r w:rsidRPr="003168A2">
              <w:t>8</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7</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6</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5</w:t>
            </w:r>
          </w:p>
        </w:tc>
        <w:tc>
          <w:tcPr>
            <w:tcW w:w="708" w:type="dxa"/>
            <w:tcBorders>
              <w:left w:val="nil"/>
              <w:bottom w:val="single" w:sz="4" w:space="0" w:color="auto"/>
              <w:right w:val="nil"/>
            </w:tcBorders>
            <w:shd w:val="clear" w:color="auto" w:fill="auto"/>
          </w:tcPr>
          <w:p w:rsidR="00966E4A" w:rsidRPr="003168A2" w:rsidRDefault="00966E4A" w:rsidP="00000E30">
            <w:pPr>
              <w:pStyle w:val="TAC"/>
            </w:pPr>
            <w:r w:rsidRPr="003168A2">
              <w:t>4</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3</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2</w:t>
            </w:r>
          </w:p>
        </w:tc>
        <w:tc>
          <w:tcPr>
            <w:tcW w:w="709" w:type="dxa"/>
            <w:tcBorders>
              <w:left w:val="nil"/>
              <w:bottom w:val="single" w:sz="4" w:space="0" w:color="auto"/>
            </w:tcBorders>
            <w:shd w:val="clear" w:color="auto" w:fill="auto"/>
          </w:tcPr>
          <w:p w:rsidR="00966E4A" w:rsidRPr="003168A2" w:rsidRDefault="00966E4A" w:rsidP="00000E30">
            <w:pPr>
              <w:pStyle w:val="TAC"/>
            </w:pPr>
            <w:r w:rsidRPr="003168A2">
              <w:t>1</w:t>
            </w:r>
          </w:p>
        </w:tc>
        <w:tc>
          <w:tcPr>
            <w:tcW w:w="1134" w:type="dxa"/>
            <w:tcBorders>
              <w:left w:val="nil"/>
            </w:tcBorders>
            <w:shd w:val="clear" w:color="auto" w:fill="auto"/>
          </w:tcPr>
          <w:p w:rsidR="00966E4A" w:rsidRPr="003168A2" w:rsidRDefault="00966E4A" w:rsidP="00000E30">
            <w:pPr>
              <w:pStyle w:val="TAC"/>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PDU session</w:t>
            </w:r>
            <w:r w:rsidRPr="003168A2">
              <w:t xml:space="preserve"> status IEI</w:t>
            </w:r>
          </w:p>
        </w:tc>
        <w:tc>
          <w:tcPr>
            <w:tcW w:w="1134" w:type="dxa"/>
            <w:shd w:val="clear" w:color="auto" w:fill="auto"/>
          </w:tcPr>
          <w:p w:rsidR="00966E4A" w:rsidRPr="003168A2" w:rsidRDefault="00966E4A" w:rsidP="00000E30">
            <w:pPr>
              <w:pStyle w:val="TAL"/>
            </w:pPr>
            <w:r w:rsidRPr="003168A2">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Length of PDU session</w:t>
            </w:r>
            <w:r w:rsidRPr="003168A2">
              <w:t xml:space="preserve"> status contents</w:t>
            </w:r>
          </w:p>
        </w:tc>
        <w:tc>
          <w:tcPr>
            <w:tcW w:w="1134" w:type="dxa"/>
            <w:shd w:val="clear" w:color="auto" w:fill="auto"/>
          </w:tcPr>
          <w:p w:rsidR="00966E4A" w:rsidRPr="003168A2" w:rsidRDefault="00966E4A" w:rsidP="00000E30">
            <w:pPr>
              <w:pStyle w:val="TAL"/>
            </w:pPr>
            <w:r w:rsidRPr="003168A2">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(0)</w:t>
            </w:r>
          </w:p>
        </w:tc>
        <w:tc>
          <w:tcPr>
            <w:tcW w:w="1134" w:type="dxa"/>
            <w:shd w:val="clear" w:color="auto" w:fill="auto"/>
          </w:tcPr>
          <w:p w:rsidR="00966E4A" w:rsidRPr="003168A2" w:rsidRDefault="00966E4A" w:rsidP="00000E30">
            <w:pPr>
              <w:pStyle w:val="TAL"/>
            </w:pPr>
            <w:r w:rsidRPr="003168A2">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(8)</w:t>
            </w:r>
          </w:p>
        </w:tc>
        <w:tc>
          <w:tcPr>
            <w:tcW w:w="1134" w:type="dxa"/>
            <w:shd w:val="clear" w:color="auto" w:fill="auto"/>
          </w:tcPr>
          <w:p w:rsidR="00966E4A" w:rsidRPr="003168A2" w:rsidRDefault="00966E4A" w:rsidP="00000E30">
            <w:pPr>
              <w:pStyle w:val="TAL"/>
            </w:pPr>
            <w:r w:rsidRPr="003168A2">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8"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pPr>
            <w:r>
              <w:rPr>
                <w:rFonts w:hint="eastAsia"/>
              </w:rPr>
              <w:t>0</w:t>
            </w:r>
          </w:p>
        </w:tc>
        <w:tc>
          <w:tcPr>
            <w:tcW w:w="1134" w:type="dxa"/>
            <w:shd w:val="clear" w:color="auto" w:fill="auto"/>
          </w:tcPr>
          <w:p w:rsidR="00966E4A" w:rsidRPr="00A078BF" w:rsidRDefault="00966E4A" w:rsidP="00000E30">
            <w:pPr>
              <w:pStyle w:val="TAL"/>
            </w:pPr>
            <w:r>
              <w:rPr>
                <w:rFonts w:hint="eastAsia"/>
              </w:rPr>
              <w:t>octet 5*</w:t>
            </w:r>
            <w: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D0557" w:rsidRDefault="00966E4A" w:rsidP="00966E4A">
      <w:pPr>
        <w:pStyle w:val="TF"/>
      </w:pPr>
      <w:r w:rsidRPr="00BD0557">
        <w:t>Figure </w:t>
      </w:r>
      <w:r>
        <w:t>9</w:t>
      </w:r>
      <w:r w:rsidRPr="00BD0557">
        <w:t>.</w:t>
      </w:r>
      <w:r w:rsidR="00C679E5">
        <w:t>8</w:t>
      </w:r>
      <w:r w:rsidRPr="00BD0557">
        <w:t>.</w:t>
      </w:r>
      <w:r>
        <w:t>3.</w:t>
      </w:r>
      <w:r w:rsidRPr="00BD0557">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r>
        <w:t>3.2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pPr>
            <w:r>
              <w:t>PSI</w:t>
            </w:r>
            <w:r w:rsidRPr="003168A2">
              <w:t>(x) shall be coded as follows:</w:t>
            </w:r>
          </w:p>
          <w:p w:rsidR="00966E4A" w:rsidRPr="003168A2" w:rsidRDefault="00966E4A" w:rsidP="00000E30">
            <w:pPr>
              <w:pStyle w:val="TAL"/>
            </w:pPr>
          </w:p>
          <w:p w:rsidR="00966E4A" w:rsidRPr="003168A2" w:rsidRDefault="00966E4A" w:rsidP="00000E30">
            <w:pPr>
              <w:pStyle w:val="TAL"/>
            </w:pPr>
            <w:r>
              <w:t>PSI</w:t>
            </w:r>
            <w:r w:rsidRPr="003168A2">
              <w:t xml:space="preserve">(0) </w:t>
            </w:r>
            <w:r w:rsidR="00DF27D7">
              <w:t>–</w:t>
            </w:r>
            <w:r w:rsidRPr="003168A2">
              <w:t xml:space="preserve"> </w:t>
            </w:r>
            <w:r>
              <w:t>PSI</w:t>
            </w:r>
            <w:r w:rsidRPr="003168A2">
              <w:t>(4):</w:t>
            </w:r>
          </w:p>
          <w:p w:rsidR="00966E4A" w:rsidRPr="003168A2" w:rsidRDefault="00966E4A" w:rsidP="00000E30">
            <w:pPr>
              <w:pStyle w:val="TAL"/>
            </w:pPr>
            <w:r w:rsidRPr="003168A2">
              <w:t xml:space="preserve">Bits </w:t>
            </w:r>
            <w:r>
              <w:t>1</w:t>
            </w:r>
            <w:r w:rsidRPr="003168A2">
              <w:t xml:space="preserve"> to </w:t>
            </w:r>
            <w:r>
              <w:t>5</w:t>
            </w:r>
            <w:r w:rsidRPr="003168A2">
              <w:t xml:space="preserve"> of octet 3 are spare and shall be coded as zero.</w:t>
            </w:r>
          </w:p>
          <w:p w:rsidR="00966E4A" w:rsidRPr="003168A2" w:rsidRDefault="00966E4A" w:rsidP="00000E30">
            <w:pPr>
              <w:pStyle w:val="TAL"/>
            </w:pPr>
          </w:p>
          <w:p w:rsidR="00966E4A" w:rsidRPr="003168A2" w:rsidRDefault="00966E4A" w:rsidP="00000E30">
            <w:pPr>
              <w:pStyle w:val="TAL"/>
            </w:pPr>
            <w:r>
              <w:t>PSI</w:t>
            </w:r>
            <w:r w:rsidRPr="003168A2">
              <w:t xml:space="preserve">(5) – </w:t>
            </w:r>
            <w:r>
              <w:t>PSI</w:t>
            </w:r>
            <w:r w:rsidRPr="003168A2">
              <w:t>(15):</w:t>
            </w:r>
          </w:p>
          <w:p w:rsidR="00966E4A" w:rsidRPr="003168A2" w:rsidRDefault="00966E4A" w:rsidP="00000E30">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966E4A" w:rsidRPr="003168A2" w:rsidRDefault="00966E4A" w:rsidP="00000E30">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966E4A" w:rsidRDefault="00966E4A" w:rsidP="00000E30">
            <w:pPr>
              <w:pStyle w:val="TAL"/>
              <w:rPr>
                <w:lang w:eastAsia="ko-KR"/>
              </w:rPr>
            </w:pPr>
          </w:p>
          <w:p w:rsidR="00966E4A" w:rsidRPr="003168A2" w:rsidRDefault="00966E4A" w:rsidP="00000E30">
            <w:pPr>
              <w:pStyle w:val="TAL"/>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000000" w:rsidRDefault="00E73962">
      <w:pPr>
        <w:pStyle w:val="Heading4"/>
      </w:pPr>
      <w:bookmarkStart w:id="9563" w:name="_Toc501356270"/>
      <w:bookmarkStart w:id="9564" w:name="_Toc501367319"/>
      <w:bookmarkStart w:id="9565" w:name="_Toc501369332"/>
      <w:bookmarkStart w:id="9566" w:name="_Toc501373778"/>
      <w:bookmarkStart w:id="9567" w:name="_Toc501376579"/>
      <w:bookmarkStart w:id="9568" w:name="_Toc501377709"/>
      <w:bookmarkStart w:id="9569" w:name="_Toc501378266"/>
      <w:bookmarkStart w:id="9570" w:name="_Toc501395435"/>
      <w:bookmarkStart w:id="9571" w:name="_Toc501395992"/>
      <w:bookmarkStart w:id="9572" w:name="_Toc501442902"/>
      <w:bookmarkStart w:id="9573" w:name="_Toc501575255"/>
      <w:bookmarkStart w:id="9574" w:name="_Toc501576562"/>
      <w:bookmarkStart w:id="9575" w:name="_Toc501356230"/>
      <w:r>
        <w:t>9</w:t>
      </w:r>
      <w:r w:rsidRPr="003168A2">
        <w:t>.</w:t>
      </w:r>
      <w:r w:rsidR="00C679E5">
        <w:t>8</w:t>
      </w:r>
      <w:r>
        <w:t>.2.3</w:t>
      </w:r>
      <w:r w:rsidRPr="003168A2">
        <w:tab/>
      </w:r>
      <w:r>
        <w:t>Uplink data status</w:t>
      </w:r>
      <w:bookmarkEnd w:id="9563"/>
      <w:bookmarkEnd w:id="9564"/>
      <w:bookmarkEnd w:id="9565"/>
      <w:bookmarkEnd w:id="9566"/>
      <w:bookmarkEnd w:id="9567"/>
      <w:bookmarkEnd w:id="9568"/>
      <w:bookmarkEnd w:id="9569"/>
      <w:bookmarkEnd w:id="9570"/>
      <w:bookmarkEnd w:id="9571"/>
      <w:bookmarkEnd w:id="9572"/>
      <w:bookmarkEnd w:id="9573"/>
      <w:bookmarkEnd w:id="9574"/>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pPr>
            <w:r w:rsidRPr="006C6E41">
              <w:t>8</w:t>
            </w:r>
          </w:p>
        </w:tc>
        <w:tc>
          <w:tcPr>
            <w:tcW w:w="709" w:type="dxa"/>
            <w:tcBorders>
              <w:bottom w:val="single" w:sz="4" w:space="0" w:color="auto"/>
            </w:tcBorders>
          </w:tcPr>
          <w:p w:rsidR="00E73962" w:rsidRPr="006C6E41" w:rsidRDefault="00E73962" w:rsidP="006A6218">
            <w:pPr>
              <w:pStyle w:val="TAC"/>
            </w:pPr>
            <w:r w:rsidRPr="006C6E41">
              <w:t>7</w:t>
            </w:r>
          </w:p>
        </w:tc>
        <w:tc>
          <w:tcPr>
            <w:tcW w:w="709" w:type="dxa"/>
            <w:tcBorders>
              <w:bottom w:val="single" w:sz="4" w:space="0" w:color="auto"/>
            </w:tcBorders>
          </w:tcPr>
          <w:p w:rsidR="00E73962" w:rsidRPr="006C6E41" w:rsidRDefault="00E73962" w:rsidP="006A6218">
            <w:pPr>
              <w:pStyle w:val="TAC"/>
            </w:pPr>
            <w:r w:rsidRPr="006C6E41">
              <w:t>6</w:t>
            </w:r>
          </w:p>
        </w:tc>
        <w:tc>
          <w:tcPr>
            <w:tcW w:w="709" w:type="dxa"/>
            <w:tcBorders>
              <w:bottom w:val="single" w:sz="4" w:space="0" w:color="auto"/>
            </w:tcBorders>
          </w:tcPr>
          <w:p w:rsidR="00E73962" w:rsidRPr="006C6E41" w:rsidRDefault="00E73962" w:rsidP="006A6218">
            <w:pPr>
              <w:pStyle w:val="TAC"/>
            </w:pPr>
            <w:r w:rsidRPr="006C6E41">
              <w:t>5</w:t>
            </w:r>
          </w:p>
        </w:tc>
        <w:tc>
          <w:tcPr>
            <w:tcW w:w="708" w:type="dxa"/>
            <w:tcBorders>
              <w:bottom w:val="single" w:sz="4" w:space="0" w:color="auto"/>
            </w:tcBorders>
          </w:tcPr>
          <w:p w:rsidR="00E73962" w:rsidRPr="006C6E41" w:rsidRDefault="00E73962" w:rsidP="006A6218">
            <w:pPr>
              <w:pStyle w:val="TAC"/>
            </w:pPr>
            <w:r w:rsidRPr="006C6E41">
              <w:t>4</w:t>
            </w:r>
          </w:p>
        </w:tc>
        <w:tc>
          <w:tcPr>
            <w:tcW w:w="709" w:type="dxa"/>
            <w:tcBorders>
              <w:bottom w:val="single" w:sz="4" w:space="0" w:color="auto"/>
            </w:tcBorders>
          </w:tcPr>
          <w:p w:rsidR="00E73962" w:rsidRPr="006C6E41" w:rsidRDefault="00E73962" w:rsidP="006A6218">
            <w:pPr>
              <w:pStyle w:val="TAC"/>
            </w:pPr>
            <w:r w:rsidRPr="006C6E41">
              <w:t>3</w:t>
            </w:r>
          </w:p>
        </w:tc>
        <w:tc>
          <w:tcPr>
            <w:tcW w:w="709" w:type="dxa"/>
            <w:tcBorders>
              <w:bottom w:val="single" w:sz="4" w:space="0" w:color="auto"/>
            </w:tcBorders>
          </w:tcPr>
          <w:p w:rsidR="00E73962" w:rsidRPr="006C6E41" w:rsidRDefault="00E73962" w:rsidP="006A6218">
            <w:pPr>
              <w:pStyle w:val="TAC"/>
            </w:pPr>
            <w:r w:rsidRPr="006C6E41">
              <w:t>2</w:t>
            </w:r>
          </w:p>
        </w:tc>
        <w:tc>
          <w:tcPr>
            <w:tcW w:w="709" w:type="dxa"/>
            <w:tcBorders>
              <w:bottom w:val="single" w:sz="4" w:space="0" w:color="auto"/>
            </w:tcBorders>
          </w:tcPr>
          <w:p w:rsidR="00E73962" w:rsidRPr="006C6E41" w:rsidRDefault="00E73962" w:rsidP="006A6218">
            <w:pPr>
              <w:pStyle w:val="TAC"/>
            </w:pPr>
            <w:r w:rsidRPr="006C6E41">
              <w:t>1</w:t>
            </w:r>
          </w:p>
        </w:tc>
        <w:tc>
          <w:tcPr>
            <w:tcW w:w="1134" w:type="dxa"/>
          </w:tcPr>
          <w:p w:rsidR="00E73962" w:rsidRPr="006C6E41" w:rsidRDefault="00E73962" w:rsidP="006A6218">
            <w:pPr>
              <w:pStyle w:val="TAC"/>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pPr>
            <w:r w:rsidRPr="006C6E41">
              <w:t>Uplink data status IEI</w:t>
            </w:r>
          </w:p>
        </w:tc>
        <w:tc>
          <w:tcPr>
            <w:tcW w:w="1134" w:type="dxa"/>
          </w:tcPr>
          <w:p w:rsidR="00E73962" w:rsidRPr="006C6E41" w:rsidRDefault="00E73962" w:rsidP="006A6218">
            <w:pPr>
              <w:pStyle w:val="TAL"/>
            </w:pPr>
            <w:r w:rsidRPr="006C6E41">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pPr>
            <w:r>
              <w:t>Length of u</w:t>
            </w:r>
            <w:r w:rsidRPr="006C6E41">
              <w:t>plink data status contents</w:t>
            </w:r>
          </w:p>
        </w:tc>
        <w:tc>
          <w:tcPr>
            <w:tcW w:w="1134" w:type="dxa"/>
          </w:tcPr>
          <w:p w:rsidR="00E73962" w:rsidRPr="006C6E41" w:rsidRDefault="00E73962" w:rsidP="006A6218">
            <w:pPr>
              <w:pStyle w:val="TAL"/>
            </w:pPr>
            <w:r w:rsidRPr="006C6E41">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(0)</w:t>
            </w:r>
          </w:p>
        </w:tc>
        <w:tc>
          <w:tcPr>
            <w:tcW w:w="1134" w:type="dxa"/>
          </w:tcPr>
          <w:p w:rsidR="00E73962" w:rsidRPr="006C6E41" w:rsidRDefault="00E73962" w:rsidP="006A6218">
            <w:pPr>
              <w:pStyle w:val="TAL"/>
            </w:pPr>
            <w:r w:rsidRPr="006C6E41">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(8)</w:t>
            </w:r>
          </w:p>
        </w:tc>
        <w:tc>
          <w:tcPr>
            <w:tcW w:w="1134" w:type="dxa"/>
          </w:tcPr>
          <w:p w:rsidR="00E73962" w:rsidRPr="006C6E41" w:rsidRDefault="00E73962" w:rsidP="006A6218">
            <w:pPr>
              <w:pStyle w:val="TAL"/>
            </w:pPr>
            <w:r w:rsidRPr="006C6E41">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8"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right w:val="single" w:sz="6" w:space="0" w:color="auto"/>
            </w:tcBorders>
          </w:tcPr>
          <w:p w:rsidR="00E73962" w:rsidRDefault="00E73962" w:rsidP="006A6218">
            <w:pPr>
              <w:pStyle w:val="TAC"/>
            </w:pPr>
            <w:r>
              <w:t>0</w:t>
            </w:r>
          </w:p>
        </w:tc>
        <w:tc>
          <w:tcPr>
            <w:tcW w:w="1134" w:type="dxa"/>
          </w:tcPr>
          <w:p w:rsidR="00E73962" w:rsidRPr="006C6E41" w:rsidRDefault="00E73962" w:rsidP="006A6218">
            <w:pPr>
              <w:pStyle w:val="TAL"/>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pPr>
            <w:r>
              <w:t>spare</w:t>
            </w:r>
          </w:p>
        </w:tc>
        <w:tc>
          <w:tcPr>
            <w:tcW w:w="1134" w:type="dxa"/>
          </w:tcPr>
          <w:p w:rsidR="00E73962" w:rsidRPr="006C6E41" w:rsidRDefault="00E73962" w:rsidP="006A6218">
            <w:pPr>
              <w:pStyle w:val="TAL"/>
            </w:pPr>
            <w: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pPr>
            <w:r>
              <w:t>PSI</w:t>
            </w:r>
            <w:r w:rsidRPr="003168A2">
              <w:t>(x) shall be coded as follows:</w:t>
            </w:r>
          </w:p>
          <w:p w:rsidR="00E73962" w:rsidRPr="003168A2" w:rsidRDefault="00E73962" w:rsidP="006A6218">
            <w:pPr>
              <w:pStyle w:val="TAL"/>
            </w:pPr>
          </w:p>
          <w:p w:rsidR="00E73962" w:rsidRPr="003168A2" w:rsidRDefault="00E73962" w:rsidP="006A6218">
            <w:pPr>
              <w:pStyle w:val="TAL"/>
            </w:pPr>
            <w:r>
              <w:t>PSI</w:t>
            </w:r>
            <w:r w:rsidRPr="003168A2">
              <w:t xml:space="preserve">(0) </w:t>
            </w:r>
            <w:r w:rsidR="00DF27D7">
              <w:t>–</w:t>
            </w:r>
            <w:r w:rsidRPr="003168A2">
              <w:t xml:space="preserve"> </w:t>
            </w:r>
            <w:r>
              <w:t>PSI</w:t>
            </w:r>
            <w:r w:rsidRPr="003168A2">
              <w:t>(4):</w:t>
            </w:r>
          </w:p>
          <w:p w:rsidR="00E73962" w:rsidRPr="003168A2" w:rsidRDefault="00E73962" w:rsidP="006A6218">
            <w:pPr>
              <w:pStyle w:val="TAL"/>
            </w:pPr>
            <w:r w:rsidRPr="003168A2">
              <w:t xml:space="preserve">Bits </w:t>
            </w:r>
            <w:r>
              <w:t>1</w:t>
            </w:r>
            <w:r w:rsidRPr="003168A2">
              <w:t xml:space="preserve"> to </w:t>
            </w:r>
            <w:r>
              <w:t>5</w:t>
            </w:r>
            <w:r w:rsidRPr="003168A2">
              <w:t xml:space="preserve"> of octet 3 are spare and shall be coded as zero.</w:t>
            </w:r>
          </w:p>
          <w:p w:rsidR="00E73962" w:rsidRPr="003168A2" w:rsidRDefault="00E73962" w:rsidP="006A6218">
            <w:pPr>
              <w:pStyle w:val="TAL"/>
            </w:pPr>
          </w:p>
          <w:p w:rsidR="00E73962" w:rsidRPr="003168A2" w:rsidRDefault="00E73962" w:rsidP="006A6218">
            <w:pPr>
              <w:pStyle w:val="TAL"/>
            </w:pPr>
            <w:r>
              <w:t>PSI</w:t>
            </w:r>
            <w:r w:rsidRPr="003168A2">
              <w:t xml:space="preserve">(5) – </w:t>
            </w:r>
            <w:r>
              <w:t>PSI</w:t>
            </w:r>
            <w:r w:rsidRPr="003168A2">
              <w:t>(15):</w:t>
            </w:r>
          </w:p>
          <w:p w:rsidR="00E73962" w:rsidRPr="003168A2" w:rsidRDefault="00E73962" w:rsidP="006A6218">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73962" w:rsidRPr="003168A2" w:rsidRDefault="00E73962" w:rsidP="006A6218">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73962" w:rsidRDefault="00E73962" w:rsidP="006A6218">
            <w:pPr>
              <w:pStyle w:val="TAL"/>
            </w:pPr>
          </w:p>
          <w:p w:rsidR="00E73962" w:rsidRPr="003168A2" w:rsidRDefault="00E73962" w:rsidP="006A6218">
            <w:pPr>
              <w:pStyle w:val="TAL"/>
            </w:pPr>
            <w:r>
              <w:t>All bits in octet 5 to 34</w:t>
            </w:r>
            <w:r w:rsidRPr="00DC0A79">
              <w:t xml:space="preserve"> are spare and shall be coded as zero, if the respective octet is included in the information element.</w:t>
            </w:r>
          </w:p>
        </w:tc>
      </w:tr>
    </w:tbl>
    <w:p w:rsidR="00E73962" w:rsidRPr="00FE320E" w:rsidRDefault="00E73962" w:rsidP="00E73962">
      <w:pPr>
        <w:pStyle w:val="TAL"/>
      </w:pPr>
    </w:p>
    <w:p w:rsidR="00142D85" w:rsidRPr="003168A2" w:rsidRDefault="00142D85" w:rsidP="00142D85">
      <w:pPr>
        <w:pStyle w:val="Heading3"/>
      </w:pPr>
      <w:bookmarkStart w:id="9576" w:name="_Toc501367320"/>
      <w:bookmarkStart w:id="9577" w:name="_Toc501369333"/>
      <w:bookmarkStart w:id="9578" w:name="_Toc501373779"/>
      <w:bookmarkStart w:id="9579" w:name="_Toc501376580"/>
      <w:bookmarkStart w:id="9580" w:name="_Toc501377710"/>
      <w:bookmarkStart w:id="9581" w:name="_Toc501378267"/>
      <w:bookmarkStart w:id="9582" w:name="_Toc501395436"/>
      <w:bookmarkStart w:id="9583" w:name="_Toc501395993"/>
      <w:bookmarkStart w:id="9584" w:name="_Toc501442903"/>
      <w:bookmarkStart w:id="9585" w:name="_Toc501575256"/>
      <w:bookmarkStart w:id="9586" w:name="_Toc501576563"/>
      <w:r w:rsidRPr="003168A2">
        <w:t>9.9.3</w:t>
      </w:r>
      <w:r w:rsidRPr="003168A2">
        <w:tab/>
      </w:r>
      <w:r>
        <w:t>5GS</w:t>
      </w:r>
      <w:r w:rsidRPr="003168A2">
        <w:t xml:space="preserve"> </w:t>
      </w:r>
      <w:r>
        <w:t>mobility management (5G</w:t>
      </w:r>
      <w:r w:rsidRPr="003168A2">
        <w:t>MM) information elements</w:t>
      </w:r>
      <w:bookmarkEnd w:id="9549"/>
      <w:bookmarkEnd w:id="9575"/>
      <w:bookmarkEnd w:id="9576"/>
      <w:bookmarkEnd w:id="9577"/>
      <w:bookmarkEnd w:id="9578"/>
      <w:bookmarkEnd w:id="9579"/>
      <w:bookmarkEnd w:id="9580"/>
      <w:bookmarkEnd w:id="9581"/>
      <w:bookmarkEnd w:id="9582"/>
      <w:bookmarkEnd w:id="9583"/>
      <w:bookmarkEnd w:id="9584"/>
      <w:bookmarkEnd w:id="9585"/>
      <w:bookmarkEnd w:id="9586"/>
    </w:p>
    <w:p w:rsidR="00000000" w:rsidRDefault="00000E30">
      <w:pPr>
        <w:pStyle w:val="Heading4"/>
      </w:pPr>
      <w:bookmarkStart w:id="9587" w:name="_Toc477529455"/>
      <w:bookmarkStart w:id="9588" w:name="_Toc500935499"/>
      <w:bookmarkStart w:id="9589" w:name="_Toc501356231"/>
      <w:bookmarkStart w:id="9590" w:name="_Toc501367321"/>
      <w:bookmarkStart w:id="9591" w:name="_Toc501369334"/>
      <w:bookmarkStart w:id="9592" w:name="_Toc501373780"/>
      <w:bookmarkStart w:id="9593" w:name="_Toc501376581"/>
      <w:bookmarkStart w:id="9594" w:name="_Toc501377711"/>
      <w:bookmarkStart w:id="9595" w:name="_Toc501378268"/>
      <w:bookmarkStart w:id="9596" w:name="_Toc501395437"/>
      <w:bookmarkStart w:id="9597" w:name="_Toc501395994"/>
      <w:bookmarkStart w:id="9598" w:name="_Toc501442904"/>
      <w:bookmarkStart w:id="9599" w:name="_Toc501575257"/>
      <w:bookmarkStart w:id="9600" w:name="_Toc501576564"/>
      <w:bookmarkStart w:id="9601" w:name="_Toc485312143"/>
      <w:bookmarkStart w:id="9602" w:name="_Toc492387731"/>
      <w:bookmarkStart w:id="9603" w:name="_Toc492388321"/>
      <w:bookmarkStart w:id="9604" w:name="_Toc492394206"/>
      <w:bookmarkStart w:id="9605" w:name="_Toc492394795"/>
      <w:bookmarkStart w:id="9606" w:name="_Toc492455627"/>
      <w:bookmarkStart w:id="9607" w:name="_Toc492456217"/>
      <w:bookmarkStart w:id="9608" w:name="_Toc492466037"/>
      <w:bookmarkStart w:id="9609" w:name="_Toc492466627"/>
      <w:bookmarkStart w:id="9610" w:name="_Toc500935473"/>
      <w:bookmarkStart w:id="9611" w:name="_Toc485312152"/>
      <w:bookmarkStart w:id="9612" w:name="_Toc492387728"/>
      <w:bookmarkStart w:id="9613" w:name="_Toc492388318"/>
      <w:bookmarkStart w:id="9614" w:name="_Toc492394203"/>
      <w:bookmarkStart w:id="9615" w:name="_Toc492394792"/>
      <w:bookmarkStart w:id="9616" w:name="_Toc492455624"/>
      <w:bookmarkStart w:id="9617" w:name="_Toc492456214"/>
      <w:bookmarkStart w:id="9618" w:name="_Toc492466034"/>
      <w:bookmarkStart w:id="9619" w:name="_Toc492466624"/>
      <w:bookmarkStart w:id="9620" w:name="_Toc500935470"/>
      <w:r>
        <w:t>9</w:t>
      </w:r>
      <w:r w:rsidRPr="00477BEE">
        <w:t>.</w:t>
      </w:r>
      <w:r>
        <w:t>9.3.1</w:t>
      </w:r>
      <w:r w:rsidRPr="00477BEE">
        <w:tab/>
      </w:r>
      <w:bookmarkEnd w:id="9587"/>
      <w:r>
        <w:t>5GMM</w:t>
      </w:r>
      <w:r w:rsidRPr="00477BEE">
        <w:t xml:space="preserve"> </w:t>
      </w:r>
      <w:r>
        <w:t>c</w:t>
      </w:r>
      <w:r w:rsidRPr="00477BEE">
        <w:t>apability</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p w:rsidR="00000E30" w:rsidRPr="003168A2" w:rsidRDefault="00000E30" w:rsidP="00000E30">
      <w:pPr>
        <w:pStyle w:val="TH"/>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00E30" w:rsidRPr="003168A2" w:rsidTr="00000E30">
        <w:trPr>
          <w:gridBefore w:val="1"/>
          <w:wBefore w:w="8" w:type="dxa"/>
          <w:cantSplit/>
          <w:jc w:val="center"/>
        </w:trPr>
        <w:tc>
          <w:tcPr>
            <w:tcW w:w="7113" w:type="dxa"/>
            <w:gridSpan w:val="6"/>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pPr>
            <w:r w:rsidRPr="003168A2">
              <w:t>0</w:t>
            </w:r>
          </w:p>
        </w:tc>
        <w:tc>
          <w:tcPr>
            <w:tcW w:w="284" w:type="dxa"/>
          </w:tcPr>
          <w:p w:rsidR="00000E30" w:rsidRPr="003168A2" w:rsidRDefault="00000E30" w:rsidP="00000E30">
            <w:pPr>
              <w:pStyle w:val="TAC"/>
            </w:pPr>
          </w:p>
        </w:tc>
        <w:tc>
          <w:tcPr>
            <w:tcW w:w="283" w:type="dxa"/>
          </w:tcPr>
          <w:p w:rsidR="00000E30" w:rsidRPr="003168A2" w:rsidRDefault="00000E30" w:rsidP="00000E30">
            <w:pPr>
              <w:pStyle w:val="TAC"/>
            </w:pPr>
          </w:p>
        </w:tc>
        <w:tc>
          <w:tcPr>
            <w:tcW w:w="236" w:type="dxa"/>
          </w:tcPr>
          <w:p w:rsidR="00000E30" w:rsidRPr="003168A2" w:rsidRDefault="00000E30" w:rsidP="00000E30">
            <w:pPr>
              <w:pStyle w:val="TAC"/>
            </w:pPr>
          </w:p>
        </w:tc>
        <w:tc>
          <w:tcPr>
            <w:tcW w:w="6014" w:type="dxa"/>
            <w:shd w:val="clear" w:color="auto" w:fill="auto"/>
          </w:tcPr>
          <w:p w:rsidR="00000E30" w:rsidRPr="003168A2" w:rsidRDefault="00000E30" w:rsidP="00000E30">
            <w:pPr>
              <w:pStyle w:val="TAL"/>
            </w:pPr>
            <w:r>
              <w:t>S1 mode</w:t>
            </w:r>
            <w:r w:rsidRPr="003168A2">
              <w:t xml:space="preserve"> not supported</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pPr>
            <w:r w:rsidRPr="003168A2">
              <w:t>1</w:t>
            </w:r>
          </w:p>
        </w:tc>
        <w:tc>
          <w:tcPr>
            <w:tcW w:w="284" w:type="dxa"/>
          </w:tcPr>
          <w:p w:rsidR="00000E30" w:rsidRPr="003168A2" w:rsidRDefault="00000E30" w:rsidP="00000E30">
            <w:pPr>
              <w:pStyle w:val="TAC"/>
            </w:pPr>
          </w:p>
        </w:tc>
        <w:tc>
          <w:tcPr>
            <w:tcW w:w="283" w:type="dxa"/>
          </w:tcPr>
          <w:p w:rsidR="00000E30" w:rsidRPr="003168A2" w:rsidRDefault="00000E30" w:rsidP="00000E30">
            <w:pPr>
              <w:pStyle w:val="TAC"/>
            </w:pPr>
          </w:p>
        </w:tc>
        <w:tc>
          <w:tcPr>
            <w:tcW w:w="236" w:type="dxa"/>
          </w:tcPr>
          <w:p w:rsidR="00000E30" w:rsidRPr="003168A2" w:rsidRDefault="00000E30" w:rsidP="00000E30">
            <w:pPr>
              <w:pStyle w:val="TAC"/>
            </w:pPr>
          </w:p>
        </w:tc>
        <w:tc>
          <w:tcPr>
            <w:tcW w:w="6014" w:type="dxa"/>
            <w:shd w:val="clear" w:color="auto" w:fill="auto"/>
          </w:tcPr>
          <w:p w:rsidR="00000E30" w:rsidRPr="003168A2" w:rsidRDefault="00000E30" w:rsidP="00000E30">
            <w:pPr>
              <w:pStyle w:val="TAL"/>
            </w:pPr>
            <w:r>
              <w:t>S1 mode</w:t>
            </w:r>
            <w:r w:rsidRPr="003168A2">
              <w:t xml:space="preserve"> supported</w:t>
            </w:r>
          </w:p>
        </w:tc>
      </w:tr>
      <w:tr w:rsidR="00000E30" w:rsidRPr="003168A2" w:rsidTr="00000E30">
        <w:trPr>
          <w:gridBefore w:val="1"/>
          <w:wBefore w:w="8" w:type="dxa"/>
          <w:cantSplit/>
          <w:jc w:val="center"/>
        </w:trPr>
        <w:tc>
          <w:tcPr>
            <w:tcW w:w="7113" w:type="dxa"/>
            <w:gridSpan w:val="6"/>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000000" w:rsidRDefault="00162F52">
      <w:pPr>
        <w:pStyle w:val="Heading4"/>
      </w:pPr>
      <w:bookmarkStart w:id="9621" w:name="_Toc501356232"/>
      <w:bookmarkStart w:id="9622" w:name="_Toc501367322"/>
      <w:bookmarkStart w:id="9623" w:name="_Toc501369335"/>
      <w:bookmarkStart w:id="9624" w:name="_Toc501373781"/>
      <w:bookmarkStart w:id="9625" w:name="_Toc501376582"/>
      <w:bookmarkStart w:id="9626" w:name="_Toc501377712"/>
      <w:bookmarkStart w:id="9627" w:name="_Toc501378269"/>
      <w:bookmarkStart w:id="9628" w:name="_Toc501395438"/>
      <w:bookmarkStart w:id="9629" w:name="_Toc501395995"/>
      <w:bookmarkStart w:id="9630" w:name="_Toc501442905"/>
      <w:bookmarkStart w:id="9631" w:name="_Toc501575258"/>
      <w:bookmarkStart w:id="9632" w:name="_Toc501576565"/>
      <w:r>
        <w:t>9.</w:t>
      </w:r>
      <w:r w:rsidR="00C679E5">
        <w:t>8</w:t>
      </w:r>
      <w:r>
        <w:t>.3.</w:t>
      </w:r>
      <w:r w:rsidR="00000E30">
        <w:t>2</w:t>
      </w:r>
      <w:r>
        <w:tab/>
        <w:t>5G</w:t>
      </w:r>
      <w:r w:rsidRPr="003168A2">
        <w:t>MM cause</w:t>
      </w:r>
      <w:bookmarkEnd w:id="9621"/>
      <w:bookmarkEnd w:id="9622"/>
      <w:bookmarkEnd w:id="9623"/>
      <w:bookmarkEnd w:id="9624"/>
      <w:bookmarkEnd w:id="9625"/>
      <w:bookmarkEnd w:id="9626"/>
      <w:bookmarkEnd w:id="9627"/>
      <w:bookmarkEnd w:id="9628"/>
      <w:bookmarkEnd w:id="9629"/>
      <w:bookmarkEnd w:id="9630"/>
      <w:bookmarkEnd w:id="9631"/>
      <w:bookmarkEnd w:id="9632"/>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162F52" w:rsidRPr="003168A2" w:rsidTr="006B6569">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6B6569">
        <w:trPr>
          <w:jc w:val="center"/>
        </w:trPr>
        <w:tc>
          <w:tcPr>
            <w:tcW w:w="7091" w:type="dxa"/>
            <w:gridSpan w:val="10"/>
          </w:tcPr>
          <w:p w:rsidR="00162F52" w:rsidRPr="003168A2" w:rsidRDefault="00162F52" w:rsidP="006B6569">
            <w:pPr>
              <w:pStyle w:val="TAL"/>
            </w:pPr>
          </w:p>
        </w:tc>
      </w:tr>
      <w:tr w:rsidR="00162F52" w:rsidRPr="003168A2" w:rsidTr="006B6569">
        <w:trPr>
          <w:jc w:val="center"/>
        </w:trPr>
        <w:tc>
          <w:tcPr>
            <w:tcW w:w="7091" w:type="dxa"/>
            <w:gridSpan w:val="10"/>
          </w:tcPr>
          <w:p w:rsidR="00162F52" w:rsidRPr="003168A2" w:rsidRDefault="00162F52" w:rsidP="006B6569">
            <w:pPr>
              <w:pStyle w:val="TAL"/>
            </w:pPr>
            <w:r w:rsidRPr="003168A2">
              <w:t>Bits</w:t>
            </w:r>
          </w:p>
        </w:tc>
      </w:tr>
      <w:tr w:rsidR="00162F52" w:rsidRPr="003168A2" w:rsidTr="006B6569">
        <w:trPr>
          <w:jc w:val="center"/>
        </w:trPr>
        <w:tc>
          <w:tcPr>
            <w:tcW w:w="284" w:type="dxa"/>
          </w:tcPr>
          <w:p w:rsidR="00162F52" w:rsidRPr="003168A2" w:rsidRDefault="00162F52" w:rsidP="006B6569">
            <w:pPr>
              <w:pStyle w:val="TAH"/>
            </w:pPr>
            <w:r w:rsidRPr="003168A2">
              <w:t>8</w:t>
            </w:r>
          </w:p>
        </w:tc>
        <w:tc>
          <w:tcPr>
            <w:tcW w:w="285" w:type="dxa"/>
          </w:tcPr>
          <w:p w:rsidR="00162F52" w:rsidRPr="003168A2" w:rsidRDefault="00162F52" w:rsidP="006B6569">
            <w:pPr>
              <w:pStyle w:val="TAH"/>
            </w:pPr>
            <w:r w:rsidRPr="003168A2">
              <w:t>7</w:t>
            </w:r>
          </w:p>
        </w:tc>
        <w:tc>
          <w:tcPr>
            <w:tcW w:w="283" w:type="dxa"/>
          </w:tcPr>
          <w:p w:rsidR="00162F52" w:rsidRPr="003168A2" w:rsidRDefault="00162F52" w:rsidP="006B6569">
            <w:pPr>
              <w:pStyle w:val="TAH"/>
            </w:pPr>
            <w:r w:rsidRPr="003168A2">
              <w:t>6</w:t>
            </w:r>
          </w:p>
        </w:tc>
        <w:tc>
          <w:tcPr>
            <w:tcW w:w="283" w:type="dxa"/>
          </w:tcPr>
          <w:p w:rsidR="00162F52" w:rsidRPr="003168A2" w:rsidRDefault="00162F52" w:rsidP="006B6569">
            <w:pPr>
              <w:pStyle w:val="TAH"/>
            </w:pPr>
            <w:r w:rsidRPr="003168A2">
              <w:t>5</w:t>
            </w:r>
          </w:p>
        </w:tc>
        <w:tc>
          <w:tcPr>
            <w:tcW w:w="284" w:type="dxa"/>
          </w:tcPr>
          <w:p w:rsidR="00162F52" w:rsidRPr="003168A2" w:rsidRDefault="00162F52" w:rsidP="006B6569">
            <w:pPr>
              <w:pStyle w:val="TAH"/>
            </w:pPr>
            <w:r w:rsidRPr="003168A2">
              <w:t>4</w:t>
            </w:r>
          </w:p>
        </w:tc>
        <w:tc>
          <w:tcPr>
            <w:tcW w:w="284" w:type="dxa"/>
          </w:tcPr>
          <w:p w:rsidR="00162F52" w:rsidRPr="003168A2" w:rsidRDefault="00162F52" w:rsidP="006B6569">
            <w:pPr>
              <w:pStyle w:val="TAH"/>
            </w:pPr>
            <w:r w:rsidRPr="003168A2">
              <w:t>3</w:t>
            </w:r>
          </w:p>
        </w:tc>
        <w:tc>
          <w:tcPr>
            <w:tcW w:w="284" w:type="dxa"/>
          </w:tcPr>
          <w:p w:rsidR="00162F52" w:rsidRPr="003168A2" w:rsidRDefault="00162F52" w:rsidP="006B6569">
            <w:pPr>
              <w:pStyle w:val="TAH"/>
            </w:pPr>
            <w:r w:rsidRPr="003168A2">
              <w:t>2</w:t>
            </w:r>
          </w:p>
        </w:tc>
        <w:tc>
          <w:tcPr>
            <w:tcW w:w="284" w:type="dxa"/>
          </w:tcPr>
          <w:p w:rsidR="00162F52" w:rsidRPr="003168A2" w:rsidRDefault="00162F52" w:rsidP="006B6569">
            <w:pPr>
              <w:pStyle w:val="TAH"/>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Illegal UE</w:t>
            </w:r>
          </w:p>
        </w:tc>
      </w:tr>
      <w:tr w:rsidR="00162F52" w:rsidRPr="003168A2" w:rsidTr="006B6569">
        <w:trPr>
          <w:jc w:val="center"/>
        </w:trPr>
        <w:tc>
          <w:tcPr>
            <w:tcW w:w="284" w:type="dxa"/>
          </w:tcPr>
          <w:p w:rsidR="00162F52" w:rsidRPr="003168A2" w:rsidRDefault="00162F52" w:rsidP="006B6569">
            <w:pPr>
              <w:pStyle w:val="TAC"/>
            </w:pPr>
            <w:r w:rsidRPr="00FE320E">
              <w:t>0</w:t>
            </w:r>
          </w:p>
        </w:tc>
        <w:tc>
          <w:tcPr>
            <w:tcW w:w="285" w:type="dxa"/>
          </w:tcPr>
          <w:p w:rsidR="00162F52" w:rsidRPr="003168A2" w:rsidRDefault="00162F52" w:rsidP="006B6569">
            <w:pPr>
              <w:pStyle w:val="TAC"/>
            </w:pPr>
            <w:r w:rsidRPr="00FE320E">
              <w:t>0</w:t>
            </w:r>
          </w:p>
        </w:tc>
        <w:tc>
          <w:tcPr>
            <w:tcW w:w="283" w:type="dxa"/>
          </w:tcPr>
          <w:p w:rsidR="00162F52" w:rsidRPr="003168A2" w:rsidRDefault="00162F52" w:rsidP="006B6569">
            <w:pPr>
              <w:pStyle w:val="TAC"/>
            </w:pPr>
            <w:r w:rsidRPr="00FE320E">
              <w:t>0</w:t>
            </w:r>
          </w:p>
        </w:tc>
        <w:tc>
          <w:tcPr>
            <w:tcW w:w="283"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1</w:t>
            </w:r>
          </w:p>
        </w:tc>
        <w:tc>
          <w:tcPr>
            <w:tcW w:w="284"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1</w:t>
            </w:r>
          </w:p>
        </w:tc>
        <w:tc>
          <w:tcPr>
            <w:tcW w:w="709" w:type="dxa"/>
          </w:tcPr>
          <w:p w:rsidR="00162F52" w:rsidRPr="003168A2" w:rsidRDefault="00162F52" w:rsidP="006B6569">
            <w:pPr>
              <w:pStyle w:val="PL"/>
            </w:pPr>
          </w:p>
        </w:tc>
        <w:tc>
          <w:tcPr>
            <w:tcW w:w="4111" w:type="dxa"/>
          </w:tcPr>
          <w:p w:rsidR="00162F52" w:rsidRPr="003168A2" w:rsidRDefault="00162F52" w:rsidP="006B6569">
            <w:pPr>
              <w:pStyle w:val="TAL"/>
            </w:pPr>
            <w:r>
              <w:t>P</w:t>
            </w:r>
            <w:r w:rsidRPr="001D3B38">
              <w:t>EI not</w:t>
            </w:r>
            <w:r>
              <w:t xml:space="preserve"> </w:t>
            </w:r>
            <w:r w:rsidRPr="001D3B38">
              <w:t>accepted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Illegal ME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t>5G</w:t>
            </w:r>
            <w:r w:rsidRPr="003168A2">
              <w:t>S services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Implicitly de</w:t>
            </w:r>
            <w:r>
              <w:t>registered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PLMN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t>Tracking a</w:t>
            </w:r>
            <w:r w:rsidRPr="003168A2">
              <w:t>rea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Roaming not allowed in this tracking area</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Synch failure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Semantically incorrect message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Invalid mandatory information</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type non-existent or not implemented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type not compatible with the protocol state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rPr>
                <w:lang w:val="fr-FR"/>
              </w:rPr>
            </w:pPr>
            <w:r w:rsidRPr="003168A2">
              <w:rPr>
                <w:lang w:val="fr-FR"/>
              </w:rPr>
              <w:t>Information element non-existent or not implemented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Conditional IE error</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not compatible with the protocol state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Protocol error, unspecified</w:t>
            </w:r>
          </w:p>
        </w:tc>
      </w:tr>
      <w:tr w:rsidR="00162F52" w:rsidRPr="003168A2" w:rsidTr="006B6569">
        <w:trPr>
          <w:jc w:val="center"/>
        </w:trPr>
        <w:tc>
          <w:tcPr>
            <w:tcW w:w="284" w:type="dxa"/>
          </w:tcPr>
          <w:p w:rsidR="00162F52" w:rsidRPr="003168A2" w:rsidRDefault="00162F52" w:rsidP="006B6569">
            <w:pPr>
              <w:pStyle w:val="TAC"/>
            </w:pPr>
          </w:p>
        </w:tc>
        <w:tc>
          <w:tcPr>
            <w:tcW w:w="285" w:type="dxa"/>
          </w:tcPr>
          <w:p w:rsidR="00162F52" w:rsidRPr="003168A2" w:rsidRDefault="00162F52" w:rsidP="006B6569">
            <w:pPr>
              <w:pStyle w:val="TAC"/>
            </w:pPr>
          </w:p>
        </w:tc>
        <w:tc>
          <w:tcPr>
            <w:tcW w:w="283" w:type="dxa"/>
          </w:tcPr>
          <w:p w:rsidR="00162F52" w:rsidRPr="003168A2" w:rsidRDefault="00162F52" w:rsidP="006B6569">
            <w:pPr>
              <w:pStyle w:val="TAC"/>
            </w:pPr>
          </w:p>
        </w:tc>
        <w:tc>
          <w:tcPr>
            <w:tcW w:w="283"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p>
        </w:tc>
      </w:tr>
      <w:tr w:rsidR="00162F52" w:rsidRPr="003168A2" w:rsidTr="006B6569">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000000" w:rsidRDefault="00326DD0">
      <w:pPr>
        <w:pStyle w:val="Heading4"/>
      </w:pPr>
      <w:bookmarkStart w:id="9633" w:name="_Toc492387739"/>
      <w:bookmarkStart w:id="9634" w:name="_Toc492388329"/>
      <w:bookmarkStart w:id="9635" w:name="_Toc492394214"/>
      <w:bookmarkStart w:id="9636" w:name="_Toc492394803"/>
      <w:bookmarkStart w:id="9637" w:name="_Toc492455635"/>
      <w:bookmarkStart w:id="9638" w:name="_Toc492456225"/>
      <w:bookmarkStart w:id="9639" w:name="_Toc492466045"/>
      <w:bookmarkStart w:id="9640" w:name="_Toc492466635"/>
      <w:bookmarkStart w:id="9641" w:name="_Toc500935484"/>
      <w:bookmarkStart w:id="9642" w:name="_Toc501356233"/>
      <w:bookmarkStart w:id="9643" w:name="_Toc501367323"/>
      <w:bookmarkStart w:id="9644" w:name="_Toc501369336"/>
      <w:bookmarkStart w:id="9645" w:name="_Toc501373782"/>
      <w:bookmarkStart w:id="9646" w:name="_Toc501376583"/>
      <w:bookmarkStart w:id="9647" w:name="_Toc501377713"/>
      <w:bookmarkStart w:id="9648" w:name="_Toc501378270"/>
      <w:bookmarkStart w:id="9649" w:name="_Toc501395439"/>
      <w:bookmarkStart w:id="9650" w:name="_Toc501395996"/>
      <w:bookmarkStart w:id="9651" w:name="_Toc501442906"/>
      <w:bookmarkStart w:id="9652" w:name="_Toc501575259"/>
      <w:bookmarkStart w:id="9653" w:name="_Toc501576566"/>
      <w:r>
        <w:t>9.</w:t>
      </w:r>
      <w:r w:rsidR="00C679E5">
        <w:t>8</w:t>
      </w:r>
      <w:r>
        <w:t>.3.</w:t>
      </w:r>
      <w:r w:rsidR="00000E30">
        <w:t>3</w:t>
      </w:r>
      <w:r>
        <w:tab/>
        <w:t>5G</w:t>
      </w:r>
      <w:r w:rsidRPr="003168A2">
        <w:t>S mobile identity</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p>
    <w:p w:rsidR="00326DD0" w:rsidRPr="003168A2" w:rsidRDefault="00326DD0" w:rsidP="00326DD0">
      <w:r>
        <w:t>The purpose of the 5G</w:t>
      </w:r>
      <w:r w:rsidRPr="003168A2">
        <w:t>S mobile identity information element is to provide either the IMSI</w:t>
      </w:r>
      <w:r>
        <w:t>, the 5G-GUTI</w:t>
      </w:r>
      <w:r w:rsidRPr="003168A2">
        <w:t xml:space="preserve"> or the </w:t>
      </w:r>
      <w:r>
        <w:t>IMEI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000E30">
        <w:t>3</w:t>
      </w:r>
      <w:r>
        <w:t>.</w:t>
      </w:r>
      <w:r w:rsidRPr="003168A2">
        <w:t xml:space="preserve">1 and </w:t>
      </w:r>
      <w:r>
        <w:t>9.</w:t>
      </w:r>
      <w:r w:rsidR="00C679E5">
        <w:t>8</w:t>
      </w:r>
      <w:r>
        <w:t>.3</w:t>
      </w:r>
      <w:r w:rsidRPr="003168A2">
        <w:t>.</w:t>
      </w:r>
      <w:r w:rsidR="00000E30">
        <w:t>3</w:t>
      </w:r>
      <w:r>
        <w:t>.</w:t>
      </w:r>
      <w:r w:rsidRPr="003168A2">
        <w:t>2 and table </w:t>
      </w:r>
      <w:r>
        <w:t>9.</w:t>
      </w:r>
      <w:r w:rsidR="00C679E5">
        <w:t>8</w:t>
      </w:r>
      <w:r>
        <w:t>.3</w:t>
      </w:r>
      <w:r w:rsidRPr="003168A2">
        <w:t>.</w:t>
      </w:r>
      <w:r w:rsidR="00000E30">
        <w:t>3</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t>xx2</w:t>
      </w:r>
      <w:r w:rsidRPr="003168A2">
        <w:t xml:space="preserve"> octets.</w:t>
      </w:r>
    </w:p>
    <w:p w:rsidR="00326DD0" w:rsidRPr="00440029" w:rsidRDefault="00326DD0" w:rsidP="00326DD0">
      <w:pPr>
        <w:pStyle w:val="EditorsNote"/>
      </w:pPr>
      <w:r>
        <w:t>Editor's note:</w:t>
      </w:r>
      <w:r w:rsidRPr="00440029">
        <w:tab/>
      </w:r>
      <w:r>
        <w:t xml:space="preserve"> The definition of 5G-GUTI is FFS, and will be added when defined by CT4</w:t>
      </w:r>
      <w:r w:rsidRPr="00CE7AB0">
        <w:t>.</w:t>
      </w:r>
    </w:p>
    <w:p w:rsidR="00326DD0" w:rsidRPr="00BD0557" w:rsidRDefault="00326DD0" w:rsidP="00326DD0">
      <w:pPr>
        <w:pStyle w:val="TF"/>
      </w:pPr>
      <w:r w:rsidRPr="00BD0557">
        <w:t>Figure </w:t>
      </w:r>
      <w:r>
        <w:t>9</w:t>
      </w:r>
      <w:r w:rsidRPr="00BD0557">
        <w:t>.</w:t>
      </w:r>
      <w:r w:rsidR="00C679E5">
        <w:t>8</w:t>
      </w:r>
      <w:r w:rsidRPr="00BD0557">
        <w:t>.</w:t>
      </w:r>
      <w:r>
        <w:t>3</w:t>
      </w:r>
      <w:r w:rsidRPr="00BD0557">
        <w:t>.</w:t>
      </w:r>
      <w:r w:rsidR="00000E30">
        <w:t>3</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000E30">
        <w:rPr>
          <w:lang w:val="en-US"/>
        </w:rPr>
        <w:t>3</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326DD0" w:rsidRPr="003168A2" w:rsidRDefault="00326DD0" w:rsidP="00326DD0">
      <w:pPr>
        <w:pStyle w:val="TH"/>
        <w:rPr>
          <w:lang w:val="fr-FR"/>
        </w:rPr>
      </w:pPr>
      <w:r w:rsidRPr="003168A2">
        <w:rPr>
          <w:lang w:val="fr-FR"/>
        </w:rPr>
        <w:t>Table</w:t>
      </w:r>
      <w:r w:rsidRPr="003168A2">
        <w:t> </w:t>
      </w:r>
      <w:r>
        <w:t>9.</w:t>
      </w:r>
      <w:r w:rsidR="00C679E5">
        <w:t>8</w:t>
      </w:r>
      <w:r>
        <w:t>.3</w:t>
      </w:r>
      <w:r>
        <w:rPr>
          <w:lang w:val="fr-FR"/>
        </w:rPr>
        <w:t>.</w:t>
      </w:r>
      <w:r w:rsidR="00000E30">
        <w:rPr>
          <w:lang w:val="fr-FR"/>
        </w:rPr>
        <w:t>3</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326DD0" w:rsidRPr="003168A2" w:rsidTr="006B6569">
        <w:trPr>
          <w:cantSplit/>
          <w:jc w:val="center"/>
        </w:trPr>
        <w:tc>
          <w:tcPr>
            <w:tcW w:w="6805" w:type="dxa"/>
            <w:gridSpan w:val="4"/>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6B6569">
        <w:trPr>
          <w:cantSplit/>
          <w:jc w:val="center"/>
        </w:trPr>
        <w:tc>
          <w:tcPr>
            <w:tcW w:w="284" w:type="dxa"/>
          </w:tcPr>
          <w:p w:rsidR="00326DD0" w:rsidRPr="003168A2" w:rsidRDefault="00326DD0" w:rsidP="006B6569">
            <w:pPr>
              <w:pStyle w:val="TAH"/>
            </w:pPr>
            <w:r w:rsidRPr="003168A2">
              <w:t>3</w:t>
            </w:r>
          </w:p>
        </w:tc>
        <w:tc>
          <w:tcPr>
            <w:tcW w:w="284" w:type="dxa"/>
          </w:tcPr>
          <w:p w:rsidR="00326DD0" w:rsidRPr="003168A2" w:rsidRDefault="00326DD0" w:rsidP="006B6569">
            <w:pPr>
              <w:pStyle w:val="TAH"/>
            </w:pPr>
            <w:r w:rsidRPr="003168A2">
              <w:t>2</w:t>
            </w:r>
          </w:p>
        </w:tc>
        <w:tc>
          <w:tcPr>
            <w:tcW w:w="284" w:type="dxa"/>
          </w:tcPr>
          <w:p w:rsidR="00326DD0" w:rsidRPr="003168A2" w:rsidRDefault="00326DD0" w:rsidP="006B6569">
            <w:pPr>
              <w:pStyle w:val="TAH"/>
            </w:pPr>
            <w:r w:rsidRPr="003168A2">
              <w:t>1</w:t>
            </w:r>
          </w:p>
        </w:tc>
        <w:tc>
          <w:tcPr>
            <w:tcW w:w="5953" w:type="dxa"/>
          </w:tcPr>
          <w:p w:rsidR="00326DD0" w:rsidRPr="003168A2" w:rsidRDefault="00326DD0" w:rsidP="006B6569">
            <w:pPr>
              <w:pStyle w:val="TAL"/>
            </w:pPr>
          </w:p>
        </w:tc>
      </w:tr>
      <w:tr w:rsidR="00326DD0" w:rsidRPr="003168A2" w:rsidTr="006B6569">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1</w:t>
            </w:r>
          </w:p>
        </w:tc>
        <w:tc>
          <w:tcPr>
            <w:tcW w:w="5953" w:type="dxa"/>
          </w:tcPr>
          <w:p w:rsidR="00326DD0" w:rsidRPr="003168A2" w:rsidRDefault="00326DD0" w:rsidP="006B6569">
            <w:pPr>
              <w:pStyle w:val="TAL"/>
            </w:pPr>
            <w:r w:rsidRPr="003168A2">
              <w:t>IMSI</w:t>
            </w:r>
          </w:p>
        </w:tc>
      </w:tr>
      <w:tr w:rsidR="00326DD0" w:rsidRPr="003168A2" w:rsidTr="006B6569">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0</w:t>
            </w:r>
          </w:p>
        </w:tc>
        <w:tc>
          <w:tcPr>
            <w:tcW w:w="5953" w:type="dxa"/>
          </w:tcPr>
          <w:p w:rsidR="00326DD0" w:rsidRPr="003168A2" w:rsidRDefault="00326DD0" w:rsidP="006B6569">
            <w:pPr>
              <w:pStyle w:val="TAL"/>
            </w:pPr>
            <w:r>
              <w:t>5G-</w:t>
            </w:r>
            <w:r w:rsidRPr="003168A2">
              <w:t>GUTI</w:t>
            </w:r>
          </w:p>
        </w:tc>
      </w:tr>
      <w:tr w:rsidR="00326DD0" w:rsidRPr="003168A2" w:rsidTr="006B6569">
        <w:trPr>
          <w:cantSplit/>
          <w:jc w:val="center"/>
        </w:trPr>
        <w:tc>
          <w:tcPr>
            <w:tcW w:w="284" w:type="dxa"/>
          </w:tcPr>
          <w:p w:rsidR="00326DD0" w:rsidRPr="003168A2" w:rsidRDefault="00326DD0" w:rsidP="006B6569">
            <w:pPr>
              <w:pStyle w:val="TAC"/>
            </w:pPr>
            <w:r>
              <w:t>0</w:t>
            </w:r>
          </w:p>
        </w:tc>
        <w:tc>
          <w:tcPr>
            <w:tcW w:w="284" w:type="dxa"/>
          </w:tcPr>
          <w:p w:rsidR="00326DD0" w:rsidRPr="003168A2" w:rsidRDefault="00326DD0" w:rsidP="006B6569">
            <w:pPr>
              <w:pStyle w:val="TAC"/>
            </w:pPr>
            <w:r>
              <w:t>1</w:t>
            </w:r>
          </w:p>
        </w:tc>
        <w:tc>
          <w:tcPr>
            <w:tcW w:w="284" w:type="dxa"/>
          </w:tcPr>
          <w:p w:rsidR="00326DD0" w:rsidRPr="003168A2" w:rsidRDefault="00326DD0" w:rsidP="006B6569">
            <w:pPr>
              <w:pStyle w:val="TAC"/>
            </w:pPr>
            <w:r>
              <w:t>1</w:t>
            </w:r>
          </w:p>
        </w:tc>
        <w:tc>
          <w:tcPr>
            <w:tcW w:w="5953" w:type="dxa"/>
          </w:tcPr>
          <w:p w:rsidR="00326DD0" w:rsidRPr="003168A2" w:rsidRDefault="00326DD0" w:rsidP="006B6569">
            <w:pPr>
              <w:pStyle w:val="TAL"/>
            </w:pPr>
            <w:r>
              <w:t>IMEI</w:t>
            </w:r>
          </w:p>
        </w:tc>
      </w:tr>
      <w:tr w:rsidR="00326DD0" w:rsidRPr="003168A2" w:rsidTr="006B6569">
        <w:trPr>
          <w:cantSplit/>
          <w:jc w:val="center"/>
        </w:trPr>
        <w:tc>
          <w:tcPr>
            <w:tcW w:w="6805" w:type="dxa"/>
            <w:gridSpan w:val="4"/>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3168A2" w:rsidTr="006B6569">
        <w:trPr>
          <w:cantSplit/>
          <w:jc w:val="center"/>
        </w:trPr>
        <w:tc>
          <w:tcPr>
            <w:tcW w:w="6805" w:type="dxa"/>
            <w:gridSpan w:val="4"/>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6B6569">
        <w:trPr>
          <w:cantSplit/>
          <w:jc w:val="center"/>
        </w:trPr>
        <w:tc>
          <w:tcPr>
            <w:tcW w:w="284" w:type="dxa"/>
          </w:tcPr>
          <w:p w:rsidR="00326DD0" w:rsidRPr="003168A2" w:rsidRDefault="00326DD0" w:rsidP="006B6569">
            <w:pPr>
              <w:pStyle w:val="TAH"/>
            </w:pPr>
            <w:r w:rsidRPr="003168A2">
              <w:t>4</w:t>
            </w:r>
          </w:p>
        </w:tc>
        <w:tc>
          <w:tcPr>
            <w:tcW w:w="284" w:type="dxa"/>
          </w:tcPr>
          <w:p w:rsidR="00326DD0" w:rsidRPr="003168A2" w:rsidRDefault="00326DD0" w:rsidP="006B6569">
            <w:pPr>
              <w:pStyle w:val="TAH"/>
            </w:pPr>
          </w:p>
        </w:tc>
        <w:tc>
          <w:tcPr>
            <w:tcW w:w="284" w:type="dxa"/>
          </w:tcPr>
          <w:p w:rsidR="00326DD0" w:rsidRPr="003168A2" w:rsidRDefault="00326DD0" w:rsidP="006B6569">
            <w:pPr>
              <w:pStyle w:val="TAH"/>
            </w:pPr>
          </w:p>
        </w:tc>
        <w:tc>
          <w:tcPr>
            <w:tcW w:w="5953" w:type="dxa"/>
          </w:tcPr>
          <w:p w:rsidR="00326DD0" w:rsidRPr="003168A2" w:rsidRDefault="00326DD0" w:rsidP="006B6569">
            <w:pPr>
              <w:pStyle w:val="TAL"/>
            </w:pPr>
          </w:p>
        </w:tc>
      </w:tr>
      <w:tr w:rsidR="00326DD0" w:rsidRPr="003168A2" w:rsidTr="006B6569">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even number of identity digits</w:t>
            </w:r>
          </w:p>
        </w:tc>
      </w:tr>
      <w:tr w:rsidR="00326DD0" w:rsidRPr="003168A2" w:rsidTr="006B6569">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odd number of identity digits</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3168A2" w:rsidTr="006B6569">
        <w:trPr>
          <w:cantSplit/>
          <w:jc w:val="center"/>
        </w:trPr>
        <w:tc>
          <w:tcPr>
            <w:tcW w:w="6805" w:type="dxa"/>
            <w:gridSpan w:val="4"/>
          </w:tcPr>
          <w:p w:rsidR="00326DD0" w:rsidRPr="003168A2" w:rsidRDefault="00326DD0" w:rsidP="006B6569">
            <w:pPr>
              <w:pStyle w:val="TAL"/>
            </w:pPr>
            <w:r w:rsidRPr="003168A2">
              <w:t>Identity digits (octet 4 etc)</w:t>
            </w:r>
          </w:p>
          <w:p w:rsidR="00326DD0" w:rsidRPr="003168A2" w:rsidRDefault="00326DD0" w:rsidP="006B6569">
            <w:pPr>
              <w:pStyle w:val="TAL"/>
            </w:pPr>
          </w:p>
          <w:p w:rsidR="00326DD0" w:rsidRPr="003168A2" w:rsidRDefault="00326DD0" w:rsidP="003C0F9E">
            <w:pPr>
              <w:pStyle w:val="TAL"/>
            </w:pPr>
            <w:r w:rsidRPr="003168A2">
              <w:t>For the IMSI, this field is coded using BCD coding. If the number of identity digits is even then bits 5 to 8 of the last octet shall be filled with an end mark coded as "1111".</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B629E0" w:rsidTr="006B6569">
        <w:trPr>
          <w:cantSplit/>
          <w:jc w:val="center"/>
        </w:trPr>
        <w:tc>
          <w:tcPr>
            <w:tcW w:w="6805" w:type="dxa"/>
            <w:gridSpan w:val="4"/>
          </w:tcPr>
          <w:p w:rsidR="00326DD0" w:rsidRPr="00B629E0" w:rsidRDefault="00326DD0" w:rsidP="00A04866">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A04866">
              <w:t>2</w:t>
            </w:r>
            <w:r>
              <w:t>].</w:t>
            </w:r>
          </w:p>
        </w:tc>
      </w:tr>
    </w:tbl>
    <w:p w:rsidR="00326DD0" w:rsidRPr="003168A2" w:rsidRDefault="00326DD0" w:rsidP="00326DD0"/>
    <w:p w:rsidR="00663265" w:rsidRDefault="00663265" w:rsidP="00663265">
      <w:pPr>
        <w:pStyle w:val="Heading4"/>
      </w:pPr>
      <w:bookmarkStart w:id="9654" w:name="_Toc500935510"/>
      <w:bookmarkStart w:id="9655" w:name="_Toc501356234"/>
      <w:bookmarkStart w:id="9656" w:name="_Toc501367324"/>
      <w:bookmarkStart w:id="9657" w:name="_Toc501369337"/>
      <w:bookmarkStart w:id="9658" w:name="_Toc501373783"/>
      <w:bookmarkStart w:id="9659" w:name="_Toc501376584"/>
      <w:bookmarkStart w:id="9660" w:name="_Toc501377714"/>
      <w:bookmarkStart w:id="9661" w:name="_Toc501378271"/>
      <w:bookmarkStart w:id="9662" w:name="_Toc501395440"/>
      <w:bookmarkStart w:id="9663" w:name="_Toc501395997"/>
      <w:bookmarkStart w:id="9664" w:name="_Toc501442907"/>
      <w:bookmarkStart w:id="9665" w:name="_Toc501575260"/>
      <w:bookmarkStart w:id="9666" w:name="_Toc501576567"/>
      <w:r>
        <w:t>9.</w:t>
      </w:r>
      <w:r w:rsidR="00C679E5">
        <w:t>8</w:t>
      </w:r>
      <w:r>
        <w:t>.3.</w:t>
      </w:r>
      <w:r w:rsidR="00000E30">
        <w:t>4</w:t>
      </w:r>
      <w:r>
        <w:tab/>
      </w:r>
      <w:r w:rsidRPr="00660287">
        <w:t>5GS network feature support</w:t>
      </w:r>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rsidR="00663265" w:rsidRPr="00440029" w:rsidRDefault="00663265" w:rsidP="00663265">
      <w:pPr>
        <w:pStyle w:val="EditorsNote"/>
      </w:pPr>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w:t>
      </w:r>
      <w:r w:rsidR="00E73962">
        <w:t>-</w:t>
      </w:r>
      <w:r w:rsidRPr="004D1749">
        <w:t>registration supported</w:t>
      </w:r>
      <w:r>
        <w:t xml:space="preserve"> indication.</w:t>
      </w:r>
    </w:p>
    <w:p w:rsidR="00000000" w:rsidRDefault="000F7585">
      <w:pPr>
        <w:pStyle w:val="Heading4"/>
      </w:pPr>
      <w:bookmarkStart w:id="9667" w:name="_Toc500935505"/>
      <w:bookmarkStart w:id="9668" w:name="_Toc501356235"/>
      <w:bookmarkStart w:id="9669" w:name="_Toc501367325"/>
      <w:bookmarkStart w:id="9670" w:name="_Toc501369338"/>
      <w:bookmarkStart w:id="9671" w:name="_Toc501373784"/>
      <w:bookmarkStart w:id="9672" w:name="_Toc501376585"/>
      <w:bookmarkStart w:id="9673" w:name="_Toc501377715"/>
      <w:bookmarkStart w:id="9674" w:name="_Toc501378272"/>
      <w:bookmarkStart w:id="9675" w:name="_Toc501395441"/>
      <w:bookmarkStart w:id="9676" w:name="_Toc501395998"/>
      <w:bookmarkStart w:id="9677" w:name="_Toc501442908"/>
      <w:bookmarkStart w:id="9678" w:name="_Toc501575261"/>
      <w:bookmarkStart w:id="9679" w:name="_Toc501576568"/>
      <w:bookmarkStart w:id="9680" w:name="_Toc500935504"/>
      <w:r>
        <w:t>9</w:t>
      </w:r>
      <w:r w:rsidR="00D74250">
        <w:t>.</w:t>
      </w:r>
      <w:r w:rsidR="00C679E5">
        <w:t>8</w:t>
      </w:r>
      <w:r w:rsidR="00D74250">
        <w:t>.3</w:t>
      </w:r>
      <w:r>
        <w:t>.5</w:t>
      </w:r>
      <w:r w:rsidR="00D74250">
        <w:tab/>
        <w:t>5GS registration type</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rsidR="00D74250" w:rsidRPr="00440029" w:rsidRDefault="00D74250" w:rsidP="00D74250">
      <w:pPr>
        <w:pStyle w:val="EditorsNote"/>
      </w:pPr>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p>
    <w:p w:rsidR="00000000" w:rsidRDefault="000F7585">
      <w:pPr>
        <w:pStyle w:val="Heading4"/>
      </w:pPr>
      <w:bookmarkStart w:id="9681" w:name="_Toc501356236"/>
      <w:bookmarkStart w:id="9682" w:name="_Toc501367326"/>
      <w:bookmarkStart w:id="9683" w:name="_Toc501369339"/>
      <w:bookmarkStart w:id="9684" w:name="_Toc501373785"/>
      <w:bookmarkStart w:id="9685" w:name="_Toc501376586"/>
      <w:bookmarkStart w:id="9686" w:name="_Toc501377716"/>
      <w:bookmarkStart w:id="9687" w:name="_Toc501378273"/>
      <w:bookmarkStart w:id="9688" w:name="_Toc501395442"/>
      <w:bookmarkStart w:id="9689" w:name="_Toc501395999"/>
      <w:bookmarkStart w:id="9690" w:name="_Toc501442909"/>
      <w:bookmarkStart w:id="9691" w:name="_Toc501575262"/>
      <w:bookmarkStart w:id="9692" w:name="_Toc501576569"/>
      <w:r>
        <w:t>9</w:t>
      </w:r>
      <w:r w:rsidR="00D74250" w:rsidRPr="003168A2">
        <w:t>.</w:t>
      </w:r>
      <w:r w:rsidR="00C679E5">
        <w:t>8</w:t>
      </w:r>
      <w:r w:rsidR="00D74250">
        <w:t>.3</w:t>
      </w:r>
      <w:r>
        <w:t>.</w:t>
      </w:r>
      <w:r w:rsidR="00D74250">
        <w:t>6</w:t>
      </w:r>
      <w:r w:rsidR="00D74250" w:rsidRPr="003168A2">
        <w:tab/>
      </w:r>
      <w:r w:rsidR="00D74250">
        <w:t>Allowed PDU session status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t>6</w:t>
      </w:r>
      <w:r w:rsidRPr="003168A2">
        <w:t>.1 and table </w:t>
      </w:r>
      <w:r w:rsidR="000F7585">
        <w:t>9</w:t>
      </w:r>
      <w:r w:rsidRPr="003168A2">
        <w:t>.</w:t>
      </w:r>
      <w:r w:rsidR="00C679E5">
        <w:t>8</w:t>
      </w:r>
      <w:r w:rsidRPr="003168A2">
        <w:t>.</w:t>
      </w:r>
      <w:r>
        <w:t>3</w:t>
      </w:r>
      <w:r w:rsidR="000F7585">
        <w:t>.</w:t>
      </w:r>
      <w:r>
        <w:t>6</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t>6</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t>6</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t>Bits 1 to 5</w:t>
            </w:r>
            <w:r w:rsidRPr="003168A2">
              <w:t xml:space="preserve"> of octet 3 are spare and shall be coded as zero.</w:t>
            </w:r>
          </w:p>
          <w:p w:rsidR="00D74250" w:rsidRPr="003168A2" w:rsidRDefault="00D74250" w:rsidP="000F5712">
            <w:pPr>
              <w:pStyle w:val="TAL"/>
            </w:pPr>
          </w:p>
          <w:p w:rsidR="00D74250" w:rsidRPr="003168A2" w:rsidRDefault="00D74250" w:rsidP="000F5712">
            <w:pPr>
              <w:pStyle w:val="TAL"/>
            </w:pPr>
            <w:r>
              <w:t>PSI</w:t>
            </w:r>
            <w:r w:rsidRPr="003168A2">
              <w:t xml:space="preserve">(5) – </w:t>
            </w:r>
            <w:r>
              <w:t>PSI</w:t>
            </w:r>
            <w:r w:rsidRPr="003168A2">
              <w:t>(15):</w:t>
            </w:r>
          </w:p>
          <w:p w:rsidR="00D74250" w:rsidRPr="003168A2" w:rsidRDefault="00D74250" w:rsidP="000F5712">
            <w:pPr>
              <w:pStyle w:val="TAL"/>
            </w:pPr>
            <w:r w:rsidRPr="003168A2">
              <w:t>0</w:t>
            </w:r>
            <w:r w:rsidRPr="003168A2">
              <w:tab/>
              <w:t xml:space="preserve">indicates that the </w:t>
            </w:r>
            <w:r>
              <w:t>corresponding PDU session is not allowed to be re-activated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corresponding </w:t>
            </w:r>
            <w:r>
              <w:t>PDU session can be re-activated over 3GPP access.</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000000" w:rsidRDefault="00CE476C">
      <w:pPr>
        <w:pStyle w:val="Heading4"/>
      </w:pPr>
      <w:bookmarkStart w:id="9693" w:name="_Toc501356237"/>
      <w:bookmarkStart w:id="9694" w:name="_Toc501367327"/>
      <w:bookmarkStart w:id="9695" w:name="_Toc501369340"/>
      <w:bookmarkStart w:id="9696" w:name="_Toc501373786"/>
      <w:bookmarkStart w:id="9697" w:name="_Toc501376587"/>
      <w:bookmarkStart w:id="9698" w:name="_Toc501377717"/>
      <w:bookmarkStart w:id="9699" w:name="_Toc501378274"/>
      <w:bookmarkStart w:id="9700" w:name="_Toc501395443"/>
      <w:bookmarkStart w:id="9701" w:name="_Toc501396000"/>
      <w:bookmarkStart w:id="9702" w:name="_Toc501442910"/>
      <w:bookmarkStart w:id="9703" w:name="_Toc501575263"/>
      <w:bookmarkStart w:id="9704" w:name="_Toc501576570"/>
      <w:r>
        <w:t>9.</w:t>
      </w:r>
      <w:r w:rsidR="00C679E5">
        <w:t>8</w:t>
      </w:r>
      <w:r>
        <w:t>.3.</w:t>
      </w:r>
      <w:r w:rsidR="000F7585">
        <w:t>7</w:t>
      </w:r>
      <w:r w:rsidRPr="003168A2">
        <w:tab/>
        <w:t>Authentication parameter AUTN</w:t>
      </w:r>
      <w:bookmarkEnd w:id="9601"/>
      <w:bookmarkEnd w:id="9602"/>
      <w:bookmarkEnd w:id="9603"/>
      <w:bookmarkEnd w:id="9604"/>
      <w:bookmarkEnd w:id="9605"/>
      <w:bookmarkEnd w:id="9606"/>
      <w:bookmarkEnd w:id="9607"/>
      <w:bookmarkEnd w:id="9608"/>
      <w:bookmarkEnd w:id="9609"/>
      <w:bookmarkEnd w:id="9610"/>
      <w:bookmarkEnd w:id="9693"/>
      <w:bookmarkEnd w:id="9694"/>
      <w:bookmarkEnd w:id="9695"/>
      <w:bookmarkEnd w:id="9696"/>
      <w:bookmarkEnd w:id="9697"/>
      <w:bookmarkEnd w:id="9698"/>
      <w:bookmarkEnd w:id="9699"/>
      <w:bookmarkEnd w:id="9700"/>
      <w:bookmarkEnd w:id="9701"/>
      <w:bookmarkEnd w:id="9702"/>
      <w:bookmarkEnd w:id="9703"/>
      <w:bookmarkEnd w:id="9704"/>
    </w:p>
    <w:p w:rsidR="00CE476C" w:rsidRPr="003168A2" w:rsidRDefault="00CE476C" w:rsidP="00CE476C">
      <w:r w:rsidRPr="003168A2">
        <w:t>See subclause 10.5.3.1.1 in 3GPP TS 24.008 [</w:t>
      </w:r>
      <w:r w:rsidR="00A04866">
        <w:t>7</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CE476C" w:rsidRDefault="00CE476C" w:rsidP="00CE476C">
      <w:pPr>
        <w:pStyle w:val="Heading4"/>
      </w:pPr>
      <w:bookmarkStart w:id="9705" w:name="_Toc485312144"/>
      <w:bookmarkStart w:id="9706" w:name="_Toc492387730"/>
      <w:bookmarkStart w:id="9707" w:name="_Toc492388320"/>
      <w:bookmarkStart w:id="9708" w:name="_Toc492394205"/>
      <w:bookmarkStart w:id="9709" w:name="_Toc492394794"/>
      <w:bookmarkStart w:id="9710" w:name="_Toc492455626"/>
      <w:bookmarkStart w:id="9711" w:name="_Toc492456216"/>
      <w:bookmarkStart w:id="9712" w:name="_Toc492466036"/>
      <w:bookmarkStart w:id="9713" w:name="_Toc492466626"/>
      <w:bookmarkStart w:id="9714" w:name="_Toc500935472"/>
      <w:bookmarkStart w:id="9715" w:name="_Toc501356238"/>
      <w:bookmarkStart w:id="9716" w:name="_Toc501367328"/>
      <w:bookmarkStart w:id="9717" w:name="_Toc501369341"/>
      <w:bookmarkStart w:id="9718" w:name="_Toc501373787"/>
      <w:bookmarkStart w:id="9719" w:name="_Toc501376588"/>
      <w:bookmarkStart w:id="9720" w:name="_Toc501377718"/>
      <w:bookmarkStart w:id="9721" w:name="_Toc501378275"/>
      <w:bookmarkStart w:id="9722" w:name="_Toc501395444"/>
      <w:bookmarkStart w:id="9723" w:name="_Toc501396001"/>
      <w:bookmarkStart w:id="9724" w:name="_Toc501442911"/>
      <w:bookmarkStart w:id="9725" w:name="_Toc501575264"/>
      <w:bookmarkStart w:id="9726" w:name="_Toc501576571"/>
      <w:r>
        <w:t>9.</w:t>
      </w:r>
      <w:r w:rsidR="00C679E5">
        <w:t>8</w:t>
      </w:r>
      <w:r>
        <w:t>.3.</w:t>
      </w:r>
      <w:r w:rsidR="000F7585">
        <w:t>8</w:t>
      </w:r>
      <w:r w:rsidRPr="003168A2">
        <w:tab/>
        <w:t>Authentication parameter RAND</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rsidR="00CE476C" w:rsidRPr="003168A2" w:rsidRDefault="00CE476C" w:rsidP="00CE476C">
      <w:r w:rsidRPr="003168A2">
        <w:t>See subclause 10.5.3.1 in 3GPP TS 24.008 [</w:t>
      </w:r>
      <w:r w:rsidR="00A04866">
        <w:t>7</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000000" w:rsidRDefault="00B02EA8">
      <w:pPr>
        <w:pStyle w:val="Heading4"/>
      </w:pPr>
      <w:bookmarkStart w:id="9727" w:name="_Toc501356239"/>
      <w:bookmarkStart w:id="9728" w:name="_Toc501367329"/>
      <w:bookmarkStart w:id="9729" w:name="_Toc501369342"/>
      <w:bookmarkStart w:id="9730" w:name="_Toc501373788"/>
      <w:bookmarkStart w:id="9731" w:name="_Toc501376589"/>
      <w:bookmarkStart w:id="9732" w:name="_Toc501377719"/>
      <w:bookmarkStart w:id="9733" w:name="_Toc501378276"/>
      <w:bookmarkStart w:id="9734" w:name="_Toc501395445"/>
      <w:bookmarkStart w:id="9735" w:name="_Toc501396002"/>
      <w:bookmarkStart w:id="9736" w:name="_Toc501442912"/>
      <w:bookmarkStart w:id="9737" w:name="_Toc501575265"/>
      <w:bookmarkStart w:id="9738" w:name="_Toc501576572"/>
      <w:bookmarkStart w:id="9739" w:name="_Toc492387735"/>
      <w:bookmarkStart w:id="9740" w:name="_Toc492388325"/>
      <w:bookmarkStart w:id="9741" w:name="_Toc492394210"/>
      <w:bookmarkStart w:id="9742" w:name="_Toc492394799"/>
      <w:bookmarkStart w:id="9743" w:name="_Toc492455631"/>
      <w:bookmarkStart w:id="9744" w:name="_Toc492456221"/>
      <w:bookmarkStart w:id="9745" w:name="_Toc492466041"/>
      <w:bookmarkStart w:id="9746" w:name="_Toc492466631"/>
      <w:bookmarkStart w:id="9747" w:name="_Toc500935477"/>
      <w:r>
        <w:t>9.</w:t>
      </w:r>
      <w:r w:rsidR="00C679E5">
        <w:t>8</w:t>
      </w:r>
      <w:r>
        <w:t>.3.</w:t>
      </w:r>
      <w:r w:rsidR="000F7585">
        <w:t>9</w:t>
      </w:r>
      <w:r>
        <w:tab/>
      </w:r>
      <w:r w:rsidRPr="00182662">
        <w:t>Configuration update indication</w:t>
      </w:r>
      <w:bookmarkEnd w:id="9727"/>
      <w:bookmarkEnd w:id="9728"/>
      <w:bookmarkEnd w:id="9729"/>
      <w:bookmarkEnd w:id="9730"/>
      <w:bookmarkEnd w:id="9731"/>
      <w:bookmarkEnd w:id="9732"/>
      <w:bookmarkEnd w:id="9733"/>
      <w:bookmarkEnd w:id="9734"/>
      <w:bookmarkEnd w:id="9735"/>
      <w:bookmarkEnd w:id="9736"/>
      <w:bookmarkEnd w:id="9737"/>
      <w:bookmarkEnd w:id="9738"/>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0F7585">
        <w:t>9</w:t>
      </w:r>
      <w:r>
        <w:t>.1</w:t>
      </w:r>
      <w:r>
        <w:rPr>
          <w:lang w:val="en-US"/>
        </w:rPr>
        <w:t xml:space="preserve"> and table 9</w:t>
      </w:r>
      <w:r>
        <w:t>.</w:t>
      </w:r>
      <w:r w:rsidR="00C679E5">
        <w:t>8</w:t>
      </w:r>
      <w:r>
        <w:t>.3.</w:t>
      </w:r>
      <w:r w:rsidR="000F7585">
        <w:t>9</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0F7585">
        <w:t>9</w:t>
      </w:r>
      <w:r w:rsidRPr="00BD0557">
        <w:t>.1: Configuration update indication</w:t>
      </w:r>
    </w:p>
    <w:p w:rsidR="00B02EA8" w:rsidRDefault="00B02EA8" w:rsidP="00B02EA8">
      <w:pPr>
        <w:pStyle w:val="TH"/>
      </w:pPr>
      <w:r>
        <w:t>Table</w:t>
      </w:r>
      <w:r w:rsidRPr="003168A2">
        <w:t> </w:t>
      </w:r>
      <w:r>
        <w:t>9.9.3.</w:t>
      </w:r>
      <w:r w:rsidR="000F7585">
        <w:t>9</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pPr>
            <w:r>
              <w:t>Bits</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pPr>
            <w:r w:rsidRPr="00182662">
              <w:t>Bits</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B02EA8" w:rsidP="000F5712">
            <w:pPr>
              <w:pStyle w:val="TAH"/>
            </w:pPr>
            <w:r w:rsidRPr="008B6C2E">
              <w:t>1</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000000" w:rsidRDefault="006A5234">
      <w:pPr>
        <w:pStyle w:val="Heading4"/>
      </w:pPr>
      <w:bookmarkStart w:id="9748" w:name="_Toc485312149"/>
      <w:bookmarkStart w:id="9749" w:name="_Toc492387745"/>
      <w:bookmarkStart w:id="9750" w:name="_Toc492388335"/>
      <w:bookmarkStart w:id="9751" w:name="_Toc492394220"/>
      <w:bookmarkStart w:id="9752" w:name="_Toc492394809"/>
      <w:bookmarkStart w:id="9753" w:name="_Toc492455641"/>
      <w:bookmarkStart w:id="9754" w:name="_Toc492456231"/>
      <w:bookmarkStart w:id="9755" w:name="_Toc492466051"/>
      <w:bookmarkStart w:id="9756" w:name="_Toc492466641"/>
      <w:bookmarkStart w:id="9757" w:name="_Toc500935490"/>
      <w:bookmarkStart w:id="9758" w:name="_Toc501356240"/>
      <w:bookmarkStart w:id="9759" w:name="_Toc501367330"/>
      <w:bookmarkStart w:id="9760" w:name="_Toc501369343"/>
      <w:bookmarkStart w:id="9761" w:name="_Toc501373789"/>
      <w:bookmarkStart w:id="9762" w:name="_Toc501376590"/>
      <w:bookmarkStart w:id="9763" w:name="_Toc501377720"/>
      <w:bookmarkStart w:id="9764" w:name="_Toc501378277"/>
      <w:bookmarkStart w:id="9765" w:name="_Toc501395446"/>
      <w:bookmarkStart w:id="9766" w:name="_Toc501396003"/>
      <w:bookmarkStart w:id="9767" w:name="_Toc501442913"/>
      <w:bookmarkStart w:id="9768" w:name="_Toc501575266"/>
      <w:bookmarkStart w:id="9769" w:name="_Toc501576573"/>
      <w:r>
        <w:t>9.</w:t>
      </w:r>
      <w:r w:rsidR="00C679E5">
        <w:t>8</w:t>
      </w:r>
      <w:r>
        <w:t>.3.</w:t>
      </w:r>
      <w:r w:rsidR="000F7585">
        <w:t>10</w:t>
      </w:r>
      <w:r w:rsidRPr="003168A2">
        <w:tab/>
        <w:t>Daylight saving time</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rsidR="006A5234" w:rsidRPr="003168A2" w:rsidRDefault="006A5234" w:rsidP="006A5234">
      <w:r w:rsidRPr="003168A2">
        <w:t>See subclause 10.5.3.12 in 3GPP TS 24.008 [</w:t>
      </w:r>
      <w:r w:rsidR="00A04866">
        <w:t>7</w:t>
      </w:r>
      <w:r w:rsidRPr="003168A2">
        <w:t>].</w:t>
      </w:r>
    </w:p>
    <w:p w:rsidR="00000000" w:rsidRDefault="006A5234">
      <w:pPr>
        <w:pStyle w:val="Heading4"/>
      </w:pPr>
      <w:bookmarkStart w:id="9770" w:name="_Toc500935496"/>
      <w:bookmarkStart w:id="9771" w:name="_Toc501356241"/>
      <w:bookmarkStart w:id="9772" w:name="_Toc501367331"/>
      <w:bookmarkStart w:id="9773" w:name="_Toc501369344"/>
      <w:bookmarkStart w:id="9774" w:name="_Toc501373790"/>
      <w:bookmarkStart w:id="9775" w:name="_Toc501376591"/>
      <w:bookmarkStart w:id="9776" w:name="_Toc501377721"/>
      <w:bookmarkStart w:id="9777" w:name="_Toc501378278"/>
      <w:bookmarkStart w:id="9778" w:name="_Toc501395447"/>
      <w:bookmarkStart w:id="9779" w:name="_Toc501396004"/>
      <w:bookmarkStart w:id="9780" w:name="_Toc501442914"/>
      <w:bookmarkStart w:id="9781" w:name="_Toc501575267"/>
      <w:bookmarkStart w:id="9782" w:name="_Toc501576574"/>
      <w:r>
        <w:t>9</w:t>
      </w:r>
      <w:r w:rsidRPr="00462A43">
        <w:t>.</w:t>
      </w:r>
      <w:r w:rsidR="00C679E5">
        <w:t>8</w:t>
      </w:r>
      <w:r w:rsidRPr="00462A43">
        <w:t>.</w:t>
      </w:r>
      <w:r>
        <w:t>3.</w:t>
      </w:r>
      <w:r w:rsidR="000F7585">
        <w:t>11</w:t>
      </w:r>
      <w:r w:rsidRPr="00462A43">
        <w:tab/>
      </w:r>
      <w:r w:rsidRPr="00AA6078">
        <w:t>De</w:t>
      </w:r>
      <w:r w:rsidRPr="00AA6078">
        <w:rPr>
          <w:rFonts w:hint="eastAsia"/>
        </w:rPr>
        <w:t>-</w:t>
      </w:r>
      <w:r w:rsidRPr="00AA6078">
        <w:t>registration type</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11</w:t>
      </w:r>
      <w:r>
        <w:rPr>
          <w:rFonts w:hint="eastAsia"/>
        </w:rPr>
        <w:t>.</w:t>
      </w:r>
      <w:r w:rsidRPr="003168A2">
        <w:t>1 and table </w:t>
      </w:r>
      <w:r>
        <w:t>9</w:t>
      </w:r>
      <w:r w:rsidRPr="003168A2">
        <w:t>.</w:t>
      </w:r>
      <w:r w:rsidR="00C679E5">
        <w:t>8</w:t>
      </w:r>
      <w:r w:rsidRPr="003168A2">
        <w:t>.</w:t>
      </w:r>
      <w:r>
        <w:t>3.</w:t>
      </w:r>
      <w:r w:rsidR="000F7585">
        <w:t>11</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11</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C679E5">
        <w:t>8</w:t>
      </w:r>
      <w:r w:rsidRPr="00AA6078">
        <w:t>.</w:t>
      </w:r>
      <w:r>
        <w:t>3.</w:t>
      </w:r>
      <w:r w:rsidR="000F7585">
        <w:t>11</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N</w:t>
            </w:r>
            <w:r w:rsidRPr="00462A43">
              <w:rPr>
                <w:rFonts w:hint="eastAsia"/>
              </w:rPr>
              <w:t xml:space="preserve">ormal detach </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000000" w:rsidRDefault="00000E30">
      <w:pPr>
        <w:pStyle w:val="Heading4"/>
      </w:pPr>
      <w:bookmarkStart w:id="9783" w:name="_Toc501356242"/>
      <w:bookmarkStart w:id="9784" w:name="_Toc501367332"/>
      <w:bookmarkStart w:id="9785" w:name="_Toc501369345"/>
      <w:bookmarkStart w:id="9786" w:name="_Toc501373791"/>
      <w:bookmarkStart w:id="9787" w:name="_Toc501376592"/>
      <w:bookmarkStart w:id="9788" w:name="_Toc501377722"/>
      <w:bookmarkStart w:id="9789" w:name="_Toc501378279"/>
      <w:bookmarkStart w:id="9790" w:name="_Toc501395448"/>
      <w:bookmarkStart w:id="9791" w:name="_Toc501396005"/>
      <w:bookmarkStart w:id="9792" w:name="_Toc501442915"/>
      <w:bookmarkStart w:id="9793" w:name="_Toc501575268"/>
      <w:bookmarkStart w:id="9794" w:name="_Toc501576575"/>
      <w:r>
        <w:t>9.</w:t>
      </w:r>
      <w:r w:rsidR="00C679E5">
        <w:t>8</w:t>
      </w:r>
      <w:r>
        <w:t>.3.</w:t>
      </w:r>
      <w:r w:rsidR="006A5234">
        <w:t>1</w:t>
      </w:r>
      <w:r w:rsidR="000F7585">
        <w:t>2</w:t>
      </w:r>
      <w:r>
        <w:tab/>
        <w:t>DNN</w:t>
      </w:r>
      <w:bookmarkEnd w:id="9783"/>
      <w:bookmarkEnd w:id="9784"/>
      <w:bookmarkEnd w:id="9785"/>
      <w:bookmarkEnd w:id="9786"/>
      <w:bookmarkEnd w:id="9787"/>
      <w:bookmarkEnd w:id="9788"/>
      <w:bookmarkEnd w:id="9789"/>
      <w:bookmarkEnd w:id="9790"/>
      <w:bookmarkEnd w:id="9791"/>
      <w:bookmarkEnd w:id="9792"/>
      <w:bookmarkEnd w:id="9793"/>
      <w:bookmarkEnd w:id="9794"/>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r w:rsidR="000F7585">
        <w:t>2</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r w:rsidR="000F7585">
        <w:t>2</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A04866">
        <w:t>2</w:t>
      </w:r>
      <w:r w:rsidRPr="00B6630E">
        <w:t>]</w:t>
      </w:r>
      <w:r w:rsidRPr="00FE320E">
        <w:t>.</w:t>
      </w:r>
    </w:p>
    <w:p w:rsidR="00000000" w:rsidRDefault="00E35051">
      <w:pPr>
        <w:pStyle w:val="Heading4"/>
      </w:pPr>
      <w:bookmarkStart w:id="9795" w:name="_Toc501576576"/>
      <w:bookmarkStart w:id="9796" w:name="_Toc500935498"/>
      <w:bookmarkStart w:id="9797" w:name="_Toc501356243"/>
      <w:bookmarkStart w:id="9798" w:name="_Toc501367333"/>
      <w:bookmarkStart w:id="9799" w:name="_Toc501369346"/>
      <w:bookmarkStart w:id="9800" w:name="_Toc501373792"/>
      <w:bookmarkStart w:id="9801" w:name="_Toc501376593"/>
      <w:bookmarkStart w:id="9802" w:name="_Toc501377723"/>
      <w:bookmarkStart w:id="9803" w:name="_Toc501378280"/>
      <w:bookmarkStart w:id="9804" w:name="_Toc501395449"/>
      <w:bookmarkStart w:id="9805" w:name="_Toc501396006"/>
      <w:bookmarkStart w:id="9806" w:name="_Toc501442916"/>
      <w:bookmarkStart w:id="9807" w:name="_Toc501575269"/>
      <w:bookmarkStart w:id="9808" w:name="_Toc500935491"/>
      <w:r>
        <w:t>9.8.3.13</w:t>
      </w:r>
      <w:r>
        <w:tab/>
        <w:t>Dual-registration supported</w:t>
      </w:r>
      <w:bookmarkEnd w:id="9795"/>
    </w:p>
    <w:p w:rsidR="006964C4" w:rsidRPr="00440029" w:rsidRDefault="006964C4" w:rsidP="006964C4">
      <w:pPr>
        <w:pStyle w:val="EditorsNote"/>
      </w:pPr>
      <w:r>
        <w:t>Editor's note:</w:t>
      </w:r>
      <w:r w:rsidRPr="00440029">
        <w:tab/>
      </w:r>
      <w:r>
        <w:t>The definition of Dual-r</w:t>
      </w:r>
      <w:r w:rsidRPr="009979DE">
        <w:t xml:space="preserve">egistration </w:t>
      </w:r>
      <w:r>
        <w:t>supported is FFS.</w:t>
      </w:r>
    </w:p>
    <w:p w:rsidR="00000000" w:rsidRDefault="0060661A">
      <w:pPr>
        <w:pStyle w:val="Heading4"/>
      </w:pPr>
      <w:bookmarkStart w:id="9809" w:name="_Toc501576577"/>
      <w:r>
        <w:t>9.</w:t>
      </w:r>
      <w:r w:rsidR="00C679E5">
        <w:t>8</w:t>
      </w:r>
      <w:r>
        <w:t>.3.1</w:t>
      </w:r>
      <w:r w:rsidR="00E35051">
        <w:t>4</w:t>
      </w:r>
      <w:r>
        <w:tab/>
        <w:t>EAP message</w:t>
      </w:r>
      <w:bookmarkEnd w:id="9796"/>
      <w:bookmarkEnd w:id="9797"/>
      <w:bookmarkEnd w:id="9798"/>
      <w:bookmarkEnd w:id="9799"/>
      <w:bookmarkEnd w:id="9800"/>
      <w:bookmarkEnd w:id="9801"/>
      <w:bookmarkEnd w:id="9802"/>
      <w:bookmarkEnd w:id="9803"/>
      <w:bookmarkEnd w:id="9804"/>
      <w:bookmarkEnd w:id="9805"/>
      <w:bookmarkEnd w:id="9806"/>
      <w:bookmarkEnd w:id="9807"/>
      <w:bookmarkEnd w:id="9809"/>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r w:rsidR="00192D69">
        <w:t>15</w:t>
      </w:r>
      <w:r>
        <w:t>]</w:t>
      </w:r>
      <w:r w:rsidRPr="003168A2">
        <w:t>.</w:t>
      </w:r>
    </w:p>
    <w:p w:rsidR="0060661A" w:rsidRPr="003168A2" w:rsidRDefault="0060661A" w:rsidP="0060661A">
      <w:r w:rsidRPr="003168A2">
        <w:t xml:space="preserve">The </w:t>
      </w:r>
      <w:r>
        <w:t>EAP message</w:t>
      </w:r>
      <w:r w:rsidRPr="003168A2">
        <w:t xml:space="preserve"> information element is coded as shown in figure </w:t>
      </w:r>
      <w:r>
        <w:t>9.</w:t>
      </w:r>
      <w:r w:rsidR="00C679E5">
        <w:t>8</w:t>
      </w:r>
      <w:r>
        <w:t>.3.1</w:t>
      </w:r>
      <w:r w:rsidR="006964C4">
        <w:t>4</w:t>
      </w:r>
      <w:r w:rsidRPr="003168A2">
        <w:t>.1 and table </w:t>
      </w:r>
      <w:r>
        <w:t>9.</w:t>
      </w:r>
      <w:r w:rsidR="00C679E5">
        <w:t>8</w:t>
      </w:r>
      <w:r>
        <w:t>.3.1</w:t>
      </w:r>
      <w:r w:rsidR="006964C4">
        <w:t>4</w:t>
      </w:r>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pPr>
            <w:r w:rsidRPr="003168A2">
              <w:t>8</w:t>
            </w:r>
          </w:p>
        </w:tc>
        <w:tc>
          <w:tcPr>
            <w:tcW w:w="709" w:type="dxa"/>
          </w:tcPr>
          <w:p w:rsidR="0060661A" w:rsidRPr="003168A2" w:rsidRDefault="0060661A" w:rsidP="000F5712">
            <w:pPr>
              <w:pStyle w:val="TAC"/>
            </w:pPr>
            <w:r w:rsidRPr="003168A2">
              <w:t>7</w:t>
            </w:r>
          </w:p>
        </w:tc>
        <w:tc>
          <w:tcPr>
            <w:tcW w:w="709" w:type="dxa"/>
          </w:tcPr>
          <w:p w:rsidR="0060661A" w:rsidRPr="003168A2" w:rsidRDefault="0060661A" w:rsidP="000F5712">
            <w:pPr>
              <w:pStyle w:val="TAC"/>
            </w:pPr>
            <w:r w:rsidRPr="003168A2">
              <w:t>6</w:t>
            </w:r>
          </w:p>
        </w:tc>
        <w:tc>
          <w:tcPr>
            <w:tcW w:w="709" w:type="dxa"/>
          </w:tcPr>
          <w:p w:rsidR="0060661A" w:rsidRPr="003168A2" w:rsidRDefault="0060661A" w:rsidP="000F5712">
            <w:pPr>
              <w:pStyle w:val="TAC"/>
            </w:pPr>
            <w:r w:rsidRPr="003168A2">
              <w:t>5</w:t>
            </w:r>
          </w:p>
        </w:tc>
        <w:tc>
          <w:tcPr>
            <w:tcW w:w="709" w:type="dxa"/>
          </w:tcPr>
          <w:p w:rsidR="0060661A" w:rsidRPr="003168A2" w:rsidRDefault="0060661A" w:rsidP="000F5712">
            <w:pPr>
              <w:pStyle w:val="TAC"/>
            </w:pPr>
            <w:r w:rsidRPr="003168A2">
              <w:t>4</w:t>
            </w:r>
          </w:p>
        </w:tc>
        <w:tc>
          <w:tcPr>
            <w:tcW w:w="709" w:type="dxa"/>
          </w:tcPr>
          <w:p w:rsidR="0060661A" w:rsidRPr="003168A2" w:rsidRDefault="0060661A" w:rsidP="000F5712">
            <w:pPr>
              <w:pStyle w:val="TAC"/>
            </w:pPr>
            <w:r w:rsidRPr="003168A2">
              <w:t>3</w:t>
            </w:r>
          </w:p>
        </w:tc>
        <w:tc>
          <w:tcPr>
            <w:tcW w:w="709" w:type="dxa"/>
          </w:tcPr>
          <w:p w:rsidR="0060661A" w:rsidRPr="003168A2" w:rsidRDefault="0060661A" w:rsidP="000F5712">
            <w:pPr>
              <w:pStyle w:val="TAC"/>
            </w:pPr>
            <w:r w:rsidRPr="003168A2">
              <w:t>2</w:t>
            </w:r>
          </w:p>
        </w:tc>
        <w:tc>
          <w:tcPr>
            <w:tcW w:w="709" w:type="dxa"/>
          </w:tcPr>
          <w:p w:rsidR="0060661A" w:rsidRPr="003168A2" w:rsidRDefault="0060661A" w:rsidP="000F5712">
            <w:pPr>
              <w:pStyle w:val="TAC"/>
            </w:pPr>
            <w:r w:rsidRPr="003168A2">
              <w:t>1</w:t>
            </w:r>
          </w:p>
        </w:tc>
        <w:tc>
          <w:tcPr>
            <w:tcW w:w="1134" w:type="dxa"/>
          </w:tcPr>
          <w:p w:rsidR="0060661A" w:rsidRPr="003168A2" w:rsidRDefault="0060661A" w:rsidP="000F5712">
            <w:pPr>
              <w:pStyle w:val="TAL"/>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r>
              <w:t xml:space="preserve">EAP message </w:t>
            </w:r>
            <w:r w:rsidRPr="003168A2">
              <w:t>IEI</w:t>
            </w:r>
          </w:p>
        </w:tc>
        <w:tc>
          <w:tcPr>
            <w:tcW w:w="1134" w:type="dxa"/>
          </w:tcPr>
          <w:p w:rsidR="0060661A" w:rsidRPr="003168A2" w:rsidRDefault="0060661A" w:rsidP="000F5712">
            <w:pPr>
              <w:pStyle w:val="TAL"/>
            </w:pPr>
            <w:r w:rsidRPr="003168A2">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pPr>
          </w:p>
          <w:p w:rsidR="0060661A" w:rsidRPr="003168A2" w:rsidRDefault="0060661A" w:rsidP="000F5712">
            <w:pPr>
              <w:pStyle w:val="TAC"/>
            </w:pPr>
            <w:r w:rsidRPr="003168A2">
              <w:t xml:space="preserve">Length of </w:t>
            </w:r>
            <w:r>
              <w:t xml:space="preserve">EAP message </w:t>
            </w:r>
            <w:r w:rsidRPr="003168A2">
              <w:t>contents</w:t>
            </w:r>
          </w:p>
        </w:tc>
        <w:tc>
          <w:tcPr>
            <w:tcW w:w="1134" w:type="dxa"/>
          </w:tcPr>
          <w:p w:rsidR="0060661A" w:rsidRDefault="0060661A" w:rsidP="000F5712">
            <w:pPr>
              <w:pStyle w:val="TAL"/>
            </w:pPr>
            <w:r w:rsidRPr="003168A2">
              <w:t>octet 2</w:t>
            </w:r>
          </w:p>
          <w:p w:rsidR="0060661A" w:rsidRDefault="0060661A" w:rsidP="000F5712">
            <w:pPr>
              <w:pStyle w:val="TAL"/>
            </w:pPr>
          </w:p>
          <w:p w:rsidR="0060661A" w:rsidRPr="003168A2" w:rsidRDefault="0060661A" w:rsidP="000F5712">
            <w:pPr>
              <w:pStyle w:val="TAL"/>
            </w:pPr>
            <w: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t>EAP message</w:t>
            </w:r>
          </w:p>
        </w:tc>
        <w:tc>
          <w:tcPr>
            <w:tcW w:w="1134" w:type="dxa"/>
            <w:tcBorders>
              <w:top w:val="nil"/>
              <w:left w:val="single" w:sz="6" w:space="0" w:color="auto"/>
              <w:bottom w:val="nil"/>
              <w:right w:val="nil"/>
            </w:tcBorders>
          </w:tcPr>
          <w:p w:rsidR="0060661A" w:rsidRPr="003168A2" w:rsidRDefault="0060661A" w:rsidP="000F5712">
            <w:pPr>
              <w:pStyle w:val="TAL"/>
            </w:pPr>
            <w:r w:rsidRPr="003168A2">
              <w:t>octet 4</w:t>
            </w:r>
          </w:p>
          <w:p w:rsidR="0060661A" w:rsidRPr="003168A2" w:rsidRDefault="0060661A" w:rsidP="000F5712">
            <w:pPr>
              <w:pStyle w:val="TAL"/>
            </w:pPr>
          </w:p>
          <w:p w:rsidR="0060661A" w:rsidRPr="003168A2" w:rsidRDefault="0060661A" w:rsidP="000F5712">
            <w:pPr>
              <w:pStyle w:val="TAL"/>
            </w:pPr>
            <w:r>
              <w:t>octet x</w:t>
            </w:r>
          </w:p>
        </w:tc>
      </w:tr>
    </w:tbl>
    <w:p w:rsidR="0060661A" w:rsidRPr="00BD0557" w:rsidRDefault="0060661A" w:rsidP="0060661A">
      <w:pPr>
        <w:pStyle w:val="TF"/>
      </w:pPr>
      <w:r w:rsidRPr="00BD0557">
        <w:t>Figure </w:t>
      </w:r>
      <w:r>
        <w:t>9</w:t>
      </w:r>
      <w:r w:rsidRPr="00BD0557">
        <w:t>.</w:t>
      </w:r>
      <w:r w:rsidR="00C679E5">
        <w:t>8</w:t>
      </w:r>
      <w:r w:rsidRPr="00BD0557">
        <w:t>.</w:t>
      </w:r>
      <w:r>
        <w:t>3.1</w:t>
      </w:r>
      <w:r w:rsidR="006964C4">
        <w:t>4</w:t>
      </w:r>
      <w:r w:rsidRPr="00BD0557">
        <w:t>.1: EAP message information element</w:t>
      </w:r>
    </w:p>
    <w:p w:rsidR="0060661A" w:rsidRPr="003168A2" w:rsidRDefault="0060661A" w:rsidP="0060661A">
      <w:pPr>
        <w:pStyle w:val="TH"/>
      </w:pPr>
      <w:r w:rsidRPr="003168A2">
        <w:t>Table </w:t>
      </w:r>
      <w:r>
        <w:t>9.</w:t>
      </w:r>
      <w:r w:rsidR="00C679E5">
        <w:t>8</w:t>
      </w:r>
      <w:r>
        <w:t>.3.1</w:t>
      </w:r>
      <w:r w:rsidR="006964C4">
        <w:t>4</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60661A" w:rsidRPr="003168A2" w:rsidTr="000F5712">
        <w:trPr>
          <w:cantSplit/>
          <w:jc w:val="center"/>
        </w:trPr>
        <w:tc>
          <w:tcPr>
            <w:tcW w:w="7087" w:type="dxa"/>
          </w:tcPr>
          <w:p w:rsidR="0060661A" w:rsidRPr="003168A2" w:rsidRDefault="0060661A" w:rsidP="000F5712">
            <w:pPr>
              <w:pStyle w:val="TAL"/>
            </w:pPr>
            <w:r>
              <w:t>EAP message</w:t>
            </w:r>
            <w:r w:rsidRPr="003168A2">
              <w:t xml:space="preserve"> (octet 4 to </w:t>
            </w:r>
            <w:r>
              <w:t>x</w:t>
            </w:r>
            <w:r w:rsidRPr="003168A2">
              <w:t>)</w:t>
            </w:r>
          </w:p>
        </w:tc>
      </w:tr>
      <w:tr w:rsidR="0060661A" w:rsidRPr="003168A2" w:rsidTr="000F5712">
        <w:trPr>
          <w:cantSplit/>
          <w:jc w:val="center"/>
        </w:trPr>
        <w:tc>
          <w:tcPr>
            <w:tcW w:w="7087" w:type="dxa"/>
          </w:tcPr>
          <w:p w:rsidR="0060661A" w:rsidRPr="003168A2" w:rsidRDefault="0060661A" w:rsidP="00192D69">
            <w:pPr>
              <w:pStyle w:val="TAL"/>
            </w:pPr>
            <w:r>
              <w:t xml:space="preserve">An EAP message as </w:t>
            </w:r>
            <w:r>
              <w:rPr>
                <w:rFonts w:eastAsia="MS Mincho"/>
              </w:rPr>
              <w:t xml:space="preserve">specified in </w:t>
            </w:r>
            <w:r>
              <w:t>IETF RFC </w:t>
            </w:r>
            <w:r w:rsidRPr="00B75251">
              <w:t>3748</w:t>
            </w:r>
            <w:r>
              <w:t> [</w:t>
            </w:r>
            <w:r w:rsidR="00192D69">
              <w:t>15</w:t>
            </w:r>
            <w:r>
              <w:t>].</w:t>
            </w:r>
          </w:p>
        </w:tc>
      </w:tr>
    </w:tbl>
    <w:p w:rsidR="0060661A" w:rsidRPr="00FE320E" w:rsidRDefault="0060661A" w:rsidP="0060661A">
      <w:pPr>
        <w:pStyle w:val="TAL"/>
      </w:pPr>
    </w:p>
    <w:p w:rsidR="00000000" w:rsidRDefault="000F7585">
      <w:pPr>
        <w:pStyle w:val="Heading4"/>
      </w:pPr>
      <w:bookmarkStart w:id="9810" w:name="_Toc498026291"/>
      <w:bookmarkStart w:id="9811" w:name="_Toc500935503"/>
      <w:bookmarkStart w:id="9812" w:name="_Toc501356244"/>
      <w:bookmarkStart w:id="9813" w:name="_Toc501367334"/>
      <w:bookmarkStart w:id="9814" w:name="_Toc501369347"/>
      <w:bookmarkStart w:id="9815" w:name="_Toc501373793"/>
      <w:bookmarkStart w:id="9816" w:name="_Toc501376594"/>
      <w:bookmarkStart w:id="9817" w:name="_Toc501377724"/>
      <w:bookmarkStart w:id="9818" w:name="_Toc501378281"/>
      <w:bookmarkStart w:id="9819" w:name="_Toc501395450"/>
      <w:bookmarkStart w:id="9820" w:name="_Toc501396007"/>
      <w:bookmarkStart w:id="9821" w:name="_Toc501442917"/>
      <w:bookmarkStart w:id="9822" w:name="_Toc501575270"/>
      <w:bookmarkStart w:id="9823" w:name="_Toc501576578"/>
      <w:r>
        <w:t>9</w:t>
      </w:r>
      <w:r w:rsidR="00D74250">
        <w:t>.</w:t>
      </w:r>
      <w:r w:rsidR="00C679E5">
        <w:t>8</w:t>
      </w:r>
      <w:r w:rsidR="00D74250">
        <w:t>.3</w:t>
      </w:r>
      <w:r>
        <w:t>.1</w:t>
      </w:r>
      <w:r w:rsidR="006964C4">
        <w:t>5</w:t>
      </w:r>
      <w:r w:rsidR="00D74250" w:rsidRPr="003168A2">
        <w:tab/>
      </w:r>
      <w:bookmarkEnd w:id="9810"/>
      <w:r w:rsidR="00D74250" w:rsidRPr="003168A2">
        <w:t>GPRS timer</w:t>
      </w:r>
      <w:r w:rsidR="00D74250">
        <w:t xml:space="preserve"> 2</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rsidR="00D74250" w:rsidRPr="003168A2" w:rsidRDefault="00D74250" w:rsidP="00D74250">
      <w:r w:rsidRPr="003168A2">
        <w:t>See s</w:t>
      </w:r>
      <w:r>
        <w:t>ubclause 10.5.7.4</w:t>
      </w:r>
      <w:r w:rsidRPr="003168A2">
        <w:t xml:space="preserve"> in 3GPP TS 24.008 [</w:t>
      </w:r>
      <w:r w:rsidR="00A04866">
        <w:t>7</w:t>
      </w:r>
      <w:r w:rsidRPr="003168A2">
        <w:t>].</w:t>
      </w:r>
    </w:p>
    <w:p w:rsidR="00000000" w:rsidRDefault="000F7585">
      <w:pPr>
        <w:pStyle w:val="Heading4"/>
      </w:pPr>
      <w:bookmarkStart w:id="9824" w:name="_Toc501356245"/>
      <w:bookmarkStart w:id="9825" w:name="_Toc501367335"/>
      <w:bookmarkStart w:id="9826" w:name="_Toc501369348"/>
      <w:bookmarkStart w:id="9827" w:name="_Toc501373794"/>
      <w:bookmarkStart w:id="9828" w:name="_Toc501376595"/>
      <w:bookmarkStart w:id="9829" w:name="_Toc501377725"/>
      <w:bookmarkStart w:id="9830" w:name="_Toc501378282"/>
      <w:bookmarkStart w:id="9831" w:name="_Toc501395451"/>
      <w:bookmarkStart w:id="9832" w:name="_Toc501396008"/>
      <w:bookmarkStart w:id="9833" w:name="_Toc501442918"/>
      <w:bookmarkStart w:id="9834" w:name="_Toc501575271"/>
      <w:bookmarkStart w:id="9835" w:name="_Toc501576579"/>
      <w:r>
        <w:t>9</w:t>
      </w:r>
      <w:r w:rsidR="006A5234" w:rsidRPr="003168A2">
        <w:t>.</w:t>
      </w:r>
      <w:r w:rsidR="00C679E5">
        <w:t>8</w:t>
      </w:r>
      <w:r w:rsidR="006A5234">
        <w:t>.3</w:t>
      </w:r>
      <w:r>
        <w:t>.1</w:t>
      </w:r>
      <w:r w:rsidR="006964C4">
        <w:t>6</w:t>
      </w:r>
      <w:r w:rsidR="006A5234" w:rsidRPr="003168A2">
        <w:tab/>
        <w:t>Identity type 2</w:t>
      </w:r>
      <w:bookmarkEnd w:id="9808"/>
      <w:bookmarkEnd w:id="9824"/>
      <w:bookmarkEnd w:id="9825"/>
      <w:bookmarkEnd w:id="9826"/>
      <w:bookmarkEnd w:id="9827"/>
      <w:bookmarkEnd w:id="9828"/>
      <w:bookmarkEnd w:id="9829"/>
      <w:bookmarkEnd w:id="9830"/>
      <w:bookmarkEnd w:id="9831"/>
      <w:bookmarkEnd w:id="9832"/>
      <w:bookmarkEnd w:id="9833"/>
      <w:bookmarkEnd w:id="9834"/>
      <w:bookmarkEnd w:id="9835"/>
    </w:p>
    <w:p w:rsidR="006A5234" w:rsidRPr="003168A2" w:rsidRDefault="006A5234" w:rsidP="006A5234">
      <w:bookmarkStart w:id="9836" w:name="_Toc485312120"/>
      <w:r w:rsidRPr="003168A2">
        <w:t>See subclause 10.5.5.9 in 3GPP TS 24.008 [</w:t>
      </w:r>
      <w:r w:rsidR="00A04866">
        <w:t>7</w:t>
      </w:r>
      <w:r w:rsidRPr="003168A2">
        <w:t>].</w:t>
      </w:r>
    </w:p>
    <w:p w:rsidR="00000000" w:rsidRDefault="000F7585">
      <w:pPr>
        <w:pStyle w:val="Heading4"/>
      </w:pPr>
      <w:bookmarkStart w:id="9837" w:name="_Toc500935500"/>
      <w:bookmarkStart w:id="9838" w:name="_Toc501356246"/>
      <w:bookmarkStart w:id="9839" w:name="_Toc501367336"/>
      <w:bookmarkStart w:id="9840" w:name="_Toc501369349"/>
      <w:bookmarkStart w:id="9841" w:name="_Toc501373795"/>
      <w:bookmarkStart w:id="9842" w:name="_Toc501376596"/>
      <w:bookmarkStart w:id="9843" w:name="_Toc501377726"/>
      <w:bookmarkStart w:id="9844" w:name="_Toc501378283"/>
      <w:bookmarkStart w:id="9845" w:name="_Toc501395452"/>
      <w:bookmarkStart w:id="9846" w:name="_Toc501396009"/>
      <w:bookmarkStart w:id="9847" w:name="_Toc501442919"/>
      <w:bookmarkStart w:id="9848" w:name="_Toc501575272"/>
      <w:bookmarkStart w:id="9849" w:name="_Toc501576580"/>
      <w:bookmarkStart w:id="9850" w:name="_Hlk497901598"/>
      <w:bookmarkEnd w:id="9836"/>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.1</w:t>
      </w:r>
      <w:r w:rsidR="00E35051">
        <w:rPr>
          <w:rFonts w:eastAsia="SimSun"/>
          <w:lang w:eastAsia="zh-CN"/>
        </w:rPr>
        <w:t>7</w:t>
      </w:r>
      <w:r w:rsidR="00D74250" w:rsidRPr="002432BF">
        <w:rPr>
          <w:rFonts w:eastAsia="SimSun" w:hint="eastAsia"/>
          <w:lang w:eastAsia="zh-CN"/>
        </w:rPr>
        <w:tab/>
      </w:r>
      <w:r w:rsidR="00D74250" w:rsidRPr="002432BF">
        <w:rPr>
          <w:rFonts w:eastAsia="SimSun"/>
          <w:lang w:eastAsia="zh-CN"/>
        </w:rPr>
        <w:t>LADN information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.17</w:t>
      </w:r>
      <w:r w:rsidRPr="002432BF">
        <w:t>.1</w:t>
      </w:r>
      <w:r>
        <w:t>, figure </w:t>
      </w:r>
      <w:r w:rsidR="000F7585">
        <w:t>9</w:t>
      </w:r>
      <w:r>
        <w:t>.</w:t>
      </w:r>
      <w:r w:rsidR="00C679E5">
        <w:t>8</w:t>
      </w:r>
      <w:r>
        <w:t>.3</w:t>
      </w:r>
      <w:r w:rsidR="000F7585">
        <w:t>.17</w:t>
      </w:r>
      <w:r>
        <w:t>.2</w:t>
      </w:r>
      <w:r w:rsidRPr="002432BF">
        <w:t xml:space="preserve"> and </w:t>
      </w:r>
      <w:r>
        <w:t>table </w:t>
      </w:r>
      <w:r w:rsidR="000F7585">
        <w:t>9</w:t>
      </w:r>
      <w:r w:rsidRPr="002432BF">
        <w:t>.</w:t>
      </w:r>
      <w:r w:rsidR="00C679E5">
        <w:t>8</w:t>
      </w:r>
      <w:r w:rsidRPr="002432BF">
        <w:t>.</w:t>
      </w:r>
      <w:r>
        <w:t>3</w:t>
      </w:r>
      <w:r w:rsidR="000F7585">
        <w:t>.17</w:t>
      </w:r>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t>13</w:t>
      </w:r>
      <w:r w:rsidRPr="002432BF">
        <w:t xml:space="preserve"> </w:t>
      </w:r>
      <w:r>
        <w:t>octets and a maximum length of 15602</w:t>
      </w:r>
      <w:r w:rsidRPr="002432BF">
        <w:t xml:space="preserve"> octets.</w:t>
      </w:r>
    </w:p>
    <w:p w:rsidR="00D74250" w:rsidRPr="002432BF" w:rsidRDefault="00D74250" w:rsidP="00D74250">
      <w:r w:rsidRPr="002432BF">
        <w:t>The</w:t>
      </w:r>
      <w:r>
        <w:t xml:space="preserve"> LADN information information element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9851" w:name="_Hlk497901449"/>
            <w:bookmarkEnd w:id="9850"/>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9851"/>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.17</w:t>
      </w:r>
      <w:r w:rsidRPr="00BD0557">
        <w:t xml:space="preserve">.1: </w:t>
      </w:r>
      <w:r w:rsidRPr="00BD0557">
        <w:rPr>
          <w:rFonts w:eastAsia="SimSun"/>
        </w:rPr>
        <w:t>LADN information</w:t>
      </w:r>
      <w:r w:rsidRPr="00BD0557">
        <w:t xml:space="preserve"> </w:t>
      </w:r>
      <w:r w:rsidRPr="00BD0557">
        <w:rPr>
          <w:rFonts w:eastAsia="SimSun" w:hint="eastAsia"/>
        </w:rPr>
        <w: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r>
              <w:rPr>
                <w:rFonts w:eastAsia="SimSun"/>
              </w:rPr>
              <w:t>LADN</w:t>
            </w:r>
            <w:r w:rsidRPr="00BE0A64">
              <w:rPr>
                <w:rFonts w:eastAsia="SimSun"/>
              </w:rPr>
              <w:t xml:space="preserve"> Identifier</w:t>
            </w:r>
          </w:p>
        </w:tc>
        <w:tc>
          <w:tcPr>
            <w:tcW w:w="1185" w:type="dxa"/>
            <w:tcBorders>
              <w:top w:val="nil"/>
              <w:left w:val="nil"/>
              <w:bottom w:val="nil"/>
              <w:right w:val="nil"/>
            </w:tcBorders>
            <w:hideMark/>
          </w:tcPr>
          <w:p w:rsidR="00D74250" w:rsidRPr="00BE0A64" w:rsidRDefault="00D74250" w:rsidP="000F5712">
            <w:pPr>
              <w:pStyle w:val="TAL"/>
              <w:rPr>
                <w:rFonts w:eastAsia="SimSun"/>
              </w:rPr>
            </w:pPr>
            <w:r w:rsidRPr="00BE0A64">
              <w:rPr>
                <w:rFonts w:eastAsia="SimSun"/>
              </w:rPr>
              <w:t>octet 1</w:t>
            </w: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rFonts w:eastAsia="SimSun"/>
              </w:rPr>
            </w:pPr>
            <w:r w:rsidRPr="00BE0A64">
              <w:rPr>
                <w:rFonts w:eastAsia="SimSun"/>
              </w:rPr>
              <w:t xml:space="preserve">Length of </w:t>
            </w:r>
            <w:r>
              <w:rPr>
                <w:rFonts w:eastAsia="SimSun"/>
              </w:rPr>
              <w:t>LADN</w:t>
            </w:r>
            <w:r w:rsidRPr="00BE0A64">
              <w:rPr>
                <w:rFonts w:eastAsia="SimSun"/>
              </w:rPr>
              <w:t xml:space="preserve"> contents</w:t>
            </w:r>
          </w:p>
        </w:tc>
        <w:tc>
          <w:tcPr>
            <w:tcW w:w="1185" w:type="dxa"/>
            <w:tcBorders>
              <w:top w:val="nil"/>
              <w:left w:val="nil"/>
              <w:bottom w:val="nil"/>
              <w:right w:val="nil"/>
            </w:tcBorders>
            <w:hideMark/>
          </w:tcPr>
          <w:p w:rsidR="00D74250" w:rsidRPr="00BE0A64" w:rsidRDefault="00D74250" w:rsidP="000F5712">
            <w:pPr>
              <w:pStyle w:val="TAL"/>
              <w:rPr>
                <w:rFonts w:eastAsia="SimSun"/>
              </w:rPr>
            </w:pPr>
            <w:r w:rsidRPr="00BE0A64">
              <w:rPr>
                <w:rFonts w:eastAsia="SimSun"/>
              </w:rPr>
              <w:t>octet 2</w:t>
            </w: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octet 3</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octet 4</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rFonts w:eastAsia="SimSun"/>
              </w:rPr>
            </w:pPr>
          </w:p>
          <w:p w:rsidR="00D74250" w:rsidRPr="00BE0A64" w:rsidRDefault="00D74250" w:rsidP="000F5712">
            <w:pPr>
              <w:pStyle w:val="TAC"/>
              <w:rPr>
                <w:rFonts w:eastAsia="SimSun"/>
              </w:rPr>
            </w:pPr>
            <w:r w:rsidRPr="00157139">
              <w:rPr>
                <w:rFonts w:eastAsia="SimSun"/>
              </w:rPr>
              <w:t>Length o</w:t>
            </w:r>
            <w:r>
              <w:rPr>
                <w:rFonts w:eastAsia="SimSun"/>
              </w:rPr>
              <w:t xml:space="preserve">f tracking area identity list </w:t>
            </w:r>
            <w:r w:rsidRPr="00157139">
              <w:rPr>
                <w:rFonts w:eastAsia="SimSun"/>
              </w:rPr>
              <w:t>contents</w:t>
            </w:r>
          </w:p>
        </w:tc>
        <w:tc>
          <w:tcPr>
            <w:tcW w:w="1185" w:type="dxa"/>
            <w:tcBorders>
              <w:top w:val="nil"/>
              <w:left w:val="nil"/>
              <w:bottom w:val="nil"/>
              <w:right w:val="nil"/>
            </w:tcBorders>
          </w:tcPr>
          <w:p w:rsidR="00D74250" w:rsidRDefault="00D74250" w:rsidP="000F5712">
            <w:pPr>
              <w:pStyle w:val="TAL"/>
              <w:rPr>
                <w:rFonts w:eastAsia="SimSun"/>
              </w:rPr>
            </w:pPr>
          </w:p>
          <w:p w:rsidR="00D74250" w:rsidRPr="00BE0A64" w:rsidRDefault="00D74250" w:rsidP="000F5712">
            <w:pPr>
              <w:pStyle w:val="TAL"/>
              <w:rPr>
                <w:rFonts w:eastAsia="SimSun"/>
              </w:rPr>
            </w:pPr>
            <w:r>
              <w:rPr>
                <w:rFonts w:eastAsia="SimSun"/>
              </w:rPr>
              <w:t>octet a+1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.17</w:t>
      </w:r>
      <w:r w:rsidRPr="00BD0557">
        <w:t xml:space="preserve">.2: </w:t>
      </w:r>
      <w:r w:rsidRPr="00BD0557">
        <w:rPr>
          <w:rFonts w:eastAsia="SimSun"/>
        </w:rPr>
        <w:t>LADN IE</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.17</w:t>
      </w:r>
      <w:r w:rsidRPr="002432BF">
        <w:rPr>
          <w:lang w:val="fr-FR"/>
        </w:rPr>
        <w:t>.1</w:t>
      </w:r>
      <w:r w:rsidR="00DF27D7">
        <w:rPr>
          <w:lang w:val="fr-FR"/>
        </w:rPr>
        <w:t> </w:t>
      </w:r>
      <w:r w:rsidRPr="002432BF">
        <w:rPr>
          <w:lang w:val="fr-FR"/>
        </w:rPr>
        <w:t xml:space="preserve">: </w:t>
      </w:r>
      <w:r w:rsidRPr="002432BF">
        <w:rPr>
          <w:rFonts w:eastAsia="SimSun"/>
        </w:rPr>
        <w:t xml:space="preserve">LADN </w:t>
      </w:r>
      <w:r w:rsidRPr="002432BF">
        <w:rPr>
          <w:rFonts w:eastAsia="SimSun" w:hint="eastAsia"/>
          <w:lang w:val="fr-FR"/>
        </w:rPr>
        <w:t>IE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D74250" w:rsidRPr="002432BF" w:rsidTr="000F5712">
        <w:trPr>
          <w:cantSplit/>
          <w:jc w:val="center"/>
        </w:trPr>
        <w:tc>
          <w:tcPr>
            <w:tcW w:w="6805" w:type="dxa"/>
          </w:tcPr>
          <w:p w:rsidR="00D74250" w:rsidRDefault="00D74250" w:rsidP="000F5712">
            <w:pPr>
              <w:pStyle w:val="TAL"/>
            </w:pPr>
            <w:r>
              <w:t>LADN identifier (octet 1</w:t>
            </w:r>
            <w:r w:rsidRPr="00581E98">
              <w:t>)</w:t>
            </w:r>
          </w:p>
          <w:p w:rsidR="00D74250" w:rsidRDefault="00D74250" w:rsidP="000F5712">
            <w:pPr>
              <w:pStyle w:val="TAL"/>
            </w:pPr>
            <w:r>
              <w:t>The LAD</w:t>
            </w:r>
            <w:r w:rsidRPr="00581E98">
              <w:t>N identifier field</w:t>
            </w:r>
            <w:r>
              <w:t xml:space="preserve"> is used to identify a LADN</w:t>
            </w:r>
            <w:r w:rsidRPr="00581E98">
              <w:t>.</w:t>
            </w:r>
          </w:p>
          <w:p w:rsidR="00D74250" w:rsidRDefault="00D74250" w:rsidP="000F5712">
            <w:pPr>
              <w:pStyle w:val="TAL"/>
            </w:pPr>
          </w:p>
          <w:p w:rsidR="00D74250" w:rsidRDefault="00D74250" w:rsidP="00C679E5">
            <w:pPr>
              <w:pStyle w:val="TAL"/>
              <w:rPr>
                <w:rFonts w:eastAsia="SimSun"/>
              </w:rPr>
            </w:pPr>
            <w:r w:rsidRPr="002432BF">
              <w:t xml:space="preserve">The </w:t>
            </w:r>
            <w:r w:rsidRPr="002432BF">
              <w:rPr>
                <w:rFonts w:eastAsia="SimSun"/>
              </w:rPr>
              <w:t>DNN</w:t>
            </w:r>
            <w:r w:rsidRPr="002432BF">
              <w:t xml:space="preserve"> </w:t>
            </w:r>
            <w:r>
              <w:t xml:space="preserve">value </w:t>
            </w:r>
            <w:r w:rsidRPr="002432BF">
              <w:t>is coded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.3.12</w:t>
            </w:r>
            <w:r w:rsidRPr="002432BF">
              <w:rPr>
                <w:rFonts w:eastAsia="SimSun" w:hint="eastAsia"/>
              </w:rPr>
              <w:t>.</w:t>
            </w:r>
          </w:p>
        </w:tc>
      </w:tr>
      <w:tr w:rsidR="00D74250" w:rsidRPr="002432BF" w:rsidTr="000F5712">
        <w:trPr>
          <w:cantSplit/>
          <w:jc w:val="center"/>
        </w:trPr>
        <w:tc>
          <w:tcPr>
            <w:tcW w:w="6805" w:type="dxa"/>
          </w:tcPr>
          <w:p w:rsidR="00D74250" w:rsidRDefault="00D74250" w:rsidP="000F5712">
            <w:pPr>
              <w:pStyle w:val="TAL"/>
            </w:pPr>
          </w:p>
        </w:tc>
      </w:tr>
      <w:tr w:rsidR="00D74250" w:rsidRPr="002432BF" w:rsidTr="000F5712">
        <w:trPr>
          <w:cantSplit/>
          <w:jc w:val="center"/>
        </w:trPr>
        <w:tc>
          <w:tcPr>
            <w:tcW w:w="6805" w:type="dxa"/>
          </w:tcPr>
          <w:p w:rsidR="00D74250" w:rsidRDefault="00D74250" w:rsidP="00F75166">
            <w:pPr>
              <w:pStyle w:val="TAL"/>
              <w:rPr>
                <w:rFonts w:eastAsia="SimSun"/>
              </w:rPr>
            </w:pPr>
            <w:r>
              <w:t xml:space="preserve">The </w:t>
            </w:r>
            <w:r>
              <w:rPr>
                <w:rFonts w:eastAsia="SimSun"/>
              </w:rPr>
              <w:t>t</w:t>
            </w:r>
            <w:r w:rsidRPr="002432BF">
              <w:rPr>
                <w:rFonts w:eastAsia="SimSun"/>
              </w:rPr>
              <w:t>racking area identity list</w:t>
            </w:r>
            <w:r w:rsidRPr="002432BF">
              <w:t xml:space="preserve"> </w:t>
            </w:r>
            <w:r>
              <w:t xml:space="preserve">contents </w:t>
            </w:r>
            <w:r w:rsidRPr="002432BF">
              <w:t xml:space="preserve">is </w:t>
            </w:r>
            <w:r>
              <w:t>coded as specified in</w:t>
            </w:r>
            <w:r w:rsidRPr="002432BF">
              <w:t xml:space="preserve"> subclause </w:t>
            </w:r>
            <w:r w:rsidR="00FD60FC">
              <w:t>9.</w:t>
            </w:r>
            <w:r w:rsidR="00C679E5">
              <w:t>8</w:t>
            </w:r>
            <w:r w:rsidR="00FD60FC">
              <w:t>.3.</w:t>
            </w:r>
            <w:r w:rsidR="008A616A">
              <w:t>3</w:t>
            </w:r>
            <w:r w:rsidR="00F75166">
              <w:t>4</w:t>
            </w:r>
            <w:r>
              <w:t xml:space="preserve"> starting with the third octet</w:t>
            </w:r>
          </w:p>
        </w:tc>
      </w:tr>
    </w:tbl>
    <w:p w:rsidR="00D74250" w:rsidRDefault="00D74250" w:rsidP="00D74250"/>
    <w:p w:rsidR="00000000" w:rsidRDefault="000F7585">
      <w:pPr>
        <w:pStyle w:val="Heading4"/>
      </w:pPr>
      <w:bookmarkStart w:id="9852" w:name="_Toc501356248"/>
      <w:bookmarkStart w:id="9853" w:name="_Toc501367338"/>
      <w:bookmarkStart w:id="9854" w:name="_Toc501369351"/>
      <w:bookmarkStart w:id="9855" w:name="_Toc501373797"/>
      <w:bookmarkStart w:id="9856" w:name="_Toc501376598"/>
      <w:bookmarkStart w:id="9857" w:name="_Toc501377727"/>
      <w:bookmarkStart w:id="9858" w:name="_Toc501378284"/>
      <w:bookmarkStart w:id="9859" w:name="_Toc501395453"/>
      <w:bookmarkStart w:id="9860" w:name="_Toc501396010"/>
      <w:bookmarkStart w:id="9861" w:name="_Toc501442920"/>
      <w:bookmarkStart w:id="9862" w:name="_Toc501575273"/>
      <w:bookmarkStart w:id="9863" w:name="_Toc501576581"/>
      <w:r>
        <w:t>9</w:t>
      </w:r>
      <w:r w:rsidR="00694E2C" w:rsidRPr="00FB0AAC">
        <w:t>.</w:t>
      </w:r>
      <w:r w:rsidR="00C679E5">
        <w:t>8</w:t>
      </w:r>
      <w:r w:rsidR="00694E2C" w:rsidRPr="00FB0AAC">
        <w:t>.</w:t>
      </w:r>
      <w:r>
        <w:t>3.1</w:t>
      </w:r>
      <w:r w:rsidR="00892833">
        <w:t>8</w:t>
      </w:r>
      <w:r w:rsidR="00694E2C" w:rsidRPr="00FB0AAC">
        <w:tab/>
        <w:t>Message authentication code</w:t>
      </w:r>
      <w:bookmarkEnd w:id="9852"/>
      <w:bookmarkEnd w:id="9853"/>
      <w:bookmarkEnd w:id="9854"/>
      <w:bookmarkEnd w:id="9855"/>
      <w:bookmarkEnd w:id="9856"/>
      <w:bookmarkEnd w:id="9857"/>
      <w:bookmarkEnd w:id="9858"/>
      <w:bookmarkEnd w:id="9859"/>
      <w:bookmarkEnd w:id="9860"/>
      <w:bookmarkEnd w:id="9861"/>
      <w:bookmarkEnd w:id="9862"/>
      <w:bookmarkEnd w:id="9863"/>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000000" w:rsidRDefault="00892833">
      <w:pPr>
        <w:pStyle w:val="Heading4"/>
      </w:pPr>
      <w:bookmarkStart w:id="9864" w:name="_Toc501356247"/>
      <w:bookmarkStart w:id="9865" w:name="_Toc501367337"/>
      <w:bookmarkStart w:id="9866" w:name="_Toc501369350"/>
      <w:bookmarkStart w:id="9867" w:name="_Toc501373796"/>
      <w:bookmarkStart w:id="9868" w:name="_Toc501376597"/>
      <w:bookmarkStart w:id="9869" w:name="_Toc501377728"/>
      <w:bookmarkStart w:id="9870" w:name="_Toc501378285"/>
      <w:bookmarkStart w:id="9871" w:name="_Toc501395454"/>
      <w:bookmarkStart w:id="9872" w:name="_Toc501396011"/>
      <w:bookmarkStart w:id="9873" w:name="_Toc501442921"/>
      <w:bookmarkStart w:id="9874" w:name="_Toc501575274"/>
      <w:bookmarkStart w:id="9875" w:name="_Toc501576582"/>
      <w:bookmarkStart w:id="9876" w:name="_Toc492387742"/>
      <w:bookmarkStart w:id="9877" w:name="_Toc492388332"/>
      <w:bookmarkStart w:id="9878" w:name="_Toc492394217"/>
      <w:bookmarkStart w:id="9879" w:name="_Toc492394806"/>
      <w:bookmarkStart w:id="9880" w:name="_Toc492455638"/>
      <w:bookmarkStart w:id="9881" w:name="_Toc492456228"/>
      <w:bookmarkStart w:id="9882" w:name="_Toc492466048"/>
      <w:bookmarkStart w:id="9883" w:name="_Toc492466638"/>
      <w:bookmarkStart w:id="9884" w:name="_Toc500935487"/>
      <w:bookmarkStart w:id="9885" w:name="_Toc501356251"/>
      <w:bookmarkStart w:id="9886" w:name="_Toc501367341"/>
      <w:bookmarkStart w:id="9887" w:name="_Toc501369354"/>
      <w:bookmarkStart w:id="9888" w:name="_Toc501373800"/>
      <w:bookmarkStart w:id="9889" w:name="_Toc501376601"/>
      <w:bookmarkStart w:id="9890" w:name="_Toc500935480"/>
      <w:bookmarkStart w:id="9891" w:name="_Toc492387738"/>
      <w:bookmarkStart w:id="9892" w:name="_Toc492388328"/>
      <w:bookmarkStart w:id="9893" w:name="_Toc492394213"/>
      <w:bookmarkStart w:id="9894" w:name="_Toc492394802"/>
      <w:bookmarkStart w:id="9895" w:name="_Toc492455634"/>
      <w:bookmarkStart w:id="9896" w:name="_Toc492456224"/>
      <w:bookmarkStart w:id="9897" w:name="_Toc492466044"/>
      <w:bookmarkStart w:id="9898" w:name="_Toc492466634"/>
      <w:bookmarkStart w:id="9899" w:name="_Toc485312155"/>
      <w:bookmarkStart w:id="9900" w:name="_Toc485312171"/>
      <w:bookmarkEnd w:id="9611"/>
      <w:bookmarkEnd w:id="9612"/>
      <w:bookmarkEnd w:id="9613"/>
      <w:bookmarkEnd w:id="9614"/>
      <w:bookmarkEnd w:id="9615"/>
      <w:bookmarkEnd w:id="9616"/>
      <w:bookmarkEnd w:id="9617"/>
      <w:bookmarkEnd w:id="9618"/>
      <w:bookmarkEnd w:id="9619"/>
      <w:bookmarkEnd w:id="9620"/>
      <w:bookmarkEnd w:id="9739"/>
      <w:bookmarkEnd w:id="9740"/>
      <w:bookmarkEnd w:id="9741"/>
      <w:bookmarkEnd w:id="9742"/>
      <w:bookmarkEnd w:id="9743"/>
      <w:bookmarkEnd w:id="9744"/>
      <w:bookmarkEnd w:id="9745"/>
      <w:bookmarkEnd w:id="9746"/>
      <w:bookmarkEnd w:id="9747"/>
      <w:r>
        <w:t>9</w:t>
      </w:r>
      <w:r w:rsidRPr="00000E30">
        <w:t>.</w:t>
      </w:r>
      <w:r>
        <w:t>8</w:t>
      </w:r>
      <w:r w:rsidRPr="00000E30">
        <w:t>.</w:t>
      </w:r>
      <w:r>
        <w:t>3.19</w:t>
      </w:r>
      <w:r w:rsidRPr="00000E30">
        <w:tab/>
        <w:t>NAS key set identifier</w:t>
      </w:r>
      <w:bookmarkEnd w:id="9864"/>
      <w:bookmarkEnd w:id="9865"/>
      <w:bookmarkEnd w:id="9866"/>
      <w:bookmarkEnd w:id="9867"/>
      <w:bookmarkEnd w:id="9868"/>
      <w:bookmarkEnd w:id="9869"/>
      <w:bookmarkEnd w:id="9870"/>
      <w:bookmarkEnd w:id="9871"/>
      <w:bookmarkEnd w:id="9872"/>
      <w:bookmarkEnd w:id="9873"/>
      <w:bookmarkEnd w:id="9874"/>
      <w:bookmarkEnd w:id="9875"/>
    </w:p>
    <w:p w:rsidR="00892833" w:rsidRPr="003168A2" w:rsidRDefault="00892833" w:rsidP="00892833">
      <w:r w:rsidRPr="003168A2">
        <w:t>The NAS key set identifier is allocated by the network.</w:t>
      </w:r>
    </w:p>
    <w:p w:rsidR="00892833" w:rsidRPr="00440029" w:rsidRDefault="00892833" w:rsidP="00892833">
      <w:pPr>
        <w:pStyle w:val="EditorsNote"/>
      </w:pPr>
      <w:r>
        <w:t>Editor's note:</w:t>
      </w:r>
      <w:r w:rsidRPr="00440029">
        <w:tab/>
      </w:r>
      <w:r>
        <w:t xml:space="preserve">The definition of </w:t>
      </w:r>
      <w:r w:rsidRPr="003168A2">
        <w:t>NAS key set identifier</w:t>
      </w:r>
      <w:r>
        <w:t xml:space="preserve"> is FFS.</w:t>
      </w:r>
    </w:p>
    <w:p w:rsidR="00000000" w:rsidRDefault="000F7585">
      <w:pPr>
        <w:pStyle w:val="Heading4"/>
      </w:pPr>
      <w:bookmarkStart w:id="9901" w:name="_Toc501377729"/>
      <w:bookmarkStart w:id="9902" w:name="_Toc501378286"/>
      <w:bookmarkStart w:id="9903" w:name="_Toc501395455"/>
      <w:bookmarkStart w:id="9904" w:name="_Toc501396012"/>
      <w:bookmarkStart w:id="9905" w:name="_Toc501442922"/>
      <w:bookmarkStart w:id="9906" w:name="_Toc501575275"/>
      <w:bookmarkStart w:id="9907" w:name="_Toc501576583"/>
      <w:r>
        <w:t>9</w:t>
      </w:r>
      <w:r w:rsidR="00D74250">
        <w:t>.</w:t>
      </w:r>
      <w:r w:rsidR="00C679E5">
        <w:t>8</w:t>
      </w:r>
      <w:r w:rsidR="00D74250">
        <w:t>.</w:t>
      </w:r>
      <w:r>
        <w:t>3.2</w:t>
      </w:r>
      <w:r w:rsidR="00892833">
        <w:t>0</w:t>
      </w:r>
      <w:r w:rsidR="00D74250" w:rsidRPr="003168A2">
        <w:tab/>
        <w:t>Network name</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901"/>
      <w:bookmarkEnd w:id="9902"/>
      <w:bookmarkEnd w:id="9903"/>
      <w:bookmarkEnd w:id="9904"/>
      <w:bookmarkEnd w:id="9905"/>
      <w:bookmarkEnd w:id="9906"/>
      <w:bookmarkEnd w:id="9907"/>
    </w:p>
    <w:p w:rsidR="00D74250" w:rsidRPr="003168A2" w:rsidRDefault="00D74250" w:rsidP="00D74250">
      <w:r w:rsidRPr="003168A2">
        <w:t>See subclause 10.5.3.5a in 3GPP TS 24.008 [</w:t>
      </w:r>
      <w:r w:rsidR="00A04866">
        <w:t>7</w:t>
      </w:r>
      <w:r w:rsidRPr="003168A2">
        <w:t>].</w:t>
      </w:r>
    </w:p>
    <w:p w:rsidR="00000000" w:rsidRDefault="000F7585">
      <w:pPr>
        <w:pStyle w:val="Heading4"/>
      </w:pPr>
      <w:bookmarkStart w:id="9908" w:name="_Toc500935497"/>
      <w:bookmarkStart w:id="9909" w:name="_Toc501356252"/>
      <w:bookmarkStart w:id="9910" w:name="_Toc501367342"/>
      <w:bookmarkStart w:id="9911" w:name="_Toc501369355"/>
      <w:bookmarkStart w:id="9912" w:name="_Toc501373801"/>
      <w:bookmarkStart w:id="9913" w:name="_Toc501376602"/>
      <w:bookmarkStart w:id="9914" w:name="_Toc501377730"/>
      <w:bookmarkStart w:id="9915" w:name="_Toc501378287"/>
      <w:bookmarkStart w:id="9916" w:name="_Toc501395456"/>
      <w:bookmarkStart w:id="9917" w:name="_Toc501396013"/>
      <w:bookmarkStart w:id="9918" w:name="_Toc501442923"/>
      <w:bookmarkStart w:id="9919" w:name="_Toc501575276"/>
      <w:bookmarkStart w:id="9920" w:name="_Toc501576584"/>
      <w:r>
        <w:t>9</w:t>
      </w:r>
      <w:r w:rsidR="00D74250">
        <w:t>.</w:t>
      </w:r>
      <w:r w:rsidR="00C679E5">
        <w:t>8</w:t>
      </w:r>
      <w:r w:rsidR="00D74250">
        <w:t>.</w:t>
      </w:r>
      <w:r>
        <w:t>3.2</w:t>
      </w:r>
      <w:r w:rsidR="00892833">
        <w:t>1</w:t>
      </w:r>
      <w:r w:rsidR="00D74250" w:rsidRPr="003168A2">
        <w:tab/>
      </w:r>
      <w:r w:rsidR="00D74250">
        <w:t>NSSAI</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0F7585">
        <w:t>2</w:t>
      </w:r>
      <w:r w:rsidR="00892833">
        <w:t>1</w:t>
      </w:r>
      <w:r w:rsidR="000F7585">
        <w:t>.</w:t>
      </w:r>
      <w:r>
        <w:t>1</w:t>
      </w:r>
      <w:r w:rsidR="00C679E5">
        <w:t>, figure 9.8</w:t>
      </w:r>
      <w:r w:rsidR="000F7585">
        <w:t>.3.2</w:t>
      </w:r>
      <w:r w:rsidR="00892833">
        <w:t>1</w:t>
      </w:r>
      <w:r w:rsidR="000F7585">
        <w:t>.2</w:t>
      </w:r>
      <w:r>
        <w:t xml:space="preserve"> and table </w:t>
      </w:r>
      <w:r w:rsidR="000F7585">
        <w:t>9</w:t>
      </w:r>
      <w:r>
        <w:t>.</w:t>
      </w:r>
      <w:r w:rsidR="00C679E5">
        <w:t>8</w:t>
      </w:r>
      <w:r>
        <w:t>.</w:t>
      </w:r>
      <w:r w:rsidR="000F7585">
        <w:t>3</w:t>
      </w:r>
      <w:r>
        <w:t>.</w:t>
      </w:r>
      <w:r w:rsidR="000F7585">
        <w:t>2</w:t>
      </w:r>
      <w:r w:rsidR="00892833">
        <w:t>1</w:t>
      </w:r>
      <w:r w:rsidR="000F7585">
        <w:t>.</w:t>
      </w:r>
      <w:r>
        <w:t>1.</w:t>
      </w:r>
    </w:p>
    <w:p w:rsidR="00D74250" w:rsidRDefault="00D74250" w:rsidP="00D74250">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82</w:t>
      </w:r>
      <w:r w:rsidRPr="00FE320E">
        <w:t xml:space="preserve"> octets</w:t>
      </w:r>
      <w:r w:rsidRPr="00AB373F">
        <w:rPr>
          <w:rFonts w:eastAsia="SimSun"/>
        </w:rPr>
        <w:t>.</w:t>
      </w:r>
    </w:p>
    <w:p w:rsidR="00D74250" w:rsidRPr="0072225D" w:rsidRDefault="00D74250" w:rsidP="00D74250">
      <w:pPr>
        <w:pStyle w:val="NO"/>
      </w:pPr>
      <w:r>
        <w:t>NOTE:</w:t>
      </w:r>
      <w:r>
        <w:tab/>
        <w:t>The number of 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sidRPr="00205936">
              <w:t>NSSAI</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p>
          <w:p w:rsidR="00D74250" w:rsidRDefault="00D74250" w:rsidP="000F5712">
            <w:pPr>
              <w:pStyle w:val="TAC"/>
            </w:pPr>
            <w:r>
              <w:rPr>
                <w:rFonts w:hint="eastAsia"/>
              </w:rPr>
              <w:t xml:space="preserve">S-NSSAI </w:t>
            </w:r>
            <w:r>
              <w:t>1</w:t>
            </w:r>
          </w:p>
        </w:tc>
        <w:tc>
          <w:tcPr>
            <w:tcW w:w="1560" w:type="dxa"/>
            <w:tcBorders>
              <w:top w:val="nil"/>
              <w:left w:val="nil"/>
              <w:bottom w:val="nil"/>
              <w:right w:val="nil"/>
            </w:tcBorders>
          </w:tcPr>
          <w:p w:rsidR="00D74250" w:rsidRDefault="00D74250" w:rsidP="000F5712">
            <w:pPr>
              <w:pStyle w:val="TAL"/>
            </w:pPr>
            <w:r w:rsidRPr="006C6E41">
              <w:t xml:space="preserve">octet </w:t>
            </w:r>
            <w:r>
              <w:t>3</w:t>
            </w:r>
            <w:r w:rsidRPr="006C6E41">
              <w:br/>
            </w:r>
            <w:r w:rsidRPr="006C6E41">
              <w:br/>
              <w:t>octet m</w:t>
            </w:r>
            <w:r>
              <w:rPr>
                <w:rFonts w:hint="eastAsia"/>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S-NSSAI 2</w:t>
            </w:r>
          </w:p>
        </w:tc>
        <w:tc>
          <w:tcPr>
            <w:tcW w:w="1560" w:type="dxa"/>
            <w:tcBorders>
              <w:top w:val="nil"/>
              <w:left w:val="nil"/>
              <w:bottom w:val="nil"/>
              <w:right w:val="nil"/>
            </w:tcBorders>
            <w:hideMark/>
          </w:tcPr>
          <w:p w:rsidR="00D74250" w:rsidRDefault="00D74250" w:rsidP="000F5712">
            <w:pPr>
              <w:pStyle w:val="TAL"/>
            </w:pPr>
            <w:r w:rsidRPr="006C6E41">
              <w:t xml:space="preserve">octet </w:t>
            </w:r>
            <w:r>
              <w:t>m+1*</w:t>
            </w:r>
            <w:r w:rsidRPr="006C6E41">
              <w:br/>
            </w:r>
            <w:r w:rsidRPr="006C6E41">
              <w:br/>
              <w:t xml:space="preserve">octet </w:t>
            </w:r>
            <w: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w:t>
            </w:r>
          </w:p>
          <w:p w:rsidR="00D74250" w:rsidRDefault="00D74250" w:rsidP="000F5712">
            <w:pPr>
              <w:pStyle w:val="TAC"/>
            </w:pPr>
          </w:p>
        </w:tc>
        <w:tc>
          <w:tcPr>
            <w:tcW w:w="1560" w:type="dxa"/>
            <w:tcBorders>
              <w:top w:val="nil"/>
              <w:left w:val="nil"/>
              <w:bottom w:val="nil"/>
              <w:right w:val="nil"/>
            </w:tcBorders>
          </w:tcPr>
          <w:p w:rsidR="00D74250" w:rsidRDefault="00D74250" w:rsidP="000F5712">
            <w:pPr>
              <w:pStyle w:val="TAL"/>
            </w:pPr>
            <w:r w:rsidRPr="006C6E41">
              <w:t xml:space="preserve">octet </w:t>
            </w:r>
            <w:r>
              <w:t>n+1*</w:t>
            </w:r>
            <w:r w:rsidRPr="006C6E41">
              <w:br/>
            </w:r>
            <w:r w:rsidRPr="006C6E41">
              <w:br/>
              <w:t xml:space="preserve">octet </w:t>
            </w:r>
            <w: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S-NSSAI n</w:t>
            </w:r>
          </w:p>
        </w:tc>
        <w:tc>
          <w:tcPr>
            <w:tcW w:w="1560" w:type="dxa"/>
            <w:tcBorders>
              <w:top w:val="nil"/>
              <w:left w:val="nil"/>
              <w:bottom w:val="nil"/>
              <w:right w:val="nil"/>
            </w:tcBorders>
          </w:tcPr>
          <w:p w:rsidR="00D74250" w:rsidRDefault="00D74250" w:rsidP="000F5712">
            <w:pPr>
              <w:pStyle w:val="TAL"/>
            </w:pPr>
            <w:r w:rsidRPr="006C6E41">
              <w:t xml:space="preserve">octet </w:t>
            </w:r>
            <w:r>
              <w:t>u+1*</w:t>
            </w:r>
            <w:r w:rsidRPr="006C6E41">
              <w:br/>
            </w:r>
            <w:r w:rsidRPr="006C6E41">
              <w:br/>
              <w:t xml:space="preserve">octet </w:t>
            </w:r>
            <w: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0F7585">
        <w:t>2</w:t>
      </w:r>
      <w:r w:rsidR="00892833">
        <w:t>1</w:t>
      </w:r>
      <w:r w:rsidR="000F7585">
        <w:t>.</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t>S-</w:t>
            </w:r>
            <w:r w:rsidRPr="00205936">
              <w:t>NSSAI</w:t>
            </w:r>
            <w:r>
              <w:t xml:space="preserve"> Identifier</w:t>
            </w:r>
          </w:p>
        </w:tc>
        <w:tc>
          <w:tcPr>
            <w:tcW w:w="1560" w:type="dxa"/>
            <w:tcBorders>
              <w:top w:val="nil"/>
              <w:left w:val="nil"/>
              <w:bottom w:val="nil"/>
              <w:right w:val="nil"/>
            </w:tcBorders>
            <w:hideMark/>
          </w:tcPr>
          <w:p w:rsidR="00D74250" w:rsidRDefault="00D74250" w:rsidP="000F5712">
            <w:pPr>
              <w:pStyle w:val="TAL"/>
            </w:pPr>
            <w:r>
              <w:t>octet m+1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Length of S-</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m+2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r>
              <w:rPr>
                <w:rFonts w:hint="eastAsia"/>
              </w:rPr>
              <w:t>S</w:t>
            </w:r>
            <w:r>
              <w:t>ST</w:t>
            </w:r>
          </w:p>
        </w:tc>
        <w:tc>
          <w:tcPr>
            <w:tcW w:w="1560" w:type="dxa"/>
            <w:tcBorders>
              <w:top w:val="nil"/>
              <w:left w:val="nil"/>
              <w:bottom w:val="nil"/>
              <w:right w:val="nil"/>
            </w:tcBorders>
          </w:tcPr>
          <w:p w:rsidR="00D74250" w:rsidRDefault="00D74250" w:rsidP="000F5712">
            <w:pPr>
              <w:pStyle w:val="TAL"/>
            </w:pPr>
            <w:r>
              <w:t>octet m+3</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SD</w:t>
            </w:r>
          </w:p>
        </w:tc>
        <w:tc>
          <w:tcPr>
            <w:tcW w:w="1560" w:type="dxa"/>
            <w:tcBorders>
              <w:top w:val="nil"/>
              <w:left w:val="nil"/>
              <w:bottom w:val="nil"/>
              <w:right w:val="nil"/>
            </w:tcBorders>
            <w:hideMark/>
          </w:tcPr>
          <w:p w:rsidR="00D74250" w:rsidRDefault="00D74250" w:rsidP="000F5712">
            <w:pPr>
              <w:pStyle w:val="TAL"/>
            </w:pPr>
            <w:r>
              <w:t>octet m+4*</w:t>
            </w:r>
          </w:p>
          <w:p w:rsidR="00D74250" w:rsidRDefault="00D74250" w:rsidP="000F5712">
            <w:pPr>
              <w:pStyle w:val="TAL"/>
            </w:pPr>
          </w:p>
          <w:p w:rsidR="00D74250" w:rsidRDefault="00D74250" w:rsidP="000F5712">
            <w:pPr>
              <w:pStyle w:val="TAL"/>
            </w:pPr>
            <w:r>
              <w:t>octet m+6*</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r>
              <w:t>mapped subscribed SST</w:t>
            </w:r>
          </w:p>
        </w:tc>
        <w:tc>
          <w:tcPr>
            <w:tcW w:w="1560" w:type="dxa"/>
            <w:tcBorders>
              <w:top w:val="nil"/>
              <w:left w:val="nil"/>
              <w:bottom w:val="nil"/>
              <w:right w:val="nil"/>
            </w:tcBorders>
          </w:tcPr>
          <w:p w:rsidR="00D74250" w:rsidRDefault="00D74250" w:rsidP="000F5712">
            <w:pPr>
              <w:pStyle w:val="TAL"/>
            </w:pPr>
            <w:r>
              <w:t>octet m+7*</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mapped subscribed SD</w:t>
            </w:r>
          </w:p>
        </w:tc>
        <w:tc>
          <w:tcPr>
            <w:tcW w:w="1560" w:type="dxa"/>
            <w:tcBorders>
              <w:top w:val="nil"/>
              <w:left w:val="nil"/>
              <w:bottom w:val="nil"/>
              <w:right w:val="nil"/>
            </w:tcBorders>
          </w:tcPr>
          <w:p w:rsidR="00D74250" w:rsidRDefault="00D74250" w:rsidP="000F5712">
            <w:pPr>
              <w:pStyle w:val="TAL"/>
            </w:pPr>
            <w:r>
              <w:t>octet m+8*</w:t>
            </w:r>
          </w:p>
          <w:p w:rsidR="00D74250" w:rsidRDefault="00D74250" w:rsidP="000F5712">
            <w:pPr>
              <w:pStyle w:val="TAL"/>
            </w:pPr>
          </w:p>
          <w:p w:rsidR="00D74250" w:rsidRDefault="00D74250" w:rsidP="000F5712">
            <w:pPr>
              <w:pStyle w:val="TAL"/>
            </w:pPr>
            <w:r>
              <w:t>octet m+10*</w:t>
            </w:r>
          </w:p>
        </w:tc>
      </w:tr>
    </w:tbl>
    <w:p w:rsidR="00D74250" w:rsidRDefault="00D74250" w:rsidP="00D74250">
      <w:pPr>
        <w:pStyle w:val="TF"/>
      </w:pPr>
      <w:r>
        <w:t>Figure</w:t>
      </w:r>
      <w:r w:rsidRPr="003168A2">
        <w:t> </w:t>
      </w:r>
      <w:r w:rsidR="000F7585">
        <w:t>9</w:t>
      </w:r>
      <w:r>
        <w:t>.</w:t>
      </w:r>
      <w:r w:rsidR="00C679E5">
        <w:t>8</w:t>
      </w:r>
      <w:r>
        <w:t>.</w:t>
      </w:r>
      <w:r w:rsidR="000F7585">
        <w:t>3</w:t>
      </w:r>
      <w:r>
        <w:t>.</w:t>
      </w:r>
      <w:r w:rsidR="000F7585">
        <w:t>2</w:t>
      </w:r>
      <w:r w:rsidR="00892833">
        <w:t>1</w:t>
      </w:r>
      <w:r w:rsidR="000F7585">
        <w:t>.</w:t>
      </w:r>
      <w:r>
        <w:t>2: S-</w:t>
      </w:r>
      <w:r w:rsidRPr="00205936">
        <w:t>NSSAI</w:t>
      </w:r>
      <w:r>
        <w:t xml:space="preserve"> information element</w:t>
      </w:r>
    </w:p>
    <w:p w:rsidR="00D74250" w:rsidRPr="00467670" w:rsidRDefault="00D74250" w:rsidP="00D74250">
      <w:pPr>
        <w:pStyle w:val="EditorsNote"/>
      </w:pPr>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t>It is FFS how the permanent or the temporarily rejected S-NSSAI is coded in the NSSAI.</w:t>
      </w:r>
    </w:p>
    <w:p w:rsidR="00D74250" w:rsidRDefault="00D74250" w:rsidP="00D74250">
      <w:pPr>
        <w:pStyle w:val="TH"/>
      </w:pPr>
      <w:r>
        <w:t>Table</w:t>
      </w:r>
      <w:r w:rsidRPr="003168A2">
        <w:t> </w:t>
      </w:r>
      <w:r w:rsidR="000F7585">
        <w:t>9</w:t>
      </w:r>
      <w:r>
        <w:t>.</w:t>
      </w:r>
      <w:r w:rsidR="00C679E5">
        <w:t>8</w:t>
      </w:r>
      <w:r>
        <w:t>.</w:t>
      </w:r>
      <w:r w:rsidR="000F7585">
        <w:t>3</w:t>
      </w:r>
      <w:r>
        <w:t>.</w:t>
      </w:r>
      <w:r w:rsidR="000F7585">
        <w:t>2</w:t>
      </w:r>
      <w:r w:rsidR="00892833">
        <w:t>1</w:t>
      </w:r>
      <w:r w:rsidR="000F7585">
        <w:t>.</w:t>
      </w:r>
      <w:r>
        <w:t>1: S-</w:t>
      </w:r>
      <w:r w:rsidRPr="00205936">
        <w:t>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Tr="000F5712">
        <w:trPr>
          <w:cantSplit/>
          <w:jc w:val="center"/>
        </w:trPr>
        <w:tc>
          <w:tcPr>
            <w:tcW w:w="7087" w:type="dxa"/>
            <w:tcBorders>
              <w:top w:val="single" w:sz="4" w:space="0" w:color="auto"/>
              <w:left w:val="single" w:sz="4" w:space="0" w:color="auto"/>
              <w:bottom w:val="nil"/>
              <w:right w:val="single" w:sz="4" w:space="0" w:color="auto"/>
            </w:tcBorders>
            <w:hideMark/>
          </w:tcPr>
          <w:p w:rsidR="00D74250" w:rsidRPr="006C6E41" w:rsidRDefault="00D74250" w:rsidP="000F5712">
            <w:pPr>
              <w:pStyle w:val="TAL"/>
            </w:pPr>
            <w:r>
              <w:t>S-NSSAI identifier</w:t>
            </w:r>
            <w:r w:rsidRPr="006C6E41">
              <w:t xml:space="preserve"> (octet </w:t>
            </w:r>
            <w:r>
              <w:t>m+1</w:t>
            </w:r>
            <w:r w:rsidRPr="006C6E41">
              <w:t>)</w:t>
            </w:r>
          </w:p>
          <w:p w:rsidR="00D74250" w:rsidRDefault="00D74250" w:rsidP="000F5712">
            <w:pPr>
              <w:pStyle w:val="TAL"/>
            </w:pPr>
            <w:r w:rsidRPr="006C6E41">
              <w:t xml:space="preserve">The </w:t>
            </w:r>
            <w:r>
              <w:t>S-NSSAI</w:t>
            </w:r>
            <w:r w:rsidRPr="00C55614">
              <w:t xml:space="preserve"> identifier </w:t>
            </w:r>
            <w:r w:rsidRPr="006C6E41">
              <w:t>field is used to id</w:t>
            </w:r>
            <w:r>
              <w:t>entify the S-NSSAI</w:t>
            </w:r>
            <w:r w:rsidRPr="006C6E41">
              <w:t>.</w:t>
            </w:r>
          </w:p>
          <w:p w:rsidR="00D74250" w:rsidRDefault="00D74250" w:rsidP="000F5712">
            <w:pPr>
              <w:pStyle w:val="TAL"/>
            </w:pPr>
          </w:p>
          <w:p w:rsidR="00D74250" w:rsidRDefault="00D74250" w:rsidP="000F5712">
            <w:pPr>
              <w:pStyle w:val="TAL"/>
            </w:pPr>
            <w:r>
              <w:t>Slice/service type (SST) (octet m+3)</w:t>
            </w:r>
          </w:p>
        </w:tc>
      </w:tr>
      <w:tr w:rsidR="00D74250" w:rsidTr="000F5712">
        <w:trPr>
          <w:cantSplit/>
          <w:jc w:val="center"/>
        </w:trPr>
        <w:tc>
          <w:tcPr>
            <w:tcW w:w="7087" w:type="dxa"/>
            <w:tcBorders>
              <w:top w:val="nil"/>
              <w:left w:val="single" w:sz="4" w:space="0" w:color="auto"/>
              <w:bottom w:val="nil"/>
              <w:right w:val="single" w:sz="4" w:space="0" w:color="auto"/>
            </w:tcBorders>
          </w:tcPr>
          <w:p w:rsidR="00D74250" w:rsidRDefault="00D74250" w:rsidP="000F5712">
            <w:pPr>
              <w:pStyle w:val="TAL"/>
            </w:pPr>
          </w:p>
        </w:tc>
      </w:tr>
      <w:tr w:rsidR="00D74250" w:rsidTr="000F5712">
        <w:trPr>
          <w:cantSplit/>
          <w:jc w:val="center"/>
        </w:trPr>
        <w:tc>
          <w:tcPr>
            <w:tcW w:w="7087" w:type="dxa"/>
            <w:tcBorders>
              <w:top w:val="nil"/>
              <w:left w:val="single" w:sz="4" w:space="0" w:color="auto"/>
              <w:bottom w:val="nil"/>
              <w:right w:val="single" w:sz="4" w:space="0" w:color="auto"/>
            </w:tcBorders>
            <w:hideMark/>
          </w:tcPr>
          <w:p w:rsidR="00D74250" w:rsidRDefault="00D74250" w:rsidP="000F571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m+4 to octet m+6)</w:t>
            </w:r>
          </w:p>
        </w:tc>
      </w:tr>
      <w:tr w:rsidR="00D74250" w:rsidTr="000F5712">
        <w:trPr>
          <w:cantSplit/>
          <w:jc w:val="center"/>
        </w:trPr>
        <w:tc>
          <w:tcPr>
            <w:tcW w:w="7087" w:type="dxa"/>
            <w:tcBorders>
              <w:top w:val="nil"/>
              <w:left w:val="single" w:sz="4" w:space="0" w:color="auto"/>
              <w:bottom w:val="single" w:sz="4" w:space="0" w:color="auto"/>
              <w:right w:val="single" w:sz="4" w:space="0" w:color="auto"/>
            </w:tcBorders>
          </w:tcPr>
          <w:p w:rsidR="00D74250" w:rsidRDefault="00D74250" w:rsidP="000F5712">
            <w:pPr>
              <w:pStyle w:val="TAN"/>
            </w:pPr>
            <w:r>
              <w:rPr>
                <w:rFonts w:hint="eastAsia"/>
              </w:rPr>
              <w:t>NOTE</w:t>
            </w:r>
            <w:r>
              <w:rPr>
                <w:lang w:val="en-US"/>
              </w:rPr>
              <w:t> 1</w:t>
            </w:r>
            <w:r>
              <w:rPr>
                <w:rFonts w:hint="eastAsia"/>
              </w:rPr>
              <w:t>:</w:t>
            </w:r>
            <w:r w:rsidRPr="00A00DC7">
              <w:tab/>
            </w:r>
            <w:r>
              <w:rPr>
                <w:rFonts w:hint="eastAsia"/>
              </w:rPr>
              <w:t xml:space="preserve">If the </w:t>
            </w:r>
            <w:r>
              <w:t>octet m+4 is included, then octet m+5 and octet m+6 shall be included.</w:t>
            </w:r>
          </w:p>
          <w:p w:rsidR="00D74250" w:rsidRPr="00DF55DF" w:rsidRDefault="00D74250" w:rsidP="000F5712">
            <w:pPr>
              <w:pStyle w:val="TAN"/>
            </w:pPr>
            <w:r>
              <w:rPr>
                <w:rFonts w:hint="eastAsia"/>
              </w:rPr>
              <w:t>NOTE</w:t>
            </w:r>
            <w:r>
              <w:rPr>
                <w:lang w:val="en-US"/>
              </w:rPr>
              <w:t> 2</w:t>
            </w:r>
            <w:r>
              <w:rPr>
                <w:rFonts w:hint="eastAsia"/>
              </w:rPr>
              <w:t>:</w:t>
            </w:r>
            <w:r w:rsidRPr="00A00DC7">
              <w:tab/>
            </w:r>
            <w:r>
              <w:rPr>
                <w:rFonts w:hint="eastAsia"/>
              </w:rPr>
              <w:t xml:space="preserve">If the </w:t>
            </w:r>
            <w:r>
              <w:t>octet m+8 is included, then octet m+9 and octet m+10 shall be included.</w:t>
            </w:r>
          </w:p>
        </w:tc>
      </w:tr>
    </w:tbl>
    <w:p w:rsidR="00D74250" w:rsidRPr="00567D29" w:rsidRDefault="00D74250" w:rsidP="00D74250">
      <w:pPr>
        <w:rPr>
          <w:noProof/>
        </w:rPr>
      </w:pPr>
    </w:p>
    <w:p w:rsidR="00000000" w:rsidRDefault="003956EA">
      <w:pPr>
        <w:pStyle w:val="Heading4"/>
        <w:rPr>
          <w:rFonts w:eastAsia="Malgun Gothic"/>
          <w:lang w:val="en-US"/>
        </w:rPr>
      </w:pPr>
      <w:bookmarkStart w:id="9921" w:name="_Toc500935481"/>
      <w:bookmarkStart w:id="9922" w:name="_Toc501356253"/>
      <w:bookmarkStart w:id="9923" w:name="_Toc501367343"/>
      <w:bookmarkStart w:id="9924" w:name="_Toc501369356"/>
      <w:bookmarkStart w:id="9925" w:name="_Toc501373802"/>
      <w:bookmarkStart w:id="9926" w:name="_Toc501376603"/>
      <w:bookmarkStart w:id="9927" w:name="_Toc501377731"/>
      <w:bookmarkStart w:id="9928" w:name="_Toc501378288"/>
      <w:bookmarkStart w:id="9929" w:name="_Toc501395457"/>
      <w:bookmarkStart w:id="9930" w:name="_Toc501396014"/>
      <w:bookmarkStart w:id="9931" w:name="_Toc501442924"/>
      <w:bookmarkStart w:id="9932" w:name="_Toc501575277"/>
      <w:bookmarkStart w:id="9933" w:name="_Toc501576585"/>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3.2</w:t>
      </w:r>
      <w:r w:rsidR="00892833">
        <w:rPr>
          <w:rFonts w:eastAsia="Malgun Gothic"/>
          <w:lang w:val="en-US"/>
        </w:rPr>
        <w:t>2</w:t>
      </w:r>
      <w:r w:rsidRPr="00B220C0">
        <w:rPr>
          <w:rFonts w:eastAsia="Malgun Gothic"/>
          <w:lang w:val="en-US"/>
        </w:rPr>
        <w:tab/>
        <w:t>Payload container</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3.2</w:t>
      </w:r>
      <w:r w:rsidR="00892833">
        <w:rPr>
          <w:rFonts w:eastAsia="Malgun Gothic"/>
          <w:lang w:val="en-US"/>
        </w:rPr>
        <w:t>2</w:t>
      </w:r>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2</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3.2</w:t>
      </w:r>
      <w:r w:rsidR="00892833">
        <w:rPr>
          <w:rFonts w:eastAsia="Malgun Gothic"/>
        </w:rPr>
        <w:t>2</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2</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3956EA" w:rsidRPr="00B220C0" w:rsidTr="000F5712">
        <w:trPr>
          <w:cantSplit/>
          <w:trHeight w:val="27"/>
          <w:jc w:val="center"/>
        </w:trPr>
        <w:tc>
          <w:tcPr>
            <w:tcW w:w="7087" w:type="dxa"/>
            <w:tcBorders>
              <w:top w:val="single" w:sz="4" w:space="0" w:color="auto"/>
              <w:left w:val="single" w:sz="4" w:space="0" w:color="auto"/>
              <w:right w:val="single" w:sz="4" w:space="0" w:color="auto"/>
            </w:tcBorders>
            <w:hideMark/>
          </w:tcPr>
          <w:p w:rsidR="003956EA" w:rsidRPr="00B220C0" w:rsidRDefault="003956EA" w:rsidP="000F5712">
            <w:pPr>
              <w:pStyle w:val="TAL"/>
              <w:rPr>
                <w:rFonts w:eastAsia="Malgun Gothic"/>
                <w:lang w:val="en-US"/>
              </w:rPr>
            </w:pPr>
            <w:r w:rsidRPr="00B220C0">
              <w:rPr>
                <w:rFonts w:eastAsia="Malgun Gothic"/>
                <w:lang w:val="en-US"/>
              </w:rPr>
              <w:t xml:space="preserve">Payload container contents (octet </w:t>
            </w:r>
            <w:r>
              <w:rPr>
                <w:rFonts w:eastAsia="Malgun Gothic"/>
                <w:lang w:val="en-US"/>
              </w:rPr>
              <w:t>3</w:t>
            </w:r>
            <w:r w:rsidRPr="00B220C0">
              <w:rPr>
                <w:rFonts w:eastAsia="Malgun Gothic"/>
                <w:lang w:val="en-US"/>
              </w:rPr>
              <w:t xml:space="preserve"> to octet n); max value of 65535 octets</w:t>
            </w:r>
          </w:p>
        </w:tc>
      </w:tr>
    </w:tbl>
    <w:p w:rsidR="003956EA" w:rsidRPr="00B220C0" w:rsidRDefault="003956EA" w:rsidP="003956EA">
      <w:pPr>
        <w:rPr>
          <w:rFonts w:eastAsia="Malgun Gothic"/>
          <w:lang w:val="en-US"/>
        </w:rPr>
      </w:pPr>
    </w:p>
    <w:p w:rsidR="00000000" w:rsidRDefault="003956EA">
      <w:pPr>
        <w:pStyle w:val="Heading4"/>
        <w:rPr>
          <w:rFonts w:eastAsia="Malgun Gothic"/>
          <w:lang w:val="en-US"/>
        </w:rPr>
      </w:pPr>
      <w:bookmarkStart w:id="9934" w:name="_Toc501356254"/>
      <w:bookmarkStart w:id="9935" w:name="_Toc501367344"/>
      <w:bookmarkStart w:id="9936" w:name="_Toc501369357"/>
      <w:bookmarkStart w:id="9937" w:name="_Toc501373803"/>
      <w:bookmarkStart w:id="9938" w:name="_Toc501376604"/>
      <w:bookmarkStart w:id="9939" w:name="_Toc501377732"/>
      <w:bookmarkStart w:id="9940" w:name="_Toc501378289"/>
      <w:bookmarkStart w:id="9941" w:name="_Toc501395458"/>
      <w:bookmarkStart w:id="9942" w:name="_Toc501396015"/>
      <w:bookmarkStart w:id="9943" w:name="_Toc501442925"/>
      <w:bookmarkStart w:id="9944" w:name="_Toc501575278"/>
      <w:bookmarkStart w:id="9945" w:name="_Toc501576586"/>
      <w:r>
        <w:rPr>
          <w:rFonts w:eastAsia="Malgun Gothic"/>
          <w:lang w:val="en-US"/>
        </w:rPr>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3.2</w:t>
      </w:r>
      <w:r w:rsidR="00892833">
        <w:rPr>
          <w:rFonts w:eastAsia="Malgun Gothic"/>
          <w:lang w:val="en-US"/>
        </w:rPr>
        <w:t>3</w:t>
      </w:r>
      <w:r w:rsidR="00C81E76" w:rsidRPr="00B220C0">
        <w:rPr>
          <w:rFonts w:eastAsia="Malgun Gothic"/>
          <w:lang w:val="en-US"/>
        </w:rPr>
        <w:tab/>
        <w:t xml:space="preserve">Payload </w:t>
      </w:r>
      <w:r w:rsidR="00C81E76">
        <w:rPr>
          <w:rFonts w:eastAsia="Malgun Gothic"/>
          <w:lang w:val="en-US"/>
        </w:rPr>
        <w:t>container type</w:t>
      </w:r>
      <w:bookmarkEnd w:id="9890"/>
      <w:bookmarkEnd w:id="9934"/>
      <w:bookmarkEnd w:id="9935"/>
      <w:bookmarkEnd w:id="9936"/>
      <w:bookmarkEnd w:id="9937"/>
      <w:bookmarkEnd w:id="9938"/>
      <w:bookmarkEnd w:id="9939"/>
      <w:bookmarkEnd w:id="9940"/>
      <w:bookmarkEnd w:id="9941"/>
      <w:bookmarkEnd w:id="9942"/>
      <w:bookmarkEnd w:id="9943"/>
      <w:bookmarkEnd w:id="9944"/>
      <w:bookmarkEnd w:id="9945"/>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3</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3</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3.2</w:t>
      </w:r>
      <w:r w:rsidR="00892833">
        <w:rPr>
          <w:rFonts w:eastAsia="Malgun Gothic"/>
        </w:rPr>
        <w:t>3</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3</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pPr>
            <w:r>
              <w:t>0</w:t>
            </w:r>
          </w:p>
        </w:tc>
        <w:tc>
          <w:tcPr>
            <w:tcW w:w="284" w:type="dxa"/>
            <w:tcBorders>
              <w:top w:val="nil"/>
              <w:left w:val="nil"/>
              <w:bottom w:val="nil"/>
              <w:right w:val="nil"/>
            </w:tcBorders>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000000" w:rsidRDefault="00A1656E">
      <w:pPr>
        <w:pStyle w:val="Heading4"/>
      </w:pPr>
      <w:bookmarkStart w:id="9946" w:name="_Toc500935501"/>
      <w:bookmarkStart w:id="9947" w:name="_Toc501356255"/>
      <w:bookmarkStart w:id="9948" w:name="_Toc501367345"/>
      <w:bookmarkStart w:id="9949" w:name="_Toc501369358"/>
      <w:bookmarkStart w:id="9950" w:name="_Toc501373804"/>
      <w:bookmarkStart w:id="9951" w:name="_Toc501376605"/>
      <w:bookmarkStart w:id="9952" w:name="_Toc501377733"/>
      <w:bookmarkStart w:id="9953" w:name="_Toc501378290"/>
      <w:bookmarkStart w:id="9954" w:name="_Toc501395459"/>
      <w:bookmarkStart w:id="9955" w:name="_Toc501396016"/>
      <w:bookmarkStart w:id="9956" w:name="_Toc501442926"/>
      <w:bookmarkStart w:id="9957" w:name="_Toc501575279"/>
      <w:bookmarkStart w:id="9958" w:name="_Toc501576587"/>
      <w:bookmarkStart w:id="9959" w:name="_Toc492387734"/>
      <w:bookmarkStart w:id="9960" w:name="_Toc492388324"/>
      <w:bookmarkStart w:id="9961" w:name="_Toc492394209"/>
      <w:bookmarkStart w:id="9962" w:name="_Toc492394798"/>
      <w:bookmarkStart w:id="9963" w:name="_Toc492455630"/>
      <w:bookmarkStart w:id="9964" w:name="_Toc492456220"/>
      <w:bookmarkStart w:id="9965" w:name="_Toc492466040"/>
      <w:bookmarkStart w:id="9966" w:name="_Toc492466630"/>
      <w:bookmarkStart w:id="9967" w:name="_Toc500935476"/>
      <w:bookmarkStart w:id="9968" w:name="_Toc500935492"/>
      <w:bookmarkStart w:id="9969" w:name="_Toc492387732"/>
      <w:bookmarkStart w:id="9970" w:name="_Toc492388322"/>
      <w:bookmarkStart w:id="9971" w:name="_Toc492394207"/>
      <w:bookmarkStart w:id="9972" w:name="_Toc492394796"/>
      <w:bookmarkStart w:id="9973" w:name="_Toc492455628"/>
      <w:bookmarkStart w:id="9974" w:name="_Toc492456218"/>
      <w:bookmarkStart w:id="9975" w:name="_Toc492466038"/>
      <w:bookmarkStart w:id="9976" w:name="_Toc492466628"/>
      <w:bookmarkStart w:id="9977" w:name="_Toc500935474"/>
      <w:bookmarkStart w:id="9978" w:name="_Toc500935475"/>
      <w:bookmarkStart w:id="9979" w:name="_Toc500935483"/>
      <w:r>
        <w:t>9</w:t>
      </w:r>
      <w:r w:rsidR="00D74250">
        <w:t>.</w:t>
      </w:r>
      <w:r w:rsidR="00C679E5">
        <w:t>8</w:t>
      </w:r>
      <w:r w:rsidR="00D74250">
        <w:t>.3</w:t>
      </w:r>
      <w:r>
        <w:t>.2</w:t>
      </w:r>
      <w:r w:rsidR="00892833">
        <w:t>4</w:t>
      </w:r>
      <w:r w:rsidR="00D74250" w:rsidRPr="003168A2">
        <w:tab/>
      </w:r>
      <w:r w:rsidR="00D74250" w:rsidRPr="00ED1690">
        <w:t>PDU session reactivation result</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t>activation requested by UE in Uplink data status IE of SERVICE REQUEST message</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.2</w:t>
      </w:r>
      <w:r w:rsidR="00892833">
        <w:t>4</w:t>
      </w:r>
      <w:r>
        <w:t xml:space="preserve">.1 </w:t>
      </w:r>
      <w:r w:rsidRPr="003168A2">
        <w:t>and table </w:t>
      </w:r>
      <w:r w:rsidR="00A1656E">
        <w:t>9</w:t>
      </w:r>
      <w:r>
        <w:t>.</w:t>
      </w:r>
      <w:r w:rsidR="00C679E5">
        <w:t>8</w:t>
      </w:r>
      <w:r>
        <w:t>.3</w:t>
      </w:r>
      <w:r w:rsidR="00A1656E">
        <w:t>.2</w:t>
      </w:r>
      <w:r w:rsidR="00892833">
        <w:t>4</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C679E5">
        <w:t>8</w:t>
      </w:r>
      <w:r>
        <w:t>.3</w:t>
      </w:r>
      <w:r w:rsidR="00A1656E">
        <w:t>.2</w:t>
      </w:r>
      <w:r w:rsidR="00892833">
        <w:t>4</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.2</w:t>
      </w:r>
      <w:r w:rsidR="00892833">
        <w:t>4</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rsidRPr="003168A2">
              <w:t>Bits 0 to 4 of octet 3 are spare and shall be coded as zero.</w:t>
            </w:r>
          </w:p>
          <w:p w:rsidR="00D74250" w:rsidRDefault="00D74250" w:rsidP="000F5712">
            <w:pPr>
              <w:pStyle w:val="TAL"/>
            </w:pPr>
          </w:p>
          <w:p w:rsidR="00D74250" w:rsidRPr="003168A2" w:rsidRDefault="00D74250" w:rsidP="000F5712">
            <w:pPr>
              <w:pStyle w:val="TAL"/>
            </w:pPr>
            <w:r>
              <w:t>PSI</w:t>
            </w:r>
            <w:r w:rsidRPr="003168A2">
              <w:t>(</w:t>
            </w:r>
            <w:r>
              <w:t>5</w:t>
            </w:r>
            <w:r w:rsidRPr="003168A2">
              <w:t xml:space="preserve">) – </w:t>
            </w:r>
            <w:r>
              <w:t>PSI</w:t>
            </w:r>
            <w:r w:rsidRPr="003168A2">
              <w:t>(15):</w:t>
            </w:r>
          </w:p>
          <w:p w:rsidR="00D74250" w:rsidRDefault="00D74250" w:rsidP="000F5712">
            <w:pPr>
              <w:pStyle w:val="TAL"/>
            </w:pPr>
            <w:r w:rsidRPr="003168A2">
              <w:t>0</w:t>
            </w:r>
            <w:r w:rsidRPr="003168A2">
              <w:tab/>
              <w:t xml:space="preserve">indicates </w:t>
            </w:r>
            <w:r>
              <w:t>PDU session reactivation was not requested in Uplink data status IE or User plane reactivation is successful.</w:t>
            </w:r>
          </w:p>
          <w:p w:rsidR="00D74250" w:rsidRDefault="00D74250" w:rsidP="000F5712">
            <w:pPr>
              <w:pStyle w:val="TAL"/>
            </w:pPr>
            <w:r>
              <w:t>1</w:t>
            </w:r>
            <w:r w:rsidRPr="00672E75">
              <w:tab/>
              <w:t xml:space="preserve">indicates PDU session reactivation was </w:t>
            </w:r>
            <w:r>
              <w:t>requested</w:t>
            </w:r>
            <w:r w:rsidRPr="00672E75">
              <w:t xml:space="preserve"> in Uplink data status IE </w:t>
            </w:r>
            <w:r>
              <w:t>but</w:t>
            </w:r>
            <w:r w:rsidRPr="00672E75">
              <w:t xml:space="preserve"> User plane </w:t>
            </w:r>
            <w:r>
              <w:t>re</w:t>
            </w:r>
            <w:r w:rsidRPr="00672E75">
              <w:t xml:space="preserve">activation </w:t>
            </w:r>
            <w:r>
              <w:t>is 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D74250" w:rsidRDefault="00D74250" w:rsidP="00D74250">
      <w:pPr>
        <w:pStyle w:val="EditorsNote"/>
      </w:pPr>
      <w:r w:rsidRPr="00DC692C">
        <w:t>Editor's note:</w:t>
      </w:r>
      <w:r w:rsidRPr="00DC692C">
        <w:tab/>
      </w:r>
      <w:r>
        <w:t>C</w:t>
      </w:r>
      <w:r w:rsidRPr="00AE72AB">
        <w:t>od</w:t>
      </w:r>
      <w:r>
        <w:t>ing of</w:t>
      </w:r>
      <w:r w:rsidRPr="00AE72AB">
        <w:t xml:space="preserve"> the reject cause value </w:t>
      </w:r>
      <w:r>
        <w:t>f</w:t>
      </w:r>
      <w:r w:rsidRPr="00AE72AB">
        <w:t xml:space="preserve">or the case of </w:t>
      </w:r>
      <w:r w:rsidRPr="00523F97">
        <w:rPr>
          <w:rFonts w:hint="eastAsia"/>
        </w:rPr>
        <w:t>user plane reactivation</w:t>
      </w:r>
      <w:r>
        <w:t xml:space="preserve"> failure of corresponding PDU session ID</w:t>
      </w:r>
      <w:r w:rsidRPr="00AE72AB">
        <w:t xml:space="preserve"> </w:t>
      </w:r>
      <w:r>
        <w:t>is</w:t>
      </w:r>
      <w:r w:rsidRPr="00AE72AB">
        <w:t xml:space="preserve"> FFS</w:t>
      </w:r>
      <w:r>
        <w:t>.</w:t>
      </w:r>
    </w:p>
    <w:p w:rsidR="00000000" w:rsidRDefault="00C14872">
      <w:pPr>
        <w:pStyle w:val="Heading4"/>
      </w:pPr>
      <w:bookmarkStart w:id="9980" w:name="_Toc500935509"/>
      <w:bookmarkStart w:id="9981" w:name="_Toc501356256"/>
      <w:bookmarkStart w:id="9982" w:name="_Toc501367346"/>
      <w:bookmarkStart w:id="9983" w:name="_Toc501369359"/>
      <w:bookmarkStart w:id="9984" w:name="_Toc501373805"/>
      <w:bookmarkStart w:id="9985" w:name="_Toc501376606"/>
      <w:bookmarkStart w:id="9986" w:name="_Toc501377734"/>
      <w:bookmarkStart w:id="9987" w:name="_Toc501378291"/>
      <w:bookmarkStart w:id="9988" w:name="_Toc501395460"/>
      <w:bookmarkStart w:id="9989" w:name="_Toc501396017"/>
      <w:bookmarkStart w:id="9990" w:name="_Toc501442927"/>
      <w:bookmarkStart w:id="9991" w:name="_Toc501575280"/>
      <w:bookmarkStart w:id="9992" w:name="_Toc501576588"/>
      <w:bookmarkStart w:id="9993" w:name="_Toc500935502"/>
      <w:r>
        <w:t>9</w:t>
      </w:r>
      <w:r w:rsidR="000F7585">
        <w:t>.</w:t>
      </w:r>
      <w:r w:rsidR="00C679E5">
        <w:t>8</w:t>
      </w:r>
      <w:r w:rsidR="000F7585">
        <w:t>.</w:t>
      </w:r>
      <w:r>
        <w:t>3.2</w:t>
      </w:r>
      <w:r w:rsidR="00892833">
        <w:t>5</w:t>
      </w:r>
      <w:r w:rsidR="000F7585">
        <w:tab/>
        <w:t>PLMN list</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A04866">
        <w:t>7</w:t>
      </w:r>
      <w:r w:rsidRPr="00660287">
        <w:t>].</w:t>
      </w:r>
    </w:p>
    <w:p w:rsidR="00000000" w:rsidRDefault="00C14872">
      <w:pPr>
        <w:pStyle w:val="Heading4"/>
      </w:pPr>
      <w:bookmarkStart w:id="9994" w:name="_Toc501356257"/>
      <w:bookmarkStart w:id="9995" w:name="_Toc501367347"/>
      <w:bookmarkStart w:id="9996" w:name="_Toc501369360"/>
      <w:bookmarkStart w:id="9997" w:name="_Toc501373806"/>
      <w:bookmarkStart w:id="9998" w:name="_Toc501376607"/>
      <w:bookmarkStart w:id="9999" w:name="_Toc501377735"/>
      <w:bookmarkStart w:id="10000" w:name="_Toc501378292"/>
      <w:bookmarkStart w:id="10001" w:name="_Toc501395461"/>
      <w:bookmarkStart w:id="10002" w:name="_Toc501396018"/>
      <w:bookmarkStart w:id="10003" w:name="_Toc501442928"/>
      <w:bookmarkStart w:id="10004" w:name="_Toc501575281"/>
      <w:bookmarkStart w:id="10005" w:name="_Toc501576589"/>
      <w:r>
        <w:t>9</w:t>
      </w:r>
      <w:r w:rsidR="00D74250">
        <w:t>.</w:t>
      </w:r>
      <w:r w:rsidR="00C679E5">
        <w:t>8</w:t>
      </w:r>
      <w:r w:rsidR="00D74250">
        <w:t>.3</w:t>
      </w:r>
      <w:r>
        <w:t>.2</w:t>
      </w:r>
      <w:r w:rsidR="00892833">
        <w:t>6</w:t>
      </w:r>
      <w:r w:rsidR="00D74250">
        <w:tab/>
        <w:t>Old PDU session identity</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rsidR="00D74250" w:rsidRDefault="00D74250" w:rsidP="00D74250">
      <w:pPr>
        <w:rPr>
          <w:lang w:val="en-US"/>
        </w:rPr>
      </w:pPr>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p>
    <w:p w:rsidR="00D74250" w:rsidRDefault="00D74250" w:rsidP="00D74250">
      <w:pPr>
        <w:rPr>
          <w:lang w:val="en-US"/>
        </w:rPr>
      </w:pPr>
      <w:r>
        <w:rPr>
          <w:lang w:val="en-US"/>
        </w:rPr>
        <w:t>The Old PDU session identity information element is coded as shown in figure </w:t>
      </w:r>
      <w:r w:rsidR="00C14872">
        <w:rPr>
          <w:lang w:val="en-US"/>
        </w:rPr>
        <w:t>9</w:t>
      </w:r>
      <w:r>
        <w:t>.</w:t>
      </w:r>
      <w:r w:rsidR="00C679E5">
        <w:t>8</w:t>
      </w:r>
      <w:r>
        <w:t>.3</w:t>
      </w:r>
      <w:r w:rsidR="00C14872">
        <w:t>.2</w:t>
      </w:r>
      <w:r w:rsidR="00892833">
        <w:t>6</w:t>
      </w:r>
      <w:r>
        <w:t>.1</w:t>
      </w:r>
      <w:r>
        <w:rPr>
          <w:lang w:val="en-US"/>
        </w:rPr>
        <w:t xml:space="preserve"> and table </w:t>
      </w:r>
      <w:r w:rsidR="00C14872">
        <w:rPr>
          <w:lang w:val="en-US"/>
        </w:rPr>
        <w:t>9</w:t>
      </w:r>
      <w:r>
        <w:t>.</w:t>
      </w:r>
      <w:r w:rsidR="00C679E5">
        <w:t>8</w:t>
      </w:r>
      <w:r>
        <w:t>.3</w:t>
      </w:r>
      <w:r w:rsidR="00C14872">
        <w:t>.2</w:t>
      </w:r>
      <w:r w:rsidR="00892833">
        <w:t>6</w:t>
      </w:r>
      <w:r>
        <w:t>.1</w:t>
      </w:r>
      <w:r>
        <w:rPr>
          <w:lang w:val="en-US"/>
        </w:rPr>
        <w:t>.</w:t>
      </w:r>
    </w:p>
    <w:p w:rsidR="00D74250" w:rsidRDefault="00D74250" w:rsidP="00D74250">
      <w:pPr>
        <w:rPr>
          <w:lang w:val="en-US"/>
        </w:rPr>
      </w:pPr>
      <w:r>
        <w:rPr>
          <w:lang w:val="en-US"/>
        </w:rPr>
        <w:t>The Old PDU session identity</w:t>
      </w:r>
      <w:r>
        <w:t xml:space="preserv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Old PDU session identity</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Old PDU session identity value</w:t>
            </w:r>
          </w:p>
        </w:tc>
        <w:tc>
          <w:tcPr>
            <w:tcW w:w="1560" w:type="dxa"/>
            <w:tcBorders>
              <w:top w:val="nil"/>
              <w:left w:val="nil"/>
              <w:bottom w:val="nil"/>
              <w:right w:val="nil"/>
            </w:tcBorders>
            <w:hideMark/>
          </w:tcPr>
          <w:p w:rsidR="00D74250" w:rsidRDefault="00D74250" w:rsidP="000F5712">
            <w:pPr>
              <w:pStyle w:val="TAL"/>
            </w:pPr>
            <w: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.2</w:t>
      </w:r>
      <w:r w:rsidR="00892833">
        <w:t>6</w:t>
      </w:r>
      <w:r w:rsidRPr="00BD0557">
        <w:t>.1: Old PDU session identity information element</w:t>
      </w:r>
    </w:p>
    <w:p w:rsidR="00D74250" w:rsidRPr="00CF4108" w:rsidRDefault="00D74250" w:rsidP="00D74250">
      <w:pPr>
        <w:pStyle w:val="TH"/>
      </w:pPr>
      <w:r w:rsidRPr="00CA7C66">
        <w:t>Table </w:t>
      </w:r>
      <w:r w:rsidR="00C14872">
        <w:t>9</w:t>
      </w:r>
      <w:r w:rsidRPr="00CA7C66">
        <w:t>.</w:t>
      </w:r>
      <w:r w:rsidR="00C679E5">
        <w:t>8</w:t>
      </w:r>
      <w:r>
        <w:t>.3</w:t>
      </w:r>
      <w:r w:rsidR="00C14872">
        <w:t>.2</w:t>
      </w:r>
      <w:r w:rsidR="00892833">
        <w:t>6</w:t>
      </w:r>
      <w:r w:rsidRPr="00CF4108">
        <w:t>.1: Old PDU session identity information element</w:t>
      </w:r>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RPr="00445FA8" w:rsidTr="000F5712">
        <w:trPr>
          <w:cantSplit/>
          <w:jc w:val="center"/>
        </w:trPr>
        <w:tc>
          <w:tcPr>
            <w:tcW w:w="7087" w:type="dxa"/>
            <w:hideMark/>
          </w:tcPr>
          <w:p w:rsidR="00D74250" w:rsidRPr="00445FA8" w:rsidRDefault="00D74250" w:rsidP="000F5712">
            <w:pPr>
              <w:pStyle w:val="TAL"/>
            </w:pPr>
            <w:r w:rsidRPr="00445FA8">
              <w:t>Old PDU session identity value (octet 2)</w:t>
            </w:r>
          </w:p>
          <w:p w:rsidR="00D74250" w:rsidRPr="00445FA8" w:rsidRDefault="00D74250" w:rsidP="000F5712">
            <w:pPr>
              <w:pStyle w:val="TAL"/>
            </w:pPr>
            <w:r w:rsidRPr="00445FA8">
              <w:t>The coding of the old PDU session identity value is identical to the coding of the PDU session identity value (see annex E.1).</w:t>
            </w:r>
          </w:p>
        </w:tc>
      </w:tr>
    </w:tbl>
    <w:p w:rsidR="00D74250" w:rsidRDefault="00D74250" w:rsidP="00D74250"/>
    <w:p w:rsidR="00000000" w:rsidRDefault="00C14872">
      <w:pPr>
        <w:pStyle w:val="Heading4"/>
      </w:pPr>
      <w:bookmarkStart w:id="10006" w:name="_Toc500935507"/>
      <w:bookmarkStart w:id="10007" w:name="_Toc501356258"/>
      <w:bookmarkStart w:id="10008" w:name="_Toc501367348"/>
      <w:bookmarkStart w:id="10009" w:name="_Toc501369361"/>
      <w:bookmarkStart w:id="10010" w:name="_Toc501373807"/>
      <w:bookmarkStart w:id="10011" w:name="_Toc501376608"/>
      <w:bookmarkStart w:id="10012" w:name="_Toc501377736"/>
      <w:bookmarkStart w:id="10013" w:name="_Toc501378293"/>
      <w:bookmarkStart w:id="10014" w:name="_Toc501395462"/>
      <w:bookmarkStart w:id="10015" w:name="_Toc501396019"/>
      <w:bookmarkStart w:id="10016" w:name="_Toc501442929"/>
      <w:bookmarkStart w:id="10017" w:name="_Toc501575282"/>
      <w:bookmarkStart w:id="10018" w:name="_Toc501576590"/>
      <w:r>
        <w:t>9</w:t>
      </w:r>
      <w:r w:rsidR="000F7585">
        <w:t>.</w:t>
      </w:r>
      <w:r w:rsidR="00C679E5">
        <w:t>8</w:t>
      </w:r>
      <w:r w:rsidR="000F7585">
        <w:t>.3</w:t>
      </w:r>
      <w:r>
        <w:t>.2</w:t>
      </w:r>
      <w:r w:rsidR="00892833">
        <w:t>7</w:t>
      </w:r>
      <w:r w:rsidR="000F7585">
        <w:tab/>
        <w:t>S1 UE network capability</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rsidR="000F7585" w:rsidRPr="003168A2" w:rsidRDefault="000F7585" w:rsidP="000F7585">
      <w:r w:rsidRPr="003168A2">
        <w:t>See subclause </w:t>
      </w:r>
      <w:r>
        <w:t>9.9.3.34 in 3GPP TS 24.301</w:t>
      </w:r>
      <w:r w:rsidRPr="003168A2">
        <w:t> [</w:t>
      </w:r>
      <w:r w:rsidR="00192D69">
        <w:t>9</w:t>
      </w:r>
      <w:r w:rsidRPr="003168A2">
        <w:t>].</w:t>
      </w:r>
    </w:p>
    <w:p w:rsidR="00000000" w:rsidRDefault="00C14872">
      <w:pPr>
        <w:pStyle w:val="Heading4"/>
      </w:pPr>
      <w:bookmarkStart w:id="10019" w:name="_Toc501356259"/>
      <w:bookmarkStart w:id="10020" w:name="_Toc501367349"/>
      <w:bookmarkStart w:id="10021" w:name="_Toc501369362"/>
      <w:bookmarkStart w:id="10022" w:name="_Toc501373808"/>
      <w:bookmarkStart w:id="10023" w:name="_Toc501376609"/>
      <w:bookmarkStart w:id="10024" w:name="_Toc501377737"/>
      <w:bookmarkStart w:id="10025" w:name="_Toc501378294"/>
      <w:bookmarkStart w:id="10026" w:name="_Toc501395463"/>
      <w:bookmarkStart w:id="10027" w:name="_Toc501396020"/>
      <w:bookmarkStart w:id="10028" w:name="_Toc501442930"/>
      <w:bookmarkStart w:id="10029" w:name="_Toc501575283"/>
      <w:bookmarkStart w:id="10030" w:name="_Toc501576591"/>
      <w:r>
        <w:t>9</w:t>
      </w:r>
      <w:r w:rsidR="0060661A">
        <w:t>.</w:t>
      </w:r>
      <w:r w:rsidR="00C679E5">
        <w:t>8</w:t>
      </w:r>
      <w:r w:rsidR="0060661A">
        <w:t>.</w:t>
      </w:r>
      <w:r>
        <w:t>3.</w:t>
      </w:r>
      <w:r w:rsidR="00892833">
        <w:t>28</w:t>
      </w:r>
      <w:r w:rsidR="0060661A">
        <w:tab/>
      </w:r>
      <w:r w:rsidR="0060661A" w:rsidRPr="00205936">
        <w:t>S-NSSAI</w:t>
      </w:r>
      <w:bookmarkEnd w:id="9959"/>
      <w:bookmarkEnd w:id="9960"/>
      <w:bookmarkEnd w:id="9961"/>
      <w:bookmarkEnd w:id="9962"/>
      <w:bookmarkEnd w:id="9963"/>
      <w:bookmarkEnd w:id="9964"/>
      <w:bookmarkEnd w:id="9965"/>
      <w:bookmarkEnd w:id="9966"/>
      <w:bookmarkEnd w:id="9967"/>
      <w:bookmarkEnd w:id="10019"/>
      <w:bookmarkEnd w:id="10020"/>
      <w:bookmarkEnd w:id="10021"/>
      <w:bookmarkEnd w:id="10022"/>
      <w:bookmarkEnd w:id="10023"/>
      <w:bookmarkEnd w:id="10024"/>
      <w:bookmarkEnd w:id="10025"/>
      <w:bookmarkEnd w:id="10026"/>
      <w:bookmarkEnd w:id="10027"/>
      <w:bookmarkEnd w:id="10028"/>
      <w:bookmarkEnd w:id="10029"/>
      <w:bookmarkEnd w:id="10030"/>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r w:rsidR="00892833">
        <w:t>28</w:t>
      </w:r>
      <w:r w:rsidR="00D84E90">
        <w:t>.</w:t>
      </w:r>
      <w:r>
        <w:t>1 and table </w:t>
      </w:r>
      <w:r w:rsidR="00D84E90">
        <w:t>9</w:t>
      </w:r>
      <w:r>
        <w:t>.</w:t>
      </w:r>
      <w:r w:rsidR="00C679E5">
        <w:t>8</w:t>
      </w:r>
      <w:r>
        <w:t>.</w:t>
      </w:r>
      <w:r w:rsidR="00D84E90">
        <w:t>3</w:t>
      </w:r>
      <w:r>
        <w:t>.</w:t>
      </w:r>
      <w:r w:rsidR="00892833">
        <w:t>28</w:t>
      </w:r>
      <w:r w:rsidR="00D84E90">
        <w:t>.</w:t>
      </w:r>
      <w:r>
        <w:t>1.</w:t>
      </w:r>
    </w:p>
    <w:p w:rsidR="0060661A" w:rsidRPr="00E34991" w:rsidRDefault="0060661A" w:rsidP="0060661A">
      <w:r>
        <w:t xml:space="preserve">The </w:t>
      </w:r>
      <w:r w:rsidRPr="00205936">
        <w:t>S-NSSAI</w:t>
      </w:r>
      <w:r>
        <w:t xml:space="preserve"> is a type 4 information element with </w:t>
      </w:r>
      <w:r>
        <w:rPr>
          <w:lang w:val="en-US"/>
        </w:rPr>
        <w:t xml:space="preserve">3 octets length or with 6 octets </w:t>
      </w:r>
      <w:r w:rsidRPr="00E34991">
        <w:rPr>
          <w:lang w:val="en-US"/>
        </w:rPr>
        <w:t>length</w:t>
      </w:r>
      <w:r w:rsidRPr="00E34991">
        <w:t>.</w:t>
      </w:r>
      <w:r w:rsidRPr="00E34991">
        <w:rPr>
          <w:rFonts w:eastAsia="Malgun Gothic"/>
        </w:rPr>
        <w:t xml:space="preserve"> </w:t>
      </w:r>
      <w:r w:rsidRPr="00E34991">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pPr>
            <w:r>
              <w:t>8</w:t>
            </w:r>
          </w:p>
        </w:tc>
        <w:tc>
          <w:tcPr>
            <w:tcW w:w="709" w:type="dxa"/>
            <w:tcBorders>
              <w:top w:val="nil"/>
              <w:left w:val="nil"/>
              <w:bottom w:val="nil"/>
              <w:right w:val="nil"/>
            </w:tcBorders>
            <w:hideMark/>
          </w:tcPr>
          <w:p w:rsidR="0060661A" w:rsidRDefault="0060661A" w:rsidP="000F5712">
            <w:pPr>
              <w:pStyle w:val="TAC"/>
            </w:pPr>
            <w:r>
              <w:t>7</w:t>
            </w:r>
          </w:p>
        </w:tc>
        <w:tc>
          <w:tcPr>
            <w:tcW w:w="709" w:type="dxa"/>
            <w:tcBorders>
              <w:top w:val="nil"/>
              <w:left w:val="nil"/>
              <w:bottom w:val="nil"/>
              <w:right w:val="nil"/>
            </w:tcBorders>
            <w:hideMark/>
          </w:tcPr>
          <w:p w:rsidR="0060661A" w:rsidRDefault="0060661A" w:rsidP="000F5712">
            <w:pPr>
              <w:pStyle w:val="TAC"/>
            </w:pPr>
            <w:r>
              <w:t>6</w:t>
            </w:r>
          </w:p>
        </w:tc>
        <w:tc>
          <w:tcPr>
            <w:tcW w:w="709" w:type="dxa"/>
            <w:tcBorders>
              <w:top w:val="nil"/>
              <w:left w:val="nil"/>
              <w:bottom w:val="nil"/>
              <w:right w:val="nil"/>
            </w:tcBorders>
            <w:hideMark/>
          </w:tcPr>
          <w:p w:rsidR="0060661A" w:rsidRDefault="0060661A" w:rsidP="000F5712">
            <w:pPr>
              <w:pStyle w:val="TAC"/>
            </w:pPr>
            <w:r>
              <w:t>5</w:t>
            </w:r>
          </w:p>
        </w:tc>
        <w:tc>
          <w:tcPr>
            <w:tcW w:w="709" w:type="dxa"/>
            <w:tcBorders>
              <w:top w:val="nil"/>
              <w:left w:val="nil"/>
              <w:bottom w:val="nil"/>
              <w:right w:val="nil"/>
            </w:tcBorders>
            <w:hideMark/>
          </w:tcPr>
          <w:p w:rsidR="0060661A" w:rsidRDefault="0060661A" w:rsidP="000F5712">
            <w:pPr>
              <w:pStyle w:val="TAC"/>
            </w:pPr>
            <w:r>
              <w:t>4</w:t>
            </w:r>
          </w:p>
        </w:tc>
        <w:tc>
          <w:tcPr>
            <w:tcW w:w="709" w:type="dxa"/>
            <w:tcBorders>
              <w:top w:val="nil"/>
              <w:left w:val="nil"/>
              <w:bottom w:val="nil"/>
              <w:right w:val="nil"/>
            </w:tcBorders>
            <w:hideMark/>
          </w:tcPr>
          <w:p w:rsidR="0060661A" w:rsidRDefault="0060661A" w:rsidP="000F5712">
            <w:pPr>
              <w:pStyle w:val="TAC"/>
            </w:pPr>
            <w:r>
              <w:t>3</w:t>
            </w:r>
          </w:p>
        </w:tc>
        <w:tc>
          <w:tcPr>
            <w:tcW w:w="709" w:type="dxa"/>
            <w:tcBorders>
              <w:top w:val="nil"/>
              <w:left w:val="nil"/>
              <w:bottom w:val="nil"/>
              <w:right w:val="nil"/>
            </w:tcBorders>
            <w:hideMark/>
          </w:tcPr>
          <w:p w:rsidR="0060661A" w:rsidRDefault="0060661A" w:rsidP="000F5712">
            <w:pPr>
              <w:pStyle w:val="TAC"/>
            </w:pPr>
            <w:r>
              <w:t>2</w:t>
            </w:r>
          </w:p>
        </w:tc>
        <w:tc>
          <w:tcPr>
            <w:tcW w:w="709" w:type="dxa"/>
            <w:tcBorders>
              <w:top w:val="nil"/>
              <w:left w:val="nil"/>
              <w:bottom w:val="nil"/>
              <w:right w:val="nil"/>
            </w:tcBorders>
            <w:hideMark/>
          </w:tcPr>
          <w:p w:rsidR="0060661A" w:rsidRDefault="0060661A" w:rsidP="000F5712">
            <w:pPr>
              <w:pStyle w:val="TAC"/>
            </w:pPr>
            <w:r>
              <w:t>1</w:t>
            </w:r>
          </w:p>
        </w:tc>
        <w:tc>
          <w:tcPr>
            <w:tcW w:w="1560" w:type="dxa"/>
            <w:tcBorders>
              <w:top w:val="nil"/>
              <w:left w:val="nil"/>
              <w:bottom w:val="nil"/>
              <w:right w:val="nil"/>
            </w:tcBorders>
          </w:tcPr>
          <w:p w:rsidR="0060661A" w:rsidRDefault="0060661A" w:rsidP="000F5712">
            <w:pPr>
              <w:pStyle w:val="TAL"/>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rsidRPr="00205936">
              <w:t>S-NSSAI</w:t>
            </w:r>
            <w:r>
              <w:t xml:space="preserve"> IEI</w:t>
            </w:r>
          </w:p>
        </w:tc>
        <w:tc>
          <w:tcPr>
            <w:tcW w:w="1560" w:type="dxa"/>
            <w:tcBorders>
              <w:top w:val="nil"/>
              <w:left w:val="nil"/>
              <w:bottom w:val="nil"/>
              <w:right w:val="nil"/>
            </w:tcBorders>
            <w:hideMark/>
          </w:tcPr>
          <w:p w:rsidR="0060661A" w:rsidRDefault="0060661A" w:rsidP="000F5712">
            <w:pPr>
              <w:pStyle w:val="TAL"/>
            </w:pPr>
            <w: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60661A" w:rsidRDefault="0060661A" w:rsidP="000F5712">
            <w:pPr>
              <w:pStyle w:val="TAL"/>
            </w:pPr>
            <w: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t>SST</w:t>
            </w:r>
          </w:p>
        </w:tc>
        <w:tc>
          <w:tcPr>
            <w:tcW w:w="1560" w:type="dxa"/>
            <w:tcBorders>
              <w:top w:val="nil"/>
              <w:left w:val="nil"/>
              <w:bottom w:val="nil"/>
              <w:right w:val="nil"/>
            </w:tcBorders>
            <w:hideMark/>
          </w:tcPr>
          <w:p w:rsidR="0060661A" w:rsidRDefault="0060661A" w:rsidP="000F5712">
            <w:pPr>
              <w:pStyle w:val="TAL"/>
            </w:pPr>
            <w: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pPr>
          </w:p>
          <w:p w:rsidR="0060661A" w:rsidRDefault="0060661A" w:rsidP="000F5712">
            <w:pPr>
              <w:pStyle w:val="TAC"/>
            </w:pPr>
            <w:r>
              <w:t>SD</w:t>
            </w:r>
          </w:p>
          <w:p w:rsidR="0060661A" w:rsidRDefault="0060661A" w:rsidP="000F5712">
            <w:pPr>
              <w:pStyle w:val="TAC"/>
            </w:pPr>
          </w:p>
        </w:tc>
        <w:tc>
          <w:tcPr>
            <w:tcW w:w="1560" w:type="dxa"/>
            <w:tcBorders>
              <w:top w:val="nil"/>
              <w:left w:val="nil"/>
              <w:bottom w:val="nil"/>
              <w:right w:val="nil"/>
            </w:tcBorders>
          </w:tcPr>
          <w:p w:rsidR="0060661A" w:rsidRDefault="0060661A" w:rsidP="000F5712">
            <w:pPr>
              <w:pStyle w:val="TAL"/>
            </w:pPr>
            <w:r>
              <w:t>octet 4*</w:t>
            </w:r>
          </w:p>
          <w:p w:rsidR="0060661A" w:rsidRDefault="0060661A" w:rsidP="000F5712">
            <w:pPr>
              <w:pStyle w:val="TAL"/>
            </w:pPr>
          </w:p>
          <w:p w:rsidR="0060661A" w:rsidRDefault="0060661A" w:rsidP="000F5712">
            <w:pPr>
              <w:pStyle w:val="TAL"/>
            </w:pPr>
            <w:r>
              <w:t>octet 6*</w:t>
            </w:r>
          </w:p>
        </w:tc>
      </w:tr>
    </w:tbl>
    <w:p w:rsidR="0060661A" w:rsidRPr="00440029" w:rsidRDefault="0060661A" w:rsidP="0060661A">
      <w:pPr>
        <w:pStyle w:val="TF"/>
      </w:pPr>
      <w:r>
        <w:t>Figure</w:t>
      </w:r>
      <w:r w:rsidRPr="003168A2">
        <w:t> </w:t>
      </w:r>
      <w:r w:rsidR="00D84E90">
        <w:t>9</w:t>
      </w:r>
      <w:r>
        <w:t>.</w:t>
      </w:r>
      <w:r w:rsidR="00C679E5">
        <w:t>8</w:t>
      </w:r>
      <w:r>
        <w:t>.</w:t>
      </w:r>
      <w:r w:rsidR="00D84E90">
        <w:t>3</w:t>
      </w:r>
      <w:r>
        <w:t>.</w:t>
      </w:r>
      <w:r w:rsidR="00892833">
        <w:t>28</w:t>
      </w:r>
      <w:r w:rsidR="00D84E90">
        <w:t>.</w:t>
      </w:r>
      <w:r>
        <w:t xml:space="preserve">1: </w:t>
      </w:r>
      <w:r w:rsidRPr="00205936">
        <w:t>S-NSSAI</w:t>
      </w:r>
      <w:r>
        <w:t xml:space="preserve"> information element</w:t>
      </w:r>
    </w:p>
    <w:p w:rsidR="0060661A" w:rsidRDefault="0060661A" w:rsidP="0060661A">
      <w:pPr>
        <w:pStyle w:val="TH"/>
      </w:pPr>
      <w:r>
        <w:t>Table</w:t>
      </w:r>
      <w:r w:rsidRPr="003168A2">
        <w:t> </w:t>
      </w:r>
      <w:r w:rsidR="00D84E90">
        <w:t>9</w:t>
      </w:r>
      <w:r>
        <w:t>.</w:t>
      </w:r>
      <w:r w:rsidR="00C679E5">
        <w:t>8</w:t>
      </w:r>
      <w:r>
        <w:t>.</w:t>
      </w:r>
      <w:r w:rsidR="00D84E90">
        <w:t>3</w:t>
      </w:r>
      <w:r>
        <w:t>.</w:t>
      </w:r>
      <w:r w:rsidR="00892833">
        <w:t>28</w:t>
      </w:r>
      <w:r w:rsidR="00D84E90">
        <w:t>.</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pPr>
            <w: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60661A" w:rsidRDefault="0060661A" w:rsidP="000F5712">
            <w:pPr>
              <w:pStyle w:val="TAL"/>
            </w:pPr>
          </w:p>
        </w:tc>
      </w:tr>
      <w:tr w:rsidR="0060661A" w:rsidTr="000F5712">
        <w:trPr>
          <w:cantSplit/>
          <w:jc w:val="center"/>
        </w:trPr>
        <w:tc>
          <w:tcPr>
            <w:tcW w:w="7087" w:type="dxa"/>
            <w:tcBorders>
              <w:top w:val="nil"/>
              <w:left w:val="single" w:sz="4" w:space="0" w:color="auto"/>
              <w:bottom w:val="single" w:sz="4" w:space="0" w:color="auto"/>
              <w:right w:val="single" w:sz="4" w:space="0" w:color="auto"/>
            </w:tcBorders>
            <w:hideMark/>
          </w:tcPr>
          <w:p w:rsidR="0060661A" w:rsidRDefault="0060661A" w:rsidP="000F5712">
            <w:pPr>
              <w:pStyle w:val="TAL"/>
            </w:pPr>
            <w:r>
              <w:t>S</w:t>
            </w:r>
            <w:r w:rsidRPr="0038141E">
              <w:t xml:space="preserve">lice </w:t>
            </w:r>
            <w:r>
              <w:t>d</w:t>
            </w:r>
            <w:r w:rsidRPr="0038141E">
              <w:t>ifferentiator</w:t>
            </w:r>
            <w:r>
              <w:t xml:space="preserve"> (SD) (octet 4 to octet 6)</w:t>
            </w:r>
          </w:p>
        </w:tc>
      </w:tr>
    </w:tbl>
    <w:p w:rsidR="0060661A" w:rsidRDefault="0060661A" w:rsidP="0060661A"/>
    <w:p w:rsidR="00000000" w:rsidRDefault="00D84E90">
      <w:pPr>
        <w:pStyle w:val="Heading4"/>
      </w:pPr>
      <w:bookmarkStart w:id="10031" w:name="_Toc501356260"/>
      <w:bookmarkStart w:id="10032" w:name="_Toc501367350"/>
      <w:bookmarkStart w:id="10033" w:name="_Toc501369363"/>
      <w:bookmarkStart w:id="10034" w:name="_Toc501373809"/>
      <w:bookmarkStart w:id="10035" w:name="_Toc501376610"/>
      <w:bookmarkStart w:id="10036" w:name="_Toc501377738"/>
      <w:bookmarkStart w:id="10037" w:name="_Toc501378295"/>
      <w:bookmarkStart w:id="10038" w:name="_Toc501395464"/>
      <w:bookmarkStart w:id="10039" w:name="_Toc501396021"/>
      <w:bookmarkStart w:id="10040" w:name="_Toc501442931"/>
      <w:bookmarkStart w:id="10041" w:name="_Toc501575284"/>
      <w:bookmarkStart w:id="10042" w:name="_Toc501576592"/>
      <w:r>
        <w:t>9</w:t>
      </w:r>
      <w:r w:rsidR="0060661A" w:rsidRPr="003168A2">
        <w:t>.</w:t>
      </w:r>
      <w:r w:rsidR="00C679E5">
        <w:t>8</w:t>
      </w:r>
      <w:r w:rsidR="0060661A">
        <w:t>.</w:t>
      </w:r>
      <w:r w:rsidR="00892833">
        <w:t>3.29</w:t>
      </w:r>
      <w:r w:rsidR="0060661A" w:rsidRPr="003168A2">
        <w:tab/>
        <w:t>Sequence number</w:t>
      </w:r>
      <w:bookmarkEnd w:id="9968"/>
      <w:bookmarkEnd w:id="10031"/>
      <w:bookmarkEnd w:id="10032"/>
      <w:bookmarkEnd w:id="10033"/>
      <w:bookmarkEnd w:id="10034"/>
      <w:bookmarkEnd w:id="10035"/>
      <w:bookmarkEnd w:id="10036"/>
      <w:bookmarkEnd w:id="10037"/>
      <w:bookmarkEnd w:id="10038"/>
      <w:bookmarkEnd w:id="10039"/>
      <w:bookmarkEnd w:id="10040"/>
      <w:bookmarkEnd w:id="10041"/>
      <w:bookmarkEnd w:id="10042"/>
    </w:p>
    <w:p w:rsidR="0060661A" w:rsidRPr="003168A2" w:rsidRDefault="0060661A" w:rsidP="0060661A">
      <w:r w:rsidRPr="003168A2">
        <w:t>This IE includes the NAS message sequence number (SN).</w:t>
      </w:r>
    </w:p>
    <w:p w:rsidR="0060661A" w:rsidRPr="00EF0EB1" w:rsidRDefault="0060661A" w:rsidP="0060661A">
      <w:pPr>
        <w:pStyle w:val="EditorsNote"/>
      </w:pPr>
      <w:r>
        <w:t>Editor</w:t>
      </w:r>
      <w:r w:rsidR="00187088">
        <w:t>'</w:t>
      </w:r>
      <w:r>
        <w:t>s note:</w:t>
      </w:r>
      <w:r>
        <w:tab/>
        <w:t>Further description of the SN would be aligned with 3GPP TS 33.501 [</w:t>
      </w:r>
      <w:r w:rsidR="00192D69">
        <w:t>11</w:t>
      </w:r>
      <w:r>
        <w:t xml:space="preserve">]. </w:t>
      </w:r>
      <w:r w:rsidRPr="00EF0EB1">
        <w:t>The usage o</w:t>
      </w:r>
      <w:r>
        <w:t>f SN is FFS</w:t>
      </w:r>
      <w:r w:rsidRPr="00EF0EB1">
        <w:t>.</w:t>
      </w:r>
    </w:p>
    <w:p w:rsidR="00000000" w:rsidRDefault="00D84E90">
      <w:pPr>
        <w:pStyle w:val="Heading4"/>
      </w:pPr>
      <w:bookmarkStart w:id="10043" w:name="_Toc492387741"/>
      <w:bookmarkStart w:id="10044" w:name="_Toc492388331"/>
      <w:bookmarkStart w:id="10045" w:name="_Toc492394216"/>
      <w:bookmarkStart w:id="10046" w:name="_Toc492394805"/>
      <w:bookmarkStart w:id="10047" w:name="_Toc492455637"/>
      <w:bookmarkStart w:id="10048" w:name="_Toc492456227"/>
      <w:bookmarkStart w:id="10049" w:name="_Toc492466047"/>
      <w:bookmarkStart w:id="10050" w:name="_Toc492466637"/>
      <w:bookmarkStart w:id="10051" w:name="_Toc500935486"/>
      <w:bookmarkStart w:id="10052" w:name="_Toc501356261"/>
      <w:bookmarkStart w:id="10053" w:name="_Toc501367351"/>
      <w:bookmarkStart w:id="10054" w:name="_Toc501369364"/>
      <w:bookmarkStart w:id="10055" w:name="_Toc501373810"/>
      <w:bookmarkStart w:id="10056" w:name="_Toc501376611"/>
      <w:bookmarkStart w:id="10057" w:name="_Toc501377739"/>
      <w:bookmarkStart w:id="10058" w:name="_Toc501378296"/>
      <w:bookmarkStart w:id="10059" w:name="_Toc501395465"/>
      <w:bookmarkStart w:id="10060" w:name="_Toc501396022"/>
      <w:bookmarkStart w:id="10061" w:name="_Toc501442932"/>
      <w:bookmarkStart w:id="10062" w:name="_Toc501575285"/>
      <w:bookmarkStart w:id="10063" w:name="_Toc501576593"/>
      <w:bookmarkStart w:id="10064" w:name="_Toc492387740"/>
      <w:bookmarkStart w:id="10065" w:name="_Toc492388330"/>
      <w:bookmarkStart w:id="10066" w:name="_Toc492394215"/>
      <w:bookmarkStart w:id="10067" w:name="_Toc492394804"/>
      <w:bookmarkStart w:id="10068" w:name="_Toc492455636"/>
      <w:bookmarkStart w:id="10069" w:name="_Toc492456226"/>
      <w:bookmarkStart w:id="10070" w:name="_Toc492466046"/>
      <w:bookmarkStart w:id="10071" w:name="_Toc492466636"/>
      <w:bookmarkStart w:id="10072" w:name="_Toc500935485"/>
      <w:r>
        <w:t>9</w:t>
      </w:r>
      <w:r w:rsidR="0060661A">
        <w:t>.</w:t>
      </w:r>
      <w:r w:rsidR="00C679E5">
        <w:t>8</w:t>
      </w:r>
      <w:r w:rsidR="0060661A">
        <w:t>.</w:t>
      </w:r>
      <w:r>
        <w:t>3.3</w:t>
      </w:r>
      <w:r w:rsidR="00892833">
        <w:t>0</w:t>
      </w:r>
      <w:r w:rsidR="0060661A" w:rsidRPr="003168A2">
        <w:tab/>
      </w:r>
      <w:r w:rsidR="0060661A">
        <w:t>Service area list</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D84E90">
        <w:t>3</w:t>
      </w:r>
      <w:r w:rsidR="00892833">
        <w:t>0</w:t>
      </w:r>
      <w:r w:rsidR="00D84E90">
        <w:t>.</w:t>
      </w:r>
      <w:r w:rsidRPr="003168A2">
        <w:t>1, figure </w:t>
      </w:r>
      <w:r w:rsidR="00D84E90">
        <w:t>9</w:t>
      </w:r>
      <w:r>
        <w:t>.</w:t>
      </w:r>
      <w:r w:rsidR="00C679E5">
        <w:t>8</w:t>
      </w:r>
      <w:r>
        <w:t>.</w:t>
      </w:r>
      <w:r w:rsidR="00D84E90">
        <w:t>3</w:t>
      </w:r>
      <w:r w:rsidRPr="003168A2">
        <w:t>.</w:t>
      </w:r>
      <w:r w:rsidR="00D84E90">
        <w:t>3</w:t>
      </w:r>
      <w:r w:rsidR="00892833">
        <w:t>0</w:t>
      </w:r>
      <w:r w:rsidR="00D84E90">
        <w:t>.</w:t>
      </w:r>
      <w:r w:rsidRPr="003168A2">
        <w:t>2, figure </w:t>
      </w:r>
      <w:r w:rsidR="00D84E90">
        <w:t>9</w:t>
      </w:r>
      <w:r>
        <w:t>.</w:t>
      </w:r>
      <w:r w:rsidR="00C679E5">
        <w:t>8</w:t>
      </w:r>
      <w:r>
        <w:t>.</w:t>
      </w:r>
      <w:r w:rsidR="00D84E90">
        <w:t>3</w:t>
      </w:r>
      <w:r w:rsidRPr="003168A2">
        <w:t>.</w:t>
      </w:r>
      <w:r w:rsidR="00D84E90">
        <w:t>3</w:t>
      </w:r>
      <w:r w:rsidR="00892833">
        <w:t>0</w:t>
      </w:r>
      <w:r w:rsidR="00D84E90">
        <w:t>.</w:t>
      </w:r>
      <w:r w:rsidRPr="003168A2">
        <w:t>3, figure </w:t>
      </w:r>
      <w:r w:rsidR="00D84E90">
        <w:t>9</w:t>
      </w:r>
      <w:r>
        <w:t>.</w:t>
      </w:r>
      <w:r w:rsidR="00C679E5">
        <w:t>8</w:t>
      </w:r>
      <w:r>
        <w:t>.</w:t>
      </w:r>
      <w:r w:rsidR="00D84E90">
        <w:t>3</w:t>
      </w:r>
      <w:r w:rsidRPr="003168A2">
        <w:t>.</w:t>
      </w:r>
      <w:r w:rsidR="00D84E90">
        <w:t>3</w:t>
      </w:r>
      <w:r w:rsidR="00892833">
        <w:t>0</w:t>
      </w:r>
      <w:r w:rsidR="00D84E90">
        <w:t>.</w:t>
      </w:r>
      <w:r w:rsidRPr="003168A2">
        <w:t>4</w:t>
      </w:r>
      <w:r>
        <w:t xml:space="preserve">, </w:t>
      </w:r>
      <w:r w:rsidRPr="003168A2">
        <w:t>figure </w:t>
      </w:r>
      <w:r w:rsidR="00D84E90">
        <w:t>9</w:t>
      </w:r>
      <w:r>
        <w:t>.</w:t>
      </w:r>
      <w:r w:rsidR="00C679E5">
        <w:t>8</w:t>
      </w:r>
      <w:r>
        <w:t>.</w:t>
      </w:r>
      <w:r w:rsidR="00D84E90">
        <w:t>3</w:t>
      </w:r>
      <w:r>
        <w:t>.</w:t>
      </w:r>
      <w:r w:rsidR="00D84E90">
        <w:t>3</w:t>
      </w:r>
      <w:r w:rsidR="00892833">
        <w:t>0</w:t>
      </w:r>
      <w:r w:rsidR="00D84E90">
        <w:t>.</w:t>
      </w:r>
      <w:r>
        <w:t>5</w:t>
      </w:r>
      <w:r w:rsidRPr="003168A2">
        <w:t xml:space="preserve"> and table </w:t>
      </w:r>
      <w:r w:rsidR="00D84E90">
        <w:t>9</w:t>
      </w:r>
      <w:r>
        <w:t>.</w:t>
      </w:r>
      <w:r w:rsidR="00C679E5">
        <w:t>8</w:t>
      </w:r>
      <w:r>
        <w:t>.</w:t>
      </w:r>
      <w:r w:rsidR="00D84E90">
        <w:t>3</w:t>
      </w:r>
      <w:r w:rsidRPr="003168A2">
        <w:t>.</w:t>
      </w:r>
      <w:r w:rsidR="00D84E90">
        <w:t>3</w:t>
      </w:r>
      <w:r w:rsidR="00892833">
        <w:t>0</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tcPr>
          <w:p w:rsidR="0060661A" w:rsidRPr="003168A2" w:rsidRDefault="0060661A" w:rsidP="000F5712">
            <w:pPr>
              <w:pStyle w:val="TAL"/>
            </w:pPr>
          </w:p>
          <w:p w:rsidR="0060661A" w:rsidRPr="003168A2" w:rsidRDefault="0060661A" w:rsidP="000F5712">
            <w:pPr>
              <w:pStyle w:val="TAL"/>
            </w:pPr>
            <w:r w:rsidRPr="003168A2">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5: Partial service area list – type of list = "11"</w:t>
      </w:r>
    </w:p>
    <w:p w:rsidR="00000000" w:rsidRDefault="00D84E90">
      <w:pPr>
        <w:pStyle w:val="Heading4"/>
      </w:pPr>
      <w:bookmarkStart w:id="10073" w:name="_Toc500935508"/>
      <w:bookmarkStart w:id="10074" w:name="_Toc501356263"/>
      <w:bookmarkStart w:id="10075" w:name="_Toc501367353"/>
      <w:bookmarkStart w:id="10076" w:name="_Toc501369366"/>
      <w:bookmarkStart w:id="10077" w:name="_Toc501373812"/>
      <w:bookmarkStart w:id="10078" w:name="_Toc501376613"/>
      <w:bookmarkStart w:id="10079" w:name="_Toc501377740"/>
      <w:bookmarkStart w:id="10080" w:name="_Toc501378297"/>
      <w:bookmarkStart w:id="10081" w:name="_Toc501395466"/>
      <w:bookmarkStart w:id="10082" w:name="_Toc501396023"/>
      <w:bookmarkStart w:id="10083" w:name="_Toc501442933"/>
      <w:bookmarkStart w:id="10084" w:name="_Toc501575286"/>
      <w:bookmarkStart w:id="10085" w:name="_Toc501576594"/>
      <w:bookmarkEnd w:id="9969"/>
      <w:bookmarkEnd w:id="9970"/>
      <w:bookmarkEnd w:id="9971"/>
      <w:bookmarkEnd w:id="9972"/>
      <w:bookmarkEnd w:id="9973"/>
      <w:bookmarkEnd w:id="9974"/>
      <w:bookmarkEnd w:id="9975"/>
      <w:bookmarkEnd w:id="9976"/>
      <w:bookmarkEnd w:id="9977"/>
      <w:bookmarkEnd w:id="10064"/>
      <w:bookmarkEnd w:id="10065"/>
      <w:bookmarkEnd w:id="10066"/>
      <w:bookmarkEnd w:id="10067"/>
      <w:bookmarkEnd w:id="10068"/>
      <w:bookmarkEnd w:id="10069"/>
      <w:bookmarkEnd w:id="10070"/>
      <w:bookmarkEnd w:id="10071"/>
      <w:bookmarkEnd w:id="10072"/>
      <w:r>
        <w:t>9</w:t>
      </w:r>
      <w:r w:rsidR="000F7585">
        <w:t>.</w:t>
      </w:r>
      <w:r w:rsidR="00C679E5">
        <w:t>8</w:t>
      </w:r>
      <w:r w:rsidR="000F7585">
        <w:t>.</w:t>
      </w:r>
      <w:r>
        <w:t>3.3</w:t>
      </w:r>
      <w:r w:rsidR="00892833">
        <w:t>1</w:t>
      </w:r>
      <w:r w:rsidR="000F7585">
        <w:tab/>
      </w:r>
      <w:r w:rsidR="000F7585" w:rsidRPr="009979DE">
        <w:t>Registration result</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rsidR="000F7585" w:rsidRPr="00440029" w:rsidRDefault="000F7585" w:rsidP="000F7585">
      <w:pPr>
        <w:pStyle w:val="EditorsNote"/>
      </w:pPr>
      <w:r>
        <w:t>Editor's note:</w:t>
      </w:r>
      <w:r w:rsidRPr="00440029">
        <w:tab/>
      </w:r>
      <w:r>
        <w:t xml:space="preserve">The definition of </w:t>
      </w:r>
      <w:r w:rsidRPr="009979DE">
        <w:t>Registration result</w:t>
      </w:r>
      <w:r>
        <w:t xml:space="preserve"> is FFS.</w:t>
      </w:r>
    </w:p>
    <w:p w:rsidR="00000000" w:rsidRDefault="00D602F1">
      <w:pPr>
        <w:pStyle w:val="Heading4"/>
      </w:pPr>
      <w:bookmarkStart w:id="10086" w:name="_Toc501356264"/>
      <w:bookmarkStart w:id="10087" w:name="_Toc501367354"/>
      <w:bookmarkStart w:id="10088" w:name="_Toc501369367"/>
      <w:bookmarkStart w:id="10089" w:name="_Toc501373813"/>
      <w:bookmarkStart w:id="10090" w:name="_Toc501376614"/>
      <w:bookmarkStart w:id="10091" w:name="_Toc501377741"/>
      <w:bookmarkStart w:id="10092" w:name="_Toc501378298"/>
      <w:bookmarkStart w:id="10093" w:name="_Toc501395467"/>
      <w:bookmarkStart w:id="10094" w:name="_Toc501396024"/>
      <w:bookmarkStart w:id="10095" w:name="_Toc501442934"/>
      <w:bookmarkStart w:id="10096" w:name="_Toc501575287"/>
      <w:bookmarkStart w:id="10097" w:name="_Toc501576595"/>
      <w:r>
        <w:t>9</w:t>
      </w:r>
      <w:r w:rsidR="00694E2C">
        <w:t>.</w:t>
      </w:r>
      <w:r w:rsidR="00C679E5">
        <w:t>8</w:t>
      </w:r>
      <w:r w:rsidR="00694E2C">
        <w:t>.</w:t>
      </w:r>
      <w:r>
        <w:t>3.3</w:t>
      </w:r>
      <w:r w:rsidR="00892833">
        <w:t>2</w:t>
      </w:r>
      <w:r w:rsidR="00694E2C">
        <w:tab/>
        <w:t>Request type</w:t>
      </w:r>
      <w:bookmarkEnd w:id="9978"/>
      <w:bookmarkEnd w:id="10086"/>
      <w:bookmarkEnd w:id="10087"/>
      <w:bookmarkEnd w:id="10088"/>
      <w:bookmarkEnd w:id="10089"/>
      <w:bookmarkEnd w:id="10090"/>
      <w:bookmarkEnd w:id="10091"/>
      <w:bookmarkEnd w:id="10092"/>
      <w:bookmarkEnd w:id="10093"/>
      <w:bookmarkEnd w:id="10094"/>
      <w:bookmarkEnd w:id="10095"/>
      <w:bookmarkEnd w:id="10096"/>
      <w:bookmarkEnd w:id="10097"/>
    </w:p>
    <w:p w:rsidR="00694E2C" w:rsidRDefault="00694E2C" w:rsidP="00694E2C">
      <w:pPr>
        <w:rPr>
          <w:lang w:val="en-US"/>
        </w:rPr>
      </w:pPr>
      <w:r>
        <w:rPr>
          <w:lang w:val="en-US"/>
        </w:rPr>
        <w:t>The purpose of the R</w:t>
      </w:r>
      <w:r>
        <w:t xml:space="preserve">equest type </w:t>
      </w:r>
      <w:r>
        <w:rPr>
          <w:lang w:val="en-US"/>
        </w:rPr>
        <w:t>information element is to indicate type of the PDU session establishment.</w:t>
      </w:r>
    </w:p>
    <w:p w:rsidR="00694E2C" w:rsidRDefault="00694E2C" w:rsidP="00694E2C">
      <w:pPr>
        <w:rPr>
          <w:lang w:val="en-US"/>
        </w:rPr>
      </w:pPr>
      <w:r>
        <w:rPr>
          <w:lang w:val="en-US"/>
        </w:rPr>
        <w:t>The R</w:t>
      </w:r>
      <w:r>
        <w:t>equest type</w:t>
      </w:r>
      <w:r>
        <w:rPr>
          <w:lang w:val="en-US"/>
        </w:rPr>
        <w:t xml:space="preserve"> information element is coded as shown in figure </w:t>
      </w:r>
      <w:r w:rsidR="00AD3951">
        <w:rPr>
          <w:lang w:val="en-US"/>
        </w:rPr>
        <w:t>9</w:t>
      </w:r>
      <w:r>
        <w:t>.</w:t>
      </w:r>
      <w:r w:rsidR="00C679E5">
        <w:t>8</w:t>
      </w:r>
      <w:r>
        <w:t>.</w:t>
      </w:r>
      <w:r w:rsidR="00AD3951">
        <w:t>3</w:t>
      </w:r>
      <w:r>
        <w:t>.</w:t>
      </w:r>
      <w:r w:rsidR="00AD3951">
        <w:t>3</w:t>
      </w:r>
      <w:r w:rsidR="00892833">
        <w:t>2</w:t>
      </w:r>
      <w:r w:rsidR="00AD3951">
        <w:t>.</w:t>
      </w:r>
      <w:r>
        <w:t>1</w:t>
      </w:r>
      <w:r>
        <w:rPr>
          <w:lang w:val="en-US"/>
        </w:rPr>
        <w:t xml:space="preserve"> and table </w:t>
      </w:r>
      <w:r w:rsidR="00AD3951">
        <w:rPr>
          <w:lang w:val="en-US"/>
        </w:rPr>
        <w:t>9</w:t>
      </w:r>
      <w:r>
        <w:t>.</w:t>
      </w:r>
      <w:r w:rsidR="00C679E5">
        <w:t>8</w:t>
      </w:r>
      <w:r>
        <w:t>.</w:t>
      </w:r>
      <w:r w:rsidR="00AD3951">
        <w:t>3</w:t>
      </w:r>
      <w:r>
        <w:t>.</w:t>
      </w:r>
      <w:r w:rsidR="00AD3951">
        <w:t>3</w:t>
      </w:r>
      <w:r w:rsidR="00892833">
        <w:t>2</w:t>
      </w:r>
      <w:r w:rsidR="00AD3951">
        <w:t>.</w:t>
      </w:r>
      <w:r>
        <w:t>1</w:t>
      </w:r>
      <w:r>
        <w:rPr>
          <w:lang w:val="en-US"/>
        </w:rPr>
        <w:t>.</w:t>
      </w:r>
    </w:p>
    <w:p w:rsidR="00694E2C" w:rsidRDefault="00694E2C" w:rsidP="00694E2C">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4E2C" w:rsidTr="006B6569">
        <w:trPr>
          <w:cantSplit/>
          <w:jc w:val="center"/>
        </w:trPr>
        <w:tc>
          <w:tcPr>
            <w:tcW w:w="709" w:type="dxa"/>
            <w:tcBorders>
              <w:top w:val="nil"/>
              <w:left w:val="nil"/>
              <w:bottom w:val="nil"/>
              <w:right w:val="nil"/>
            </w:tcBorders>
            <w:hideMark/>
          </w:tcPr>
          <w:p w:rsidR="00694E2C" w:rsidRDefault="00694E2C" w:rsidP="006B6569">
            <w:pPr>
              <w:pStyle w:val="TAC"/>
            </w:pPr>
            <w:r>
              <w:t>8</w:t>
            </w:r>
          </w:p>
        </w:tc>
        <w:tc>
          <w:tcPr>
            <w:tcW w:w="709" w:type="dxa"/>
            <w:tcBorders>
              <w:top w:val="nil"/>
              <w:left w:val="nil"/>
              <w:bottom w:val="nil"/>
              <w:right w:val="nil"/>
            </w:tcBorders>
            <w:hideMark/>
          </w:tcPr>
          <w:p w:rsidR="00694E2C" w:rsidRDefault="00694E2C" w:rsidP="006B6569">
            <w:pPr>
              <w:pStyle w:val="TAC"/>
            </w:pPr>
            <w:r>
              <w:t>7</w:t>
            </w:r>
          </w:p>
        </w:tc>
        <w:tc>
          <w:tcPr>
            <w:tcW w:w="709" w:type="dxa"/>
            <w:tcBorders>
              <w:top w:val="nil"/>
              <w:left w:val="nil"/>
              <w:bottom w:val="nil"/>
              <w:right w:val="nil"/>
            </w:tcBorders>
            <w:hideMark/>
          </w:tcPr>
          <w:p w:rsidR="00694E2C" w:rsidRDefault="00694E2C" w:rsidP="006B6569">
            <w:pPr>
              <w:pStyle w:val="TAC"/>
            </w:pPr>
            <w:r>
              <w:t>6</w:t>
            </w:r>
          </w:p>
        </w:tc>
        <w:tc>
          <w:tcPr>
            <w:tcW w:w="709" w:type="dxa"/>
            <w:tcBorders>
              <w:top w:val="nil"/>
              <w:left w:val="nil"/>
              <w:bottom w:val="nil"/>
              <w:right w:val="nil"/>
            </w:tcBorders>
            <w:hideMark/>
          </w:tcPr>
          <w:p w:rsidR="00694E2C" w:rsidRDefault="00694E2C" w:rsidP="006B6569">
            <w:pPr>
              <w:pStyle w:val="TAC"/>
            </w:pPr>
            <w:r>
              <w:t>5</w:t>
            </w:r>
          </w:p>
        </w:tc>
        <w:tc>
          <w:tcPr>
            <w:tcW w:w="709" w:type="dxa"/>
            <w:tcBorders>
              <w:top w:val="nil"/>
              <w:left w:val="nil"/>
              <w:bottom w:val="nil"/>
              <w:right w:val="nil"/>
            </w:tcBorders>
            <w:hideMark/>
          </w:tcPr>
          <w:p w:rsidR="00694E2C" w:rsidRDefault="00694E2C" w:rsidP="006B6569">
            <w:pPr>
              <w:pStyle w:val="TAC"/>
            </w:pPr>
            <w:r>
              <w:t>4</w:t>
            </w:r>
          </w:p>
        </w:tc>
        <w:tc>
          <w:tcPr>
            <w:tcW w:w="709" w:type="dxa"/>
            <w:tcBorders>
              <w:top w:val="nil"/>
              <w:left w:val="nil"/>
              <w:bottom w:val="nil"/>
              <w:right w:val="nil"/>
            </w:tcBorders>
            <w:hideMark/>
          </w:tcPr>
          <w:p w:rsidR="00694E2C" w:rsidRDefault="00694E2C" w:rsidP="006B6569">
            <w:pPr>
              <w:pStyle w:val="TAC"/>
            </w:pPr>
            <w:r>
              <w:t>3</w:t>
            </w:r>
          </w:p>
        </w:tc>
        <w:tc>
          <w:tcPr>
            <w:tcW w:w="709" w:type="dxa"/>
            <w:tcBorders>
              <w:top w:val="nil"/>
              <w:left w:val="nil"/>
              <w:bottom w:val="nil"/>
              <w:right w:val="nil"/>
            </w:tcBorders>
            <w:hideMark/>
          </w:tcPr>
          <w:p w:rsidR="00694E2C" w:rsidRDefault="00694E2C" w:rsidP="006B6569">
            <w:pPr>
              <w:pStyle w:val="TAC"/>
            </w:pPr>
            <w:r>
              <w:t>2</w:t>
            </w:r>
          </w:p>
        </w:tc>
        <w:tc>
          <w:tcPr>
            <w:tcW w:w="709" w:type="dxa"/>
            <w:tcBorders>
              <w:top w:val="nil"/>
              <w:left w:val="nil"/>
              <w:bottom w:val="nil"/>
              <w:right w:val="nil"/>
            </w:tcBorders>
            <w:hideMark/>
          </w:tcPr>
          <w:p w:rsidR="00694E2C" w:rsidRDefault="00694E2C" w:rsidP="006B6569">
            <w:pPr>
              <w:pStyle w:val="TAC"/>
            </w:pPr>
            <w:r>
              <w:t>1</w:t>
            </w:r>
          </w:p>
        </w:tc>
        <w:tc>
          <w:tcPr>
            <w:tcW w:w="1560" w:type="dxa"/>
            <w:tcBorders>
              <w:top w:val="nil"/>
              <w:left w:val="nil"/>
              <w:bottom w:val="nil"/>
              <w:right w:val="nil"/>
            </w:tcBorders>
          </w:tcPr>
          <w:p w:rsidR="00694E2C" w:rsidRDefault="00694E2C" w:rsidP="006B6569">
            <w:pPr>
              <w:pStyle w:val="TAL"/>
            </w:pPr>
          </w:p>
        </w:tc>
      </w:tr>
      <w:tr w:rsidR="00694E2C"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694E2C" w:rsidRDefault="00694E2C" w:rsidP="006B6569">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694E2C" w:rsidRDefault="00694E2C" w:rsidP="006B6569">
            <w:pPr>
              <w:pStyle w:val="TAC"/>
            </w:pPr>
            <w:r>
              <w:t>Request type value</w:t>
            </w:r>
          </w:p>
        </w:tc>
        <w:tc>
          <w:tcPr>
            <w:tcW w:w="1560" w:type="dxa"/>
            <w:tcBorders>
              <w:top w:val="nil"/>
              <w:left w:val="nil"/>
              <w:bottom w:val="nil"/>
              <w:right w:val="nil"/>
            </w:tcBorders>
            <w:hideMark/>
          </w:tcPr>
          <w:p w:rsidR="00694E2C" w:rsidRDefault="00694E2C" w:rsidP="006B6569">
            <w:pPr>
              <w:pStyle w:val="TAL"/>
            </w:pPr>
            <w:r>
              <w:t>octet 1</w:t>
            </w:r>
          </w:p>
        </w:tc>
      </w:tr>
    </w:tbl>
    <w:p w:rsidR="00694E2C" w:rsidRPr="00BD0557" w:rsidRDefault="00694E2C" w:rsidP="00694E2C">
      <w:pPr>
        <w:pStyle w:val="TF"/>
      </w:pPr>
      <w:r w:rsidRPr="00BD0557">
        <w:t>Figure </w:t>
      </w:r>
      <w:r w:rsidR="00AD3951">
        <w:t>9</w:t>
      </w:r>
      <w:r w:rsidRPr="00BD0557">
        <w:t>.</w:t>
      </w:r>
      <w:r w:rsidR="00C679E5">
        <w:t>8</w:t>
      </w:r>
      <w:r w:rsidRPr="00BD0557">
        <w:t>.</w:t>
      </w:r>
      <w:r w:rsidR="00AD3951">
        <w:t>3</w:t>
      </w:r>
      <w:r w:rsidRPr="00BD0557">
        <w:t>.</w:t>
      </w:r>
      <w:r w:rsidR="00AD3951">
        <w:t>3</w:t>
      </w:r>
      <w:r w:rsidR="00892833">
        <w:t>2</w:t>
      </w:r>
      <w:r w:rsidR="00AD3951">
        <w:t>.</w:t>
      </w:r>
      <w:r w:rsidRPr="00BD0557">
        <w:t>1: Request type information element</w:t>
      </w:r>
    </w:p>
    <w:p w:rsidR="00694E2C" w:rsidRDefault="00694E2C" w:rsidP="00694E2C">
      <w:pPr>
        <w:pStyle w:val="TH"/>
      </w:pPr>
      <w:r>
        <w:t>Table</w:t>
      </w:r>
      <w:r w:rsidRPr="003168A2">
        <w:t> </w:t>
      </w:r>
      <w:r w:rsidR="00AD3951">
        <w:t>9</w:t>
      </w:r>
      <w:r>
        <w:t>.</w:t>
      </w:r>
      <w:r w:rsidR="00C679E5">
        <w:t>8</w:t>
      </w:r>
      <w:r>
        <w:t>.</w:t>
      </w:r>
      <w:r w:rsidR="00AD3951">
        <w:t>3</w:t>
      </w:r>
      <w:r>
        <w:t>.</w:t>
      </w:r>
      <w:r w:rsidR="00AD3951">
        <w:t>3</w:t>
      </w:r>
      <w:r w:rsidR="00892833">
        <w:t>2</w:t>
      </w:r>
      <w:r w:rsidR="00AD3951">
        <w:t>.</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694E2C"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694E2C" w:rsidRDefault="00694E2C" w:rsidP="006B6569">
            <w:pPr>
              <w:pStyle w:val="TAL"/>
            </w:pPr>
            <w:r>
              <w:t>Request type value (octet 1, bit 1 to bit 4)</w:t>
            </w:r>
          </w:p>
        </w:tc>
      </w:tr>
      <w:tr w:rsidR="00694E2C" w:rsidTr="006B6569">
        <w:trPr>
          <w:cantSplit/>
          <w:jc w:val="center"/>
        </w:trPr>
        <w:tc>
          <w:tcPr>
            <w:tcW w:w="7087" w:type="dxa"/>
            <w:gridSpan w:val="5"/>
            <w:tcBorders>
              <w:top w:val="nil"/>
              <w:left w:val="single" w:sz="4" w:space="0" w:color="auto"/>
              <w:bottom w:val="nil"/>
              <w:right w:val="single" w:sz="4" w:space="0" w:color="auto"/>
            </w:tcBorders>
          </w:tcPr>
          <w:p w:rsidR="00694E2C" w:rsidRDefault="00694E2C" w:rsidP="006B6569">
            <w:pPr>
              <w:pStyle w:val="TAL"/>
            </w:pPr>
          </w:p>
        </w:tc>
      </w:tr>
      <w:tr w:rsidR="00694E2C" w:rsidTr="006B6569">
        <w:trPr>
          <w:cantSplit/>
          <w:jc w:val="center"/>
        </w:trPr>
        <w:tc>
          <w:tcPr>
            <w:tcW w:w="7087" w:type="dxa"/>
            <w:gridSpan w:val="5"/>
            <w:tcBorders>
              <w:top w:val="nil"/>
              <w:left w:val="single" w:sz="4" w:space="0" w:color="auto"/>
              <w:bottom w:val="nil"/>
              <w:right w:val="single" w:sz="4" w:space="0" w:color="auto"/>
            </w:tcBorders>
            <w:hideMark/>
          </w:tcPr>
          <w:p w:rsidR="00694E2C" w:rsidRDefault="00694E2C" w:rsidP="006B6569">
            <w:pPr>
              <w:pStyle w:val="TAL"/>
            </w:pPr>
            <w:r>
              <w:t>Bits</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H"/>
            </w:pPr>
            <w:r>
              <w:t>4</w:t>
            </w:r>
          </w:p>
        </w:tc>
        <w:tc>
          <w:tcPr>
            <w:tcW w:w="284" w:type="dxa"/>
            <w:tcBorders>
              <w:top w:val="nil"/>
              <w:left w:val="nil"/>
              <w:bottom w:val="nil"/>
              <w:right w:val="nil"/>
            </w:tcBorders>
            <w:hideMark/>
          </w:tcPr>
          <w:p w:rsidR="00694E2C" w:rsidRDefault="00694E2C" w:rsidP="006B6569">
            <w:pPr>
              <w:pStyle w:val="TAH"/>
            </w:pPr>
            <w:r>
              <w:t>3</w:t>
            </w:r>
          </w:p>
        </w:tc>
        <w:tc>
          <w:tcPr>
            <w:tcW w:w="283" w:type="dxa"/>
            <w:tcBorders>
              <w:top w:val="nil"/>
              <w:left w:val="nil"/>
              <w:bottom w:val="nil"/>
              <w:right w:val="nil"/>
            </w:tcBorders>
          </w:tcPr>
          <w:p w:rsidR="00694E2C" w:rsidRDefault="00694E2C" w:rsidP="006B6569">
            <w:pPr>
              <w:pStyle w:val="TAH"/>
            </w:pPr>
            <w:r>
              <w:t>2</w:t>
            </w:r>
          </w:p>
        </w:tc>
        <w:tc>
          <w:tcPr>
            <w:tcW w:w="283" w:type="dxa"/>
            <w:tcBorders>
              <w:top w:val="nil"/>
              <w:left w:val="nil"/>
              <w:bottom w:val="nil"/>
              <w:right w:val="nil"/>
            </w:tcBorders>
          </w:tcPr>
          <w:p w:rsidR="00694E2C" w:rsidRDefault="00694E2C" w:rsidP="006B6569">
            <w:pPr>
              <w:pStyle w:val="TAH"/>
            </w:pPr>
            <w:r>
              <w:t>1</w:t>
            </w:r>
          </w:p>
        </w:tc>
        <w:tc>
          <w:tcPr>
            <w:tcW w:w="5953" w:type="dxa"/>
            <w:tcBorders>
              <w:top w:val="nil"/>
              <w:left w:val="nil"/>
              <w:bottom w:val="nil"/>
              <w:right w:val="single" w:sz="4" w:space="0" w:color="auto"/>
            </w:tcBorders>
          </w:tcPr>
          <w:p w:rsidR="00694E2C" w:rsidRDefault="00694E2C" w:rsidP="006B6569">
            <w:pPr>
              <w:pStyle w:val="TAL"/>
            </w:pP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pPr>
            <w:r>
              <w:t>0</w:t>
            </w:r>
          </w:p>
        </w:tc>
        <w:tc>
          <w:tcPr>
            <w:tcW w:w="284" w:type="dxa"/>
            <w:tcBorders>
              <w:top w:val="nil"/>
              <w:left w:val="nil"/>
              <w:bottom w:val="nil"/>
              <w:right w:val="nil"/>
            </w:tcBorders>
            <w:hideMark/>
          </w:tcPr>
          <w:p w:rsidR="00694E2C" w:rsidRDefault="00694E2C" w:rsidP="006B6569">
            <w:pPr>
              <w:pStyle w:val="TAC"/>
            </w:pPr>
            <w:r>
              <w:t>0</w:t>
            </w:r>
          </w:p>
        </w:tc>
        <w:tc>
          <w:tcPr>
            <w:tcW w:w="283" w:type="dxa"/>
            <w:tcBorders>
              <w:top w:val="nil"/>
              <w:left w:val="nil"/>
              <w:bottom w:val="nil"/>
              <w:right w:val="nil"/>
            </w:tcBorders>
          </w:tcPr>
          <w:p w:rsidR="00694E2C" w:rsidRDefault="00694E2C" w:rsidP="006B6569">
            <w:pPr>
              <w:pStyle w:val="TAL"/>
            </w:pPr>
            <w:r>
              <w:t>0</w:t>
            </w:r>
          </w:p>
        </w:tc>
        <w:tc>
          <w:tcPr>
            <w:tcW w:w="283" w:type="dxa"/>
            <w:tcBorders>
              <w:top w:val="nil"/>
              <w:left w:val="nil"/>
              <w:bottom w:val="nil"/>
              <w:right w:val="nil"/>
            </w:tcBorders>
          </w:tcPr>
          <w:p w:rsidR="00694E2C" w:rsidRDefault="00694E2C" w:rsidP="006B6569">
            <w:pPr>
              <w:pStyle w:val="TAL"/>
            </w:pPr>
            <w:r>
              <w:t>1</w:t>
            </w:r>
          </w:p>
        </w:tc>
        <w:tc>
          <w:tcPr>
            <w:tcW w:w="5953" w:type="dxa"/>
            <w:tcBorders>
              <w:top w:val="nil"/>
              <w:left w:val="nil"/>
              <w:bottom w:val="nil"/>
              <w:right w:val="single" w:sz="4" w:space="0" w:color="auto"/>
            </w:tcBorders>
          </w:tcPr>
          <w:p w:rsidR="00694E2C" w:rsidRDefault="00694E2C" w:rsidP="006B6569">
            <w:pPr>
              <w:pStyle w:val="TAL"/>
            </w:pPr>
            <w:r>
              <w:t>initial request</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pPr>
            <w:r>
              <w:t>0</w:t>
            </w:r>
          </w:p>
        </w:tc>
        <w:tc>
          <w:tcPr>
            <w:tcW w:w="284" w:type="dxa"/>
            <w:tcBorders>
              <w:top w:val="nil"/>
              <w:left w:val="nil"/>
              <w:bottom w:val="nil"/>
              <w:right w:val="nil"/>
            </w:tcBorders>
            <w:hideMark/>
          </w:tcPr>
          <w:p w:rsidR="00694E2C" w:rsidRDefault="00694E2C" w:rsidP="006B6569">
            <w:pPr>
              <w:pStyle w:val="TAC"/>
            </w:pPr>
            <w:r>
              <w:t>0</w:t>
            </w:r>
          </w:p>
        </w:tc>
        <w:tc>
          <w:tcPr>
            <w:tcW w:w="283" w:type="dxa"/>
            <w:tcBorders>
              <w:top w:val="nil"/>
              <w:left w:val="nil"/>
              <w:bottom w:val="nil"/>
              <w:right w:val="nil"/>
            </w:tcBorders>
          </w:tcPr>
          <w:p w:rsidR="00694E2C" w:rsidRDefault="00694E2C" w:rsidP="006B6569">
            <w:pPr>
              <w:pStyle w:val="TAL"/>
            </w:pPr>
            <w:r>
              <w:t>1</w:t>
            </w:r>
          </w:p>
        </w:tc>
        <w:tc>
          <w:tcPr>
            <w:tcW w:w="283" w:type="dxa"/>
            <w:tcBorders>
              <w:top w:val="nil"/>
              <w:left w:val="nil"/>
              <w:bottom w:val="nil"/>
              <w:right w:val="nil"/>
            </w:tcBorders>
          </w:tcPr>
          <w:p w:rsidR="00694E2C" w:rsidRDefault="00694E2C" w:rsidP="006B6569">
            <w:pPr>
              <w:pStyle w:val="TAL"/>
            </w:pPr>
            <w:r>
              <w:t>0</w:t>
            </w:r>
          </w:p>
        </w:tc>
        <w:tc>
          <w:tcPr>
            <w:tcW w:w="5953" w:type="dxa"/>
            <w:tcBorders>
              <w:top w:val="nil"/>
              <w:left w:val="nil"/>
              <w:bottom w:val="nil"/>
              <w:right w:val="single" w:sz="4" w:space="0" w:color="auto"/>
            </w:tcBorders>
          </w:tcPr>
          <w:p w:rsidR="00694E2C" w:rsidRDefault="00694E2C" w:rsidP="006B6569">
            <w:pPr>
              <w:pStyle w:val="TAL"/>
            </w:pPr>
            <w:r>
              <w:t>existing PDU session</w:t>
            </w:r>
          </w:p>
        </w:tc>
      </w:tr>
      <w:tr w:rsidR="00694E2C"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694E2C" w:rsidRDefault="00694E2C" w:rsidP="006B6569">
            <w:pPr>
              <w:pStyle w:val="TAL"/>
            </w:pPr>
          </w:p>
          <w:p w:rsidR="00694E2C" w:rsidRDefault="00694E2C" w:rsidP="006B6569">
            <w:pPr>
              <w:pStyle w:val="TAL"/>
            </w:pPr>
            <w:r w:rsidRPr="003168A2">
              <w:t>All other values are reserved.</w:t>
            </w:r>
          </w:p>
        </w:tc>
      </w:tr>
    </w:tbl>
    <w:p w:rsidR="00694E2C" w:rsidRDefault="00694E2C" w:rsidP="00694E2C"/>
    <w:p w:rsidR="00000000" w:rsidRDefault="00AD3951">
      <w:pPr>
        <w:pStyle w:val="Heading4"/>
      </w:pPr>
      <w:bookmarkStart w:id="10098" w:name="_Toc500935506"/>
      <w:bookmarkStart w:id="10099" w:name="_Toc501356265"/>
      <w:bookmarkStart w:id="10100" w:name="_Toc501367355"/>
      <w:bookmarkStart w:id="10101" w:name="_Toc501369368"/>
      <w:bookmarkStart w:id="10102" w:name="_Toc501373814"/>
      <w:bookmarkStart w:id="10103" w:name="_Toc501376615"/>
      <w:bookmarkStart w:id="10104" w:name="_Toc501377742"/>
      <w:bookmarkStart w:id="10105" w:name="_Toc501378299"/>
      <w:bookmarkStart w:id="10106" w:name="_Toc501395468"/>
      <w:bookmarkStart w:id="10107" w:name="_Toc501396025"/>
      <w:bookmarkStart w:id="10108" w:name="_Toc501442935"/>
      <w:bookmarkStart w:id="10109" w:name="_Toc501575288"/>
      <w:bookmarkStart w:id="10110" w:name="_Toc501576596"/>
      <w:bookmarkStart w:id="10111" w:name="_Toc485312179"/>
      <w:bookmarkStart w:id="10112" w:name="_Toc492387743"/>
      <w:bookmarkStart w:id="10113" w:name="_Toc492388333"/>
      <w:bookmarkStart w:id="10114" w:name="_Toc492394218"/>
      <w:bookmarkStart w:id="10115" w:name="_Toc492394807"/>
      <w:bookmarkStart w:id="10116" w:name="_Toc492455639"/>
      <w:bookmarkStart w:id="10117" w:name="_Toc492456229"/>
      <w:bookmarkStart w:id="10118" w:name="_Toc492466049"/>
      <w:bookmarkStart w:id="10119" w:name="_Toc492466639"/>
      <w:bookmarkStart w:id="10120" w:name="_Toc500935488"/>
      <w:bookmarkEnd w:id="9891"/>
      <w:bookmarkEnd w:id="9892"/>
      <w:bookmarkEnd w:id="9893"/>
      <w:bookmarkEnd w:id="9894"/>
      <w:bookmarkEnd w:id="9895"/>
      <w:bookmarkEnd w:id="9896"/>
      <w:bookmarkEnd w:id="9897"/>
      <w:bookmarkEnd w:id="9898"/>
      <w:bookmarkEnd w:id="9899"/>
      <w:bookmarkEnd w:id="9900"/>
      <w:bookmarkEnd w:id="9979"/>
      <w:r>
        <w:t>9.</w:t>
      </w:r>
      <w:r w:rsidR="00C679E5">
        <w:t>8</w:t>
      </w:r>
      <w:r>
        <w:t>.3.3</w:t>
      </w:r>
      <w:r w:rsidR="00F75166">
        <w:t>3</w:t>
      </w:r>
      <w:r>
        <w:tab/>
      </w:r>
      <w:r w:rsidRPr="00F204AD">
        <w:t>Tracking area identity</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rsidR="00AD3951" w:rsidRPr="003168A2" w:rsidRDefault="00AD3951" w:rsidP="00AD3951">
      <w:r w:rsidRPr="003168A2">
        <w:t>See subclause </w:t>
      </w:r>
      <w:r>
        <w:t>9.9.3.32 in 3GPP TS 24.301</w:t>
      </w:r>
      <w:r w:rsidRPr="003168A2">
        <w:t> [</w:t>
      </w:r>
      <w:r w:rsidR="00192D69">
        <w:t>9</w:t>
      </w:r>
      <w:r w:rsidRPr="003168A2">
        <w:t>].</w:t>
      </w:r>
    </w:p>
    <w:p w:rsidR="00000000" w:rsidRDefault="00AD3951">
      <w:pPr>
        <w:pStyle w:val="Heading4"/>
      </w:pPr>
      <w:bookmarkStart w:id="10121" w:name="_Toc501356266"/>
      <w:bookmarkStart w:id="10122" w:name="_Toc501367356"/>
      <w:bookmarkStart w:id="10123" w:name="_Toc501369369"/>
      <w:bookmarkStart w:id="10124" w:name="_Toc501373815"/>
      <w:bookmarkStart w:id="10125" w:name="_Toc501376616"/>
      <w:bookmarkStart w:id="10126" w:name="_Toc501377743"/>
      <w:bookmarkStart w:id="10127" w:name="_Toc501378300"/>
      <w:bookmarkStart w:id="10128" w:name="_Toc501395469"/>
      <w:bookmarkStart w:id="10129" w:name="_Toc501396026"/>
      <w:bookmarkStart w:id="10130" w:name="_Toc501442936"/>
      <w:bookmarkStart w:id="10131" w:name="_Toc501575289"/>
      <w:bookmarkStart w:id="10132" w:name="_Toc501576597"/>
      <w:bookmarkStart w:id="10133" w:name="_Toc500935493"/>
      <w:r>
        <w:t>9.</w:t>
      </w:r>
      <w:r w:rsidR="00C679E5">
        <w:t>8</w:t>
      </w:r>
      <w:r>
        <w:t>.3.3</w:t>
      </w:r>
      <w:r w:rsidR="00F75166">
        <w:t>4</w:t>
      </w:r>
      <w:r w:rsidRPr="003168A2">
        <w:tab/>
      </w:r>
      <w:r w:rsidRPr="00307AA2">
        <w:t>Tracking area identity list</w:t>
      </w:r>
      <w:bookmarkEnd w:id="10121"/>
      <w:bookmarkEnd w:id="10122"/>
      <w:bookmarkEnd w:id="10123"/>
      <w:bookmarkEnd w:id="10124"/>
      <w:bookmarkEnd w:id="10125"/>
      <w:bookmarkEnd w:id="10126"/>
      <w:bookmarkEnd w:id="10127"/>
      <w:bookmarkEnd w:id="10128"/>
      <w:bookmarkEnd w:id="10129"/>
      <w:bookmarkEnd w:id="10130"/>
      <w:bookmarkEnd w:id="10131"/>
      <w:bookmarkEnd w:id="10132"/>
    </w:p>
    <w:p w:rsidR="00AD3951" w:rsidRPr="003168A2" w:rsidRDefault="00AD3951" w:rsidP="00AD3951">
      <w:r w:rsidRPr="003168A2">
        <w:t>See subclause </w:t>
      </w:r>
      <w:r>
        <w:t>9.9.3.33 in 3GPP TS 24.301</w:t>
      </w:r>
      <w:r w:rsidRPr="003168A2">
        <w:t> [</w:t>
      </w:r>
      <w:r w:rsidR="00192D69">
        <w:t>9</w:t>
      </w:r>
      <w:r w:rsidRPr="003168A2">
        <w:t>].</w:t>
      </w:r>
    </w:p>
    <w:p w:rsidR="00000000" w:rsidRDefault="00AD3951">
      <w:pPr>
        <w:pStyle w:val="Heading4"/>
      </w:pPr>
      <w:bookmarkStart w:id="10134" w:name="_Toc501356267"/>
      <w:bookmarkStart w:id="10135" w:name="_Toc501367357"/>
      <w:bookmarkStart w:id="10136" w:name="_Toc501369370"/>
      <w:bookmarkStart w:id="10137" w:name="_Toc501373816"/>
      <w:bookmarkStart w:id="10138" w:name="_Toc501376617"/>
      <w:bookmarkStart w:id="10139" w:name="_Toc501377744"/>
      <w:bookmarkStart w:id="10140" w:name="_Toc501378301"/>
      <w:bookmarkStart w:id="10141" w:name="_Toc501395470"/>
      <w:bookmarkStart w:id="10142" w:name="_Toc501396027"/>
      <w:bookmarkStart w:id="10143" w:name="_Toc501442937"/>
      <w:bookmarkStart w:id="10144" w:name="_Toc501575290"/>
      <w:bookmarkStart w:id="10145" w:name="_Toc501576598"/>
      <w:bookmarkEnd w:id="10133"/>
      <w:r>
        <w:t>9</w:t>
      </w:r>
      <w:r w:rsidR="00C81E76">
        <w:t>.</w:t>
      </w:r>
      <w:r w:rsidR="00C679E5">
        <w:t>8</w:t>
      </w:r>
      <w:r w:rsidR="00C81E76">
        <w:t>.</w:t>
      </w:r>
      <w:r>
        <w:t>3.3</w:t>
      </w:r>
      <w:r w:rsidR="00F75166">
        <w:t>5</w:t>
      </w:r>
      <w:r w:rsidR="00C81E76" w:rsidRPr="003168A2">
        <w:tab/>
        <w:t>Time zone</w:t>
      </w:r>
      <w:bookmarkEnd w:id="10111"/>
      <w:bookmarkEnd w:id="10112"/>
      <w:bookmarkEnd w:id="10113"/>
      <w:bookmarkEnd w:id="10114"/>
      <w:bookmarkEnd w:id="10115"/>
      <w:bookmarkEnd w:id="10116"/>
      <w:bookmarkEnd w:id="10117"/>
      <w:bookmarkEnd w:id="10118"/>
      <w:bookmarkEnd w:id="10119"/>
      <w:bookmarkEnd w:id="10120"/>
      <w:bookmarkEnd w:id="10134"/>
      <w:bookmarkEnd w:id="10135"/>
      <w:bookmarkEnd w:id="10136"/>
      <w:bookmarkEnd w:id="10137"/>
      <w:bookmarkEnd w:id="10138"/>
      <w:bookmarkEnd w:id="10139"/>
      <w:bookmarkEnd w:id="10140"/>
      <w:bookmarkEnd w:id="10141"/>
      <w:bookmarkEnd w:id="10142"/>
      <w:bookmarkEnd w:id="10143"/>
      <w:bookmarkEnd w:id="10144"/>
      <w:bookmarkEnd w:id="10145"/>
    </w:p>
    <w:p w:rsidR="00C81E76" w:rsidRPr="003168A2" w:rsidRDefault="00C81E76" w:rsidP="00C81E76">
      <w:r w:rsidRPr="003168A2">
        <w:t>See subclause 10.5.3.8 in 3GPP TS 24.008 [</w:t>
      </w:r>
      <w:r w:rsidR="00A04866">
        <w:t>7</w:t>
      </w:r>
      <w:r w:rsidRPr="003168A2">
        <w:t>].</w:t>
      </w:r>
    </w:p>
    <w:p w:rsidR="00000000" w:rsidRDefault="00AD3951">
      <w:pPr>
        <w:pStyle w:val="Heading4"/>
      </w:pPr>
      <w:bookmarkStart w:id="10146" w:name="_Toc485312180"/>
      <w:bookmarkStart w:id="10147" w:name="_Toc492387744"/>
      <w:bookmarkStart w:id="10148" w:name="_Toc492388334"/>
      <w:bookmarkStart w:id="10149" w:name="_Toc492394219"/>
      <w:bookmarkStart w:id="10150" w:name="_Toc492394808"/>
      <w:bookmarkStart w:id="10151" w:name="_Toc492455640"/>
      <w:bookmarkStart w:id="10152" w:name="_Toc492456230"/>
      <w:bookmarkStart w:id="10153" w:name="_Toc492466050"/>
      <w:bookmarkStart w:id="10154" w:name="_Toc492466640"/>
      <w:bookmarkStart w:id="10155" w:name="_Toc500935489"/>
      <w:bookmarkStart w:id="10156" w:name="_Toc501356268"/>
      <w:bookmarkStart w:id="10157" w:name="_Toc501367358"/>
      <w:bookmarkStart w:id="10158" w:name="_Toc501369371"/>
      <w:bookmarkStart w:id="10159" w:name="_Toc501373817"/>
      <w:bookmarkStart w:id="10160" w:name="_Toc501376618"/>
      <w:bookmarkStart w:id="10161" w:name="_Toc501377745"/>
      <w:bookmarkStart w:id="10162" w:name="_Toc501378302"/>
      <w:bookmarkStart w:id="10163" w:name="_Toc501395471"/>
      <w:bookmarkStart w:id="10164" w:name="_Toc501396028"/>
      <w:bookmarkStart w:id="10165" w:name="_Toc501442938"/>
      <w:bookmarkStart w:id="10166" w:name="_Toc501575291"/>
      <w:bookmarkStart w:id="10167" w:name="_Toc501576599"/>
      <w:r>
        <w:t>9</w:t>
      </w:r>
      <w:r w:rsidR="00C81E76">
        <w:t>.</w:t>
      </w:r>
      <w:r w:rsidR="00C679E5">
        <w:t>8</w:t>
      </w:r>
      <w:r w:rsidR="00C81E76">
        <w:t>.</w:t>
      </w:r>
      <w:r>
        <w:t>3.3</w:t>
      </w:r>
      <w:r w:rsidR="00F75166">
        <w:t>6</w:t>
      </w:r>
      <w:r w:rsidR="00C81E76" w:rsidRPr="003168A2">
        <w:tab/>
        <w:t>Time zone and time</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rsidR="00C81E76" w:rsidRPr="003168A2" w:rsidRDefault="00C81E76" w:rsidP="00C81E76">
      <w:r w:rsidRPr="003168A2">
        <w:t>See subclause 10.5.3.9 in 3GPP TS 24.008 [</w:t>
      </w:r>
      <w:r w:rsidR="00A04866">
        <w:t>7</w:t>
      </w:r>
      <w:r w:rsidRPr="003168A2">
        <w:t>].</w:t>
      </w:r>
    </w:p>
    <w:p w:rsidR="00000000" w:rsidRDefault="00AD3951">
      <w:pPr>
        <w:pStyle w:val="Heading4"/>
      </w:pPr>
      <w:bookmarkStart w:id="10168" w:name="_Toc500935511"/>
      <w:bookmarkStart w:id="10169" w:name="_Toc501356269"/>
      <w:bookmarkStart w:id="10170" w:name="_Toc501367359"/>
      <w:bookmarkStart w:id="10171" w:name="_Toc501369372"/>
      <w:bookmarkStart w:id="10172" w:name="_Toc501373818"/>
      <w:bookmarkStart w:id="10173" w:name="_Toc501376619"/>
      <w:bookmarkStart w:id="10174" w:name="_Toc501377746"/>
      <w:bookmarkStart w:id="10175" w:name="_Toc501378303"/>
      <w:bookmarkStart w:id="10176" w:name="_Toc501395472"/>
      <w:bookmarkStart w:id="10177" w:name="_Toc501396029"/>
      <w:bookmarkStart w:id="10178" w:name="_Toc501442939"/>
      <w:bookmarkStart w:id="10179" w:name="_Toc501575292"/>
      <w:bookmarkStart w:id="10180" w:name="_Toc501576600"/>
      <w:bookmarkStart w:id="10181" w:name="_Toc500935494"/>
      <w:r>
        <w:t>9</w:t>
      </w:r>
      <w:r w:rsidR="000F7585" w:rsidRPr="00477BEE">
        <w:t>.</w:t>
      </w:r>
      <w:r w:rsidR="00C679E5">
        <w:t>8</w:t>
      </w:r>
      <w:r w:rsidR="000F7585">
        <w:t>.</w:t>
      </w:r>
      <w:r>
        <w:t>3.</w:t>
      </w:r>
      <w:r w:rsidR="00F75166">
        <w:t>37</w:t>
      </w:r>
      <w:r w:rsidR="000F7585" w:rsidRPr="00477BEE">
        <w:tab/>
      </w:r>
      <w:r w:rsidR="000F7585">
        <w:t>UE status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context status</w:t>
      </w:r>
      <w:r w:rsidRPr="003168A2">
        <w:t xml:space="preserve"> information element is coded as shown in figure </w:t>
      </w:r>
      <w:r w:rsidR="00AD3951">
        <w:t>9</w:t>
      </w:r>
      <w:r>
        <w:t>.</w:t>
      </w:r>
      <w:r w:rsidR="00C679E5">
        <w:t>8</w:t>
      </w:r>
      <w:r>
        <w:t>.</w:t>
      </w:r>
      <w:r w:rsidR="00AD3951">
        <w:t>3.</w:t>
      </w:r>
      <w:r w:rsidR="00F75166">
        <w:t>37</w:t>
      </w:r>
      <w:r>
        <w:t>.1</w:t>
      </w:r>
      <w:r w:rsidRPr="003168A2">
        <w:t xml:space="preserve"> and table </w:t>
      </w:r>
      <w:r w:rsidR="00AD3951">
        <w:t>9</w:t>
      </w:r>
      <w:r>
        <w:t>.</w:t>
      </w:r>
      <w:r w:rsidR="00C679E5">
        <w:t>8</w:t>
      </w:r>
      <w:r>
        <w:t>.</w:t>
      </w:r>
      <w:r w:rsidR="00AD3951">
        <w:t>3.</w:t>
      </w:r>
      <w:r w:rsidR="00F75166">
        <w:t>37</w:t>
      </w:r>
      <w:r>
        <w:t>.1</w:t>
      </w:r>
      <w:r w:rsidRPr="003168A2">
        <w:t>.</w:t>
      </w:r>
    </w:p>
    <w:p w:rsidR="000F7585" w:rsidRPr="003168A2" w:rsidRDefault="000F7585" w:rsidP="000F7585">
      <w:r w:rsidRPr="003168A2">
        <w:t xml:space="preserve">The </w:t>
      </w:r>
      <w:r>
        <w:t>UE context status</w:t>
      </w:r>
      <w:r w:rsidRPr="003168A2">
        <w:t xml:space="preserve"> is a type 4 information element with a length of </w:t>
      </w:r>
      <w:r>
        <w:t>3</w:t>
      </w:r>
      <w:r w:rsidRPr="003168A2">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r w:rsidR="00F75166">
        <w:t>37</w:t>
      </w:r>
      <w:r w:rsidRPr="00BD0557">
        <w:t>.1: UE status information element</w:t>
      </w:r>
    </w:p>
    <w:p w:rsidR="000F7585" w:rsidRDefault="000F7585" w:rsidP="000F7585">
      <w:pPr>
        <w:pStyle w:val="TH"/>
      </w:pPr>
      <w:r w:rsidRPr="003168A2">
        <w:t>Table </w:t>
      </w:r>
      <w:r w:rsidR="00AD3951">
        <w:t>9</w:t>
      </w:r>
      <w:r>
        <w:t>.</w:t>
      </w:r>
      <w:r w:rsidR="00C679E5">
        <w:t>8</w:t>
      </w:r>
      <w:r>
        <w:t>.</w:t>
      </w:r>
      <w:r w:rsidR="00AD3951">
        <w:t>3.</w:t>
      </w:r>
      <w:r w:rsidR="00F75166">
        <w:t>37</w:t>
      </w:r>
      <w:r>
        <w:t>.1</w:t>
      </w:r>
      <w:r w:rsidRPr="003168A2">
        <w:t xml:space="preserve">: </w:t>
      </w:r>
      <w:r>
        <w:t xml:space="preserve">UE </w:t>
      </w:r>
      <w:r w:rsidRPr="006A74A9">
        <w:t>status</w:t>
      </w:r>
      <w:r w:rsidRPr="003168A2">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0F7585" w:rsidRPr="00FE320E" w:rsidRDefault="000F7585" w:rsidP="000F7585">
      <w:pPr>
        <w:pStyle w:val="TAL"/>
      </w:pPr>
    </w:p>
    <w:p w:rsidR="00142D85" w:rsidRPr="003168A2" w:rsidRDefault="00142D85" w:rsidP="00142D85">
      <w:pPr>
        <w:pStyle w:val="Heading3"/>
      </w:pPr>
      <w:bookmarkStart w:id="10182" w:name="_Toc501356271"/>
      <w:bookmarkStart w:id="10183" w:name="_Toc501367360"/>
      <w:bookmarkStart w:id="10184" w:name="_Toc501369373"/>
      <w:bookmarkStart w:id="10185" w:name="_Toc501373819"/>
      <w:bookmarkStart w:id="10186" w:name="_Toc501376620"/>
      <w:bookmarkStart w:id="10187" w:name="_Toc501377747"/>
      <w:bookmarkStart w:id="10188" w:name="_Toc501378304"/>
      <w:bookmarkStart w:id="10189" w:name="_Toc501395473"/>
      <w:bookmarkStart w:id="10190" w:name="_Toc501396030"/>
      <w:bookmarkStart w:id="10191" w:name="_Toc501442940"/>
      <w:bookmarkStart w:id="10192" w:name="_Toc501575293"/>
      <w:bookmarkStart w:id="10193" w:name="_Toc501576601"/>
      <w:bookmarkEnd w:id="10181"/>
      <w:r w:rsidRPr="003168A2">
        <w:t>9.</w:t>
      </w:r>
      <w:r w:rsidR="00650712">
        <w:t>8</w:t>
      </w:r>
      <w:r w:rsidRPr="003168A2">
        <w:t>.</w:t>
      </w:r>
      <w:r>
        <w:t>4</w:t>
      </w:r>
      <w:r w:rsidRPr="003168A2">
        <w:tab/>
      </w:r>
      <w:r>
        <w:t>5GS</w:t>
      </w:r>
      <w:r w:rsidRPr="003168A2">
        <w:t xml:space="preserve"> </w:t>
      </w:r>
      <w:r>
        <w:t>session management (5GS</w:t>
      </w:r>
      <w:r w:rsidRPr="003168A2">
        <w:t>M) information elements</w:t>
      </w:r>
      <w:bookmarkEnd w:id="10182"/>
      <w:bookmarkEnd w:id="10183"/>
      <w:bookmarkEnd w:id="10184"/>
      <w:bookmarkEnd w:id="10185"/>
      <w:bookmarkEnd w:id="10186"/>
      <w:bookmarkEnd w:id="10187"/>
      <w:bookmarkEnd w:id="10188"/>
      <w:bookmarkEnd w:id="10189"/>
      <w:bookmarkEnd w:id="10190"/>
      <w:bookmarkEnd w:id="10191"/>
      <w:bookmarkEnd w:id="10192"/>
      <w:bookmarkEnd w:id="10193"/>
    </w:p>
    <w:p w:rsidR="00966E4A" w:rsidRDefault="00966E4A" w:rsidP="00966E4A">
      <w:pPr>
        <w:pStyle w:val="Heading4"/>
      </w:pPr>
      <w:bookmarkStart w:id="10194" w:name="_Toc477529475"/>
      <w:bookmarkStart w:id="10195" w:name="_Toc492387881"/>
      <w:bookmarkStart w:id="10196" w:name="_Toc492388471"/>
      <w:bookmarkStart w:id="10197" w:name="_Toc492394356"/>
      <w:bookmarkStart w:id="10198" w:name="_Toc492394945"/>
      <w:bookmarkStart w:id="10199" w:name="_Toc492455777"/>
      <w:bookmarkStart w:id="10200" w:name="_Toc492456367"/>
      <w:bookmarkStart w:id="10201" w:name="_Toc492466187"/>
      <w:bookmarkStart w:id="10202" w:name="_Toc492466777"/>
      <w:bookmarkStart w:id="10203" w:name="_Toc500935672"/>
      <w:bookmarkStart w:id="10204" w:name="_Toc501356272"/>
      <w:bookmarkStart w:id="10205" w:name="_Toc501367361"/>
      <w:bookmarkStart w:id="10206" w:name="_Toc501369374"/>
      <w:bookmarkStart w:id="10207" w:name="_Toc501373820"/>
      <w:bookmarkStart w:id="10208" w:name="_Toc501376621"/>
      <w:bookmarkStart w:id="10209" w:name="_Toc501377748"/>
      <w:bookmarkStart w:id="10210" w:name="_Toc501378305"/>
      <w:bookmarkStart w:id="10211" w:name="_Toc501395474"/>
      <w:bookmarkStart w:id="10212" w:name="_Toc501396031"/>
      <w:bookmarkStart w:id="10213" w:name="_Toc501442941"/>
      <w:bookmarkStart w:id="10214" w:name="_Toc501575294"/>
      <w:bookmarkStart w:id="10215" w:name="_Toc501576602"/>
      <w:bookmarkStart w:id="10216" w:name="_Toc492387876"/>
      <w:bookmarkStart w:id="10217" w:name="_Toc492388466"/>
      <w:bookmarkStart w:id="10218" w:name="_Toc492394351"/>
      <w:bookmarkStart w:id="10219" w:name="_Toc492394940"/>
      <w:bookmarkStart w:id="10220" w:name="_Toc492455772"/>
      <w:bookmarkStart w:id="10221" w:name="_Toc492456362"/>
      <w:bookmarkStart w:id="10222" w:name="_Toc492466182"/>
      <w:bookmarkStart w:id="10223" w:name="_Toc492466772"/>
      <w:bookmarkStart w:id="10224" w:name="_Toc500935667"/>
      <w:bookmarkStart w:id="10225" w:name="_Toc190445963"/>
      <w:bookmarkStart w:id="10226" w:name="_Toc190665744"/>
      <w:r>
        <w:t>9.</w:t>
      </w:r>
      <w:r w:rsidR="00650712">
        <w:t>8</w:t>
      </w:r>
      <w:r>
        <w:t>.4.1</w:t>
      </w:r>
      <w:r>
        <w:tab/>
        <w:t>5G</w:t>
      </w:r>
      <w:r w:rsidRPr="003168A2">
        <w:t>SM cause</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.4.1</w:t>
      </w:r>
      <w:r w:rsidRPr="003168A2">
        <w:t>.1 and table </w:t>
      </w:r>
      <w:r>
        <w:t>9.</w:t>
      </w:r>
      <w:r w:rsidR="00650712">
        <w:t>8</w:t>
      </w:r>
      <w:r>
        <w:t>.4.1</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650712">
        <w:t>8</w:t>
      </w:r>
      <w:r w:rsidRPr="00BD0557">
        <w:t>.</w:t>
      </w:r>
      <w:r>
        <w:t>4.1</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650712">
        <w:t>8</w:t>
      </w:r>
      <w:r>
        <w:t>.4.1</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66E4A" w:rsidRPr="003168A2" w:rsidTr="00000E30">
        <w:trPr>
          <w:jc w:val="center"/>
        </w:trPr>
        <w:tc>
          <w:tcPr>
            <w:tcW w:w="7167" w:type="dxa"/>
            <w:gridSpan w:val="10"/>
          </w:tcPr>
          <w:p w:rsidR="00966E4A" w:rsidRPr="003168A2" w:rsidRDefault="00966E4A" w:rsidP="00000E30">
            <w:pPr>
              <w:pStyle w:val="TAL"/>
              <w:rPr>
                <w:lang w:val="fr-FR"/>
              </w:rPr>
            </w:pPr>
            <w:r w:rsidRPr="003168A2">
              <w:t>Cause value (octet 2)</w:t>
            </w:r>
          </w:p>
        </w:tc>
      </w:tr>
      <w:tr w:rsidR="00966E4A" w:rsidRPr="003168A2" w:rsidTr="00000E30">
        <w:trPr>
          <w:jc w:val="center"/>
        </w:trPr>
        <w:tc>
          <w:tcPr>
            <w:tcW w:w="7167" w:type="dxa"/>
            <w:gridSpan w:val="10"/>
          </w:tcPr>
          <w:p w:rsidR="00966E4A" w:rsidRPr="003168A2" w:rsidRDefault="00966E4A" w:rsidP="00000E30">
            <w:pPr>
              <w:pStyle w:val="TAL"/>
            </w:pPr>
            <w:r w:rsidRPr="003168A2">
              <w:t>Bits</w:t>
            </w:r>
          </w:p>
        </w:tc>
      </w:tr>
      <w:tr w:rsidR="00966E4A" w:rsidRPr="003168A2" w:rsidTr="00000E30">
        <w:trPr>
          <w:jc w:val="center"/>
        </w:trPr>
        <w:tc>
          <w:tcPr>
            <w:tcW w:w="284" w:type="dxa"/>
          </w:tcPr>
          <w:p w:rsidR="00966E4A" w:rsidRPr="003168A2" w:rsidRDefault="00966E4A" w:rsidP="00000E30">
            <w:pPr>
              <w:pStyle w:val="TAH"/>
            </w:pPr>
            <w:r w:rsidRPr="003168A2">
              <w:t>8</w:t>
            </w:r>
          </w:p>
        </w:tc>
        <w:tc>
          <w:tcPr>
            <w:tcW w:w="285" w:type="dxa"/>
          </w:tcPr>
          <w:p w:rsidR="00966E4A" w:rsidRPr="003168A2" w:rsidRDefault="00966E4A" w:rsidP="00000E30">
            <w:pPr>
              <w:pStyle w:val="TAH"/>
            </w:pPr>
            <w:r w:rsidRPr="003168A2">
              <w:t>7</w:t>
            </w:r>
          </w:p>
        </w:tc>
        <w:tc>
          <w:tcPr>
            <w:tcW w:w="283" w:type="dxa"/>
          </w:tcPr>
          <w:p w:rsidR="00966E4A" w:rsidRPr="003168A2" w:rsidRDefault="00966E4A" w:rsidP="00000E30">
            <w:pPr>
              <w:pStyle w:val="TAH"/>
            </w:pPr>
            <w:r w:rsidRPr="003168A2">
              <w:t>6</w:t>
            </w:r>
          </w:p>
        </w:tc>
        <w:tc>
          <w:tcPr>
            <w:tcW w:w="283" w:type="dxa"/>
          </w:tcPr>
          <w:p w:rsidR="00966E4A" w:rsidRPr="003168A2" w:rsidRDefault="00966E4A" w:rsidP="00000E30">
            <w:pPr>
              <w:pStyle w:val="TAH"/>
            </w:pPr>
            <w:r w:rsidRPr="003168A2">
              <w:t>5</w:t>
            </w:r>
          </w:p>
        </w:tc>
        <w:tc>
          <w:tcPr>
            <w:tcW w:w="360" w:type="dxa"/>
          </w:tcPr>
          <w:p w:rsidR="00966E4A" w:rsidRPr="003168A2" w:rsidRDefault="00966E4A" w:rsidP="00000E30">
            <w:pPr>
              <w:pStyle w:val="TAH"/>
            </w:pPr>
            <w:r w:rsidRPr="003168A2">
              <w:t>4</w:t>
            </w:r>
          </w:p>
        </w:tc>
        <w:tc>
          <w:tcPr>
            <w:tcW w:w="284" w:type="dxa"/>
          </w:tcPr>
          <w:p w:rsidR="00966E4A" w:rsidRPr="003168A2" w:rsidRDefault="00966E4A" w:rsidP="00000E30">
            <w:pPr>
              <w:pStyle w:val="TAH"/>
            </w:pPr>
            <w:r w:rsidRPr="003168A2">
              <w:t>3</w:t>
            </w:r>
          </w:p>
        </w:tc>
        <w:tc>
          <w:tcPr>
            <w:tcW w:w="284" w:type="dxa"/>
          </w:tcPr>
          <w:p w:rsidR="00966E4A" w:rsidRPr="003168A2" w:rsidRDefault="00966E4A" w:rsidP="00000E30">
            <w:pPr>
              <w:pStyle w:val="TAH"/>
            </w:pPr>
            <w:r w:rsidRPr="003168A2">
              <w:t>2</w:t>
            </w:r>
          </w:p>
        </w:tc>
        <w:tc>
          <w:tcPr>
            <w:tcW w:w="248" w:type="dxa"/>
          </w:tcPr>
          <w:p w:rsidR="00966E4A" w:rsidRPr="003168A2" w:rsidRDefault="00966E4A" w:rsidP="00000E30">
            <w:pPr>
              <w:pStyle w:val="TAH"/>
            </w:pPr>
            <w:r w:rsidRPr="003168A2">
              <w:t>1</w:t>
            </w:r>
          </w:p>
        </w:tc>
        <w:tc>
          <w:tcPr>
            <w:tcW w:w="745" w:type="dxa"/>
          </w:tcPr>
          <w:p w:rsidR="00966E4A" w:rsidRPr="003168A2" w:rsidRDefault="00966E4A" w:rsidP="00000E30">
            <w:pPr>
              <w:pStyle w:val="TAL"/>
            </w:pPr>
          </w:p>
        </w:tc>
        <w:tc>
          <w:tcPr>
            <w:tcW w:w="4111" w:type="dxa"/>
          </w:tcPr>
          <w:p w:rsidR="00966E4A" w:rsidRPr="003168A2" w:rsidRDefault="00966E4A" w:rsidP="00000E30">
            <w:pPr>
              <w:pStyle w:val="TAL"/>
            </w:pP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User authentication failed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C55614">
              <w:t>Request</w:t>
            </w:r>
            <w:r w:rsidRPr="00EC1E59">
              <w:t xml:space="preserve"> rejected, unspecified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Service option temporarily out of order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Regular deactivation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Reactivation requested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PDU session type I</w:t>
            </w:r>
            <w:r w:rsidR="00DF27D7" w:rsidRPr="00EC1E59">
              <w:t>p</w:t>
            </w:r>
            <w:r w:rsidRPr="00EC1E59">
              <w:t>v4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PDU session type I</w:t>
            </w:r>
            <w:r w:rsidR="00DF27D7" w:rsidRPr="00EC1E59">
              <w:t>p</w:t>
            </w:r>
            <w:r w:rsidRPr="00EC1E59">
              <w:t>v6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Semantically incorrect message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Invalid mandatory information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type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type not compatible with the protocol state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rPr>
                <w:lang w:val="fr-FR"/>
              </w:rPr>
            </w:pPr>
            <w:r w:rsidRPr="00EC1E59">
              <w:rPr>
                <w:lang w:val="fr-FR"/>
              </w:rPr>
              <w:t>Information element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Conditional IE error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not compatible with the protocol state</w:t>
            </w:r>
          </w:p>
        </w:tc>
      </w:tr>
      <w:tr w:rsidR="00966E4A" w:rsidRPr="00D20919" w:rsidTr="00000E30">
        <w:trPr>
          <w:jc w:val="center"/>
        </w:trPr>
        <w:tc>
          <w:tcPr>
            <w:tcW w:w="284" w:type="dxa"/>
          </w:tcPr>
          <w:p w:rsidR="00966E4A" w:rsidRPr="00EC1E59" w:rsidRDefault="00966E4A" w:rsidP="00000E30">
            <w:pPr>
              <w:pStyle w:val="TAC"/>
            </w:pPr>
            <w:r w:rsidRPr="00EC1E59">
              <w:t>0</w:t>
            </w:r>
          </w:p>
        </w:tc>
        <w:tc>
          <w:tcPr>
            <w:tcW w:w="285" w:type="dxa"/>
          </w:tcPr>
          <w:p w:rsidR="00966E4A" w:rsidRPr="00EC1E59" w:rsidRDefault="00966E4A" w:rsidP="00000E30">
            <w:pPr>
              <w:pStyle w:val="TAC"/>
            </w:pPr>
            <w:r w:rsidRPr="00EC1E59">
              <w:t>1</w:t>
            </w:r>
          </w:p>
        </w:tc>
        <w:tc>
          <w:tcPr>
            <w:tcW w:w="283" w:type="dxa"/>
          </w:tcPr>
          <w:p w:rsidR="00966E4A" w:rsidRPr="00EC1E59" w:rsidRDefault="00966E4A" w:rsidP="00000E30">
            <w:pPr>
              <w:pStyle w:val="TAC"/>
            </w:pPr>
            <w:r w:rsidRPr="00EC1E59">
              <w:t>1</w:t>
            </w:r>
          </w:p>
        </w:tc>
        <w:tc>
          <w:tcPr>
            <w:tcW w:w="283" w:type="dxa"/>
          </w:tcPr>
          <w:p w:rsidR="00966E4A" w:rsidRPr="00EC1E59" w:rsidRDefault="00966E4A" w:rsidP="00000E30">
            <w:pPr>
              <w:pStyle w:val="TAC"/>
            </w:pPr>
            <w:r w:rsidRPr="00EC1E59">
              <w:t>0</w:t>
            </w:r>
          </w:p>
        </w:tc>
        <w:tc>
          <w:tcPr>
            <w:tcW w:w="360" w:type="dxa"/>
          </w:tcPr>
          <w:p w:rsidR="00966E4A" w:rsidRPr="00EC1E59" w:rsidRDefault="00966E4A" w:rsidP="00000E30">
            <w:pPr>
              <w:pStyle w:val="TAC"/>
            </w:pPr>
            <w:r w:rsidRPr="00EC1E59">
              <w:t>1</w:t>
            </w:r>
          </w:p>
        </w:tc>
        <w:tc>
          <w:tcPr>
            <w:tcW w:w="284" w:type="dxa"/>
          </w:tcPr>
          <w:p w:rsidR="00966E4A" w:rsidRPr="00EC1E59" w:rsidRDefault="00966E4A" w:rsidP="00000E30">
            <w:pPr>
              <w:pStyle w:val="TAC"/>
            </w:pPr>
            <w:r w:rsidRPr="00EC1E59">
              <w:t>1</w:t>
            </w:r>
          </w:p>
        </w:tc>
        <w:tc>
          <w:tcPr>
            <w:tcW w:w="284" w:type="dxa"/>
          </w:tcPr>
          <w:p w:rsidR="00966E4A" w:rsidRPr="00EC1E59" w:rsidRDefault="00966E4A" w:rsidP="00000E30">
            <w:pPr>
              <w:pStyle w:val="TAC"/>
            </w:pPr>
            <w:r w:rsidRPr="00EC1E59">
              <w:t>1</w:t>
            </w:r>
          </w:p>
        </w:tc>
        <w:tc>
          <w:tcPr>
            <w:tcW w:w="248" w:type="dxa"/>
          </w:tcPr>
          <w:p w:rsidR="00966E4A" w:rsidRPr="00EC1E59" w:rsidRDefault="00966E4A" w:rsidP="00000E30">
            <w:pPr>
              <w:pStyle w:val="TAC"/>
            </w:pPr>
            <w:r w:rsidRPr="00EC1E59">
              <w:t>1</w:t>
            </w:r>
          </w:p>
        </w:tc>
        <w:tc>
          <w:tcPr>
            <w:tcW w:w="745" w:type="dxa"/>
          </w:tcPr>
          <w:p w:rsidR="00966E4A" w:rsidRPr="00EC1E59" w:rsidRDefault="00966E4A" w:rsidP="00000E30">
            <w:pPr>
              <w:pStyle w:val="TAL"/>
            </w:pPr>
          </w:p>
        </w:tc>
        <w:tc>
          <w:tcPr>
            <w:tcW w:w="4111" w:type="dxa"/>
          </w:tcPr>
          <w:p w:rsidR="00966E4A" w:rsidRPr="009B55F8" w:rsidRDefault="00966E4A" w:rsidP="00000E30">
            <w:pPr>
              <w:pStyle w:val="TAL"/>
            </w:pPr>
            <w:r w:rsidRPr="00EC1E59">
              <w:t>Protocol error, unspecified</w:t>
            </w:r>
          </w:p>
        </w:tc>
      </w:tr>
      <w:tr w:rsidR="00966E4A" w:rsidRPr="003168A2" w:rsidTr="00000E30">
        <w:trPr>
          <w:jc w:val="center"/>
        </w:trPr>
        <w:tc>
          <w:tcPr>
            <w:tcW w:w="284" w:type="dxa"/>
          </w:tcPr>
          <w:p w:rsidR="00966E4A" w:rsidRPr="00A51FB9" w:rsidRDefault="00966E4A" w:rsidP="00000E30">
            <w:pPr>
              <w:pStyle w:val="TAC"/>
            </w:pPr>
          </w:p>
        </w:tc>
        <w:tc>
          <w:tcPr>
            <w:tcW w:w="285" w:type="dxa"/>
          </w:tcPr>
          <w:p w:rsidR="00966E4A" w:rsidRPr="003168A2" w:rsidRDefault="00966E4A" w:rsidP="00000E30">
            <w:pPr>
              <w:pStyle w:val="TAC"/>
            </w:pPr>
          </w:p>
        </w:tc>
        <w:tc>
          <w:tcPr>
            <w:tcW w:w="283" w:type="dxa"/>
          </w:tcPr>
          <w:p w:rsidR="00966E4A" w:rsidRPr="003168A2" w:rsidRDefault="00966E4A" w:rsidP="00000E30">
            <w:pPr>
              <w:pStyle w:val="TAC"/>
            </w:pPr>
          </w:p>
        </w:tc>
        <w:tc>
          <w:tcPr>
            <w:tcW w:w="283" w:type="dxa"/>
          </w:tcPr>
          <w:p w:rsidR="00966E4A" w:rsidRPr="003168A2" w:rsidRDefault="00966E4A" w:rsidP="00000E30">
            <w:pPr>
              <w:pStyle w:val="TAC"/>
            </w:pPr>
          </w:p>
        </w:tc>
        <w:tc>
          <w:tcPr>
            <w:tcW w:w="360" w:type="dxa"/>
          </w:tcPr>
          <w:p w:rsidR="00966E4A" w:rsidRPr="003168A2" w:rsidRDefault="00966E4A" w:rsidP="00000E30">
            <w:pPr>
              <w:pStyle w:val="TAC"/>
            </w:pPr>
          </w:p>
        </w:tc>
        <w:tc>
          <w:tcPr>
            <w:tcW w:w="284" w:type="dxa"/>
          </w:tcPr>
          <w:p w:rsidR="00966E4A" w:rsidRPr="003168A2" w:rsidRDefault="00966E4A" w:rsidP="00000E30">
            <w:pPr>
              <w:pStyle w:val="TAC"/>
            </w:pPr>
          </w:p>
        </w:tc>
        <w:tc>
          <w:tcPr>
            <w:tcW w:w="284" w:type="dxa"/>
          </w:tcPr>
          <w:p w:rsidR="00966E4A" w:rsidRPr="003168A2" w:rsidRDefault="00966E4A" w:rsidP="00000E30">
            <w:pPr>
              <w:pStyle w:val="TAC"/>
            </w:pPr>
          </w:p>
        </w:tc>
        <w:tc>
          <w:tcPr>
            <w:tcW w:w="248" w:type="dxa"/>
          </w:tcPr>
          <w:p w:rsidR="00966E4A" w:rsidRPr="003168A2" w:rsidRDefault="00966E4A" w:rsidP="00000E30">
            <w:pPr>
              <w:pStyle w:val="TAC"/>
            </w:pPr>
          </w:p>
        </w:tc>
        <w:tc>
          <w:tcPr>
            <w:tcW w:w="745" w:type="dxa"/>
          </w:tcPr>
          <w:p w:rsidR="00966E4A" w:rsidRPr="003168A2" w:rsidRDefault="00966E4A" w:rsidP="00000E30">
            <w:pPr>
              <w:pStyle w:val="TAL"/>
            </w:pPr>
          </w:p>
        </w:tc>
        <w:tc>
          <w:tcPr>
            <w:tcW w:w="4111" w:type="dxa"/>
          </w:tcPr>
          <w:p w:rsidR="00966E4A" w:rsidRPr="003168A2" w:rsidRDefault="00966E4A" w:rsidP="00000E30">
            <w:pPr>
              <w:pStyle w:val="TAL"/>
            </w:pPr>
          </w:p>
        </w:tc>
      </w:tr>
      <w:tr w:rsidR="00966E4A" w:rsidRPr="003168A2" w:rsidTr="00000E30">
        <w:trPr>
          <w:jc w:val="center"/>
        </w:trPr>
        <w:tc>
          <w:tcPr>
            <w:tcW w:w="7167" w:type="dxa"/>
            <w:gridSpan w:val="1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966E4A" w:rsidRPr="003168A2" w:rsidTr="00000E30">
        <w:trPr>
          <w:jc w:val="center"/>
        </w:trPr>
        <w:tc>
          <w:tcPr>
            <w:tcW w:w="7167" w:type="dxa"/>
            <w:gridSpan w:val="10"/>
          </w:tcPr>
          <w:p w:rsidR="00966E4A" w:rsidRPr="003168A2" w:rsidRDefault="00966E4A" w:rsidP="00000E30">
            <w:pPr>
              <w:pStyle w:val="TAL"/>
            </w:pPr>
          </w:p>
        </w:tc>
      </w:tr>
    </w:tbl>
    <w:p w:rsidR="00966E4A" w:rsidRPr="003168A2" w:rsidRDefault="00966E4A" w:rsidP="00966E4A"/>
    <w:p w:rsidR="00000000" w:rsidRDefault="00966E4A">
      <w:pPr>
        <w:pStyle w:val="Heading4"/>
      </w:pPr>
      <w:bookmarkStart w:id="10227" w:name="_Toc492387878"/>
      <w:bookmarkStart w:id="10228" w:name="_Toc492388468"/>
      <w:bookmarkStart w:id="10229" w:name="_Toc492394353"/>
      <w:bookmarkStart w:id="10230" w:name="_Toc492394942"/>
      <w:bookmarkStart w:id="10231" w:name="_Toc492455774"/>
      <w:bookmarkStart w:id="10232" w:name="_Toc492456364"/>
      <w:bookmarkStart w:id="10233" w:name="_Toc492466184"/>
      <w:bookmarkStart w:id="10234" w:name="_Toc492466774"/>
      <w:bookmarkStart w:id="10235" w:name="_Toc500935669"/>
      <w:bookmarkStart w:id="10236" w:name="_Toc501356273"/>
      <w:bookmarkStart w:id="10237" w:name="_Toc501367362"/>
      <w:bookmarkStart w:id="10238" w:name="_Toc501369375"/>
      <w:bookmarkStart w:id="10239" w:name="_Toc501373821"/>
      <w:bookmarkStart w:id="10240" w:name="_Toc501376622"/>
      <w:bookmarkStart w:id="10241" w:name="_Toc501377749"/>
      <w:bookmarkStart w:id="10242" w:name="_Toc501378306"/>
      <w:bookmarkStart w:id="10243" w:name="_Toc501395475"/>
      <w:bookmarkStart w:id="10244" w:name="_Toc501396032"/>
      <w:bookmarkStart w:id="10245" w:name="_Toc501442942"/>
      <w:bookmarkStart w:id="10246" w:name="_Toc501575295"/>
      <w:bookmarkStart w:id="10247" w:name="_Toc501576603"/>
      <w:r>
        <w:t>9.</w:t>
      </w:r>
      <w:r w:rsidR="00650712">
        <w:t>8</w:t>
      </w:r>
      <w:r>
        <w:t>.4.2</w:t>
      </w:r>
      <w:r>
        <w:tab/>
        <w:t>E</w:t>
      </w:r>
      <w:r w:rsidRPr="00EE0C95">
        <w:t>xtended protocol configuration options</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rsidR="00966E4A" w:rsidRDefault="00966E4A" w:rsidP="00966E4A">
      <w:r w:rsidRPr="003168A2">
        <w:t>See subclause </w:t>
      </w:r>
      <w:r>
        <w:t>10.5.6.3A</w:t>
      </w:r>
      <w:r w:rsidRPr="003168A2">
        <w:t xml:space="preserve"> in 3GPP TS 24.008 [</w:t>
      </w:r>
      <w:r w:rsidR="00A04866">
        <w:t>7</w:t>
      </w:r>
      <w:r w:rsidRPr="003168A2">
        <w:t>].</w:t>
      </w:r>
    </w:p>
    <w:p w:rsidR="00663265" w:rsidRDefault="00663265" w:rsidP="00663265">
      <w:pPr>
        <w:pStyle w:val="Heading4"/>
      </w:pPr>
      <w:bookmarkStart w:id="10248" w:name="_Toc492387882"/>
      <w:bookmarkStart w:id="10249" w:name="_Toc492388472"/>
      <w:bookmarkStart w:id="10250" w:name="_Toc492394357"/>
      <w:bookmarkStart w:id="10251" w:name="_Toc492394946"/>
      <w:bookmarkStart w:id="10252" w:name="_Toc492455778"/>
      <w:bookmarkStart w:id="10253" w:name="_Toc492456368"/>
      <w:bookmarkStart w:id="10254" w:name="_Toc492466188"/>
      <w:bookmarkStart w:id="10255" w:name="_Toc492466778"/>
      <w:bookmarkStart w:id="10256" w:name="_Toc500935673"/>
      <w:bookmarkStart w:id="10257" w:name="_Toc501356274"/>
      <w:bookmarkStart w:id="10258" w:name="_Toc501367363"/>
      <w:bookmarkStart w:id="10259" w:name="_Toc501369376"/>
      <w:bookmarkStart w:id="10260" w:name="_Toc501373822"/>
      <w:bookmarkStart w:id="10261" w:name="_Toc501376623"/>
      <w:bookmarkStart w:id="10262" w:name="_Toc501377750"/>
      <w:bookmarkStart w:id="10263" w:name="_Toc501378307"/>
      <w:bookmarkStart w:id="10264" w:name="_Toc501395476"/>
      <w:bookmarkStart w:id="10265" w:name="_Toc501396033"/>
      <w:bookmarkStart w:id="10266" w:name="_Toc501442943"/>
      <w:bookmarkStart w:id="10267" w:name="_Toc501575296"/>
      <w:bookmarkStart w:id="10268" w:name="_Toc501576604"/>
      <w:bookmarkStart w:id="10269" w:name="_Toc477448653"/>
      <w:r>
        <w:t>9.</w:t>
      </w:r>
      <w:r w:rsidR="00650712">
        <w:t>8</w:t>
      </w:r>
      <w:r>
        <w:t>.4.3</w:t>
      </w:r>
      <w:r>
        <w:tab/>
        <w:t>GPRS timer</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rsidR="00663265" w:rsidRDefault="00663265" w:rsidP="00663265">
      <w:r w:rsidRPr="003168A2">
        <w:t>See subclause </w:t>
      </w:r>
      <w:r w:rsidRPr="00FE320E">
        <w:t>10.5.7.3</w:t>
      </w:r>
      <w:r>
        <w:t xml:space="preserve"> </w:t>
      </w:r>
      <w:r w:rsidRPr="003168A2">
        <w:t>in 3GPP TS 24.008 [</w:t>
      </w:r>
      <w:r w:rsidR="00A04866">
        <w:t>7</w:t>
      </w:r>
      <w:r w:rsidRPr="003168A2">
        <w:t>].</w:t>
      </w:r>
    </w:p>
    <w:p w:rsidR="00663265" w:rsidRDefault="00663265" w:rsidP="00663265">
      <w:pPr>
        <w:pStyle w:val="Heading4"/>
      </w:pPr>
      <w:bookmarkStart w:id="10270" w:name="_Toc477529481"/>
      <w:bookmarkStart w:id="10271" w:name="_Toc492387880"/>
      <w:bookmarkStart w:id="10272" w:name="_Toc492388470"/>
      <w:bookmarkStart w:id="10273" w:name="_Toc492394355"/>
      <w:bookmarkStart w:id="10274" w:name="_Toc492394944"/>
      <w:bookmarkStart w:id="10275" w:name="_Toc492455776"/>
      <w:bookmarkStart w:id="10276" w:name="_Toc492456366"/>
      <w:bookmarkStart w:id="10277" w:name="_Toc492466186"/>
      <w:bookmarkStart w:id="10278" w:name="_Toc492466776"/>
      <w:bookmarkStart w:id="10279" w:name="_Toc500935671"/>
      <w:bookmarkStart w:id="10280" w:name="_Toc501356275"/>
      <w:bookmarkStart w:id="10281" w:name="_Toc501367364"/>
      <w:bookmarkStart w:id="10282" w:name="_Toc501369377"/>
      <w:bookmarkStart w:id="10283" w:name="_Toc501373823"/>
      <w:bookmarkStart w:id="10284" w:name="_Toc501376624"/>
      <w:bookmarkStart w:id="10285" w:name="_Toc501377751"/>
      <w:bookmarkStart w:id="10286" w:name="_Toc501378308"/>
      <w:bookmarkStart w:id="10287" w:name="_Toc501395477"/>
      <w:bookmarkStart w:id="10288" w:name="_Toc501396034"/>
      <w:bookmarkStart w:id="10289" w:name="_Toc501442944"/>
      <w:bookmarkStart w:id="10290" w:name="_Toc501575297"/>
      <w:bookmarkStart w:id="10291" w:name="_Toc501576605"/>
      <w:bookmarkEnd w:id="10269"/>
      <w:r>
        <w:t>9.</w:t>
      </w:r>
      <w:r w:rsidR="00650712">
        <w:t>8</w:t>
      </w:r>
      <w:r>
        <w:t>.4.4</w:t>
      </w:r>
      <w:r>
        <w:tab/>
      </w:r>
      <w:r w:rsidRPr="003168A2">
        <w:t>PD</w:t>
      </w:r>
      <w:r>
        <w:t>U</w:t>
      </w:r>
      <w:r w:rsidRPr="003168A2">
        <w:t xml:space="preserve"> address</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rsidR="00663265" w:rsidRPr="003168A2" w:rsidRDefault="00663265" w:rsidP="00663265">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w:t>
      </w:r>
      <w:r w:rsidR="00DF27D7" w:rsidRPr="003168A2">
        <w:t>p</w:t>
      </w:r>
      <w:r w:rsidRPr="003168A2">
        <w:t>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w:t>
      </w:r>
      <w:r w:rsidR="00DF27D7">
        <w:rPr>
          <w:rFonts w:eastAsia="MS Mincho"/>
        </w:rPr>
        <w:t>p</w:t>
      </w:r>
      <w:r>
        <w:rPr>
          <w:rFonts w:eastAsia="MS Mincho"/>
        </w:rPr>
        <w:t>v6 link local address</w:t>
      </w:r>
      <w:r>
        <w:t xml:space="preserve"> </w:t>
      </w:r>
      <w:r w:rsidRPr="003168A2">
        <w:t>associ</w:t>
      </w:r>
      <w:r>
        <w:t>ated with a PDU session</w:t>
      </w:r>
      <w:r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.4.4</w:t>
      </w:r>
      <w:r w:rsidRPr="003168A2">
        <w:t>.1 and table </w:t>
      </w:r>
      <w:r>
        <w:t>9.</w:t>
      </w:r>
      <w:r w:rsidR="00650712">
        <w:t>8</w:t>
      </w:r>
      <w:r>
        <w:t>.4.4</w:t>
      </w:r>
      <w:r w:rsidRPr="003168A2">
        <w:t>.1.</w:t>
      </w:r>
    </w:p>
    <w:p w:rsidR="00663265" w:rsidRPr="003168A2" w:rsidRDefault="00663265" w:rsidP="00663265">
      <w:r w:rsidRPr="003168A2">
        <w:t xml:space="preserve">The PDN address is a type 4 information element with </w:t>
      </w:r>
      <w:r>
        <w:t xml:space="preserve">length of </w:t>
      </w:r>
      <w:r w:rsidRPr="003168A2">
        <w:t xml:space="preserve">7 </w:t>
      </w:r>
      <w:r>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pPr>
            <w:r w:rsidRPr="003168A2">
              <w:t>8</w:t>
            </w:r>
          </w:p>
        </w:tc>
        <w:tc>
          <w:tcPr>
            <w:tcW w:w="709" w:type="dxa"/>
          </w:tcPr>
          <w:p w:rsidR="00663265" w:rsidRPr="003168A2" w:rsidRDefault="00663265" w:rsidP="00000E30">
            <w:pPr>
              <w:pStyle w:val="TAC"/>
            </w:pPr>
            <w:r w:rsidRPr="003168A2">
              <w:t>7</w:t>
            </w:r>
          </w:p>
        </w:tc>
        <w:tc>
          <w:tcPr>
            <w:tcW w:w="709" w:type="dxa"/>
          </w:tcPr>
          <w:p w:rsidR="00663265" w:rsidRPr="003168A2" w:rsidRDefault="00663265" w:rsidP="00000E30">
            <w:pPr>
              <w:pStyle w:val="TAC"/>
            </w:pPr>
            <w:r w:rsidRPr="003168A2">
              <w:t>6</w:t>
            </w:r>
          </w:p>
        </w:tc>
        <w:tc>
          <w:tcPr>
            <w:tcW w:w="709" w:type="dxa"/>
          </w:tcPr>
          <w:p w:rsidR="00663265" w:rsidRPr="003168A2" w:rsidRDefault="00663265" w:rsidP="00000E30">
            <w:pPr>
              <w:pStyle w:val="TAC"/>
            </w:pPr>
            <w:r w:rsidRPr="003168A2">
              <w:t>5</w:t>
            </w:r>
          </w:p>
        </w:tc>
        <w:tc>
          <w:tcPr>
            <w:tcW w:w="709" w:type="dxa"/>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tcPr>
          <w:p w:rsidR="00663265" w:rsidRPr="003168A2" w:rsidRDefault="00663265" w:rsidP="00000E30">
            <w:pPr>
              <w:pStyle w:val="TAC"/>
            </w:pPr>
            <w:r w:rsidRPr="003168A2">
              <w:t>1</w:t>
            </w:r>
          </w:p>
        </w:tc>
        <w:tc>
          <w:tcPr>
            <w:tcW w:w="1134" w:type="dxa"/>
          </w:tcPr>
          <w:p w:rsidR="00663265" w:rsidRPr="003168A2" w:rsidRDefault="00663265" w:rsidP="00000E30">
            <w:pPr>
              <w:pStyle w:val="TAL"/>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tcPr>
          <w:p w:rsidR="00663265" w:rsidRPr="003168A2" w:rsidRDefault="00663265" w:rsidP="00000E30">
            <w:pPr>
              <w:pStyle w:val="TAL"/>
            </w:pPr>
            <w:r w:rsidRPr="003168A2">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tcPr>
          <w:p w:rsidR="00663265" w:rsidRPr="003168A2" w:rsidRDefault="00663265" w:rsidP="00000E30">
            <w:pPr>
              <w:pStyle w:val="TAL"/>
            </w:pPr>
            <w:r w:rsidRPr="003168A2">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w:t>
            </w:r>
            <w:r>
              <w:t xml:space="preserve">session </w:t>
            </w:r>
            <w:r w:rsidRPr="003168A2">
              <w:t>type value</w:t>
            </w:r>
          </w:p>
        </w:tc>
        <w:tc>
          <w:tcPr>
            <w:tcW w:w="1134" w:type="dxa"/>
          </w:tcPr>
          <w:p w:rsidR="00663265" w:rsidRPr="003168A2" w:rsidRDefault="00663265" w:rsidP="00000E30">
            <w:pPr>
              <w:pStyle w:val="TAL"/>
            </w:pPr>
            <w:r w:rsidRPr="003168A2">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000E30">
            <w:pPr>
              <w:pStyle w:val="TAL"/>
            </w:pPr>
            <w:r>
              <w:t>octet x</w:t>
            </w:r>
          </w:p>
        </w:tc>
      </w:tr>
    </w:tbl>
    <w:p w:rsidR="00663265" w:rsidRPr="00BD0557" w:rsidRDefault="00663265" w:rsidP="00663265">
      <w:pPr>
        <w:pStyle w:val="TF"/>
      </w:pPr>
      <w:r w:rsidRPr="00BD0557">
        <w:t>Figure 9.</w:t>
      </w:r>
      <w:r w:rsidR="00650712">
        <w:t>8</w:t>
      </w:r>
      <w:r w:rsidRPr="00BD0557">
        <w:t>.</w:t>
      </w:r>
      <w:r>
        <w:t>4.4</w:t>
      </w:r>
      <w:r w:rsidRPr="00BD0557">
        <w:t>.1: PDU address information element</w:t>
      </w:r>
    </w:p>
    <w:p w:rsidR="00663265" w:rsidRPr="003168A2" w:rsidRDefault="00663265" w:rsidP="00663265">
      <w:pPr>
        <w:pStyle w:val="TH"/>
      </w:pPr>
      <w:r w:rsidRPr="003168A2">
        <w:t>Table </w:t>
      </w:r>
      <w:r>
        <w:t>9.</w:t>
      </w:r>
      <w:r w:rsidR="00650712">
        <w:t>8</w:t>
      </w:r>
      <w:r>
        <w:t>.4.4</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663265" w:rsidRPr="003168A2" w:rsidTr="00000E30">
        <w:trPr>
          <w:cantSplit/>
          <w:jc w:val="center"/>
        </w:trPr>
        <w:tc>
          <w:tcPr>
            <w:tcW w:w="7087" w:type="dxa"/>
            <w:gridSpan w:val="5"/>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000E30">
        <w:trPr>
          <w:cantSplit/>
          <w:jc w:val="center"/>
        </w:trPr>
        <w:tc>
          <w:tcPr>
            <w:tcW w:w="7087" w:type="dxa"/>
            <w:gridSpan w:val="5"/>
          </w:tcPr>
          <w:p w:rsidR="00663265" w:rsidRPr="003168A2" w:rsidRDefault="00663265" w:rsidP="00000E30">
            <w:pPr>
              <w:pStyle w:val="TAL"/>
            </w:pPr>
            <w:r w:rsidRPr="003168A2">
              <w:t>Bits</w:t>
            </w:r>
          </w:p>
        </w:tc>
      </w:tr>
      <w:tr w:rsidR="00663265" w:rsidRPr="003168A2" w:rsidTr="00000E30">
        <w:trPr>
          <w:cantSplit/>
          <w:jc w:val="center"/>
        </w:trPr>
        <w:tc>
          <w:tcPr>
            <w:tcW w:w="266" w:type="dxa"/>
          </w:tcPr>
          <w:p w:rsidR="00663265" w:rsidRDefault="00663265" w:rsidP="00000E30">
            <w:pPr>
              <w:pStyle w:val="TAH"/>
            </w:pPr>
            <w:r>
              <w:t>4</w:t>
            </w:r>
          </w:p>
        </w:tc>
        <w:tc>
          <w:tcPr>
            <w:tcW w:w="219" w:type="dxa"/>
          </w:tcPr>
          <w:p w:rsidR="00663265" w:rsidRDefault="00663265" w:rsidP="00000E30">
            <w:pPr>
              <w:pStyle w:val="TAH"/>
            </w:pPr>
            <w:r>
              <w:t>3</w:t>
            </w:r>
          </w:p>
        </w:tc>
        <w:tc>
          <w:tcPr>
            <w:tcW w:w="236" w:type="dxa"/>
          </w:tcPr>
          <w:p w:rsidR="00663265" w:rsidRDefault="00663265" w:rsidP="00000E30">
            <w:pPr>
              <w:pStyle w:val="TAH"/>
            </w:pPr>
            <w:r>
              <w:t>2</w:t>
            </w:r>
          </w:p>
        </w:tc>
        <w:tc>
          <w:tcPr>
            <w:tcW w:w="270" w:type="dxa"/>
          </w:tcPr>
          <w:p w:rsidR="00663265" w:rsidRDefault="00663265" w:rsidP="00000E30">
            <w:pPr>
              <w:pStyle w:val="TAH"/>
            </w:pPr>
            <w:r>
              <w:t>1</w:t>
            </w:r>
          </w:p>
        </w:tc>
        <w:tc>
          <w:tcPr>
            <w:tcW w:w="6096" w:type="dxa"/>
          </w:tcPr>
          <w:p w:rsidR="00663265" w:rsidRDefault="00663265" w:rsidP="00000E30">
            <w:pPr>
              <w:pStyle w:val="TAH"/>
            </w:pPr>
          </w:p>
        </w:tc>
      </w:tr>
      <w:tr w:rsidR="00663265" w:rsidRPr="003168A2" w:rsidTr="00000E30">
        <w:trPr>
          <w:cantSplit/>
          <w:jc w:val="center"/>
        </w:trPr>
        <w:tc>
          <w:tcPr>
            <w:tcW w:w="266" w:type="dxa"/>
          </w:tcPr>
          <w:p w:rsidR="00663265" w:rsidRPr="003168A2" w:rsidRDefault="00663265" w:rsidP="00000E30">
            <w:pPr>
              <w:pStyle w:val="TAL"/>
            </w:pPr>
            <w:r>
              <w:t>0</w:t>
            </w:r>
          </w:p>
        </w:tc>
        <w:tc>
          <w:tcPr>
            <w:tcW w:w="219" w:type="dxa"/>
          </w:tcPr>
          <w:p w:rsidR="00663265" w:rsidRPr="003168A2" w:rsidRDefault="00663265" w:rsidP="00000E30">
            <w:pPr>
              <w:pStyle w:val="TAL"/>
            </w:pPr>
            <w:r>
              <w:t>0</w:t>
            </w:r>
          </w:p>
        </w:tc>
        <w:tc>
          <w:tcPr>
            <w:tcW w:w="236" w:type="dxa"/>
          </w:tcPr>
          <w:p w:rsidR="00663265" w:rsidRPr="003168A2" w:rsidRDefault="00663265" w:rsidP="00000E30">
            <w:pPr>
              <w:pStyle w:val="TAL"/>
            </w:pPr>
            <w:r>
              <w:t>1</w:t>
            </w:r>
          </w:p>
        </w:tc>
        <w:tc>
          <w:tcPr>
            <w:tcW w:w="270" w:type="dxa"/>
          </w:tcPr>
          <w:p w:rsidR="00663265" w:rsidRPr="003168A2" w:rsidRDefault="00663265" w:rsidP="00000E30">
            <w:pPr>
              <w:pStyle w:val="TAL"/>
            </w:pPr>
            <w:r>
              <w:t>0</w:t>
            </w:r>
          </w:p>
        </w:tc>
        <w:tc>
          <w:tcPr>
            <w:tcW w:w="6096" w:type="dxa"/>
          </w:tcPr>
          <w:p w:rsidR="00663265" w:rsidRPr="003168A2" w:rsidRDefault="00663265" w:rsidP="003C0F9E">
            <w:pPr>
              <w:pStyle w:val="TAL"/>
            </w:pPr>
            <w:r>
              <w:t>I</w:t>
            </w:r>
            <w:r w:rsidR="003C0F9E">
              <w:t>P</w:t>
            </w:r>
            <w:r>
              <w:t>v4</w:t>
            </w:r>
          </w:p>
        </w:tc>
      </w:tr>
      <w:tr w:rsidR="00663265" w:rsidRPr="003168A2" w:rsidTr="00000E30">
        <w:trPr>
          <w:cantSplit/>
          <w:jc w:val="center"/>
        </w:trPr>
        <w:tc>
          <w:tcPr>
            <w:tcW w:w="266" w:type="dxa"/>
          </w:tcPr>
          <w:p w:rsidR="00663265" w:rsidRPr="003168A2" w:rsidRDefault="00663265" w:rsidP="00000E30">
            <w:pPr>
              <w:pStyle w:val="TAL"/>
            </w:pPr>
            <w:r>
              <w:t>0</w:t>
            </w:r>
          </w:p>
        </w:tc>
        <w:tc>
          <w:tcPr>
            <w:tcW w:w="219" w:type="dxa"/>
          </w:tcPr>
          <w:p w:rsidR="00663265" w:rsidRPr="003168A2" w:rsidRDefault="00663265" w:rsidP="00000E30">
            <w:pPr>
              <w:pStyle w:val="TAL"/>
            </w:pPr>
            <w:r>
              <w:t>0</w:t>
            </w:r>
          </w:p>
        </w:tc>
        <w:tc>
          <w:tcPr>
            <w:tcW w:w="236" w:type="dxa"/>
          </w:tcPr>
          <w:p w:rsidR="00663265" w:rsidRPr="003168A2" w:rsidRDefault="00663265" w:rsidP="00000E30">
            <w:pPr>
              <w:pStyle w:val="TAL"/>
            </w:pPr>
            <w:r>
              <w:t>1</w:t>
            </w:r>
          </w:p>
        </w:tc>
        <w:tc>
          <w:tcPr>
            <w:tcW w:w="270" w:type="dxa"/>
          </w:tcPr>
          <w:p w:rsidR="00663265" w:rsidRPr="003168A2" w:rsidRDefault="00663265" w:rsidP="00000E30">
            <w:pPr>
              <w:pStyle w:val="TAL"/>
            </w:pPr>
            <w:r>
              <w:t>1</w:t>
            </w:r>
          </w:p>
        </w:tc>
        <w:tc>
          <w:tcPr>
            <w:tcW w:w="6096" w:type="dxa"/>
          </w:tcPr>
          <w:p w:rsidR="00663265" w:rsidRPr="003168A2" w:rsidRDefault="00663265" w:rsidP="003C0F9E">
            <w:pPr>
              <w:pStyle w:val="TAL"/>
            </w:pPr>
            <w:r>
              <w:t>I</w:t>
            </w:r>
            <w:r w:rsidR="003C0F9E">
              <w:t>P</w:t>
            </w:r>
            <w:r>
              <w:t>v6</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All other values are reserved.</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PD</w:t>
            </w:r>
            <w:r>
              <w:t>U</w:t>
            </w:r>
            <w:r w:rsidRPr="003168A2">
              <w:t xml:space="preserve"> address information (octet 4 to </w:t>
            </w:r>
            <w:r>
              <w:t>x</w:t>
            </w:r>
            <w:r w:rsidRPr="003168A2">
              <w:t>)</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r w:rsidR="00DF27D7" w:rsidRPr="003168A2">
              <w:t>p</w:t>
            </w:r>
            <w:r w:rsidRPr="003168A2">
              <w:t>v4, the PD</w:t>
            </w:r>
            <w:r>
              <w:t>U</w:t>
            </w:r>
            <w:r w:rsidRPr="003168A2">
              <w:t xml:space="preserve"> address information in octet 4 to octet 7 contains an I</w:t>
            </w:r>
            <w:r w:rsidR="00DF27D7" w:rsidRPr="003168A2">
              <w:t>p</w:t>
            </w:r>
            <w:r w:rsidRPr="003168A2">
              <w:t>v4 address.</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Borders>
              <w:left w:val="single" w:sz="4" w:space="0" w:color="auto"/>
              <w:bottom w:val="single" w:sz="4" w:space="0" w:color="auto"/>
              <w:right w:val="single" w:sz="4" w:space="0" w:color="auto"/>
            </w:tcBorders>
          </w:tcPr>
          <w:p w:rsidR="00663265" w:rsidRPr="003168A2" w:rsidRDefault="00663265" w:rsidP="003C0F9E">
            <w:pPr>
              <w:pStyle w:val="TAL"/>
            </w:pPr>
            <w:r w:rsidRPr="009E0047">
              <w:t>If the PDU session type value indicates I</w:t>
            </w:r>
            <w:r w:rsidR="00DF27D7" w:rsidRPr="009E0047">
              <w:t>p</w:t>
            </w:r>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bl>
    <w:p w:rsidR="00663265" w:rsidRPr="003168A2" w:rsidRDefault="00663265" w:rsidP="00663265"/>
    <w:p w:rsidR="00C81E76" w:rsidRDefault="00C81E76" w:rsidP="00564F7B">
      <w:pPr>
        <w:pStyle w:val="Heading4"/>
      </w:pPr>
      <w:bookmarkStart w:id="10292" w:name="_Toc501356276"/>
      <w:bookmarkStart w:id="10293" w:name="_Toc501367365"/>
      <w:bookmarkStart w:id="10294" w:name="_Toc501369378"/>
      <w:bookmarkStart w:id="10295" w:name="_Toc501373824"/>
      <w:bookmarkStart w:id="10296" w:name="_Toc501376625"/>
      <w:bookmarkStart w:id="10297" w:name="_Toc501377752"/>
      <w:bookmarkStart w:id="10298" w:name="_Toc501378309"/>
      <w:bookmarkStart w:id="10299" w:name="_Toc501395478"/>
      <w:bookmarkStart w:id="10300" w:name="_Toc501396035"/>
      <w:bookmarkStart w:id="10301" w:name="_Toc501442945"/>
      <w:bookmarkStart w:id="10302" w:name="_Toc501575298"/>
      <w:bookmarkStart w:id="10303" w:name="_Toc501576606"/>
      <w:r>
        <w:t>9.</w:t>
      </w:r>
      <w:r w:rsidR="00650712">
        <w:t>8</w:t>
      </w:r>
      <w:r>
        <w:t>.</w:t>
      </w:r>
      <w:r w:rsidR="00564F7B">
        <w:t>4.</w:t>
      </w:r>
      <w:r w:rsidR="00663265">
        <w:t>5</w:t>
      </w:r>
      <w:r>
        <w:tab/>
        <w:t>PDU session type</w:t>
      </w:r>
      <w:bookmarkEnd w:id="10216"/>
      <w:bookmarkEnd w:id="10217"/>
      <w:bookmarkEnd w:id="10218"/>
      <w:bookmarkEnd w:id="10219"/>
      <w:bookmarkEnd w:id="10220"/>
      <w:bookmarkEnd w:id="10221"/>
      <w:bookmarkEnd w:id="10222"/>
      <w:bookmarkEnd w:id="10223"/>
      <w:bookmarkEnd w:id="10224"/>
      <w:bookmarkEnd w:id="10292"/>
      <w:bookmarkEnd w:id="10293"/>
      <w:bookmarkEnd w:id="10294"/>
      <w:bookmarkEnd w:id="10295"/>
      <w:bookmarkEnd w:id="10296"/>
      <w:bookmarkEnd w:id="10297"/>
      <w:bookmarkEnd w:id="10298"/>
      <w:bookmarkEnd w:id="10299"/>
      <w:bookmarkEnd w:id="10300"/>
      <w:bookmarkEnd w:id="10301"/>
      <w:bookmarkEnd w:id="10302"/>
      <w:bookmarkEnd w:id="10303"/>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r w:rsidR="00564F7B">
        <w:t>1.</w:t>
      </w:r>
      <w:r w:rsidR="00663265">
        <w:t>5</w:t>
      </w:r>
      <w:r>
        <w:rPr>
          <w:lang w:val="en-US"/>
        </w:rPr>
        <w:t xml:space="preserve"> and table </w:t>
      </w:r>
      <w:r>
        <w:t>9.</w:t>
      </w:r>
      <w:r w:rsidR="00650712">
        <w:t>8</w:t>
      </w:r>
      <w:r>
        <w:t>.</w:t>
      </w:r>
      <w:r w:rsidR="00564F7B">
        <w:t>4</w:t>
      </w:r>
      <w:r>
        <w:t>.</w:t>
      </w:r>
      <w:r w:rsidR="00564F7B">
        <w:t>1.</w:t>
      </w:r>
      <w:r w:rsidR="00663265">
        <w:t>5</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PDU session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564F7B">
        <w:t>4</w:t>
      </w:r>
      <w:r w:rsidRPr="00BD0557">
        <w:t>.</w:t>
      </w:r>
      <w:r w:rsidR="00564F7B">
        <w:t>1.</w:t>
      </w:r>
      <w:r w:rsidR="00663265">
        <w:t>5</w:t>
      </w:r>
      <w:r w:rsidRPr="00BD0557">
        <w:t>: PDU session type information element</w:t>
      </w:r>
    </w:p>
    <w:p w:rsidR="00C81E76" w:rsidRDefault="00C81E76" w:rsidP="00C81E76">
      <w:pPr>
        <w:pStyle w:val="TH"/>
      </w:pPr>
      <w:r>
        <w:t>Table</w:t>
      </w:r>
      <w:r w:rsidRPr="003168A2">
        <w:t> </w:t>
      </w:r>
      <w:r>
        <w:t>9.</w:t>
      </w:r>
      <w:r w:rsidR="00650712">
        <w:t>8</w:t>
      </w:r>
      <w:r>
        <w:t>.</w:t>
      </w:r>
      <w:r w:rsidR="00564F7B">
        <w:t>4</w:t>
      </w:r>
      <w:r>
        <w:t>.</w:t>
      </w:r>
      <w:r w:rsidR="00564F7B">
        <w:t>1.</w:t>
      </w:r>
      <w:r w:rsidR="00663265">
        <w:t>5</w:t>
      </w:r>
      <w: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PDU session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IP</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I</w:t>
            </w:r>
            <w:r w:rsidR="00DF27D7">
              <w:t>p</w:t>
            </w:r>
            <w:r>
              <w:t>v4</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I</w:t>
            </w:r>
            <w:r w:rsidR="00DF27D7">
              <w:t>p</w:t>
            </w:r>
            <w:r>
              <w:t>v6</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1</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Unstructured</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1</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Ethernet</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0F5712" w:rsidRDefault="000F5712" w:rsidP="000F5712">
      <w:pPr>
        <w:pStyle w:val="Heading4"/>
      </w:pPr>
      <w:bookmarkStart w:id="10304" w:name="_Toc484956916"/>
      <w:bookmarkStart w:id="10305" w:name="_Toc485044357"/>
      <w:bookmarkStart w:id="10306" w:name="_Toc485218003"/>
      <w:bookmarkStart w:id="10307" w:name="_Toc485220176"/>
      <w:bookmarkStart w:id="10308" w:name="_Toc485220531"/>
      <w:bookmarkStart w:id="10309" w:name="_Toc492387985"/>
      <w:bookmarkStart w:id="10310" w:name="_Toc492388575"/>
      <w:bookmarkStart w:id="10311" w:name="_Toc492394459"/>
      <w:bookmarkStart w:id="10312" w:name="_Toc492395048"/>
      <w:bookmarkStart w:id="10313" w:name="_Toc492455880"/>
      <w:bookmarkStart w:id="10314" w:name="_Toc492456470"/>
      <w:bookmarkStart w:id="10315" w:name="_Toc492466290"/>
      <w:bookmarkStart w:id="10316" w:name="_Toc492466880"/>
      <w:bookmarkStart w:id="10317" w:name="_Toc500935808"/>
      <w:bookmarkStart w:id="10318" w:name="_Toc501367366"/>
      <w:bookmarkStart w:id="10319" w:name="_Toc501369379"/>
      <w:bookmarkStart w:id="10320" w:name="_Toc501373825"/>
      <w:bookmarkStart w:id="10321" w:name="_Toc501376626"/>
      <w:bookmarkStart w:id="10322" w:name="_Toc501377753"/>
      <w:bookmarkStart w:id="10323" w:name="_Toc501378310"/>
      <w:bookmarkStart w:id="10324" w:name="_Toc501395479"/>
      <w:bookmarkStart w:id="10325" w:name="_Toc501396036"/>
      <w:bookmarkStart w:id="10326" w:name="_Toc501442946"/>
      <w:bookmarkStart w:id="10327" w:name="_Toc501575299"/>
      <w:bookmarkStart w:id="10328" w:name="_Toc501576607"/>
      <w:bookmarkStart w:id="10329" w:name="_Toc492387879"/>
      <w:bookmarkStart w:id="10330" w:name="_Toc492388469"/>
      <w:bookmarkStart w:id="10331" w:name="_Toc492394354"/>
      <w:bookmarkStart w:id="10332" w:name="_Toc492394943"/>
      <w:bookmarkStart w:id="10333" w:name="_Toc492455775"/>
      <w:bookmarkStart w:id="10334" w:name="_Toc492456365"/>
      <w:bookmarkStart w:id="10335" w:name="_Toc492466185"/>
      <w:bookmarkStart w:id="10336" w:name="_Toc492466775"/>
      <w:bookmarkStart w:id="10337" w:name="_Toc500935670"/>
      <w:bookmarkStart w:id="10338" w:name="_Toc501356277"/>
      <w:bookmarkStart w:id="10339" w:name="_Toc492387877"/>
      <w:bookmarkStart w:id="10340" w:name="_Toc492388467"/>
      <w:bookmarkStart w:id="10341" w:name="_Toc492394352"/>
      <w:bookmarkStart w:id="10342" w:name="_Toc492394941"/>
      <w:bookmarkStart w:id="10343" w:name="_Toc492455773"/>
      <w:bookmarkStart w:id="10344" w:name="_Toc492456363"/>
      <w:bookmarkStart w:id="10345" w:name="_Toc492466183"/>
      <w:bookmarkStart w:id="10346" w:name="_Toc492466773"/>
      <w:bookmarkStart w:id="10347" w:name="_Toc500935668"/>
      <w:r>
        <w:t>9.</w:t>
      </w:r>
      <w:r w:rsidR="00650712">
        <w:t>8</w:t>
      </w:r>
      <w:r>
        <w:t>.4.6</w:t>
      </w:r>
      <w:r w:rsidRPr="007E6407">
        <w:tab/>
      </w:r>
      <w:r>
        <w:t>QoS rules</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rsidR="000F5712" w:rsidRPr="005B5676" w:rsidRDefault="000F5712" w:rsidP="000F5712">
      <w:bookmarkStart w:id="10348" w:name="_Toc484956917"/>
      <w:bookmarkStart w:id="10349" w:name="_Toc485044358"/>
      <w:bookmarkStart w:id="10350" w:name="_Toc485218004"/>
      <w:bookmarkStart w:id="10351" w:name="_Toc485220177"/>
      <w:bookmarkStart w:id="10352"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10353"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10353"/>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p>
    <w:p w:rsidR="000F5712" w:rsidRPr="00B23D47" w:rsidRDefault="000F5712" w:rsidP="00B23D47">
      <w:r w:rsidRPr="00B23D47">
        <w:t xml:space="preserve">The QoS </w:t>
      </w:r>
      <w:r w:rsidR="00A019A6" w:rsidRPr="00A019A6">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10354" w:name="_Hlk483983523"/>
      <w:r w:rsidRPr="00FE320E">
        <w:t> </w:t>
      </w:r>
      <w:r>
        <w:t>9.</w:t>
      </w:r>
      <w:r w:rsidR="00650712">
        <w:t>8</w:t>
      </w:r>
      <w:r>
        <w:t>.4.6.1</w:t>
      </w:r>
      <w:bookmarkEnd w:id="10354"/>
      <w:r>
        <w:t>,</w:t>
      </w:r>
      <w:r w:rsidRPr="000F5712">
        <w:t xml:space="preserve"> </w:t>
      </w:r>
      <w:r w:rsidRPr="00FE320E">
        <w:t>figure </w:t>
      </w:r>
      <w:r>
        <w:t>9.</w:t>
      </w:r>
      <w:r w:rsidR="00650712">
        <w:t>8</w:t>
      </w:r>
      <w:r>
        <w:t>.4.6.2,</w:t>
      </w:r>
      <w:r w:rsidRPr="000F5712">
        <w:t xml:space="preserve"> </w:t>
      </w:r>
      <w:r w:rsidRPr="00FE320E">
        <w:t>figure </w:t>
      </w:r>
      <w:r w:rsidR="00650712">
        <w:t>9.8</w:t>
      </w:r>
      <w:r>
        <w:t>.4.6.3</w:t>
      </w:r>
      <w:r w:rsidR="00C756D6">
        <w:t>,</w:t>
      </w:r>
      <w:r w:rsidR="00C756D6" w:rsidRPr="00C756D6">
        <w:t xml:space="preserve"> </w:t>
      </w:r>
      <w:r w:rsidR="00C756D6" w:rsidRPr="00FE320E">
        <w:t>figure </w:t>
      </w:r>
      <w:r w:rsidR="00C756D6">
        <w:t>9.</w:t>
      </w:r>
      <w:r w:rsidR="00650712">
        <w:t>8</w:t>
      </w:r>
      <w:r w:rsidR="00C756D6">
        <w:t>.4.6.4,</w:t>
      </w:r>
      <w:r w:rsidR="00C756D6" w:rsidRPr="00C756D6">
        <w:t xml:space="preserve"> </w:t>
      </w:r>
      <w:r w:rsidR="00C756D6" w:rsidRPr="00FE320E">
        <w:t>figure </w:t>
      </w:r>
      <w:r w:rsidR="00C756D6">
        <w:t>9.</w:t>
      </w:r>
      <w:r w:rsidR="00650712">
        <w:t>8</w:t>
      </w:r>
      <w:r w:rsidR="00C756D6">
        <w:t>.4.6.5</w:t>
      </w:r>
      <w:r>
        <w:t xml:space="preserve"> </w:t>
      </w:r>
      <w:r w:rsidRPr="00FE320E">
        <w:t>and table </w:t>
      </w:r>
      <w:r>
        <w:t>9.</w:t>
      </w:r>
      <w:r w:rsidR="00650712">
        <w:t>8</w:t>
      </w:r>
      <w:r>
        <w:t>.4.6.1</w:t>
      </w:r>
      <w:r w:rsidRPr="00FE320E">
        <w:t>.</w:t>
      </w: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gridSpan w:val="2"/>
          </w:tcPr>
          <w:p w:rsidR="000F5712" w:rsidRPr="006C6E41" w:rsidRDefault="000F5712" w:rsidP="000F5712">
            <w:pPr>
              <w:pStyle w:val="TAL"/>
            </w:pPr>
            <w:r>
              <w:t>o</w:t>
            </w:r>
            <w:r w:rsidRPr="006C6E41">
              <w:t>ctet 1</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gridSpan w:val="2"/>
          </w:tcPr>
          <w:p w:rsidR="000F5712" w:rsidRPr="006C6E41" w:rsidRDefault="000F5712" w:rsidP="000F5712">
            <w:pPr>
              <w:pStyle w:val="TAL"/>
            </w:pPr>
            <w:r>
              <w:t>o</w:t>
            </w:r>
            <w:r w:rsidRPr="006C6E41">
              <w:t>ctet 2</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3</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n</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w</w:t>
            </w:r>
            <w:r w:rsidRPr="006C6E41">
              <w:t>+1</w:t>
            </w:r>
          </w:p>
          <w:p w:rsidR="000F5712" w:rsidRPr="006C6E41" w:rsidRDefault="000F5712" w:rsidP="000F5712">
            <w:pPr>
              <w:pStyle w:val="TAL"/>
            </w:pPr>
          </w:p>
          <w:p w:rsidR="000F5712" w:rsidRPr="006C6E41" w:rsidRDefault="000F5712" w:rsidP="000F5712">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650712">
        <w:t>8</w:t>
      </w:r>
      <w:r>
        <w:t>.</w:t>
      </w:r>
      <w:r w:rsidRPr="00BD0557">
        <w:t>4.</w:t>
      </w:r>
      <w:r>
        <w:t>6</w:t>
      </w:r>
      <w:r w:rsidRPr="00BD0557">
        <w:t>.1: QoS rules information element</w:t>
      </w:r>
    </w:p>
    <w:p w:rsidR="000F5712" w:rsidRPr="00FE320E" w:rsidRDefault="000F5712" w:rsidP="000F5712">
      <w:pPr>
        <w:pStyle w:val="TH"/>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gridSpan w:val="2"/>
          </w:tcPr>
          <w:p w:rsidR="000F5712" w:rsidRPr="006C6E41" w:rsidRDefault="000F5712" w:rsidP="000F5712">
            <w:pPr>
              <w:pStyle w:val="TAL"/>
            </w:pPr>
            <w:r>
              <w:t>o</w:t>
            </w:r>
            <w:r w:rsidRPr="006C6E41">
              <w:t xml:space="preserve">ctet </w:t>
            </w:r>
            <w:r>
              <w:t>4</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gridSpan w:val="2"/>
          </w:tcPr>
          <w:p w:rsidR="000F5712" w:rsidRPr="006C6E41" w:rsidRDefault="000F5712" w:rsidP="000F5712">
            <w:pPr>
              <w:pStyle w:val="TAL"/>
            </w:pPr>
            <w:r>
              <w:t>o</w:t>
            </w:r>
            <w:r w:rsidRPr="006C6E41">
              <w:t xml:space="preserve">ctet </w:t>
            </w:r>
            <w:r>
              <w:t>5</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6</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gridSpan w:val="2"/>
            <w:tcBorders>
              <w:left w:val="single" w:sz="6" w:space="0" w:color="auto"/>
            </w:tcBorders>
          </w:tcPr>
          <w:p w:rsidR="000F5712" w:rsidRPr="006C6E41" w:rsidRDefault="000F5712" w:rsidP="000F5712">
            <w:pPr>
              <w:pStyle w:val="TAL"/>
            </w:pPr>
            <w:r>
              <w:t>o</w:t>
            </w:r>
            <w:r w:rsidRPr="006C6E41">
              <w:t>ctet z+1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Parameters list</w:t>
            </w:r>
          </w:p>
        </w:tc>
        <w:tc>
          <w:tcPr>
            <w:tcW w:w="950" w:type="dxa"/>
            <w:gridSpan w:val="2"/>
            <w:tcBorders>
              <w:left w:val="single" w:sz="6" w:space="0" w:color="auto"/>
            </w:tcBorders>
          </w:tcPr>
          <w:p w:rsidR="000F5712" w:rsidRPr="006C6E41" w:rsidRDefault="000F5712" w:rsidP="000F5712">
            <w:pPr>
              <w:pStyle w:val="TAL"/>
            </w:pPr>
            <w:r>
              <w:t>o</w:t>
            </w:r>
            <w:r w:rsidRPr="006C6E41">
              <w:t>ctet z+1</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7668E3">
              <w:t>QoS rule precedence</w:t>
            </w:r>
          </w:p>
        </w:tc>
        <w:tc>
          <w:tcPr>
            <w:tcW w:w="950" w:type="dxa"/>
            <w:gridSpan w:val="2"/>
            <w:tcBorders>
              <w:left w:val="single" w:sz="6" w:space="0" w:color="auto"/>
            </w:tcBorders>
          </w:tcPr>
          <w:p w:rsidR="000F5712" w:rsidRPr="006C6E41" w:rsidRDefault="000F5712" w:rsidP="000F5712">
            <w:pPr>
              <w:pStyle w:val="TAL"/>
            </w:pPr>
            <w:r>
              <w:t>o</w:t>
            </w:r>
            <w:r w:rsidRPr="007668E3">
              <w:t>ctet u+1*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pPr>
            <w:r w:rsidRPr="007668E3">
              <w:t>QoS flow identifier</w:t>
            </w:r>
          </w:p>
        </w:tc>
        <w:tc>
          <w:tcPr>
            <w:tcW w:w="950" w:type="dxa"/>
            <w:gridSpan w:val="2"/>
            <w:tcBorders>
              <w:left w:val="single" w:sz="6" w:space="0" w:color="auto"/>
            </w:tcBorders>
          </w:tcPr>
          <w:p w:rsidR="000F5712" w:rsidRPr="007668E3" w:rsidRDefault="000F5712" w:rsidP="000F5712">
            <w:pPr>
              <w:pStyle w:val="TAL"/>
            </w:pPr>
            <w:r>
              <w:t>octet u+2</w:t>
            </w:r>
            <w:r w:rsidRPr="007668E3">
              <w:t>*</w:t>
            </w:r>
          </w:p>
        </w:tc>
      </w:tr>
    </w:tbl>
    <w:p w:rsidR="000F5712" w:rsidRPr="00BD0557" w:rsidRDefault="000F5712" w:rsidP="000F5712">
      <w:pPr>
        <w:pStyle w:val="TF"/>
      </w:pPr>
      <w:r w:rsidRPr="00BD0557">
        <w:t>Figure </w:t>
      </w:r>
      <w:r>
        <w:t>9</w:t>
      </w:r>
      <w:r w:rsidRPr="00BD0557">
        <w:t>.</w:t>
      </w:r>
      <w:r w:rsidR="00650712">
        <w:t>8</w:t>
      </w:r>
      <w:r>
        <w:t>.</w:t>
      </w:r>
      <w:r w:rsidRPr="00BD0557">
        <w:t>4.</w:t>
      </w:r>
      <w:r w:rsidR="00C756D6">
        <w:t>6</w:t>
      </w:r>
      <w:r w:rsidRPr="00BD0557">
        <w:t xml:space="preserve">.2: QoS rule </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n</w:t>
            </w:r>
            <w:r w:rsidRPr="006C6E41">
              <w:t>+3</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.3: Packet filter list when the rule operation is "modify existing QoS rule and delete packet filters" (z=N+3)</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0F5712">
            <w:pPr>
              <w:pStyle w:val="TAL"/>
            </w:pPr>
            <w:r>
              <w:t>o</w:t>
            </w:r>
            <w:r w:rsidRPr="006C6E41">
              <w:t>ctet v</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.5: Parameters list</w:t>
      </w:r>
    </w:p>
    <w:p w:rsidR="000F5712" w:rsidRPr="00FE320E" w:rsidRDefault="000F5712" w:rsidP="000F5712">
      <w:pPr>
        <w:pStyle w:val="TH"/>
      </w:pPr>
      <w:r w:rsidRPr="00FE320E">
        <w:t>Table </w:t>
      </w:r>
      <w:r w:rsidR="00C756D6">
        <w:t>9</w:t>
      </w:r>
      <w:r>
        <w:t>.</w:t>
      </w:r>
      <w:r w:rsidR="00650712">
        <w:t>8</w:t>
      </w:r>
      <w:r w:rsidR="00C756D6">
        <w:t>.</w:t>
      </w:r>
      <w:r>
        <w:t>4.</w:t>
      </w:r>
      <w:r w:rsidR="00C756D6">
        <w:t>6</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t>u+1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t xml:space="preserve">and derived QoS rules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(octet </w:t>
            </w:r>
            <w:r>
              <w:t>u+2</w:t>
            </w:r>
            <w:r w:rsidRPr="006C6E41">
              <w:t>)</w:t>
            </w:r>
          </w:p>
          <w:p w:rsidR="000F5712" w:rsidRPr="006C6E41" w:rsidRDefault="000F5712" w:rsidP="000F5712">
            <w:pPr>
              <w:pStyle w:val="TAL"/>
            </w:pPr>
            <w:r w:rsidRPr="006C6E41">
              <w:t xml:space="preserve">The </w:t>
            </w:r>
            <w:r w:rsidRPr="00C55614">
              <w:t xml:space="preserve">QoS flow identifier </w:t>
            </w:r>
            <w:r w:rsidRPr="006C6E41">
              <w:t>field is used to id</w:t>
            </w:r>
            <w:r>
              <w:t>entify the QoS flow</w:t>
            </w:r>
            <w:r w:rsidRPr="006C6E41">
              <w:t xml:space="preserve">. </w:t>
            </w: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 xml:space="preserve">0 0 0 </w:t>
            </w:r>
            <w:r>
              <w:t>Reserved</w:t>
            </w:r>
            <w:r>
              <w:br/>
              <w:t>0 0 1 Create new QoS rule</w:t>
            </w:r>
          </w:p>
          <w:p w:rsidR="000F5712" w:rsidRPr="006C6E41" w:rsidRDefault="000F5712" w:rsidP="000F5712">
            <w:pPr>
              <w:pStyle w:val="TAL"/>
            </w:pPr>
            <w:r>
              <w:t>0 1 0 Delete existing QoS rule</w:t>
            </w:r>
          </w:p>
          <w:p w:rsidR="000F5712" w:rsidRPr="006C6E41" w:rsidRDefault="000F5712" w:rsidP="000F5712">
            <w:pPr>
              <w:pStyle w:val="TAL"/>
            </w:pPr>
            <w:r w:rsidRPr="006C6E41">
              <w:t xml:space="preserve">0 1 1 </w:t>
            </w:r>
            <w:r w:rsidRPr="00E2316B">
              <w:t>Modify existing QoS rule and add packet filters</w:t>
            </w:r>
          </w:p>
          <w:p w:rsidR="000F5712" w:rsidRPr="006C6E41" w:rsidRDefault="000F5712" w:rsidP="000F5712">
            <w:pPr>
              <w:pStyle w:val="TAL"/>
            </w:pPr>
            <w:r w:rsidRPr="006C6E41">
              <w:t xml:space="preserve">1 0 0 </w:t>
            </w:r>
            <w:r>
              <w:t>Modify existing QoS rule and replace packet filters</w:t>
            </w:r>
          </w:p>
          <w:p w:rsidR="000F5712" w:rsidRPr="006C6E41" w:rsidRDefault="000F5712" w:rsidP="000F5712">
            <w:pPr>
              <w:pStyle w:val="TAL"/>
            </w:pPr>
            <w:r w:rsidRPr="006C6E41">
              <w:t xml:space="preserve">1 0 1 </w:t>
            </w:r>
            <w:r>
              <w:t>Modify existing QoS rule and delete packet filters</w:t>
            </w:r>
          </w:p>
          <w:p w:rsidR="000F5712" w:rsidRPr="006C6E41" w:rsidRDefault="000F5712" w:rsidP="000F5712">
            <w:pPr>
              <w:pStyle w:val="TAL"/>
            </w:pPr>
            <w:r>
              <w:t>1 1 0 Modify existing QoS rule without modifying packet filters</w:t>
            </w:r>
          </w:p>
          <w:p w:rsidR="000F5712" w:rsidRPr="006C6E41" w:rsidRDefault="000F5712" w:rsidP="000F5712">
            <w:pPr>
              <w:pStyle w:val="TAL"/>
            </w:pPr>
            <w:r>
              <w:t>1 1 1 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Pr="006C6E41">
              <w:tab/>
            </w:r>
            <w:r>
              <w:t>reserved</w:t>
            </w:r>
          </w:p>
          <w:p w:rsidR="000F5712" w:rsidRDefault="000F5712" w:rsidP="000F5712">
            <w:pPr>
              <w:pStyle w:val="TAL"/>
            </w:pPr>
            <w:r w:rsidRPr="006C6E41">
              <w:t>0</w:t>
            </w:r>
            <w:r>
              <w:t xml:space="preserve"> </w:t>
            </w:r>
            <w:r w:rsidRPr="006C6E41">
              <w:t>1</w:t>
            </w:r>
            <w:r w:rsidRPr="006C6E41">
              <w:tab/>
              <w:t>downlink only</w:t>
            </w:r>
          </w:p>
          <w:p w:rsidR="000F5712" w:rsidRDefault="000F5712" w:rsidP="000F5712">
            <w:pPr>
              <w:pStyle w:val="TAL"/>
            </w:pPr>
            <w:r w:rsidRPr="006C6E41">
              <w:t>1</w:t>
            </w:r>
            <w:r>
              <w:t xml:space="preserve"> </w:t>
            </w:r>
            <w:r w:rsidRPr="006C6E41">
              <w:t>0</w:t>
            </w:r>
            <w:r w:rsidRPr="006C6E41">
              <w:tab/>
              <w:t>uplink only</w:t>
            </w:r>
          </w:p>
          <w:p w:rsidR="000F5712" w:rsidRPr="006C6E41" w:rsidRDefault="000F5712" w:rsidP="000F5712">
            <w:pPr>
              <w:pStyle w:val="TAL"/>
            </w:pPr>
            <w:r w:rsidRPr="006C6E41">
              <w:t>1</w:t>
            </w:r>
            <w:r>
              <w:t xml:space="preserve"> </w:t>
            </w:r>
            <w:r w:rsidRPr="006C6E41">
              <w:t>1</w:t>
            </w:r>
            <w:r w:rsidRPr="006C6E41">
              <w:tab/>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r w:rsidR="00DF27D7" w:rsidRPr="006C6E41">
              <w:t>p</w:t>
            </w:r>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0F5712" w:rsidP="000F5712">
            <w:pPr>
              <w:pStyle w:val="TAL"/>
            </w:pPr>
            <w:r w:rsidRPr="006C6E41">
              <w:t>0 0 0 1 0 0 0 0</w:t>
            </w:r>
            <w:r w:rsidRPr="006C6E41">
              <w:tab/>
              <w:t>I</w:t>
            </w:r>
            <w:r w:rsidR="003C0F9E">
              <w:t>P</w:t>
            </w:r>
            <w:r w:rsidRPr="006C6E41">
              <w:t>v4 remote address type</w:t>
            </w:r>
            <w:r w:rsidRPr="006C6E41">
              <w:br/>
              <w:t>0 0 0 1 0 0 0 1</w:t>
            </w:r>
            <w:r w:rsidRPr="006C6E41">
              <w:tab/>
              <w:t>I</w:t>
            </w:r>
            <w:r w:rsidR="003C0F9E">
              <w:t>P</w:t>
            </w:r>
            <w:r w:rsidRPr="006C6E41">
              <w:t xml:space="preserve">v4 local address type </w:t>
            </w:r>
            <w:r w:rsidRPr="006C6E41">
              <w:br/>
              <w:t>0 0 1 0 0 0 0 1</w:t>
            </w:r>
            <w:r w:rsidRPr="006C6E41">
              <w:tab/>
              <w:t>I</w:t>
            </w:r>
            <w:r w:rsidR="003C0F9E">
              <w:t>P</w:t>
            </w:r>
            <w:r w:rsidRPr="006C6E41">
              <w:t>v6 remote address/prefix length type</w:t>
            </w:r>
            <w:r w:rsidRPr="006C6E41">
              <w:br/>
              <w:t>0 0 1 0 0 0 1 1</w:t>
            </w:r>
            <w:r w:rsidRPr="006C6E41">
              <w:tab/>
              <w:t>I</w:t>
            </w:r>
            <w:r w:rsidR="003C0F9E">
              <w:t>P</w:t>
            </w:r>
            <w:r w:rsidRPr="006C6E41">
              <w:t>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A04866">
              <w:rPr>
                <w:bCs/>
              </w:rPr>
              <w:t>4</w:t>
            </w:r>
            <w:r>
              <w:rPr>
                <w:bCs/>
              </w:rPr>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 xml:space="preserve">Averaging window for </w:t>
            </w:r>
            <w:r>
              <w:t>uplink);</w:t>
            </w:r>
          </w:p>
          <w:p w:rsidR="000F5712" w:rsidRDefault="000F5712" w:rsidP="000F5712">
            <w:pPr>
              <w:pStyle w:val="TAL"/>
            </w:pPr>
            <w:r>
              <w:t>-</w:t>
            </w:r>
            <w:r>
              <w:tab/>
              <w:t>07H (</w:t>
            </w:r>
            <w:r>
              <w:rPr>
                <w:noProof/>
                <w:lang w:val="en-US"/>
              </w:rPr>
              <w:t xml:space="preserve">Averaging window for </w:t>
            </w:r>
            <w:r>
              <w:t>downlink);</w:t>
            </w:r>
          </w:p>
          <w:p w:rsidR="000F5712" w:rsidRDefault="000F5712" w:rsidP="000F5712">
            <w:pPr>
              <w:pStyle w:val="TAL"/>
            </w:pPr>
            <w:r>
              <w:tab/>
              <w:t>08H (</w:t>
            </w:r>
            <w:r>
              <w:rPr>
                <w:rFonts w:hint="eastAsia"/>
              </w:rPr>
              <w:t>EPS bearer identity</w:t>
            </w:r>
            <w:r>
              <w:t>);</w:t>
            </w:r>
          </w:p>
          <w:p w:rsidR="000F5712" w:rsidRDefault="000F5712" w:rsidP="000F5712">
            <w:pPr>
              <w:pStyle w:val="TAL"/>
            </w:pPr>
            <w:r>
              <w:t>-</w:t>
            </w:r>
            <w:r>
              <w:tab/>
              <w:t>09H (M</w:t>
            </w:r>
            <w:r>
              <w:rPr>
                <w:rFonts w:hint="eastAsia"/>
              </w:rPr>
              <w:t>apped EPS QoS parameters</w:t>
            </w:r>
            <w:r>
              <w:t>);</w:t>
            </w:r>
          </w:p>
          <w:p w:rsidR="000F5712" w:rsidRDefault="000F5712" w:rsidP="000F5712">
            <w:pPr>
              <w:pStyle w:val="TAL"/>
            </w:pPr>
            <w:r>
              <w:t>-</w:t>
            </w:r>
            <w:r>
              <w:tab/>
              <w:t>10H (M</w:t>
            </w:r>
            <w:r>
              <w:rPr>
                <w:rFonts w:hint="eastAsia"/>
              </w:rPr>
              <w:t>apped extended EPS QoS parameters</w:t>
            </w:r>
            <w:r>
              <w:t>);</w:t>
            </w:r>
            <w:r>
              <w:rPr>
                <w:rFonts w:hint="eastAsia"/>
              </w:rPr>
              <w:t xml:space="preserve"> and</w:t>
            </w:r>
          </w:p>
          <w:p w:rsidR="000F5712" w:rsidRDefault="000F5712" w:rsidP="000F5712">
            <w:pPr>
              <w:pStyle w:val="TAL"/>
            </w:pPr>
            <w:r>
              <w:t>-</w:t>
            </w:r>
            <w:r>
              <w:tab/>
              <w:t>11H (</w:t>
            </w:r>
            <w:r>
              <w:rPr>
                <w:rFonts w:hint="eastAsia"/>
              </w:rPr>
              <w:t>Traffic flow template</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A04866">
              <w:t>4</w:t>
            </w:r>
            <w:r>
              <w:t>]) and associated with</w:t>
            </w:r>
            <w:r w:rsidRPr="008645E4">
              <w:t>:</w:t>
            </w:r>
          </w:p>
          <w:p w:rsidR="000F5712" w:rsidRDefault="000F5712" w:rsidP="000F5712">
            <w:pPr>
              <w:pStyle w:val="TAL"/>
            </w:pPr>
            <w:r>
              <w:tab/>
              <w:t>-</w:t>
            </w:r>
            <w:r w:rsidRPr="008645E4">
              <w:tab/>
            </w:r>
            <w:r>
              <w:t>GBR QoS flows, if the QoS flow includes a GFBR uplink parameter and a GFBR dowlinkink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sidR="00DA21F2">
              <w:t>"</w:t>
            </w:r>
            <w:r>
              <w:rPr>
                <w:noProof/>
                <w:lang w:val="en-US"/>
              </w:rPr>
              <w:t xml:space="preserve">averaging window for </w:t>
            </w:r>
            <w:r>
              <w:t>uplink</w:t>
            </w:r>
            <w:r w:rsidR="00DA21F2">
              <w:t>"</w:t>
            </w:r>
            <w:r>
              <w:t xml:space="preserve">, the parameter contents field contains the binary representation of </w:t>
            </w:r>
            <w:r>
              <w:rPr>
                <w:noProof/>
                <w:lang w:val="en-US"/>
              </w:rPr>
              <w:t xml:space="preserve">the averaging window for </w:t>
            </w:r>
            <w:r>
              <w:t>uplink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sidR="00DA21F2">
              <w:t>"</w:t>
            </w:r>
            <w:r>
              <w:rPr>
                <w:noProof/>
                <w:lang w:val="en-US"/>
              </w:rPr>
              <w:t xml:space="preserve">averaging window for </w:t>
            </w:r>
            <w:r>
              <w:t>downlink</w:t>
            </w:r>
            <w:r w:rsidR="00DA21F2">
              <w:t>"</w:t>
            </w:r>
            <w:r>
              <w:t xml:space="preserve">, the parameter contents field contains the binary representation of </w:t>
            </w:r>
            <w:r>
              <w:rPr>
                <w:noProof/>
                <w:lang w:val="en-US"/>
              </w:rPr>
              <w:t xml:space="preserve">the averaging window for </w:t>
            </w:r>
            <w:r>
              <w:t>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192D69">
              <w:t>9</w:t>
            </w:r>
            <w:r w:rsidRPr="008608A4">
              <w:rPr>
                <w:rFonts w:hint="eastAsia"/>
              </w:rPr>
              <w:t>]</w:t>
            </w:r>
            <w:r>
              <w:t xml:space="preserve"> (see NOTE 2)</w:t>
            </w:r>
            <w:r w:rsidRPr="008608A4">
              <w:rPr>
                <w:rFonts w:hint="eastAsia"/>
              </w:rPr>
              <w: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Pr>
                <w:rFonts w:hint="eastAsia"/>
              </w:rPr>
              <w:t xml:space="preserve">mapped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w:t>
            </w:r>
            <w:r w:rsidRPr="00AA2F34">
              <w:t xml:space="preserve"> of 3GPP TS 24.301 [</w:t>
            </w:r>
            <w:r w:rsidR="00192D69">
              <w:t>9</w:t>
            </w:r>
            <w:r w:rsidRPr="00AA2F34">
              <w: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Pr>
                <w:rFonts w:hint="eastAsia"/>
              </w:rPr>
              <w:t xml:space="preserve">mapped extended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9.9.4.30</w:t>
            </w:r>
            <w:r w:rsidRPr="008608A4">
              <w:t xml:space="preserve"> </w:t>
            </w:r>
            <w:r w:rsidRPr="008608A4">
              <w:rPr>
                <w:rFonts w:hint="eastAsia"/>
              </w:rPr>
              <w:t>of 3GPP TS 24.301 [</w:t>
            </w:r>
            <w:r w:rsidR="00192D69">
              <w:t>9</w:t>
            </w:r>
            <w:r w:rsidRPr="008608A4">
              <w:rPr>
                <w:rFonts w:hint="eastAsia"/>
              </w:rPr>
              <w:t>].</w:t>
            </w:r>
          </w:p>
          <w:p w:rsidR="000F5712" w:rsidRDefault="000F5712" w:rsidP="000F5712">
            <w:pPr>
              <w:pStyle w:val="TAL"/>
            </w:pPr>
          </w:p>
          <w:p w:rsidR="000F5712" w:rsidRPr="006C6E41" w:rsidRDefault="000F5712" w:rsidP="00A04866">
            <w:pPr>
              <w:pStyle w:val="TAL"/>
            </w:pPr>
            <w:r>
              <w:t xml:space="preserve">When the </w:t>
            </w:r>
            <w:r w:rsidRPr="00C55614">
              <w:t>parameter identifier</w:t>
            </w:r>
            <w:r>
              <w:t xml:space="preserve"> indicates</w:t>
            </w:r>
            <w:r w:rsidRPr="008608A4">
              <w:rPr>
                <w:rFonts w:hint="eastAsia"/>
              </w:rPr>
              <w:t xml:space="preserve"> </w:t>
            </w:r>
            <w:r w:rsidRPr="00AA2F34">
              <w:t>traffic flow template</w:t>
            </w:r>
            <w:r>
              <w:rPr>
                <w:rFonts w:hint="eastAsia"/>
              </w:rPr>
              <w:t>,</w:t>
            </w:r>
            <w:r>
              <w:t xml:space="preserve"> the </w:t>
            </w:r>
            <w:r>
              <w:rPr>
                <w:rFonts w:hint="eastAsia"/>
              </w:rPr>
              <w:t>length and parameter contents field</w:t>
            </w:r>
            <w:r w:rsidRPr="00AA2F34">
              <w:t xml:space="preserve"> </w:t>
            </w:r>
            <w:r>
              <w:rPr>
                <w:rFonts w:hint="eastAsia"/>
              </w:rPr>
              <w:t xml:space="preserve">are </w:t>
            </w:r>
            <w:r w:rsidRPr="00AA2F34">
              <w:t>coded from octet 2 as shown</w:t>
            </w:r>
            <w:r w:rsidRPr="002309C2">
              <w:t xml:space="preserve"> </w:t>
            </w:r>
            <w:r w:rsidRPr="00FE320E">
              <w:t>figure </w:t>
            </w:r>
            <w:r>
              <w:t>1</w:t>
            </w:r>
            <w:r>
              <w:rPr>
                <w:rFonts w:hint="eastAsia"/>
              </w:rPr>
              <w:t>0</w:t>
            </w:r>
            <w:r>
              <w:t>.</w:t>
            </w:r>
            <w:r>
              <w:rPr>
                <w:rFonts w:hint="eastAsia"/>
              </w:rPr>
              <w:t>5</w:t>
            </w:r>
            <w:r>
              <w:t>.1</w:t>
            </w:r>
            <w:r>
              <w:rPr>
                <w:rFonts w:hint="eastAsia"/>
              </w:rPr>
              <w:t>44 and table</w:t>
            </w:r>
            <w:r w:rsidRPr="00AA2F34">
              <w:t> 10.5.162</w:t>
            </w:r>
            <w:r>
              <w:rPr>
                <w:rFonts w:hint="eastAsia"/>
              </w:rPr>
              <w:t xml:space="preserve"> of</w:t>
            </w:r>
            <w:r w:rsidRPr="00AA2F34">
              <w:t xml:space="preserve"> 3GPP TS 24.008 [</w:t>
            </w:r>
            <w:r w:rsidR="00A04866">
              <w:t>7</w:t>
            </w:r>
            <w:r w:rsidRPr="00AA2F34">
              <w:t>]</w:t>
            </w:r>
            <w:r>
              <w:t>.</w:t>
            </w: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00000" w:rsidRDefault="000F5712">
            <w:pPr>
              <w:pStyle w:val="TAN"/>
            </w:pPr>
            <w:r w:rsidRPr="00461BE9">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000000"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10355" w:name="_Toc492387986"/>
      <w:bookmarkStart w:id="10356" w:name="_Toc492388576"/>
      <w:bookmarkStart w:id="10357" w:name="_Toc492394460"/>
      <w:bookmarkStart w:id="10358" w:name="_Toc492395049"/>
      <w:bookmarkStart w:id="10359" w:name="_Toc492455881"/>
      <w:bookmarkStart w:id="10360" w:name="_Toc492456471"/>
      <w:bookmarkStart w:id="10361" w:name="_Toc492466291"/>
      <w:bookmarkStart w:id="10362" w:name="_Toc492466881"/>
      <w:bookmarkStart w:id="10363" w:name="_Toc500935809"/>
      <w:bookmarkStart w:id="10364" w:name="_Toc501367367"/>
      <w:bookmarkStart w:id="10365" w:name="_Toc501369380"/>
      <w:bookmarkStart w:id="10366" w:name="_Toc501373826"/>
      <w:bookmarkStart w:id="10367" w:name="_Toc501376627"/>
      <w:bookmarkStart w:id="10368" w:name="_Toc501377754"/>
      <w:bookmarkStart w:id="10369" w:name="_Toc501378311"/>
      <w:bookmarkStart w:id="10370" w:name="_Toc501395480"/>
      <w:bookmarkStart w:id="10371" w:name="_Toc501396037"/>
      <w:bookmarkStart w:id="10372" w:name="_Toc501442947"/>
      <w:bookmarkStart w:id="10373" w:name="_Toc501575300"/>
      <w:bookmarkStart w:id="10374" w:name="_Toc501576608"/>
      <w:r>
        <w:t>9</w:t>
      </w:r>
      <w:r w:rsidR="000F5712">
        <w:t>.</w:t>
      </w:r>
      <w:r w:rsidR="00650712">
        <w:t>8</w:t>
      </w:r>
      <w:r>
        <w:t>.</w:t>
      </w:r>
      <w:r w:rsidR="000F5712">
        <w:t>4.</w:t>
      </w:r>
      <w:r>
        <w:t>7</w:t>
      </w:r>
      <w:r w:rsidR="000F5712" w:rsidRPr="007E6407">
        <w:tab/>
      </w:r>
      <w:r w:rsidR="000F5712">
        <w:t>Session-AMBR</w:t>
      </w:r>
      <w:bookmarkEnd w:id="10348"/>
      <w:bookmarkEnd w:id="10349"/>
      <w:bookmarkEnd w:id="10350"/>
      <w:bookmarkEnd w:id="10351"/>
      <w:bookmarkEnd w:id="10352"/>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r w:rsidR="00C756D6">
        <w:t>7</w:t>
      </w:r>
      <w:r>
        <w:t>.1 and table </w:t>
      </w:r>
      <w:r w:rsidR="00C756D6">
        <w:t>9</w:t>
      </w:r>
      <w:r>
        <w:t>.</w:t>
      </w:r>
      <w:r w:rsidR="00650712">
        <w:t>8</w:t>
      </w:r>
      <w:r w:rsidR="00C756D6">
        <w:t>.</w:t>
      </w:r>
      <w:r>
        <w:t>4.</w:t>
      </w:r>
      <w:r w:rsidR="00C756D6">
        <w:t>7</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7</w:t>
      </w:r>
      <w:r w:rsidRPr="00BD0557">
        <w:t xml:space="preserve">.1: Session-AMBR information element </w:t>
      </w:r>
    </w:p>
    <w:p w:rsidR="000F5712" w:rsidRPr="00FE320E" w:rsidRDefault="000F5712" w:rsidP="000F5712">
      <w:pPr>
        <w:pStyle w:val="TH"/>
      </w:pPr>
      <w:r>
        <w:t>Table </w:t>
      </w:r>
      <w:r w:rsidR="00C756D6">
        <w:t>9</w:t>
      </w:r>
      <w:r>
        <w:t>.</w:t>
      </w:r>
      <w:r w:rsidR="00650712">
        <w:t>8</w:t>
      </w:r>
      <w:r w:rsidR="00C756D6">
        <w:t>.</w:t>
      </w:r>
      <w:r>
        <w:t>4.</w:t>
      </w:r>
      <w:r w:rsidR="00C756D6">
        <w:t>7</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000000" w:rsidRDefault="00663265">
      <w:pPr>
        <w:pStyle w:val="Heading4"/>
      </w:pPr>
      <w:bookmarkStart w:id="10375" w:name="_Toc501367368"/>
      <w:bookmarkStart w:id="10376" w:name="_Toc501369381"/>
      <w:bookmarkStart w:id="10377" w:name="_Toc501373827"/>
      <w:bookmarkStart w:id="10378" w:name="_Toc501376628"/>
      <w:bookmarkStart w:id="10379" w:name="_Toc501377755"/>
      <w:bookmarkStart w:id="10380" w:name="_Toc501378312"/>
      <w:bookmarkStart w:id="10381" w:name="_Toc501395481"/>
      <w:bookmarkStart w:id="10382" w:name="_Toc501396038"/>
      <w:bookmarkStart w:id="10383" w:name="_Toc501442948"/>
      <w:bookmarkStart w:id="10384" w:name="_Toc501575301"/>
      <w:bookmarkStart w:id="10385" w:name="_Toc501576609"/>
      <w:r>
        <w:t>9.</w:t>
      </w:r>
      <w:r w:rsidR="00650712">
        <w:t>8</w:t>
      </w:r>
      <w:r>
        <w:t>.4.</w:t>
      </w:r>
      <w:r w:rsidR="00C756D6">
        <w:t>8</w:t>
      </w:r>
      <w:r>
        <w:tab/>
      </w:r>
      <w:r w:rsidRPr="00EE0C95">
        <w:t xml:space="preserve">SM PDU DN </w:t>
      </w:r>
      <w:r>
        <w:t>r</w:t>
      </w:r>
      <w:r w:rsidRPr="00EE0C95">
        <w:t xml:space="preserve">equest </w:t>
      </w:r>
      <w:r>
        <w:t>c</w:t>
      </w:r>
      <w:r w:rsidRPr="00EE0C95">
        <w:t>ontainer</w:t>
      </w:r>
      <w:bookmarkEnd w:id="10329"/>
      <w:bookmarkEnd w:id="10330"/>
      <w:bookmarkEnd w:id="10331"/>
      <w:bookmarkEnd w:id="10332"/>
      <w:bookmarkEnd w:id="10333"/>
      <w:bookmarkEnd w:id="10334"/>
      <w:bookmarkEnd w:id="10335"/>
      <w:bookmarkEnd w:id="10336"/>
      <w:bookmarkEnd w:id="10337"/>
      <w:bookmarkEnd w:id="10338"/>
      <w:bookmarkEnd w:id="10375"/>
      <w:bookmarkEnd w:id="10376"/>
      <w:bookmarkEnd w:id="10377"/>
      <w:bookmarkEnd w:id="10378"/>
      <w:bookmarkEnd w:id="10379"/>
      <w:bookmarkEnd w:id="10380"/>
      <w:bookmarkEnd w:id="10381"/>
      <w:bookmarkEnd w:id="10382"/>
      <w:bookmarkEnd w:id="10383"/>
      <w:bookmarkEnd w:id="10384"/>
      <w:bookmarkEnd w:id="10385"/>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10386" w:name="_Toc501356278"/>
      <w:bookmarkStart w:id="10387" w:name="_Toc501367369"/>
      <w:bookmarkStart w:id="10388" w:name="_Toc501369382"/>
      <w:bookmarkStart w:id="10389" w:name="_Toc501373828"/>
      <w:bookmarkStart w:id="10390" w:name="_Toc501376629"/>
      <w:bookmarkStart w:id="10391" w:name="_Toc501377756"/>
      <w:bookmarkStart w:id="10392" w:name="_Toc501378313"/>
      <w:bookmarkStart w:id="10393" w:name="_Toc501395482"/>
      <w:bookmarkStart w:id="10394" w:name="_Toc501396039"/>
      <w:bookmarkStart w:id="10395" w:name="_Toc501442949"/>
      <w:bookmarkStart w:id="10396" w:name="_Toc501575302"/>
      <w:bookmarkStart w:id="10397" w:name="_Toc501576610"/>
      <w:r>
        <w:t>9.</w:t>
      </w:r>
      <w:r w:rsidR="00650712">
        <w:t>8</w:t>
      </w:r>
      <w:r>
        <w:t>.</w:t>
      </w:r>
      <w:r w:rsidR="00866A3D">
        <w:t>4.</w:t>
      </w:r>
      <w:r w:rsidR="00C756D6">
        <w:t>9</w:t>
      </w:r>
      <w:r>
        <w:tab/>
        <w:t>SSC mode</w:t>
      </w:r>
      <w:bookmarkEnd w:id="10339"/>
      <w:bookmarkEnd w:id="10340"/>
      <w:bookmarkEnd w:id="10341"/>
      <w:bookmarkEnd w:id="10342"/>
      <w:bookmarkEnd w:id="10343"/>
      <w:bookmarkEnd w:id="10344"/>
      <w:bookmarkEnd w:id="10345"/>
      <w:bookmarkEnd w:id="10346"/>
      <w:bookmarkEnd w:id="10347"/>
      <w:bookmarkEnd w:id="10386"/>
      <w:bookmarkEnd w:id="10387"/>
      <w:bookmarkEnd w:id="10388"/>
      <w:bookmarkEnd w:id="10389"/>
      <w:bookmarkEnd w:id="10390"/>
      <w:bookmarkEnd w:id="10391"/>
      <w:bookmarkEnd w:id="10392"/>
      <w:bookmarkEnd w:id="10393"/>
      <w:bookmarkEnd w:id="10394"/>
      <w:bookmarkEnd w:id="10395"/>
      <w:bookmarkEnd w:id="10396"/>
      <w:bookmarkEnd w:id="10397"/>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650712">
        <w:t>9</w:t>
      </w:r>
      <w:r>
        <w:t>.1</w:t>
      </w:r>
      <w:r>
        <w:rPr>
          <w:lang w:val="en-US"/>
        </w:rPr>
        <w:t xml:space="preserve"> and table </w:t>
      </w:r>
      <w:r>
        <w:t>9.</w:t>
      </w:r>
      <w:r w:rsidR="00650712">
        <w:t>8</w:t>
      </w:r>
      <w:r>
        <w:t>.</w:t>
      </w:r>
      <w:r w:rsidR="00866A3D">
        <w:t>4.</w:t>
      </w:r>
      <w:r w:rsidR="00650712">
        <w:t>9</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SSC mode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866A3D">
        <w:t>4.</w:t>
      </w:r>
      <w:r w:rsidR="00C756D6">
        <w:t>9</w:t>
      </w:r>
      <w:r w:rsidRPr="00BD0557">
        <w:t>.1: SSC mode information element</w:t>
      </w:r>
    </w:p>
    <w:p w:rsidR="00C81E76" w:rsidRDefault="00C81E76" w:rsidP="00C81E76">
      <w:pPr>
        <w:pStyle w:val="TH"/>
      </w:pPr>
      <w:r>
        <w:t>Table</w:t>
      </w:r>
      <w:r w:rsidRPr="003168A2">
        <w:t> </w:t>
      </w:r>
      <w:r>
        <w:t>9.</w:t>
      </w:r>
      <w:r w:rsidR="00650712">
        <w:t>8</w:t>
      </w:r>
      <w:r>
        <w:t>.</w:t>
      </w:r>
      <w:r w:rsidR="00866A3D">
        <w:t>4.</w:t>
      </w:r>
      <w:r w:rsidR="00C756D6">
        <w:t>9</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C81E76" w:rsidRDefault="00C81E76" w:rsidP="00320555">
      <w:pPr>
        <w:pStyle w:val="Heading4"/>
      </w:pPr>
      <w:bookmarkStart w:id="10398" w:name="_Toc500935674"/>
      <w:bookmarkStart w:id="10399" w:name="_Toc501356279"/>
      <w:bookmarkStart w:id="10400" w:name="_Toc501367370"/>
      <w:bookmarkStart w:id="10401" w:name="_Toc501369383"/>
      <w:bookmarkStart w:id="10402" w:name="_Toc501373829"/>
      <w:bookmarkStart w:id="10403" w:name="_Toc501376630"/>
      <w:bookmarkStart w:id="10404" w:name="_Toc501377757"/>
      <w:bookmarkStart w:id="10405" w:name="_Toc501378314"/>
      <w:bookmarkStart w:id="10406" w:name="_Toc501395483"/>
      <w:bookmarkStart w:id="10407" w:name="_Toc501396040"/>
      <w:bookmarkStart w:id="10408" w:name="_Toc501442950"/>
      <w:bookmarkStart w:id="10409" w:name="_Toc501575303"/>
      <w:bookmarkStart w:id="10410" w:name="_Toc501576611"/>
      <w:r>
        <w:t>9.</w:t>
      </w:r>
      <w:r w:rsidR="00650712">
        <w:t>8</w:t>
      </w:r>
      <w:r>
        <w:t>.</w:t>
      </w:r>
      <w:r w:rsidR="00320555">
        <w:t>4.</w:t>
      </w:r>
      <w:r w:rsidR="00C756D6">
        <w:t>10</w:t>
      </w:r>
      <w:r>
        <w:tab/>
        <w:t>UE SM capability</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rsidR="00C81E76" w:rsidRDefault="00C81E76" w:rsidP="00C81E76">
      <w:pPr>
        <w:rPr>
          <w:lang w:val="en-US"/>
        </w:rPr>
      </w:pPr>
      <w:r>
        <w:rPr>
          <w:lang w:val="en-US"/>
        </w:rPr>
        <w:t xml:space="preserve">The purpose of the UE </w:t>
      </w:r>
      <w:r>
        <w:t xml:space="preserve">SM capability </w:t>
      </w:r>
      <w:r>
        <w:rPr>
          <w:lang w:val="en-US"/>
        </w:rPr>
        <w:t>information element is to indicate UE capability related to the PDU session management.</w:t>
      </w:r>
    </w:p>
    <w:p w:rsidR="00C81E76" w:rsidRDefault="00C81E76" w:rsidP="00C81E76">
      <w:pPr>
        <w:rPr>
          <w:lang w:val="en-US"/>
        </w:rPr>
      </w:pPr>
      <w:r>
        <w:rPr>
          <w:lang w:val="en-US"/>
        </w:rPr>
        <w:t xml:space="preserve">The UE </w:t>
      </w:r>
      <w:r>
        <w:t>SM capability</w:t>
      </w:r>
      <w:r>
        <w:rPr>
          <w:lang w:val="en-US"/>
        </w:rPr>
        <w:t xml:space="preserve"> information element is coded as shown in figure </w:t>
      </w:r>
      <w:r>
        <w:t>9.</w:t>
      </w:r>
      <w:r w:rsidR="00650712">
        <w:t>8</w:t>
      </w:r>
      <w:r>
        <w:t>.</w:t>
      </w:r>
      <w:r w:rsidR="00320555">
        <w:t>4.</w:t>
      </w:r>
      <w:r w:rsidR="00C756D6">
        <w:t>10</w:t>
      </w:r>
      <w:r>
        <w:t>.1</w:t>
      </w:r>
      <w:r>
        <w:rPr>
          <w:lang w:val="en-US"/>
        </w:rPr>
        <w:t xml:space="preserve"> and table </w:t>
      </w:r>
      <w:r>
        <w:t>9.</w:t>
      </w:r>
      <w:r w:rsidR="00650712">
        <w:t>8</w:t>
      </w:r>
      <w:r>
        <w:t>.</w:t>
      </w:r>
      <w:r w:rsidR="00320555">
        <w:t>4.</w:t>
      </w:r>
      <w:r w:rsidR="00C756D6">
        <w:t>10</w:t>
      </w:r>
      <w:r>
        <w:t>.1</w:t>
      </w:r>
      <w:r>
        <w:rPr>
          <w:lang w:val="en-US"/>
        </w:rPr>
        <w:t>.</w:t>
      </w:r>
    </w:p>
    <w:p w:rsidR="00C81E76" w:rsidRDefault="00C81E76" w:rsidP="00C81E76">
      <w:pPr>
        <w:rPr>
          <w:lang w:val="en-US"/>
        </w:rPr>
      </w:pPr>
      <w:r>
        <w:rPr>
          <w:lang w:val="en-US"/>
        </w:rPr>
        <w:t xml:space="preserve">The UE </w:t>
      </w:r>
      <w:r>
        <w:t xml:space="preserve">SM capability </w:t>
      </w:r>
      <w:r>
        <w:rPr>
          <w:lang w:val="en-US"/>
        </w:rPr>
        <w:t xml:space="preserve">is a type 4 information element </w:t>
      </w:r>
      <w: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C81E76" w:rsidTr="006B6569">
        <w:trPr>
          <w:gridBefore w:val="1"/>
          <w:wBefore w:w="150" w:type="dxa"/>
          <w:cantSplit/>
          <w:jc w:val="center"/>
        </w:trPr>
        <w:tc>
          <w:tcPr>
            <w:tcW w:w="710" w:type="dxa"/>
            <w:gridSpan w:val="2"/>
            <w:tcBorders>
              <w:top w:val="nil"/>
              <w:left w:val="nil"/>
              <w:bottom w:val="nil"/>
              <w:right w:val="nil"/>
            </w:tcBorders>
          </w:tcPr>
          <w:p w:rsidR="00C81E76" w:rsidRDefault="00C81E76" w:rsidP="006B6569">
            <w:pPr>
              <w:pStyle w:val="TAC"/>
            </w:pPr>
            <w:r>
              <w:t>8</w:t>
            </w:r>
          </w:p>
        </w:tc>
        <w:tc>
          <w:tcPr>
            <w:tcW w:w="720" w:type="dxa"/>
            <w:gridSpan w:val="2"/>
            <w:tcBorders>
              <w:top w:val="nil"/>
              <w:left w:val="nil"/>
              <w:bottom w:val="nil"/>
              <w:right w:val="nil"/>
            </w:tcBorders>
          </w:tcPr>
          <w:p w:rsidR="00C81E76" w:rsidRDefault="00C81E76" w:rsidP="006B6569">
            <w:pPr>
              <w:pStyle w:val="TAC"/>
            </w:pPr>
            <w:r>
              <w:t>7</w:t>
            </w:r>
          </w:p>
        </w:tc>
        <w:tc>
          <w:tcPr>
            <w:tcW w:w="720" w:type="dxa"/>
            <w:gridSpan w:val="2"/>
            <w:tcBorders>
              <w:top w:val="nil"/>
              <w:left w:val="nil"/>
              <w:bottom w:val="nil"/>
              <w:right w:val="nil"/>
            </w:tcBorders>
          </w:tcPr>
          <w:p w:rsidR="00C81E76" w:rsidRDefault="00C81E76" w:rsidP="006B6569">
            <w:pPr>
              <w:pStyle w:val="TAC"/>
            </w:pPr>
            <w:r>
              <w:t>6</w:t>
            </w:r>
          </w:p>
        </w:tc>
        <w:tc>
          <w:tcPr>
            <w:tcW w:w="720" w:type="dxa"/>
            <w:gridSpan w:val="2"/>
            <w:tcBorders>
              <w:top w:val="nil"/>
              <w:left w:val="nil"/>
              <w:bottom w:val="nil"/>
              <w:right w:val="nil"/>
            </w:tcBorders>
          </w:tcPr>
          <w:p w:rsidR="00C81E76" w:rsidRDefault="00C81E76" w:rsidP="006B6569">
            <w:pPr>
              <w:pStyle w:val="TAC"/>
            </w:pPr>
            <w:r>
              <w:t>5</w:t>
            </w:r>
          </w:p>
        </w:tc>
        <w:tc>
          <w:tcPr>
            <w:tcW w:w="720" w:type="dxa"/>
            <w:gridSpan w:val="2"/>
            <w:tcBorders>
              <w:top w:val="nil"/>
              <w:left w:val="nil"/>
              <w:bottom w:val="nil"/>
              <w:right w:val="nil"/>
            </w:tcBorders>
          </w:tcPr>
          <w:p w:rsidR="00C81E76" w:rsidRDefault="00C81E76" w:rsidP="006B6569">
            <w:pPr>
              <w:pStyle w:val="TAC"/>
            </w:pPr>
            <w:r>
              <w:t>4</w:t>
            </w:r>
          </w:p>
        </w:tc>
        <w:tc>
          <w:tcPr>
            <w:tcW w:w="720" w:type="dxa"/>
            <w:gridSpan w:val="2"/>
            <w:tcBorders>
              <w:top w:val="nil"/>
              <w:left w:val="nil"/>
              <w:bottom w:val="nil"/>
              <w:right w:val="nil"/>
            </w:tcBorders>
          </w:tcPr>
          <w:p w:rsidR="00C81E76" w:rsidRDefault="00C81E76" w:rsidP="006B6569">
            <w:pPr>
              <w:pStyle w:val="TAC"/>
            </w:pPr>
            <w:r>
              <w:t>3</w:t>
            </w:r>
          </w:p>
        </w:tc>
        <w:tc>
          <w:tcPr>
            <w:tcW w:w="720" w:type="dxa"/>
            <w:gridSpan w:val="2"/>
            <w:tcBorders>
              <w:top w:val="nil"/>
              <w:left w:val="nil"/>
              <w:bottom w:val="nil"/>
              <w:right w:val="nil"/>
            </w:tcBorders>
          </w:tcPr>
          <w:p w:rsidR="00C81E76" w:rsidRDefault="00C81E76" w:rsidP="006B6569">
            <w:pPr>
              <w:pStyle w:val="TAC"/>
            </w:pPr>
            <w:r>
              <w:t>2</w:t>
            </w:r>
          </w:p>
        </w:tc>
        <w:tc>
          <w:tcPr>
            <w:tcW w:w="730" w:type="dxa"/>
            <w:gridSpan w:val="2"/>
            <w:tcBorders>
              <w:top w:val="nil"/>
              <w:left w:val="nil"/>
              <w:bottom w:val="nil"/>
              <w:right w:val="nil"/>
            </w:tcBorders>
          </w:tcPr>
          <w:p w:rsidR="00C81E76" w:rsidRDefault="00C81E76" w:rsidP="006B6569">
            <w:pPr>
              <w:pStyle w:val="TAC"/>
            </w:pPr>
            <w:r>
              <w:t>1</w:t>
            </w:r>
          </w:p>
        </w:tc>
        <w:tc>
          <w:tcPr>
            <w:tcW w:w="1161" w:type="dxa"/>
            <w:gridSpan w:val="2"/>
            <w:tcBorders>
              <w:top w:val="nil"/>
              <w:left w:val="nil"/>
              <w:bottom w:val="nil"/>
              <w:right w:val="nil"/>
            </w:tcBorders>
          </w:tcPr>
          <w:p w:rsidR="00C81E76" w:rsidRDefault="00C81E76" w:rsidP="006B6569">
            <w:pPr>
              <w:pStyle w:val="TAL"/>
            </w:pP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UE SM capability IEI</w:t>
            </w:r>
          </w:p>
        </w:tc>
        <w:tc>
          <w:tcPr>
            <w:tcW w:w="1137" w:type="dxa"/>
            <w:gridSpan w:val="2"/>
            <w:tcBorders>
              <w:top w:val="nil"/>
              <w:left w:val="nil"/>
              <w:bottom w:val="nil"/>
              <w:right w:val="nil"/>
            </w:tcBorders>
          </w:tcPr>
          <w:p w:rsidR="00C81E76" w:rsidRDefault="00C81E76" w:rsidP="006B6569">
            <w:pPr>
              <w:pStyle w:val="TAL"/>
            </w:pPr>
            <w:r>
              <w:t>octet 1</w:t>
            </w: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Length of UE SM capability contents</w:t>
            </w:r>
          </w:p>
        </w:tc>
        <w:tc>
          <w:tcPr>
            <w:tcW w:w="1137" w:type="dxa"/>
            <w:gridSpan w:val="2"/>
            <w:tcBorders>
              <w:top w:val="nil"/>
              <w:left w:val="nil"/>
              <w:bottom w:val="nil"/>
              <w:right w:val="nil"/>
            </w:tcBorders>
          </w:tcPr>
          <w:p w:rsidR="00C81E76" w:rsidRDefault="00C81E76" w:rsidP="006B6569">
            <w:pPr>
              <w:pStyle w:val="TAL"/>
            </w:pPr>
            <w:r>
              <w:t>octet 2</w:t>
            </w:r>
          </w:p>
        </w:tc>
      </w:tr>
      <w:tr w:rsidR="00C81E76" w:rsidTr="006B6569">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val="es-ES" w:eastAsia="ja-JP"/>
              </w:rPr>
            </w:pPr>
            <w:r>
              <w:rPr>
                <w:lang w:val="es-ES" w:eastAsia="ja-JP"/>
              </w:rPr>
              <w:t>0</w:t>
            </w:r>
          </w:p>
          <w:p w:rsidR="00C81E76" w:rsidRDefault="00C81E76" w:rsidP="006B6569">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rPr>
                <w:color w:val="008080"/>
                <w:u w:val="single"/>
              </w:rPr>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rPr>
                <w:rFonts w:eastAsia="MS Mincho"/>
                <w:color w:val="008080"/>
                <w:u w:val="single"/>
              </w:rPr>
            </w:pPr>
            <w:r>
              <w:t>Spare</w:t>
            </w:r>
          </w:p>
        </w:tc>
        <w:tc>
          <w:tcPr>
            <w:tcW w:w="722" w:type="dxa"/>
            <w:gridSpan w:val="2"/>
            <w:tcBorders>
              <w:top w:val="nil"/>
              <w:left w:val="single" w:sz="4" w:space="0" w:color="auto"/>
              <w:bottom w:val="single" w:sz="4" w:space="0" w:color="auto"/>
              <w:right w:val="single" w:sz="4" w:space="0" w:color="auto"/>
            </w:tcBorders>
          </w:tcPr>
          <w:p w:rsidR="00C81E76" w:rsidRDefault="00C81E76" w:rsidP="006B6569">
            <w:pPr>
              <w:pStyle w:val="TAC"/>
              <w:rPr>
                <w:rFonts w:eastAsia="MS Mincho"/>
                <w:color w:val="008080"/>
                <w:u w:val="single"/>
              </w:rPr>
            </w:pPr>
            <w:r>
              <w:t>R</w:t>
            </w:r>
            <w:r w:rsidR="00DF27D7">
              <w:t>q</w:t>
            </w:r>
            <w:r>
              <w:t>oS</w:t>
            </w:r>
          </w:p>
        </w:tc>
        <w:tc>
          <w:tcPr>
            <w:tcW w:w="1137" w:type="dxa"/>
            <w:gridSpan w:val="2"/>
            <w:tcBorders>
              <w:top w:val="nil"/>
              <w:left w:val="nil"/>
              <w:bottom w:val="nil"/>
              <w:right w:val="nil"/>
            </w:tcBorders>
          </w:tcPr>
          <w:p w:rsidR="00C81E76" w:rsidRDefault="00C81E76" w:rsidP="006B6569">
            <w:pPr>
              <w:pStyle w:val="TAL"/>
            </w:pPr>
          </w:p>
          <w:p w:rsidR="00C81E76" w:rsidRDefault="00C81E76" w:rsidP="006B6569">
            <w:pPr>
              <w:pStyle w:val="TAL"/>
            </w:pPr>
            <w:r>
              <w:t>octet 3</w:t>
            </w:r>
          </w:p>
        </w:tc>
      </w:tr>
      <w:tr w:rsidR="00C81E76" w:rsidTr="006B6569">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C81E76" w:rsidRDefault="00C81E76" w:rsidP="006B6569">
            <w:pPr>
              <w:pStyle w:val="TAC"/>
              <w:rPr>
                <w:lang w:val="es-ES"/>
              </w:rPr>
            </w:pPr>
            <w:r>
              <w:rPr>
                <w:lang w:val="es-ES"/>
              </w:rPr>
              <w:t>0</w:t>
            </w:r>
          </w:p>
        </w:tc>
        <w:tc>
          <w:tcPr>
            <w:tcW w:w="1137" w:type="dxa"/>
            <w:gridSpan w:val="2"/>
            <w:vMerge w:val="restart"/>
            <w:tcBorders>
              <w:top w:val="nil"/>
              <w:left w:val="nil"/>
              <w:bottom w:val="nil"/>
              <w:right w:val="nil"/>
            </w:tcBorders>
          </w:tcPr>
          <w:p w:rsidR="00C81E76" w:rsidRDefault="00C81E76" w:rsidP="006B6569">
            <w:pPr>
              <w:pStyle w:val="TAL"/>
            </w:pPr>
          </w:p>
          <w:p w:rsidR="00C81E76" w:rsidRDefault="00C81E76" w:rsidP="006B6569">
            <w:pPr>
              <w:pStyle w:val="TAL"/>
            </w:pPr>
            <w:r>
              <w:t>octet 4* -15*</w:t>
            </w:r>
          </w:p>
        </w:tc>
      </w:tr>
      <w:tr w:rsidR="00C81E76" w:rsidTr="006B6569">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C81E76" w:rsidRDefault="00C81E76" w:rsidP="006B6569">
            <w:pPr>
              <w:pStyle w:val="TAC"/>
              <w:rPr>
                <w:lang w:val="es-ES"/>
              </w:rPr>
            </w:pPr>
            <w:r>
              <w:rPr>
                <w:lang w:val="es-ES"/>
              </w:rPr>
              <w:t>Spare</w:t>
            </w:r>
          </w:p>
        </w:tc>
        <w:tc>
          <w:tcPr>
            <w:tcW w:w="1137" w:type="dxa"/>
            <w:gridSpan w:val="2"/>
            <w:vMerge/>
            <w:tcBorders>
              <w:top w:val="nil"/>
              <w:left w:val="nil"/>
              <w:bottom w:val="nil"/>
              <w:right w:val="nil"/>
            </w:tcBorders>
            <w:vAlign w:val="center"/>
          </w:tcPr>
          <w:p w:rsidR="00C81E76" w:rsidRDefault="00C81E76" w:rsidP="006B6569"/>
        </w:tc>
      </w:tr>
    </w:tbl>
    <w:p w:rsidR="00C81E76" w:rsidRPr="00BD0557" w:rsidRDefault="00C81E76" w:rsidP="00C81E76">
      <w:pPr>
        <w:pStyle w:val="TF"/>
      </w:pPr>
      <w:r w:rsidRPr="00BD0557">
        <w:t>Figure 9.</w:t>
      </w:r>
      <w:r w:rsidR="00650712">
        <w:t>8</w:t>
      </w:r>
      <w:r w:rsidRPr="00BD0557">
        <w:t>.</w:t>
      </w:r>
      <w:r w:rsidR="00320555">
        <w:t>4.</w:t>
      </w:r>
      <w:r w:rsidR="00C756D6">
        <w:t>10</w:t>
      </w:r>
      <w:r w:rsidRPr="00BD0557">
        <w:t>.1: UE SM capability information element</w:t>
      </w:r>
    </w:p>
    <w:p w:rsidR="00C81E76" w:rsidRDefault="00C81E76" w:rsidP="00C81E76">
      <w:pPr>
        <w:pStyle w:val="TH"/>
      </w:pPr>
      <w:r>
        <w:t>Table</w:t>
      </w:r>
      <w:r>
        <w:rPr>
          <w:lang w:val="en-US"/>
        </w:rPr>
        <w:t> </w:t>
      </w:r>
      <w:r>
        <w:t>9.</w:t>
      </w:r>
      <w:r w:rsidR="00650712">
        <w:t>8</w:t>
      </w:r>
      <w:r>
        <w:t>.</w:t>
      </w:r>
      <w:r w:rsidR="00320555">
        <w:t>4.</w:t>
      </w:r>
      <w:r w:rsidR="00C756D6">
        <w:t>10</w:t>
      </w:r>
      <w: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C81E76" w:rsidTr="006B6569">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C81E76" w:rsidRDefault="00C81E76" w:rsidP="006B6569">
            <w:pPr>
              <w:pStyle w:val="TAL"/>
            </w:pPr>
            <w:r>
              <w:t>UE SM capability value</w:t>
            </w: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r w:rsidRPr="00341563">
              <w:t>R</w:t>
            </w:r>
            <w:r w:rsidR="00DF27D7" w:rsidRPr="00341563">
              <w:t>q</w:t>
            </w:r>
            <w:r w:rsidRPr="00341563">
              <w:t>oS(octet 3, bit 1)</w:t>
            </w:r>
          </w:p>
          <w:p w:rsidR="00C81E76" w:rsidRPr="00341563" w:rsidRDefault="00C81E76" w:rsidP="006B6569">
            <w:pPr>
              <w:pStyle w:val="TAL"/>
            </w:pPr>
            <w:r w:rsidRPr="00341563">
              <w:t>This bit indicates the UE capability to support reflective QoS.</w:t>
            </w:r>
          </w:p>
          <w:p w:rsidR="00C81E76" w:rsidRPr="00341563" w:rsidRDefault="00C81E76" w:rsidP="006B6569">
            <w:pPr>
              <w:pStyle w:val="TAL"/>
            </w:pP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pPr>
            <w:r w:rsidRPr="00341563">
              <w:t>0</w:t>
            </w:r>
          </w:p>
        </w:tc>
        <w:tc>
          <w:tcPr>
            <w:tcW w:w="284" w:type="dxa"/>
            <w:tcBorders>
              <w:top w:val="nil"/>
              <w:left w:val="nil"/>
              <w:bottom w:val="nil"/>
              <w:right w:val="nil"/>
            </w:tcBorders>
          </w:tcPr>
          <w:p w:rsidR="00C81E76" w:rsidRPr="00341563" w:rsidRDefault="00C81E76" w:rsidP="006B6569">
            <w:pPr>
              <w:pStyle w:val="TAL"/>
            </w:pPr>
          </w:p>
        </w:tc>
        <w:tc>
          <w:tcPr>
            <w:tcW w:w="283" w:type="dxa"/>
            <w:tcBorders>
              <w:top w:val="nil"/>
              <w:left w:val="nil"/>
              <w:bottom w:val="nil"/>
              <w:right w:val="nil"/>
            </w:tcBorders>
          </w:tcPr>
          <w:p w:rsidR="00C81E76" w:rsidRPr="00341563" w:rsidRDefault="00C81E76" w:rsidP="006B6569">
            <w:pPr>
              <w:pStyle w:val="TAL"/>
            </w:pPr>
          </w:p>
        </w:tc>
        <w:tc>
          <w:tcPr>
            <w:tcW w:w="236" w:type="dxa"/>
            <w:tcBorders>
              <w:top w:val="nil"/>
              <w:left w:val="nil"/>
              <w:bottom w:val="nil"/>
              <w:right w:val="nil"/>
            </w:tcBorders>
          </w:tcPr>
          <w:p w:rsidR="00C81E76" w:rsidRPr="00341563" w:rsidRDefault="00C81E76" w:rsidP="006B6569">
            <w:pPr>
              <w:pStyle w:val="TAL"/>
            </w:pPr>
          </w:p>
        </w:tc>
        <w:tc>
          <w:tcPr>
            <w:tcW w:w="6014" w:type="dxa"/>
            <w:tcBorders>
              <w:top w:val="nil"/>
              <w:left w:val="nil"/>
              <w:bottom w:val="nil"/>
              <w:right w:val="single" w:sz="4" w:space="0" w:color="auto"/>
            </w:tcBorders>
          </w:tcPr>
          <w:p w:rsidR="00C81E76" w:rsidRPr="00341563" w:rsidRDefault="00C81E76" w:rsidP="006B6569">
            <w:pPr>
              <w:pStyle w:val="TAL"/>
              <w:rPr>
                <w:u w:val="single"/>
              </w:rPr>
            </w:pPr>
            <w:r w:rsidRPr="00341563">
              <w:t>Reflective QoS not supported</w:t>
            </w: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pPr>
            <w:r w:rsidRPr="00341563">
              <w:t>1</w:t>
            </w:r>
          </w:p>
        </w:tc>
        <w:tc>
          <w:tcPr>
            <w:tcW w:w="284" w:type="dxa"/>
            <w:tcBorders>
              <w:top w:val="nil"/>
              <w:left w:val="nil"/>
              <w:bottom w:val="nil"/>
              <w:right w:val="nil"/>
            </w:tcBorders>
          </w:tcPr>
          <w:p w:rsidR="00C81E76" w:rsidRPr="00341563" w:rsidRDefault="00C81E76" w:rsidP="006B6569">
            <w:pPr>
              <w:pStyle w:val="TAL"/>
            </w:pPr>
          </w:p>
        </w:tc>
        <w:tc>
          <w:tcPr>
            <w:tcW w:w="283" w:type="dxa"/>
            <w:tcBorders>
              <w:top w:val="nil"/>
              <w:left w:val="nil"/>
              <w:bottom w:val="nil"/>
              <w:right w:val="nil"/>
            </w:tcBorders>
          </w:tcPr>
          <w:p w:rsidR="00C81E76" w:rsidRPr="00341563" w:rsidRDefault="00C81E76" w:rsidP="006B6569">
            <w:pPr>
              <w:pStyle w:val="TAL"/>
            </w:pPr>
          </w:p>
        </w:tc>
        <w:tc>
          <w:tcPr>
            <w:tcW w:w="236" w:type="dxa"/>
            <w:tcBorders>
              <w:top w:val="nil"/>
              <w:left w:val="nil"/>
              <w:bottom w:val="nil"/>
              <w:right w:val="nil"/>
            </w:tcBorders>
          </w:tcPr>
          <w:p w:rsidR="00C81E76" w:rsidRPr="00341563" w:rsidRDefault="00C81E76" w:rsidP="006B6569">
            <w:pPr>
              <w:pStyle w:val="TAL"/>
            </w:pPr>
          </w:p>
        </w:tc>
        <w:tc>
          <w:tcPr>
            <w:tcW w:w="6014" w:type="dxa"/>
            <w:tcBorders>
              <w:top w:val="nil"/>
              <w:left w:val="nil"/>
              <w:bottom w:val="nil"/>
              <w:right w:val="single" w:sz="4" w:space="0" w:color="auto"/>
            </w:tcBorders>
          </w:tcPr>
          <w:p w:rsidR="00C81E76" w:rsidRPr="00341563" w:rsidRDefault="00C81E76" w:rsidP="006B6569">
            <w:pPr>
              <w:pStyle w:val="TAL"/>
              <w:rPr>
                <w:u w:val="single"/>
              </w:rPr>
            </w:pPr>
            <w:r w:rsidRPr="00341563">
              <w:t>Reflective QoS supported</w:t>
            </w:r>
          </w:p>
        </w:tc>
      </w:tr>
      <w:tr w:rsidR="00C81E76" w:rsidRPr="00341563" w:rsidTr="006B6569">
        <w:trPr>
          <w:gridAfter w:val="1"/>
          <w:wAfter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r w:rsidRPr="00341563">
              <w:t xml:space="preserve">All other bits in octet 3 to </w:t>
            </w:r>
            <w:r>
              <w:t>1</w:t>
            </w:r>
            <w:r w:rsidRPr="00341563">
              <w:t>5 are spare and shall be coded as zero, if the respective octet is included in the information element.</w:t>
            </w:r>
          </w:p>
        </w:tc>
      </w:tr>
      <w:tr w:rsidR="00C81E76" w:rsidTr="006B6569">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C81E76" w:rsidRDefault="00C81E76" w:rsidP="006B6569">
            <w:pPr>
              <w:pStyle w:val="TAL"/>
            </w:pPr>
          </w:p>
        </w:tc>
      </w:tr>
    </w:tbl>
    <w:p w:rsidR="00FC5005" w:rsidRDefault="00FC5005" w:rsidP="00FC5005">
      <w:pPr>
        <w:pStyle w:val="Heading2"/>
      </w:pPr>
      <w:bookmarkStart w:id="10411" w:name="_Toc500935512"/>
      <w:bookmarkStart w:id="10412" w:name="_Toc501367371"/>
      <w:bookmarkStart w:id="10413" w:name="_Toc501369384"/>
      <w:bookmarkStart w:id="10414" w:name="_Toc501373830"/>
      <w:bookmarkStart w:id="10415" w:name="_Toc501376631"/>
      <w:bookmarkStart w:id="10416" w:name="_Toc501377758"/>
      <w:bookmarkStart w:id="10417" w:name="_Toc501378315"/>
      <w:bookmarkStart w:id="10418" w:name="_Toc501395484"/>
      <w:bookmarkStart w:id="10419" w:name="_Toc501396041"/>
      <w:bookmarkStart w:id="10420" w:name="_Toc501442951"/>
      <w:bookmarkStart w:id="10421" w:name="_Toc501575304"/>
      <w:bookmarkStart w:id="10422" w:name="_Toc501576612"/>
      <w:bookmarkStart w:id="10423" w:name="_Toc501356280"/>
      <w:r>
        <w:t>9.9</w:t>
      </w:r>
      <w:r w:rsidRPr="007E6407">
        <w:tab/>
      </w:r>
      <w:r w:rsidRPr="009E2DB1">
        <w:t>3GPP specific coding information defined within present document</w:t>
      </w:r>
      <w:bookmarkEnd w:id="10411"/>
      <w:bookmarkEnd w:id="10412"/>
      <w:bookmarkEnd w:id="10413"/>
      <w:bookmarkEnd w:id="10414"/>
      <w:bookmarkEnd w:id="10415"/>
      <w:bookmarkEnd w:id="10416"/>
      <w:bookmarkEnd w:id="10417"/>
      <w:bookmarkEnd w:id="10418"/>
      <w:bookmarkEnd w:id="10419"/>
      <w:bookmarkEnd w:id="10420"/>
      <w:bookmarkEnd w:id="10421"/>
      <w:bookmarkEnd w:id="10422"/>
    </w:p>
    <w:p w:rsidR="00FC5005" w:rsidRDefault="00FC5005" w:rsidP="00FC5005">
      <w:pPr>
        <w:pStyle w:val="Heading3"/>
      </w:pPr>
      <w:bookmarkStart w:id="10424" w:name="_Toc477536689"/>
      <w:bookmarkStart w:id="10425" w:name="_Toc492387747"/>
      <w:bookmarkStart w:id="10426" w:name="_Toc492388337"/>
      <w:bookmarkStart w:id="10427" w:name="_Toc492394222"/>
      <w:bookmarkStart w:id="10428" w:name="_Toc492394811"/>
      <w:bookmarkStart w:id="10429" w:name="_Toc492455643"/>
      <w:bookmarkStart w:id="10430" w:name="_Toc492456233"/>
      <w:bookmarkStart w:id="10431" w:name="_Toc492466053"/>
      <w:bookmarkStart w:id="10432" w:name="_Toc492466643"/>
      <w:bookmarkStart w:id="10433" w:name="_Toc500935513"/>
      <w:bookmarkStart w:id="10434" w:name="_Toc501367372"/>
      <w:bookmarkStart w:id="10435" w:name="_Toc501369385"/>
      <w:bookmarkStart w:id="10436" w:name="_Toc501373831"/>
      <w:bookmarkStart w:id="10437" w:name="_Toc501376632"/>
      <w:bookmarkStart w:id="10438" w:name="_Toc501377759"/>
      <w:bookmarkStart w:id="10439" w:name="_Toc501378316"/>
      <w:bookmarkStart w:id="10440" w:name="_Toc501395485"/>
      <w:bookmarkStart w:id="10441" w:name="_Toc501396042"/>
      <w:bookmarkStart w:id="10442" w:name="_Toc501442952"/>
      <w:bookmarkStart w:id="10443" w:name="_Toc501575305"/>
      <w:bookmarkStart w:id="10444" w:name="_Toc501576613"/>
      <w:r>
        <w:t>9.9.1</w:t>
      </w:r>
      <w:r w:rsidRPr="009E2DB1">
        <w:tab/>
      </w:r>
      <w:r>
        <w:t>Serving network nam</w:t>
      </w:r>
      <w:bookmarkEnd w:id="10424"/>
      <w:r>
        <w:t>e (SNN)</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192D69">
        <w:t>19</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A019A6" w:rsidP="00FC5005">
      <w:pPr>
        <w:pStyle w:val="PL"/>
        <w:pBdr>
          <w:top w:val="single" w:sz="4" w:space="1" w:color="auto"/>
          <w:left w:val="single" w:sz="4" w:space="4" w:color="auto"/>
          <w:bottom w:val="single" w:sz="4" w:space="1" w:color="auto"/>
          <w:right w:val="single" w:sz="4" w:space="4" w:color="auto"/>
        </w:pBdr>
        <w:rPr>
          <w:lang w:val="sv-SE"/>
        </w:rPr>
      </w:pPr>
      <w:r w:rsidRPr="00A019A6">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192D69">
        <w:t>0</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FC5005" w:rsidRDefault="00FC5005" w:rsidP="00FC5005">
      <w:pPr>
        <w:pStyle w:val="EditorsNote"/>
      </w:pPr>
      <w:r>
        <w:t>Editor</w:t>
      </w:r>
      <w:r w:rsidR="00187088">
        <w:t>'</w:t>
      </w:r>
      <w:r>
        <w:t>s note:</w:t>
      </w:r>
      <w:r w:rsidRPr="00915E96">
        <w:t xml:space="preserve"> </w:t>
      </w:r>
      <w:r>
        <w:tab/>
        <w:t>3GPP TS 24.302 [1</w:t>
      </w:r>
      <w:r w:rsidR="00192D69">
        <w:t>0</w:t>
      </w:r>
      <w:r>
        <w:t>] needs to be extended so that ANID-prefix "5G" points to the SNN.</w:t>
      </w:r>
    </w:p>
    <w:p w:rsidR="00A41C5D" w:rsidRPr="00C607F7" w:rsidRDefault="00A41C5D" w:rsidP="00A41C5D">
      <w:pPr>
        <w:pStyle w:val="Heading1"/>
      </w:pPr>
      <w:bookmarkStart w:id="10445" w:name="_Toc501367373"/>
      <w:bookmarkStart w:id="10446" w:name="_Toc501369386"/>
      <w:bookmarkStart w:id="10447" w:name="_Toc501373832"/>
      <w:bookmarkStart w:id="10448" w:name="_Toc501376633"/>
      <w:bookmarkStart w:id="10449" w:name="_Toc501377760"/>
      <w:bookmarkStart w:id="10450" w:name="_Toc501378317"/>
      <w:bookmarkStart w:id="10451" w:name="_Toc501395486"/>
      <w:bookmarkStart w:id="10452" w:name="_Toc501396043"/>
      <w:bookmarkStart w:id="10453" w:name="_Toc501442953"/>
      <w:bookmarkStart w:id="10454" w:name="_Toc501575306"/>
      <w:bookmarkStart w:id="10455" w:name="_Toc501576614"/>
      <w:r>
        <w:t>10</w:t>
      </w:r>
      <w:r w:rsidRPr="00C607F7">
        <w:tab/>
        <w:t>List of system parameters</w:t>
      </w:r>
      <w:bookmarkEnd w:id="10225"/>
      <w:bookmarkEnd w:id="10226"/>
      <w:bookmarkEnd w:id="10423"/>
      <w:bookmarkEnd w:id="10445"/>
      <w:bookmarkEnd w:id="10446"/>
      <w:bookmarkEnd w:id="10447"/>
      <w:bookmarkEnd w:id="10448"/>
      <w:bookmarkEnd w:id="10449"/>
      <w:bookmarkEnd w:id="10450"/>
      <w:bookmarkEnd w:id="10451"/>
      <w:bookmarkEnd w:id="10452"/>
      <w:bookmarkEnd w:id="10453"/>
      <w:bookmarkEnd w:id="10454"/>
      <w:bookmarkEnd w:id="10455"/>
    </w:p>
    <w:p w:rsidR="00A41C5D" w:rsidRPr="00C607F7" w:rsidRDefault="00A41C5D" w:rsidP="00A41C5D">
      <w:pPr>
        <w:pStyle w:val="Heading2"/>
      </w:pPr>
      <w:bookmarkStart w:id="10456" w:name="_Toc183951721"/>
      <w:bookmarkStart w:id="10457" w:name="_Toc190445964"/>
      <w:bookmarkStart w:id="10458" w:name="_Toc190665745"/>
      <w:bookmarkStart w:id="10459" w:name="_Toc501356281"/>
      <w:bookmarkStart w:id="10460" w:name="_Toc501367374"/>
      <w:bookmarkStart w:id="10461" w:name="_Toc501369387"/>
      <w:bookmarkStart w:id="10462" w:name="_Toc501373833"/>
      <w:bookmarkStart w:id="10463" w:name="_Toc501376634"/>
      <w:bookmarkStart w:id="10464" w:name="_Toc501377761"/>
      <w:bookmarkStart w:id="10465" w:name="_Toc501378318"/>
      <w:bookmarkStart w:id="10466" w:name="_Toc501395487"/>
      <w:bookmarkStart w:id="10467" w:name="_Toc501396044"/>
      <w:bookmarkStart w:id="10468" w:name="_Toc501442954"/>
      <w:bookmarkStart w:id="10469" w:name="_Toc501575307"/>
      <w:bookmarkStart w:id="10470" w:name="_Toc501576615"/>
      <w:r>
        <w:t>10</w:t>
      </w:r>
      <w:r w:rsidRPr="00C607F7">
        <w:t>.1</w:t>
      </w:r>
      <w:r w:rsidRPr="00C607F7">
        <w:tab/>
        <w:t>General</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rsidR="00A41C5D" w:rsidRPr="00C607F7" w:rsidRDefault="00A41C5D" w:rsidP="00A41C5D">
      <w:pPr>
        <w:pStyle w:val="Heading2"/>
      </w:pPr>
      <w:bookmarkStart w:id="10471" w:name="_Toc170121278"/>
      <w:bookmarkStart w:id="10472" w:name="_Toc183951722"/>
      <w:bookmarkStart w:id="10473" w:name="_Toc190445965"/>
      <w:bookmarkStart w:id="10474" w:name="_Toc190665746"/>
      <w:bookmarkStart w:id="10475" w:name="_Toc501356282"/>
      <w:bookmarkStart w:id="10476" w:name="_Toc501367375"/>
      <w:bookmarkStart w:id="10477" w:name="_Toc501369388"/>
      <w:bookmarkStart w:id="10478" w:name="_Toc501373834"/>
      <w:bookmarkStart w:id="10479" w:name="_Toc501376635"/>
      <w:bookmarkStart w:id="10480" w:name="_Toc501377762"/>
      <w:bookmarkStart w:id="10481" w:name="_Toc501378319"/>
      <w:bookmarkStart w:id="10482" w:name="_Toc501395488"/>
      <w:bookmarkStart w:id="10483" w:name="_Toc501396045"/>
      <w:bookmarkStart w:id="10484" w:name="_Toc501442955"/>
      <w:bookmarkStart w:id="10485" w:name="_Toc501575308"/>
      <w:bookmarkStart w:id="10486" w:name="_Toc501576616"/>
      <w:r>
        <w:t>10</w:t>
      </w:r>
      <w:r w:rsidR="004B5A6C">
        <w:t>.2</w:t>
      </w:r>
      <w:r w:rsidR="004B5A6C">
        <w:tab/>
        <w:t>Timers of 5G</w:t>
      </w:r>
      <w:r w:rsidRPr="00C607F7">
        <w:t>S mobility management</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rsidR="00020F44" w:rsidRPr="00652070" w:rsidRDefault="00020F44" w:rsidP="00020F44">
      <w:bookmarkStart w:id="10487" w:name="_Toc190665747"/>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3168A2" w:rsidTr="006B6569">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0" w:type="dxa"/>
          </w:tcPr>
          <w:p w:rsidR="00020F44" w:rsidRPr="003168A2" w:rsidRDefault="00020F44" w:rsidP="006B6569">
            <w:pPr>
              <w:pStyle w:val="TAH"/>
            </w:pPr>
            <w:r w:rsidRPr="003168A2">
              <w:t xml:space="preserve">ON </w:t>
            </w:r>
            <w:r w:rsidRPr="003168A2">
              <w:br/>
              <w:t>EXPIRY</w:t>
            </w:r>
          </w:p>
        </w:tc>
      </w:tr>
      <w:tr w:rsidR="00020F44" w:rsidRPr="003168A2" w:rsidTr="006B6569">
        <w:trPr>
          <w:cantSplit/>
          <w:jc w:val="center"/>
        </w:trPr>
        <w:tc>
          <w:tcPr>
            <w:tcW w:w="992" w:type="dxa"/>
          </w:tcPr>
          <w:p w:rsidR="00020F44" w:rsidRPr="003168A2" w:rsidRDefault="00020F44" w:rsidP="006B6569">
            <w:pPr>
              <w:pStyle w:val="TAC"/>
            </w:pPr>
            <w:r>
              <w:t>T3510</w:t>
            </w:r>
          </w:p>
        </w:tc>
        <w:tc>
          <w:tcPr>
            <w:tcW w:w="992" w:type="dxa"/>
          </w:tcPr>
          <w:p w:rsidR="00020F44" w:rsidRPr="003168A2" w:rsidRDefault="00020F44" w:rsidP="006B6569">
            <w:pPr>
              <w:pStyle w:val="TAL"/>
            </w:pPr>
            <w:r>
              <w:t>TBD</w:t>
            </w:r>
          </w:p>
        </w:tc>
        <w:tc>
          <w:tcPr>
            <w:tcW w:w="1560" w:type="dxa"/>
          </w:tcPr>
          <w:p w:rsidR="00020F44" w:rsidRPr="003168A2" w:rsidRDefault="00020F44" w:rsidP="006B6569">
            <w:pPr>
              <w:pStyle w:val="TAC"/>
            </w:pPr>
            <w:r>
              <w:rPr>
                <w:lang w:val="en-US"/>
              </w:rPr>
              <w:t>TBD</w:t>
            </w:r>
          </w:p>
        </w:tc>
        <w:tc>
          <w:tcPr>
            <w:tcW w:w="2693" w:type="dxa"/>
          </w:tcPr>
          <w:p w:rsidR="00020F44" w:rsidRPr="003168A2" w:rsidRDefault="00020F44" w:rsidP="006B6569">
            <w:pPr>
              <w:pStyle w:val="TAL"/>
            </w:pPr>
            <w:r>
              <w:t>Transmission of REGISTRATION REQUEST message</w:t>
            </w:r>
          </w:p>
        </w:tc>
        <w:tc>
          <w:tcPr>
            <w:tcW w:w="1701" w:type="dxa"/>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020F44" w:rsidRPr="003168A2" w:rsidRDefault="00020F44" w:rsidP="006B6569">
            <w:pPr>
              <w:pStyle w:val="TAL"/>
            </w:pPr>
            <w:r>
              <w:t xml:space="preserve">Retransmission of REGISTRATION REQUEST </w:t>
            </w:r>
            <w:r>
              <w:rPr>
                <w:rFonts w:hint="eastAsia"/>
              </w:rPr>
              <w:t>message</w:t>
            </w:r>
          </w:p>
        </w:tc>
      </w:tr>
      <w:tr w:rsidR="00020F44" w:rsidRPr="003168A2" w:rsidTr="006B6569">
        <w:trPr>
          <w:cantSplit/>
          <w:jc w:val="center"/>
        </w:trPr>
        <w:tc>
          <w:tcPr>
            <w:tcW w:w="992" w:type="dxa"/>
          </w:tcPr>
          <w:p w:rsidR="00020F44" w:rsidRDefault="00020F44" w:rsidP="006B6569">
            <w:pPr>
              <w:pStyle w:val="TAC"/>
            </w:pPr>
            <w:r>
              <w:t>T3502</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0" w:type="dxa"/>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6B6569">
        <w:trPr>
          <w:cantSplit/>
          <w:jc w:val="center"/>
        </w:trPr>
        <w:tc>
          <w:tcPr>
            <w:tcW w:w="992" w:type="dxa"/>
          </w:tcPr>
          <w:p w:rsidR="00020F44" w:rsidRDefault="00020F44" w:rsidP="006B6569">
            <w:pPr>
              <w:pStyle w:val="TAC"/>
            </w:pPr>
            <w:r>
              <w:t>T3511</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A6218">
            <w:pPr>
              <w:pStyle w:val="TAL"/>
            </w:pPr>
            <w:r w:rsidRPr="003168A2">
              <w:t xml:space="preserve">At </w:t>
            </w:r>
            <w:r>
              <w:t xml:space="preserve">registration </w:t>
            </w:r>
            <w:r w:rsidRPr="003168A2">
              <w:t>failure due to lower layer failure, T3</w:t>
            </w:r>
            <w:r>
              <w:t>5</w:t>
            </w:r>
            <w:r w:rsidRPr="003168A2">
              <w:t xml:space="preserve">10 timeout or </w:t>
            </w:r>
            <w:r>
              <w:t xml:space="preserve">registration </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0" w:type="dxa"/>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6B6569">
        <w:trPr>
          <w:cantSplit/>
          <w:jc w:val="center"/>
        </w:trPr>
        <w:tc>
          <w:tcPr>
            <w:tcW w:w="992" w:type="dxa"/>
          </w:tcPr>
          <w:p w:rsidR="00020F44" w:rsidRDefault="00020F44" w:rsidP="006B6569">
            <w:pPr>
              <w:pStyle w:val="TAC"/>
            </w:pPr>
            <w:r>
              <w:t>T3512</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t>In 5MM-REGISTERED, when 5</w:t>
            </w:r>
            <w:r w:rsidRPr="00A61243">
              <w:t>MM-CONNECTED mode is left</w:t>
            </w:r>
          </w:p>
        </w:tc>
        <w:tc>
          <w:tcPr>
            <w:tcW w:w="1701" w:type="dxa"/>
          </w:tcPr>
          <w:p w:rsidR="00020F44" w:rsidRDefault="00020F44" w:rsidP="006B6569">
            <w:pPr>
              <w:pStyle w:val="TAL"/>
            </w:pPr>
            <w:r>
              <w:t>When entering state 5</w:t>
            </w:r>
            <w:r w:rsidRPr="003168A2">
              <w:t>MM</w:t>
            </w:r>
            <w:r>
              <w:t>-DEREGISTERED or when entering 5</w:t>
            </w:r>
            <w:r w:rsidRPr="003168A2">
              <w:t>MM-CONNECTED mode</w:t>
            </w:r>
          </w:p>
        </w:tc>
        <w:tc>
          <w:tcPr>
            <w:tcW w:w="1700" w:type="dxa"/>
          </w:tcPr>
          <w:p w:rsidR="00020F44" w:rsidRPr="003168A2" w:rsidRDefault="00020F44" w:rsidP="006B6569">
            <w:pPr>
              <w:pStyle w:val="TAL"/>
            </w:pPr>
            <w:r w:rsidRPr="00A61243">
              <w:t xml:space="preserve">Initiation of the periodic </w:t>
            </w:r>
            <w:r>
              <w:t>registration</w:t>
            </w:r>
            <w:r w:rsidRPr="00A61243">
              <w:t xml:space="preserve"> procedure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6B6569">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020F44" w:rsidRPr="003168A2" w:rsidRDefault="00020F44" w:rsidP="006B6569">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020F44" w:rsidP="006B6569">
            <w:pPr>
              <w:pStyle w:val="TAL"/>
            </w:pPr>
            <w:r w:rsidRPr="003168A2">
              <w:t>Bearers have been set up</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6B6569">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Default="00020F44" w:rsidP="006B6569">
            <w:pPr>
              <w:pStyle w:val="TAL"/>
            </w:pP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bl>
    <w:p w:rsidR="00020F44" w:rsidRPr="003168A2" w:rsidRDefault="00020F44" w:rsidP="00020F44">
      <w:pPr>
        <w:pStyle w:val="TH"/>
      </w:pPr>
      <w:r w:rsidRPr="003168A2">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6B6569">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0" w:type="dxa"/>
          </w:tcPr>
          <w:p w:rsidR="00020F44" w:rsidRPr="003168A2" w:rsidRDefault="00020F44" w:rsidP="006B6569">
            <w:pPr>
              <w:pStyle w:val="TAH"/>
            </w:pPr>
            <w:r w:rsidRPr="003168A2">
              <w:t xml:space="preserve">ON </w:t>
            </w:r>
            <w:r w:rsidRPr="003168A2">
              <w:br/>
              <w:t>EXPIRY</w:t>
            </w:r>
          </w:p>
        </w:tc>
      </w:tr>
      <w:tr w:rsidR="00020F44" w:rsidRPr="003168A2" w:rsidTr="006B6569">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20F44" w:rsidP="006B6569">
            <w:pPr>
              <w:pStyle w:val="TAL"/>
            </w:pPr>
            <w:r>
              <w:t>TBD</w:t>
            </w:r>
          </w:p>
        </w:tc>
        <w:tc>
          <w:tcPr>
            <w:tcW w:w="1560" w:type="dxa"/>
          </w:tcPr>
          <w:p w:rsidR="00020F44" w:rsidRPr="003168A2" w:rsidRDefault="00020F44" w:rsidP="006B6569">
            <w:pPr>
              <w:pStyle w:val="TAC"/>
            </w:pPr>
            <w:r>
              <w:rPr>
                <w:lang w:val="en-US"/>
              </w:rPr>
              <w:t>TBD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0"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REQUEST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020F44" w:rsidRPr="003168A2" w:rsidRDefault="00020F44" w:rsidP="006B6569">
            <w:pPr>
              <w:pStyle w:val="TAL"/>
            </w:pPr>
            <w:r w:rsidRPr="003168A2">
              <w:t xml:space="preserve">AUTHENTICATION FAILURE </w:t>
            </w:r>
            <w:r>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p>
        </w:tc>
      </w:tr>
      <w:tr w:rsidR="00020F44" w:rsidRPr="003168A2" w:rsidTr="006B6569">
        <w:trPr>
          <w:cantSplit/>
          <w:jc w:val="center"/>
        </w:trPr>
        <w:tc>
          <w:tcPr>
            <w:tcW w:w="992" w:type="dxa"/>
          </w:tcPr>
          <w:p w:rsidR="00020F44" w:rsidRDefault="00020F44" w:rsidP="006B6569">
            <w:pPr>
              <w:pStyle w:val="TAC"/>
            </w:pPr>
            <w:r>
              <w:t>T3570</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0" w:type="dxa"/>
          </w:tcPr>
          <w:p w:rsidR="00020F44" w:rsidRDefault="00020F44" w:rsidP="006B6569">
            <w:pPr>
              <w:pStyle w:val="TAL"/>
            </w:pPr>
            <w:r w:rsidRPr="003168A2">
              <w:t>Retransmission of IDENTITY REQUEST</w:t>
            </w:r>
            <w:r>
              <w:t xml:space="preserve">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6B6569">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0"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Trigger of service request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t>Implicit de-registration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A019A6" w:rsidRPr="00A019A6">
              <w:rPr>
                <w:vertAlign w:val="superscript"/>
              </w:rPr>
              <w:t>st</w:t>
            </w:r>
            <w:r w:rsidRPr="003168A2">
              <w:t xml:space="preserve"> expiry</w:t>
            </w:r>
            <w:r>
              <w:rPr>
                <w:rFonts w:hint="eastAsia"/>
              </w:rPr>
              <w:t xml:space="preserve"> if the UE is not </w:t>
            </w:r>
            <w:r>
              <w:t>registered</w:t>
            </w:r>
            <w:r>
              <w:rPr>
                <w:rFonts w:hint="eastAsia"/>
              </w:rPr>
              <w:t xml:space="preserve"> for emergency bearer services.</w:t>
            </w:r>
          </w:p>
          <w:p w:rsidR="00020F44" w:rsidRDefault="00020F44" w:rsidP="006B6569">
            <w:pPr>
              <w:pStyle w:val="TAL"/>
            </w:pPr>
          </w:p>
          <w:p w:rsidR="00020F44" w:rsidRDefault="00020F44" w:rsidP="006B6569">
            <w:pPr>
              <w:pStyle w:val="TAL"/>
            </w:pPr>
            <w:r>
              <w:rPr>
                <w:rFonts w:hint="eastAsia"/>
              </w:rPr>
              <w:t xml:space="preserve">Implicitly detach the UE which is </w:t>
            </w:r>
            <w:r>
              <w:t>registered</w:t>
            </w:r>
            <w:r>
              <w:rPr>
                <w:rFonts w:hint="eastAsia"/>
              </w:rPr>
              <w:t xml:space="preserve"> for emergency bearer services.</w:t>
            </w:r>
          </w:p>
          <w:p w:rsidR="00020F44" w:rsidRDefault="00020F44" w:rsidP="006B6569">
            <w:pPr>
              <w:pStyle w:val="TAL"/>
            </w:pPr>
          </w:p>
          <w:p w:rsidR="00020F44" w:rsidRDefault="00020F44" w:rsidP="006B6569">
            <w:pPr>
              <w:pStyle w:val="TAL"/>
            </w:pPr>
            <w:r>
              <w:t>Start implicit detach timer</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sidRPr="003168A2">
              <w:t>Implicit detach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The </w:t>
            </w:r>
            <w:r>
              <w:t>implicit de-registration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A019A6" w:rsidRPr="00A019A6">
              <w:rPr>
                <w:vertAlign w:val="superscript"/>
              </w:rPr>
              <w:t>st</w:t>
            </w:r>
            <w:r w:rsidRPr="003168A2">
              <w:t xml:space="preserve"> expiry</w:t>
            </w:r>
          </w:p>
        </w:tc>
      </w:tr>
      <w:tr w:rsidR="00020F44" w:rsidRPr="003168A2" w:rsidTr="006B6569">
        <w:trPr>
          <w:cantSplit/>
          <w:jc w:val="center"/>
        </w:trPr>
        <w:tc>
          <w:tcPr>
            <w:tcW w:w="9638" w:type="dxa"/>
            <w:gridSpan w:val="6"/>
          </w:tcPr>
          <w:p w:rsidR="00020F44" w:rsidRDefault="00020F44" w:rsidP="006B6569">
            <w:pPr>
              <w:pStyle w:val="TAN"/>
              <w:rPr>
                <w:lang w:val="en-US"/>
              </w:rPr>
            </w:pPr>
            <w:r w:rsidRPr="003168A2">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If the UE is attached for emergency bearer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020F44" w:rsidRPr="003168A2" w:rsidRDefault="00020F44" w:rsidP="006B6569">
            <w:pPr>
              <w:pStyle w:val="TAL"/>
            </w:pPr>
          </w:p>
        </w:tc>
      </w:tr>
    </w:tbl>
    <w:p w:rsidR="00A41C5D" w:rsidRPr="00C607F7" w:rsidRDefault="00A41C5D" w:rsidP="00A41C5D">
      <w:pPr>
        <w:pStyle w:val="Heading2"/>
      </w:pPr>
      <w:bookmarkStart w:id="10488" w:name="_Toc501356283"/>
      <w:bookmarkStart w:id="10489" w:name="_Toc501367376"/>
      <w:bookmarkStart w:id="10490" w:name="_Toc501369389"/>
      <w:bookmarkStart w:id="10491" w:name="_Toc501373835"/>
      <w:bookmarkStart w:id="10492" w:name="_Toc501376636"/>
      <w:bookmarkStart w:id="10493" w:name="_Toc501377763"/>
      <w:bookmarkStart w:id="10494" w:name="_Toc501378320"/>
      <w:bookmarkStart w:id="10495" w:name="_Toc501395489"/>
      <w:bookmarkStart w:id="10496" w:name="_Toc501396046"/>
      <w:bookmarkStart w:id="10497" w:name="_Toc501442956"/>
      <w:bookmarkStart w:id="10498" w:name="_Toc501575309"/>
      <w:bookmarkStart w:id="10499" w:name="_Toc501576617"/>
      <w:r>
        <w:t>10</w:t>
      </w:r>
      <w:r w:rsidRPr="00C607F7">
        <w:t>.</w:t>
      </w:r>
      <w:r>
        <w:t>3</w:t>
      </w:r>
      <w:r w:rsidR="004B5A6C">
        <w:tab/>
        <w:t>Timers of 5G</w:t>
      </w:r>
      <w:r w:rsidRPr="00C607F7">
        <w:t xml:space="preserve">S </w:t>
      </w:r>
      <w:r>
        <w:t>session</w:t>
      </w:r>
      <w:r w:rsidRPr="00C607F7">
        <w:t xml:space="preserve"> management</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A019A6" w:rsidRPr="00A019A6">
              <w:rPr>
                <w:vertAlign w:val="superscript"/>
              </w:rPr>
              <w:t>st</w:t>
            </w:r>
            <w:r>
              <w:t>, 2</w:t>
            </w:r>
            <w:r w:rsidR="00A019A6" w:rsidRPr="00A019A6">
              <w:rPr>
                <w:vertAlign w:val="superscript"/>
              </w:rPr>
              <w:t>nd</w:t>
            </w:r>
            <w:r>
              <w:t>, 3</w:t>
            </w:r>
            <w:r w:rsidR="00A019A6" w:rsidRPr="00A019A6">
              <w:rPr>
                <w:vertAlign w:val="superscript"/>
              </w:rPr>
              <w:t>rd</w:t>
            </w:r>
            <w:r>
              <w:t>, 4</w:t>
            </w:r>
            <w:r w:rsidR="00A019A6" w:rsidRPr="00A019A6">
              <w:rPr>
                <w:vertAlign w:val="superscript"/>
              </w:rPr>
              <w:t>th</w:t>
            </w:r>
            <w:r>
              <w:t xml:space="preserve"> EXPIRY (NOTE</w:t>
            </w:r>
            <w:r w:rsidRPr="003168A2">
              <w:t> </w:t>
            </w:r>
            <w:r>
              <w:t>1)</w:t>
            </w:r>
          </w:p>
        </w:tc>
      </w:tr>
      <w:tr w:rsidR="00020F44" w:rsidRPr="009E3158" w:rsidTr="006B6569">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A019A6" w:rsidRPr="00A019A6">
              <w:rPr>
                <w:vertAlign w:val="superscript"/>
              </w:rPr>
              <w:t>st</w:t>
            </w:r>
            <w:r>
              <w:t>, 2</w:t>
            </w:r>
            <w:r w:rsidR="00A019A6" w:rsidRPr="00A019A6">
              <w:rPr>
                <w:vertAlign w:val="superscript"/>
              </w:rPr>
              <w:t>nd</w:t>
            </w:r>
            <w:r>
              <w:t>, 3</w:t>
            </w:r>
            <w:r w:rsidR="00A019A6" w:rsidRPr="00A019A6">
              <w:rPr>
                <w:vertAlign w:val="superscript"/>
              </w:rPr>
              <w:t>rd</w:t>
            </w:r>
            <w:r>
              <w:t>, 4</w:t>
            </w:r>
            <w:r w:rsidR="00A019A6" w:rsidRPr="00A019A6">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t>TBD</w:t>
            </w:r>
          </w:p>
        </w:tc>
      </w:tr>
      <w:tr w:rsidR="00020F44" w:rsidRPr="00BA5935" w:rsidTr="006B6569">
        <w:trPr>
          <w:cantSplit/>
          <w:jc w:val="center"/>
        </w:trPr>
        <w:tc>
          <w:tcPr>
            <w:tcW w:w="992" w:type="dxa"/>
            <w:vMerge w:val="restart"/>
          </w:tcPr>
          <w:p w:rsidR="00020F44" w:rsidRPr="00BA5935" w:rsidRDefault="00020F44" w:rsidP="006B6569">
            <w:pPr>
              <w:pStyle w:val="TAC"/>
            </w:pPr>
            <w:r w:rsidRPr="00BA5935">
              <w:t>T</w:t>
            </w:r>
            <w:r>
              <w:t>3591</w:t>
            </w:r>
          </w:p>
        </w:tc>
        <w:tc>
          <w:tcPr>
            <w:tcW w:w="992" w:type="dxa"/>
            <w:vMerge w:val="restart"/>
          </w:tcPr>
          <w:p w:rsidR="00020F44" w:rsidRPr="00BA5935" w:rsidRDefault="00020F44" w:rsidP="006B6569">
            <w:pPr>
              <w:pStyle w:val="TAL"/>
            </w:pPr>
            <w:r w:rsidRPr="00BA5935">
              <w:t>TBD</w:t>
            </w:r>
          </w:p>
        </w:tc>
        <w:tc>
          <w:tcPr>
            <w:tcW w:w="1560" w:type="dxa"/>
            <w:vMerge w:val="restart"/>
          </w:tcPr>
          <w:p w:rsidR="00020F44" w:rsidRPr="00BA5935" w:rsidRDefault="00020F44" w:rsidP="006B6569">
            <w:pPr>
              <w:pStyle w:val="TAC"/>
            </w:pPr>
            <w:r w:rsidRPr="00BA5935">
              <w:rPr>
                <w:lang w:val="en-US"/>
              </w:rPr>
              <w:t>TBD</w:t>
            </w:r>
          </w:p>
        </w:tc>
        <w:tc>
          <w:tcPr>
            <w:tcW w:w="2693" w:type="dxa"/>
          </w:tcPr>
          <w:p w:rsidR="00020F44" w:rsidRPr="00BA5935" w:rsidRDefault="00020F44" w:rsidP="006B6569">
            <w:pPr>
              <w:pStyle w:val="TAL"/>
            </w:pPr>
            <w:r w:rsidRPr="00BA5935">
              <w:t>Transmission of PDU SESSION MODIFICATION COMMAND message</w:t>
            </w:r>
            <w:r>
              <w:t xml:space="preserve"> with any 5GSM cause but #39</w:t>
            </w:r>
          </w:p>
        </w:tc>
        <w:tc>
          <w:tcPr>
            <w:tcW w:w="1701" w:type="dxa"/>
          </w:tcPr>
          <w:p w:rsidR="00020F44" w:rsidRPr="00BA5935" w:rsidRDefault="00020F44" w:rsidP="006B6569">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BA5935" w:rsidTr="006B6569">
        <w:trPr>
          <w:cantSplit/>
          <w:jc w:val="center"/>
        </w:trPr>
        <w:tc>
          <w:tcPr>
            <w:tcW w:w="992" w:type="dxa"/>
            <w:vMerge/>
          </w:tcPr>
          <w:p w:rsidR="00020F44" w:rsidRPr="00BA5935" w:rsidRDefault="00020F44" w:rsidP="006B6569">
            <w:pPr>
              <w:pStyle w:val="TAC"/>
            </w:pPr>
          </w:p>
        </w:tc>
        <w:tc>
          <w:tcPr>
            <w:tcW w:w="992" w:type="dxa"/>
            <w:vMerge/>
          </w:tcPr>
          <w:p w:rsidR="00020F44" w:rsidRPr="00BA5935" w:rsidRDefault="00020F44" w:rsidP="006B6569">
            <w:pPr>
              <w:pStyle w:val="TAL"/>
            </w:pPr>
          </w:p>
        </w:tc>
        <w:tc>
          <w:tcPr>
            <w:tcW w:w="1560" w:type="dxa"/>
            <w:vMerge/>
          </w:tcPr>
          <w:p w:rsidR="00020F44" w:rsidRPr="00BA5935" w:rsidRDefault="00020F44" w:rsidP="006B6569">
            <w:pPr>
              <w:pStyle w:val="TAC"/>
              <w:rPr>
                <w:lang w:val="en-US"/>
              </w:rPr>
            </w:pPr>
          </w:p>
        </w:tc>
        <w:tc>
          <w:tcPr>
            <w:tcW w:w="2693" w:type="dxa"/>
          </w:tcPr>
          <w:p w:rsidR="00020F44" w:rsidRPr="00BA5935" w:rsidRDefault="00020F44" w:rsidP="006B6569">
            <w:pPr>
              <w:pStyle w:val="TAL"/>
            </w:pPr>
            <w:r>
              <w:t xml:space="preserve">Transmission of PDU SESSION MODIFICATION COMMAND message with 5GSM cause </w:t>
            </w:r>
            <w:r w:rsidRPr="00C50C89">
              <w:t>#39</w:t>
            </w:r>
            <w:r>
              <w:t>.</w:t>
            </w:r>
          </w:p>
        </w:tc>
        <w:tc>
          <w:tcPr>
            <w:tcW w:w="1701" w:type="dxa"/>
          </w:tcPr>
          <w:p w:rsidR="00020F44" w:rsidRPr="00BA5935" w:rsidRDefault="00020F44" w:rsidP="006B6569">
            <w:pPr>
              <w:pStyle w:val="TAL"/>
            </w:pPr>
            <w:r>
              <w:t>PDU SESSION RELEASE REQUEST message is received.</w:t>
            </w:r>
          </w:p>
        </w:tc>
        <w:tc>
          <w:tcPr>
            <w:tcW w:w="1700" w:type="dxa"/>
          </w:tcPr>
          <w:p w:rsidR="00020F44" w:rsidRDefault="00020F44" w:rsidP="006B6569">
            <w:pPr>
              <w:pStyle w:val="TAL"/>
            </w:pPr>
            <w:r w:rsidRPr="003168A2">
              <w:t xml:space="preserve">Retransmission of </w:t>
            </w:r>
            <w:r w:rsidRPr="00BA5935">
              <w:t>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3591</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ACCEPT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A41C5D" w:rsidRDefault="00A41C5D" w:rsidP="00A41C5D">
      <w:pPr>
        <w:pStyle w:val="Heading8"/>
      </w:pPr>
      <w:r>
        <w:br w:type="page"/>
      </w:r>
      <w:bookmarkStart w:id="10500" w:name="_Toc190665748"/>
      <w:bookmarkStart w:id="10501" w:name="_Toc501356284"/>
      <w:bookmarkStart w:id="10502" w:name="_Toc501367377"/>
      <w:bookmarkStart w:id="10503" w:name="_Toc501369390"/>
      <w:bookmarkStart w:id="10504" w:name="_Toc501373836"/>
      <w:bookmarkStart w:id="10505" w:name="_Toc501376637"/>
      <w:bookmarkStart w:id="10506" w:name="_Toc501377764"/>
      <w:bookmarkStart w:id="10507" w:name="_Toc501378321"/>
      <w:bookmarkStart w:id="10508" w:name="_Toc501395490"/>
      <w:bookmarkStart w:id="10509" w:name="_Toc501396047"/>
      <w:bookmarkStart w:id="10510" w:name="_Toc501442957"/>
      <w:bookmarkStart w:id="10511" w:name="_Toc501575310"/>
      <w:bookmarkStart w:id="10512" w:name="_Toc501576618"/>
      <w:r>
        <w:t>Annex A (informative):</w:t>
      </w:r>
      <w:r>
        <w:br/>
        <w:t>Cause values for 5GS mobility management</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rsidR="00000000" w:rsidRDefault="00564F7B">
      <w:pPr>
        <w:pStyle w:val="Heading2"/>
      </w:pPr>
      <w:bookmarkStart w:id="10513" w:name="_Toc485312239"/>
      <w:bookmarkStart w:id="10514" w:name="_Toc492387750"/>
      <w:bookmarkStart w:id="10515" w:name="_Toc492388340"/>
      <w:bookmarkStart w:id="10516" w:name="_Toc492394225"/>
      <w:bookmarkStart w:id="10517" w:name="_Toc492394814"/>
      <w:bookmarkStart w:id="10518" w:name="_Toc492455646"/>
      <w:bookmarkStart w:id="10519" w:name="_Toc492456236"/>
      <w:bookmarkStart w:id="10520" w:name="_Toc492466056"/>
      <w:bookmarkStart w:id="10521" w:name="_Toc492466646"/>
      <w:bookmarkStart w:id="10522" w:name="_Toc500935516"/>
      <w:bookmarkStart w:id="10523" w:name="_Toc501356285"/>
      <w:bookmarkStart w:id="10524" w:name="_Toc501367378"/>
      <w:bookmarkStart w:id="10525" w:name="_Toc501369391"/>
      <w:bookmarkStart w:id="10526" w:name="_Toc501373837"/>
      <w:bookmarkStart w:id="10527" w:name="_Toc501376638"/>
      <w:bookmarkStart w:id="10528" w:name="_Toc501377765"/>
      <w:bookmarkStart w:id="10529" w:name="_Toc501378322"/>
      <w:bookmarkStart w:id="10530" w:name="_Toc501395491"/>
      <w:bookmarkStart w:id="10531" w:name="_Toc501396048"/>
      <w:bookmarkStart w:id="10532" w:name="_Toc501442958"/>
      <w:bookmarkStart w:id="10533" w:name="_Toc501575311"/>
      <w:bookmarkStart w:id="10534" w:name="_Toc501576619"/>
      <w:bookmarkStart w:id="10535" w:name="_Toc190665749"/>
      <w:r>
        <w:t>A</w:t>
      </w:r>
      <w:r w:rsidR="00020F44" w:rsidRPr="003168A2">
        <w:t>.1</w:t>
      </w:r>
      <w:r w:rsidR="00020F44" w:rsidRPr="003168A2">
        <w:tab/>
        <w:t>Causes related to UE identification</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rsidR="00020F44" w:rsidRPr="003168A2" w:rsidRDefault="00020F44" w:rsidP="00020F44">
      <w:bookmarkStart w:id="10536" w:name="_Toc485312240"/>
      <w:bookmarkStart w:id="10537" w:name="_Toc492387751"/>
      <w:bookmarkStart w:id="10538" w:name="_Toc492388341"/>
      <w:bookmarkStart w:id="10539" w:name="_Toc492394226"/>
      <w:bookmarkStart w:id="10540" w:name="_Toc492394815"/>
      <w:bookmarkStart w:id="10541" w:name="_Toc492455647"/>
      <w:bookmarkStart w:id="10542" w:name="_Toc492456237"/>
      <w:bookmarkStart w:id="10543" w:name="_Toc492466057"/>
      <w:bookmarkStart w:id="10544" w:name="_Toc492466647"/>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020F44" w:rsidRPr="003168A2" w:rsidRDefault="00020F44" w:rsidP="00020F44">
      <w:r w:rsidRPr="003168A2">
        <w:t xml:space="preserve">Cause #6 – Illegal ME </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000000" w:rsidRDefault="00564F7B">
      <w:pPr>
        <w:pStyle w:val="Heading2"/>
      </w:pPr>
      <w:bookmarkStart w:id="10545" w:name="_Toc500935517"/>
      <w:bookmarkStart w:id="10546" w:name="_Toc501356286"/>
      <w:bookmarkStart w:id="10547" w:name="_Toc501367379"/>
      <w:bookmarkStart w:id="10548" w:name="_Toc501369392"/>
      <w:bookmarkStart w:id="10549" w:name="_Toc501373838"/>
      <w:bookmarkStart w:id="10550" w:name="_Toc501376639"/>
      <w:bookmarkStart w:id="10551" w:name="_Toc501377766"/>
      <w:bookmarkStart w:id="10552" w:name="_Toc501378323"/>
      <w:bookmarkStart w:id="10553" w:name="_Toc501395492"/>
      <w:bookmarkStart w:id="10554" w:name="_Toc501396049"/>
      <w:bookmarkStart w:id="10555" w:name="_Toc501442959"/>
      <w:bookmarkStart w:id="10556" w:name="_Toc501575312"/>
      <w:bookmarkStart w:id="10557" w:name="_Toc501576620"/>
      <w:r>
        <w:t>A</w:t>
      </w:r>
      <w:r w:rsidR="00020F44" w:rsidRPr="003168A2">
        <w:t>.2</w:t>
      </w:r>
      <w:r w:rsidR="00020F44" w:rsidRPr="003168A2">
        <w:tab/>
        <w:t>Cause related to subscription options</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rsidR="00020F44" w:rsidRPr="00FE320E" w:rsidRDefault="00020F44" w:rsidP="00020F44">
      <w:bookmarkStart w:id="10558" w:name="_Toc485312241"/>
      <w:bookmarkStart w:id="10559" w:name="_Toc492387752"/>
      <w:bookmarkStart w:id="10560" w:name="_Toc492388342"/>
      <w:bookmarkStart w:id="10561" w:name="_Toc492394227"/>
      <w:bookmarkStart w:id="10562" w:name="_Toc492394816"/>
      <w:bookmarkStart w:id="10563" w:name="_Toc492455648"/>
      <w:bookmarkStart w:id="10564" w:name="_Toc492456238"/>
      <w:bookmarkStart w:id="10565" w:name="_Toc492466058"/>
      <w:bookmarkStart w:id="10566" w:name="_Toc492466648"/>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 xml:space="preserve">Cause #8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 xml:space="preserve">Cause #xx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000000" w:rsidRDefault="00564F7B">
      <w:pPr>
        <w:pStyle w:val="Heading2"/>
      </w:pPr>
      <w:bookmarkStart w:id="10567" w:name="_Toc500935518"/>
      <w:bookmarkStart w:id="10568" w:name="_Toc501356287"/>
      <w:bookmarkStart w:id="10569" w:name="_Toc501367380"/>
      <w:bookmarkStart w:id="10570" w:name="_Toc501369393"/>
      <w:bookmarkStart w:id="10571" w:name="_Toc501373839"/>
      <w:bookmarkStart w:id="10572" w:name="_Toc501376640"/>
      <w:bookmarkStart w:id="10573" w:name="_Toc501377767"/>
      <w:bookmarkStart w:id="10574" w:name="_Toc501378324"/>
      <w:bookmarkStart w:id="10575" w:name="_Toc501395493"/>
      <w:bookmarkStart w:id="10576" w:name="_Toc501396050"/>
      <w:bookmarkStart w:id="10577" w:name="_Toc501442960"/>
      <w:bookmarkStart w:id="10578" w:name="_Toc501575313"/>
      <w:bookmarkStart w:id="10579" w:name="_Toc501576621"/>
      <w:r>
        <w:t>A</w:t>
      </w:r>
      <w:r w:rsidR="00020F44" w:rsidRPr="003168A2">
        <w:t>.3</w:t>
      </w:r>
      <w:r w:rsidR="00020F44" w:rsidRPr="003168A2">
        <w:tab/>
        <w:t>Causes related to PLMN specific network failures and congestion/authentication failures</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rsidR="00020F44" w:rsidRPr="003168A2" w:rsidRDefault="00020F44" w:rsidP="00020F44">
      <w:bookmarkStart w:id="10580" w:name="_Toc485312243"/>
      <w:bookmarkStart w:id="10581" w:name="_Toc492387753"/>
      <w:bookmarkStart w:id="10582" w:name="_Toc492388343"/>
      <w:bookmarkStart w:id="10583" w:name="_Toc492394228"/>
      <w:bookmarkStart w:id="10584" w:name="_Toc492394817"/>
      <w:bookmarkStart w:id="10585" w:name="_Toc492455649"/>
      <w:bookmarkStart w:id="10586" w:name="_Toc492456239"/>
      <w:bookmarkStart w:id="10587" w:name="_Toc492466059"/>
      <w:bookmarkStart w:id="10588" w:name="_Toc492466649"/>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020F44" w:rsidRPr="00522026" w:rsidRDefault="00020F44" w:rsidP="00020F44">
      <w:r w:rsidRPr="00522026">
        <w:t xml:space="preserve">Cause </w:t>
      </w:r>
      <w:r>
        <w:t>#xy</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000000" w:rsidRDefault="00564F7B">
      <w:pPr>
        <w:pStyle w:val="Heading2"/>
      </w:pPr>
      <w:bookmarkStart w:id="10589" w:name="_Toc500935519"/>
      <w:bookmarkStart w:id="10590" w:name="_Toc501356288"/>
      <w:bookmarkStart w:id="10591" w:name="_Toc501367381"/>
      <w:bookmarkStart w:id="10592" w:name="_Toc501369394"/>
      <w:bookmarkStart w:id="10593" w:name="_Toc501373840"/>
      <w:bookmarkStart w:id="10594" w:name="_Toc501376641"/>
      <w:bookmarkStart w:id="10595" w:name="_Toc501377768"/>
      <w:bookmarkStart w:id="10596" w:name="_Toc501378325"/>
      <w:bookmarkStart w:id="10597" w:name="_Toc501395494"/>
      <w:bookmarkStart w:id="10598" w:name="_Toc501396051"/>
      <w:bookmarkStart w:id="10599" w:name="_Toc501442961"/>
      <w:bookmarkStart w:id="10600" w:name="_Toc501575314"/>
      <w:bookmarkStart w:id="10601" w:name="_Toc501576622"/>
      <w:r>
        <w:t>A</w:t>
      </w:r>
      <w:r w:rsidR="00020F44">
        <w:t>.4</w:t>
      </w:r>
      <w:r w:rsidR="00020F44" w:rsidRPr="003168A2">
        <w:tab/>
        <w:t>Causes related to invalid messages</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3168A2" w:rsidRDefault="00020F44" w:rsidP="00020F44">
      <w:r w:rsidRPr="003168A2">
        <w:t>Cause #97 – Message type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3168A2" w:rsidRDefault="00020F44" w:rsidP="00020F44">
      <w:r w:rsidRPr="003168A2">
        <w:t>Cause #99 – Information element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A41C5D" w:rsidP="00A41C5D">
      <w:pPr>
        <w:pStyle w:val="Heading8"/>
      </w:pPr>
      <w:bookmarkStart w:id="10602" w:name="_Toc501356289"/>
      <w:bookmarkStart w:id="10603" w:name="_Toc501367382"/>
      <w:bookmarkStart w:id="10604" w:name="_Toc501369395"/>
      <w:bookmarkStart w:id="10605" w:name="_Toc501373841"/>
      <w:bookmarkStart w:id="10606" w:name="_Toc501376642"/>
      <w:bookmarkStart w:id="10607" w:name="_Toc501377769"/>
      <w:bookmarkStart w:id="10608" w:name="_Toc501378326"/>
      <w:bookmarkStart w:id="10609" w:name="_Toc501395495"/>
      <w:bookmarkStart w:id="10610" w:name="_Toc501396052"/>
      <w:bookmarkStart w:id="10611" w:name="_Toc501442962"/>
      <w:bookmarkStart w:id="10612" w:name="_Toc501575315"/>
      <w:bookmarkStart w:id="10613" w:name="_Toc501576623"/>
      <w:r>
        <w:t>Annex B (informative):</w:t>
      </w:r>
      <w:r>
        <w:br/>
        <w:t>Cause values for 5GS session management</w:t>
      </w:r>
      <w:bookmarkEnd w:id="10535"/>
      <w:bookmarkEnd w:id="10602"/>
      <w:bookmarkEnd w:id="10603"/>
      <w:bookmarkEnd w:id="10604"/>
      <w:bookmarkEnd w:id="10605"/>
      <w:bookmarkEnd w:id="10606"/>
      <w:bookmarkEnd w:id="10607"/>
      <w:bookmarkEnd w:id="10608"/>
      <w:bookmarkEnd w:id="10609"/>
      <w:bookmarkEnd w:id="10610"/>
      <w:bookmarkEnd w:id="10611"/>
      <w:bookmarkEnd w:id="10612"/>
      <w:bookmarkEnd w:id="10613"/>
    </w:p>
    <w:p w:rsidR="00020F44" w:rsidRPr="003168A2" w:rsidRDefault="00564F7B" w:rsidP="00564F7B">
      <w:pPr>
        <w:pStyle w:val="Heading2"/>
      </w:pPr>
      <w:bookmarkStart w:id="10614" w:name="_Toc485312245"/>
      <w:bookmarkStart w:id="10615" w:name="_Toc492387886"/>
      <w:bookmarkStart w:id="10616" w:name="_Toc492388476"/>
      <w:bookmarkStart w:id="10617" w:name="_Toc492394360"/>
      <w:bookmarkStart w:id="10618" w:name="_Toc492394949"/>
      <w:bookmarkStart w:id="10619" w:name="_Toc492455781"/>
      <w:bookmarkStart w:id="10620" w:name="_Toc492456371"/>
      <w:bookmarkStart w:id="10621" w:name="_Toc492466191"/>
      <w:bookmarkStart w:id="10622" w:name="_Toc492466781"/>
      <w:bookmarkStart w:id="10623" w:name="_Toc500935677"/>
      <w:bookmarkStart w:id="10624" w:name="_Toc501356290"/>
      <w:bookmarkStart w:id="10625" w:name="_Toc501367383"/>
      <w:bookmarkStart w:id="10626" w:name="_Toc501369396"/>
      <w:bookmarkStart w:id="10627" w:name="_Toc501373842"/>
      <w:bookmarkStart w:id="10628" w:name="_Toc501376643"/>
      <w:bookmarkStart w:id="10629" w:name="_Toc501377770"/>
      <w:bookmarkStart w:id="10630" w:name="_Toc501378327"/>
      <w:bookmarkStart w:id="10631" w:name="_Toc501395496"/>
      <w:bookmarkStart w:id="10632" w:name="_Toc501396053"/>
      <w:bookmarkStart w:id="10633" w:name="_Toc501442963"/>
      <w:bookmarkStart w:id="10634" w:name="_Toc501575316"/>
      <w:bookmarkStart w:id="10635" w:name="_Toc501576624"/>
      <w:bookmarkStart w:id="10636" w:name="historyclause"/>
      <w:r>
        <w:t>B</w:t>
      </w:r>
      <w:r w:rsidR="00020F44" w:rsidRPr="003168A2">
        <w:t>.1</w:t>
      </w:r>
      <w:r w:rsidR="00020F44" w:rsidRPr="003168A2">
        <w:tab/>
        <w:t>Causes related to nature of request</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rsidR="00020F44" w:rsidRPr="003168A2" w:rsidRDefault="00020F44" w:rsidP="00020F44">
      <w:bookmarkStart w:id="10637" w:name="_Toc485312246"/>
      <w:bookmarkStart w:id="10638" w:name="_Toc492387887"/>
      <w:bookmarkStart w:id="10639" w:name="_Toc492388477"/>
      <w:bookmarkStart w:id="10640" w:name="_Toc492394361"/>
      <w:bookmarkStart w:id="10641" w:name="_Toc492394950"/>
      <w:bookmarkStart w:id="10642" w:name="_Toc492455782"/>
      <w:bookmarkStart w:id="10643" w:name="_Toc492456372"/>
      <w:bookmarkStart w:id="10644" w:name="_Toc492466192"/>
      <w:bookmarkStart w:id="10645" w:name="_Toc492466782"/>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7377D8" w:rsidRDefault="00020F44" w:rsidP="00020F44">
      <w:pPr>
        <w:pStyle w:val="EditorsNote"/>
      </w:pPr>
      <w:r>
        <w:t>Editor's note:</w:t>
      </w:r>
      <w:r w:rsidRPr="003168A2">
        <w:tab/>
      </w:r>
      <w:r w:rsidRPr="007377D8">
        <w:t>Semantic of 5GSM cause value #26 includes semantic of 5GSM cause value #ss. If both 5GSM cause values are needed, semantics of 5GSM cause values have to be different.</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020F44" w:rsidRPr="003168A2" w:rsidRDefault="00020F44" w:rsidP="00020F44">
      <w:r w:rsidRPr="003168A2">
        <w:t>Cause #50 – PD</w:t>
      </w:r>
      <w:r>
        <w:t>U</w:t>
      </w:r>
      <w:r w:rsidRPr="003168A2">
        <w:t xml:space="preserve"> </w:t>
      </w:r>
      <w:r>
        <w:t xml:space="preserve">session </w:t>
      </w:r>
      <w:r w:rsidRPr="003168A2">
        <w:t>type I</w:t>
      </w:r>
      <w:r w:rsidR="00DF27D7" w:rsidRPr="003168A2">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DF27D7" w:rsidRPr="003168A2">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v6 is allowed</w:t>
      </w:r>
      <w:r>
        <w:t xml:space="preserve"> for the </w:t>
      </w:r>
      <w:r w:rsidRPr="003168A2">
        <w:t xml:space="preserve">requested </w:t>
      </w:r>
      <w:r>
        <w:t>IP</w:t>
      </w:r>
      <w:r w:rsidRPr="003168A2">
        <w:t xml:space="preserve"> connectivity.</w:t>
      </w:r>
    </w:p>
    <w:p w:rsidR="00020F44" w:rsidRPr="003168A2" w:rsidRDefault="00020F44" w:rsidP="00020F44">
      <w:r w:rsidRPr="003168A2">
        <w:t>Cause #</w:t>
      </w:r>
      <w:r>
        <w:t>ss</w:t>
      </w:r>
      <w:r w:rsidRPr="003168A2">
        <w:t xml:space="preserve"> –</w:t>
      </w:r>
      <w:r>
        <w:t>I</w:t>
      </w:r>
      <w:r w:rsidRPr="006411D2">
        <w:t>nsufficient resources</w:t>
      </w:r>
      <w:r>
        <w:rPr>
          <w:rFonts w:hint="eastAsia"/>
        </w:rPr>
        <w:t xml:space="preserve"> for specific slice and DNN</w:t>
      </w:r>
      <w:r w:rsidRPr="003168A2">
        <w:t>;</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 xml:space="preserve">. </w:t>
      </w:r>
    </w:p>
    <w:p w:rsidR="00020F44" w:rsidRPr="00B02E1C" w:rsidRDefault="00020F44" w:rsidP="00020F44">
      <w:pPr>
        <w:pStyle w:val="EditorsNote"/>
      </w:pPr>
      <w:r w:rsidRPr="007377D8">
        <w:t>Editor's note:</w:t>
      </w:r>
      <w:r w:rsidRPr="003168A2">
        <w:tab/>
      </w:r>
      <w:r w:rsidRPr="007377D8">
        <w:t>Semantic of 5GSM cause value #26 includes semantic of 5GSM cause value #ss. If both 5GSM cause values are needed, semantics of 5GSM cause values have to be different.</w:t>
      </w:r>
    </w:p>
    <w:p w:rsidR="00000000" w:rsidRDefault="00564F7B">
      <w:pPr>
        <w:pStyle w:val="Heading2"/>
      </w:pPr>
      <w:bookmarkStart w:id="10646" w:name="_Toc500935678"/>
      <w:bookmarkStart w:id="10647" w:name="_Toc501356291"/>
      <w:bookmarkStart w:id="10648" w:name="_Toc501367384"/>
      <w:bookmarkStart w:id="10649" w:name="_Toc501369397"/>
      <w:bookmarkStart w:id="10650" w:name="_Toc501373843"/>
      <w:bookmarkStart w:id="10651" w:name="_Toc501376644"/>
      <w:bookmarkStart w:id="10652" w:name="_Toc501377771"/>
      <w:bookmarkStart w:id="10653" w:name="_Toc501378328"/>
      <w:bookmarkStart w:id="10654" w:name="_Toc501395497"/>
      <w:bookmarkStart w:id="10655" w:name="_Toc501396054"/>
      <w:bookmarkStart w:id="10656" w:name="_Toc501442964"/>
      <w:bookmarkStart w:id="10657" w:name="_Toc501575317"/>
      <w:bookmarkStart w:id="10658" w:name="_Toc501576625"/>
      <w:r>
        <w:t>B</w:t>
      </w:r>
      <w:r w:rsidR="00020F44" w:rsidRPr="003168A2">
        <w:t>.2</w:t>
      </w:r>
      <w:r w:rsidR="00020F44" w:rsidRPr="003168A2">
        <w:tab/>
        <w:t>Protocol errors (e.g., unknown message)</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080512" w:rsidRPr="004D3578" w:rsidRDefault="00080512">
      <w:pPr>
        <w:pStyle w:val="Heading8"/>
      </w:pPr>
      <w:r w:rsidRPr="004D3578">
        <w:br w:type="page"/>
      </w:r>
      <w:bookmarkStart w:id="10659" w:name="_Toc501356292"/>
      <w:bookmarkStart w:id="10660" w:name="_Toc501367385"/>
      <w:bookmarkStart w:id="10661" w:name="_Toc501369398"/>
      <w:bookmarkStart w:id="10662" w:name="_Toc501373844"/>
      <w:bookmarkStart w:id="10663" w:name="_Toc501376645"/>
      <w:bookmarkStart w:id="10664" w:name="_Toc501377772"/>
      <w:bookmarkStart w:id="10665" w:name="_Toc501378329"/>
      <w:bookmarkStart w:id="10666" w:name="_Toc501395498"/>
      <w:bookmarkStart w:id="10667" w:name="_Toc501396055"/>
      <w:bookmarkStart w:id="10668" w:name="_Toc501442965"/>
      <w:bookmarkStart w:id="10669" w:name="_Toc501575318"/>
      <w:bookmarkStart w:id="10670" w:name="_Toc501576626"/>
      <w:r w:rsidRPr="004D3578">
        <w:t xml:space="preserve">Annex </w:t>
      </w:r>
      <w:r w:rsidR="00A41C5D">
        <w:t>C</w:t>
      </w:r>
      <w:r w:rsidRPr="004D3578">
        <w:t xml:space="preserve"> (informative):</w:t>
      </w:r>
      <w:r w:rsidRPr="004D3578">
        <w:br/>
        <w:t>Change history</w:t>
      </w:r>
      <w:bookmarkEnd w:id="10659"/>
      <w:bookmarkEnd w:id="10660"/>
      <w:bookmarkEnd w:id="10661"/>
      <w:bookmarkEnd w:id="10662"/>
      <w:bookmarkEnd w:id="10663"/>
      <w:bookmarkEnd w:id="10664"/>
      <w:bookmarkEnd w:id="10665"/>
      <w:bookmarkEnd w:id="10666"/>
      <w:bookmarkEnd w:id="10667"/>
      <w:bookmarkEnd w:id="10668"/>
      <w:bookmarkEnd w:id="10669"/>
      <w:bookmarkEnd w:id="106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10636"/>
          <w:p w:rsidR="00000000" w:rsidRDefault="003C3971">
            <w:pPr>
              <w:pStyle w:val="TAH"/>
              <w:rPr>
                <w:sz w:val="16"/>
              </w:rPr>
            </w:pPr>
            <w:r w:rsidRPr="00235394">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C72833">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A019A6" w:rsidP="00CB6016">
            <w:pPr>
              <w:pStyle w:val="TAC"/>
              <w:rPr>
                <w:sz w:val="16"/>
              </w:rPr>
            </w:pPr>
            <w:r w:rsidRPr="00A019A6">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000000" w:rsidRDefault="00F235F2">
            <w:pPr>
              <w:pStyle w:val="TOC3"/>
              <w:rPr>
                <w:sz w:val="16"/>
                <w:szCs w:val="16"/>
              </w:rPr>
            </w:pPr>
          </w:p>
        </w:tc>
        <w:tc>
          <w:tcPr>
            <w:tcW w:w="425" w:type="dxa"/>
            <w:shd w:val="solid" w:color="FFFFFF" w:fill="auto"/>
          </w:tcPr>
          <w:p w:rsidR="00000000" w:rsidRDefault="00F235F2">
            <w:pPr>
              <w:pStyle w:val="TOC3"/>
              <w:rPr>
                <w:sz w:val="16"/>
                <w:szCs w:val="16"/>
              </w:rPr>
            </w:pPr>
          </w:p>
        </w:tc>
        <w:tc>
          <w:tcPr>
            <w:tcW w:w="4962" w:type="dxa"/>
            <w:shd w:val="solid" w:color="FFFFFF" w:fill="auto"/>
          </w:tcPr>
          <w:p w:rsidR="00000000" w:rsidRDefault="00A019A6">
            <w:pPr>
              <w:pStyle w:val="TAL"/>
              <w:rPr>
                <w:bCs/>
                <w:snapToGrid w:val="0"/>
                <w:sz w:val="16"/>
                <w:lang w:val="en-AU"/>
              </w:rPr>
            </w:pPr>
            <w:r w:rsidRPr="00A019A6">
              <w:rPr>
                <w:bCs/>
                <w:snapToGrid w:val="0"/>
                <w:sz w:val="16"/>
                <w:lang w:val="en-AU"/>
              </w:rPr>
              <w:t>Draft skeleton provided by the rapporteur.</w:t>
            </w:r>
          </w:p>
        </w:tc>
        <w:tc>
          <w:tcPr>
            <w:tcW w:w="708" w:type="dxa"/>
            <w:shd w:val="solid" w:color="FFFFFF" w:fill="auto"/>
          </w:tcPr>
          <w:p w:rsidR="00000000" w:rsidRDefault="00A019A6">
            <w:pPr>
              <w:pStyle w:val="TAL"/>
              <w:rPr>
                <w:bCs/>
                <w:snapToGrid w:val="0"/>
                <w:sz w:val="16"/>
                <w:lang w:val="en-AU"/>
              </w:rPr>
            </w:pPr>
            <w:r w:rsidRPr="00A019A6">
              <w:rPr>
                <w:bCs/>
                <w:snapToGrid w:val="0"/>
                <w:sz w:val="16"/>
                <w:lang w:val="en-AU"/>
              </w:rPr>
              <w:t>0.0.0</w:t>
            </w:r>
          </w:p>
        </w:tc>
      </w:tr>
      <w:tr w:rsidR="007E58CD" w:rsidRPr="006B0D02" w:rsidTr="00C72833">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000000" w:rsidRDefault="00F235F2">
            <w:pPr>
              <w:pStyle w:val="TOC3"/>
              <w:rPr>
                <w:sz w:val="16"/>
                <w:szCs w:val="16"/>
              </w:rPr>
            </w:pPr>
          </w:p>
        </w:tc>
        <w:tc>
          <w:tcPr>
            <w:tcW w:w="425" w:type="dxa"/>
            <w:shd w:val="solid" w:color="FFFFFF" w:fill="auto"/>
          </w:tcPr>
          <w:p w:rsidR="00000000" w:rsidRDefault="00F235F2">
            <w:pPr>
              <w:pStyle w:val="TOC3"/>
              <w:rPr>
                <w:sz w:val="16"/>
                <w:szCs w:val="16"/>
              </w:rPr>
            </w:pPr>
          </w:p>
        </w:tc>
        <w:tc>
          <w:tcPr>
            <w:tcW w:w="4962" w:type="dxa"/>
            <w:shd w:val="solid" w:color="FFFFFF" w:fill="auto"/>
          </w:tcPr>
          <w:p w:rsidR="00000000" w:rsidRDefault="00A019A6">
            <w:pPr>
              <w:pStyle w:val="TAL"/>
              <w:rPr>
                <w:bCs/>
                <w:snapToGrid w:val="0"/>
                <w:sz w:val="16"/>
                <w:lang w:val="en-AU"/>
              </w:rPr>
            </w:pPr>
            <w:r w:rsidRPr="00A019A6">
              <w:rPr>
                <w:bCs/>
                <w:snapToGrid w:val="0"/>
                <w:sz w:val="16"/>
                <w:lang w:val="en-AU"/>
              </w:rPr>
              <w:t>Implementing the following p-CRs agreed by CT1:</w:t>
            </w:r>
            <w:r w:rsidRPr="00A019A6">
              <w:rPr>
                <w:bCs/>
                <w:snapToGrid w:val="0"/>
                <w:sz w:val="16"/>
                <w:lang w:val="en-AU"/>
              </w:rPr>
              <w:br/>
            </w:r>
            <w:r w:rsidRPr="00A019A6">
              <w:rPr>
                <w:bCs/>
                <w:sz w:val="16"/>
                <w:szCs w:val="16"/>
              </w:rPr>
              <w:t>C1-174183, C1-174184, C1-174185.</w:t>
            </w:r>
          </w:p>
        </w:tc>
        <w:tc>
          <w:tcPr>
            <w:tcW w:w="708" w:type="dxa"/>
            <w:shd w:val="solid" w:color="FFFFFF" w:fill="auto"/>
          </w:tcPr>
          <w:p w:rsidR="00000000" w:rsidRDefault="00A019A6">
            <w:pPr>
              <w:pStyle w:val="TAL"/>
              <w:rPr>
                <w:bCs/>
                <w:snapToGrid w:val="0"/>
                <w:sz w:val="16"/>
                <w:lang w:val="en-AU"/>
              </w:rPr>
            </w:pPr>
            <w:r w:rsidRPr="00A019A6">
              <w:rPr>
                <w:bCs/>
                <w:snapToGrid w:val="0"/>
                <w:sz w:val="16"/>
                <w:lang w:val="en-AU"/>
              </w:rPr>
              <w:t>0.1.0</w:t>
            </w:r>
          </w:p>
        </w:tc>
      </w:tr>
      <w:tr w:rsidR="00CB6016" w:rsidRPr="006B0D02" w:rsidTr="00C72833">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000000" w:rsidRDefault="00F235F2">
            <w:pPr>
              <w:pStyle w:val="TOC3"/>
              <w:rPr>
                <w:sz w:val="16"/>
                <w:szCs w:val="16"/>
              </w:rPr>
            </w:pPr>
          </w:p>
        </w:tc>
        <w:tc>
          <w:tcPr>
            <w:tcW w:w="425" w:type="dxa"/>
            <w:shd w:val="solid" w:color="FFFFFF" w:fill="auto"/>
          </w:tcPr>
          <w:p w:rsidR="00000000" w:rsidRDefault="00F235F2">
            <w:pPr>
              <w:pStyle w:val="TOC3"/>
              <w:rPr>
                <w:sz w:val="16"/>
                <w:szCs w:val="16"/>
              </w:rPr>
            </w:pPr>
          </w:p>
        </w:tc>
        <w:tc>
          <w:tcPr>
            <w:tcW w:w="4962" w:type="dxa"/>
            <w:shd w:val="solid" w:color="FFFFFF" w:fill="auto"/>
          </w:tcPr>
          <w:p w:rsidR="00000000"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000000"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000000" w:rsidRDefault="00CB6016">
            <w:pPr>
              <w:pStyle w:val="TAL"/>
              <w:rPr>
                <w:bCs/>
                <w:snapToGrid w:val="0"/>
                <w:sz w:val="16"/>
                <w:lang w:val="en-AU"/>
              </w:rPr>
            </w:pPr>
            <w:r w:rsidRPr="007C46DC">
              <w:rPr>
                <w:bCs/>
                <w:snapToGrid w:val="0"/>
                <w:sz w:val="16"/>
                <w:lang w:val="en-AU"/>
              </w:rPr>
              <w:t>0.2.0</w:t>
            </w:r>
          </w:p>
        </w:tc>
      </w:tr>
      <w:tr w:rsidR="00914028" w:rsidRPr="006B0D02" w:rsidTr="00C72833">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bl>
    <w:p w:rsidR="003C3971" w:rsidRPr="004D3578" w:rsidRDefault="003C3971"/>
    <w:sectPr w:rsidR="003C3971" w:rsidRPr="004D3578" w:rsidSect="00B96E31">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2273" w:rsidRDefault="00C72273">
      <w:r>
        <w:separator/>
      </w:r>
    </w:p>
  </w:endnote>
  <w:endnote w:type="continuationSeparator" w:id="0">
    <w:p w:rsidR="00C72273" w:rsidRDefault="00C7227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7EC" w:rsidRDefault="00B337E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2273" w:rsidRDefault="00C72273">
      <w:r>
        <w:separator/>
      </w:r>
    </w:p>
  </w:footnote>
  <w:footnote w:type="continuationSeparator" w:id="0">
    <w:p w:rsidR="00C72273" w:rsidRDefault="00C7227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7EC" w:rsidRDefault="00A019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B337EC">
      <w:rPr>
        <w:rFonts w:ascii="Arial" w:hAnsi="Arial" w:cs="Arial"/>
        <w:b/>
        <w:sz w:val="18"/>
        <w:szCs w:val="18"/>
      </w:rPr>
      <w:instrText xml:space="preserve"> STYLEREF ZA </w:instrText>
    </w:r>
    <w:r>
      <w:rPr>
        <w:rFonts w:ascii="Arial" w:hAnsi="Arial" w:cs="Arial"/>
        <w:b/>
        <w:sz w:val="18"/>
        <w:szCs w:val="18"/>
      </w:rPr>
      <w:fldChar w:fldCharType="separate"/>
    </w:r>
    <w:r w:rsidR="00F235F2">
      <w:rPr>
        <w:rFonts w:ascii="Arial" w:hAnsi="Arial" w:cs="Arial"/>
        <w:b/>
        <w:noProof/>
        <w:sz w:val="18"/>
        <w:szCs w:val="18"/>
      </w:rPr>
      <w:t>3GPP TS 24.501 V0.2.1 (2017-12)</w:t>
    </w:r>
    <w:r>
      <w:rPr>
        <w:rFonts w:ascii="Arial" w:hAnsi="Arial" w:cs="Arial"/>
        <w:b/>
        <w:sz w:val="18"/>
        <w:szCs w:val="18"/>
      </w:rPr>
      <w:fldChar w:fldCharType="end"/>
    </w:r>
  </w:p>
  <w:p w:rsidR="00B337EC" w:rsidRDefault="00A019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B337EC">
      <w:rPr>
        <w:rFonts w:ascii="Arial" w:hAnsi="Arial" w:cs="Arial"/>
        <w:b/>
        <w:sz w:val="18"/>
        <w:szCs w:val="18"/>
      </w:rPr>
      <w:instrText xml:space="preserve"> PAGE </w:instrText>
    </w:r>
    <w:r>
      <w:rPr>
        <w:rFonts w:ascii="Arial" w:hAnsi="Arial" w:cs="Arial"/>
        <w:b/>
        <w:sz w:val="18"/>
        <w:szCs w:val="18"/>
      </w:rPr>
      <w:fldChar w:fldCharType="separate"/>
    </w:r>
    <w:r w:rsidR="00F235F2">
      <w:rPr>
        <w:rFonts w:ascii="Arial" w:hAnsi="Arial" w:cs="Arial"/>
        <w:b/>
        <w:noProof/>
        <w:sz w:val="18"/>
        <w:szCs w:val="18"/>
      </w:rPr>
      <w:t>2</w:t>
    </w:r>
    <w:r>
      <w:rPr>
        <w:rFonts w:ascii="Arial" w:hAnsi="Arial" w:cs="Arial"/>
        <w:b/>
        <w:sz w:val="18"/>
        <w:szCs w:val="18"/>
      </w:rPr>
      <w:fldChar w:fldCharType="end"/>
    </w:r>
  </w:p>
  <w:p w:rsidR="00B337EC" w:rsidRDefault="00A019A6">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B337EC">
      <w:rPr>
        <w:rFonts w:ascii="Arial" w:hAnsi="Arial" w:cs="Arial"/>
        <w:b/>
        <w:sz w:val="18"/>
        <w:szCs w:val="18"/>
      </w:rPr>
      <w:instrText xml:space="preserve"> STYLEREF ZGSM </w:instrText>
    </w:r>
    <w:r>
      <w:rPr>
        <w:rFonts w:ascii="Arial" w:hAnsi="Arial" w:cs="Arial"/>
        <w:b/>
        <w:sz w:val="18"/>
        <w:szCs w:val="18"/>
      </w:rPr>
      <w:fldChar w:fldCharType="separate"/>
    </w:r>
    <w:r w:rsidR="00F235F2">
      <w:rPr>
        <w:rFonts w:ascii="Arial" w:hAnsi="Arial" w:cs="Arial"/>
        <w:b/>
        <w:noProof/>
        <w:sz w:val="18"/>
        <w:szCs w:val="18"/>
      </w:rPr>
      <w:t>Release 15</w:t>
    </w:r>
    <w:r>
      <w:rPr>
        <w:rFonts w:ascii="Arial" w:hAnsi="Arial" w:cs="Arial"/>
        <w:b/>
        <w:sz w:val="18"/>
        <w:szCs w:val="18"/>
      </w:rPr>
      <w:fldChar w:fldCharType="end"/>
    </w:r>
  </w:p>
  <w:p w:rsidR="00B337EC" w:rsidRDefault="00B337E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4">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4"/>
  </w:num>
  <w:num w:numId="8">
    <w:abstractNumId w:val="7"/>
  </w:num>
  <w:num w:numId="9">
    <w:abstractNumId w:val="12"/>
  </w:num>
  <w:num w:numId="10">
    <w:abstractNumId w:val="3"/>
  </w:num>
  <w:num w:numId="11">
    <w:abstractNumId w:val="13"/>
  </w:num>
  <w:num w:numId="12">
    <w:abstractNumId w:val="4"/>
  </w:num>
  <w:num w:numId="13">
    <w:abstractNumId w:val="8"/>
  </w:num>
  <w:num w:numId="14">
    <w:abstractNumId w:val="11"/>
  </w:num>
  <w:num w:numId="15">
    <w:abstractNumId w:val="6"/>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0E30"/>
    <w:rsid w:val="00013805"/>
    <w:rsid w:val="00020F44"/>
    <w:rsid w:val="00032886"/>
    <w:rsid w:val="00033397"/>
    <w:rsid w:val="00040095"/>
    <w:rsid w:val="000471B1"/>
    <w:rsid w:val="00047AB0"/>
    <w:rsid w:val="00051754"/>
    <w:rsid w:val="00051834"/>
    <w:rsid w:val="00054A22"/>
    <w:rsid w:val="000655A6"/>
    <w:rsid w:val="000706E3"/>
    <w:rsid w:val="000718E3"/>
    <w:rsid w:val="00080512"/>
    <w:rsid w:val="00084832"/>
    <w:rsid w:val="000861EA"/>
    <w:rsid w:val="00090C7C"/>
    <w:rsid w:val="000C289F"/>
    <w:rsid w:val="000C377B"/>
    <w:rsid w:val="000D58AB"/>
    <w:rsid w:val="000F04DA"/>
    <w:rsid w:val="000F5712"/>
    <w:rsid w:val="000F7585"/>
    <w:rsid w:val="0010274E"/>
    <w:rsid w:val="001135DB"/>
    <w:rsid w:val="00120C7B"/>
    <w:rsid w:val="0012663D"/>
    <w:rsid w:val="0013795B"/>
    <w:rsid w:val="0014288C"/>
    <w:rsid w:val="00142D85"/>
    <w:rsid w:val="001511BE"/>
    <w:rsid w:val="00162F52"/>
    <w:rsid w:val="00163AEA"/>
    <w:rsid w:val="00171D64"/>
    <w:rsid w:val="00173561"/>
    <w:rsid w:val="00174F32"/>
    <w:rsid w:val="00184FFE"/>
    <w:rsid w:val="00187088"/>
    <w:rsid w:val="00192D69"/>
    <w:rsid w:val="001B1E47"/>
    <w:rsid w:val="001D02C2"/>
    <w:rsid w:val="001D2BFF"/>
    <w:rsid w:val="001E5CAD"/>
    <w:rsid w:val="001F168B"/>
    <w:rsid w:val="001F7C72"/>
    <w:rsid w:val="00222ECC"/>
    <w:rsid w:val="002347A2"/>
    <w:rsid w:val="0025035F"/>
    <w:rsid w:val="00257C28"/>
    <w:rsid w:val="002B0CBB"/>
    <w:rsid w:val="002B77AD"/>
    <w:rsid w:val="002D7F9E"/>
    <w:rsid w:val="002E27BF"/>
    <w:rsid w:val="002E328C"/>
    <w:rsid w:val="00313A58"/>
    <w:rsid w:val="003172DC"/>
    <w:rsid w:val="00320555"/>
    <w:rsid w:val="00326DD0"/>
    <w:rsid w:val="00335D4C"/>
    <w:rsid w:val="00341951"/>
    <w:rsid w:val="0034300A"/>
    <w:rsid w:val="00344EA6"/>
    <w:rsid w:val="0035462D"/>
    <w:rsid w:val="00360DF9"/>
    <w:rsid w:val="00362D2E"/>
    <w:rsid w:val="0036585C"/>
    <w:rsid w:val="0036796A"/>
    <w:rsid w:val="0037786B"/>
    <w:rsid w:val="00387872"/>
    <w:rsid w:val="0039034D"/>
    <w:rsid w:val="003956EA"/>
    <w:rsid w:val="003B52A0"/>
    <w:rsid w:val="003C0F9E"/>
    <w:rsid w:val="003C2C36"/>
    <w:rsid w:val="003C3971"/>
    <w:rsid w:val="003D0691"/>
    <w:rsid w:val="003D210B"/>
    <w:rsid w:val="003F1F35"/>
    <w:rsid w:val="003F52B8"/>
    <w:rsid w:val="003F68C8"/>
    <w:rsid w:val="004105DA"/>
    <w:rsid w:val="00423103"/>
    <w:rsid w:val="0043104D"/>
    <w:rsid w:val="00442E37"/>
    <w:rsid w:val="00445FBB"/>
    <w:rsid w:val="00463FF3"/>
    <w:rsid w:val="00487C3C"/>
    <w:rsid w:val="004B35BA"/>
    <w:rsid w:val="004B5A6C"/>
    <w:rsid w:val="004C63F2"/>
    <w:rsid w:val="004D3578"/>
    <w:rsid w:val="004E213A"/>
    <w:rsid w:val="005070F4"/>
    <w:rsid w:val="00543E6C"/>
    <w:rsid w:val="00544C5B"/>
    <w:rsid w:val="0055229C"/>
    <w:rsid w:val="005561D1"/>
    <w:rsid w:val="00560B93"/>
    <w:rsid w:val="00564140"/>
    <w:rsid w:val="00564F7B"/>
    <w:rsid w:val="00565087"/>
    <w:rsid w:val="00565DF0"/>
    <w:rsid w:val="00571FCE"/>
    <w:rsid w:val="00572CEC"/>
    <w:rsid w:val="00572E09"/>
    <w:rsid w:val="00592296"/>
    <w:rsid w:val="00592808"/>
    <w:rsid w:val="005969AB"/>
    <w:rsid w:val="00596A60"/>
    <w:rsid w:val="005C065F"/>
    <w:rsid w:val="005C15FC"/>
    <w:rsid w:val="005D1BAA"/>
    <w:rsid w:val="005D2E01"/>
    <w:rsid w:val="005D6ED2"/>
    <w:rsid w:val="0060661A"/>
    <w:rsid w:val="00614FDF"/>
    <w:rsid w:val="00641957"/>
    <w:rsid w:val="00646873"/>
    <w:rsid w:val="006503D7"/>
    <w:rsid w:val="00650712"/>
    <w:rsid w:val="00661EA7"/>
    <w:rsid w:val="00663265"/>
    <w:rsid w:val="00667E30"/>
    <w:rsid w:val="006704F9"/>
    <w:rsid w:val="006772F5"/>
    <w:rsid w:val="006862D5"/>
    <w:rsid w:val="00691272"/>
    <w:rsid w:val="00694E2C"/>
    <w:rsid w:val="006964C4"/>
    <w:rsid w:val="006A5234"/>
    <w:rsid w:val="006A6218"/>
    <w:rsid w:val="006B6569"/>
    <w:rsid w:val="006B7201"/>
    <w:rsid w:val="006D37C4"/>
    <w:rsid w:val="006D60F1"/>
    <w:rsid w:val="006E1CA1"/>
    <w:rsid w:val="006E5BBF"/>
    <w:rsid w:val="006E5C86"/>
    <w:rsid w:val="006F21D3"/>
    <w:rsid w:val="006F77C9"/>
    <w:rsid w:val="0072396C"/>
    <w:rsid w:val="007240F4"/>
    <w:rsid w:val="00734A5B"/>
    <w:rsid w:val="00737805"/>
    <w:rsid w:val="00744E76"/>
    <w:rsid w:val="00781F0F"/>
    <w:rsid w:val="007A3AD8"/>
    <w:rsid w:val="007A791E"/>
    <w:rsid w:val="007C46DC"/>
    <w:rsid w:val="007C471D"/>
    <w:rsid w:val="007E337E"/>
    <w:rsid w:val="007E4908"/>
    <w:rsid w:val="007E58CD"/>
    <w:rsid w:val="007E7CED"/>
    <w:rsid w:val="008028A4"/>
    <w:rsid w:val="00822680"/>
    <w:rsid w:val="0084008F"/>
    <w:rsid w:val="00846DEC"/>
    <w:rsid w:val="00855BFC"/>
    <w:rsid w:val="00857ADA"/>
    <w:rsid w:val="00862BEF"/>
    <w:rsid w:val="00866A3D"/>
    <w:rsid w:val="00870926"/>
    <w:rsid w:val="00871D27"/>
    <w:rsid w:val="008768CA"/>
    <w:rsid w:val="008842BB"/>
    <w:rsid w:val="00892833"/>
    <w:rsid w:val="008A616A"/>
    <w:rsid w:val="008C5779"/>
    <w:rsid w:val="008C7197"/>
    <w:rsid w:val="008D3BCB"/>
    <w:rsid w:val="008D6551"/>
    <w:rsid w:val="008D749B"/>
    <w:rsid w:val="008E2EB2"/>
    <w:rsid w:val="008E510B"/>
    <w:rsid w:val="008F3C1C"/>
    <w:rsid w:val="0090271F"/>
    <w:rsid w:val="00902E23"/>
    <w:rsid w:val="0091131A"/>
    <w:rsid w:val="0091348E"/>
    <w:rsid w:val="00914028"/>
    <w:rsid w:val="00917892"/>
    <w:rsid w:val="00917CCB"/>
    <w:rsid w:val="00920EE0"/>
    <w:rsid w:val="009317F1"/>
    <w:rsid w:val="00932C02"/>
    <w:rsid w:val="00935F45"/>
    <w:rsid w:val="00942EC2"/>
    <w:rsid w:val="00947F33"/>
    <w:rsid w:val="00966E4A"/>
    <w:rsid w:val="009B0DDA"/>
    <w:rsid w:val="009C3F60"/>
    <w:rsid w:val="009C554B"/>
    <w:rsid w:val="009C7E7D"/>
    <w:rsid w:val="009E07D6"/>
    <w:rsid w:val="009E3101"/>
    <w:rsid w:val="009F37B7"/>
    <w:rsid w:val="009F63BD"/>
    <w:rsid w:val="00A0083B"/>
    <w:rsid w:val="00A019A6"/>
    <w:rsid w:val="00A03504"/>
    <w:rsid w:val="00A04866"/>
    <w:rsid w:val="00A10F02"/>
    <w:rsid w:val="00A164B4"/>
    <w:rsid w:val="00A1656E"/>
    <w:rsid w:val="00A41C5D"/>
    <w:rsid w:val="00A53724"/>
    <w:rsid w:val="00A718D4"/>
    <w:rsid w:val="00A80309"/>
    <w:rsid w:val="00A82346"/>
    <w:rsid w:val="00A945A6"/>
    <w:rsid w:val="00A96786"/>
    <w:rsid w:val="00A976CF"/>
    <w:rsid w:val="00AB2801"/>
    <w:rsid w:val="00AB33CE"/>
    <w:rsid w:val="00AD3951"/>
    <w:rsid w:val="00AE2F27"/>
    <w:rsid w:val="00B02EA8"/>
    <w:rsid w:val="00B15449"/>
    <w:rsid w:val="00B23D47"/>
    <w:rsid w:val="00B23F03"/>
    <w:rsid w:val="00B2512F"/>
    <w:rsid w:val="00B3175E"/>
    <w:rsid w:val="00B337EC"/>
    <w:rsid w:val="00B5384A"/>
    <w:rsid w:val="00B66CF1"/>
    <w:rsid w:val="00B93FD3"/>
    <w:rsid w:val="00B96E31"/>
    <w:rsid w:val="00BC0F7D"/>
    <w:rsid w:val="00BC22CB"/>
    <w:rsid w:val="00BC2A7C"/>
    <w:rsid w:val="00BD6DDA"/>
    <w:rsid w:val="00BD7924"/>
    <w:rsid w:val="00BE33F7"/>
    <w:rsid w:val="00BE47CA"/>
    <w:rsid w:val="00C135FE"/>
    <w:rsid w:val="00C14872"/>
    <w:rsid w:val="00C26479"/>
    <w:rsid w:val="00C302B0"/>
    <w:rsid w:val="00C32A19"/>
    <w:rsid w:val="00C33079"/>
    <w:rsid w:val="00C42301"/>
    <w:rsid w:val="00C4380D"/>
    <w:rsid w:val="00C45231"/>
    <w:rsid w:val="00C568D3"/>
    <w:rsid w:val="00C63CBE"/>
    <w:rsid w:val="00C679E5"/>
    <w:rsid w:val="00C72273"/>
    <w:rsid w:val="00C72833"/>
    <w:rsid w:val="00C756D6"/>
    <w:rsid w:val="00C76D80"/>
    <w:rsid w:val="00C81E76"/>
    <w:rsid w:val="00C83E64"/>
    <w:rsid w:val="00C8413C"/>
    <w:rsid w:val="00C93F40"/>
    <w:rsid w:val="00C97AB3"/>
    <w:rsid w:val="00CA3D0C"/>
    <w:rsid w:val="00CA4375"/>
    <w:rsid w:val="00CB5B4F"/>
    <w:rsid w:val="00CB6016"/>
    <w:rsid w:val="00CD2045"/>
    <w:rsid w:val="00CE476C"/>
    <w:rsid w:val="00CE7136"/>
    <w:rsid w:val="00D019C5"/>
    <w:rsid w:val="00D100D1"/>
    <w:rsid w:val="00D16381"/>
    <w:rsid w:val="00D21623"/>
    <w:rsid w:val="00D40438"/>
    <w:rsid w:val="00D41F07"/>
    <w:rsid w:val="00D43416"/>
    <w:rsid w:val="00D602F1"/>
    <w:rsid w:val="00D653B2"/>
    <w:rsid w:val="00D73865"/>
    <w:rsid w:val="00D738D6"/>
    <w:rsid w:val="00D74250"/>
    <w:rsid w:val="00D755EB"/>
    <w:rsid w:val="00D82AAB"/>
    <w:rsid w:val="00D84E90"/>
    <w:rsid w:val="00D86A49"/>
    <w:rsid w:val="00D87E00"/>
    <w:rsid w:val="00D9134D"/>
    <w:rsid w:val="00D97D48"/>
    <w:rsid w:val="00DA21F2"/>
    <w:rsid w:val="00DA3DFB"/>
    <w:rsid w:val="00DA7A03"/>
    <w:rsid w:val="00DB1818"/>
    <w:rsid w:val="00DB54EF"/>
    <w:rsid w:val="00DC309B"/>
    <w:rsid w:val="00DC4DA2"/>
    <w:rsid w:val="00DC4E82"/>
    <w:rsid w:val="00DD1207"/>
    <w:rsid w:val="00DE097D"/>
    <w:rsid w:val="00DF1357"/>
    <w:rsid w:val="00DF27D7"/>
    <w:rsid w:val="00DF2B1F"/>
    <w:rsid w:val="00DF62CD"/>
    <w:rsid w:val="00E0397F"/>
    <w:rsid w:val="00E26E52"/>
    <w:rsid w:val="00E271BC"/>
    <w:rsid w:val="00E30204"/>
    <w:rsid w:val="00E307F7"/>
    <w:rsid w:val="00E33B03"/>
    <w:rsid w:val="00E35051"/>
    <w:rsid w:val="00E369BA"/>
    <w:rsid w:val="00E52650"/>
    <w:rsid w:val="00E73962"/>
    <w:rsid w:val="00E77645"/>
    <w:rsid w:val="00E82E1E"/>
    <w:rsid w:val="00EB44AA"/>
    <w:rsid w:val="00EB5188"/>
    <w:rsid w:val="00EB610B"/>
    <w:rsid w:val="00EC0C0B"/>
    <w:rsid w:val="00EC4A25"/>
    <w:rsid w:val="00EC6138"/>
    <w:rsid w:val="00ED337E"/>
    <w:rsid w:val="00ED38CB"/>
    <w:rsid w:val="00ED3DB1"/>
    <w:rsid w:val="00EE4495"/>
    <w:rsid w:val="00EE609E"/>
    <w:rsid w:val="00EF005B"/>
    <w:rsid w:val="00F025A2"/>
    <w:rsid w:val="00F04712"/>
    <w:rsid w:val="00F12B11"/>
    <w:rsid w:val="00F14D02"/>
    <w:rsid w:val="00F22054"/>
    <w:rsid w:val="00F22EC7"/>
    <w:rsid w:val="00F235F2"/>
    <w:rsid w:val="00F31C37"/>
    <w:rsid w:val="00F34410"/>
    <w:rsid w:val="00F43D52"/>
    <w:rsid w:val="00F57E61"/>
    <w:rsid w:val="00F653B8"/>
    <w:rsid w:val="00F656D6"/>
    <w:rsid w:val="00F75166"/>
    <w:rsid w:val="00F77CA0"/>
    <w:rsid w:val="00F96B43"/>
    <w:rsid w:val="00FA1266"/>
    <w:rsid w:val="00FA1847"/>
    <w:rsid w:val="00FA7175"/>
    <w:rsid w:val="00FB551C"/>
    <w:rsid w:val="00FC1192"/>
    <w:rsid w:val="00FC5005"/>
    <w:rsid w:val="00FD60FC"/>
    <w:rsid w:val="00FE5878"/>
    <w:rsid w:val="00FF4F9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6E31"/>
    <w:pPr>
      <w:spacing w:after="180"/>
    </w:pPr>
    <w:rPr>
      <w:lang w:val="en-GB"/>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val="en-GB"/>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val="en-GB"/>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val="en-GB"/>
    </w:rPr>
  </w:style>
  <w:style w:type="paragraph" w:customStyle="1" w:styleId="TF">
    <w:name w:val="TF"/>
    <w:basedOn w:val="TH"/>
    <w:link w:val="TF0"/>
    <w:rsid w:val="00B96E31"/>
    <w:pPr>
      <w:keepNext w:val="0"/>
      <w:spacing w:before="0" w:after="240"/>
    </w:pPr>
  </w:style>
  <w:style w:type="character" w:customStyle="1" w:styleId="TF0">
    <w:name w:val="TF (文字)"/>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val="en-GB"/>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222222222222221111111111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__1191515151515888888.vsd"/><Relationship Id="rId21" Type="http://schemas.openxmlformats.org/officeDocument/2006/relationships/oleObject" Target="embeddings/Microsoft_Visio_2003-2010_Drawing111111111111111155555445555522222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44444444455554433333333333.vsdx"/><Relationship Id="rId50" Type="http://schemas.openxmlformats.org/officeDocument/2006/relationships/image" Target="media/image23.emf"/><Relationship Id="rId55" Type="http://schemas.openxmlformats.org/officeDocument/2006/relationships/package" Target="embeddings/Microsoft_Visio_Drawing66666666677776655555555555.vsdx"/><Relationship Id="rId63" Type="http://schemas.openxmlformats.org/officeDocument/2006/relationships/oleObject" Target="embeddings/Microsoft_Visio_2003-2010___432020202020121212121212.vsd"/><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Microsoft_Visio_2003-2010___662121212121161616161616.vsd"/><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Microsoft_Visio_2003-2010_Drawing99999999111111111110101111111111444444.vsd"/><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__971414141414777777.vsd"/><Relationship Id="rId40" Type="http://schemas.openxmlformats.org/officeDocument/2006/relationships/image" Target="media/image18.emf"/><Relationship Id="rId45" Type="http://schemas.openxmlformats.org/officeDocument/2006/relationships/oleObject" Target="embeddings/Microsoft_Visio_2003-2010___17151818181818111111111111.vsd"/><Relationship Id="rId53" Type="http://schemas.openxmlformats.org/officeDocument/2006/relationships/oleObject" Target="embeddings/oleObject7.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Visio_Drawing999999999101010109988888888888.vsdx"/><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oleObject5.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972222222222131313131313.vsd"/><Relationship Id="rId73" Type="http://schemas.openxmlformats.org/officeDocument/2006/relationships/oleObject" Target="embeddings/Microsoft_Visio_2003-2010___1192323232323171717171717.vsd"/><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888888881010101010991010101010333333.vsd"/><Relationship Id="rId30" Type="http://schemas.openxmlformats.org/officeDocument/2006/relationships/image" Target="media/image13.emf"/><Relationship Id="rId35" Type="http://schemas.openxmlformats.org/officeDocument/2006/relationships/oleObject" Target="embeddings/Microsoft_Visio_2003-2010___751313131313666666.vsd"/><Relationship Id="rId43" Type="http://schemas.openxmlformats.org/officeDocument/2006/relationships/oleObject" Target="embeddings/Microsoft_Visio_2003-2010___1513171717171710101010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__211919191919151515151515.vsd"/><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package" Target="embeddings/Microsoft_Visio_Drawing55555555566665544444444444.vsdx"/><Relationship Id="rId72"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__2144444111111.vsd"/><Relationship Id="rId25" Type="http://schemas.openxmlformats.org/officeDocument/2006/relationships/package" Target="embeddings/Microsoft_Visio___2122222222222.vsdx"/><Relationship Id="rId33" Type="http://schemas.openxmlformats.org/officeDocument/2006/relationships/oleObject" Target="embeddings/Microsoft_Visio_2003-2010___43121212121255555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88888888899998877777777777.vsdx"/><Relationship Id="rId67" Type="http://schemas.openxmlformats.org/officeDocument/2006/relationships/oleObject" Target="embeddings/Microsoft_Visio_2003-2010___13112424242424141414141414.vsd"/><Relationship Id="rId20" Type="http://schemas.openxmlformats.org/officeDocument/2006/relationships/image" Target="media/image8.emf"/><Relationship Id="rId41" Type="http://schemas.openxmlformats.org/officeDocument/2006/relationships/oleObject" Target="embeddings/Microsoft_Visio_2003-2010___131116161616169999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6.bin"/><Relationship Id="rId57" Type="http://schemas.openxmlformats.org/officeDocument/2006/relationships/package" Target="embeddings/Microsoft_Visio_Drawing7777777778888776666666666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TotalTime>
  <Pages>3</Pages>
  <Words>63628</Words>
  <Characters>362683</Characters>
  <Application>Microsoft Office Word</Application>
  <DocSecurity>0</DocSecurity>
  <Lines>3022</Lines>
  <Paragraphs>850</Paragraphs>
  <ScaleCrop>false</ScaleCrop>
  <HeadingPairs>
    <vt:vector size="4" baseType="variant">
      <vt:variant>
        <vt:lpstr>Title</vt:lpstr>
      </vt:variant>
      <vt:variant>
        <vt:i4>1</vt:i4>
      </vt:variant>
      <vt:variant>
        <vt:lpstr>Headings</vt:lpstr>
      </vt:variant>
      <vt:variant>
        <vt:i4>35</vt:i4>
      </vt:variant>
    </vt:vector>
  </HeadingPairs>
  <TitlesOfParts>
    <vt:vector size="36" baseType="lpstr">
      <vt:lpstr>3GPP TS ab.cde</vt:lpstr>
      <vt:lpstr>Foreword</vt:lpstr>
      <vt:lpstr>1	Scope</vt:lpstr>
      <vt:lpstr>2	References</vt:lpstr>
      <vt:lpstr>3	Definitions and abbreviations</vt:lpstr>
      <vt:lpstr>    3.1	Definitions</vt:lpstr>
      <vt:lpstr>    3.2	Abbreviations</vt:lpstr>
      <vt:lpstr>4	General</vt:lpstr>
      <vt:lpstr>    4.1	Overview</vt:lpstr>
      <vt:lpstr>    4.2	Coordination between the protocols for 5GS mobility management and 5GS sessi</vt:lpstr>
      <vt:lpstr>    4.3	UE domain selection</vt:lpstr>
      <vt:lpstr>        4.3.1	UE’s usage setting</vt:lpstr>
      <vt:lpstr>        4.3.2	Domain selection for UE originating sessions / calls</vt:lpstr>
      <vt:lpstr>        4.3.3	Change of UE’s usage setting</vt:lpstr>
      <vt:lpstr>        4.3.4	Change or determination of IMS voice availability</vt:lpstr>
      <vt:lpstr>    4.4	NAS security</vt:lpstr>
      <vt:lpstr>    4.5	Unified access control</vt:lpstr>
      <vt:lpstr>    4.6	Network slicing</vt:lpstr>
      <vt:lpstr>        4.6.1	General</vt:lpstr>
      <vt:lpstr>        4.6.2	Mobility management aspects</vt:lpstr>
      <vt:lpstr>        4.6.3	Session management aspects</vt:lpstr>
      <vt:lpstr>5	Elementary procedures for 5GS mobility management</vt:lpstr>
      <vt:lpstr>    5.1	Overview</vt:lpstr>
      <vt:lpstr>        5.1.1	General</vt:lpstr>
      <vt:lpstr>        5.1.2	Types of 5GMM procedures</vt:lpstr>
      <vt:lpstr>        5.1.3	5GMM sublayer states</vt:lpstr>
      <vt:lpstr>        5.1.4	Coordination between 5GMM and EMM</vt:lpstr>
      <vt:lpstr>    5.2	Behaviour of the UE in state 5GMM-DEREGISTERED and state 5GMM-REGISTERED</vt:lpstr>
      <vt:lpstr>        5.2.1	General</vt:lpstr>
      <vt:lpstr>        5.2.2	UE behaviour in state 5GMM-DEREGISTERED</vt:lpstr>
      <vt:lpstr>        5.2.3	UE behaviour in state 5GMM-REGISTERED</vt:lpstr>
      <vt:lpstr>    5.3	General on elementary 5GMM procedures</vt:lpstr>
      <vt:lpstr>        5.3.1	5GMM modes and N1 NAS signalling connection</vt:lpstr>
      <vt:lpstr>        5.3.2	Permanent identifiers</vt:lpstr>
      <vt:lpstr>        5.3.3	Temporary identities</vt:lpstr>
      <vt:lpstr>        5.3.4	Registration areas</vt:lpstr>
    </vt:vector>
  </TitlesOfParts>
  <Company>ETSI</Company>
  <LinksUpToDate>false</LinksUpToDate>
  <CharactersWithSpaces>425461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rapporteur_Christian_Herrero-Veron</cp:lastModifiedBy>
  <cp:revision>2</cp:revision>
  <dcterms:created xsi:type="dcterms:W3CDTF">2017-12-21T09:02:00Z</dcterms:created>
  <dcterms:modified xsi:type="dcterms:W3CDTF">2017-12-21T09:02:00Z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1513150259</vt:lpwstr>
  </property>
</Properties>
</file>