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AEE5B" w14:textId="331119FE" w:rsidR="00E8629F" w:rsidRPr="00A234EB" w:rsidRDefault="00E8629F">
      <w:pPr>
        <w:pStyle w:val="ZA"/>
        <w:framePr w:wrap="notBeside"/>
      </w:pPr>
      <w:bookmarkStart w:id="0" w:name="page1"/>
      <w:r w:rsidRPr="00A234EB">
        <w:rPr>
          <w:sz w:val="64"/>
        </w:rPr>
        <w:t xml:space="preserve">3GPP TR </w:t>
      </w:r>
      <w:r w:rsidR="002E5D37" w:rsidRPr="00A234EB">
        <w:rPr>
          <w:rFonts w:hint="eastAsia"/>
          <w:sz w:val="64"/>
          <w:lang w:eastAsia="zh-CN"/>
        </w:rPr>
        <w:t>37</w:t>
      </w:r>
      <w:r w:rsidRPr="00A234EB">
        <w:rPr>
          <w:sz w:val="64"/>
        </w:rPr>
        <w:t>.</w:t>
      </w:r>
      <w:r w:rsidR="002E5D37" w:rsidRPr="00A234EB">
        <w:rPr>
          <w:rFonts w:hint="eastAsia"/>
          <w:sz w:val="64"/>
          <w:lang w:eastAsia="zh-CN"/>
        </w:rPr>
        <w:t>91</w:t>
      </w:r>
      <w:r w:rsidR="00390C72" w:rsidRPr="00A234EB">
        <w:rPr>
          <w:rFonts w:hint="eastAsia"/>
          <w:sz w:val="64"/>
          <w:lang w:eastAsia="zh-CN"/>
        </w:rPr>
        <w:t>0</w:t>
      </w:r>
      <w:r w:rsidRPr="00A234EB">
        <w:rPr>
          <w:sz w:val="64"/>
        </w:rPr>
        <w:t xml:space="preserve"> </w:t>
      </w:r>
      <w:r w:rsidRPr="00A234EB">
        <w:t>V</w:t>
      </w:r>
      <w:r w:rsidR="00E55D00" w:rsidRPr="00A234EB">
        <w:rPr>
          <w:lang w:eastAsia="zh-CN"/>
        </w:rPr>
        <w:t>16</w:t>
      </w:r>
      <w:r w:rsidR="00461F45" w:rsidRPr="00A234EB">
        <w:rPr>
          <w:rFonts w:hint="eastAsia"/>
          <w:lang w:eastAsia="zh-CN"/>
        </w:rPr>
        <w:t>.</w:t>
      </w:r>
      <w:r w:rsidR="009F5263" w:rsidRPr="00A234EB">
        <w:rPr>
          <w:lang w:eastAsia="zh-CN"/>
        </w:rPr>
        <w:t>0</w:t>
      </w:r>
      <w:r w:rsidRPr="00A234EB">
        <w:t>.</w:t>
      </w:r>
      <w:r w:rsidR="00086554" w:rsidRPr="00A234EB">
        <w:rPr>
          <w:rFonts w:hint="eastAsia"/>
          <w:lang w:eastAsia="zh-CN"/>
        </w:rPr>
        <w:t>0</w:t>
      </w:r>
      <w:r w:rsidR="00086554" w:rsidRPr="00A234EB">
        <w:t xml:space="preserve"> </w:t>
      </w:r>
      <w:r w:rsidRPr="00A234EB">
        <w:rPr>
          <w:sz w:val="32"/>
        </w:rPr>
        <w:t>(</w:t>
      </w:r>
      <w:r w:rsidR="00086554" w:rsidRPr="00A234EB">
        <w:rPr>
          <w:rFonts w:hint="eastAsia"/>
          <w:sz w:val="32"/>
          <w:lang w:eastAsia="zh-CN"/>
        </w:rPr>
        <w:t>201</w:t>
      </w:r>
      <w:r w:rsidR="009F5263" w:rsidRPr="00A234EB">
        <w:rPr>
          <w:sz w:val="32"/>
          <w:lang w:eastAsia="zh-CN"/>
        </w:rPr>
        <w:t>9</w:t>
      </w:r>
      <w:r w:rsidR="00086554" w:rsidRPr="00A234EB">
        <w:rPr>
          <w:rFonts w:hint="eastAsia"/>
          <w:sz w:val="32"/>
          <w:lang w:eastAsia="zh-CN"/>
        </w:rPr>
        <w:t>-</w:t>
      </w:r>
      <w:r w:rsidR="009F5263" w:rsidRPr="00A234EB">
        <w:rPr>
          <w:sz w:val="32"/>
          <w:lang w:eastAsia="zh-CN"/>
        </w:rPr>
        <w:t>06</w:t>
      </w:r>
      <w:r w:rsidRPr="00A234EB">
        <w:rPr>
          <w:sz w:val="32"/>
        </w:rPr>
        <w:t>)</w:t>
      </w:r>
    </w:p>
    <w:p w14:paraId="4EF6ED81" w14:textId="77777777" w:rsidR="00E8629F" w:rsidRPr="00A234EB" w:rsidRDefault="00E8629F">
      <w:pPr>
        <w:pStyle w:val="ZB"/>
        <w:framePr w:wrap="notBeside"/>
      </w:pPr>
      <w:r w:rsidRPr="00A234EB">
        <w:t>Technical Report</w:t>
      </w:r>
    </w:p>
    <w:p w14:paraId="72023C89" w14:textId="77777777" w:rsidR="00E8629F" w:rsidRPr="00A234EB" w:rsidRDefault="00E8629F">
      <w:pPr>
        <w:pStyle w:val="ZT"/>
        <w:framePr w:wrap="notBeside"/>
      </w:pPr>
      <w:r w:rsidRPr="00A234EB">
        <w:t>3rd Generation Partnership Project;</w:t>
      </w:r>
    </w:p>
    <w:p w14:paraId="5AD94955" w14:textId="77777777" w:rsidR="00E8629F" w:rsidRPr="00A234EB" w:rsidRDefault="00E8629F">
      <w:pPr>
        <w:pStyle w:val="ZT"/>
        <w:framePr w:wrap="notBeside"/>
      </w:pPr>
      <w:r w:rsidRPr="00A234EB">
        <w:t xml:space="preserve">Technical Specification Group </w:t>
      </w:r>
      <w:r w:rsidR="00B32941" w:rsidRPr="00A234EB">
        <w:t>Radio Access Network</w:t>
      </w:r>
      <w:r w:rsidRPr="00A234EB">
        <w:t>;</w:t>
      </w:r>
    </w:p>
    <w:p w14:paraId="5CDF1B91" w14:textId="017B141C" w:rsidR="00E8629F" w:rsidRPr="00A234EB" w:rsidRDefault="0059789A" w:rsidP="0059789A">
      <w:pPr>
        <w:pStyle w:val="ZT"/>
        <w:framePr w:wrap="notBeside"/>
        <w:wordWrap w:val="0"/>
      </w:pPr>
      <w:r w:rsidRPr="00A234EB">
        <w:rPr>
          <w:rFonts w:hint="eastAsia"/>
          <w:lang w:val="en-US" w:eastAsia="zh-CN"/>
        </w:rPr>
        <w:t>Study</w:t>
      </w:r>
      <w:r w:rsidR="00B32941" w:rsidRPr="00A234EB">
        <w:rPr>
          <w:lang w:val="en-US" w:eastAsia="zh-CN"/>
        </w:rPr>
        <w:t xml:space="preserve"> on </w:t>
      </w:r>
      <w:r w:rsidR="00810CB4" w:rsidRPr="00A234EB">
        <w:rPr>
          <w:lang w:val="en-US" w:eastAsia="zh-CN"/>
        </w:rPr>
        <w:t>s</w:t>
      </w:r>
      <w:r w:rsidR="00B32941" w:rsidRPr="00A234EB">
        <w:rPr>
          <w:lang w:val="en-US" w:eastAsia="zh-CN"/>
        </w:rPr>
        <w:t xml:space="preserve">elf </w:t>
      </w:r>
      <w:r w:rsidR="00810CB4" w:rsidRPr="00A234EB">
        <w:rPr>
          <w:lang w:val="en-US" w:eastAsia="zh-CN"/>
        </w:rPr>
        <w:t>e</w:t>
      </w:r>
      <w:r w:rsidR="00B32941" w:rsidRPr="00A234EB">
        <w:rPr>
          <w:lang w:val="en-US" w:eastAsia="zh-CN"/>
        </w:rPr>
        <w:t xml:space="preserve">valuation </w:t>
      </w:r>
      <w:r w:rsidR="00763860" w:rsidRPr="00A234EB">
        <w:rPr>
          <w:lang w:val="en-US" w:eastAsia="zh-CN"/>
        </w:rPr>
        <w:t>toward</w:t>
      </w:r>
      <w:r w:rsidRPr="00A234EB">
        <w:rPr>
          <w:rFonts w:hint="eastAsia"/>
          <w:lang w:val="en-US" w:eastAsia="zh-CN"/>
        </w:rPr>
        <w:t xml:space="preserve">s </w:t>
      </w:r>
      <w:r w:rsidR="00B32941" w:rsidRPr="00A234EB">
        <w:rPr>
          <w:lang w:val="en-US" w:eastAsia="zh-CN"/>
        </w:rPr>
        <w:t xml:space="preserve">IMT-2020 </w:t>
      </w:r>
      <w:r w:rsidR="00810CB4" w:rsidRPr="00A234EB">
        <w:rPr>
          <w:lang w:val="en-US" w:eastAsia="zh-CN"/>
        </w:rPr>
        <w:t>s</w:t>
      </w:r>
      <w:r w:rsidR="00B32941" w:rsidRPr="00A234EB">
        <w:rPr>
          <w:lang w:val="en-US" w:eastAsia="zh-CN"/>
        </w:rPr>
        <w:t>ubmission</w:t>
      </w:r>
    </w:p>
    <w:p w14:paraId="763173C5" w14:textId="77777777" w:rsidR="00E8629F" w:rsidRPr="00A234EB" w:rsidRDefault="00E8629F">
      <w:pPr>
        <w:pStyle w:val="ZT"/>
        <w:framePr w:wrap="notBeside"/>
        <w:rPr>
          <w:i/>
          <w:sz w:val="28"/>
        </w:rPr>
      </w:pPr>
      <w:r w:rsidRPr="00A234EB">
        <w:t>(</w:t>
      </w:r>
      <w:r w:rsidRPr="00A234EB">
        <w:rPr>
          <w:rStyle w:val="ZGSM"/>
        </w:rPr>
        <w:t xml:space="preserve">Release </w:t>
      </w:r>
      <w:r w:rsidR="004815A2" w:rsidRPr="00A234EB">
        <w:rPr>
          <w:rStyle w:val="ZGSM"/>
        </w:rPr>
        <w:t>16</w:t>
      </w:r>
      <w:r w:rsidRPr="00A234EB">
        <w:t>)</w:t>
      </w:r>
    </w:p>
    <w:p w14:paraId="6233548F" w14:textId="77777777" w:rsidR="00E8629F" w:rsidRPr="00A234EB" w:rsidRDefault="00763860">
      <w:pPr>
        <w:pStyle w:val="ZU"/>
        <w:framePr w:h="4929" w:hRule="exact" w:wrap="notBeside"/>
        <w:tabs>
          <w:tab w:val="right" w:pos="10206"/>
        </w:tabs>
        <w:jc w:val="left"/>
        <w:rPr>
          <w:color w:val="0000FF"/>
        </w:rPr>
      </w:pPr>
      <w:r w:rsidRPr="00A234EB">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A234EB">
        <w:rPr>
          <w:color w:val="0000FF"/>
        </w:rPr>
        <w:tab/>
      </w:r>
      <w:r w:rsidRPr="00A234EB">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A234EB" w:rsidRDefault="00E8629F">
      <w:pPr>
        <w:framePr w:h="1636" w:hRule="exact" w:wrap="notBeside" w:vAnchor="page" w:hAnchor="margin" w:y="15121"/>
        <w:rPr>
          <w:sz w:val="16"/>
        </w:rPr>
      </w:pPr>
      <w:r w:rsidRPr="00A234EB">
        <w:rPr>
          <w:sz w:val="16"/>
        </w:rPr>
        <w:t>The present document has been developed within the 3</w:t>
      </w:r>
      <w:r w:rsidR="00707941" w:rsidRPr="00A234EB">
        <w:rPr>
          <w:sz w:val="16"/>
        </w:rPr>
        <w:t>rd</w:t>
      </w:r>
      <w:r w:rsidRPr="00A234EB">
        <w:rPr>
          <w:sz w:val="16"/>
        </w:rPr>
        <w:t xml:space="preserve"> Generation Partnership Project (3GPP</w:t>
      </w:r>
      <w:r w:rsidRPr="00A234EB">
        <w:rPr>
          <w:sz w:val="16"/>
          <w:vertAlign w:val="superscript"/>
        </w:rPr>
        <w:t xml:space="preserve"> TM</w:t>
      </w:r>
      <w:r w:rsidRPr="00A234EB">
        <w:rPr>
          <w:sz w:val="16"/>
        </w:rPr>
        <w:t>) and may be further elaborated for the purposes of 3GPP.</w:t>
      </w:r>
      <w:r w:rsidRPr="00A234EB">
        <w:rPr>
          <w:sz w:val="16"/>
        </w:rPr>
        <w:br/>
        <w:t>The present document has not been subject to any approval process by the 3GPP</w:t>
      </w:r>
      <w:r w:rsidRPr="00A234EB">
        <w:rPr>
          <w:sz w:val="16"/>
          <w:vertAlign w:val="superscript"/>
        </w:rPr>
        <w:t xml:space="preserve"> </w:t>
      </w:r>
      <w:r w:rsidRPr="00A234EB">
        <w:rPr>
          <w:sz w:val="16"/>
        </w:rPr>
        <w:t>Organizational Partners and shall not be implemented.</w:t>
      </w:r>
      <w:r w:rsidRPr="00A234EB">
        <w:rPr>
          <w:sz w:val="16"/>
        </w:rPr>
        <w:br/>
        <w:t xml:space="preserve">This </w:t>
      </w:r>
      <w:r w:rsidR="000D6CFC" w:rsidRPr="00A234EB">
        <w:rPr>
          <w:sz w:val="16"/>
        </w:rPr>
        <w:t>Report</w:t>
      </w:r>
      <w:r w:rsidRPr="00A234EB">
        <w:rPr>
          <w:sz w:val="16"/>
        </w:rPr>
        <w:t xml:space="preserve"> is provided for future development work within 3GPP</w:t>
      </w:r>
      <w:r w:rsidRPr="00A234EB">
        <w:rPr>
          <w:sz w:val="16"/>
          <w:vertAlign w:val="superscript"/>
        </w:rPr>
        <w:t xml:space="preserve"> </w:t>
      </w:r>
      <w:r w:rsidRPr="00A234EB">
        <w:rPr>
          <w:sz w:val="16"/>
        </w:rPr>
        <w:t>only. The Organizational Partners accept no liability for any use of this Specification.</w:t>
      </w:r>
      <w:r w:rsidRPr="00A234EB">
        <w:rPr>
          <w:sz w:val="16"/>
        </w:rPr>
        <w:br/>
        <w:t xml:space="preserve">Specifications and </w:t>
      </w:r>
      <w:r w:rsidR="000D6CFC" w:rsidRPr="00A234EB">
        <w:rPr>
          <w:sz w:val="16"/>
        </w:rPr>
        <w:t>Reports</w:t>
      </w:r>
      <w:r w:rsidRPr="00A234EB">
        <w:rPr>
          <w:sz w:val="16"/>
        </w:rPr>
        <w:t xml:space="preserve"> for implementation of the 3GPP</w:t>
      </w:r>
      <w:r w:rsidRPr="00A234EB">
        <w:rPr>
          <w:sz w:val="16"/>
          <w:vertAlign w:val="superscript"/>
        </w:rPr>
        <w:t xml:space="preserve"> TM</w:t>
      </w:r>
      <w:r w:rsidRPr="00A234EB">
        <w:rPr>
          <w:sz w:val="16"/>
        </w:rPr>
        <w:t xml:space="preserve"> system should be obtained via the 3GPP Organizational Partners' Publications Offices.</w:t>
      </w:r>
    </w:p>
    <w:p w14:paraId="3C62290D" w14:textId="77777777" w:rsidR="00E8629F" w:rsidRPr="00A234EB" w:rsidRDefault="00E8629F">
      <w:pPr>
        <w:pStyle w:val="ZV"/>
        <w:framePr w:wrap="notBeside"/>
      </w:pPr>
    </w:p>
    <w:p w14:paraId="1CCDA26E" w14:textId="77777777" w:rsidR="00E8629F" w:rsidRPr="00A234EB" w:rsidRDefault="00E8629F"/>
    <w:bookmarkEnd w:id="0"/>
    <w:p w14:paraId="17DD0D1C" w14:textId="77777777" w:rsidR="00E8629F" w:rsidRPr="00A234EB" w:rsidRDefault="00E8629F">
      <w:pPr>
        <w:sectPr w:rsidR="00E8629F" w:rsidRPr="00A234EB">
          <w:footnotePr>
            <w:numRestart w:val="eachSect"/>
          </w:footnotePr>
          <w:pgSz w:w="11907" w:h="16840"/>
          <w:pgMar w:top="2268" w:right="851" w:bottom="10773" w:left="851" w:header="0" w:footer="0" w:gutter="0"/>
          <w:cols w:space="720"/>
        </w:sectPr>
      </w:pPr>
    </w:p>
    <w:p w14:paraId="164CB906" w14:textId="77777777" w:rsidR="00E8629F" w:rsidRPr="00A234EB" w:rsidRDefault="00E8629F">
      <w:bookmarkStart w:id="1" w:name="page2"/>
    </w:p>
    <w:p w14:paraId="1862EA75" w14:textId="77777777" w:rsidR="00E8629F" w:rsidRPr="00A234EB" w:rsidRDefault="00E8629F">
      <w:pPr>
        <w:pStyle w:val="FP"/>
        <w:framePr w:wrap="notBeside" w:hAnchor="margin" w:y="1419"/>
        <w:pBdr>
          <w:bottom w:val="single" w:sz="6" w:space="1" w:color="auto"/>
        </w:pBdr>
        <w:spacing w:before="240"/>
        <w:ind w:left="2835" w:right="2835"/>
        <w:jc w:val="center"/>
      </w:pPr>
      <w:r w:rsidRPr="00A234EB">
        <w:t>Keywords</w:t>
      </w:r>
    </w:p>
    <w:p w14:paraId="25C944BA" w14:textId="17E273BE" w:rsidR="00E8629F" w:rsidRPr="00A234EB" w:rsidRDefault="003C4A1F">
      <w:pPr>
        <w:pStyle w:val="FP"/>
        <w:framePr w:wrap="notBeside" w:hAnchor="margin" w:y="1419"/>
        <w:ind w:left="2835" w:right="2835"/>
        <w:jc w:val="center"/>
        <w:rPr>
          <w:rFonts w:ascii="Arial" w:hAnsi="Arial"/>
          <w:sz w:val="18"/>
          <w:lang w:eastAsia="zh-CN"/>
        </w:rPr>
      </w:pPr>
      <w:r w:rsidRPr="00A234EB">
        <w:rPr>
          <w:rFonts w:ascii="Arial" w:hAnsi="Arial"/>
          <w:sz w:val="18"/>
        </w:rPr>
        <w:t>Radio, NR, LTE</w:t>
      </w:r>
    </w:p>
    <w:p w14:paraId="355E4C38" w14:textId="77777777" w:rsidR="00E8629F" w:rsidRPr="00A234EB" w:rsidRDefault="00E8629F"/>
    <w:p w14:paraId="7D9EC01B" w14:textId="77777777" w:rsidR="00E8629F" w:rsidRPr="00A234EB" w:rsidRDefault="00E8629F">
      <w:pPr>
        <w:pStyle w:val="FP"/>
        <w:framePr w:wrap="notBeside" w:hAnchor="margin" w:yAlign="center"/>
        <w:spacing w:after="240"/>
        <w:ind w:left="2835" w:right="2835"/>
        <w:jc w:val="center"/>
        <w:rPr>
          <w:rFonts w:ascii="Arial" w:hAnsi="Arial"/>
          <w:b/>
          <w:i/>
        </w:rPr>
      </w:pPr>
      <w:r w:rsidRPr="00A234EB">
        <w:rPr>
          <w:rFonts w:ascii="Arial" w:hAnsi="Arial"/>
          <w:b/>
          <w:i/>
        </w:rPr>
        <w:t>3GPP</w:t>
      </w:r>
    </w:p>
    <w:p w14:paraId="4E3CBBC0" w14:textId="77777777" w:rsidR="00E8629F" w:rsidRPr="00A234EB" w:rsidRDefault="00E8629F">
      <w:pPr>
        <w:pStyle w:val="FP"/>
        <w:framePr w:wrap="notBeside" w:hAnchor="margin" w:yAlign="center"/>
        <w:pBdr>
          <w:bottom w:val="single" w:sz="6" w:space="1" w:color="auto"/>
        </w:pBdr>
        <w:ind w:left="2835" w:right="2835"/>
        <w:jc w:val="center"/>
      </w:pPr>
      <w:r w:rsidRPr="00A234EB">
        <w:t>Postal address</w:t>
      </w:r>
    </w:p>
    <w:p w14:paraId="0AFB9CFB" w14:textId="77777777" w:rsidR="00E8629F" w:rsidRPr="00A234EB" w:rsidRDefault="00E8629F">
      <w:pPr>
        <w:pStyle w:val="FP"/>
        <w:framePr w:wrap="notBeside" w:hAnchor="margin" w:yAlign="center"/>
        <w:ind w:left="2835" w:right="2835"/>
        <w:jc w:val="center"/>
        <w:rPr>
          <w:rFonts w:ascii="Arial" w:hAnsi="Arial"/>
          <w:sz w:val="18"/>
        </w:rPr>
      </w:pPr>
    </w:p>
    <w:p w14:paraId="71C1EFB2"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3GPP support office address</w:t>
      </w:r>
    </w:p>
    <w:p w14:paraId="38156771"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650 Route des Lucioles - Sophia Antipolis</w:t>
      </w:r>
    </w:p>
    <w:p w14:paraId="282E238F"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Valbonne - FRANCE</w:t>
      </w:r>
    </w:p>
    <w:p w14:paraId="0D16DFB2" w14:textId="77777777" w:rsidR="00E8629F" w:rsidRPr="00A234EB" w:rsidRDefault="00E8629F">
      <w:pPr>
        <w:pStyle w:val="FP"/>
        <w:framePr w:wrap="notBeside" w:hAnchor="margin" w:yAlign="center"/>
        <w:spacing w:after="20"/>
        <w:ind w:left="2835" w:right="2835"/>
        <w:jc w:val="center"/>
        <w:rPr>
          <w:rFonts w:ascii="Arial" w:hAnsi="Arial"/>
          <w:sz w:val="18"/>
        </w:rPr>
      </w:pPr>
      <w:r w:rsidRPr="00A234EB">
        <w:rPr>
          <w:rFonts w:ascii="Arial" w:hAnsi="Arial"/>
          <w:sz w:val="18"/>
        </w:rPr>
        <w:t>Tel.: +33 4 92 94 42 00 Fax: +33 4 93 65 47 16</w:t>
      </w:r>
    </w:p>
    <w:p w14:paraId="419072BA"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Internet</w:t>
      </w:r>
    </w:p>
    <w:p w14:paraId="5D8E12D9" w14:textId="77777777" w:rsidR="00E8629F" w:rsidRPr="00A234EB" w:rsidRDefault="00E8629F">
      <w:pPr>
        <w:pStyle w:val="FP"/>
        <w:framePr w:wrap="notBeside" w:hAnchor="margin" w:yAlign="center"/>
        <w:ind w:left="2835" w:right="2835"/>
        <w:jc w:val="center"/>
        <w:rPr>
          <w:rFonts w:ascii="Arial" w:hAnsi="Arial"/>
          <w:sz w:val="18"/>
        </w:rPr>
      </w:pPr>
      <w:r w:rsidRPr="00A234EB">
        <w:rPr>
          <w:rFonts w:ascii="Arial" w:hAnsi="Arial"/>
          <w:sz w:val="18"/>
        </w:rPr>
        <w:t>http://www.3gpp.org</w:t>
      </w:r>
    </w:p>
    <w:p w14:paraId="2E760166" w14:textId="77777777" w:rsidR="00E8629F" w:rsidRPr="00A234EB" w:rsidRDefault="00E8629F"/>
    <w:p w14:paraId="0020757C" w14:textId="77777777" w:rsidR="00E8629F" w:rsidRPr="00A234EB"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34EB">
        <w:rPr>
          <w:rFonts w:ascii="Arial" w:hAnsi="Arial"/>
          <w:b/>
          <w:i/>
          <w:noProof/>
        </w:rPr>
        <w:t>Copyright Notification</w:t>
      </w:r>
    </w:p>
    <w:p w14:paraId="7847B7D6" w14:textId="77777777" w:rsidR="00E8629F" w:rsidRPr="00A234EB" w:rsidRDefault="00E8629F">
      <w:pPr>
        <w:pStyle w:val="FP"/>
        <w:framePr w:h="3057" w:hRule="exact" w:wrap="notBeside" w:vAnchor="page" w:hAnchor="margin" w:y="12605"/>
        <w:jc w:val="center"/>
        <w:rPr>
          <w:noProof/>
        </w:rPr>
      </w:pPr>
      <w:r w:rsidRPr="00A234EB">
        <w:rPr>
          <w:noProof/>
        </w:rPr>
        <w:t>No part may be reproduced except as authorized by written permission.</w:t>
      </w:r>
      <w:r w:rsidRPr="00A234EB">
        <w:rPr>
          <w:noProof/>
        </w:rPr>
        <w:br/>
        <w:t>The copyright and the foregoing restriction extend to reproduction in all media.</w:t>
      </w:r>
    </w:p>
    <w:p w14:paraId="726489DF" w14:textId="77777777" w:rsidR="00E8629F" w:rsidRPr="00A234EB" w:rsidRDefault="00E8629F">
      <w:pPr>
        <w:pStyle w:val="FP"/>
        <w:framePr w:h="3057" w:hRule="exact" w:wrap="notBeside" w:vAnchor="page" w:hAnchor="margin" w:y="12605"/>
        <w:jc w:val="center"/>
        <w:rPr>
          <w:noProof/>
        </w:rPr>
      </w:pPr>
    </w:p>
    <w:p w14:paraId="160A2547" w14:textId="126FA473" w:rsidR="00E8629F" w:rsidRPr="00A234EB" w:rsidRDefault="00E8629F">
      <w:pPr>
        <w:pStyle w:val="FP"/>
        <w:framePr w:h="3057" w:hRule="exact" w:wrap="notBeside" w:vAnchor="page" w:hAnchor="margin" w:y="12605"/>
        <w:jc w:val="center"/>
        <w:rPr>
          <w:noProof/>
          <w:sz w:val="18"/>
        </w:rPr>
      </w:pPr>
      <w:r w:rsidRPr="00A234EB">
        <w:rPr>
          <w:noProof/>
          <w:sz w:val="18"/>
        </w:rPr>
        <w:t>© 20</w:t>
      </w:r>
      <w:r w:rsidR="00214FBD" w:rsidRPr="00A234EB">
        <w:rPr>
          <w:noProof/>
          <w:sz w:val="18"/>
        </w:rPr>
        <w:t>1</w:t>
      </w:r>
      <w:r w:rsidR="00E55D00" w:rsidRPr="00A234EB">
        <w:rPr>
          <w:noProof/>
          <w:sz w:val="18"/>
        </w:rPr>
        <w:t>9</w:t>
      </w:r>
      <w:r w:rsidRPr="00A234EB">
        <w:rPr>
          <w:noProof/>
          <w:sz w:val="18"/>
        </w:rPr>
        <w:t>, 3GPP Organizational Partners (ARIB, ATIS, CCSA, ETSI,</w:t>
      </w:r>
      <w:r w:rsidR="000266A0" w:rsidRPr="00A234EB">
        <w:rPr>
          <w:noProof/>
          <w:sz w:val="18"/>
        </w:rPr>
        <w:t xml:space="preserve"> TSDSI,</w:t>
      </w:r>
      <w:r w:rsidRPr="00A234EB">
        <w:rPr>
          <w:noProof/>
          <w:sz w:val="18"/>
        </w:rPr>
        <w:t xml:space="preserve"> TTA, TTC).</w:t>
      </w:r>
      <w:bookmarkStart w:id="2" w:name="copyrightaddon"/>
      <w:bookmarkEnd w:id="2"/>
    </w:p>
    <w:p w14:paraId="1E44D29C" w14:textId="77777777" w:rsidR="00E8629F" w:rsidRPr="00A234EB" w:rsidRDefault="00E8629F">
      <w:pPr>
        <w:pStyle w:val="FP"/>
        <w:framePr w:h="3057" w:hRule="exact" w:wrap="notBeside" w:vAnchor="page" w:hAnchor="margin" w:y="12605"/>
        <w:jc w:val="center"/>
        <w:rPr>
          <w:noProof/>
          <w:sz w:val="18"/>
        </w:rPr>
      </w:pPr>
      <w:r w:rsidRPr="00A234EB">
        <w:rPr>
          <w:noProof/>
          <w:sz w:val="18"/>
        </w:rPr>
        <w:t>All rights reserved.</w:t>
      </w:r>
    </w:p>
    <w:p w14:paraId="51507EE4" w14:textId="77777777" w:rsidR="00983910" w:rsidRPr="00A234EB" w:rsidRDefault="00983910">
      <w:pPr>
        <w:pStyle w:val="FP"/>
        <w:framePr w:h="3057" w:hRule="exact" w:wrap="notBeside" w:vAnchor="page" w:hAnchor="margin" w:y="12605"/>
        <w:rPr>
          <w:noProof/>
          <w:sz w:val="18"/>
        </w:rPr>
      </w:pPr>
    </w:p>
    <w:p w14:paraId="1820D0F7" w14:textId="77777777" w:rsidR="00E8629F" w:rsidRPr="00A234EB" w:rsidRDefault="00E8629F">
      <w:pPr>
        <w:pStyle w:val="FP"/>
        <w:framePr w:h="3057" w:hRule="exact" w:wrap="notBeside" w:vAnchor="page" w:hAnchor="margin" w:y="12605"/>
        <w:rPr>
          <w:noProof/>
          <w:sz w:val="18"/>
        </w:rPr>
      </w:pPr>
      <w:r w:rsidRPr="00A234EB">
        <w:rPr>
          <w:noProof/>
          <w:sz w:val="18"/>
        </w:rPr>
        <w:t>UMTS™ is a Trade Mark of ETSI registered for the benefit of its members</w:t>
      </w:r>
    </w:p>
    <w:p w14:paraId="3DFD48EE" w14:textId="77777777" w:rsidR="00E8629F" w:rsidRPr="00A234EB" w:rsidRDefault="00E8629F">
      <w:pPr>
        <w:pStyle w:val="FP"/>
        <w:framePr w:h="3057" w:hRule="exact" w:wrap="notBeside" w:vAnchor="page" w:hAnchor="margin" w:y="12605"/>
        <w:rPr>
          <w:noProof/>
          <w:sz w:val="18"/>
        </w:rPr>
      </w:pPr>
      <w:r w:rsidRPr="00A234EB">
        <w:rPr>
          <w:noProof/>
          <w:sz w:val="18"/>
        </w:rPr>
        <w:t>3GPP™ is a Trade Mark of ETSI registered for the benefit of its Members and of the 3GPP Organizational Partners</w:t>
      </w:r>
      <w:r w:rsidRPr="00A234EB">
        <w:rPr>
          <w:noProof/>
          <w:sz w:val="18"/>
        </w:rPr>
        <w:br/>
        <w:t>LTE™ is a Trade Mark of ETSI registered for the benefit of its Members and of the 3GPP Organizational Partners</w:t>
      </w:r>
    </w:p>
    <w:p w14:paraId="38E3AAF4" w14:textId="77777777" w:rsidR="00E8629F" w:rsidRPr="00A234EB" w:rsidRDefault="00E8629F">
      <w:pPr>
        <w:pStyle w:val="FP"/>
        <w:framePr w:h="3057" w:hRule="exact" w:wrap="notBeside" w:vAnchor="page" w:hAnchor="margin" w:y="12605"/>
        <w:rPr>
          <w:noProof/>
          <w:sz w:val="18"/>
        </w:rPr>
      </w:pPr>
      <w:r w:rsidRPr="00A234EB">
        <w:rPr>
          <w:noProof/>
          <w:sz w:val="18"/>
        </w:rPr>
        <w:t>GSM® and the GSM logo are registered and owned by the GSM Association</w:t>
      </w:r>
    </w:p>
    <w:p w14:paraId="112219FA" w14:textId="77777777" w:rsidR="00E8629F" w:rsidRPr="00A234EB" w:rsidRDefault="00E8629F"/>
    <w:bookmarkEnd w:id="1"/>
    <w:p w14:paraId="644B3C4C" w14:textId="77777777" w:rsidR="00E8629F" w:rsidRPr="00A234EB" w:rsidRDefault="00E8629F">
      <w:pPr>
        <w:pStyle w:val="TT"/>
      </w:pPr>
      <w:r w:rsidRPr="00A234EB">
        <w:br w:type="page"/>
      </w:r>
      <w:r w:rsidRPr="00A234EB">
        <w:lastRenderedPageBreak/>
        <w:t>Contents</w:t>
      </w:r>
    </w:p>
    <w:p w14:paraId="3CF53476" w14:textId="55C0A77E" w:rsidR="003C4A1F" w:rsidRPr="00A234EB" w:rsidRDefault="003C4A1F">
      <w:pPr>
        <w:pStyle w:val="TOC1"/>
        <w:rPr>
          <w:rFonts w:asciiTheme="minorHAnsi" w:hAnsiTheme="minorHAnsi" w:cstheme="minorBidi"/>
          <w:szCs w:val="22"/>
          <w:lang w:eastAsia="en-GB"/>
        </w:rPr>
      </w:pPr>
      <w:r w:rsidRPr="00A234EB">
        <w:fldChar w:fldCharType="begin" w:fldLock="1"/>
      </w:r>
      <w:r w:rsidRPr="00A234EB">
        <w:instrText xml:space="preserve"> TOC \o "1-9" </w:instrText>
      </w:r>
      <w:r w:rsidRPr="00A234EB">
        <w:fldChar w:fldCharType="separate"/>
      </w:r>
      <w:r w:rsidRPr="00A234EB">
        <w:t>Foreword</w:t>
      </w:r>
      <w:r w:rsidRPr="00A234EB">
        <w:tab/>
      </w:r>
      <w:r w:rsidRPr="00A234EB">
        <w:fldChar w:fldCharType="begin" w:fldLock="1"/>
      </w:r>
      <w:r w:rsidRPr="00A234EB">
        <w:instrText xml:space="preserve"> PAGEREF _Toc11595559 \h </w:instrText>
      </w:r>
      <w:r w:rsidRPr="00A234EB">
        <w:fldChar w:fldCharType="separate"/>
      </w:r>
      <w:r w:rsidRPr="00A234EB">
        <w:t>7</w:t>
      </w:r>
      <w:r w:rsidRPr="00A234EB">
        <w:fldChar w:fldCharType="end"/>
      </w:r>
    </w:p>
    <w:p w14:paraId="25EA65F7" w14:textId="147A59DB" w:rsidR="003C4A1F" w:rsidRPr="00A234EB" w:rsidRDefault="003C4A1F">
      <w:pPr>
        <w:pStyle w:val="TOC1"/>
        <w:rPr>
          <w:rFonts w:asciiTheme="minorHAnsi" w:hAnsiTheme="minorHAnsi" w:cstheme="minorBidi"/>
          <w:szCs w:val="22"/>
          <w:lang w:eastAsia="en-GB"/>
        </w:rPr>
      </w:pPr>
      <w:r w:rsidRPr="00A234EB">
        <w:t>1</w:t>
      </w:r>
      <w:r w:rsidRPr="00A234EB">
        <w:rPr>
          <w:rFonts w:asciiTheme="minorHAnsi" w:hAnsiTheme="minorHAnsi" w:cstheme="minorBidi"/>
          <w:szCs w:val="22"/>
          <w:lang w:eastAsia="en-GB"/>
        </w:rPr>
        <w:tab/>
      </w:r>
      <w:r w:rsidRPr="00A234EB">
        <w:t>Scope</w:t>
      </w:r>
      <w:r w:rsidRPr="00A234EB">
        <w:tab/>
      </w:r>
      <w:r w:rsidRPr="00A234EB">
        <w:fldChar w:fldCharType="begin" w:fldLock="1"/>
      </w:r>
      <w:r w:rsidRPr="00A234EB">
        <w:instrText xml:space="preserve"> PAGEREF _Toc11595560 \h </w:instrText>
      </w:r>
      <w:r w:rsidRPr="00A234EB">
        <w:fldChar w:fldCharType="separate"/>
      </w:r>
      <w:r w:rsidRPr="00A234EB">
        <w:t>8</w:t>
      </w:r>
      <w:r w:rsidRPr="00A234EB">
        <w:fldChar w:fldCharType="end"/>
      </w:r>
    </w:p>
    <w:p w14:paraId="2C567911" w14:textId="177AC219" w:rsidR="003C4A1F" w:rsidRPr="00A234EB" w:rsidRDefault="003C4A1F">
      <w:pPr>
        <w:pStyle w:val="TOC1"/>
        <w:rPr>
          <w:rFonts w:asciiTheme="minorHAnsi" w:hAnsiTheme="minorHAnsi" w:cstheme="minorBidi"/>
          <w:szCs w:val="22"/>
          <w:lang w:eastAsia="en-GB"/>
        </w:rPr>
      </w:pPr>
      <w:r w:rsidRPr="00A234EB">
        <w:t>2</w:t>
      </w:r>
      <w:r w:rsidRPr="00A234EB">
        <w:rPr>
          <w:rFonts w:asciiTheme="minorHAnsi" w:hAnsiTheme="minorHAnsi" w:cstheme="minorBidi"/>
          <w:szCs w:val="22"/>
          <w:lang w:eastAsia="en-GB"/>
        </w:rPr>
        <w:tab/>
      </w:r>
      <w:r w:rsidRPr="00A234EB">
        <w:t>References</w:t>
      </w:r>
      <w:r w:rsidRPr="00A234EB">
        <w:tab/>
      </w:r>
      <w:r w:rsidRPr="00A234EB">
        <w:fldChar w:fldCharType="begin" w:fldLock="1"/>
      </w:r>
      <w:r w:rsidRPr="00A234EB">
        <w:instrText xml:space="preserve"> PAGEREF _Toc11595561 \h </w:instrText>
      </w:r>
      <w:r w:rsidRPr="00A234EB">
        <w:fldChar w:fldCharType="separate"/>
      </w:r>
      <w:r w:rsidRPr="00A234EB">
        <w:t>8</w:t>
      </w:r>
      <w:r w:rsidRPr="00A234EB">
        <w:fldChar w:fldCharType="end"/>
      </w:r>
    </w:p>
    <w:p w14:paraId="0C6F4DD5" w14:textId="6D8ECD6A" w:rsidR="003C4A1F" w:rsidRPr="00A234EB" w:rsidRDefault="003C4A1F">
      <w:pPr>
        <w:pStyle w:val="TOC1"/>
        <w:rPr>
          <w:rFonts w:asciiTheme="minorHAnsi" w:hAnsiTheme="minorHAnsi" w:cstheme="minorBidi"/>
          <w:szCs w:val="22"/>
          <w:lang w:eastAsia="en-GB"/>
        </w:rPr>
      </w:pPr>
      <w:r w:rsidRPr="00A234EB">
        <w:t>3</w:t>
      </w:r>
      <w:r w:rsidRPr="00A234EB">
        <w:rPr>
          <w:rFonts w:asciiTheme="minorHAnsi" w:hAnsiTheme="minorHAnsi" w:cstheme="minorBidi"/>
          <w:szCs w:val="22"/>
          <w:lang w:eastAsia="en-GB"/>
        </w:rPr>
        <w:tab/>
      </w:r>
      <w:r w:rsidRPr="00A234EB">
        <w:t>Definitions, symbols and abbreviations</w:t>
      </w:r>
      <w:r w:rsidRPr="00A234EB">
        <w:tab/>
      </w:r>
      <w:r w:rsidRPr="00A234EB">
        <w:fldChar w:fldCharType="begin" w:fldLock="1"/>
      </w:r>
      <w:r w:rsidRPr="00A234EB">
        <w:instrText xml:space="preserve"> PAGEREF _Toc11595562 \h </w:instrText>
      </w:r>
      <w:r w:rsidRPr="00A234EB">
        <w:fldChar w:fldCharType="separate"/>
      </w:r>
      <w:r w:rsidRPr="00A234EB">
        <w:t>8</w:t>
      </w:r>
      <w:r w:rsidRPr="00A234EB">
        <w:fldChar w:fldCharType="end"/>
      </w:r>
    </w:p>
    <w:p w14:paraId="250990E3" w14:textId="5A9D67FD" w:rsidR="003C4A1F" w:rsidRPr="00A234EB" w:rsidRDefault="003C4A1F">
      <w:pPr>
        <w:pStyle w:val="TOC2"/>
        <w:rPr>
          <w:rFonts w:asciiTheme="minorHAnsi" w:hAnsiTheme="minorHAnsi" w:cstheme="minorBidi"/>
          <w:sz w:val="22"/>
          <w:szCs w:val="22"/>
          <w:lang w:eastAsia="en-GB"/>
        </w:rPr>
      </w:pPr>
      <w:r w:rsidRPr="00A234EB">
        <w:t>3.1</w:t>
      </w:r>
      <w:r w:rsidRPr="00A234EB">
        <w:rPr>
          <w:rFonts w:asciiTheme="minorHAnsi" w:hAnsiTheme="minorHAnsi" w:cstheme="minorBidi"/>
          <w:sz w:val="22"/>
          <w:szCs w:val="22"/>
          <w:lang w:eastAsia="en-GB"/>
        </w:rPr>
        <w:tab/>
      </w:r>
      <w:r w:rsidRPr="00A234EB">
        <w:t>Definitions</w:t>
      </w:r>
      <w:r w:rsidRPr="00A234EB">
        <w:tab/>
      </w:r>
      <w:r w:rsidRPr="00A234EB">
        <w:fldChar w:fldCharType="begin" w:fldLock="1"/>
      </w:r>
      <w:r w:rsidRPr="00A234EB">
        <w:instrText xml:space="preserve"> PAGEREF _Toc11595563 \h </w:instrText>
      </w:r>
      <w:r w:rsidRPr="00A234EB">
        <w:fldChar w:fldCharType="separate"/>
      </w:r>
      <w:r w:rsidRPr="00A234EB">
        <w:t>8</w:t>
      </w:r>
      <w:r w:rsidRPr="00A234EB">
        <w:fldChar w:fldCharType="end"/>
      </w:r>
    </w:p>
    <w:p w14:paraId="7B082A41" w14:textId="0C526DDC" w:rsidR="003C4A1F" w:rsidRPr="00A234EB" w:rsidRDefault="003C4A1F">
      <w:pPr>
        <w:pStyle w:val="TOC2"/>
        <w:rPr>
          <w:rFonts w:asciiTheme="minorHAnsi" w:hAnsiTheme="minorHAnsi" w:cstheme="minorBidi"/>
          <w:sz w:val="22"/>
          <w:szCs w:val="22"/>
          <w:lang w:eastAsia="en-GB"/>
        </w:rPr>
      </w:pPr>
      <w:r w:rsidRPr="00A234EB">
        <w:t>3.2</w:t>
      </w:r>
      <w:r w:rsidRPr="00A234EB">
        <w:rPr>
          <w:rFonts w:asciiTheme="minorHAnsi" w:hAnsiTheme="minorHAnsi" w:cstheme="minorBidi"/>
          <w:sz w:val="22"/>
          <w:szCs w:val="22"/>
          <w:lang w:eastAsia="en-GB"/>
        </w:rPr>
        <w:tab/>
      </w:r>
      <w:r w:rsidRPr="00A234EB">
        <w:t>Symbols</w:t>
      </w:r>
      <w:r w:rsidRPr="00A234EB">
        <w:tab/>
      </w:r>
      <w:r w:rsidRPr="00A234EB">
        <w:fldChar w:fldCharType="begin" w:fldLock="1"/>
      </w:r>
      <w:r w:rsidRPr="00A234EB">
        <w:instrText xml:space="preserve"> PAGEREF _Toc11595564 \h </w:instrText>
      </w:r>
      <w:r w:rsidRPr="00A234EB">
        <w:fldChar w:fldCharType="separate"/>
      </w:r>
      <w:r w:rsidRPr="00A234EB">
        <w:t>8</w:t>
      </w:r>
      <w:r w:rsidRPr="00A234EB">
        <w:fldChar w:fldCharType="end"/>
      </w:r>
    </w:p>
    <w:p w14:paraId="0349FEFF" w14:textId="40E65716" w:rsidR="003C4A1F" w:rsidRPr="00A234EB" w:rsidRDefault="003C4A1F">
      <w:pPr>
        <w:pStyle w:val="TOC2"/>
        <w:rPr>
          <w:rFonts w:asciiTheme="minorHAnsi" w:hAnsiTheme="minorHAnsi" w:cstheme="minorBidi"/>
          <w:sz w:val="22"/>
          <w:szCs w:val="22"/>
          <w:lang w:eastAsia="en-GB"/>
        </w:rPr>
      </w:pPr>
      <w:r w:rsidRPr="00A234EB">
        <w:t>3.3</w:t>
      </w:r>
      <w:r w:rsidRPr="00A234EB">
        <w:rPr>
          <w:rFonts w:asciiTheme="minorHAnsi" w:hAnsiTheme="minorHAnsi" w:cstheme="minorBidi"/>
          <w:sz w:val="22"/>
          <w:szCs w:val="22"/>
          <w:lang w:eastAsia="en-GB"/>
        </w:rPr>
        <w:tab/>
      </w:r>
      <w:r w:rsidRPr="00A234EB">
        <w:t>Abbreviations</w:t>
      </w:r>
      <w:r w:rsidRPr="00A234EB">
        <w:tab/>
      </w:r>
      <w:r w:rsidRPr="00A234EB">
        <w:fldChar w:fldCharType="begin" w:fldLock="1"/>
      </w:r>
      <w:r w:rsidRPr="00A234EB">
        <w:instrText xml:space="preserve"> PAGEREF _Toc11595565 \h </w:instrText>
      </w:r>
      <w:r w:rsidRPr="00A234EB">
        <w:fldChar w:fldCharType="separate"/>
      </w:r>
      <w:r w:rsidRPr="00A234EB">
        <w:t>8</w:t>
      </w:r>
      <w:r w:rsidRPr="00A234EB">
        <w:fldChar w:fldCharType="end"/>
      </w:r>
    </w:p>
    <w:p w14:paraId="48C82805" w14:textId="5FE23111" w:rsidR="003C4A1F" w:rsidRPr="00A234EB" w:rsidRDefault="003C4A1F">
      <w:pPr>
        <w:pStyle w:val="TOC1"/>
        <w:rPr>
          <w:rFonts w:asciiTheme="minorHAnsi" w:hAnsiTheme="minorHAnsi" w:cstheme="minorBidi"/>
          <w:szCs w:val="22"/>
          <w:lang w:eastAsia="en-GB"/>
        </w:rPr>
      </w:pPr>
      <w:r w:rsidRPr="00A234EB">
        <w:t>4</w:t>
      </w:r>
      <w:r w:rsidRPr="00A234EB">
        <w:rPr>
          <w:rFonts w:asciiTheme="minorHAnsi" w:hAnsiTheme="minorHAnsi" w:cstheme="minorBidi"/>
          <w:szCs w:val="22"/>
          <w:lang w:eastAsia="en-GB"/>
        </w:rPr>
        <w:tab/>
      </w:r>
      <w:r w:rsidRPr="00A234EB">
        <w:rPr>
          <w:lang w:eastAsia="zh-CN"/>
        </w:rPr>
        <w:t>Introduction</w:t>
      </w:r>
      <w:r w:rsidRPr="00A234EB">
        <w:tab/>
      </w:r>
      <w:r w:rsidRPr="00A234EB">
        <w:fldChar w:fldCharType="begin" w:fldLock="1"/>
      </w:r>
      <w:r w:rsidRPr="00A234EB">
        <w:instrText xml:space="preserve"> PAGEREF _Toc11595566 \h </w:instrText>
      </w:r>
      <w:r w:rsidRPr="00A234EB">
        <w:fldChar w:fldCharType="separate"/>
      </w:r>
      <w:r w:rsidRPr="00A234EB">
        <w:t>9</w:t>
      </w:r>
      <w:r w:rsidRPr="00A234EB">
        <w:fldChar w:fldCharType="end"/>
      </w:r>
    </w:p>
    <w:p w14:paraId="41B4282D" w14:textId="54D08392" w:rsidR="003C4A1F" w:rsidRPr="00A234EB" w:rsidRDefault="003C4A1F">
      <w:pPr>
        <w:pStyle w:val="TOC1"/>
        <w:rPr>
          <w:rFonts w:asciiTheme="minorHAnsi" w:hAnsiTheme="minorHAnsi" w:cstheme="minorBidi"/>
          <w:szCs w:val="22"/>
          <w:lang w:eastAsia="en-GB"/>
        </w:rPr>
      </w:pPr>
      <w:r w:rsidRPr="00A234EB">
        <w:t>5</w:t>
      </w:r>
      <w:r w:rsidRPr="00A234EB">
        <w:rPr>
          <w:rFonts w:asciiTheme="minorHAnsi" w:hAnsiTheme="minorHAnsi" w:cstheme="minorBidi"/>
          <w:szCs w:val="22"/>
        </w:rPr>
        <w:tab/>
      </w:r>
      <w:r w:rsidRPr="00A234EB">
        <w:rPr>
          <w:lang w:eastAsia="zh-CN"/>
        </w:rPr>
        <w:t>Self evaluation of eMBB technical performance</w:t>
      </w:r>
      <w:r w:rsidRPr="00A234EB">
        <w:tab/>
      </w:r>
      <w:r w:rsidRPr="00A234EB">
        <w:fldChar w:fldCharType="begin" w:fldLock="1"/>
      </w:r>
      <w:r w:rsidRPr="00A234EB">
        <w:instrText xml:space="preserve"> PAGEREF _Toc11595567 \h </w:instrText>
      </w:r>
      <w:r w:rsidRPr="00A234EB">
        <w:fldChar w:fldCharType="separate"/>
      </w:r>
      <w:r w:rsidRPr="00A234EB">
        <w:t>9</w:t>
      </w:r>
      <w:r w:rsidRPr="00A234EB">
        <w:fldChar w:fldCharType="end"/>
      </w:r>
    </w:p>
    <w:p w14:paraId="37762775" w14:textId="7C223F3B" w:rsidR="003C4A1F" w:rsidRPr="00A234EB" w:rsidRDefault="003C4A1F">
      <w:pPr>
        <w:pStyle w:val="TOC2"/>
        <w:rPr>
          <w:rFonts w:asciiTheme="minorHAnsi" w:hAnsiTheme="minorHAnsi" w:cstheme="minorBidi"/>
          <w:sz w:val="22"/>
          <w:szCs w:val="22"/>
          <w:lang w:eastAsia="en-GB"/>
        </w:rPr>
      </w:pPr>
      <w:r w:rsidRPr="00A234EB">
        <w:t>5.1</w:t>
      </w:r>
      <w:r w:rsidRPr="00A234EB">
        <w:rPr>
          <w:rFonts w:asciiTheme="minorHAnsi" w:hAnsiTheme="minorHAnsi" w:cstheme="minorBidi"/>
          <w:sz w:val="22"/>
          <w:szCs w:val="22"/>
        </w:rPr>
        <w:tab/>
      </w:r>
      <w:r w:rsidRPr="00A234EB">
        <w:rPr>
          <w:lang w:eastAsia="zh-CN"/>
        </w:rPr>
        <w:t>Peak spectral efficiency</w:t>
      </w:r>
      <w:r w:rsidRPr="00A234EB">
        <w:tab/>
      </w:r>
      <w:r w:rsidRPr="00A234EB">
        <w:fldChar w:fldCharType="begin" w:fldLock="1"/>
      </w:r>
      <w:r w:rsidRPr="00A234EB">
        <w:instrText xml:space="preserve"> PAGEREF _Toc11595568 \h </w:instrText>
      </w:r>
      <w:r w:rsidRPr="00A234EB">
        <w:fldChar w:fldCharType="separate"/>
      </w:r>
      <w:r w:rsidRPr="00A234EB">
        <w:t>9</w:t>
      </w:r>
      <w:r w:rsidRPr="00A234EB">
        <w:fldChar w:fldCharType="end"/>
      </w:r>
    </w:p>
    <w:p w14:paraId="4AD47690" w14:textId="0C6B9534" w:rsidR="003C4A1F" w:rsidRPr="00A234EB" w:rsidRDefault="003C4A1F">
      <w:pPr>
        <w:pStyle w:val="TOC3"/>
        <w:rPr>
          <w:rFonts w:asciiTheme="minorHAnsi" w:hAnsiTheme="minorHAnsi" w:cstheme="minorBidi"/>
          <w:sz w:val="22"/>
          <w:szCs w:val="22"/>
          <w:lang w:eastAsia="en-GB"/>
        </w:rPr>
      </w:pPr>
      <w:r w:rsidRPr="00A234EB">
        <w:t>5.1.1</w:t>
      </w:r>
      <w:r w:rsidRPr="00A234EB">
        <w:rPr>
          <w:rFonts w:asciiTheme="minorHAnsi" w:hAnsiTheme="minorHAnsi" w:cstheme="minorBidi"/>
          <w:sz w:val="22"/>
          <w:szCs w:val="22"/>
        </w:rPr>
        <w:tab/>
      </w:r>
      <w:r w:rsidRPr="00A234EB">
        <w:rPr>
          <w:lang w:val="en-US" w:eastAsia="de-DE"/>
        </w:rPr>
        <w:t>NR</w:t>
      </w:r>
      <w:r w:rsidRPr="00A234EB">
        <w:tab/>
      </w:r>
      <w:r w:rsidRPr="00A234EB">
        <w:fldChar w:fldCharType="begin" w:fldLock="1"/>
      </w:r>
      <w:r w:rsidRPr="00A234EB">
        <w:instrText xml:space="preserve"> PAGEREF _Toc11595569 \h </w:instrText>
      </w:r>
      <w:r w:rsidRPr="00A234EB">
        <w:fldChar w:fldCharType="separate"/>
      </w:r>
      <w:r w:rsidRPr="00A234EB">
        <w:t>9</w:t>
      </w:r>
      <w:r w:rsidRPr="00A234EB">
        <w:fldChar w:fldCharType="end"/>
      </w:r>
    </w:p>
    <w:p w14:paraId="53D561F4" w14:textId="7DC0E07C" w:rsidR="003C4A1F" w:rsidRPr="00A234EB" w:rsidRDefault="003C4A1F">
      <w:pPr>
        <w:pStyle w:val="TOC4"/>
        <w:rPr>
          <w:rFonts w:asciiTheme="minorHAnsi" w:hAnsiTheme="minorHAnsi" w:cstheme="minorBidi"/>
          <w:sz w:val="22"/>
          <w:szCs w:val="22"/>
          <w:lang w:eastAsia="en-GB"/>
        </w:rPr>
      </w:pPr>
      <w:r w:rsidRPr="00A234EB">
        <w:t>5.1.1.1</w:t>
      </w:r>
      <w:r w:rsidRPr="00A234EB">
        <w:rPr>
          <w:rFonts w:asciiTheme="minorHAnsi" w:hAnsiTheme="minorHAnsi" w:cstheme="minorBidi"/>
          <w:sz w:val="22"/>
          <w:szCs w:val="22"/>
        </w:rPr>
        <w:tab/>
      </w:r>
      <w:r w:rsidRPr="00A234EB">
        <w:rPr>
          <w:lang w:eastAsia="zh-CN"/>
        </w:rPr>
        <w:t>DL peak spectral efficiency</w:t>
      </w:r>
      <w:r w:rsidRPr="00A234EB">
        <w:tab/>
      </w:r>
      <w:r w:rsidRPr="00A234EB">
        <w:fldChar w:fldCharType="begin" w:fldLock="1"/>
      </w:r>
      <w:r w:rsidRPr="00A234EB">
        <w:instrText xml:space="preserve"> PAGEREF _Toc11595570 \h </w:instrText>
      </w:r>
      <w:r w:rsidRPr="00A234EB">
        <w:fldChar w:fldCharType="separate"/>
      </w:r>
      <w:r w:rsidRPr="00A234EB">
        <w:t>10</w:t>
      </w:r>
      <w:r w:rsidRPr="00A234EB">
        <w:fldChar w:fldCharType="end"/>
      </w:r>
    </w:p>
    <w:p w14:paraId="3C1BC035" w14:textId="55040738" w:rsidR="003C4A1F" w:rsidRPr="00A234EB" w:rsidRDefault="003C4A1F">
      <w:pPr>
        <w:pStyle w:val="TOC4"/>
        <w:rPr>
          <w:rFonts w:asciiTheme="minorHAnsi" w:hAnsiTheme="minorHAnsi" w:cstheme="minorBidi"/>
          <w:sz w:val="22"/>
          <w:szCs w:val="22"/>
          <w:lang w:eastAsia="en-GB"/>
        </w:rPr>
      </w:pPr>
      <w:r w:rsidRPr="00A234EB">
        <w:t>5.1.1.2</w:t>
      </w:r>
      <w:r w:rsidRPr="00A234EB">
        <w:rPr>
          <w:rFonts w:asciiTheme="minorHAnsi" w:hAnsiTheme="minorHAnsi" w:cstheme="minorBidi"/>
          <w:sz w:val="22"/>
          <w:szCs w:val="22"/>
        </w:rPr>
        <w:tab/>
      </w:r>
      <w:r w:rsidRPr="00A234EB">
        <w:rPr>
          <w:lang w:eastAsia="zh-CN"/>
        </w:rPr>
        <w:t>UL peak spectral efficiency</w:t>
      </w:r>
      <w:r w:rsidRPr="00A234EB">
        <w:tab/>
      </w:r>
      <w:r w:rsidRPr="00A234EB">
        <w:fldChar w:fldCharType="begin" w:fldLock="1"/>
      </w:r>
      <w:r w:rsidRPr="00A234EB">
        <w:instrText xml:space="preserve"> PAGEREF _Toc11595571 \h </w:instrText>
      </w:r>
      <w:r w:rsidRPr="00A234EB">
        <w:fldChar w:fldCharType="separate"/>
      </w:r>
      <w:r w:rsidRPr="00A234EB">
        <w:t>12</w:t>
      </w:r>
      <w:r w:rsidRPr="00A234EB">
        <w:fldChar w:fldCharType="end"/>
      </w:r>
    </w:p>
    <w:p w14:paraId="0FA980AE" w14:textId="7C901FA3" w:rsidR="003C4A1F" w:rsidRPr="00A234EB" w:rsidRDefault="003C4A1F">
      <w:pPr>
        <w:pStyle w:val="TOC3"/>
        <w:rPr>
          <w:rFonts w:asciiTheme="minorHAnsi" w:hAnsiTheme="minorHAnsi" w:cstheme="minorBidi"/>
          <w:sz w:val="22"/>
          <w:szCs w:val="22"/>
          <w:lang w:eastAsia="en-GB"/>
        </w:rPr>
      </w:pPr>
      <w:r w:rsidRPr="00A234EB">
        <w:t>5.1.2</w:t>
      </w:r>
      <w:r w:rsidRPr="00A234EB">
        <w:rPr>
          <w:rFonts w:asciiTheme="minorHAnsi" w:hAnsiTheme="minorHAnsi" w:cstheme="minorBidi"/>
          <w:sz w:val="22"/>
          <w:szCs w:val="22"/>
        </w:rPr>
        <w:tab/>
      </w:r>
      <w:r w:rsidRPr="00A234EB">
        <w:rPr>
          <w:lang w:val="en-US" w:eastAsia="de-DE"/>
        </w:rPr>
        <w:t>LTE</w:t>
      </w:r>
      <w:r w:rsidRPr="00A234EB">
        <w:tab/>
      </w:r>
      <w:r w:rsidRPr="00A234EB">
        <w:fldChar w:fldCharType="begin" w:fldLock="1"/>
      </w:r>
      <w:r w:rsidRPr="00A234EB">
        <w:instrText xml:space="preserve"> PAGEREF _Toc11595572 \h </w:instrText>
      </w:r>
      <w:r w:rsidRPr="00A234EB">
        <w:fldChar w:fldCharType="separate"/>
      </w:r>
      <w:r w:rsidRPr="00A234EB">
        <w:t>13</w:t>
      </w:r>
      <w:r w:rsidRPr="00A234EB">
        <w:fldChar w:fldCharType="end"/>
      </w:r>
    </w:p>
    <w:p w14:paraId="74BA5B5D" w14:textId="57119C00" w:rsidR="003C4A1F" w:rsidRPr="00A234EB" w:rsidRDefault="003C4A1F">
      <w:pPr>
        <w:pStyle w:val="TOC4"/>
        <w:rPr>
          <w:rFonts w:asciiTheme="minorHAnsi" w:hAnsiTheme="minorHAnsi" w:cstheme="minorBidi"/>
          <w:sz w:val="22"/>
          <w:szCs w:val="22"/>
          <w:lang w:eastAsia="en-GB"/>
        </w:rPr>
      </w:pPr>
      <w:r w:rsidRPr="00A234EB">
        <w:t>5.1.2.1</w:t>
      </w:r>
      <w:r w:rsidRPr="00A234EB">
        <w:rPr>
          <w:rFonts w:asciiTheme="minorHAnsi" w:hAnsiTheme="minorHAnsi" w:cstheme="minorBidi"/>
          <w:sz w:val="22"/>
          <w:szCs w:val="22"/>
        </w:rPr>
        <w:tab/>
      </w:r>
      <w:r w:rsidRPr="00A234EB">
        <w:rPr>
          <w:lang w:eastAsia="zh-CN"/>
        </w:rPr>
        <w:t>DL peak spectral efficiency</w:t>
      </w:r>
      <w:r w:rsidRPr="00A234EB">
        <w:tab/>
      </w:r>
      <w:r w:rsidRPr="00A234EB">
        <w:fldChar w:fldCharType="begin" w:fldLock="1"/>
      </w:r>
      <w:r w:rsidRPr="00A234EB">
        <w:instrText xml:space="preserve"> PAGEREF _Toc11595573 \h </w:instrText>
      </w:r>
      <w:r w:rsidRPr="00A234EB">
        <w:fldChar w:fldCharType="separate"/>
      </w:r>
      <w:r w:rsidRPr="00A234EB">
        <w:t>13</w:t>
      </w:r>
      <w:r w:rsidRPr="00A234EB">
        <w:fldChar w:fldCharType="end"/>
      </w:r>
    </w:p>
    <w:p w14:paraId="2C4FFBEB" w14:textId="3D3D6DE9" w:rsidR="003C4A1F" w:rsidRPr="00A234EB" w:rsidRDefault="003C4A1F">
      <w:pPr>
        <w:pStyle w:val="TOC4"/>
        <w:rPr>
          <w:rFonts w:asciiTheme="minorHAnsi" w:hAnsiTheme="minorHAnsi" w:cstheme="minorBidi"/>
          <w:sz w:val="22"/>
          <w:szCs w:val="22"/>
          <w:lang w:eastAsia="en-GB"/>
        </w:rPr>
      </w:pPr>
      <w:r w:rsidRPr="00A234EB">
        <w:t>5.1.2.2</w:t>
      </w:r>
      <w:r w:rsidRPr="00A234EB">
        <w:rPr>
          <w:rFonts w:asciiTheme="minorHAnsi" w:hAnsiTheme="minorHAnsi" w:cstheme="minorBidi"/>
          <w:sz w:val="22"/>
          <w:szCs w:val="22"/>
        </w:rPr>
        <w:tab/>
      </w:r>
      <w:r w:rsidRPr="00A234EB">
        <w:rPr>
          <w:lang w:eastAsia="zh-CN"/>
        </w:rPr>
        <w:t>UL peak spectral efficiency</w:t>
      </w:r>
      <w:r w:rsidRPr="00A234EB">
        <w:tab/>
      </w:r>
      <w:r w:rsidRPr="00A234EB">
        <w:fldChar w:fldCharType="begin" w:fldLock="1"/>
      </w:r>
      <w:r w:rsidRPr="00A234EB">
        <w:instrText xml:space="preserve"> PAGEREF _Toc11595574 \h </w:instrText>
      </w:r>
      <w:r w:rsidRPr="00A234EB">
        <w:fldChar w:fldCharType="separate"/>
      </w:r>
      <w:r w:rsidRPr="00A234EB">
        <w:t>14</w:t>
      </w:r>
      <w:r w:rsidRPr="00A234EB">
        <w:fldChar w:fldCharType="end"/>
      </w:r>
    </w:p>
    <w:p w14:paraId="1380270A" w14:textId="304C235C" w:rsidR="003C4A1F" w:rsidRPr="00A234EB" w:rsidRDefault="003C4A1F">
      <w:pPr>
        <w:pStyle w:val="TOC2"/>
        <w:rPr>
          <w:rFonts w:asciiTheme="minorHAnsi" w:hAnsiTheme="minorHAnsi" w:cstheme="minorBidi"/>
          <w:sz w:val="22"/>
          <w:szCs w:val="22"/>
          <w:lang w:eastAsia="en-GB"/>
        </w:rPr>
      </w:pPr>
      <w:r w:rsidRPr="00A234EB">
        <w:t>5.2</w:t>
      </w:r>
      <w:r w:rsidRPr="00A234EB">
        <w:rPr>
          <w:rFonts w:asciiTheme="minorHAnsi" w:hAnsiTheme="minorHAnsi" w:cstheme="minorBidi"/>
          <w:sz w:val="22"/>
          <w:szCs w:val="22"/>
        </w:rPr>
        <w:tab/>
      </w:r>
      <w:r w:rsidRPr="00A234EB">
        <w:rPr>
          <w:lang w:eastAsia="zh-CN"/>
        </w:rPr>
        <w:t>Peak data rate</w:t>
      </w:r>
      <w:r w:rsidRPr="00A234EB">
        <w:tab/>
      </w:r>
      <w:r w:rsidRPr="00A234EB">
        <w:fldChar w:fldCharType="begin" w:fldLock="1"/>
      </w:r>
      <w:r w:rsidRPr="00A234EB">
        <w:instrText xml:space="preserve"> PAGEREF _Toc11595575 \h </w:instrText>
      </w:r>
      <w:r w:rsidRPr="00A234EB">
        <w:fldChar w:fldCharType="separate"/>
      </w:r>
      <w:r w:rsidRPr="00A234EB">
        <w:t>14</w:t>
      </w:r>
      <w:r w:rsidRPr="00A234EB">
        <w:fldChar w:fldCharType="end"/>
      </w:r>
    </w:p>
    <w:p w14:paraId="366654BE" w14:textId="695DA990" w:rsidR="003C4A1F" w:rsidRPr="00A234EB" w:rsidRDefault="003C4A1F">
      <w:pPr>
        <w:pStyle w:val="TOC3"/>
        <w:rPr>
          <w:rFonts w:asciiTheme="minorHAnsi" w:hAnsiTheme="minorHAnsi" w:cstheme="minorBidi"/>
          <w:sz w:val="22"/>
          <w:szCs w:val="22"/>
          <w:lang w:eastAsia="en-GB"/>
        </w:rPr>
      </w:pPr>
      <w:r w:rsidRPr="00A234EB">
        <w:t>5.2.1</w:t>
      </w:r>
      <w:r w:rsidRPr="00A234EB">
        <w:rPr>
          <w:rFonts w:asciiTheme="minorHAnsi" w:hAnsiTheme="minorHAnsi" w:cstheme="minorBidi"/>
          <w:sz w:val="22"/>
          <w:szCs w:val="22"/>
        </w:rPr>
        <w:tab/>
      </w:r>
      <w:r w:rsidRPr="00A234EB">
        <w:rPr>
          <w:lang w:val="en-US" w:eastAsia="de-DE"/>
        </w:rPr>
        <w:t>NR</w:t>
      </w:r>
      <w:r w:rsidRPr="00A234EB">
        <w:tab/>
      </w:r>
      <w:r w:rsidRPr="00A234EB">
        <w:fldChar w:fldCharType="begin" w:fldLock="1"/>
      </w:r>
      <w:r w:rsidRPr="00A234EB">
        <w:instrText xml:space="preserve"> PAGEREF _Toc11595576 \h </w:instrText>
      </w:r>
      <w:r w:rsidRPr="00A234EB">
        <w:fldChar w:fldCharType="separate"/>
      </w:r>
      <w:r w:rsidRPr="00A234EB">
        <w:t>15</w:t>
      </w:r>
      <w:r w:rsidRPr="00A234EB">
        <w:fldChar w:fldCharType="end"/>
      </w:r>
    </w:p>
    <w:p w14:paraId="0ECDDA03" w14:textId="1E16EF5F" w:rsidR="003C4A1F" w:rsidRPr="00A234EB" w:rsidRDefault="003C4A1F">
      <w:pPr>
        <w:pStyle w:val="TOC4"/>
        <w:rPr>
          <w:rFonts w:asciiTheme="minorHAnsi" w:hAnsiTheme="minorHAnsi" w:cstheme="minorBidi"/>
          <w:sz w:val="22"/>
          <w:szCs w:val="22"/>
          <w:lang w:eastAsia="en-GB"/>
        </w:rPr>
      </w:pPr>
      <w:r w:rsidRPr="00A234EB">
        <w:t>5.2.1.1</w:t>
      </w:r>
      <w:r w:rsidRPr="00A234EB">
        <w:rPr>
          <w:rFonts w:asciiTheme="minorHAnsi" w:hAnsiTheme="minorHAnsi" w:cstheme="minorBidi"/>
          <w:sz w:val="22"/>
          <w:szCs w:val="22"/>
        </w:rPr>
        <w:tab/>
      </w:r>
      <w:r w:rsidRPr="00A234EB">
        <w:rPr>
          <w:lang w:eastAsia="zh-CN"/>
        </w:rPr>
        <w:t>DL peak data rate</w:t>
      </w:r>
      <w:r w:rsidRPr="00A234EB">
        <w:tab/>
      </w:r>
      <w:r w:rsidRPr="00A234EB">
        <w:fldChar w:fldCharType="begin" w:fldLock="1"/>
      </w:r>
      <w:r w:rsidRPr="00A234EB">
        <w:instrText xml:space="preserve"> PAGEREF _Toc11595577 \h </w:instrText>
      </w:r>
      <w:r w:rsidRPr="00A234EB">
        <w:fldChar w:fldCharType="separate"/>
      </w:r>
      <w:r w:rsidRPr="00A234EB">
        <w:t>15</w:t>
      </w:r>
      <w:r w:rsidRPr="00A234EB">
        <w:fldChar w:fldCharType="end"/>
      </w:r>
    </w:p>
    <w:p w14:paraId="0A316887" w14:textId="05B1FEED" w:rsidR="003C4A1F" w:rsidRPr="00A234EB" w:rsidRDefault="003C4A1F">
      <w:pPr>
        <w:pStyle w:val="TOC4"/>
        <w:rPr>
          <w:rFonts w:asciiTheme="minorHAnsi" w:hAnsiTheme="minorHAnsi" w:cstheme="minorBidi"/>
          <w:sz w:val="22"/>
          <w:szCs w:val="22"/>
          <w:lang w:eastAsia="en-GB"/>
        </w:rPr>
      </w:pPr>
      <w:r w:rsidRPr="00A234EB">
        <w:t>5.2.1.2</w:t>
      </w:r>
      <w:r w:rsidRPr="00A234EB">
        <w:rPr>
          <w:rFonts w:asciiTheme="minorHAnsi" w:hAnsiTheme="minorHAnsi" w:cstheme="minorBidi"/>
          <w:sz w:val="22"/>
          <w:szCs w:val="22"/>
        </w:rPr>
        <w:tab/>
      </w:r>
      <w:r w:rsidRPr="00A234EB">
        <w:rPr>
          <w:lang w:eastAsia="zh-CN"/>
        </w:rPr>
        <w:t>UL peak data rate</w:t>
      </w:r>
      <w:r w:rsidRPr="00A234EB">
        <w:tab/>
      </w:r>
      <w:r w:rsidRPr="00A234EB">
        <w:fldChar w:fldCharType="begin" w:fldLock="1"/>
      </w:r>
      <w:r w:rsidRPr="00A234EB">
        <w:instrText xml:space="preserve"> PAGEREF _Toc11595578 \h </w:instrText>
      </w:r>
      <w:r w:rsidRPr="00A234EB">
        <w:fldChar w:fldCharType="separate"/>
      </w:r>
      <w:r w:rsidRPr="00A234EB">
        <w:t>15</w:t>
      </w:r>
      <w:r w:rsidRPr="00A234EB">
        <w:fldChar w:fldCharType="end"/>
      </w:r>
    </w:p>
    <w:p w14:paraId="2483C8CE" w14:textId="160B882A" w:rsidR="003C4A1F" w:rsidRPr="00A234EB" w:rsidRDefault="003C4A1F">
      <w:pPr>
        <w:pStyle w:val="TOC3"/>
        <w:rPr>
          <w:rFonts w:asciiTheme="minorHAnsi" w:hAnsiTheme="minorHAnsi" w:cstheme="minorBidi"/>
          <w:sz w:val="22"/>
          <w:szCs w:val="22"/>
          <w:lang w:eastAsia="en-GB"/>
        </w:rPr>
      </w:pPr>
      <w:r w:rsidRPr="00A234EB">
        <w:t>5.2.2</w:t>
      </w:r>
      <w:r w:rsidRPr="00A234EB">
        <w:rPr>
          <w:rFonts w:asciiTheme="minorHAnsi" w:hAnsiTheme="minorHAnsi" w:cstheme="minorBidi"/>
          <w:sz w:val="22"/>
          <w:szCs w:val="22"/>
        </w:rPr>
        <w:tab/>
      </w:r>
      <w:r w:rsidRPr="00A234EB">
        <w:rPr>
          <w:lang w:val="en-US" w:eastAsia="de-DE"/>
        </w:rPr>
        <w:t>LTE</w:t>
      </w:r>
      <w:r w:rsidRPr="00A234EB">
        <w:tab/>
      </w:r>
      <w:r w:rsidRPr="00A234EB">
        <w:fldChar w:fldCharType="begin" w:fldLock="1"/>
      </w:r>
      <w:r w:rsidRPr="00A234EB">
        <w:instrText xml:space="preserve"> PAGEREF _Toc11595579 \h </w:instrText>
      </w:r>
      <w:r w:rsidRPr="00A234EB">
        <w:fldChar w:fldCharType="separate"/>
      </w:r>
      <w:r w:rsidRPr="00A234EB">
        <w:t>16</w:t>
      </w:r>
      <w:r w:rsidRPr="00A234EB">
        <w:fldChar w:fldCharType="end"/>
      </w:r>
    </w:p>
    <w:p w14:paraId="6EBB3E6E" w14:textId="44F3A0BC" w:rsidR="003C4A1F" w:rsidRPr="00A234EB" w:rsidRDefault="003C4A1F">
      <w:pPr>
        <w:pStyle w:val="TOC4"/>
        <w:rPr>
          <w:rFonts w:asciiTheme="minorHAnsi" w:hAnsiTheme="minorHAnsi" w:cstheme="minorBidi"/>
          <w:sz w:val="22"/>
          <w:szCs w:val="22"/>
          <w:lang w:eastAsia="en-GB"/>
        </w:rPr>
      </w:pPr>
      <w:r w:rsidRPr="00A234EB">
        <w:t>5.2.2.1</w:t>
      </w:r>
      <w:r w:rsidRPr="00A234EB">
        <w:rPr>
          <w:rFonts w:asciiTheme="minorHAnsi" w:hAnsiTheme="minorHAnsi" w:cstheme="minorBidi"/>
          <w:sz w:val="22"/>
          <w:szCs w:val="22"/>
        </w:rPr>
        <w:tab/>
      </w:r>
      <w:r w:rsidRPr="00A234EB">
        <w:rPr>
          <w:lang w:eastAsia="zh-CN"/>
        </w:rPr>
        <w:t>DL peak data rate</w:t>
      </w:r>
      <w:r w:rsidRPr="00A234EB">
        <w:tab/>
      </w:r>
      <w:r w:rsidRPr="00A234EB">
        <w:fldChar w:fldCharType="begin" w:fldLock="1"/>
      </w:r>
      <w:r w:rsidRPr="00A234EB">
        <w:instrText xml:space="preserve"> PAGEREF _Toc11595580 \h </w:instrText>
      </w:r>
      <w:r w:rsidRPr="00A234EB">
        <w:fldChar w:fldCharType="separate"/>
      </w:r>
      <w:r w:rsidRPr="00A234EB">
        <w:t>16</w:t>
      </w:r>
      <w:r w:rsidRPr="00A234EB">
        <w:fldChar w:fldCharType="end"/>
      </w:r>
    </w:p>
    <w:p w14:paraId="2056F9A0" w14:textId="74D04F8D" w:rsidR="003C4A1F" w:rsidRPr="00A234EB" w:rsidRDefault="003C4A1F">
      <w:pPr>
        <w:pStyle w:val="TOC4"/>
        <w:rPr>
          <w:rFonts w:asciiTheme="minorHAnsi" w:hAnsiTheme="minorHAnsi" w:cstheme="minorBidi"/>
          <w:sz w:val="22"/>
          <w:szCs w:val="22"/>
          <w:lang w:eastAsia="en-GB"/>
        </w:rPr>
      </w:pPr>
      <w:r w:rsidRPr="00A234EB">
        <w:t>5.2.2.2</w:t>
      </w:r>
      <w:r w:rsidRPr="00A234EB">
        <w:rPr>
          <w:rFonts w:asciiTheme="minorHAnsi" w:hAnsiTheme="minorHAnsi" w:cstheme="minorBidi"/>
          <w:sz w:val="22"/>
          <w:szCs w:val="22"/>
        </w:rPr>
        <w:tab/>
      </w:r>
      <w:r w:rsidRPr="00A234EB">
        <w:rPr>
          <w:lang w:eastAsia="zh-CN"/>
        </w:rPr>
        <w:t>UL peak data rate</w:t>
      </w:r>
      <w:r w:rsidRPr="00A234EB">
        <w:tab/>
      </w:r>
      <w:r w:rsidRPr="00A234EB">
        <w:fldChar w:fldCharType="begin" w:fldLock="1"/>
      </w:r>
      <w:r w:rsidRPr="00A234EB">
        <w:instrText xml:space="preserve"> PAGEREF _Toc11595581 \h </w:instrText>
      </w:r>
      <w:r w:rsidRPr="00A234EB">
        <w:fldChar w:fldCharType="separate"/>
      </w:r>
      <w:r w:rsidRPr="00A234EB">
        <w:t>16</w:t>
      </w:r>
      <w:r w:rsidRPr="00A234EB">
        <w:fldChar w:fldCharType="end"/>
      </w:r>
    </w:p>
    <w:p w14:paraId="43B325BF" w14:textId="26071127" w:rsidR="003C4A1F" w:rsidRPr="00A234EB" w:rsidRDefault="003C4A1F">
      <w:pPr>
        <w:pStyle w:val="TOC2"/>
        <w:rPr>
          <w:rFonts w:asciiTheme="minorHAnsi" w:hAnsiTheme="minorHAnsi" w:cstheme="minorBidi"/>
          <w:sz w:val="22"/>
          <w:szCs w:val="22"/>
          <w:lang w:eastAsia="en-GB"/>
        </w:rPr>
      </w:pPr>
      <w:r w:rsidRPr="00A234EB">
        <w:t>5.3</w:t>
      </w:r>
      <w:r w:rsidRPr="00A234EB">
        <w:rPr>
          <w:rFonts w:asciiTheme="minorHAnsi" w:hAnsiTheme="minorHAnsi" w:cstheme="minorBidi"/>
          <w:sz w:val="22"/>
          <w:szCs w:val="22"/>
        </w:rPr>
        <w:tab/>
      </w:r>
      <w:r w:rsidRPr="00A234EB">
        <w:rPr>
          <w:lang w:eastAsia="zh-CN"/>
        </w:rPr>
        <w:t>5</w:t>
      </w:r>
      <w:r w:rsidRPr="00A234EB">
        <w:rPr>
          <w:vertAlign w:val="superscript"/>
        </w:rPr>
        <w:t>th</w:t>
      </w:r>
      <w:r w:rsidRPr="00A234EB">
        <w:t xml:space="preserve"> percentile user spectral efficiency</w:t>
      </w:r>
      <w:r w:rsidRPr="00A234EB">
        <w:tab/>
      </w:r>
      <w:r w:rsidRPr="00A234EB">
        <w:fldChar w:fldCharType="begin" w:fldLock="1"/>
      </w:r>
      <w:r w:rsidRPr="00A234EB">
        <w:instrText xml:space="preserve"> PAGEREF _Toc11595582 \h </w:instrText>
      </w:r>
      <w:r w:rsidRPr="00A234EB">
        <w:fldChar w:fldCharType="separate"/>
      </w:r>
      <w:r w:rsidRPr="00A234EB">
        <w:t>16</w:t>
      </w:r>
      <w:r w:rsidRPr="00A234EB">
        <w:fldChar w:fldCharType="end"/>
      </w:r>
    </w:p>
    <w:p w14:paraId="4ABBFA2F" w14:textId="16EE0D07" w:rsidR="003C4A1F" w:rsidRPr="00A234EB" w:rsidRDefault="003C4A1F">
      <w:pPr>
        <w:pStyle w:val="TOC2"/>
        <w:rPr>
          <w:rFonts w:asciiTheme="minorHAnsi" w:hAnsiTheme="minorHAnsi" w:cstheme="minorBidi"/>
          <w:sz w:val="22"/>
          <w:szCs w:val="22"/>
          <w:lang w:eastAsia="en-GB"/>
        </w:rPr>
      </w:pPr>
      <w:r w:rsidRPr="00A234EB">
        <w:t>5.4</w:t>
      </w:r>
      <w:r w:rsidRPr="00A234EB">
        <w:rPr>
          <w:rFonts w:asciiTheme="minorHAnsi" w:hAnsiTheme="minorHAnsi" w:cstheme="minorBidi"/>
          <w:sz w:val="22"/>
          <w:szCs w:val="22"/>
        </w:rPr>
        <w:tab/>
      </w:r>
      <w:r w:rsidRPr="00A234EB">
        <w:rPr>
          <w:lang w:eastAsia="zh-CN"/>
        </w:rPr>
        <w:t>Average</w:t>
      </w:r>
      <w:r w:rsidRPr="00A234EB">
        <w:t xml:space="preserve"> spectral efficiency</w:t>
      </w:r>
      <w:r w:rsidRPr="00A234EB">
        <w:tab/>
      </w:r>
      <w:r w:rsidRPr="00A234EB">
        <w:fldChar w:fldCharType="begin" w:fldLock="1"/>
      </w:r>
      <w:r w:rsidRPr="00A234EB">
        <w:instrText xml:space="preserve"> PAGEREF _Toc11595583 \h </w:instrText>
      </w:r>
      <w:r w:rsidRPr="00A234EB">
        <w:fldChar w:fldCharType="separate"/>
      </w:r>
      <w:r w:rsidRPr="00A234EB">
        <w:t>17</w:t>
      </w:r>
      <w:r w:rsidRPr="00A234EB">
        <w:fldChar w:fldCharType="end"/>
      </w:r>
    </w:p>
    <w:p w14:paraId="2879C933" w14:textId="77D4B27D" w:rsidR="003C4A1F" w:rsidRPr="00A234EB" w:rsidRDefault="003C4A1F">
      <w:pPr>
        <w:pStyle w:val="TOC3"/>
        <w:rPr>
          <w:rFonts w:asciiTheme="minorHAnsi" w:hAnsiTheme="minorHAnsi" w:cstheme="minorBidi"/>
          <w:sz w:val="22"/>
          <w:szCs w:val="22"/>
          <w:lang w:eastAsia="en-GB"/>
        </w:rPr>
      </w:pPr>
      <w:r w:rsidRPr="00A234EB">
        <w:t>5.4.1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_Toc11595584 \h </w:instrText>
      </w:r>
      <w:r w:rsidRPr="00A234EB">
        <w:fldChar w:fldCharType="separate"/>
      </w:r>
      <w:r w:rsidRPr="00A234EB">
        <w:t>17</w:t>
      </w:r>
      <w:r w:rsidRPr="00A234EB">
        <w:fldChar w:fldCharType="end"/>
      </w:r>
    </w:p>
    <w:p w14:paraId="6328611F" w14:textId="1FF4D149" w:rsidR="003C4A1F" w:rsidRPr="00A234EB" w:rsidRDefault="003C4A1F">
      <w:pPr>
        <w:pStyle w:val="TOC4"/>
        <w:rPr>
          <w:rFonts w:asciiTheme="minorHAnsi" w:hAnsiTheme="minorHAnsi" w:cstheme="minorBidi"/>
          <w:sz w:val="22"/>
          <w:szCs w:val="22"/>
          <w:lang w:eastAsia="en-GB"/>
        </w:rPr>
      </w:pPr>
      <w:r w:rsidRPr="00A234EB">
        <w:t>5.4.1.1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_Toc11595585 \h </w:instrText>
      </w:r>
      <w:r w:rsidRPr="00A234EB">
        <w:fldChar w:fldCharType="separate"/>
      </w:r>
      <w:r w:rsidRPr="00A234EB">
        <w:t>17</w:t>
      </w:r>
      <w:r w:rsidRPr="00A234EB">
        <w:fldChar w:fldCharType="end"/>
      </w:r>
    </w:p>
    <w:p w14:paraId="1F22D9ED" w14:textId="4C016B7B" w:rsidR="003C4A1F" w:rsidRPr="00A234EB" w:rsidRDefault="003C4A1F">
      <w:pPr>
        <w:pStyle w:val="TOC5"/>
        <w:rPr>
          <w:rFonts w:asciiTheme="minorHAnsi" w:hAnsiTheme="minorHAnsi" w:cstheme="minorBidi"/>
          <w:sz w:val="22"/>
          <w:szCs w:val="22"/>
          <w:lang w:eastAsia="en-GB"/>
        </w:rPr>
      </w:pPr>
      <w:r w:rsidRPr="00A234EB">
        <w:t>5.4.1.1.1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_Toc11595586 \h </w:instrText>
      </w:r>
      <w:r w:rsidRPr="00A234EB">
        <w:fldChar w:fldCharType="separate"/>
      </w:r>
      <w:r w:rsidRPr="00A234EB">
        <w:t>17</w:t>
      </w:r>
      <w:r w:rsidRPr="00A234EB">
        <w:fldChar w:fldCharType="end"/>
      </w:r>
    </w:p>
    <w:p w14:paraId="170F0FA6" w14:textId="05B316FC" w:rsidR="003C4A1F" w:rsidRPr="00A234EB" w:rsidRDefault="003C4A1F">
      <w:pPr>
        <w:pStyle w:val="TOC5"/>
        <w:rPr>
          <w:rFonts w:asciiTheme="minorHAnsi" w:hAnsiTheme="minorHAnsi" w:cstheme="minorBidi"/>
          <w:sz w:val="22"/>
          <w:szCs w:val="22"/>
          <w:lang w:eastAsia="en-GB"/>
        </w:rPr>
      </w:pPr>
      <w:r w:rsidRPr="00A234EB">
        <w:t>5.4.1.1.2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_Toc11595587 \h </w:instrText>
      </w:r>
      <w:r w:rsidRPr="00A234EB">
        <w:fldChar w:fldCharType="separate"/>
      </w:r>
      <w:r w:rsidRPr="00A234EB">
        <w:t>24</w:t>
      </w:r>
      <w:r w:rsidRPr="00A234EB">
        <w:fldChar w:fldCharType="end"/>
      </w:r>
    </w:p>
    <w:p w14:paraId="37D80FC6" w14:textId="57EBAA83" w:rsidR="003C4A1F" w:rsidRPr="00A234EB" w:rsidRDefault="003C4A1F">
      <w:pPr>
        <w:pStyle w:val="TOC4"/>
        <w:rPr>
          <w:rFonts w:asciiTheme="minorHAnsi" w:hAnsiTheme="minorHAnsi" w:cstheme="minorBidi"/>
          <w:sz w:val="22"/>
          <w:szCs w:val="22"/>
          <w:lang w:eastAsia="en-GB"/>
        </w:rPr>
      </w:pPr>
      <w:r w:rsidRPr="00A234EB">
        <w:t>5.4.1.2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_Toc11595588 \h </w:instrText>
      </w:r>
      <w:r w:rsidRPr="00A234EB">
        <w:fldChar w:fldCharType="separate"/>
      </w:r>
      <w:r w:rsidRPr="00A234EB">
        <w:t>28</w:t>
      </w:r>
      <w:r w:rsidRPr="00A234EB">
        <w:fldChar w:fldCharType="end"/>
      </w:r>
    </w:p>
    <w:p w14:paraId="76E1E8CE" w14:textId="17A61ECF" w:rsidR="003C4A1F" w:rsidRPr="00A234EB" w:rsidRDefault="003C4A1F">
      <w:pPr>
        <w:pStyle w:val="TOC5"/>
        <w:rPr>
          <w:rFonts w:asciiTheme="minorHAnsi" w:hAnsiTheme="minorHAnsi" w:cstheme="minorBidi"/>
          <w:sz w:val="22"/>
          <w:szCs w:val="22"/>
          <w:lang w:eastAsia="en-GB"/>
        </w:rPr>
      </w:pPr>
      <w:r w:rsidRPr="00A234EB">
        <w:t>5.4.1.2.1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_Toc11595589 \h </w:instrText>
      </w:r>
      <w:r w:rsidRPr="00A234EB">
        <w:fldChar w:fldCharType="separate"/>
      </w:r>
      <w:r w:rsidRPr="00A234EB">
        <w:t>28</w:t>
      </w:r>
      <w:r w:rsidRPr="00A234EB">
        <w:fldChar w:fldCharType="end"/>
      </w:r>
    </w:p>
    <w:p w14:paraId="53AD2AC9" w14:textId="4524617B" w:rsidR="003C4A1F" w:rsidRPr="00A234EB" w:rsidRDefault="003C4A1F">
      <w:pPr>
        <w:pStyle w:val="TOC5"/>
        <w:rPr>
          <w:rFonts w:asciiTheme="minorHAnsi" w:hAnsiTheme="minorHAnsi" w:cstheme="minorBidi"/>
          <w:sz w:val="22"/>
          <w:szCs w:val="22"/>
          <w:lang w:eastAsia="en-GB"/>
        </w:rPr>
      </w:pPr>
      <w:r w:rsidRPr="00A234EB">
        <w:t>5.4.1.2.2</w:t>
      </w:r>
      <w:r w:rsidRPr="00A234EB">
        <w:rPr>
          <w:rFonts w:asciiTheme="minorHAnsi" w:hAnsiTheme="minorHAnsi" w:cstheme="minorBidi"/>
          <w:sz w:val="22"/>
          <w:szCs w:val="22"/>
        </w:rPr>
        <w:tab/>
      </w:r>
      <w:r w:rsidRPr="00A234EB">
        <w:rPr>
          <w:lang w:val="en-US" w:eastAsia="zh-CN"/>
        </w:rPr>
        <w:t>Evaluation configuration B (CF=30 GHz)</w:t>
      </w:r>
      <w:r w:rsidRPr="00A234EB">
        <w:tab/>
      </w:r>
      <w:r w:rsidRPr="00A234EB">
        <w:fldChar w:fldCharType="begin" w:fldLock="1"/>
      </w:r>
      <w:r w:rsidRPr="00A234EB">
        <w:instrText xml:space="preserve"> PAGEREF _Toc11595590 \h </w:instrText>
      </w:r>
      <w:r w:rsidRPr="00A234EB">
        <w:fldChar w:fldCharType="separate"/>
      </w:r>
      <w:r w:rsidRPr="00A234EB">
        <w:t>34</w:t>
      </w:r>
      <w:r w:rsidRPr="00A234EB">
        <w:fldChar w:fldCharType="end"/>
      </w:r>
    </w:p>
    <w:p w14:paraId="354F35EA" w14:textId="428A40DB" w:rsidR="003C4A1F" w:rsidRPr="00A234EB" w:rsidRDefault="003C4A1F">
      <w:pPr>
        <w:pStyle w:val="TOC4"/>
        <w:rPr>
          <w:rFonts w:asciiTheme="minorHAnsi" w:hAnsiTheme="minorHAnsi" w:cstheme="minorBidi"/>
          <w:sz w:val="22"/>
          <w:szCs w:val="22"/>
          <w:lang w:eastAsia="en-GB"/>
        </w:rPr>
      </w:pPr>
      <w:r w:rsidRPr="00A234EB">
        <w:t>5.4.1.3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_Toc11595591 \h </w:instrText>
      </w:r>
      <w:r w:rsidRPr="00A234EB">
        <w:fldChar w:fldCharType="separate"/>
      </w:r>
      <w:r w:rsidRPr="00A234EB">
        <w:t>35</w:t>
      </w:r>
      <w:r w:rsidRPr="00A234EB">
        <w:fldChar w:fldCharType="end"/>
      </w:r>
    </w:p>
    <w:p w14:paraId="3AD42421" w14:textId="228F97D3" w:rsidR="003C4A1F" w:rsidRPr="00A234EB" w:rsidRDefault="003C4A1F">
      <w:pPr>
        <w:pStyle w:val="TOC5"/>
        <w:rPr>
          <w:rFonts w:asciiTheme="minorHAnsi" w:hAnsiTheme="minorHAnsi" w:cstheme="minorBidi"/>
          <w:sz w:val="22"/>
          <w:szCs w:val="22"/>
          <w:lang w:eastAsia="en-GB"/>
        </w:rPr>
      </w:pPr>
      <w:r w:rsidRPr="00A234EB">
        <w:t>5.4.1.3.1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_Toc11595592 \h </w:instrText>
      </w:r>
      <w:r w:rsidRPr="00A234EB">
        <w:fldChar w:fldCharType="separate"/>
      </w:r>
      <w:r w:rsidRPr="00A234EB">
        <w:t>35</w:t>
      </w:r>
      <w:r w:rsidRPr="00A234EB">
        <w:fldChar w:fldCharType="end"/>
      </w:r>
    </w:p>
    <w:p w14:paraId="777AE2D2" w14:textId="6DADCD32" w:rsidR="003C4A1F" w:rsidRPr="00A234EB" w:rsidRDefault="003C4A1F">
      <w:pPr>
        <w:pStyle w:val="TOC5"/>
        <w:rPr>
          <w:rFonts w:asciiTheme="minorHAnsi" w:hAnsiTheme="minorHAnsi" w:cstheme="minorBidi"/>
          <w:sz w:val="22"/>
          <w:szCs w:val="22"/>
          <w:lang w:eastAsia="en-GB"/>
        </w:rPr>
      </w:pPr>
      <w:r w:rsidRPr="00A234EB">
        <w:t>5.4.1.3.2</w:t>
      </w:r>
      <w:r w:rsidRPr="00A234EB">
        <w:rPr>
          <w:rFonts w:asciiTheme="minorHAnsi" w:hAnsiTheme="minorHAnsi" w:cstheme="minorBidi"/>
          <w:sz w:val="22"/>
          <w:szCs w:val="22"/>
        </w:rPr>
        <w:tab/>
      </w:r>
      <w:r w:rsidRPr="00A234EB">
        <w:rPr>
          <w:lang w:val="en-US" w:eastAsia="zh-CN"/>
        </w:rPr>
        <w:t>Evaluation configuration B (CF = 4 GHz)</w:t>
      </w:r>
      <w:r w:rsidRPr="00A234EB">
        <w:tab/>
      </w:r>
      <w:r w:rsidRPr="00A234EB">
        <w:fldChar w:fldCharType="begin" w:fldLock="1"/>
      </w:r>
      <w:r w:rsidRPr="00A234EB">
        <w:instrText xml:space="preserve"> PAGEREF _Toc11595593 \h </w:instrText>
      </w:r>
      <w:r w:rsidRPr="00A234EB">
        <w:fldChar w:fldCharType="separate"/>
      </w:r>
      <w:r w:rsidRPr="00A234EB">
        <w:t>39</w:t>
      </w:r>
      <w:r w:rsidRPr="00A234EB">
        <w:fldChar w:fldCharType="end"/>
      </w:r>
    </w:p>
    <w:p w14:paraId="405C9484" w14:textId="693EE347" w:rsidR="003C4A1F" w:rsidRPr="00A234EB" w:rsidRDefault="003C4A1F">
      <w:pPr>
        <w:pStyle w:val="TOC5"/>
        <w:rPr>
          <w:rFonts w:asciiTheme="minorHAnsi" w:hAnsiTheme="minorHAnsi" w:cstheme="minorBidi"/>
          <w:sz w:val="22"/>
          <w:szCs w:val="22"/>
          <w:lang w:eastAsia="en-GB"/>
        </w:rPr>
      </w:pPr>
      <w:r w:rsidRPr="00A234EB">
        <w:t>5.4.1.3.3</w:t>
      </w:r>
      <w:r w:rsidRPr="00A234EB">
        <w:rPr>
          <w:rFonts w:asciiTheme="minorHAnsi" w:hAnsiTheme="minorHAnsi" w:cstheme="minorBidi"/>
          <w:sz w:val="22"/>
          <w:szCs w:val="22"/>
        </w:rPr>
        <w:tab/>
      </w:r>
      <w:r w:rsidRPr="00A234EB">
        <w:rPr>
          <w:lang w:val="en-US" w:eastAsia="zh-CN"/>
        </w:rPr>
        <w:t>Evaluation configuration C (LMLC)</w:t>
      </w:r>
      <w:r w:rsidRPr="00A234EB">
        <w:tab/>
      </w:r>
      <w:r w:rsidRPr="00A234EB">
        <w:fldChar w:fldCharType="begin" w:fldLock="1"/>
      </w:r>
      <w:r w:rsidRPr="00A234EB">
        <w:instrText xml:space="preserve"> PAGEREF _Toc11595594 \h </w:instrText>
      </w:r>
      <w:r w:rsidRPr="00A234EB">
        <w:fldChar w:fldCharType="separate"/>
      </w:r>
      <w:r w:rsidRPr="00A234EB">
        <w:t>43</w:t>
      </w:r>
      <w:r w:rsidRPr="00A234EB">
        <w:fldChar w:fldCharType="end"/>
      </w:r>
    </w:p>
    <w:p w14:paraId="3ABA5A1B" w14:textId="6A063C5B" w:rsidR="003C4A1F" w:rsidRPr="00A234EB" w:rsidRDefault="003C4A1F">
      <w:pPr>
        <w:pStyle w:val="TOC3"/>
        <w:rPr>
          <w:rFonts w:asciiTheme="minorHAnsi" w:hAnsiTheme="minorHAnsi" w:cstheme="minorBidi"/>
          <w:sz w:val="22"/>
          <w:szCs w:val="22"/>
          <w:lang w:eastAsia="en-GB"/>
        </w:rPr>
      </w:pPr>
      <w:r w:rsidRPr="00A234EB">
        <w:t>5.4.2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_Toc11595595 \h </w:instrText>
      </w:r>
      <w:r w:rsidRPr="00A234EB">
        <w:fldChar w:fldCharType="separate"/>
      </w:r>
      <w:r w:rsidRPr="00A234EB">
        <w:t>47</w:t>
      </w:r>
      <w:r w:rsidRPr="00A234EB">
        <w:fldChar w:fldCharType="end"/>
      </w:r>
    </w:p>
    <w:p w14:paraId="1A1F8298" w14:textId="57C4BDD3" w:rsidR="003C4A1F" w:rsidRPr="00A234EB" w:rsidRDefault="003C4A1F">
      <w:pPr>
        <w:pStyle w:val="TOC4"/>
        <w:rPr>
          <w:rFonts w:asciiTheme="minorHAnsi" w:hAnsiTheme="minorHAnsi" w:cstheme="minorBidi"/>
          <w:sz w:val="22"/>
          <w:szCs w:val="22"/>
          <w:lang w:eastAsia="en-GB"/>
        </w:rPr>
      </w:pPr>
      <w:r w:rsidRPr="00A234EB">
        <w:t>5.4.2.1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_Toc11595596 \h </w:instrText>
      </w:r>
      <w:r w:rsidRPr="00A234EB">
        <w:fldChar w:fldCharType="separate"/>
      </w:r>
      <w:r w:rsidRPr="00A234EB">
        <w:t>47</w:t>
      </w:r>
      <w:r w:rsidRPr="00A234EB">
        <w:fldChar w:fldCharType="end"/>
      </w:r>
    </w:p>
    <w:p w14:paraId="45E1D151" w14:textId="3D2185C5" w:rsidR="003C4A1F" w:rsidRPr="00A234EB" w:rsidRDefault="003C4A1F">
      <w:pPr>
        <w:pStyle w:val="TOC5"/>
        <w:rPr>
          <w:rFonts w:asciiTheme="minorHAnsi" w:hAnsiTheme="minorHAnsi" w:cstheme="minorBidi"/>
          <w:sz w:val="22"/>
          <w:szCs w:val="22"/>
          <w:lang w:eastAsia="en-GB"/>
        </w:rPr>
      </w:pPr>
      <w:r w:rsidRPr="00A234EB">
        <w:t>5.4.2.1.1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_Toc11595597 \h </w:instrText>
      </w:r>
      <w:r w:rsidRPr="00A234EB">
        <w:fldChar w:fldCharType="separate"/>
      </w:r>
      <w:r w:rsidRPr="00A234EB">
        <w:t>47</w:t>
      </w:r>
      <w:r w:rsidRPr="00A234EB">
        <w:fldChar w:fldCharType="end"/>
      </w:r>
    </w:p>
    <w:p w14:paraId="0327F0F0" w14:textId="37BBC19F" w:rsidR="003C4A1F" w:rsidRPr="00A234EB" w:rsidRDefault="003C4A1F">
      <w:pPr>
        <w:pStyle w:val="TOC4"/>
        <w:rPr>
          <w:rFonts w:asciiTheme="minorHAnsi" w:hAnsiTheme="minorHAnsi" w:cstheme="minorBidi"/>
          <w:sz w:val="22"/>
          <w:szCs w:val="22"/>
          <w:lang w:eastAsia="en-GB"/>
        </w:rPr>
      </w:pPr>
      <w:r w:rsidRPr="00A234EB">
        <w:t>5.4.2.2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_Toc11595598 \h </w:instrText>
      </w:r>
      <w:r w:rsidRPr="00A234EB">
        <w:fldChar w:fldCharType="separate"/>
      </w:r>
      <w:r w:rsidRPr="00A234EB">
        <w:t>48</w:t>
      </w:r>
      <w:r w:rsidRPr="00A234EB">
        <w:fldChar w:fldCharType="end"/>
      </w:r>
    </w:p>
    <w:p w14:paraId="2E52D8DE" w14:textId="288C9433" w:rsidR="003C4A1F" w:rsidRPr="00A234EB" w:rsidRDefault="003C4A1F">
      <w:pPr>
        <w:pStyle w:val="TOC5"/>
        <w:rPr>
          <w:rFonts w:asciiTheme="minorHAnsi" w:hAnsiTheme="minorHAnsi" w:cstheme="minorBidi"/>
          <w:sz w:val="22"/>
          <w:szCs w:val="22"/>
          <w:lang w:eastAsia="en-GB"/>
        </w:rPr>
      </w:pPr>
      <w:r w:rsidRPr="00A234EB">
        <w:t>5.4.2.2.1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_Toc11595599 \h </w:instrText>
      </w:r>
      <w:r w:rsidRPr="00A234EB">
        <w:fldChar w:fldCharType="separate"/>
      </w:r>
      <w:r w:rsidRPr="00A234EB">
        <w:t>48</w:t>
      </w:r>
      <w:r w:rsidRPr="00A234EB">
        <w:fldChar w:fldCharType="end"/>
      </w:r>
    </w:p>
    <w:p w14:paraId="3B568089" w14:textId="1C9A95BC" w:rsidR="003C4A1F" w:rsidRPr="00A234EB" w:rsidRDefault="003C4A1F">
      <w:pPr>
        <w:pStyle w:val="TOC4"/>
        <w:rPr>
          <w:rFonts w:asciiTheme="minorHAnsi" w:hAnsiTheme="minorHAnsi" w:cstheme="minorBidi"/>
          <w:sz w:val="22"/>
          <w:szCs w:val="22"/>
          <w:lang w:eastAsia="en-GB"/>
        </w:rPr>
      </w:pPr>
      <w:r w:rsidRPr="00A234EB">
        <w:t>5.4.2.3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_Toc11595600 \h </w:instrText>
      </w:r>
      <w:r w:rsidRPr="00A234EB">
        <w:fldChar w:fldCharType="separate"/>
      </w:r>
      <w:r w:rsidRPr="00A234EB">
        <w:t>50</w:t>
      </w:r>
      <w:r w:rsidRPr="00A234EB">
        <w:fldChar w:fldCharType="end"/>
      </w:r>
    </w:p>
    <w:p w14:paraId="008DE7FB" w14:textId="7E8E34AC" w:rsidR="003C4A1F" w:rsidRPr="00A234EB" w:rsidRDefault="003C4A1F">
      <w:pPr>
        <w:pStyle w:val="TOC5"/>
        <w:rPr>
          <w:rFonts w:asciiTheme="minorHAnsi" w:hAnsiTheme="minorHAnsi" w:cstheme="minorBidi"/>
          <w:sz w:val="22"/>
          <w:szCs w:val="22"/>
          <w:lang w:eastAsia="en-GB"/>
        </w:rPr>
      </w:pPr>
      <w:r w:rsidRPr="00A234EB">
        <w:t>5.4.2.3.1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_Toc11595601 \h </w:instrText>
      </w:r>
      <w:r w:rsidRPr="00A234EB">
        <w:fldChar w:fldCharType="separate"/>
      </w:r>
      <w:r w:rsidRPr="00A234EB">
        <w:t>50</w:t>
      </w:r>
      <w:r w:rsidRPr="00A234EB">
        <w:fldChar w:fldCharType="end"/>
      </w:r>
    </w:p>
    <w:p w14:paraId="5F094459" w14:textId="2E02F2E7" w:rsidR="003C4A1F" w:rsidRPr="00A234EB" w:rsidRDefault="003C4A1F">
      <w:pPr>
        <w:pStyle w:val="TOC5"/>
        <w:rPr>
          <w:rFonts w:asciiTheme="minorHAnsi" w:hAnsiTheme="minorHAnsi" w:cstheme="minorBidi"/>
          <w:sz w:val="22"/>
          <w:szCs w:val="22"/>
          <w:lang w:eastAsia="en-GB"/>
        </w:rPr>
      </w:pPr>
      <w:r w:rsidRPr="00A234EB">
        <w:t>5.4.2.3.2</w:t>
      </w:r>
      <w:r w:rsidRPr="00A234EB">
        <w:rPr>
          <w:rFonts w:asciiTheme="minorHAnsi" w:hAnsiTheme="minorHAnsi" w:cstheme="minorBidi"/>
          <w:sz w:val="22"/>
          <w:szCs w:val="22"/>
        </w:rPr>
        <w:tab/>
      </w:r>
      <w:r w:rsidRPr="00A234EB">
        <w:rPr>
          <w:lang w:val="en-US" w:eastAsia="zh-CN"/>
        </w:rPr>
        <w:t>Evaluation configuration B (CF = 4 GHz)</w:t>
      </w:r>
      <w:r w:rsidRPr="00A234EB">
        <w:tab/>
      </w:r>
      <w:r w:rsidRPr="00A234EB">
        <w:fldChar w:fldCharType="begin" w:fldLock="1"/>
      </w:r>
      <w:r w:rsidRPr="00A234EB">
        <w:instrText xml:space="preserve"> PAGEREF _Toc11595602 \h </w:instrText>
      </w:r>
      <w:r w:rsidRPr="00A234EB">
        <w:fldChar w:fldCharType="separate"/>
      </w:r>
      <w:r w:rsidRPr="00A234EB">
        <w:t>51</w:t>
      </w:r>
      <w:r w:rsidRPr="00A234EB">
        <w:fldChar w:fldCharType="end"/>
      </w:r>
    </w:p>
    <w:p w14:paraId="01900512" w14:textId="7E86BDB9" w:rsidR="003C4A1F" w:rsidRPr="00A234EB" w:rsidRDefault="003C4A1F">
      <w:pPr>
        <w:pStyle w:val="TOC5"/>
        <w:rPr>
          <w:rFonts w:asciiTheme="minorHAnsi" w:hAnsiTheme="minorHAnsi" w:cstheme="minorBidi"/>
          <w:sz w:val="22"/>
          <w:szCs w:val="22"/>
          <w:lang w:eastAsia="en-GB"/>
        </w:rPr>
      </w:pPr>
      <w:r w:rsidRPr="00A234EB">
        <w:t>5.4.2.3.3</w:t>
      </w:r>
      <w:r w:rsidRPr="00A234EB">
        <w:rPr>
          <w:rFonts w:asciiTheme="minorHAnsi" w:hAnsiTheme="minorHAnsi" w:cstheme="minorBidi"/>
          <w:sz w:val="22"/>
          <w:szCs w:val="22"/>
        </w:rPr>
        <w:tab/>
      </w:r>
      <w:r w:rsidRPr="00A234EB">
        <w:rPr>
          <w:lang w:val="en-US" w:eastAsia="zh-CN"/>
        </w:rPr>
        <w:t>Evaluation configuration C (LMLC)</w:t>
      </w:r>
      <w:r w:rsidRPr="00A234EB">
        <w:tab/>
      </w:r>
      <w:r w:rsidRPr="00A234EB">
        <w:fldChar w:fldCharType="begin" w:fldLock="1"/>
      </w:r>
      <w:r w:rsidRPr="00A234EB">
        <w:instrText xml:space="preserve"> PAGEREF _Toc11595603 \h </w:instrText>
      </w:r>
      <w:r w:rsidRPr="00A234EB">
        <w:fldChar w:fldCharType="separate"/>
      </w:r>
      <w:r w:rsidRPr="00A234EB">
        <w:t>52</w:t>
      </w:r>
      <w:r w:rsidRPr="00A234EB">
        <w:fldChar w:fldCharType="end"/>
      </w:r>
    </w:p>
    <w:p w14:paraId="0D1F305A" w14:textId="337404A9" w:rsidR="003C4A1F" w:rsidRPr="00A234EB" w:rsidRDefault="003C4A1F">
      <w:pPr>
        <w:pStyle w:val="TOC2"/>
        <w:rPr>
          <w:rFonts w:asciiTheme="minorHAnsi" w:hAnsiTheme="minorHAnsi" w:cstheme="minorBidi"/>
          <w:sz w:val="22"/>
          <w:szCs w:val="22"/>
          <w:lang w:eastAsia="en-GB"/>
        </w:rPr>
      </w:pPr>
      <w:r w:rsidRPr="00A234EB">
        <w:t>5.5</w:t>
      </w:r>
      <w:r w:rsidRPr="00A234EB">
        <w:rPr>
          <w:rFonts w:asciiTheme="minorHAnsi" w:hAnsiTheme="minorHAnsi" w:cstheme="minorBidi"/>
          <w:sz w:val="22"/>
          <w:szCs w:val="22"/>
        </w:rPr>
        <w:tab/>
      </w:r>
      <w:r w:rsidRPr="00A234EB">
        <w:rPr>
          <w:lang w:eastAsia="zh-CN"/>
        </w:rPr>
        <w:t>User experienced data rate</w:t>
      </w:r>
      <w:r w:rsidRPr="00A234EB">
        <w:tab/>
      </w:r>
      <w:r w:rsidRPr="00A234EB">
        <w:fldChar w:fldCharType="begin" w:fldLock="1"/>
      </w:r>
      <w:r w:rsidRPr="00A234EB">
        <w:instrText xml:space="preserve"> PAGEREF _Toc11595604 \h </w:instrText>
      </w:r>
      <w:r w:rsidRPr="00A234EB">
        <w:fldChar w:fldCharType="separate"/>
      </w:r>
      <w:r w:rsidRPr="00A234EB">
        <w:t>53</w:t>
      </w:r>
      <w:r w:rsidRPr="00A234EB">
        <w:fldChar w:fldCharType="end"/>
      </w:r>
    </w:p>
    <w:p w14:paraId="008E91A4" w14:textId="09B00D01" w:rsidR="003C4A1F" w:rsidRPr="00A234EB" w:rsidRDefault="003C4A1F">
      <w:pPr>
        <w:pStyle w:val="TOC3"/>
        <w:rPr>
          <w:rFonts w:asciiTheme="minorHAnsi" w:hAnsiTheme="minorHAnsi" w:cstheme="minorBidi"/>
          <w:sz w:val="22"/>
          <w:szCs w:val="22"/>
          <w:lang w:eastAsia="en-GB"/>
        </w:rPr>
      </w:pPr>
      <w:r w:rsidRPr="00A234EB">
        <w:t>5.5.1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_Toc11595605 \h </w:instrText>
      </w:r>
      <w:r w:rsidRPr="00A234EB">
        <w:fldChar w:fldCharType="separate"/>
      </w:r>
      <w:r w:rsidRPr="00A234EB">
        <w:t>53</w:t>
      </w:r>
      <w:r w:rsidRPr="00A234EB">
        <w:fldChar w:fldCharType="end"/>
      </w:r>
    </w:p>
    <w:p w14:paraId="7875EE3E" w14:textId="5F14A1CB" w:rsidR="003C4A1F" w:rsidRPr="00A234EB" w:rsidRDefault="003C4A1F">
      <w:pPr>
        <w:pStyle w:val="TOC4"/>
        <w:rPr>
          <w:rFonts w:asciiTheme="minorHAnsi" w:hAnsiTheme="minorHAnsi" w:cstheme="minorBidi"/>
          <w:sz w:val="22"/>
          <w:szCs w:val="22"/>
          <w:lang w:eastAsia="en-GB"/>
        </w:rPr>
      </w:pPr>
      <w:r w:rsidRPr="00A234EB">
        <w:t>5.5.1.1</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_Toc11595606 \h </w:instrText>
      </w:r>
      <w:r w:rsidRPr="00A234EB">
        <w:fldChar w:fldCharType="separate"/>
      </w:r>
      <w:r w:rsidRPr="00A234EB">
        <w:t>53</w:t>
      </w:r>
      <w:r w:rsidRPr="00A234EB">
        <w:fldChar w:fldCharType="end"/>
      </w:r>
    </w:p>
    <w:p w14:paraId="5F41C8C8" w14:textId="0E494128" w:rsidR="003C4A1F" w:rsidRPr="00A234EB" w:rsidRDefault="003C4A1F">
      <w:pPr>
        <w:pStyle w:val="TOC5"/>
        <w:rPr>
          <w:rFonts w:asciiTheme="minorHAnsi" w:hAnsiTheme="minorHAnsi" w:cstheme="minorBidi"/>
          <w:sz w:val="22"/>
          <w:szCs w:val="22"/>
          <w:lang w:eastAsia="en-GB"/>
        </w:rPr>
      </w:pPr>
      <w:r w:rsidRPr="00A234EB">
        <w:t>5.5.1.1.1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_Toc11595607 \h </w:instrText>
      </w:r>
      <w:r w:rsidRPr="00A234EB">
        <w:fldChar w:fldCharType="separate"/>
      </w:r>
      <w:r w:rsidRPr="00A234EB">
        <w:t>54</w:t>
      </w:r>
      <w:r w:rsidRPr="00A234EB">
        <w:fldChar w:fldCharType="end"/>
      </w:r>
    </w:p>
    <w:p w14:paraId="79C07ED7" w14:textId="1E3712E8" w:rsidR="003C4A1F" w:rsidRPr="00A234EB" w:rsidRDefault="003C4A1F">
      <w:pPr>
        <w:pStyle w:val="TOC5"/>
        <w:rPr>
          <w:rFonts w:asciiTheme="minorHAnsi" w:hAnsiTheme="minorHAnsi" w:cstheme="minorBidi"/>
          <w:sz w:val="22"/>
          <w:szCs w:val="22"/>
          <w:lang w:eastAsia="en-GB"/>
        </w:rPr>
      </w:pPr>
      <w:r w:rsidRPr="00A234EB">
        <w:t>5.5.1.1.2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_Toc11595608 \h </w:instrText>
      </w:r>
      <w:r w:rsidRPr="00A234EB">
        <w:fldChar w:fldCharType="separate"/>
      </w:r>
      <w:r w:rsidRPr="00A234EB">
        <w:t>59</w:t>
      </w:r>
      <w:r w:rsidRPr="00A234EB">
        <w:fldChar w:fldCharType="end"/>
      </w:r>
    </w:p>
    <w:p w14:paraId="68CEE44E" w14:textId="73D85469" w:rsidR="003C4A1F" w:rsidRPr="00A234EB" w:rsidRDefault="003C4A1F">
      <w:pPr>
        <w:pStyle w:val="TOC5"/>
        <w:rPr>
          <w:rFonts w:asciiTheme="minorHAnsi" w:hAnsiTheme="minorHAnsi" w:cstheme="minorBidi"/>
          <w:sz w:val="22"/>
          <w:szCs w:val="22"/>
          <w:lang w:eastAsia="en-GB"/>
        </w:rPr>
      </w:pPr>
      <w:r w:rsidRPr="00A234EB">
        <w:t>5.5.1.1.3</w:t>
      </w:r>
      <w:r w:rsidRPr="00A234EB">
        <w:rPr>
          <w:rFonts w:asciiTheme="minorHAnsi" w:hAnsiTheme="minorHAnsi" w:cstheme="minorBidi"/>
          <w:sz w:val="22"/>
          <w:szCs w:val="22"/>
        </w:rPr>
        <w:tab/>
      </w:r>
      <w:r w:rsidRPr="00A234EB">
        <w:rPr>
          <w:lang w:val="en-US" w:eastAsia="zh-CN"/>
        </w:rPr>
        <w:t>Evaluation configuration C</w:t>
      </w:r>
      <w:r w:rsidRPr="00A234EB">
        <w:tab/>
      </w:r>
      <w:r w:rsidRPr="00A234EB">
        <w:fldChar w:fldCharType="begin" w:fldLock="1"/>
      </w:r>
      <w:r w:rsidRPr="00A234EB">
        <w:instrText xml:space="preserve"> PAGEREF _Toc11595609 \h </w:instrText>
      </w:r>
      <w:r w:rsidRPr="00A234EB">
        <w:fldChar w:fldCharType="separate"/>
      </w:r>
      <w:r w:rsidRPr="00A234EB">
        <w:t>59</w:t>
      </w:r>
      <w:r w:rsidRPr="00A234EB">
        <w:fldChar w:fldCharType="end"/>
      </w:r>
    </w:p>
    <w:p w14:paraId="64197B3F" w14:textId="0756478A" w:rsidR="003C4A1F" w:rsidRPr="00A234EB" w:rsidRDefault="003C4A1F">
      <w:pPr>
        <w:pStyle w:val="TOC3"/>
        <w:rPr>
          <w:rFonts w:asciiTheme="minorHAnsi" w:hAnsiTheme="minorHAnsi" w:cstheme="minorBidi"/>
          <w:sz w:val="22"/>
          <w:szCs w:val="22"/>
          <w:lang w:eastAsia="en-GB"/>
        </w:rPr>
      </w:pPr>
      <w:r w:rsidRPr="00A234EB">
        <w:t>5.5.2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_Toc11595610 \h </w:instrText>
      </w:r>
      <w:r w:rsidRPr="00A234EB">
        <w:fldChar w:fldCharType="separate"/>
      </w:r>
      <w:r w:rsidRPr="00A234EB">
        <w:t>60</w:t>
      </w:r>
      <w:r w:rsidRPr="00A234EB">
        <w:fldChar w:fldCharType="end"/>
      </w:r>
    </w:p>
    <w:p w14:paraId="409A03D7" w14:textId="4A7E7293" w:rsidR="003C4A1F" w:rsidRPr="00A234EB" w:rsidRDefault="003C4A1F">
      <w:pPr>
        <w:pStyle w:val="TOC4"/>
        <w:rPr>
          <w:rFonts w:asciiTheme="minorHAnsi" w:hAnsiTheme="minorHAnsi" w:cstheme="minorBidi"/>
          <w:sz w:val="22"/>
          <w:szCs w:val="22"/>
          <w:lang w:eastAsia="en-GB"/>
        </w:rPr>
      </w:pPr>
      <w:r w:rsidRPr="00A234EB">
        <w:t>5.5.2.1</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_Toc11595611 \h </w:instrText>
      </w:r>
      <w:r w:rsidRPr="00A234EB">
        <w:fldChar w:fldCharType="separate"/>
      </w:r>
      <w:r w:rsidRPr="00A234EB">
        <w:t>60</w:t>
      </w:r>
      <w:r w:rsidRPr="00A234EB">
        <w:fldChar w:fldCharType="end"/>
      </w:r>
    </w:p>
    <w:p w14:paraId="6F9234C8" w14:textId="7CB991AC" w:rsidR="003C4A1F" w:rsidRPr="00A234EB" w:rsidRDefault="003C4A1F">
      <w:pPr>
        <w:pStyle w:val="TOC5"/>
        <w:rPr>
          <w:rFonts w:asciiTheme="minorHAnsi" w:hAnsiTheme="minorHAnsi" w:cstheme="minorBidi"/>
          <w:sz w:val="22"/>
          <w:szCs w:val="22"/>
          <w:lang w:eastAsia="en-GB"/>
        </w:rPr>
      </w:pPr>
      <w:r w:rsidRPr="00A234EB">
        <w:t>5.5.2.1.1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_Toc11595612 \h </w:instrText>
      </w:r>
      <w:r w:rsidRPr="00A234EB">
        <w:fldChar w:fldCharType="separate"/>
      </w:r>
      <w:r w:rsidRPr="00A234EB">
        <w:t>61</w:t>
      </w:r>
      <w:r w:rsidRPr="00A234EB">
        <w:fldChar w:fldCharType="end"/>
      </w:r>
    </w:p>
    <w:p w14:paraId="56FFC927" w14:textId="53428427" w:rsidR="003C4A1F" w:rsidRPr="00A234EB" w:rsidRDefault="003C4A1F">
      <w:pPr>
        <w:pStyle w:val="TOC2"/>
        <w:rPr>
          <w:rFonts w:asciiTheme="minorHAnsi" w:hAnsiTheme="minorHAnsi" w:cstheme="minorBidi"/>
          <w:sz w:val="22"/>
          <w:szCs w:val="22"/>
          <w:lang w:eastAsia="en-GB"/>
        </w:rPr>
      </w:pPr>
      <w:r w:rsidRPr="00A234EB">
        <w:t>5.6</w:t>
      </w:r>
      <w:r w:rsidRPr="00A234EB">
        <w:rPr>
          <w:rFonts w:asciiTheme="minorHAnsi" w:hAnsiTheme="minorHAnsi" w:cstheme="minorBidi"/>
          <w:sz w:val="22"/>
          <w:szCs w:val="22"/>
        </w:rPr>
        <w:tab/>
      </w:r>
      <w:r w:rsidRPr="00A234EB">
        <w:t>Area traffic capacity</w:t>
      </w:r>
      <w:r w:rsidRPr="00A234EB">
        <w:tab/>
      </w:r>
      <w:r w:rsidRPr="00A234EB">
        <w:fldChar w:fldCharType="begin" w:fldLock="1"/>
      </w:r>
      <w:r w:rsidRPr="00A234EB">
        <w:instrText xml:space="preserve"> PAGEREF _Toc11595613 \h </w:instrText>
      </w:r>
      <w:r w:rsidRPr="00A234EB">
        <w:fldChar w:fldCharType="separate"/>
      </w:r>
      <w:r w:rsidRPr="00A234EB">
        <w:t>62</w:t>
      </w:r>
      <w:r w:rsidRPr="00A234EB">
        <w:fldChar w:fldCharType="end"/>
      </w:r>
    </w:p>
    <w:p w14:paraId="2DD4B79C" w14:textId="272FB351" w:rsidR="003C4A1F" w:rsidRPr="00A234EB" w:rsidRDefault="003C4A1F">
      <w:pPr>
        <w:pStyle w:val="TOC3"/>
        <w:rPr>
          <w:rFonts w:asciiTheme="minorHAnsi" w:hAnsiTheme="minorHAnsi" w:cstheme="minorBidi"/>
          <w:sz w:val="22"/>
          <w:szCs w:val="22"/>
          <w:lang w:eastAsia="en-GB"/>
        </w:rPr>
      </w:pPr>
      <w:r w:rsidRPr="00A234EB">
        <w:t>5.6.1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_Toc11595614 \h </w:instrText>
      </w:r>
      <w:r w:rsidRPr="00A234EB">
        <w:fldChar w:fldCharType="separate"/>
      </w:r>
      <w:r w:rsidRPr="00A234EB">
        <w:t>62</w:t>
      </w:r>
      <w:r w:rsidRPr="00A234EB">
        <w:fldChar w:fldCharType="end"/>
      </w:r>
    </w:p>
    <w:p w14:paraId="5494985D" w14:textId="19884DA9" w:rsidR="003C4A1F" w:rsidRPr="00A234EB" w:rsidRDefault="003C4A1F">
      <w:pPr>
        <w:pStyle w:val="TOC4"/>
        <w:rPr>
          <w:rFonts w:asciiTheme="minorHAnsi" w:hAnsiTheme="minorHAnsi" w:cstheme="minorBidi"/>
          <w:sz w:val="22"/>
          <w:szCs w:val="22"/>
          <w:lang w:eastAsia="en-GB"/>
        </w:rPr>
      </w:pPr>
      <w:r w:rsidRPr="00A234EB">
        <w:t>5.6.1.1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_Toc11595615 \h </w:instrText>
      </w:r>
      <w:r w:rsidRPr="00A234EB">
        <w:fldChar w:fldCharType="separate"/>
      </w:r>
      <w:r w:rsidRPr="00A234EB">
        <w:t>62</w:t>
      </w:r>
      <w:r w:rsidRPr="00A234EB">
        <w:fldChar w:fldCharType="end"/>
      </w:r>
    </w:p>
    <w:p w14:paraId="63A60691" w14:textId="0A1778D5" w:rsidR="003C4A1F" w:rsidRPr="00A234EB" w:rsidRDefault="003C4A1F">
      <w:pPr>
        <w:pStyle w:val="TOC5"/>
        <w:rPr>
          <w:rFonts w:asciiTheme="minorHAnsi" w:hAnsiTheme="minorHAnsi" w:cstheme="minorBidi"/>
          <w:sz w:val="22"/>
          <w:szCs w:val="22"/>
          <w:lang w:eastAsia="en-GB"/>
        </w:rPr>
      </w:pPr>
      <w:r w:rsidRPr="00A234EB">
        <w:t>5.6.1.1.1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_Toc11595616 \h </w:instrText>
      </w:r>
      <w:r w:rsidRPr="00A234EB">
        <w:fldChar w:fldCharType="separate"/>
      </w:r>
      <w:r w:rsidRPr="00A234EB">
        <w:t>63</w:t>
      </w:r>
      <w:r w:rsidRPr="00A234EB">
        <w:fldChar w:fldCharType="end"/>
      </w:r>
    </w:p>
    <w:p w14:paraId="7356E042" w14:textId="72F55714" w:rsidR="003C4A1F" w:rsidRPr="00A234EB" w:rsidRDefault="003C4A1F">
      <w:pPr>
        <w:pStyle w:val="TOC5"/>
        <w:rPr>
          <w:rFonts w:asciiTheme="minorHAnsi" w:hAnsiTheme="minorHAnsi" w:cstheme="minorBidi"/>
          <w:sz w:val="22"/>
          <w:szCs w:val="22"/>
          <w:lang w:eastAsia="en-GB"/>
        </w:rPr>
      </w:pPr>
      <w:r w:rsidRPr="00A234EB">
        <w:t>5.6.1.1.2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_Toc11595617 \h </w:instrText>
      </w:r>
      <w:r w:rsidRPr="00A234EB">
        <w:fldChar w:fldCharType="separate"/>
      </w:r>
      <w:r w:rsidRPr="00A234EB">
        <w:t>65</w:t>
      </w:r>
      <w:r w:rsidRPr="00A234EB">
        <w:fldChar w:fldCharType="end"/>
      </w:r>
    </w:p>
    <w:p w14:paraId="66E64048" w14:textId="170EEE4B" w:rsidR="003C4A1F" w:rsidRPr="00A234EB" w:rsidRDefault="003C4A1F">
      <w:pPr>
        <w:pStyle w:val="TOC3"/>
        <w:rPr>
          <w:rFonts w:asciiTheme="minorHAnsi" w:hAnsiTheme="minorHAnsi" w:cstheme="minorBidi"/>
          <w:sz w:val="22"/>
          <w:szCs w:val="22"/>
          <w:lang w:eastAsia="en-GB"/>
        </w:rPr>
      </w:pPr>
      <w:r w:rsidRPr="00A234EB">
        <w:t>5.6.2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_Toc11595618 \h </w:instrText>
      </w:r>
      <w:r w:rsidRPr="00A234EB">
        <w:fldChar w:fldCharType="separate"/>
      </w:r>
      <w:r w:rsidRPr="00A234EB">
        <w:t>67</w:t>
      </w:r>
      <w:r w:rsidRPr="00A234EB">
        <w:fldChar w:fldCharType="end"/>
      </w:r>
    </w:p>
    <w:p w14:paraId="2A3CF12F" w14:textId="3A76C21B" w:rsidR="003C4A1F" w:rsidRPr="00A234EB" w:rsidRDefault="003C4A1F">
      <w:pPr>
        <w:pStyle w:val="TOC4"/>
        <w:rPr>
          <w:rFonts w:asciiTheme="minorHAnsi" w:hAnsiTheme="minorHAnsi" w:cstheme="minorBidi"/>
          <w:sz w:val="22"/>
          <w:szCs w:val="22"/>
          <w:lang w:eastAsia="en-GB"/>
        </w:rPr>
      </w:pPr>
      <w:r w:rsidRPr="00A234EB">
        <w:t>5.6.2.1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_Toc11595619 \h </w:instrText>
      </w:r>
      <w:r w:rsidRPr="00A234EB">
        <w:fldChar w:fldCharType="separate"/>
      </w:r>
      <w:r w:rsidRPr="00A234EB">
        <w:t>67</w:t>
      </w:r>
      <w:r w:rsidRPr="00A234EB">
        <w:fldChar w:fldCharType="end"/>
      </w:r>
    </w:p>
    <w:p w14:paraId="7EFD688B" w14:textId="5B626412" w:rsidR="003C4A1F" w:rsidRPr="00A234EB" w:rsidRDefault="003C4A1F">
      <w:pPr>
        <w:pStyle w:val="TOC5"/>
        <w:rPr>
          <w:rFonts w:asciiTheme="minorHAnsi" w:hAnsiTheme="minorHAnsi" w:cstheme="minorBidi"/>
          <w:sz w:val="22"/>
          <w:szCs w:val="22"/>
          <w:lang w:eastAsia="en-GB"/>
        </w:rPr>
      </w:pPr>
      <w:r w:rsidRPr="00A234EB">
        <w:t>5.6.2.1.1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_Toc11595620 \h </w:instrText>
      </w:r>
      <w:r w:rsidRPr="00A234EB">
        <w:fldChar w:fldCharType="separate"/>
      </w:r>
      <w:r w:rsidRPr="00A234EB">
        <w:t>67</w:t>
      </w:r>
      <w:r w:rsidRPr="00A234EB">
        <w:fldChar w:fldCharType="end"/>
      </w:r>
    </w:p>
    <w:p w14:paraId="5AA09FD8" w14:textId="2E90F7CC" w:rsidR="003C4A1F" w:rsidRPr="00A234EB" w:rsidRDefault="003C4A1F">
      <w:pPr>
        <w:pStyle w:val="TOC2"/>
        <w:rPr>
          <w:rFonts w:asciiTheme="minorHAnsi" w:hAnsiTheme="minorHAnsi" w:cstheme="minorBidi"/>
          <w:sz w:val="22"/>
          <w:szCs w:val="22"/>
          <w:lang w:eastAsia="en-GB"/>
        </w:rPr>
      </w:pPr>
      <w:r w:rsidRPr="00A234EB">
        <w:t>5.7</w:t>
      </w:r>
      <w:r w:rsidRPr="00A234EB">
        <w:rPr>
          <w:rFonts w:asciiTheme="minorHAnsi" w:hAnsiTheme="minorHAnsi" w:cstheme="minorBidi"/>
          <w:sz w:val="22"/>
          <w:szCs w:val="22"/>
        </w:rPr>
        <w:tab/>
      </w:r>
      <w:r w:rsidRPr="00A234EB">
        <w:t>Latency</w:t>
      </w:r>
      <w:r w:rsidRPr="00A234EB">
        <w:tab/>
      </w:r>
      <w:r w:rsidRPr="00A234EB">
        <w:fldChar w:fldCharType="begin" w:fldLock="1"/>
      </w:r>
      <w:r w:rsidRPr="00A234EB">
        <w:instrText xml:space="preserve"> PAGEREF _Toc11595621 \h </w:instrText>
      </w:r>
      <w:r w:rsidRPr="00A234EB">
        <w:fldChar w:fldCharType="separate"/>
      </w:r>
      <w:r w:rsidRPr="00A234EB">
        <w:t>68</w:t>
      </w:r>
      <w:r w:rsidRPr="00A234EB">
        <w:fldChar w:fldCharType="end"/>
      </w:r>
    </w:p>
    <w:p w14:paraId="5F210B57" w14:textId="1E455C73" w:rsidR="003C4A1F" w:rsidRPr="00A234EB" w:rsidRDefault="003C4A1F">
      <w:pPr>
        <w:pStyle w:val="TOC3"/>
        <w:rPr>
          <w:rFonts w:asciiTheme="minorHAnsi" w:hAnsiTheme="minorHAnsi" w:cstheme="minorBidi"/>
          <w:sz w:val="22"/>
          <w:szCs w:val="22"/>
          <w:lang w:eastAsia="en-GB"/>
        </w:rPr>
      </w:pPr>
      <w:r w:rsidRPr="00A234EB">
        <w:t>5.7.1</w:t>
      </w:r>
      <w:r w:rsidRPr="00A234EB">
        <w:rPr>
          <w:rFonts w:asciiTheme="minorHAnsi" w:hAnsiTheme="minorHAnsi" w:cstheme="minorBidi"/>
          <w:sz w:val="22"/>
          <w:szCs w:val="22"/>
        </w:rPr>
        <w:tab/>
      </w:r>
      <w:r w:rsidRPr="00A234EB">
        <w:t>User plane latency</w:t>
      </w:r>
      <w:r w:rsidRPr="00A234EB">
        <w:tab/>
      </w:r>
      <w:r w:rsidRPr="00A234EB">
        <w:fldChar w:fldCharType="begin" w:fldLock="1"/>
      </w:r>
      <w:r w:rsidRPr="00A234EB">
        <w:instrText xml:space="preserve"> PAGEREF _Toc11595622 \h </w:instrText>
      </w:r>
      <w:r w:rsidRPr="00A234EB">
        <w:fldChar w:fldCharType="separate"/>
      </w:r>
      <w:r w:rsidRPr="00A234EB">
        <w:t>68</w:t>
      </w:r>
      <w:r w:rsidRPr="00A234EB">
        <w:fldChar w:fldCharType="end"/>
      </w:r>
    </w:p>
    <w:p w14:paraId="11BCFBB3" w14:textId="32A3FDC9" w:rsidR="003C4A1F" w:rsidRPr="00A234EB" w:rsidRDefault="003C4A1F">
      <w:pPr>
        <w:pStyle w:val="TOC4"/>
        <w:rPr>
          <w:rFonts w:asciiTheme="minorHAnsi" w:hAnsiTheme="minorHAnsi" w:cstheme="minorBidi"/>
          <w:sz w:val="22"/>
          <w:szCs w:val="22"/>
          <w:lang w:eastAsia="en-GB"/>
        </w:rPr>
      </w:pPr>
      <w:r w:rsidRPr="00A234EB">
        <w:t>5.7.1.1</w:t>
      </w:r>
      <w:r w:rsidRPr="00A234EB">
        <w:rPr>
          <w:rFonts w:asciiTheme="minorHAnsi" w:hAnsiTheme="minorHAnsi" w:cstheme="minorBidi"/>
          <w:sz w:val="22"/>
          <w:szCs w:val="22"/>
        </w:rPr>
        <w:tab/>
      </w:r>
      <w:r w:rsidRPr="00A234EB">
        <w:rPr>
          <w:color w:val="000000" w:themeColor="text1"/>
          <w:lang w:eastAsia="zh-CN"/>
        </w:rPr>
        <w:t>NR</w:t>
      </w:r>
      <w:r w:rsidRPr="00A234EB">
        <w:tab/>
      </w:r>
      <w:r w:rsidRPr="00A234EB">
        <w:fldChar w:fldCharType="begin" w:fldLock="1"/>
      </w:r>
      <w:r w:rsidRPr="00A234EB">
        <w:instrText xml:space="preserve"> PAGEREF _Toc11595623 \h </w:instrText>
      </w:r>
      <w:r w:rsidRPr="00A234EB">
        <w:fldChar w:fldCharType="separate"/>
      </w:r>
      <w:r w:rsidRPr="00A234EB">
        <w:t>68</w:t>
      </w:r>
      <w:r w:rsidRPr="00A234EB">
        <w:fldChar w:fldCharType="end"/>
      </w:r>
    </w:p>
    <w:p w14:paraId="1A10B581" w14:textId="791416D7" w:rsidR="003C4A1F" w:rsidRPr="00A234EB" w:rsidRDefault="003C4A1F">
      <w:pPr>
        <w:pStyle w:val="TOC5"/>
        <w:rPr>
          <w:rFonts w:asciiTheme="minorHAnsi" w:hAnsiTheme="minorHAnsi" w:cstheme="minorBidi"/>
          <w:sz w:val="22"/>
          <w:szCs w:val="22"/>
          <w:lang w:eastAsia="en-GB"/>
        </w:rPr>
      </w:pPr>
      <w:r w:rsidRPr="00A234EB">
        <w:t>5.7.1.1.1</w:t>
      </w:r>
      <w:r w:rsidRPr="00A234EB">
        <w:rPr>
          <w:rFonts w:asciiTheme="minorHAnsi" w:hAnsiTheme="minorHAnsi" w:cstheme="minorBidi"/>
          <w:sz w:val="22"/>
          <w:szCs w:val="22"/>
        </w:rPr>
        <w:tab/>
      </w:r>
      <w:r w:rsidRPr="00A234EB">
        <w:rPr>
          <w:color w:val="000000" w:themeColor="text1"/>
          <w:lang w:eastAsia="zh-CN"/>
        </w:rPr>
        <w:t>Downlink</w:t>
      </w:r>
      <w:r w:rsidRPr="00A234EB">
        <w:tab/>
      </w:r>
      <w:r w:rsidRPr="00A234EB">
        <w:fldChar w:fldCharType="begin" w:fldLock="1"/>
      </w:r>
      <w:r w:rsidRPr="00A234EB">
        <w:instrText xml:space="preserve"> PAGEREF _Toc11595624 \h </w:instrText>
      </w:r>
      <w:r w:rsidRPr="00A234EB">
        <w:fldChar w:fldCharType="separate"/>
      </w:r>
      <w:r w:rsidRPr="00A234EB">
        <w:t>69</w:t>
      </w:r>
      <w:r w:rsidRPr="00A234EB">
        <w:fldChar w:fldCharType="end"/>
      </w:r>
    </w:p>
    <w:p w14:paraId="0E0FE78A" w14:textId="104AB9DF" w:rsidR="003C4A1F" w:rsidRPr="00A234EB" w:rsidRDefault="003C4A1F">
      <w:pPr>
        <w:pStyle w:val="TOC5"/>
        <w:rPr>
          <w:rFonts w:asciiTheme="minorHAnsi" w:hAnsiTheme="minorHAnsi" w:cstheme="minorBidi"/>
          <w:sz w:val="22"/>
          <w:szCs w:val="22"/>
          <w:lang w:eastAsia="en-GB"/>
        </w:rPr>
      </w:pPr>
      <w:r w:rsidRPr="00A234EB">
        <w:t>5.7.1.1.2</w:t>
      </w:r>
      <w:r w:rsidRPr="00A234EB">
        <w:rPr>
          <w:rFonts w:asciiTheme="minorHAnsi" w:hAnsiTheme="minorHAnsi" w:cstheme="minorBidi"/>
          <w:sz w:val="22"/>
          <w:szCs w:val="22"/>
        </w:rPr>
        <w:tab/>
      </w:r>
      <w:r w:rsidRPr="00A234EB">
        <w:rPr>
          <w:color w:val="000000" w:themeColor="text1"/>
          <w:lang w:eastAsia="zh-CN"/>
        </w:rPr>
        <w:t>Uplink</w:t>
      </w:r>
      <w:r w:rsidRPr="00A234EB">
        <w:tab/>
      </w:r>
      <w:r w:rsidRPr="00A234EB">
        <w:fldChar w:fldCharType="begin" w:fldLock="1"/>
      </w:r>
      <w:r w:rsidRPr="00A234EB">
        <w:instrText xml:space="preserve"> PAGEREF _Toc11595625 \h </w:instrText>
      </w:r>
      <w:r w:rsidRPr="00A234EB">
        <w:fldChar w:fldCharType="separate"/>
      </w:r>
      <w:r w:rsidRPr="00A234EB">
        <w:t>72</w:t>
      </w:r>
      <w:r w:rsidRPr="00A234EB">
        <w:fldChar w:fldCharType="end"/>
      </w:r>
    </w:p>
    <w:p w14:paraId="13324C29" w14:textId="7107709B" w:rsidR="003C4A1F" w:rsidRPr="00A234EB" w:rsidRDefault="003C4A1F">
      <w:pPr>
        <w:pStyle w:val="TOC4"/>
        <w:rPr>
          <w:rFonts w:asciiTheme="minorHAnsi" w:hAnsiTheme="minorHAnsi" w:cstheme="minorBidi"/>
          <w:sz w:val="22"/>
          <w:szCs w:val="22"/>
          <w:lang w:eastAsia="en-GB"/>
        </w:rPr>
      </w:pPr>
      <w:r w:rsidRPr="00A234EB">
        <w:t>5.7.1.2</w:t>
      </w:r>
      <w:r w:rsidRPr="00A234EB">
        <w:rPr>
          <w:rFonts w:asciiTheme="minorHAnsi" w:hAnsiTheme="minorHAnsi" w:cstheme="minorBidi"/>
          <w:sz w:val="22"/>
          <w:szCs w:val="22"/>
        </w:rPr>
        <w:tab/>
      </w:r>
      <w:r w:rsidRPr="00A234EB">
        <w:rPr>
          <w:color w:val="000000" w:themeColor="text1"/>
          <w:lang w:eastAsia="zh-CN"/>
        </w:rPr>
        <w:t>LTE</w:t>
      </w:r>
      <w:r w:rsidRPr="00A234EB">
        <w:tab/>
      </w:r>
      <w:r w:rsidRPr="00A234EB">
        <w:fldChar w:fldCharType="begin" w:fldLock="1"/>
      </w:r>
      <w:r w:rsidRPr="00A234EB">
        <w:instrText xml:space="preserve"> PAGEREF _Toc11595626 \h </w:instrText>
      </w:r>
      <w:r w:rsidRPr="00A234EB">
        <w:fldChar w:fldCharType="separate"/>
      </w:r>
      <w:r w:rsidRPr="00A234EB">
        <w:t>76</w:t>
      </w:r>
      <w:r w:rsidRPr="00A234EB">
        <w:fldChar w:fldCharType="end"/>
      </w:r>
    </w:p>
    <w:p w14:paraId="0BA08F20" w14:textId="6E95D1F0" w:rsidR="003C4A1F" w:rsidRPr="00A234EB" w:rsidRDefault="003C4A1F">
      <w:pPr>
        <w:pStyle w:val="TOC5"/>
        <w:rPr>
          <w:rFonts w:asciiTheme="minorHAnsi" w:hAnsiTheme="minorHAnsi" w:cstheme="minorBidi"/>
          <w:sz w:val="22"/>
          <w:szCs w:val="22"/>
          <w:lang w:eastAsia="en-GB"/>
        </w:rPr>
      </w:pPr>
      <w:r w:rsidRPr="00A234EB">
        <w:t>5.7.1.2.1</w:t>
      </w:r>
      <w:r w:rsidRPr="00A234EB">
        <w:rPr>
          <w:rFonts w:asciiTheme="minorHAnsi" w:hAnsiTheme="minorHAnsi" w:cstheme="minorBidi"/>
          <w:sz w:val="22"/>
          <w:szCs w:val="22"/>
        </w:rPr>
        <w:tab/>
      </w:r>
      <w:r w:rsidRPr="00A234EB">
        <w:rPr>
          <w:color w:val="000000" w:themeColor="text1"/>
          <w:lang w:eastAsia="zh-CN"/>
        </w:rPr>
        <w:t>Downlink</w:t>
      </w:r>
      <w:r w:rsidRPr="00A234EB">
        <w:tab/>
      </w:r>
      <w:r w:rsidRPr="00A234EB">
        <w:fldChar w:fldCharType="begin" w:fldLock="1"/>
      </w:r>
      <w:r w:rsidRPr="00A234EB">
        <w:instrText xml:space="preserve"> PAGEREF _Toc11595627 \h </w:instrText>
      </w:r>
      <w:r w:rsidRPr="00A234EB">
        <w:fldChar w:fldCharType="separate"/>
      </w:r>
      <w:r w:rsidRPr="00A234EB">
        <w:t>76</w:t>
      </w:r>
      <w:r w:rsidRPr="00A234EB">
        <w:fldChar w:fldCharType="end"/>
      </w:r>
    </w:p>
    <w:p w14:paraId="299F6404" w14:textId="5AB279AA" w:rsidR="003C4A1F" w:rsidRPr="00A234EB" w:rsidRDefault="003C4A1F">
      <w:pPr>
        <w:pStyle w:val="TOC5"/>
        <w:rPr>
          <w:rFonts w:asciiTheme="minorHAnsi" w:hAnsiTheme="minorHAnsi" w:cstheme="minorBidi"/>
          <w:sz w:val="22"/>
          <w:szCs w:val="22"/>
          <w:lang w:eastAsia="en-GB"/>
        </w:rPr>
      </w:pPr>
      <w:r w:rsidRPr="00A234EB">
        <w:t>5.7.1.2.2</w:t>
      </w:r>
      <w:r w:rsidRPr="00A234EB">
        <w:rPr>
          <w:rFonts w:asciiTheme="minorHAnsi" w:hAnsiTheme="minorHAnsi" w:cstheme="minorBidi"/>
          <w:sz w:val="22"/>
          <w:szCs w:val="22"/>
        </w:rPr>
        <w:tab/>
      </w:r>
      <w:r w:rsidRPr="00A234EB">
        <w:rPr>
          <w:color w:val="000000" w:themeColor="text1"/>
          <w:lang w:eastAsia="zh-CN"/>
        </w:rPr>
        <w:t>Uplink</w:t>
      </w:r>
      <w:r w:rsidRPr="00A234EB">
        <w:tab/>
      </w:r>
      <w:r w:rsidRPr="00A234EB">
        <w:fldChar w:fldCharType="begin" w:fldLock="1"/>
      </w:r>
      <w:r w:rsidRPr="00A234EB">
        <w:instrText xml:space="preserve"> PAGEREF _Toc11595628 \h </w:instrText>
      </w:r>
      <w:r w:rsidRPr="00A234EB">
        <w:fldChar w:fldCharType="separate"/>
      </w:r>
      <w:r w:rsidRPr="00A234EB">
        <w:t>77</w:t>
      </w:r>
      <w:r w:rsidRPr="00A234EB">
        <w:fldChar w:fldCharType="end"/>
      </w:r>
    </w:p>
    <w:p w14:paraId="62CCB96E" w14:textId="729EED02" w:rsidR="003C4A1F" w:rsidRPr="00A234EB" w:rsidRDefault="003C4A1F">
      <w:pPr>
        <w:pStyle w:val="TOC3"/>
        <w:rPr>
          <w:rFonts w:asciiTheme="minorHAnsi" w:hAnsiTheme="minorHAnsi" w:cstheme="minorBidi"/>
          <w:sz w:val="22"/>
          <w:szCs w:val="22"/>
          <w:lang w:eastAsia="en-GB"/>
        </w:rPr>
      </w:pPr>
      <w:r w:rsidRPr="00A234EB">
        <w:t>5.7.2</w:t>
      </w:r>
      <w:r w:rsidRPr="00A234EB">
        <w:rPr>
          <w:rFonts w:asciiTheme="minorHAnsi" w:hAnsiTheme="minorHAnsi" w:cstheme="minorBidi"/>
          <w:sz w:val="22"/>
          <w:szCs w:val="22"/>
        </w:rPr>
        <w:tab/>
      </w:r>
      <w:r w:rsidRPr="00A234EB">
        <w:rPr>
          <w:lang w:eastAsia="zh-CN"/>
        </w:rPr>
        <w:t>Control</w:t>
      </w:r>
      <w:r w:rsidRPr="00A234EB">
        <w:t xml:space="preserve"> plane latency</w:t>
      </w:r>
      <w:r w:rsidRPr="00A234EB">
        <w:tab/>
      </w:r>
      <w:r w:rsidRPr="00A234EB">
        <w:fldChar w:fldCharType="begin" w:fldLock="1"/>
      </w:r>
      <w:r w:rsidRPr="00A234EB">
        <w:instrText xml:space="preserve"> PAGEREF _Toc11595629 \h </w:instrText>
      </w:r>
      <w:r w:rsidRPr="00A234EB">
        <w:fldChar w:fldCharType="separate"/>
      </w:r>
      <w:r w:rsidRPr="00A234EB">
        <w:t>79</w:t>
      </w:r>
      <w:r w:rsidRPr="00A234EB">
        <w:fldChar w:fldCharType="end"/>
      </w:r>
    </w:p>
    <w:p w14:paraId="62F291D7" w14:textId="45F2FE72" w:rsidR="003C4A1F" w:rsidRPr="00A234EB" w:rsidRDefault="003C4A1F">
      <w:pPr>
        <w:pStyle w:val="TOC4"/>
        <w:rPr>
          <w:rFonts w:asciiTheme="minorHAnsi" w:hAnsiTheme="minorHAnsi" w:cstheme="minorBidi"/>
          <w:sz w:val="22"/>
          <w:szCs w:val="22"/>
          <w:lang w:eastAsia="en-GB"/>
        </w:rPr>
      </w:pPr>
      <w:r w:rsidRPr="00A234EB">
        <w:t>5.7.2.1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_Toc11595630 \h </w:instrText>
      </w:r>
      <w:r w:rsidRPr="00A234EB">
        <w:fldChar w:fldCharType="separate"/>
      </w:r>
      <w:r w:rsidRPr="00A234EB">
        <w:t>79</w:t>
      </w:r>
      <w:r w:rsidRPr="00A234EB">
        <w:fldChar w:fldCharType="end"/>
      </w:r>
    </w:p>
    <w:p w14:paraId="0ED1DFFE" w14:textId="378FF81B" w:rsidR="003C4A1F" w:rsidRPr="00A234EB" w:rsidRDefault="003C4A1F">
      <w:pPr>
        <w:pStyle w:val="TOC4"/>
        <w:rPr>
          <w:rFonts w:asciiTheme="minorHAnsi" w:hAnsiTheme="minorHAnsi" w:cstheme="minorBidi"/>
          <w:sz w:val="22"/>
          <w:szCs w:val="22"/>
          <w:lang w:eastAsia="en-GB"/>
        </w:rPr>
      </w:pPr>
      <w:r w:rsidRPr="00A234EB">
        <w:t>5.7.2.2</w:t>
      </w:r>
      <w:r w:rsidRPr="00A234EB">
        <w:rPr>
          <w:rFonts w:asciiTheme="minorHAnsi" w:hAnsiTheme="minorHAnsi" w:cstheme="minorBidi"/>
          <w:sz w:val="22"/>
          <w:szCs w:val="22"/>
          <w:lang w:eastAsia="en-GB"/>
        </w:rPr>
        <w:tab/>
      </w:r>
      <w:r w:rsidRPr="00A234EB">
        <w:t>LTE</w:t>
      </w:r>
      <w:r w:rsidRPr="00A234EB">
        <w:tab/>
      </w:r>
      <w:r w:rsidRPr="00A234EB">
        <w:fldChar w:fldCharType="begin" w:fldLock="1"/>
      </w:r>
      <w:r w:rsidRPr="00A234EB">
        <w:instrText xml:space="preserve"> PAGEREF _Toc11595631 \h </w:instrText>
      </w:r>
      <w:r w:rsidRPr="00A234EB">
        <w:fldChar w:fldCharType="separate"/>
      </w:r>
      <w:r w:rsidRPr="00A234EB">
        <w:t>84</w:t>
      </w:r>
      <w:r w:rsidRPr="00A234EB">
        <w:fldChar w:fldCharType="end"/>
      </w:r>
    </w:p>
    <w:p w14:paraId="248AC28E" w14:textId="0A54AC1B" w:rsidR="003C4A1F" w:rsidRPr="00A234EB" w:rsidRDefault="003C4A1F">
      <w:pPr>
        <w:pStyle w:val="TOC2"/>
        <w:rPr>
          <w:rFonts w:asciiTheme="minorHAnsi" w:hAnsiTheme="minorHAnsi" w:cstheme="minorBidi"/>
          <w:sz w:val="22"/>
          <w:szCs w:val="22"/>
          <w:lang w:eastAsia="en-GB"/>
        </w:rPr>
      </w:pPr>
      <w:r w:rsidRPr="00A234EB">
        <w:t>5.8</w:t>
      </w:r>
      <w:r w:rsidRPr="00A234EB">
        <w:rPr>
          <w:rFonts w:asciiTheme="minorHAnsi" w:hAnsiTheme="minorHAnsi" w:cstheme="minorBidi"/>
          <w:sz w:val="22"/>
          <w:szCs w:val="22"/>
        </w:rPr>
        <w:tab/>
      </w:r>
      <w:r w:rsidRPr="00A234EB">
        <w:rPr>
          <w:lang w:eastAsia="zh-CN"/>
        </w:rPr>
        <w:t>Energy efficiency</w:t>
      </w:r>
      <w:r w:rsidRPr="00A234EB">
        <w:tab/>
      </w:r>
      <w:r w:rsidRPr="00A234EB">
        <w:fldChar w:fldCharType="begin" w:fldLock="1"/>
      </w:r>
      <w:r w:rsidRPr="00A234EB">
        <w:instrText xml:space="preserve"> PAGEREF _Toc11595632 \h </w:instrText>
      </w:r>
      <w:r w:rsidRPr="00A234EB">
        <w:fldChar w:fldCharType="separate"/>
      </w:r>
      <w:r w:rsidRPr="00A234EB">
        <w:t>88</w:t>
      </w:r>
      <w:r w:rsidRPr="00A234EB">
        <w:fldChar w:fldCharType="end"/>
      </w:r>
    </w:p>
    <w:p w14:paraId="7A568CA9" w14:textId="186FF298" w:rsidR="003C4A1F" w:rsidRPr="00A234EB" w:rsidRDefault="003C4A1F">
      <w:pPr>
        <w:pStyle w:val="TOC3"/>
        <w:rPr>
          <w:rFonts w:asciiTheme="minorHAnsi" w:hAnsiTheme="minorHAnsi" w:cstheme="minorBidi"/>
          <w:sz w:val="22"/>
          <w:szCs w:val="22"/>
          <w:lang w:eastAsia="en-GB"/>
        </w:rPr>
      </w:pPr>
      <w:r w:rsidRPr="00A234EB">
        <w:t>5.8.1</w:t>
      </w:r>
      <w:r w:rsidRPr="00A234EB">
        <w:rPr>
          <w:rFonts w:asciiTheme="minorHAnsi" w:hAnsiTheme="minorHAnsi" w:cstheme="minorBidi"/>
          <w:sz w:val="22"/>
          <w:szCs w:val="22"/>
        </w:rPr>
        <w:tab/>
      </w:r>
      <w:r w:rsidRPr="00A234EB">
        <w:rPr>
          <w:lang w:eastAsia="zh-CN"/>
        </w:rPr>
        <w:t>Network side</w:t>
      </w:r>
      <w:r w:rsidRPr="00A234EB">
        <w:tab/>
      </w:r>
      <w:r w:rsidRPr="00A234EB">
        <w:fldChar w:fldCharType="begin" w:fldLock="1"/>
      </w:r>
      <w:r w:rsidRPr="00A234EB">
        <w:instrText xml:space="preserve"> PAGEREF _Toc11595633 \h </w:instrText>
      </w:r>
      <w:r w:rsidRPr="00A234EB">
        <w:fldChar w:fldCharType="separate"/>
      </w:r>
      <w:r w:rsidRPr="00A234EB">
        <w:t>89</w:t>
      </w:r>
      <w:r w:rsidRPr="00A234EB">
        <w:fldChar w:fldCharType="end"/>
      </w:r>
    </w:p>
    <w:p w14:paraId="655F2FBF" w14:textId="030E3FA0" w:rsidR="003C4A1F" w:rsidRPr="00A234EB" w:rsidRDefault="003C4A1F">
      <w:pPr>
        <w:pStyle w:val="TOC4"/>
        <w:rPr>
          <w:rFonts w:asciiTheme="minorHAnsi" w:hAnsiTheme="minorHAnsi" w:cstheme="minorBidi"/>
          <w:sz w:val="22"/>
          <w:szCs w:val="22"/>
          <w:lang w:eastAsia="en-GB"/>
        </w:rPr>
      </w:pPr>
      <w:r w:rsidRPr="00A234EB">
        <w:t>5.8.1.1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_Toc11595634 \h </w:instrText>
      </w:r>
      <w:r w:rsidRPr="00A234EB">
        <w:fldChar w:fldCharType="separate"/>
      </w:r>
      <w:r w:rsidRPr="00A234EB">
        <w:t>89</w:t>
      </w:r>
      <w:r w:rsidRPr="00A234EB">
        <w:fldChar w:fldCharType="end"/>
      </w:r>
    </w:p>
    <w:p w14:paraId="0FB79213" w14:textId="5B6316A9" w:rsidR="003C4A1F" w:rsidRPr="00A234EB" w:rsidRDefault="003C4A1F">
      <w:pPr>
        <w:pStyle w:val="TOC5"/>
        <w:rPr>
          <w:rFonts w:asciiTheme="minorHAnsi" w:hAnsiTheme="minorHAnsi" w:cstheme="minorBidi"/>
          <w:sz w:val="22"/>
          <w:szCs w:val="22"/>
          <w:lang w:eastAsia="en-GB"/>
        </w:rPr>
      </w:pPr>
      <w:r w:rsidRPr="00A234EB">
        <w:t>5.8.1.1.1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_Toc11595635 \h </w:instrText>
      </w:r>
      <w:r w:rsidRPr="00A234EB">
        <w:fldChar w:fldCharType="separate"/>
      </w:r>
      <w:r w:rsidRPr="00A234EB">
        <w:t>90</w:t>
      </w:r>
      <w:r w:rsidRPr="00A234EB">
        <w:fldChar w:fldCharType="end"/>
      </w:r>
    </w:p>
    <w:p w14:paraId="106B94A8" w14:textId="38CF4890" w:rsidR="003C4A1F" w:rsidRPr="00A234EB" w:rsidRDefault="003C4A1F">
      <w:pPr>
        <w:pStyle w:val="TOC5"/>
        <w:rPr>
          <w:rFonts w:asciiTheme="minorHAnsi" w:hAnsiTheme="minorHAnsi" w:cstheme="minorBidi"/>
          <w:sz w:val="22"/>
          <w:szCs w:val="22"/>
          <w:lang w:eastAsia="en-GB"/>
        </w:rPr>
      </w:pPr>
      <w:r w:rsidRPr="00A234EB">
        <w:t>5.8.1.1.2 Evaluation of sleep duration</w:t>
      </w:r>
      <w:r w:rsidRPr="00A234EB">
        <w:tab/>
      </w:r>
      <w:r w:rsidRPr="00A234EB">
        <w:fldChar w:fldCharType="begin" w:fldLock="1"/>
      </w:r>
      <w:r w:rsidRPr="00A234EB">
        <w:instrText xml:space="preserve"> PAGEREF _Toc11595636 \h </w:instrText>
      </w:r>
      <w:r w:rsidRPr="00A234EB">
        <w:fldChar w:fldCharType="separate"/>
      </w:r>
      <w:r w:rsidRPr="00A234EB">
        <w:t>91</w:t>
      </w:r>
      <w:r w:rsidRPr="00A234EB">
        <w:fldChar w:fldCharType="end"/>
      </w:r>
    </w:p>
    <w:p w14:paraId="0A32BBE3" w14:textId="0984DD26" w:rsidR="003C4A1F" w:rsidRPr="00A234EB" w:rsidRDefault="003C4A1F">
      <w:pPr>
        <w:pStyle w:val="TOC4"/>
        <w:rPr>
          <w:rFonts w:asciiTheme="minorHAnsi" w:hAnsiTheme="minorHAnsi" w:cstheme="minorBidi"/>
          <w:sz w:val="22"/>
          <w:szCs w:val="22"/>
          <w:lang w:eastAsia="en-GB"/>
        </w:rPr>
      </w:pPr>
      <w:r w:rsidRPr="00A234EB">
        <w:t>5.8.1.2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_Toc11595637 \h </w:instrText>
      </w:r>
      <w:r w:rsidRPr="00A234EB">
        <w:fldChar w:fldCharType="separate"/>
      </w:r>
      <w:r w:rsidRPr="00A234EB">
        <w:t>91</w:t>
      </w:r>
      <w:r w:rsidRPr="00A234EB">
        <w:fldChar w:fldCharType="end"/>
      </w:r>
    </w:p>
    <w:p w14:paraId="575EB88C" w14:textId="0F291E0F" w:rsidR="003C4A1F" w:rsidRPr="00A234EB" w:rsidRDefault="003C4A1F">
      <w:pPr>
        <w:pStyle w:val="TOC5"/>
        <w:rPr>
          <w:rFonts w:asciiTheme="minorHAnsi" w:hAnsiTheme="minorHAnsi" w:cstheme="minorBidi"/>
          <w:sz w:val="22"/>
          <w:szCs w:val="22"/>
          <w:lang w:eastAsia="en-GB"/>
        </w:rPr>
      </w:pPr>
      <w:r w:rsidRPr="00A234EB">
        <w:t>5.8.1.2.1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_Toc11595638 \h </w:instrText>
      </w:r>
      <w:r w:rsidRPr="00A234EB">
        <w:fldChar w:fldCharType="separate"/>
      </w:r>
      <w:r w:rsidRPr="00A234EB">
        <w:t>92</w:t>
      </w:r>
      <w:r w:rsidRPr="00A234EB">
        <w:fldChar w:fldCharType="end"/>
      </w:r>
    </w:p>
    <w:p w14:paraId="67DABED4" w14:textId="5BB72832" w:rsidR="003C4A1F" w:rsidRPr="00A234EB" w:rsidRDefault="003C4A1F">
      <w:pPr>
        <w:pStyle w:val="TOC5"/>
        <w:rPr>
          <w:rFonts w:asciiTheme="minorHAnsi" w:hAnsiTheme="minorHAnsi" w:cstheme="minorBidi"/>
          <w:sz w:val="22"/>
          <w:szCs w:val="22"/>
          <w:lang w:eastAsia="en-GB"/>
        </w:rPr>
      </w:pPr>
      <w:r w:rsidRPr="00A234EB">
        <w:t>5.8.1.2.2</w:t>
      </w:r>
      <w:r w:rsidRPr="00A234EB">
        <w:rPr>
          <w:rFonts w:asciiTheme="minorHAnsi" w:hAnsiTheme="minorHAnsi" w:cstheme="minorBidi"/>
          <w:sz w:val="22"/>
          <w:szCs w:val="22"/>
        </w:rPr>
        <w:tab/>
      </w:r>
      <w:r w:rsidRPr="00A234EB">
        <w:rPr>
          <w:lang w:eastAsia="zh-CN"/>
        </w:rPr>
        <w:t>Evaluation of sleep duration</w:t>
      </w:r>
      <w:r w:rsidRPr="00A234EB">
        <w:tab/>
      </w:r>
      <w:r w:rsidRPr="00A234EB">
        <w:fldChar w:fldCharType="begin" w:fldLock="1"/>
      </w:r>
      <w:r w:rsidRPr="00A234EB">
        <w:instrText xml:space="preserve"> PAGEREF _Toc11595639 \h </w:instrText>
      </w:r>
      <w:r w:rsidRPr="00A234EB">
        <w:fldChar w:fldCharType="separate"/>
      </w:r>
      <w:r w:rsidRPr="00A234EB">
        <w:t>92</w:t>
      </w:r>
      <w:r w:rsidRPr="00A234EB">
        <w:fldChar w:fldCharType="end"/>
      </w:r>
    </w:p>
    <w:p w14:paraId="4DD7C167" w14:textId="6F90D6CB" w:rsidR="003C4A1F" w:rsidRPr="00A234EB" w:rsidRDefault="003C4A1F">
      <w:pPr>
        <w:pStyle w:val="TOC3"/>
        <w:rPr>
          <w:rFonts w:asciiTheme="minorHAnsi" w:hAnsiTheme="minorHAnsi" w:cstheme="minorBidi"/>
          <w:sz w:val="22"/>
          <w:szCs w:val="22"/>
          <w:lang w:eastAsia="en-GB"/>
        </w:rPr>
      </w:pPr>
      <w:r w:rsidRPr="00A234EB">
        <w:t>5.8.2</w:t>
      </w:r>
      <w:r w:rsidRPr="00A234EB">
        <w:rPr>
          <w:rFonts w:asciiTheme="minorHAnsi" w:hAnsiTheme="minorHAnsi" w:cstheme="minorBidi"/>
          <w:sz w:val="22"/>
          <w:szCs w:val="22"/>
        </w:rPr>
        <w:tab/>
      </w:r>
      <w:r w:rsidRPr="00A234EB">
        <w:rPr>
          <w:lang w:eastAsia="zh-CN"/>
        </w:rPr>
        <w:t>Device side</w:t>
      </w:r>
      <w:r w:rsidRPr="00A234EB">
        <w:tab/>
      </w:r>
      <w:r w:rsidRPr="00A234EB">
        <w:fldChar w:fldCharType="begin" w:fldLock="1"/>
      </w:r>
      <w:r w:rsidRPr="00A234EB">
        <w:instrText xml:space="preserve"> PAGEREF _Toc11595640 \h </w:instrText>
      </w:r>
      <w:r w:rsidRPr="00A234EB">
        <w:fldChar w:fldCharType="separate"/>
      </w:r>
      <w:r w:rsidRPr="00A234EB">
        <w:t>93</w:t>
      </w:r>
      <w:r w:rsidRPr="00A234EB">
        <w:fldChar w:fldCharType="end"/>
      </w:r>
    </w:p>
    <w:p w14:paraId="692365F5" w14:textId="41E8CB3E" w:rsidR="003C4A1F" w:rsidRPr="00A234EB" w:rsidRDefault="003C4A1F">
      <w:pPr>
        <w:pStyle w:val="TOC4"/>
        <w:rPr>
          <w:rFonts w:asciiTheme="minorHAnsi" w:hAnsiTheme="minorHAnsi" w:cstheme="minorBidi"/>
          <w:sz w:val="22"/>
          <w:szCs w:val="22"/>
          <w:lang w:eastAsia="en-GB"/>
        </w:rPr>
      </w:pPr>
      <w:r w:rsidRPr="00A234EB">
        <w:t>5.8.2.1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_Toc11595641 \h </w:instrText>
      </w:r>
      <w:r w:rsidRPr="00A234EB">
        <w:fldChar w:fldCharType="separate"/>
      </w:r>
      <w:r w:rsidRPr="00A234EB">
        <w:t>93</w:t>
      </w:r>
      <w:r w:rsidRPr="00A234EB">
        <w:fldChar w:fldCharType="end"/>
      </w:r>
    </w:p>
    <w:p w14:paraId="0E0B442B" w14:textId="4EA4EABE" w:rsidR="003C4A1F" w:rsidRPr="00A234EB" w:rsidRDefault="003C4A1F">
      <w:pPr>
        <w:pStyle w:val="TOC5"/>
        <w:rPr>
          <w:rFonts w:asciiTheme="minorHAnsi" w:hAnsiTheme="minorHAnsi" w:cstheme="minorBidi"/>
          <w:sz w:val="22"/>
          <w:szCs w:val="22"/>
          <w:lang w:eastAsia="en-GB"/>
        </w:rPr>
      </w:pPr>
      <w:r w:rsidRPr="00A234EB">
        <w:t>5.8.2.1.1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_Toc11595642 \h </w:instrText>
      </w:r>
      <w:r w:rsidRPr="00A234EB">
        <w:fldChar w:fldCharType="separate"/>
      </w:r>
      <w:r w:rsidRPr="00A234EB">
        <w:t>93</w:t>
      </w:r>
      <w:r w:rsidRPr="00A234EB">
        <w:fldChar w:fldCharType="end"/>
      </w:r>
    </w:p>
    <w:p w14:paraId="6142E921" w14:textId="6C30668F" w:rsidR="003C4A1F" w:rsidRPr="00A234EB" w:rsidRDefault="003C4A1F">
      <w:pPr>
        <w:pStyle w:val="TOC5"/>
        <w:rPr>
          <w:rFonts w:asciiTheme="minorHAnsi" w:hAnsiTheme="minorHAnsi" w:cstheme="minorBidi"/>
          <w:sz w:val="22"/>
          <w:szCs w:val="22"/>
          <w:lang w:eastAsia="en-GB"/>
        </w:rPr>
      </w:pPr>
      <w:r w:rsidRPr="00A234EB">
        <w:t>5.8.2.1.2</w:t>
      </w:r>
      <w:r w:rsidRPr="00A234EB">
        <w:rPr>
          <w:rFonts w:asciiTheme="minorHAnsi" w:hAnsiTheme="minorHAnsi" w:cstheme="minorBidi"/>
          <w:sz w:val="22"/>
          <w:szCs w:val="22"/>
        </w:rPr>
        <w:tab/>
      </w:r>
      <w:r w:rsidRPr="00A234EB">
        <w:rPr>
          <w:lang w:eastAsia="zh-CN"/>
        </w:rPr>
        <w:t>Evaluation of sleep duration</w:t>
      </w:r>
      <w:r w:rsidRPr="00A234EB">
        <w:tab/>
      </w:r>
      <w:r w:rsidRPr="00A234EB">
        <w:fldChar w:fldCharType="begin" w:fldLock="1"/>
      </w:r>
      <w:r w:rsidRPr="00A234EB">
        <w:instrText xml:space="preserve"> PAGEREF _Toc11595643 \h </w:instrText>
      </w:r>
      <w:r w:rsidRPr="00A234EB">
        <w:fldChar w:fldCharType="separate"/>
      </w:r>
      <w:r w:rsidRPr="00A234EB">
        <w:t>94</w:t>
      </w:r>
      <w:r w:rsidRPr="00A234EB">
        <w:fldChar w:fldCharType="end"/>
      </w:r>
    </w:p>
    <w:p w14:paraId="5EF68A14" w14:textId="2234A92A" w:rsidR="003C4A1F" w:rsidRPr="00A234EB" w:rsidRDefault="003C4A1F">
      <w:pPr>
        <w:pStyle w:val="TOC4"/>
        <w:rPr>
          <w:rFonts w:asciiTheme="minorHAnsi" w:hAnsiTheme="minorHAnsi" w:cstheme="minorBidi"/>
          <w:sz w:val="22"/>
          <w:szCs w:val="22"/>
          <w:lang w:eastAsia="en-GB"/>
        </w:rPr>
      </w:pPr>
      <w:r w:rsidRPr="00A234EB">
        <w:t>5.8.2.2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_Toc11595644 \h </w:instrText>
      </w:r>
      <w:r w:rsidRPr="00A234EB">
        <w:fldChar w:fldCharType="separate"/>
      </w:r>
      <w:r w:rsidRPr="00A234EB">
        <w:t>94</w:t>
      </w:r>
      <w:r w:rsidRPr="00A234EB">
        <w:fldChar w:fldCharType="end"/>
      </w:r>
    </w:p>
    <w:p w14:paraId="331BFB1B" w14:textId="67E58485" w:rsidR="003C4A1F" w:rsidRPr="00A234EB" w:rsidRDefault="003C4A1F">
      <w:pPr>
        <w:pStyle w:val="TOC5"/>
        <w:rPr>
          <w:rFonts w:asciiTheme="minorHAnsi" w:hAnsiTheme="minorHAnsi" w:cstheme="minorBidi"/>
          <w:sz w:val="22"/>
          <w:szCs w:val="22"/>
          <w:lang w:eastAsia="en-GB"/>
        </w:rPr>
      </w:pPr>
      <w:r w:rsidRPr="00A234EB">
        <w:t>5.8.2.2.1</w:t>
      </w:r>
      <w:r w:rsidRPr="00A234EB">
        <w:rPr>
          <w:rFonts w:asciiTheme="minorHAnsi" w:hAnsiTheme="minorHAnsi" w:cstheme="minorBidi"/>
          <w:sz w:val="22"/>
          <w:szCs w:val="22"/>
        </w:rPr>
        <w:tab/>
      </w:r>
      <w:r w:rsidRPr="00A234EB">
        <w:rPr>
          <w:lang w:eastAsia="zh-CN"/>
        </w:rPr>
        <w:t>Evaluation of sleep ratio</w:t>
      </w:r>
      <w:r w:rsidRPr="00A234EB">
        <w:tab/>
      </w:r>
      <w:r w:rsidRPr="00A234EB">
        <w:fldChar w:fldCharType="begin" w:fldLock="1"/>
      </w:r>
      <w:r w:rsidRPr="00A234EB">
        <w:instrText xml:space="preserve"> PAGEREF _Toc11595645 \h </w:instrText>
      </w:r>
      <w:r w:rsidRPr="00A234EB">
        <w:fldChar w:fldCharType="separate"/>
      </w:r>
      <w:r w:rsidRPr="00A234EB">
        <w:t>94</w:t>
      </w:r>
      <w:r w:rsidRPr="00A234EB">
        <w:fldChar w:fldCharType="end"/>
      </w:r>
    </w:p>
    <w:p w14:paraId="537D0C7B" w14:textId="12233C7B" w:rsidR="003C4A1F" w:rsidRPr="00A234EB" w:rsidRDefault="003C4A1F">
      <w:pPr>
        <w:pStyle w:val="TOC5"/>
        <w:rPr>
          <w:rFonts w:asciiTheme="minorHAnsi" w:hAnsiTheme="minorHAnsi" w:cstheme="minorBidi"/>
          <w:sz w:val="22"/>
          <w:szCs w:val="22"/>
          <w:lang w:eastAsia="en-GB"/>
        </w:rPr>
      </w:pPr>
      <w:r w:rsidRPr="00A234EB">
        <w:t>5.8.2.2.2</w:t>
      </w:r>
      <w:r w:rsidRPr="00A234EB">
        <w:rPr>
          <w:rFonts w:asciiTheme="minorHAnsi" w:hAnsiTheme="minorHAnsi" w:cstheme="minorBidi"/>
          <w:sz w:val="22"/>
          <w:szCs w:val="22"/>
        </w:rPr>
        <w:tab/>
      </w:r>
      <w:r w:rsidRPr="00A234EB">
        <w:rPr>
          <w:lang w:eastAsia="zh-CN"/>
        </w:rPr>
        <w:t>Evaluation of sleep duration</w:t>
      </w:r>
      <w:r w:rsidRPr="00A234EB">
        <w:tab/>
      </w:r>
      <w:r w:rsidRPr="00A234EB">
        <w:fldChar w:fldCharType="begin" w:fldLock="1"/>
      </w:r>
      <w:r w:rsidRPr="00A234EB">
        <w:instrText xml:space="preserve"> PAGEREF _Toc11595646 \h </w:instrText>
      </w:r>
      <w:r w:rsidRPr="00A234EB">
        <w:fldChar w:fldCharType="separate"/>
      </w:r>
      <w:r w:rsidRPr="00A234EB">
        <w:t>96</w:t>
      </w:r>
      <w:r w:rsidRPr="00A234EB">
        <w:fldChar w:fldCharType="end"/>
      </w:r>
    </w:p>
    <w:p w14:paraId="7F54A412" w14:textId="49D6EF7B" w:rsidR="003C4A1F" w:rsidRPr="00A234EB" w:rsidRDefault="003C4A1F">
      <w:pPr>
        <w:pStyle w:val="TOC2"/>
        <w:rPr>
          <w:rFonts w:asciiTheme="minorHAnsi" w:hAnsiTheme="minorHAnsi" w:cstheme="minorBidi"/>
          <w:sz w:val="22"/>
          <w:szCs w:val="22"/>
          <w:lang w:eastAsia="en-GB"/>
        </w:rPr>
      </w:pPr>
      <w:r w:rsidRPr="00A234EB">
        <w:t>5.9</w:t>
      </w:r>
      <w:r w:rsidRPr="00A234EB">
        <w:rPr>
          <w:rFonts w:asciiTheme="minorHAnsi" w:hAnsiTheme="minorHAnsi" w:cstheme="minorBidi"/>
          <w:sz w:val="22"/>
          <w:szCs w:val="22"/>
        </w:rPr>
        <w:tab/>
      </w:r>
      <w:r w:rsidRPr="00A234EB">
        <w:t>Mobility</w:t>
      </w:r>
      <w:r w:rsidRPr="00A234EB">
        <w:tab/>
      </w:r>
      <w:r w:rsidRPr="00A234EB">
        <w:fldChar w:fldCharType="begin" w:fldLock="1"/>
      </w:r>
      <w:r w:rsidRPr="00A234EB">
        <w:instrText xml:space="preserve"> PAGEREF _Toc11595647 \h </w:instrText>
      </w:r>
      <w:r w:rsidRPr="00A234EB">
        <w:fldChar w:fldCharType="separate"/>
      </w:r>
      <w:r w:rsidRPr="00A234EB">
        <w:t>96</w:t>
      </w:r>
      <w:r w:rsidRPr="00A234EB">
        <w:fldChar w:fldCharType="end"/>
      </w:r>
    </w:p>
    <w:p w14:paraId="6D273B20" w14:textId="3340B682" w:rsidR="003C4A1F" w:rsidRPr="00A234EB" w:rsidRDefault="003C4A1F">
      <w:pPr>
        <w:pStyle w:val="TOC3"/>
        <w:rPr>
          <w:rFonts w:asciiTheme="minorHAnsi" w:hAnsiTheme="minorHAnsi" w:cstheme="minorBidi"/>
          <w:sz w:val="22"/>
          <w:szCs w:val="22"/>
          <w:lang w:eastAsia="en-GB"/>
        </w:rPr>
      </w:pPr>
      <w:r w:rsidRPr="00A234EB">
        <w:t>5.9.1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_Toc11595648 \h </w:instrText>
      </w:r>
      <w:r w:rsidRPr="00A234EB">
        <w:fldChar w:fldCharType="separate"/>
      </w:r>
      <w:r w:rsidRPr="00A234EB">
        <w:t>96</w:t>
      </w:r>
      <w:r w:rsidRPr="00A234EB">
        <w:fldChar w:fldCharType="end"/>
      </w:r>
    </w:p>
    <w:p w14:paraId="15142CBE" w14:textId="19A47247" w:rsidR="003C4A1F" w:rsidRPr="00A234EB" w:rsidRDefault="003C4A1F">
      <w:pPr>
        <w:pStyle w:val="TOC4"/>
        <w:rPr>
          <w:rFonts w:asciiTheme="minorHAnsi" w:hAnsiTheme="minorHAnsi" w:cstheme="minorBidi"/>
          <w:sz w:val="22"/>
          <w:szCs w:val="22"/>
          <w:lang w:eastAsia="en-GB"/>
        </w:rPr>
      </w:pPr>
      <w:r w:rsidRPr="00A234EB">
        <w:t>5.9.1.1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_Toc11595649 \h </w:instrText>
      </w:r>
      <w:r w:rsidRPr="00A234EB">
        <w:fldChar w:fldCharType="separate"/>
      </w:r>
      <w:r w:rsidRPr="00A234EB">
        <w:t>96</w:t>
      </w:r>
      <w:r w:rsidRPr="00A234EB">
        <w:fldChar w:fldCharType="end"/>
      </w:r>
    </w:p>
    <w:p w14:paraId="42054113" w14:textId="46A17853" w:rsidR="003C4A1F" w:rsidRPr="00A234EB" w:rsidRDefault="003C4A1F">
      <w:pPr>
        <w:pStyle w:val="TOC5"/>
        <w:rPr>
          <w:rFonts w:asciiTheme="minorHAnsi" w:hAnsiTheme="minorHAnsi" w:cstheme="minorBidi"/>
          <w:sz w:val="22"/>
          <w:szCs w:val="22"/>
          <w:lang w:eastAsia="en-GB"/>
        </w:rPr>
      </w:pPr>
      <w:r w:rsidRPr="00A234EB">
        <w:t>5.9.1.1.1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_Toc11595650 \h </w:instrText>
      </w:r>
      <w:r w:rsidRPr="00A234EB">
        <w:fldChar w:fldCharType="separate"/>
      </w:r>
      <w:r w:rsidRPr="00A234EB">
        <w:t>96</w:t>
      </w:r>
      <w:r w:rsidRPr="00A234EB">
        <w:fldChar w:fldCharType="end"/>
      </w:r>
    </w:p>
    <w:p w14:paraId="5E9E5DC0" w14:textId="3BE2FE98" w:rsidR="003C4A1F" w:rsidRPr="00A234EB" w:rsidRDefault="003C4A1F">
      <w:pPr>
        <w:pStyle w:val="TOC5"/>
        <w:rPr>
          <w:rFonts w:asciiTheme="minorHAnsi" w:hAnsiTheme="minorHAnsi" w:cstheme="minorBidi"/>
          <w:sz w:val="22"/>
          <w:szCs w:val="22"/>
          <w:lang w:eastAsia="en-GB"/>
        </w:rPr>
      </w:pPr>
      <w:r w:rsidRPr="00A234EB">
        <w:t>5.9.1.1.2</w:t>
      </w:r>
      <w:r w:rsidRPr="00A234EB">
        <w:rPr>
          <w:rFonts w:asciiTheme="minorHAnsi" w:hAnsiTheme="minorHAnsi" w:cstheme="minorBidi"/>
          <w:sz w:val="22"/>
          <w:szCs w:val="22"/>
        </w:rPr>
        <w:tab/>
      </w:r>
      <w:r w:rsidRPr="00A234EB">
        <w:rPr>
          <w:lang w:eastAsia="zh-CN"/>
        </w:rPr>
        <w:t>Evaluation configuration B (CF = 30 GHz)</w:t>
      </w:r>
      <w:r w:rsidRPr="00A234EB">
        <w:tab/>
      </w:r>
      <w:r w:rsidRPr="00A234EB">
        <w:fldChar w:fldCharType="begin" w:fldLock="1"/>
      </w:r>
      <w:r w:rsidRPr="00A234EB">
        <w:instrText xml:space="preserve"> PAGEREF _Toc11595651 \h </w:instrText>
      </w:r>
      <w:r w:rsidRPr="00A234EB">
        <w:fldChar w:fldCharType="separate"/>
      </w:r>
      <w:r w:rsidRPr="00A234EB">
        <w:t>97</w:t>
      </w:r>
      <w:r w:rsidRPr="00A234EB">
        <w:fldChar w:fldCharType="end"/>
      </w:r>
    </w:p>
    <w:p w14:paraId="7C7F8582" w14:textId="284BC603" w:rsidR="003C4A1F" w:rsidRPr="00A234EB" w:rsidRDefault="003C4A1F">
      <w:pPr>
        <w:pStyle w:val="TOC4"/>
        <w:rPr>
          <w:rFonts w:asciiTheme="minorHAnsi" w:hAnsiTheme="minorHAnsi" w:cstheme="minorBidi"/>
          <w:sz w:val="22"/>
          <w:szCs w:val="22"/>
          <w:lang w:eastAsia="en-GB"/>
        </w:rPr>
      </w:pPr>
      <w:r w:rsidRPr="00A234EB">
        <w:t>5.9.1.2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_Toc11595652 \h </w:instrText>
      </w:r>
      <w:r w:rsidRPr="00A234EB">
        <w:fldChar w:fldCharType="separate"/>
      </w:r>
      <w:r w:rsidRPr="00A234EB">
        <w:t>98</w:t>
      </w:r>
      <w:r w:rsidRPr="00A234EB">
        <w:fldChar w:fldCharType="end"/>
      </w:r>
    </w:p>
    <w:p w14:paraId="4331C89C" w14:textId="50C913A0" w:rsidR="003C4A1F" w:rsidRPr="00A234EB" w:rsidRDefault="003C4A1F">
      <w:pPr>
        <w:pStyle w:val="TOC5"/>
        <w:rPr>
          <w:rFonts w:asciiTheme="minorHAnsi" w:hAnsiTheme="minorHAnsi" w:cstheme="minorBidi"/>
          <w:sz w:val="22"/>
          <w:szCs w:val="22"/>
          <w:lang w:eastAsia="en-GB"/>
        </w:rPr>
      </w:pPr>
      <w:r w:rsidRPr="00A234EB">
        <w:t>5.9.1.2.1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_Toc11595653 \h </w:instrText>
      </w:r>
      <w:r w:rsidRPr="00A234EB">
        <w:fldChar w:fldCharType="separate"/>
      </w:r>
      <w:r w:rsidRPr="00A234EB">
        <w:t>98</w:t>
      </w:r>
      <w:r w:rsidRPr="00A234EB">
        <w:fldChar w:fldCharType="end"/>
      </w:r>
    </w:p>
    <w:p w14:paraId="67E9D03A" w14:textId="2A05612C" w:rsidR="003C4A1F" w:rsidRPr="00A234EB" w:rsidRDefault="003C4A1F">
      <w:pPr>
        <w:pStyle w:val="TOC5"/>
        <w:rPr>
          <w:rFonts w:asciiTheme="minorHAnsi" w:hAnsiTheme="minorHAnsi" w:cstheme="minorBidi"/>
          <w:sz w:val="22"/>
          <w:szCs w:val="22"/>
          <w:lang w:eastAsia="en-GB"/>
        </w:rPr>
      </w:pPr>
      <w:r w:rsidRPr="00A234EB">
        <w:t>5.9.1.2.2</w:t>
      </w:r>
      <w:r w:rsidRPr="00A234EB">
        <w:rPr>
          <w:rFonts w:asciiTheme="minorHAnsi" w:hAnsiTheme="minorHAnsi" w:cstheme="minorBidi"/>
          <w:sz w:val="22"/>
          <w:szCs w:val="22"/>
        </w:rPr>
        <w:tab/>
      </w:r>
      <w:r w:rsidRPr="00A234EB">
        <w:rPr>
          <w:lang w:val="en-US" w:eastAsia="zh-CN"/>
        </w:rPr>
        <w:t>Evaluation configuration B (CF = 30 GHz)</w:t>
      </w:r>
      <w:r w:rsidRPr="00A234EB">
        <w:tab/>
      </w:r>
      <w:r w:rsidRPr="00A234EB">
        <w:fldChar w:fldCharType="begin" w:fldLock="1"/>
      </w:r>
      <w:r w:rsidRPr="00A234EB">
        <w:instrText xml:space="preserve"> PAGEREF _Toc11595654 \h </w:instrText>
      </w:r>
      <w:r w:rsidRPr="00A234EB">
        <w:fldChar w:fldCharType="separate"/>
      </w:r>
      <w:r w:rsidRPr="00A234EB">
        <w:t>99</w:t>
      </w:r>
      <w:r w:rsidRPr="00A234EB">
        <w:fldChar w:fldCharType="end"/>
      </w:r>
    </w:p>
    <w:p w14:paraId="0FE62CD2" w14:textId="4CA11548" w:rsidR="003C4A1F" w:rsidRPr="00A234EB" w:rsidRDefault="003C4A1F">
      <w:pPr>
        <w:pStyle w:val="TOC4"/>
        <w:rPr>
          <w:rFonts w:asciiTheme="minorHAnsi" w:hAnsiTheme="minorHAnsi" w:cstheme="minorBidi"/>
          <w:sz w:val="22"/>
          <w:szCs w:val="22"/>
          <w:lang w:eastAsia="en-GB"/>
        </w:rPr>
      </w:pPr>
      <w:r w:rsidRPr="00A234EB">
        <w:t>5.9.1.3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_Toc11595655 \h </w:instrText>
      </w:r>
      <w:r w:rsidRPr="00A234EB">
        <w:fldChar w:fldCharType="separate"/>
      </w:r>
      <w:r w:rsidRPr="00A234EB">
        <w:t>100</w:t>
      </w:r>
      <w:r w:rsidRPr="00A234EB">
        <w:fldChar w:fldCharType="end"/>
      </w:r>
    </w:p>
    <w:p w14:paraId="0C522F69" w14:textId="180CABCC" w:rsidR="003C4A1F" w:rsidRPr="00A234EB" w:rsidRDefault="003C4A1F">
      <w:pPr>
        <w:pStyle w:val="TOC5"/>
        <w:rPr>
          <w:rFonts w:asciiTheme="minorHAnsi" w:hAnsiTheme="minorHAnsi" w:cstheme="minorBidi"/>
          <w:sz w:val="22"/>
          <w:szCs w:val="22"/>
          <w:lang w:eastAsia="en-GB"/>
        </w:rPr>
      </w:pPr>
      <w:r w:rsidRPr="00A234EB">
        <w:t>5.9.1.3.1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_Toc11595656 \h </w:instrText>
      </w:r>
      <w:r w:rsidRPr="00A234EB">
        <w:fldChar w:fldCharType="separate"/>
      </w:r>
      <w:r w:rsidRPr="00A234EB">
        <w:t>100</w:t>
      </w:r>
      <w:r w:rsidRPr="00A234EB">
        <w:fldChar w:fldCharType="end"/>
      </w:r>
    </w:p>
    <w:p w14:paraId="47F18EAF" w14:textId="3B2E961D" w:rsidR="003C4A1F" w:rsidRPr="00A234EB" w:rsidRDefault="003C4A1F">
      <w:pPr>
        <w:pStyle w:val="TOC5"/>
        <w:rPr>
          <w:rFonts w:asciiTheme="minorHAnsi" w:hAnsiTheme="minorHAnsi" w:cstheme="minorBidi"/>
          <w:sz w:val="22"/>
          <w:szCs w:val="22"/>
          <w:lang w:eastAsia="en-GB"/>
        </w:rPr>
      </w:pPr>
      <w:r w:rsidRPr="00A234EB">
        <w:t>5.9.1.3.2</w:t>
      </w:r>
      <w:r w:rsidRPr="00A234EB">
        <w:rPr>
          <w:rFonts w:asciiTheme="minorHAnsi" w:hAnsiTheme="minorHAnsi" w:cstheme="minorBidi"/>
          <w:sz w:val="22"/>
          <w:szCs w:val="22"/>
        </w:rPr>
        <w:tab/>
      </w:r>
      <w:r w:rsidRPr="00A234EB">
        <w:rPr>
          <w:lang w:val="en-US" w:eastAsia="zh-CN"/>
        </w:rPr>
        <w:t>Evaluation configuration B (CF = 4 GHz)</w:t>
      </w:r>
      <w:r w:rsidRPr="00A234EB">
        <w:tab/>
      </w:r>
      <w:r w:rsidRPr="00A234EB">
        <w:fldChar w:fldCharType="begin" w:fldLock="1"/>
      </w:r>
      <w:r w:rsidRPr="00A234EB">
        <w:instrText xml:space="preserve"> PAGEREF _Toc11595657 \h </w:instrText>
      </w:r>
      <w:r w:rsidRPr="00A234EB">
        <w:fldChar w:fldCharType="separate"/>
      </w:r>
      <w:r w:rsidRPr="00A234EB">
        <w:t>101</w:t>
      </w:r>
      <w:r w:rsidRPr="00A234EB">
        <w:fldChar w:fldCharType="end"/>
      </w:r>
    </w:p>
    <w:p w14:paraId="18FBAA9D" w14:textId="04AD2A8E" w:rsidR="003C4A1F" w:rsidRPr="00A234EB" w:rsidRDefault="003C4A1F">
      <w:pPr>
        <w:pStyle w:val="TOC3"/>
        <w:rPr>
          <w:rFonts w:asciiTheme="minorHAnsi" w:hAnsiTheme="minorHAnsi" w:cstheme="minorBidi"/>
          <w:sz w:val="22"/>
          <w:szCs w:val="22"/>
          <w:lang w:eastAsia="en-GB"/>
        </w:rPr>
      </w:pPr>
      <w:r w:rsidRPr="00A234EB">
        <w:t>5.9.2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_Toc11595658 \h </w:instrText>
      </w:r>
      <w:r w:rsidRPr="00A234EB">
        <w:fldChar w:fldCharType="separate"/>
      </w:r>
      <w:r w:rsidRPr="00A234EB">
        <w:t>102</w:t>
      </w:r>
      <w:r w:rsidRPr="00A234EB">
        <w:fldChar w:fldCharType="end"/>
      </w:r>
    </w:p>
    <w:p w14:paraId="09CD171D" w14:textId="7CB0B4DE" w:rsidR="003C4A1F" w:rsidRPr="00A234EB" w:rsidRDefault="003C4A1F">
      <w:pPr>
        <w:pStyle w:val="TOC4"/>
        <w:rPr>
          <w:rFonts w:asciiTheme="minorHAnsi" w:hAnsiTheme="minorHAnsi" w:cstheme="minorBidi"/>
          <w:sz w:val="22"/>
          <w:szCs w:val="22"/>
          <w:lang w:eastAsia="en-GB"/>
        </w:rPr>
      </w:pPr>
      <w:r w:rsidRPr="00A234EB">
        <w:t>5.9.2.1</w:t>
      </w:r>
      <w:r w:rsidRPr="00A234EB">
        <w:rPr>
          <w:rFonts w:asciiTheme="minorHAnsi" w:hAnsiTheme="minorHAnsi" w:cstheme="minorBidi"/>
          <w:sz w:val="22"/>
          <w:szCs w:val="22"/>
        </w:rPr>
        <w:tab/>
      </w:r>
      <w:r w:rsidRPr="00A234EB">
        <w:rPr>
          <w:lang w:eastAsia="zh-CN"/>
        </w:rPr>
        <w:t>Indoor Hotspot – eMBB</w:t>
      </w:r>
      <w:r w:rsidRPr="00A234EB">
        <w:tab/>
      </w:r>
      <w:r w:rsidRPr="00A234EB">
        <w:fldChar w:fldCharType="begin" w:fldLock="1"/>
      </w:r>
      <w:r w:rsidRPr="00A234EB">
        <w:instrText xml:space="preserve"> PAGEREF _Toc11595659 \h </w:instrText>
      </w:r>
      <w:r w:rsidRPr="00A234EB">
        <w:fldChar w:fldCharType="separate"/>
      </w:r>
      <w:r w:rsidRPr="00A234EB">
        <w:t>102</w:t>
      </w:r>
      <w:r w:rsidRPr="00A234EB">
        <w:fldChar w:fldCharType="end"/>
      </w:r>
    </w:p>
    <w:p w14:paraId="1BFC715B" w14:textId="07D3997A" w:rsidR="003C4A1F" w:rsidRPr="00A234EB" w:rsidRDefault="003C4A1F">
      <w:pPr>
        <w:pStyle w:val="TOC5"/>
        <w:rPr>
          <w:rFonts w:asciiTheme="minorHAnsi" w:hAnsiTheme="minorHAnsi" w:cstheme="minorBidi"/>
          <w:sz w:val="22"/>
          <w:szCs w:val="22"/>
          <w:lang w:eastAsia="en-GB"/>
        </w:rPr>
      </w:pPr>
      <w:r w:rsidRPr="00A234EB">
        <w:t>5.9.2.1.1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_Toc11595660 \h </w:instrText>
      </w:r>
      <w:r w:rsidRPr="00A234EB">
        <w:fldChar w:fldCharType="separate"/>
      </w:r>
      <w:r w:rsidRPr="00A234EB">
        <w:t>102</w:t>
      </w:r>
      <w:r w:rsidRPr="00A234EB">
        <w:fldChar w:fldCharType="end"/>
      </w:r>
    </w:p>
    <w:p w14:paraId="3E955DEA" w14:textId="15627DEF" w:rsidR="003C4A1F" w:rsidRPr="00A234EB" w:rsidRDefault="003C4A1F">
      <w:pPr>
        <w:pStyle w:val="TOC4"/>
        <w:rPr>
          <w:rFonts w:asciiTheme="minorHAnsi" w:hAnsiTheme="minorHAnsi" w:cstheme="minorBidi"/>
          <w:sz w:val="22"/>
          <w:szCs w:val="22"/>
          <w:lang w:eastAsia="en-GB"/>
        </w:rPr>
      </w:pPr>
      <w:r w:rsidRPr="00A234EB">
        <w:t>5.9.2.2</w:t>
      </w:r>
      <w:r w:rsidRPr="00A234EB">
        <w:rPr>
          <w:rFonts w:asciiTheme="minorHAnsi" w:hAnsiTheme="minorHAnsi" w:cstheme="minorBidi"/>
          <w:sz w:val="22"/>
          <w:szCs w:val="22"/>
        </w:rPr>
        <w:tab/>
      </w:r>
      <w:r w:rsidRPr="00A234EB">
        <w:rPr>
          <w:lang w:eastAsia="zh-CN"/>
        </w:rPr>
        <w:t>Dense Urban – eMBB</w:t>
      </w:r>
      <w:r w:rsidRPr="00A234EB">
        <w:tab/>
      </w:r>
      <w:r w:rsidRPr="00A234EB">
        <w:fldChar w:fldCharType="begin" w:fldLock="1"/>
      </w:r>
      <w:r w:rsidRPr="00A234EB">
        <w:instrText xml:space="preserve"> PAGEREF _Toc11595661 \h </w:instrText>
      </w:r>
      <w:r w:rsidRPr="00A234EB">
        <w:fldChar w:fldCharType="separate"/>
      </w:r>
      <w:r w:rsidRPr="00A234EB">
        <w:t>103</w:t>
      </w:r>
      <w:r w:rsidRPr="00A234EB">
        <w:fldChar w:fldCharType="end"/>
      </w:r>
    </w:p>
    <w:p w14:paraId="0340BA25" w14:textId="537C24AE" w:rsidR="003C4A1F" w:rsidRPr="00A234EB" w:rsidRDefault="003C4A1F">
      <w:pPr>
        <w:pStyle w:val="TOC5"/>
        <w:rPr>
          <w:rFonts w:asciiTheme="minorHAnsi" w:hAnsiTheme="minorHAnsi" w:cstheme="minorBidi"/>
          <w:sz w:val="22"/>
          <w:szCs w:val="22"/>
          <w:lang w:eastAsia="en-GB"/>
        </w:rPr>
      </w:pPr>
      <w:r w:rsidRPr="00A234EB">
        <w:t>5.9.2.2.1</w:t>
      </w:r>
      <w:r w:rsidRPr="00A234EB">
        <w:rPr>
          <w:rFonts w:asciiTheme="minorHAnsi" w:hAnsiTheme="minorHAnsi" w:cstheme="minorBidi"/>
          <w:sz w:val="22"/>
          <w:szCs w:val="22"/>
        </w:rPr>
        <w:tab/>
      </w:r>
      <w:r w:rsidRPr="00A234EB">
        <w:rPr>
          <w:lang w:val="en-US" w:eastAsia="zh-CN"/>
        </w:rPr>
        <w:t>Evaluation configuration A (CF = 4 GHz)</w:t>
      </w:r>
      <w:r w:rsidRPr="00A234EB">
        <w:tab/>
      </w:r>
      <w:r w:rsidRPr="00A234EB">
        <w:fldChar w:fldCharType="begin" w:fldLock="1"/>
      </w:r>
      <w:r w:rsidRPr="00A234EB">
        <w:instrText xml:space="preserve"> PAGEREF _Toc11595662 \h </w:instrText>
      </w:r>
      <w:r w:rsidRPr="00A234EB">
        <w:fldChar w:fldCharType="separate"/>
      </w:r>
      <w:r w:rsidRPr="00A234EB">
        <w:t>103</w:t>
      </w:r>
      <w:r w:rsidRPr="00A234EB">
        <w:fldChar w:fldCharType="end"/>
      </w:r>
    </w:p>
    <w:p w14:paraId="6531D2A3" w14:textId="04C0A0A6" w:rsidR="003C4A1F" w:rsidRPr="00A234EB" w:rsidRDefault="003C4A1F">
      <w:pPr>
        <w:pStyle w:val="TOC4"/>
        <w:rPr>
          <w:rFonts w:asciiTheme="minorHAnsi" w:hAnsiTheme="minorHAnsi" w:cstheme="minorBidi"/>
          <w:sz w:val="22"/>
          <w:szCs w:val="22"/>
          <w:lang w:eastAsia="en-GB"/>
        </w:rPr>
      </w:pPr>
      <w:r w:rsidRPr="00A234EB">
        <w:t>5.9.2.3</w:t>
      </w:r>
      <w:r w:rsidRPr="00A234EB">
        <w:rPr>
          <w:rFonts w:asciiTheme="minorHAnsi" w:hAnsiTheme="minorHAnsi" w:cstheme="minorBidi"/>
          <w:sz w:val="22"/>
          <w:szCs w:val="22"/>
        </w:rPr>
        <w:tab/>
      </w:r>
      <w:r w:rsidRPr="00A234EB">
        <w:rPr>
          <w:lang w:eastAsia="zh-CN"/>
        </w:rPr>
        <w:t>Rural – eMBB</w:t>
      </w:r>
      <w:r w:rsidRPr="00A234EB">
        <w:tab/>
      </w:r>
      <w:r w:rsidRPr="00A234EB">
        <w:fldChar w:fldCharType="begin" w:fldLock="1"/>
      </w:r>
      <w:r w:rsidRPr="00A234EB">
        <w:instrText xml:space="preserve"> PAGEREF _Toc11595663 \h </w:instrText>
      </w:r>
      <w:r w:rsidRPr="00A234EB">
        <w:fldChar w:fldCharType="separate"/>
      </w:r>
      <w:r w:rsidRPr="00A234EB">
        <w:t>103</w:t>
      </w:r>
      <w:r w:rsidRPr="00A234EB">
        <w:fldChar w:fldCharType="end"/>
      </w:r>
    </w:p>
    <w:p w14:paraId="436AB612" w14:textId="5C4985BD" w:rsidR="003C4A1F" w:rsidRPr="00A234EB" w:rsidRDefault="003C4A1F">
      <w:pPr>
        <w:pStyle w:val="TOC5"/>
        <w:rPr>
          <w:rFonts w:asciiTheme="minorHAnsi" w:hAnsiTheme="minorHAnsi" w:cstheme="minorBidi"/>
          <w:sz w:val="22"/>
          <w:szCs w:val="22"/>
          <w:lang w:eastAsia="en-GB"/>
        </w:rPr>
      </w:pPr>
      <w:r w:rsidRPr="00A234EB">
        <w:t>5.9.2.3.1</w:t>
      </w:r>
      <w:r w:rsidRPr="00A234EB">
        <w:rPr>
          <w:rFonts w:asciiTheme="minorHAnsi" w:hAnsiTheme="minorHAnsi" w:cstheme="minorBidi"/>
          <w:sz w:val="22"/>
          <w:szCs w:val="22"/>
        </w:rPr>
        <w:tab/>
      </w:r>
      <w:r w:rsidRPr="00A234EB">
        <w:rPr>
          <w:lang w:val="en-US" w:eastAsia="zh-CN"/>
        </w:rPr>
        <w:t>Evaluation configuration A (CF = 700 MHz)</w:t>
      </w:r>
      <w:r w:rsidRPr="00A234EB">
        <w:tab/>
      </w:r>
      <w:r w:rsidRPr="00A234EB">
        <w:fldChar w:fldCharType="begin" w:fldLock="1"/>
      </w:r>
      <w:r w:rsidRPr="00A234EB">
        <w:instrText xml:space="preserve"> PAGEREF _Toc11595664 \h </w:instrText>
      </w:r>
      <w:r w:rsidRPr="00A234EB">
        <w:fldChar w:fldCharType="separate"/>
      </w:r>
      <w:r w:rsidRPr="00A234EB">
        <w:t>103</w:t>
      </w:r>
      <w:r w:rsidRPr="00A234EB">
        <w:fldChar w:fldCharType="end"/>
      </w:r>
    </w:p>
    <w:p w14:paraId="6FD7AEDF" w14:textId="3FCB4CFF" w:rsidR="003C4A1F" w:rsidRPr="00A234EB" w:rsidRDefault="003C4A1F">
      <w:pPr>
        <w:pStyle w:val="TOC2"/>
        <w:rPr>
          <w:rFonts w:asciiTheme="minorHAnsi" w:hAnsiTheme="minorHAnsi" w:cstheme="minorBidi"/>
          <w:sz w:val="22"/>
          <w:szCs w:val="22"/>
          <w:lang w:eastAsia="en-GB"/>
        </w:rPr>
      </w:pPr>
      <w:r w:rsidRPr="00A234EB">
        <w:t>5.10</w:t>
      </w:r>
      <w:r w:rsidRPr="00A234EB">
        <w:rPr>
          <w:rFonts w:asciiTheme="minorHAnsi" w:hAnsiTheme="minorHAnsi" w:cstheme="minorBidi"/>
          <w:sz w:val="22"/>
          <w:szCs w:val="22"/>
        </w:rPr>
        <w:tab/>
      </w:r>
      <w:r w:rsidRPr="00A234EB">
        <w:t>Mobility interruption time</w:t>
      </w:r>
      <w:r w:rsidRPr="00A234EB">
        <w:tab/>
      </w:r>
      <w:r w:rsidRPr="00A234EB">
        <w:fldChar w:fldCharType="begin" w:fldLock="1"/>
      </w:r>
      <w:r w:rsidRPr="00A234EB">
        <w:instrText xml:space="preserve"> PAGEREF _Toc11595665 \h </w:instrText>
      </w:r>
      <w:r w:rsidRPr="00A234EB">
        <w:fldChar w:fldCharType="separate"/>
      </w:r>
      <w:r w:rsidRPr="00A234EB">
        <w:t>105</w:t>
      </w:r>
      <w:r w:rsidRPr="00A234EB">
        <w:fldChar w:fldCharType="end"/>
      </w:r>
    </w:p>
    <w:p w14:paraId="405C9527" w14:textId="010B26CF" w:rsidR="003C4A1F" w:rsidRPr="00A234EB" w:rsidRDefault="003C4A1F">
      <w:pPr>
        <w:pStyle w:val="TOC3"/>
        <w:rPr>
          <w:rFonts w:asciiTheme="minorHAnsi" w:hAnsiTheme="minorHAnsi" w:cstheme="minorBidi"/>
          <w:sz w:val="22"/>
          <w:szCs w:val="22"/>
          <w:lang w:eastAsia="en-GB"/>
        </w:rPr>
      </w:pPr>
      <w:r w:rsidRPr="00A234EB">
        <w:t>5.10.1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_Toc11595666 \h </w:instrText>
      </w:r>
      <w:r w:rsidRPr="00A234EB">
        <w:fldChar w:fldCharType="separate"/>
      </w:r>
      <w:r w:rsidRPr="00A234EB">
        <w:t>105</w:t>
      </w:r>
      <w:r w:rsidRPr="00A234EB">
        <w:fldChar w:fldCharType="end"/>
      </w:r>
    </w:p>
    <w:p w14:paraId="3AD2C1A0" w14:textId="2BDE67B3" w:rsidR="003C4A1F" w:rsidRPr="00A234EB" w:rsidRDefault="003C4A1F">
      <w:pPr>
        <w:pStyle w:val="TOC4"/>
        <w:rPr>
          <w:rFonts w:asciiTheme="minorHAnsi" w:hAnsiTheme="minorHAnsi" w:cstheme="minorBidi"/>
          <w:sz w:val="22"/>
          <w:szCs w:val="22"/>
          <w:lang w:eastAsia="en-GB"/>
        </w:rPr>
      </w:pPr>
      <w:r w:rsidRPr="00A234EB">
        <w:t>5.10.1.1</w:t>
      </w:r>
      <w:r w:rsidRPr="00A234EB">
        <w:rPr>
          <w:rFonts w:asciiTheme="minorHAnsi" w:hAnsiTheme="minorHAnsi" w:cstheme="minorBidi"/>
          <w:sz w:val="22"/>
          <w:szCs w:val="22"/>
          <w:lang w:eastAsia="en-GB"/>
        </w:rPr>
        <w:tab/>
      </w:r>
      <w:r w:rsidRPr="00A234EB">
        <w:t>Scenarios</w:t>
      </w:r>
      <w:r w:rsidRPr="00A234EB">
        <w:tab/>
      </w:r>
      <w:r w:rsidRPr="00A234EB">
        <w:fldChar w:fldCharType="begin" w:fldLock="1"/>
      </w:r>
      <w:r w:rsidRPr="00A234EB">
        <w:instrText xml:space="preserve"> PAGEREF _Toc11595667 \h </w:instrText>
      </w:r>
      <w:r w:rsidRPr="00A234EB">
        <w:fldChar w:fldCharType="separate"/>
      </w:r>
      <w:r w:rsidRPr="00A234EB">
        <w:t>105</w:t>
      </w:r>
      <w:r w:rsidRPr="00A234EB">
        <w:fldChar w:fldCharType="end"/>
      </w:r>
    </w:p>
    <w:p w14:paraId="425AE367" w14:textId="11EC7032" w:rsidR="003C4A1F" w:rsidRPr="00A234EB" w:rsidRDefault="003C4A1F">
      <w:pPr>
        <w:pStyle w:val="TOC4"/>
        <w:rPr>
          <w:rFonts w:asciiTheme="minorHAnsi" w:hAnsiTheme="minorHAnsi" w:cstheme="minorBidi"/>
          <w:sz w:val="22"/>
          <w:szCs w:val="22"/>
          <w:lang w:eastAsia="en-GB"/>
        </w:rPr>
      </w:pPr>
      <w:r w:rsidRPr="00A234EB">
        <w:t>5.10.1.2</w:t>
      </w:r>
      <w:r w:rsidRPr="00A234EB">
        <w:rPr>
          <w:rFonts w:asciiTheme="minorHAnsi" w:hAnsiTheme="minorHAnsi" w:cstheme="minorBidi"/>
          <w:sz w:val="22"/>
          <w:szCs w:val="22"/>
          <w:lang w:eastAsia="en-GB"/>
        </w:rPr>
        <w:tab/>
      </w:r>
      <w:r w:rsidRPr="00A234EB">
        <w:t>Beam mobility</w:t>
      </w:r>
      <w:r w:rsidRPr="00A234EB">
        <w:tab/>
      </w:r>
      <w:r w:rsidRPr="00A234EB">
        <w:fldChar w:fldCharType="begin" w:fldLock="1"/>
      </w:r>
      <w:r w:rsidRPr="00A234EB">
        <w:instrText xml:space="preserve"> PAGEREF _Toc11595668 \h </w:instrText>
      </w:r>
      <w:r w:rsidRPr="00A234EB">
        <w:fldChar w:fldCharType="separate"/>
      </w:r>
      <w:r w:rsidRPr="00A234EB">
        <w:t>105</w:t>
      </w:r>
      <w:r w:rsidRPr="00A234EB">
        <w:fldChar w:fldCharType="end"/>
      </w:r>
    </w:p>
    <w:p w14:paraId="33D2BCD0" w14:textId="725DB5AC" w:rsidR="003C4A1F" w:rsidRPr="00A234EB" w:rsidRDefault="003C4A1F">
      <w:pPr>
        <w:pStyle w:val="TOC4"/>
        <w:rPr>
          <w:rFonts w:asciiTheme="minorHAnsi" w:hAnsiTheme="minorHAnsi" w:cstheme="minorBidi"/>
          <w:sz w:val="22"/>
          <w:szCs w:val="22"/>
          <w:lang w:eastAsia="en-GB"/>
        </w:rPr>
      </w:pPr>
      <w:r w:rsidRPr="00A234EB">
        <w:t>5.10.1.3</w:t>
      </w:r>
      <w:r w:rsidRPr="00A234EB">
        <w:rPr>
          <w:rFonts w:asciiTheme="minorHAnsi" w:hAnsiTheme="minorHAnsi" w:cstheme="minorBidi"/>
          <w:sz w:val="22"/>
          <w:szCs w:val="22"/>
          <w:lang w:eastAsia="en-GB"/>
        </w:rPr>
        <w:tab/>
      </w:r>
      <w:r w:rsidRPr="00A234EB">
        <w:t>CA Mobility</w:t>
      </w:r>
      <w:r w:rsidRPr="00A234EB">
        <w:tab/>
      </w:r>
      <w:r w:rsidRPr="00A234EB">
        <w:fldChar w:fldCharType="begin" w:fldLock="1"/>
      </w:r>
      <w:r w:rsidRPr="00A234EB">
        <w:instrText xml:space="preserve"> PAGEREF _Toc11595669 \h </w:instrText>
      </w:r>
      <w:r w:rsidRPr="00A234EB">
        <w:fldChar w:fldCharType="separate"/>
      </w:r>
      <w:r w:rsidRPr="00A234EB">
        <w:t>105</w:t>
      </w:r>
      <w:r w:rsidRPr="00A234EB">
        <w:fldChar w:fldCharType="end"/>
      </w:r>
    </w:p>
    <w:p w14:paraId="36A23B99" w14:textId="60D877E7" w:rsidR="003C4A1F" w:rsidRPr="00A234EB" w:rsidRDefault="003C4A1F">
      <w:pPr>
        <w:pStyle w:val="TOC3"/>
        <w:rPr>
          <w:rFonts w:asciiTheme="minorHAnsi" w:hAnsiTheme="minorHAnsi" w:cstheme="minorBidi"/>
          <w:sz w:val="22"/>
          <w:szCs w:val="22"/>
          <w:lang w:eastAsia="en-GB"/>
        </w:rPr>
      </w:pPr>
      <w:r w:rsidRPr="00A234EB">
        <w:t>5.10.2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_Toc11595670 \h </w:instrText>
      </w:r>
      <w:r w:rsidRPr="00A234EB">
        <w:fldChar w:fldCharType="separate"/>
      </w:r>
      <w:r w:rsidRPr="00A234EB">
        <w:t>105</w:t>
      </w:r>
      <w:r w:rsidRPr="00A234EB">
        <w:fldChar w:fldCharType="end"/>
      </w:r>
    </w:p>
    <w:p w14:paraId="08D533BA" w14:textId="6B9A56B9" w:rsidR="003C4A1F" w:rsidRPr="00A234EB" w:rsidRDefault="003C4A1F">
      <w:pPr>
        <w:pStyle w:val="TOC4"/>
        <w:rPr>
          <w:rFonts w:asciiTheme="minorHAnsi" w:hAnsiTheme="minorHAnsi" w:cstheme="minorBidi"/>
          <w:sz w:val="22"/>
          <w:szCs w:val="22"/>
          <w:lang w:eastAsia="en-GB"/>
        </w:rPr>
      </w:pPr>
      <w:r w:rsidRPr="00A234EB">
        <w:t>5.10.2.1</w:t>
      </w:r>
      <w:r w:rsidRPr="00A234EB">
        <w:rPr>
          <w:rFonts w:asciiTheme="minorHAnsi" w:hAnsiTheme="minorHAnsi" w:cstheme="minorBidi"/>
          <w:sz w:val="22"/>
          <w:szCs w:val="22"/>
          <w:lang w:eastAsia="en-GB"/>
        </w:rPr>
        <w:tab/>
      </w:r>
      <w:r w:rsidRPr="00A234EB">
        <w:t>Scenarios</w:t>
      </w:r>
      <w:r w:rsidRPr="00A234EB">
        <w:tab/>
      </w:r>
      <w:r w:rsidRPr="00A234EB">
        <w:fldChar w:fldCharType="begin" w:fldLock="1"/>
      </w:r>
      <w:r w:rsidRPr="00A234EB">
        <w:instrText xml:space="preserve"> PAGEREF _Toc11595671 \h </w:instrText>
      </w:r>
      <w:r w:rsidRPr="00A234EB">
        <w:fldChar w:fldCharType="separate"/>
      </w:r>
      <w:r w:rsidRPr="00A234EB">
        <w:t>105</w:t>
      </w:r>
      <w:r w:rsidRPr="00A234EB">
        <w:fldChar w:fldCharType="end"/>
      </w:r>
    </w:p>
    <w:p w14:paraId="762E238F" w14:textId="3F5E01A8" w:rsidR="003C4A1F" w:rsidRPr="00A234EB" w:rsidRDefault="003C4A1F">
      <w:pPr>
        <w:pStyle w:val="TOC4"/>
        <w:rPr>
          <w:rFonts w:asciiTheme="minorHAnsi" w:hAnsiTheme="minorHAnsi" w:cstheme="minorBidi"/>
          <w:sz w:val="22"/>
          <w:szCs w:val="22"/>
          <w:lang w:eastAsia="en-GB"/>
        </w:rPr>
      </w:pPr>
      <w:r w:rsidRPr="00A234EB">
        <w:t>5.10.2.2</w:t>
      </w:r>
      <w:r w:rsidRPr="00A234EB">
        <w:rPr>
          <w:rFonts w:asciiTheme="minorHAnsi" w:hAnsiTheme="minorHAnsi" w:cstheme="minorBidi"/>
          <w:sz w:val="22"/>
          <w:szCs w:val="22"/>
          <w:lang w:eastAsia="en-GB"/>
        </w:rPr>
        <w:tab/>
      </w:r>
      <w:r w:rsidRPr="00A234EB">
        <w:t>PCell mobility</w:t>
      </w:r>
      <w:r w:rsidRPr="00A234EB">
        <w:tab/>
      </w:r>
      <w:r w:rsidRPr="00A234EB">
        <w:fldChar w:fldCharType="begin" w:fldLock="1"/>
      </w:r>
      <w:r w:rsidRPr="00A234EB">
        <w:instrText xml:space="preserve"> PAGEREF _Toc11595672 \h </w:instrText>
      </w:r>
      <w:r w:rsidRPr="00A234EB">
        <w:fldChar w:fldCharType="separate"/>
      </w:r>
      <w:r w:rsidRPr="00A234EB">
        <w:t>106</w:t>
      </w:r>
      <w:r w:rsidRPr="00A234EB">
        <w:fldChar w:fldCharType="end"/>
      </w:r>
    </w:p>
    <w:p w14:paraId="63171F9B" w14:textId="19E9FE01" w:rsidR="003C4A1F" w:rsidRPr="00A234EB" w:rsidRDefault="003C4A1F">
      <w:pPr>
        <w:pStyle w:val="TOC4"/>
        <w:rPr>
          <w:rFonts w:asciiTheme="minorHAnsi" w:hAnsiTheme="minorHAnsi" w:cstheme="minorBidi"/>
          <w:sz w:val="22"/>
          <w:szCs w:val="22"/>
          <w:lang w:eastAsia="en-GB"/>
        </w:rPr>
      </w:pPr>
      <w:r w:rsidRPr="00A234EB">
        <w:t>5.10.2.3</w:t>
      </w:r>
      <w:r w:rsidRPr="00A234EB">
        <w:rPr>
          <w:rFonts w:asciiTheme="minorHAnsi" w:hAnsiTheme="minorHAnsi" w:cstheme="minorBidi"/>
          <w:sz w:val="22"/>
          <w:szCs w:val="22"/>
          <w:lang w:eastAsia="en-GB"/>
        </w:rPr>
        <w:tab/>
      </w:r>
      <w:r w:rsidRPr="00A234EB">
        <w:t>DC Mobility</w:t>
      </w:r>
      <w:r w:rsidRPr="00A234EB">
        <w:tab/>
      </w:r>
      <w:r w:rsidRPr="00A234EB">
        <w:fldChar w:fldCharType="begin" w:fldLock="1"/>
      </w:r>
      <w:r w:rsidRPr="00A234EB">
        <w:instrText xml:space="preserve"> PAGEREF _Toc11595673 \h </w:instrText>
      </w:r>
      <w:r w:rsidRPr="00A234EB">
        <w:fldChar w:fldCharType="separate"/>
      </w:r>
      <w:r w:rsidRPr="00A234EB">
        <w:t>106</w:t>
      </w:r>
      <w:r w:rsidRPr="00A234EB">
        <w:fldChar w:fldCharType="end"/>
      </w:r>
    </w:p>
    <w:p w14:paraId="0924647D" w14:textId="7FF11591" w:rsidR="003C4A1F" w:rsidRPr="00A234EB" w:rsidRDefault="003C4A1F">
      <w:pPr>
        <w:pStyle w:val="TOC1"/>
        <w:rPr>
          <w:rFonts w:asciiTheme="minorHAnsi" w:hAnsiTheme="minorHAnsi" w:cstheme="minorBidi"/>
          <w:szCs w:val="22"/>
          <w:lang w:eastAsia="en-GB"/>
        </w:rPr>
      </w:pPr>
      <w:r w:rsidRPr="00A234EB">
        <w:t>6</w:t>
      </w:r>
      <w:r w:rsidRPr="00A234EB">
        <w:rPr>
          <w:rFonts w:asciiTheme="minorHAnsi" w:hAnsiTheme="minorHAnsi" w:cstheme="minorBidi"/>
          <w:szCs w:val="22"/>
        </w:rPr>
        <w:tab/>
      </w:r>
      <w:r w:rsidRPr="00A234EB">
        <w:rPr>
          <w:lang w:eastAsia="zh-CN"/>
        </w:rPr>
        <w:t>Self evaluation of URLLC technical performance</w:t>
      </w:r>
      <w:r w:rsidRPr="00A234EB">
        <w:tab/>
      </w:r>
      <w:r w:rsidRPr="00A234EB">
        <w:fldChar w:fldCharType="begin" w:fldLock="1"/>
      </w:r>
      <w:r w:rsidRPr="00A234EB">
        <w:instrText xml:space="preserve"> PAGEREF _Toc11595674 \h </w:instrText>
      </w:r>
      <w:r w:rsidRPr="00A234EB">
        <w:fldChar w:fldCharType="separate"/>
      </w:r>
      <w:r w:rsidRPr="00A234EB">
        <w:t>108</w:t>
      </w:r>
      <w:r w:rsidRPr="00A234EB">
        <w:fldChar w:fldCharType="end"/>
      </w:r>
    </w:p>
    <w:p w14:paraId="542FC775" w14:textId="6CC1CA27" w:rsidR="003C4A1F" w:rsidRPr="00A234EB" w:rsidRDefault="003C4A1F">
      <w:pPr>
        <w:pStyle w:val="TOC2"/>
        <w:rPr>
          <w:rFonts w:asciiTheme="minorHAnsi" w:hAnsiTheme="minorHAnsi" w:cstheme="minorBidi"/>
          <w:sz w:val="22"/>
          <w:szCs w:val="22"/>
          <w:lang w:eastAsia="en-GB"/>
        </w:rPr>
      </w:pPr>
      <w:r w:rsidRPr="00A234EB">
        <w:t>6.1</w:t>
      </w:r>
      <w:r w:rsidRPr="00A234EB">
        <w:rPr>
          <w:rFonts w:asciiTheme="minorHAnsi" w:hAnsiTheme="minorHAnsi" w:cstheme="minorBidi"/>
          <w:sz w:val="22"/>
          <w:szCs w:val="22"/>
        </w:rPr>
        <w:tab/>
      </w:r>
      <w:r w:rsidRPr="00A234EB">
        <w:rPr>
          <w:lang w:eastAsia="zh-CN"/>
        </w:rPr>
        <w:t>Reliability</w:t>
      </w:r>
      <w:r w:rsidRPr="00A234EB">
        <w:tab/>
      </w:r>
      <w:r w:rsidRPr="00A234EB">
        <w:fldChar w:fldCharType="begin" w:fldLock="1"/>
      </w:r>
      <w:r w:rsidRPr="00A234EB">
        <w:instrText xml:space="preserve"> PAGEREF _Toc11595675 \h </w:instrText>
      </w:r>
      <w:r w:rsidRPr="00A234EB">
        <w:fldChar w:fldCharType="separate"/>
      </w:r>
      <w:r w:rsidRPr="00A234EB">
        <w:t>108</w:t>
      </w:r>
      <w:r w:rsidRPr="00A234EB">
        <w:fldChar w:fldCharType="end"/>
      </w:r>
    </w:p>
    <w:p w14:paraId="4803A83F" w14:textId="0C99BFE8" w:rsidR="003C4A1F" w:rsidRPr="00A234EB" w:rsidRDefault="003C4A1F">
      <w:pPr>
        <w:pStyle w:val="TOC3"/>
        <w:rPr>
          <w:rFonts w:asciiTheme="minorHAnsi" w:hAnsiTheme="minorHAnsi" w:cstheme="minorBidi"/>
          <w:sz w:val="22"/>
          <w:szCs w:val="22"/>
          <w:lang w:eastAsia="en-GB"/>
        </w:rPr>
      </w:pPr>
      <w:r w:rsidRPr="00A234EB">
        <w:t>6.1.1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_Toc11595676 \h </w:instrText>
      </w:r>
      <w:r w:rsidRPr="00A234EB">
        <w:fldChar w:fldCharType="separate"/>
      </w:r>
      <w:r w:rsidRPr="00A234EB">
        <w:t>108</w:t>
      </w:r>
      <w:r w:rsidRPr="00A234EB">
        <w:fldChar w:fldCharType="end"/>
      </w:r>
    </w:p>
    <w:p w14:paraId="4F5A636F" w14:textId="49EDB56A" w:rsidR="003C4A1F" w:rsidRPr="00A234EB" w:rsidRDefault="003C4A1F">
      <w:pPr>
        <w:pStyle w:val="TOC4"/>
        <w:rPr>
          <w:rFonts w:asciiTheme="minorHAnsi" w:hAnsiTheme="minorHAnsi" w:cstheme="minorBidi"/>
          <w:sz w:val="22"/>
          <w:szCs w:val="22"/>
          <w:lang w:eastAsia="en-GB"/>
        </w:rPr>
      </w:pPr>
      <w:r w:rsidRPr="00A234EB">
        <w:t>6.1.1.1</w:t>
      </w:r>
      <w:r w:rsidRPr="00A234EB">
        <w:rPr>
          <w:rFonts w:asciiTheme="minorHAnsi" w:hAnsiTheme="minorHAnsi" w:cstheme="minorBidi"/>
          <w:sz w:val="22"/>
          <w:szCs w:val="22"/>
        </w:rPr>
        <w:tab/>
      </w:r>
      <w:r w:rsidRPr="00A234EB">
        <w:rPr>
          <w:lang w:eastAsia="zh-CN"/>
        </w:rPr>
        <w:t>DL reliability</w:t>
      </w:r>
      <w:r w:rsidRPr="00A234EB">
        <w:tab/>
      </w:r>
      <w:r w:rsidRPr="00A234EB">
        <w:fldChar w:fldCharType="begin" w:fldLock="1"/>
      </w:r>
      <w:r w:rsidRPr="00A234EB">
        <w:instrText xml:space="preserve"> PAGEREF _Toc11595677 \h </w:instrText>
      </w:r>
      <w:r w:rsidRPr="00A234EB">
        <w:fldChar w:fldCharType="separate"/>
      </w:r>
      <w:r w:rsidRPr="00A234EB">
        <w:t>108</w:t>
      </w:r>
      <w:r w:rsidRPr="00A234EB">
        <w:fldChar w:fldCharType="end"/>
      </w:r>
    </w:p>
    <w:p w14:paraId="59A57E67" w14:textId="212589D9" w:rsidR="003C4A1F" w:rsidRPr="00A234EB" w:rsidRDefault="003C4A1F">
      <w:pPr>
        <w:pStyle w:val="TOC4"/>
        <w:rPr>
          <w:rFonts w:asciiTheme="minorHAnsi" w:hAnsiTheme="minorHAnsi" w:cstheme="minorBidi"/>
          <w:sz w:val="22"/>
          <w:szCs w:val="22"/>
          <w:lang w:eastAsia="en-GB"/>
        </w:rPr>
      </w:pPr>
      <w:r w:rsidRPr="00A234EB">
        <w:t>6.1.1.2</w:t>
      </w:r>
      <w:r w:rsidRPr="00A234EB">
        <w:rPr>
          <w:rFonts w:asciiTheme="minorHAnsi" w:hAnsiTheme="minorHAnsi" w:cstheme="minorBidi"/>
          <w:sz w:val="22"/>
          <w:szCs w:val="22"/>
        </w:rPr>
        <w:tab/>
      </w:r>
      <w:r w:rsidRPr="00A234EB">
        <w:rPr>
          <w:lang w:eastAsia="zh-CN"/>
        </w:rPr>
        <w:t>UL reliability</w:t>
      </w:r>
      <w:r w:rsidRPr="00A234EB">
        <w:tab/>
      </w:r>
      <w:r w:rsidRPr="00A234EB">
        <w:fldChar w:fldCharType="begin" w:fldLock="1"/>
      </w:r>
      <w:r w:rsidRPr="00A234EB">
        <w:instrText xml:space="preserve"> PAGEREF _Toc11595678 \h </w:instrText>
      </w:r>
      <w:r w:rsidRPr="00A234EB">
        <w:fldChar w:fldCharType="separate"/>
      </w:r>
      <w:r w:rsidRPr="00A234EB">
        <w:t>110</w:t>
      </w:r>
      <w:r w:rsidRPr="00A234EB">
        <w:fldChar w:fldCharType="end"/>
      </w:r>
    </w:p>
    <w:p w14:paraId="3CEF1088" w14:textId="3F0DBF56" w:rsidR="003C4A1F" w:rsidRPr="00A234EB" w:rsidRDefault="003C4A1F">
      <w:pPr>
        <w:pStyle w:val="TOC2"/>
        <w:rPr>
          <w:rFonts w:asciiTheme="minorHAnsi" w:hAnsiTheme="minorHAnsi" w:cstheme="minorBidi"/>
          <w:sz w:val="22"/>
          <w:szCs w:val="22"/>
          <w:lang w:eastAsia="en-GB"/>
        </w:rPr>
      </w:pPr>
      <w:r w:rsidRPr="00A234EB">
        <w:t>6.2</w:t>
      </w:r>
      <w:r w:rsidRPr="00A234EB">
        <w:rPr>
          <w:rFonts w:asciiTheme="minorHAnsi" w:hAnsiTheme="minorHAnsi" w:cstheme="minorBidi"/>
          <w:sz w:val="22"/>
          <w:szCs w:val="22"/>
        </w:rPr>
        <w:tab/>
      </w:r>
      <w:r w:rsidRPr="00A234EB">
        <w:t>Latency</w:t>
      </w:r>
      <w:r w:rsidRPr="00A234EB">
        <w:tab/>
      </w:r>
      <w:r w:rsidRPr="00A234EB">
        <w:fldChar w:fldCharType="begin" w:fldLock="1"/>
      </w:r>
      <w:r w:rsidRPr="00A234EB">
        <w:instrText xml:space="preserve"> PAGEREF _Toc11595679 \h </w:instrText>
      </w:r>
      <w:r w:rsidRPr="00A234EB">
        <w:fldChar w:fldCharType="separate"/>
      </w:r>
      <w:r w:rsidRPr="00A234EB">
        <w:t>114</w:t>
      </w:r>
      <w:r w:rsidRPr="00A234EB">
        <w:fldChar w:fldCharType="end"/>
      </w:r>
    </w:p>
    <w:p w14:paraId="3A5A0673" w14:textId="4BE1B76B" w:rsidR="003C4A1F" w:rsidRPr="00A234EB" w:rsidRDefault="003C4A1F">
      <w:pPr>
        <w:pStyle w:val="TOC3"/>
        <w:rPr>
          <w:rFonts w:asciiTheme="minorHAnsi" w:hAnsiTheme="minorHAnsi" w:cstheme="minorBidi"/>
          <w:sz w:val="22"/>
          <w:szCs w:val="22"/>
          <w:lang w:eastAsia="en-GB"/>
        </w:rPr>
      </w:pPr>
      <w:r w:rsidRPr="00A234EB">
        <w:t>6.2.1</w:t>
      </w:r>
      <w:r w:rsidRPr="00A234EB">
        <w:rPr>
          <w:rFonts w:asciiTheme="minorHAnsi" w:hAnsiTheme="minorHAnsi" w:cstheme="minorBidi"/>
          <w:sz w:val="22"/>
          <w:szCs w:val="22"/>
        </w:rPr>
        <w:tab/>
      </w:r>
      <w:r w:rsidRPr="00A234EB">
        <w:t>User plane latency</w:t>
      </w:r>
      <w:r w:rsidRPr="00A234EB">
        <w:tab/>
      </w:r>
      <w:r w:rsidRPr="00A234EB">
        <w:fldChar w:fldCharType="begin" w:fldLock="1"/>
      </w:r>
      <w:r w:rsidRPr="00A234EB">
        <w:instrText xml:space="preserve"> PAGEREF _Toc11595680 \h </w:instrText>
      </w:r>
      <w:r w:rsidRPr="00A234EB">
        <w:fldChar w:fldCharType="separate"/>
      </w:r>
      <w:r w:rsidRPr="00A234EB">
        <w:t>114</w:t>
      </w:r>
      <w:r w:rsidRPr="00A234EB">
        <w:fldChar w:fldCharType="end"/>
      </w:r>
    </w:p>
    <w:p w14:paraId="2AB649D6" w14:textId="12CEB8EF" w:rsidR="003C4A1F" w:rsidRPr="00A234EB" w:rsidRDefault="003C4A1F">
      <w:pPr>
        <w:pStyle w:val="TOC4"/>
        <w:rPr>
          <w:rFonts w:asciiTheme="minorHAnsi" w:hAnsiTheme="minorHAnsi" w:cstheme="minorBidi"/>
          <w:sz w:val="22"/>
          <w:szCs w:val="22"/>
          <w:lang w:eastAsia="en-GB"/>
        </w:rPr>
      </w:pPr>
      <w:r w:rsidRPr="00A234EB">
        <w:t>6.2.1.1</w:t>
      </w:r>
      <w:r w:rsidRPr="00A234EB">
        <w:rPr>
          <w:rFonts w:asciiTheme="minorHAnsi" w:hAnsiTheme="minorHAnsi" w:cstheme="minorBidi"/>
          <w:sz w:val="22"/>
          <w:szCs w:val="22"/>
        </w:rPr>
        <w:tab/>
      </w:r>
      <w:r w:rsidRPr="00A234EB">
        <w:rPr>
          <w:color w:val="000000" w:themeColor="text1"/>
          <w:lang w:eastAsia="zh-CN"/>
        </w:rPr>
        <w:t>NR</w:t>
      </w:r>
      <w:r w:rsidRPr="00A234EB">
        <w:tab/>
      </w:r>
      <w:r w:rsidRPr="00A234EB">
        <w:fldChar w:fldCharType="begin" w:fldLock="1"/>
      </w:r>
      <w:r w:rsidRPr="00A234EB">
        <w:instrText xml:space="preserve"> PAGEREF _Toc11595681 \h </w:instrText>
      </w:r>
      <w:r w:rsidRPr="00A234EB">
        <w:fldChar w:fldCharType="separate"/>
      </w:r>
      <w:r w:rsidRPr="00A234EB">
        <w:t>114</w:t>
      </w:r>
      <w:r w:rsidRPr="00A234EB">
        <w:fldChar w:fldCharType="end"/>
      </w:r>
    </w:p>
    <w:p w14:paraId="2E3B6B56" w14:textId="51B32039" w:rsidR="003C4A1F" w:rsidRPr="00A234EB" w:rsidRDefault="003C4A1F">
      <w:pPr>
        <w:pStyle w:val="TOC4"/>
        <w:rPr>
          <w:rFonts w:asciiTheme="minorHAnsi" w:hAnsiTheme="minorHAnsi" w:cstheme="minorBidi"/>
          <w:sz w:val="22"/>
          <w:szCs w:val="22"/>
          <w:lang w:eastAsia="en-GB"/>
        </w:rPr>
      </w:pPr>
      <w:r w:rsidRPr="00A234EB">
        <w:t>6.2.1.2</w:t>
      </w:r>
      <w:r w:rsidRPr="00A234EB">
        <w:rPr>
          <w:rFonts w:asciiTheme="minorHAnsi" w:hAnsiTheme="minorHAnsi" w:cstheme="minorBidi"/>
          <w:sz w:val="22"/>
          <w:szCs w:val="22"/>
        </w:rPr>
        <w:tab/>
      </w:r>
      <w:r w:rsidRPr="00A234EB">
        <w:rPr>
          <w:color w:val="000000" w:themeColor="text1"/>
          <w:lang w:eastAsia="zh-CN"/>
        </w:rPr>
        <w:t>LTE</w:t>
      </w:r>
      <w:r w:rsidRPr="00A234EB">
        <w:tab/>
      </w:r>
      <w:r w:rsidRPr="00A234EB">
        <w:fldChar w:fldCharType="begin" w:fldLock="1"/>
      </w:r>
      <w:r w:rsidRPr="00A234EB">
        <w:instrText xml:space="preserve"> PAGEREF _Toc11595682 \h </w:instrText>
      </w:r>
      <w:r w:rsidRPr="00A234EB">
        <w:fldChar w:fldCharType="separate"/>
      </w:r>
      <w:r w:rsidRPr="00A234EB">
        <w:t>114</w:t>
      </w:r>
      <w:r w:rsidRPr="00A234EB">
        <w:fldChar w:fldCharType="end"/>
      </w:r>
    </w:p>
    <w:p w14:paraId="38919EDB" w14:textId="3799FBE3" w:rsidR="003C4A1F" w:rsidRPr="00A234EB" w:rsidRDefault="003C4A1F">
      <w:pPr>
        <w:pStyle w:val="TOC3"/>
        <w:rPr>
          <w:rFonts w:asciiTheme="minorHAnsi" w:hAnsiTheme="minorHAnsi" w:cstheme="minorBidi"/>
          <w:sz w:val="22"/>
          <w:szCs w:val="22"/>
          <w:lang w:eastAsia="en-GB"/>
        </w:rPr>
      </w:pPr>
      <w:r w:rsidRPr="00A234EB">
        <w:t>6.2.2</w:t>
      </w:r>
      <w:r w:rsidRPr="00A234EB">
        <w:rPr>
          <w:rFonts w:asciiTheme="minorHAnsi" w:hAnsiTheme="minorHAnsi" w:cstheme="minorBidi"/>
          <w:sz w:val="22"/>
          <w:szCs w:val="22"/>
        </w:rPr>
        <w:tab/>
      </w:r>
      <w:r w:rsidRPr="00A234EB">
        <w:rPr>
          <w:lang w:eastAsia="zh-CN"/>
        </w:rPr>
        <w:t>Control</w:t>
      </w:r>
      <w:r w:rsidRPr="00A234EB">
        <w:t xml:space="preserve"> plane latency</w:t>
      </w:r>
      <w:r w:rsidRPr="00A234EB">
        <w:tab/>
      </w:r>
      <w:r w:rsidRPr="00A234EB">
        <w:fldChar w:fldCharType="begin" w:fldLock="1"/>
      </w:r>
      <w:r w:rsidRPr="00A234EB">
        <w:instrText xml:space="preserve"> PAGEREF _Toc11595683 \h </w:instrText>
      </w:r>
      <w:r w:rsidRPr="00A234EB">
        <w:fldChar w:fldCharType="separate"/>
      </w:r>
      <w:r w:rsidRPr="00A234EB">
        <w:t>114</w:t>
      </w:r>
      <w:r w:rsidRPr="00A234EB">
        <w:fldChar w:fldCharType="end"/>
      </w:r>
    </w:p>
    <w:p w14:paraId="4587FE84" w14:textId="4DE3A574" w:rsidR="003C4A1F" w:rsidRPr="00A234EB" w:rsidRDefault="003C4A1F">
      <w:pPr>
        <w:pStyle w:val="TOC2"/>
        <w:rPr>
          <w:rFonts w:asciiTheme="minorHAnsi" w:hAnsiTheme="minorHAnsi" w:cstheme="minorBidi"/>
          <w:sz w:val="22"/>
          <w:szCs w:val="22"/>
          <w:lang w:eastAsia="en-GB"/>
        </w:rPr>
      </w:pPr>
      <w:r w:rsidRPr="00A234EB">
        <w:t>6.3</w:t>
      </w:r>
      <w:r w:rsidRPr="00A234EB">
        <w:rPr>
          <w:rFonts w:asciiTheme="minorHAnsi" w:hAnsiTheme="minorHAnsi" w:cstheme="minorBidi"/>
          <w:sz w:val="22"/>
          <w:szCs w:val="22"/>
        </w:rPr>
        <w:tab/>
      </w:r>
      <w:r w:rsidRPr="00A234EB">
        <w:t>Mobility interruption time</w:t>
      </w:r>
      <w:r w:rsidRPr="00A234EB">
        <w:tab/>
      </w:r>
      <w:r w:rsidRPr="00A234EB">
        <w:fldChar w:fldCharType="begin" w:fldLock="1"/>
      </w:r>
      <w:r w:rsidRPr="00A234EB">
        <w:instrText xml:space="preserve"> PAGEREF _Toc11595684 \h </w:instrText>
      </w:r>
      <w:r w:rsidRPr="00A234EB">
        <w:fldChar w:fldCharType="separate"/>
      </w:r>
      <w:r w:rsidRPr="00A234EB">
        <w:t>114</w:t>
      </w:r>
      <w:r w:rsidRPr="00A234EB">
        <w:fldChar w:fldCharType="end"/>
      </w:r>
    </w:p>
    <w:p w14:paraId="0D3BE852" w14:textId="4F443C98" w:rsidR="003C4A1F" w:rsidRPr="00A234EB" w:rsidRDefault="003C4A1F">
      <w:pPr>
        <w:pStyle w:val="TOC1"/>
        <w:rPr>
          <w:rFonts w:asciiTheme="minorHAnsi" w:hAnsiTheme="minorHAnsi" w:cstheme="minorBidi"/>
          <w:szCs w:val="22"/>
          <w:lang w:eastAsia="en-GB"/>
        </w:rPr>
      </w:pPr>
      <w:r w:rsidRPr="00A234EB">
        <w:t>7</w:t>
      </w:r>
      <w:r w:rsidRPr="00A234EB">
        <w:rPr>
          <w:rFonts w:asciiTheme="minorHAnsi" w:hAnsiTheme="minorHAnsi" w:cstheme="minorBidi"/>
          <w:szCs w:val="22"/>
        </w:rPr>
        <w:tab/>
      </w:r>
      <w:r w:rsidRPr="00A234EB">
        <w:rPr>
          <w:lang w:eastAsia="zh-CN"/>
        </w:rPr>
        <w:t>Self evaluation of mMTC technical performance</w:t>
      </w:r>
      <w:r w:rsidRPr="00A234EB">
        <w:tab/>
      </w:r>
      <w:r w:rsidRPr="00A234EB">
        <w:fldChar w:fldCharType="begin" w:fldLock="1"/>
      </w:r>
      <w:r w:rsidRPr="00A234EB">
        <w:instrText xml:space="preserve"> PAGEREF _Toc11595685 \h </w:instrText>
      </w:r>
      <w:r w:rsidRPr="00A234EB">
        <w:fldChar w:fldCharType="separate"/>
      </w:r>
      <w:r w:rsidRPr="00A234EB">
        <w:t>115</w:t>
      </w:r>
      <w:r w:rsidRPr="00A234EB">
        <w:fldChar w:fldCharType="end"/>
      </w:r>
    </w:p>
    <w:p w14:paraId="4E4C4783" w14:textId="35ECFC15" w:rsidR="003C4A1F" w:rsidRPr="00A234EB" w:rsidRDefault="003C4A1F">
      <w:pPr>
        <w:pStyle w:val="TOC2"/>
        <w:rPr>
          <w:rFonts w:asciiTheme="minorHAnsi" w:hAnsiTheme="minorHAnsi" w:cstheme="minorBidi"/>
          <w:sz w:val="22"/>
          <w:szCs w:val="22"/>
          <w:lang w:eastAsia="en-GB"/>
        </w:rPr>
      </w:pPr>
      <w:r w:rsidRPr="00A234EB">
        <w:t>7.1</w:t>
      </w:r>
      <w:r w:rsidRPr="00A234EB">
        <w:rPr>
          <w:rFonts w:asciiTheme="minorHAnsi" w:hAnsiTheme="minorHAnsi" w:cstheme="minorBidi"/>
          <w:sz w:val="22"/>
          <w:szCs w:val="22"/>
        </w:rPr>
        <w:tab/>
      </w:r>
      <w:r w:rsidRPr="00A234EB">
        <w:t>Connection density</w:t>
      </w:r>
      <w:r w:rsidRPr="00A234EB">
        <w:tab/>
      </w:r>
      <w:r w:rsidRPr="00A234EB">
        <w:fldChar w:fldCharType="begin" w:fldLock="1"/>
      </w:r>
      <w:r w:rsidRPr="00A234EB">
        <w:instrText xml:space="preserve"> PAGEREF _Toc11595686 \h </w:instrText>
      </w:r>
      <w:r w:rsidRPr="00A234EB">
        <w:fldChar w:fldCharType="separate"/>
      </w:r>
      <w:r w:rsidRPr="00A234EB">
        <w:t>115</w:t>
      </w:r>
      <w:r w:rsidRPr="00A234EB">
        <w:fldChar w:fldCharType="end"/>
      </w:r>
    </w:p>
    <w:p w14:paraId="5F604F7E" w14:textId="78EA149C" w:rsidR="003C4A1F" w:rsidRPr="00A234EB" w:rsidRDefault="003C4A1F">
      <w:pPr>
        <w:pStyle w:val="TOC3"/>
        <w:rPr>
          <w:rFonts w:asciiTheme="minorHAnsi" w:hAnsiTheme="minorHAnsi" w:cstheme="minorBidi"/>
          <w:sz w:val="22"/>
          <w:szCs w:val="22"/>
          <w:lang w:eastAsia="en-GB"/>
        </w:rPr>
      </w:pPr>
      <w:r w:rsidRPr="00A234EB">
        <w:t>7.1.1</w:t>
      </w:r>
      <w:r w:rsidRPr="00A234EB">
        <w:rPr>
          <w:rFonts w:asciiTheme="minorHAnsi" w:hAnsiTheme="minorHAnsi" w:cstheme="minorBidi"/>
          <w:sz w:val="22"/>
          <w:szCs w:val="22"/>
        </w:rPr>
        <w:tab/>
      </w:r>
      <w:r w:rsidRPr="00A234EB">
        <w:rPr>
          <w:lang w:val="en-US" w:eastAsia="zh-CN"/>
        </w:rPr>
        <w:t>NR</w:t>
      </w:r>
      <w:r w:rsidRPr="00A234EB">
        <w:tab/>
      </w:r>
      <w:r w:rsidRPr="00A234EB">
        <w:fldChar w:fldCharType="begin" w:fldLock="1"/>
      </w:r>
      <w:r w:rsidRPr="00A234EB">
        <w:instrText xml:space="preserve"> PAGEREF _Toc11595687 \h </w:instrText>
      </w:r>
      <w:r w:rsidRPr="00A234EB">
        <w:fldChar w:fldCharType="separate"/>
      </w:r>
      <w:r w:rsidRPr="00A234EB">
        <w:t>115</w:t>
      </w:r>
      <w:r w:rsidRPr="00A234EB">
        <w:fldChar w:fldCharType="end"/>
      </w:r>
    </w:p>
    <w:p w14:paraId="0CD68BFD" w14:textId="35308425" w:rsidR="003C4A1F" w:rsidRPr="00A234EB" w:rsidRDefault="003C4A1F">
      <w:pPr>
        <w:pStyle w:val="TOC3"/>
        <w:rPr>
          <w:rFonts w:asciiTheme="minorHAnsi" w:hAnsiTheme="minorHAnsi" w:cstheme="minorBidi"/>
          <w:sz w:val="22"/>
          <w:szCs w:val="22"/>
          <w:lang w:eastAsia="en-GB"/>
        </w:rPr>
      </w:pPr>
      <w:r w:rsidRPr="00A234EB">
        <w:t>7.1.2</w:t>
      </w:r>
      <w:r w:rsidRPr="00A234EB">
        <w:rPr>
          <w:rFonts w:asciiTheme="minorHAnsi" w:hAnsiTheme="minorHAnsi" w:cstheme="minorBidi"/>
          <w:sz w:val="22"/>
          <w:szCs w:val="22"/>
        </w:rPr>
        <w:tab/>
      </w:r>
      <w:r w:rsidRPr="00A234EB">
        <w:rPr>
          <w:lang w:val="en-US" w:eastAsia="zh-CN"/>
        </w:rPr>
        <w:t>LTE</w:t>
      </w:r>
      <w:r w:rsidRPr="00A234EB">
        <w:tab/>
      </w:r>
      <w:r w:rsidRPr="00A234EB">
        <w:fldChar w:fldCharType="begin" w:fldLock="1"/>
      </w:r>
      <w:r w:rsidRPr="00A234EB">
        <w:instrText xml:space="preserve"> PAGEREF _Toc11595688 \h </w:instrText>
      </w:r>
      <w:r w:rsidRPr="00A234EB">
        <w:fldChar w:fldCharType="separate"/>
      </w:r>
      <w:r w:rsidRPr="00A234EB">
        <w:t>116</w:t>
      </w:r>
      <w:r w:rsidRPr="00A234EB">
        <w:fldChar w:fldCharType="end"/>
      </w:r>
    </w:p>
    <w:p w14:paraId="1DC51C03" w14:textId="1755C599" w:rsidR="003C4A1F" w:rsidRPr="00A234EB" w:rsidRDefault="003C4A1F">
      <w:pPr>
        <w:pStyle w:val="TOC1"/>
        <w:rPr>
          <w:rFonts w:asciiTheme="minorHAnsi" w:hAnsiTheme="minorHAnsi" w:cstheme="minorBidi"/>
          <w:szCs w:val="22"/>
          <w:lang w:eastAsia="en-GB"/>
        </w:rPr>
      </w:pPr>
      <w:r w:rsidRPr="00A234EB">
        <w:t>8</w:t>
      </w:r>
      <w:r w:rsidRPr="00A234EB">
        <w:rPr>
          <w:rFonts w:asciiTheme="minorHAnsi" w:hAnsiTheme="minorHAnsi" w:cstheme="minorBidi"/>
          <w:szCs w:val="22"/>
        </w:rPr>
        <w:tab/>
      </w:r>
      <w:r w:rsidRPr="00A234EB">
        <w:rPr>
          <w:lang w:eastAsia="zh-CN"/>
        </w:rPr>
        <w:t>Self evaluation of generic requirements</w:t>
      </w:r>
      <w:r w:rsidRPr="00A234EB">
        <w:tab/>
      </w:r>
      <w:r w:rsidRPr="00A234EB">
        <w:fldChar w:fldCharType="begin" w:fldLock="1"/>
      </w:r>
      <w:r w:rsidRPr="00A234EB">
        <w:instrText xml:space="preserve"> PAGEREF _Toc11595689 \h </w:instrText>
      </w:r>
      <w:r w:rsidRPr="00A234EB">
        <w:fldChar w:fldCharType="separate"/>
      </w:r>
      <w:r w:rsidRPr="00A234EB">
        <w:t>118</w:t>
      </w:r>
      <w:r w:rsidRPr="00A234EB">
        <w:fldChar w:fldCharType="end"/>
      </w:r>
    </w:p>
    <w:p w14:paraId="2DD07449" w14:textId="293CAAEF" w:rsidR="003C4A1F" w:rsidRPr="00A234EB" w:rsidRDefault="003C4A1F">
      <w:pPr>
        <w:pStyle w:val="TOC2"/>
        <w:rPr>
          <w:rFonts w:asciiTheme="minorHAnsi" w:hAnsiTheme="minorHAnsi" w:cstheme="minorBidi"/>
          <w:sz w:val="22"/>
          <w:szCs w:val="22"/>
          <w:lang w:eastAsia="en-GB"/>
        </w:rPr>
      </w:pPr>
      <w:r w:rsidRPr="00A234EB">
        <w:t>8.1</w:t>
      </w:r>
      <w:r w:rsidRPr="00A234EB">
        <w:rPr>
          <w:rFonts w:asciiTheme="minorHAnsi" w:hAnsiTheme="minorHAnsi" w:cstheme="minorBidi"/>
          <w:sz w:val="22"/>
          <w:szCs w:val="22"/>
        </w:rPr>
        <w:tab/>
      </w:r>
      <w:r w:rsidRPr="00A234EB">
        <w:rPr>
          <w:lang w:eastAsia="zh-CN"/>
        </w:rPr>
        <w:t>Bandwidth and scalability</w:t>
      </w:r>
      <w:r w:rsidRPr="00A234EB">
        <w:tab/>
      </w:r>
      <w:r w:rsidRPr="00A234EB">
        <w:fldChar w:fldCharType="begin" w:fldLock="1"/>
      </w:r>
      <w:r w:rsidRPr="00A234EB">
        <w:instrText xml:space="preserve"> PAGEREF _Toc11595690 \h </w:instrText>
      </w:r>
      <w:r w:rsidRPr="00A234EB">
        <w:fldChar w:fldCharType="separate"/>
      </w:r>
      <w:r w:rsidRPr="00A234EB">
        <w:t>118</w:t>
      </w:r>
      <w:r w:rsidRPr="00A234EB">
        <w:fldChar w:fldCharType="end"/>
      </w:r>
    </w:p>
    <w:p w14:paraId="3109DC27" w14:textId="1D73D977" w:rsidR="003C4A1F" w:rsidRPr="00A234EB" w:rsidRDefault="003C4A1F">
      <w:pPr>
        <w:pStyle w:val="TOC3"/>
        <w:rPr>
          <w:rFonts w:asciiTheme="minorHAnsi" w:hAnsiTheme="minorHAnsi" w:cstheme="minorBidi"/>
          <w:sz w:val="22"/>
          <w:szCs w:val="22"/>
          <w:lang w:eastAsia="en-GB"/>
        </w:rPr>
      </w:pPr>
      <w:r w:rsidRPr="00A234EB">
        <w:t>8.1.1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_Toc11595691 \h </w:instrText>
      </w:r>
      <w:r w:rsidRPr="00A234EB">
        <w:fldChar w:fldCharType="separate"/>
      </w:r>
      <w:r w:rsidRPr="00A234EB">
        <w:t>118</w:t>
      </w:r>
      <w:r w:rsidRPr="00A234EB">
        <w:fldChar w:fldCharType="end"/>
      </w:r>
    </w:p>
    <w:p w14:paraId="624F9085" w14:textId="3D252191" w:rsidR="003C4A1F" w:rsidRPr="00A234EB" w:rsidRDefault="003C4A1F">
      <w:pPr>
        <w:pStyle w:val="TOC3"/>
        <w:rPr>
          <w:rFonts w:asciiTheme="minorHAnsi" w:hAnsiTheme="minorHAnsi" w:cstheme="minorBidi"/>
          <w:sz w:val="22"/>
          <w:szCs w:val="22"/>
          <w:lang w:eastAsia="en-GB"/>
        </w:rPr>
      </w:pPr>
      <w:r w:rsidRPr="00A234EB">
        <w:t>8.1.2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_Toc11595692 \h </w:instrText>
      </w:r>
      <w:r w:rsidRPr="00A234EB">
        <w:fldChar w:fldCharType="separate"/>
      </w:r>
      <w:r w:rsidRPr="00A234EB">
        <w:t>119</w:t>
      </w:r>
      <w:r w:rsidRPr="00A234EB">
        <w:fldChar w:fldCharType="end"/>
      </w:r>
    </w:p>
    <w:p w14:paraId="21681BAE" w14:textId="4F16F582" w:rsidR="003C4A1F" w:rsidRPr="00A234EB" w:rsidRDefault="003C4A1F">
      <w:pPr>
        <w:pStyle w:val="TOC2"/>
        <w:rPr>
          <w:rFonts w:asciiTheme="minorHAnsi" w:hAnsiTheme="minorHAnsi" w:cstheme="minorBidi"/>
          <w:sz w:val="22"/>
          <w:szCs w:val="22"/>
          <w:lang w:eastAsia="en-GB"/>
        </w:rPr>
      </w:pPr>
      <w:r w:rsidRPr="00A234EB">
        <w:t>8.2</w:t>
      </w:r>
      <w:r w:rsidRPr="00A234EB">
        <w:rPr>
          <w:rFonts w:asciiTheme="minorHAnsi" w:hAnsiTheme="minorHAnsi" w:cstheme="minorBidi"/>
          <w:sz w:val="22"/>
          <w:szCs w:val="22"/>
        </w:rPr>
        <w:tab/>
      </w:r>
      <w:r w:rsidRPr="00A234EB">
        <w:rPr>
          <w:lang w:eastAsia="zh-CN"/>
        </w:rPr>
        <w:t>Spectrum</w:t>
      </w:r>
      <w:r w:rsidRPr="00A234EB">
        <w:tab/>
      </w:r>
      <w:r w:rsidRPr="00A234EB">
        <w:fldChar w:fldCharType="begin" w:fldLock="1"/>
      </w:r>
      <w:r w:rsidRPr="00A234EB">
        <w:instrText xml:space="preserve"> PAGEREF _Toc11595693 \h </w:instrText>
      </w:r>
      <w:r w:rsidRPr="00A234EB">
        <w:fldChar w:fldCharType="separate"/>
      </w:r>
      <w:r w:rsidRPr="00A234EB">
        <w:t>119</w:t>
      </w:r>
      <w:r w:rsidRPr="00A234EB">
        <w:fldChar w:fldCharType="end"/>
      </w:r>
    </w:p>
    <w:p w14:paraId="31FAA220" w14:textId="1846A074" w:rsidR="003C4A1F" w:rsidRPr="00A234EB" w:rsidRDefault="003C4A1F">
      <w:pPr>
        <w:pStyle w:val="TOC3"/>
        <w:rPr>
          <w:rFonts w:asciiTheme="minorHAnsi" w:hAnsiTheme="minorHAnsi" w:cstheme="minorBidi"/>
          <w:sz w:val="22"/>
          <w:szCs w:val="22"/>
          <w:lang w:eastAsia="en-GB"/>
        </w:rPr>
      </w:pPr>
      <w:r w:rsidRPr="00A234EB">
        <w:t>8.2.1</w:t>
      </w:r>
      <w:r w:rsidRPr="00A234EB">
        <w:rPr>
          <w:rFonts w:asciiTheme="minorHAnsi" w:hAnsiTheme="minorHAnsi" w:cstheme="minorBidi"/>
          <w:sz w:val="22"/>
          <w:szCs w:val="22"/>
        </w:rPr>
        <w:tab/>
      </w:r>
      <w:r w:rsidRPr="00A234EB">
        <w:rPr>
          <w:lang w:eastAsia="zh-CN"/>
        </w:rPr>
        <w:t>NR</w:t>
      </w:r>
      <w:r w:rsidRPr="00A234EB">
        <w:tab/>
      </w:r>
      <w:r w:rsidRPr="00A234EB">
        <w:fldChar w:fldCharType="begin" w:fldLock="1"/>
      </w:r>
      <w:r w:rsidRPr="00A234EB">
        <w:instrText xml:space="preserve"> PAGEREF _Toc11595694 \h </w:instrText>
      </w:r>
      <w:r w:rsidRPr="00A234EB">
        <w:fldChar w:fldCharType="separate"/>
      </w:r>
      <w:r w:rsidRPr="00A234EB">
        <w:t>120</w:t>
      </w:r>
      <w:r w:rsidRPr="00A234EB">
        <w:fldChar w:fldCharType="end"/>
      </w:r>
    </w:p>
    <w:p w14:paraId="772A7D23" w14:textId="4C497F10" w:rsidR="003C4A1F" w:rsidRPr="00A234EB" w:rsidRDefault="003C4A1F">
      <w:pPr>
        <w:pStyle w:val="TOC3"/>
        <w:rPr>
          <w:rFonts w:asciiTheme="minorHAnsi" w:hAnsiTheme="minorHAnsi" w:cstheme="minorBidi"/>
          <w:sz w:val="22"/>
          <w:szCs w:val="22"/>
          <w:lang w:eastAsia="en-GB"/>
        </w:rPr>
      </w:pPr>
      <w:r w:rsidRPr="00A234EB">
        <w:t>8.2.2</w:t>
      </w:r>
      <w:r w:rsidRPr="00A234EB">
        <w:rPr>
          <w:rFonts w:asciiTheme="minorHAnsi" w:hAnsiTheme="minorHAnsi" w:cstheme="minorBidi"/>
          <w:sz w:val="22"/>
          <w:szCs w:val="22"/>
        </w:rPr>
        <w:tab/>
      </w:r>
      <w:r w:rsidRPr="00A234EB">
        <w:rPr>
          <w:lang w:eastAsia="zh-CN"/>
        </w:rPr>
        <w:t>LTE</w:t>
      </w:r>
      <w:r w:rsidRPr="00A234EB">
        <w:tab/>
      </w:r>
      <w:r w:rsidRPr="00A234EB">
        <w:fldChar w:fldCharType="begin" w:fldLock="1"/>
      </w:r>
      <w:r w:rsidRPr="00A234EB">
        <w:instrText xml:space="preserve"> PAGEREF _Toc11595695 \h </w:instrText>
      </w:r>
      <w:r w:rsidRPr="00A234EB">
        <w:fldChar w:fldCharType="separate"/>
      </w:r>
      <w:r w:rsidRPr="00A234EB">
        <w:t>120</w:t>
      </w:r>
      <w:r w:rsidRPr="00A234EB">
        <w:fldChar w:fldCharType="end"/>
      </w:r>
    </w:p>
    <w:p w14:paraId="340FADEA" w14:textId="6D4717DF" w:rsidR="003C4A1F" w:rsidRPr="00A234EB" w:rsidRDefault="003C4A1F">
      <w:pPr>
        <w:pStyle w:val="TOC2"/>
        <w:rPr>
          <w:rFonts w:asciiTheme="minorHAnsi" w:hAnsiTheme="minorHAnsi" w:cstheme="minorBidi"/>
          <w:sz w:val="22"/>
          <w:szCs w:val="22"/>
          <w:lang w:eastAsia="en-GB"/>
        </w:rPr>
      </w:pPr>
      <w:r w:rsidRPr="00A234EB">
        <w:t>8.3</w:t>
      </w:r>
      <w:r w:rsidRPr="00A234EB">
        <w:rPr>
          <w:rFonts w:asciiTheme="minorHAnsi" w:hAnsiTheme="minorHAnsi" w:cstheme="minorBidi"/>
          <w:sz w:val="22"/>
          <w:szCs w:val="22"/>
        </w:rPr>
        <w:tab/>
      </w:r>
      <w:r w:rsidRPr="00A234EB">
        <w:rPr>
          <w:lang w:eastAsia="zh-CN"/>
        </w:rPr>
        <w:t>Service</w:t>
      </w:r>
      <w:r w:rsidRPr="00A234EB">
        <w:tab/>
      </w:r>
      <w:r w:rsidRPr="00A234EB">
        <w:fldChar w:fldCharType="begin" w:fldLock="1"/>
      </w:r>
      <w:r w:rsidRPr="00A234EB">
        <w:instrText xml:space="preserve"> PAGEREF _Toc11595696 \h </w:instrText>
      </w:r>
      <w:r w:rsidRPr="00A234EB">
        <w:fldChar w:fldCharType="separate"/>
      </w:r>
      <w:r w:rsidRPr="00A234EB">
        <w:t>123</w:t>
      </w:r>
      <w:r w:rsidRPr="00A234EB">
        <w:fldChar w:fldCharType="end"/>
      </w:r>
    </w:p>
    <w:p w14:paraId="588FA9C5" w14:textId="421F23DC" w:rsidR="003C4A1F" w:rsidRPr="00A234EB" w:rsidRDefault="003C4A1F">
      <w:pPr>
        <w:pStyle w:val="TOC1"/>
        <w:rPr>
          <w:rFonts w:asciiTheme="minorHAnsi" w:hAnsiTheme="minorHAnsi" w:cstheme="minorBidi"/>
          <w:szCs w:val="22"/>
          <w:lang w:eastAsia="en-GB"/>
        </w:rPr>
      </w:pPr>
      <w:r w:rsidRPr="00A234EB">
        <w:t>9</w:t>
      </w:r>
      <w:r w:rsidRPr="00A234EB">
        <w:rPr>
          <w:rFonts w:asciiTheme="minorHAnsi" w:hAnsiTheme="minorHAnsi" w:cstheme="minorBidi"/>
          <w:szCs w:val="22"/>
        </w:rPr>
        <w:tab/>
      </w:r>
      <w:r w:rsidRPr="00A234EB">
        <w:rPr>
          <w:lang w:eastAsia="zh-CN"/>
        </w:rPr>
        <w:t>Conclusion</w:t>
      </w:r>
      <w:r w:rsidRPr="00A234EB">
        <w:tab/>
      </w:r>
      <w:r w:rsidRPr="00A234EB">
        <w:fldChar w:fldCharType="begin" w:fldLock="1"/>
      </w:r>
      <w:r w:rsidRPr="00A234EB">
        <w:instrText xml:space="preserve"> PAGEREF _Toc11595697 \h </w:instrText>
      </w:r>
      <w:r w:rsidRPr="00A234EB">
        <w:fldChar w:fldCharType="separate"/>
      </w:r>
      <w:r w:rsidRPr="00A234EB">
        <w:t>124</w:t>
      </w:r>
      <w:r w:rsidRPr="00A234EB">
        <w:fldChar w:fldCharType="end"/>
      </w:r>
    </w:p>
    <w:p w14:paraId="1A70DA83" w14:textId="08D10747" w:rsidR="003C4A1F" w:rsidRPr="00A234EB" w:rsidRDefault="003C4A1F">
      <w:pPr>
        <w:pStyle w:val="TOC9"/>
        <w:rPr>
          <w:rFonts w:asciiTheme="minorHAnsi" w:hAnsiTheme="minorHAnsi" w:cstheme="minorBidi"/>
          <w:b w:val="0"/>
          <w:szCs w:val="22"/>
          <w:lang w:eastAsia="en-GB"/>
        </w:rPr>
      </w:pPr>
      <w:r w:rsidRPr="00A234EB">
        <w:t xml:space="preserve">Annex </w:t>
      </w:r>
      <w:r w:rsidRPr="00A234EB">
        <w:rPr>
          <w:lang w:eastAsia="zh-CN"/>
        </w:rPr>
        <w:t>A</w:t>
      </w:r>
      <w:r w:rsidRPr="00A234EB">
        <w:t>:</w:t>
      </w:r>
      <w:r w:rsidRPr="00A234EB">
        <w:tab/>
      </w:r>
      <w:r w:rsidRPr="00A234EB">
        <w:rPr>
          <w:lang w:eastAsia="zh-CN"/>
        </w:rPr>
        <w:t>Calibration for self evaluation</w:t>
      </w:r>
      <w:r w:rsidRPr="00A234EB">
        <w:tab/>
      </w:r>
      <w:r w:rsidRPr="00A234EB">
        <w:fldChar w:fldCharType="begin" w:fldLock="1"/>
      </w:r>
      <w:r w:rsidRPr="00A234EB">
        <w:instrText xml:space="preserve"> PAGEREF _Toc11595698 \h </w:instrText>
      </w:r>
      <w:r w:rsidRPr="00A234EB">
        <w:fldChar w:fldCharType="separate"/>
      </w:r>
      <w:r w:rsidRPr="00A234EB">
        <w:t>125</w:t>
      </w:r>
      <w:r w:rsidRPr="00A234EB">
        <w:fldChar w:fldCharType="end"/>
      </w:r>
    </w:p>
    <w:p w14:paraId="767B954D" w14:textId="0CCEDFB6" w:rsidR="003C4A1F" w:rsidRPr="00A234EB" w:rsidRDefault="003C4A1F">
      <w:pPr>
        <w:pStyle w:val="TOC9"/>
        <w:rPr>
          <w:rFonts w:asciiTheme="minorHAnsi" w:hAnsiTheme="minorHAnsi" w:cstheme="minorBidi"/>
          <w:b w:val="0"/>
          <w:szCs w:val="22"/>
          <w:lang w:eastAsia="en-GB"/>
        </w:rPr>
      </w:pPr>
      <w:r w:rsidRPr="00A234EB">
        <w:t>Annex B:</w:t>
      </w:r>
      <w:r w:rsidRPr="00A234EB">
        <w:tab/>
        <w:t>Simulation models and assumptions</w:t>
      </w:r>
      <w:r w:rsidRPr="00A234EB">
        <w:tab/>
      </w:r>
      <w:r w:rsidRPr="00A234EB">
        <w:fldChar w:fldCharType="begin" w:fldLock="1"/>
      </w:r>
      <w:r w:rsidRPr="00A234EB">
        <w:instrText xml:space="preserve"> PAGEREF _Toc11595699 \h </w:instrText>
      </w:r>
      <w:r w:rsidRPr="00A234EB">
        <w:fldChar w:fldCharType="separate"/>
      </w:r>
      <w:r w:rsidRPr="00A234EB">
        <w:t>128</w:t>
      </w:r>
      <w:r w:rsidRPr="00A234EB">
        <w:fldChar w:fldCharType="end"/>
      </w:r>
    </w:p>
    <w:p w14:paraId="7E1B9046" w14:textId="1FFA0EBE" w:rsidR="003C4A1F" w:rsidRPr="00A234EB" w:rsidRDefault="003C4A1F">
      <w:pPr>
        <w:pStyle w:val="TOC1"/>
        <w:rPr>
          <w:rFonts w:asciiTheme="minorHAnsi" w:hAnsiTheme="minorHAnsi" w:cstheme="minorBidi"/>
          <w:szCs w:val="22"/>
          <w:lang w:eastAsia="en-GB"/>
        </w:rPr>
      </w:pPr>
      <w:r w:rsidRPr="00A234EB">
        <w:t>B.1</w:t>
      </w:r>
      <w:r w:rsidRPr="00A234EB">
        <w:rPr>
          <w:rFonts w:asciiTheme="minorHAnsi" w:hAnsiTheme="minorHAnsi" w:cstheme="minorBidi"/>
          <w:szCs w:val="22"/>
        </w:rPr>
        <w:tab/>
      </w:r>
      <w:r w:rsidRPr="00A234EB">
        <w:rPr>
          <w:lang w:eastAsia="zh-CN"/>
        </w:rPr>
        <w:t>Calculation of pre-processing SINR</w:t>
      </w:r>
      <w:r w:rsidRPr="00A234EB">
        <w:tab/>
      </w:r>
      <w:r w:rsidRPr="00A234EB">
        <w:fldChar w:fldCharType="begin" w:fldLock="1"/>
      </w:r>
      <w:r w:rsidRPr="00A234EB">
        <w:instrText xml:space="preserve"> PAGEREF _Toc11595700 \h </w:instrText>
      </w:r>
      <w:r w:rsidRPr="00A234EB">
        <w:fldChar w:fldCharType="separate"/>
      </w:r>
      <w:r w:rsidRPr="00A234EB">
        <w:t>128</w:t>
      </w:r>
      <w:r w:rsidRPr="00A234EB">
        <w:fldChar w:fldCharType="end"/>
      </w:r>
    </w:p>
    <w:p w14:paraId="027ABD74" w14:textId="4E6805CD" w:rsidR="003C4A1F" w:rsidRPr="00A234EB" w:rsidRDefault="003C4A1F">
      <w:pPr>
        <w:pStyle w:val="TOC1"/>
        <w:rPr>
          <w:rFonts w:asciiTheme="minorHAnsi" w:hAnsiTheme="minorHAnsi" w:cstheme="minorBidi"/>
          <w:szCs w:val="22"/>
          <w:lang w:eastAsia="en-GB"/>
        </w:rPr>
      </w:pPr>
      <w:r w:rsidRPr="00A234EB">
        <w:t>B.2</w:t>
      </w:r>
      <w:r w:rsidRPr="00A234EB">
        <w:rPr>
          <w:rFonts w:asciiTheme="minorHAnsi" w:hAnsiTheme="minorHAnsi" w:cstheme="minorBidi"/>
          <w:szCs w:val="22"/>
        </w:rPr>
        <w:tab/>
      </w:r>
      <w:r w:rsidRPr="00A234EB">
        <w:rPr>
          <w:lang w:eastAsia="zh-CN"/>
        </w:rPr>
        <w:t>Link level assumption for mobility evaluation</w:t>
      </w:r>
      <w:r w:rsidRPr="00A234EB">
        <w:tab/>
      </w:r>
      <w:r w:rsidRPr="00A234EB">
        <w:fldChar w:fldCharType="begin" w:fldLock="1"/>
      </w:r>
      <w:r w:rsidRPr="00A234EB">
        <w:instrText xml:space="preserve"> PAGEREF _Toc11595701 \h </w:instrText>
      </w:r>
      <w:r w:rsidRPr="00A234EB">
        <w:fldChar w:fldCharType="separate"/>
      </w:r>
      <w:r w:rsidRPr="00A234EB">
        <w:t>130</w:t>
      </w:r>
      <w:r w:rsidRPr="00A234EB">
        <w:fldChar w:fldCharType="end"/>
      </w:r>
    </w:p>
    <w:p w14:paraId="39C2AD89" w14:textId="4185944C" w:rsidR="003C4A1F" w:rsidRPr="00A234EB" w:rsidRDefault="003C4A1F">
      <w:pPr>
        <w:pStyle w:val="TOC2"/>
        <w:rPr>
          <w:rFonts w:asciiTheme="minorHAnsi" w:hAnsiTheme="minorHAnsi" w:cstheme="minorBidi"/>
          <w:sz w:val="22"/>
          <w:szCs w:val="22"/>
          <w:lang w:eastAsia="en-GB"/>
        </w:rPr>
      </w:pPr>
      <w:r w:rsidRPr="00A234EB">
        <w:t>B.2.1</w:t>
      </w:r>
      <w:r w:rsidRPr="00A234EB">
        <w:rPr>
          <w:rFonts w:asciiTheme="minorHAnsi" w:hAnsiTheme="minorHAnsi" w:cstheme="minorBidi"/>
          <w:sz w:val="22"/>
          <w:szCs w:val="22"/>
        </w:rPr>
        <w:tab/>
      </w:r>
      <w:r w:rsidRPr="00A234EB">
        <w:rPr>
          <w:lang w:eastAsia="zh-CN"/>
        </w:rPr>
        <w:t>Scaling factor for link level channel model</w:t>
      </w:r>
      <w:r w:rsidRPr="00A234EB">
        <w:tab/>
      </w:r>
      <w:r w:rsidRPr="00A234EB">
        <w:fldChar w:fldCharType="begin" w:fldLock="1"/>
      </w:r>
      <w:r w:rsidRPr="00A234EB">
        <w:instrText xml:space="preserve"> PAGEREF _Toc11595702 \h </w:instrText>
      </w:r>
      <w:r w:rsidRPr="00A234EB">
        <w:fldChar w:fldCharType="separate"/>
      </w:r>
      <w:r w:rsidRPr="00A234EB">
        <w:t>130</w:t>
      </w:r>
      <w:r w:rsidRPr="00A234EB">
        <w:fldChar w:fldCharType="end"/>
      </w:r>
    </w:p>
    <w:p w14:paraId="7C88228E" w14:textId="1E91197C" w:rsidR="003C4A1F" w:rsidRPr="00A234EB" w:rsidRDefault="003C4A1F">
      <w:pPr>
        <w:pStyle w:val="TOC2"/>
        <w:rPr>
          <w:rFonts w:asciiTheme="minorHAnsi" w:hAnsiTheme="minorHAnsi" w:cstheme="minorBidi"/>
          <w:sz w:val="22"/>
          <w:szCs w:val="22"/>
          <w:lang w:eastAsia="en-GB"/>
        </w:rPr>
      </w:pPr>
      <w:r w:rsidRPr="00A234EB">
        <w:t>B.2.2</w:t>
      </w:r>
      <w:r w:rsidRPr="00A234EB">
        <w:rPr>
          <w:rFonts w:asciiTheme="minorHAnsi" w:hAnsiTheme="minorHAnsi" w:cstheme="minorBidi"/>
          <w:sz w:val="22"/>
          <w:szCs w:val="22"/>
        </w:rPr>
        <w:tab/>
      </w:r>
      <w:r w:rsidRPr="00A234EB">
        <w:rPr>
          <w:lang w:eastAsia="zh-CN"/>
        </w:rPr>
        <w:t>TXRU pattern and inter-port spacing in link level simulation</w:t>
      </w:r>
      <w:r w:rsidRPr="00A234EB">
        <w:tab/>
      </w:r>
      <w:r w:rsidRPr="00A234EB">
        <w:fldChar w:fldCharType="begin" w:fldLock="1"/>
      </w:r>
      <w:r w:rsidRPr="00A234EB">
        <w:instrText xml:space="preserve"> PAGEREF _Toc11595703 \h </w:instrText>
      </w:r>
      <w:r w:rsidRPr="00A234EB">
        <w:fldChar w:fldCharType="separate"/>
      </w:r>
      <w:r w:rsidRPr="00A234EB">
        <w:t>133</w:t>
      </w:r>
      <w:r w:rsidRPr="00A234EB">
        <w:fldChar w:fldCharType="end"/>
      </w:r>
    </w:p>
    <w:p w14:paraId="0DA2A4DD" w14:textId="4C33B1EA" w:rsidR="003C4A1F" w:rsidRPr="00A234EB" w:rsidRDefault="003C4A1F">
      <w:pPr>
        <w:pStyle w:val="TOC1"/>
        <w:rPr>
          <w:rFonts w:asciiTheme="minorHAnsi" w:hAnsiTheme="minorHAnsi" w:cstheme="minorBidi"/>
          <w:szCs w:val="22"/>
          <w:lang w:eastAsia="en-GB"/>
        </w:rPr>
      </w:pPr>
      <w:r w:rsidRPr="00A234EB">
        <w:t>B.3</w:t>
      </w:r>
      <w:r w:rsidRPr="00A234EB">
        <w:rPr>
          <w:rFonts w:asciiTheme="minorHAnsi" w:hAnsiTheme="minorHAnsi" w:cstheme="minorBidi"/>
          <w:szCs w:val="22"/>
        </w:rPr>
        <w:tab/>
      </w:r>
      <w:r w:rsidRPr="00A234EB">
        <w:t>Evaluation assumption for peak spectral efficiency and peak data rate</w:t>
      </w:r>
      <w:r w:rsidRPr="00A234EB">
        <w:tab/>
      </w:r>
      <w:r w:rsidRPr="00A234EB">
        <w:fldChar w:fldCharType="begin" w:fldLock="1"/>
      </w:r>
      <w:r w:rsidRPr="00A234EB">
        <w:instrText xml:space="preserve"> PAGEREF _Toc11595704 \h </w:instrText>
      </w:r>
      <w:r w:rsidRPr="00A234EB">
        <w:fldChar w:fldCharType="separate"/>
      </w:r>
      <w:r w:rsidRPr="00A234EB">
        <w:t>134</w:t>
      </w:r>
      <w:r w:rsidRPr="00A234EB">
        <w:fldChar w:fldCharType="end"/>
      </w:r>
    </w:p>
    <w:p w14:paraId="339B6EC1" w14:textId="5315633C" w:rsidR="003C4A1F" w:rsidRPr="00A234EB" w:rsidRDefault="003C4A1F">
      <w:pPr>
        <w:pStyle w:val="TOC2"/>
        <w:rPr>
          <w:rFonts w:asciiTheme="minorHAnsi" w:hAnsiTheme="minorHAnsi" w:cstheme="minorBidi"/>
          <w:sz w:val="22"/>
          <w:szCs w:val="22"/>
          <w:lang w:eastAsia="en-GB"/>
        </w:rPr>
      </w:pPr>
      <w:r w:rsidRPr="00A234EB">
        <w:t>B.3.1</w:t>
      </w:r>
      <w:r w:rsidRPr="00A234EB">
        <w:rPr>
          <w:rFonts w:asciiTheme="minorHAnsi" w:hAnsiTheme="minorHAnsi" w:cstheme="minorBidi"/>
          <w:sz w:val="22"/>
          <w:szCs w:val="22"/>
        </w:rPr>
        <w:tab/>
      </w:r>
      <w:r w:rsidRPr="00A234EB">
        <w:rPr>
          <w:lang w:eastAsia="zh-CN"/>
        </w:rPr>
        <w:t>Evaluation assumption for NR</w:t>
      </w:r>
      <w:r w:rsidRPr="00A234EB">
        <w:tab/>
      </w:r>
      <w:r w:rsidRPr="00A234EB">
        <w:fldChar w:fldCharType="begin" w:fldLock="1"/>
      </w:r>
      <w:r w:rsidRPr="00A234EB">
        <w:instrText xml:space="preserve"> PAGEREF _Toc11595705 \h </w:instrText>
      </w:r>
      <w:r w:rsidRPr="00A234EB">
        <w:fldChar w:fldCharType="separate"/>
      </w:r>
      <w:r w:rsidRPr="00A234EB">
        <w:t>134</w:t>
      </w:r>
      <w:r w:rsidRPr="00A234EB">
        <w:fldChar w:fldCharType="end"/>
      </w:r>
    </w:p>
    <w:p w14:paraId="6CF4ABFD" w14:textId="3749E68C" w:rsidR="003C4A1F" w:rsidRPr="00A234EB" w:rsidRDefault="003C4A1F">
      <w:pPr>
        <w:pStyle w:val="TOC3"/>
        <w:rPr>
          <w:rFonts w:asciiTheme="minorHAnsi" w:hAnsiTheme="minorHAnsi" w:cstheme="minorBidi"/>
          <w:sz w:val="22"/>
          <w:szCs w:val="22"/>
          <w:lang w:eastAsia="en-GB"/>
        </w:rPr>
      </w:pPr>
      <w:r w:rsidRPr="00A234EB">
        <w:t>B.3.1.1</w:t>
      </w:r>
      <w:r w:rsidRPr="00A234EB">
        <w:rPr>
          <w:rFonts w:asciiTheme="minorHAnsi" w:hAnsiTheme="minorHAnsi" w:cstheme="minorBidi"/>
          <w:sz w:val="22"/>
          <w:szCs w:val="22"/>
        </w:rPr>
        <w:tab/>
      </w:r>
      <w:r w:rsidRPr="00A234EB">
        <w:rPr>
          <w:lang w:eastAsia="zh-CN"/>
        </w:rPr>
        <w:t>NR downlink</w:t>
      </w:r>
      <w:r w:rsidRPr="00A234EB">
        <w:tab/>
      </w:r>
      <w:r w:rsidRPr="00A234EB">
        <w:fldChar w:fldCharType="begin" w:fldLock="1"/>
      </w:r>
      <w:r w:rsidRPr="00A234EB">
        <w:instrText xml:space="preserve"> PAGEREF _Toc11595706 \h </w:instrText>
      </w:r>
      <w:r w:rsidRPr="00A234EB">
        <w:fldChar w:fldCharType="separate"/>
      </w:r>
      <w:r w:rsidRPr="00A234EB">
        <w:t>134</w:t>
      </w:r>
      <w:r w:rsidRPr="00A234EB">
        <w:fldChar w:fldCharType="end"/>
      </w:r>
    </w:p>
    <w:p w14:paraId="01770CDD" w14:textId="5610D43C" w:rsidR="003C4A1F" w:rsidRPr="00A234EB" w:rsidRDefault="003C4A1F">
      <w:pPr>
        <w:pStyle w:val="TOC3"/>
        <w:rPr>
          <w:rFonts w:asciiTheme="minorHAnsi" w:hAnsiTheme="minorHAnsi" w:cstheme="minorBidi"/>
          <w:sz w:val="22"/>
          <w:szCs w:val="22"/>
          <w:lang w:eastAsia="en-GB"/>
        </w:rPr>
      </w:pPr>
      <w:r w:rsidRPr="00A234EB">
        <w:t>B.3.1.2</w:t>
      </w:r>
      <w:r w:rsidRPr="00A234EB">
        <w:rPr>
          <w:rFonts w:asciiTheme="minorHAnsi" w:hAnsiTheme="minorHAnsi" w:cstheme="minorBidi"/>
          <w:sz w:val="22"/>
          <w:szCs w:val="22"/>
        </w:rPr>
        <w:tab/>
      </w:r>
      <w:r w:rsidRPr="00A234EB">
        <w:rPr>
          <w:lang w:eastAsia="zh-CN"/>
        </w:rPr>
        <w:t>NR uplink</w:t>
      </w:r>
      <w:r w:rsidRPr="00A234EB">
        <w:tab/>
      </w:r>
      <w:r w:rsidRPr="00A234EB">
        <w:fldChar w:fldCharType="begin" w:fldLock="1"/>
      </w:r>
      <w:r w:rsidRPr="00A234EB">
        <w:instrText xml:space="preserve"> PAGEREF _Toc11595707 \h </w:instrText>
      </w:r>
      <w:r w:rsidRPr="00A234EB">
        <w:fldChar w:fldCharType="separate"/>
      </w:r>
      <w:r w:rsidRPr="00A234EB">
        <w:t>135</w:t>
      </w:r>
      <w:r w:rsidRPr="00A234EB">
        <w:fldChar w:fldCharType="end"/>
      </w:r>
    </w:p>
    <w:p w14:paraId="4F3528D1" w14:textId="7B64BAF1" w:rsidR="003C4A1F" w:rsidRPr="00A234EB" w:rsidRDefault="003C4A1F">
      <w:pPr>
        <w:pStyle w:val="TOC2"/>
        <w:rPr>
          <w:rFonts w:asciiTheme="minorHAnsi" w:hAnsiTheme="minorHAnsi" w:cstheme="minorBidi"/>
          <w:sz w:val="22"/>
          <w:szCs w:val="22"/>
          <w:lang w:eastAsia="en-GB"/>
        </w:rPr>
      </w:pPr>
      <w:r w:rsidRPr="00A234EB">
        <w:t>B.3.2</w:t>
      </w:r>
      <w:r w:rsidRPr="00A234EB">
        <w:rPr>
          <w:rFonts w:asciiTheme="minorHAnsi" w:hAnsiTheme="minorHAnsi" w:cstheme="minorBidi"/>
          <w:sz w:val="22"/>
          <w:szCs w:val="22"/>
        </w:rPr>
        <w:tab/>
      </w:r>
      <w:r w:rsidRPr="00A234EB">
        <w:rPr>
          <w:lang w:eastAsia="zh-CN"/>
        </w:rPr>
        <w:t>Evaluation assumption for LTE</w:t>
      </w:r>
      <w:r w:rsidRPr="00A234EB">
        <w:tab/>
      </w:r>
      <w:r w:rsidRPr="00A234EB">
        <w:fldChar w:fldCharType="begin" w:fldLock="1"/>
      </w:r>
      <w:r w:rsidRPr="00A234EB">
        <w:instrText xml:space="preserve"> PAGEREF _Toc11595708 \h </w:instrText>
      </w:r>
      <w:r w:rsidRPr="00A234EB">
        <w:fldChar w:fldCharType="separate"/>
      </w:r>
      <w:r w:rsidRPr="00A234EB">
        <w:t>136</w:t>
      </w:r>
      <w:r w:rsidRPr="00A234EB">
        <w:fldChar w:fldCharType="end"/>
      </w:r>
    </w:p>
    <w:p w14:paraId="456BAC0C" w14:textId="39156793" w:rsidR="003C4A1F" w:rsidRPr="00A234EB" w:rsidRDefault="003C4A1F">
      <w:pPr>
        <w:pStyle w:val="TOC3"/>
        <w:rPr>
          <w:rFonts w:asciiTheme="minorHAnsi" w:hAnsiTheme="minorHAnsi" w:cstheme="minorBidi"/>
          <w:sz w:val="22"/>
          <w:szCs w:val="22"/>
          <w:lang w:eastAsia="en-GB"/>
        </w:rPr>
      </w:pPr>
      <w:r w:rsidRPr="00A234EB">
        <w:t>B.3.2.1</w:t>
      </w:r>
      <w:r w:rsidRPr="00A234EB">
        <w:rPr>
          <w:rFonts w:asciiTheme="minorHAnsi" w:hAnsiTheme="minorHAnsi" w:cstheme="minorBidi"/>
          <w:sz w:val="22"/>
          <w:szCs w:val="22"/>
        </w:rPr>
        <w:tab/>
      </w:r>
      <w:r w:rsidRPr="00A234EB">
        <w:rPr>
          <w:lang w:eastAsia="zh-CN"/>
        </w:rPr>
        <w:t>LTE downlink</w:t>
      </w:r>
      <w:r w:rsidRPr="00A234EB">
        <w:tab/>
      </w:r>
      <w:r w:rsidRPr="00A234EB">
        <w:fldChar w:fldCharType="begin" w:fldLock="1"/>
      </w:r>
      <w:r w:rsidRPr="00A234EB">
        <w:instrText xml:space="preserve"> PAGEREF _Toc11595709 \h </w:instrText>
      </w:r>
      <w:r w:rsidRPr="00A234EB">
        <w:fldChar w:fldCharType="separate"/>
      </w:r>
      <w:r w:rsidRPr="00A234EB">
        <w:t>136</w:t>
      </w:r>
      <w:r w:rsidRPr="00A234EB">
        <w:fldChar w:fldCharType="end"/>
      </w:r>
    </w:p>
    <w:p w14:paraId="4EB430A9" w14:textId="3BE2AFA3" w:rsidR="003C4A1F" w:rsidRPr="00A234EB" w:rsidRDefault="003C4A1F">
      <w:pPr>
        <w:pStyle w:val="TOC3"/>
        <w:rPr>
          <w:rFonts w:asciiTheme="minorHAnsi" w:hAnsiTheme="minorHAnsi" w:cstheme="minorBidi"/>
          <w:sz w:val="22"/>
          <w:szCs w:val="22"/>
          <w:lang w:eastAsia="en-GB"/>
        </w:rPr>
      </w:pPr>
      <w:r w:rsidRPr="00A234EB">
        <w:t>B.3.2.2</w:t>
      </w:r>
      <w:r w:rsidRPr="00A234EB">
        <w:rPr>
          <w:rFonts w:asciiTheme="minorHAnsi" w:hAnsiTheme="minorHAnsi" w:cstheme="minorBidi"/>
          <w:sz w:val="22"/>
          <w:szCs w:val="22"/>
        </w:rPr>
        <w:tab/>
      </w:r>
      <w:r w:rsidRPr="00A234EB">
        <w:rPr>
          <w:lang w:eastAsia="zh-CN"/>
        </w:rPr>
        <w:t>LTE uplink</w:t>
      </w:r>
      <w:r w:rsidRPr="00A234EB">
        <w:tab/>
      </w:r>
      <w:r w:rsidRPr="00A234EB">
        <w:fldChar w:fldCharType="begin" w:fldLock="1"/>
      </w:r>
      <w:r w:rsidRPr="00A234EB">
        <w:instrText xml:space="preserve"> PAGEREF _Toc11595710 \h </w:instrText>
      </w:r>
      <w:r w:rsidRPr="00A234EB">
        <w:fldChar w:fldCharType="separate"/>
      </w:r>
      <w:r w:rsidRPr="00A234EB">
        <w:t>137</w:t>
      </w:r>
      <w:r w:rsidRPr="00A234EB">
        <w:fldChar w:fldCharType="end"/>
      </w:r>
    </w:p>
    <w:p w14:paraId="71BB973D" w14:textId="5A3A7893" w:rsidR="003C4A1F" w:rsidRPr="00A234EB" w:rsidRDefault="003C4A1F">
      <w:pPr>
        <w:pStyle w:val="TOC1"/>
        <w:rPr>
          <w:rFonts w:asciiTheme="minorHAnsi" w:hAnsiTheme="minorHAnsi" w:cstheme="minorBidi"/>
          <w:szCs w:val="22"/>
          <w:lang w:eastAsia="en-GB"/>
        </w:rPr>
      </w:pPr>
      <w:r w:rsidRPr="00A234EB">
        <w:t>B.4</w:t>
      </w:r>
      <w:r w:rsidRPr="00A234EB">
        <w:rPr>
          <w:rFonts w:asciiTheme="minorHAnsi" w:hAnsiTheme="minorHAnsi" w:cstheme="minorBidi"/>
          <w:szCs w:val="22"/>
        </w:rPr>
        <w:tab/>
      </w:r>
      <w:r w:rsidRPr="00A234EB">
        <w:rPr>
          <w:lang w:eastAsia="zh-CN"/>
        </w:rPr>
        <w:t>Detailed assumptions and evaluation results for simulation related technical performance requirements</w:t>
      </w:r>
      <w:r w:rsidRPr="00A234EB">
        <w:tab/>
      </w:r>
      <w:r w:rsidRPr="00A234EB">
        <w:fldChar w:fldCharType="begin" w:fldLock="1"/>
      </w:r>
      <w:r w:rsidRPr="00A234EB">
        <w:instrText xml:space="preserve"> PAGEREF _Toc11595711 \h </w:instrText>
      </w:r>
      <w:r w:rsidRPr="00A234EB">
        <w:fldChar w:fldCharType="separate"/>
      </w:r>
      <w:r w:rsidRPr="00A234EB">
        <w:t>138</w:t>
      </w:r>
      <w:r w:rsidRPr="00A234EB">
        <w:fldChar w:fldCharType="end"/>
      </w:r>
    </w:p>
    <w:p w14:paraId="44A5E2D1" w14:textId="44273475" w:rsidR="003C4A1F" w:rsidRPr="00A234EB" w:rsidRDefault="003C4A1F">
      <w:pPr>
        <w:pStyle w:val="TOC2"/>
        <w:rPr>
          <w:rFonts w:asciiTheme="minorHAnsi" w:hAnsiTheme="minorHAnsi" w:cstheme="minorBidi"/>
          <w:sz w:val="22"/>
          <w:szCs w:val="22"/>
          <w:lang w:eastAsia="en-GB"/>
        </w:rPr>
      </w:pPr>
      <w:r w:rsidRPr="00A234EB">
        <w:t>B.4.1</w:t>
      </w:r>
      <w:r w:rsidRPr="00A234EB">
        <w:rPr>
          <w:rFonts w:asciiTheme="minorHAnsi" w:hAnsiTheme="minorHAnsi" w:cstheme="minorBidi"/>
          <w:sz w:val="22"/>
          <w:szCs w:val="22"/>
        </w:rPr>
        <w:tab/>
      </w:r>
      <w:r w:rsidRPr="00A234EB">
        <w:rPr>
          <w:lang w:eastAsia="zh-CN"/>
        </w:rPr>
        <w:t>Detailed assumptions and results for average and 5</w:t>
      </w:r>
      <w:r w:rsidRPr="00A234EB">
        <w:rPr>
          <w:vertAlign w:val="superscript"/>
          <w:lang w:eastAsia="zh-CN"/>
        </w:rPr>
        <w:t>th</w:t>
      </w:r>
      <w:r w:rsidRPr="00A234EB">
        <w:rPr>
          <w:lang w:eastAsia="zh-CN"/>
        </w:rPr>
        <w:t xml:space="preserve"> percentile user spectral efficiency</w:t>
      </w:r>
      <w:r w:rsidRPr="00A234EB">
        <w:tab/>
      </w:r>
      <w:r w:rsidRPr="00A234EB">
        <w:fldChar w:fldCharType="begin" w:fldLock="1"/>
      </w:r>
      <w:r w:rsidRPr="00A234EB">
        <w:instrText xml:space="preserve"> PAGEREF _Toc11595712 \h </w:instrText>
      </w:r>
      <w:r w:rsidRPr="00A234EB">
        <w:fldChar w:fldCharType="separate"/>
      </w:r>
      <w:r w:rsidRPr="00A234EB">
        <w:t>138</w:t>
      </w:r>
      <w:r w:rsidRPr="00A234EB">
        <w:fldChar w:fldCharType="end"/>
      </w:r>
    </w:p>
    <w:p w14:paraId="2AFB35E2" w14:textId="7650BECB" w:rsidR="003C4A1F" w:rsidRPr="00A234EB" w:rsidRDefault="003C4A1F">
      <w:pPr>
        <w:pStyle w:val="TOC2"/>
        <w:rPr>
          <w:rFonts w:asciiTheme="minorHAnsi" w:hAnsiTheme="minorHAnsi" w:cstheme="minorBidi"/>
          <w:sz w:val="22"/>
          <w:szCs w:val="22"/>
          <w:lang w:eastAsia="en-GB"/>
        </w:rPr>
      </w:pPr>
      <w:r w:rsidRPr="00A234EB">
        <w:t>B.4.2</w:t>
      </w:r>
      <w:r w:rsidRPr="00A234EB">
        <w:rPr>
          <w:rFonts w:asciiTheme="minorHAnsi" w:hAnsiTheme="minorHAnsi" w:cstheme="minorBidi"/>
          <w:sz w:val="22"/>
          <w:szCs w:val="22"/>
        </w:rPr>
        <w:tab/>
      </w:r>
      <w:r w:rsidRPr="00A234EB">
        <w:rPr>
          <w:lang w:eastAsia="zh-CN"/>
        </w:rPr>
        <w:t>Detailed assumptions and results for mobility</w:t>
      </w:r>
      <w:r w:rsidRPr="00A234EB">
        <w:tab/>
      </w:r>
      <w:r w:rsidRPr="00A234EB">
        <w:fldChar w:fldCharType="begin" w:fldLock="1"/>
      </w:r>
      <w:r w:rsidRPr="00A234EB">
        <w:instrText xml:space="preserve"> PAGEREF _Toc11595713 \h </w:instrText>
      </w:r>
      <w:r w:rsidRPr="00A234EB">
        <w:fldChar w:fldCharType="separate"/>
      </w:r>
      <w:r w:rsidRPr="00A234EB">
        <w:t>138</w:t>
      </w:r>
      <w:r w:rsidRPr="00A234EB">
        <w:fldChar w:fldCharType="end"/>
      </w:r>
    </w:p>
    <w:p w14:paraId="024EDD4C" w14:textId="323228A2" w:rsidR="003C4A1F" w:rsidRPr="00A234EB" w:rsidRDefault="003C4A1F">
      <w:pPr>
        <w:pStyle w:val="TOC2"/>
        <w:rPr>
          <w:rFonts w:asciiTheme="minorHAnsi" w:hAnsiTheme="minorHAnsi" w:cstheme="minorBidi"/>
          <w:sz w:val="22"/>
          <w:szCs w:val="22"/>
          <w:lang w:eastAsia="en-GB"/>
        </w:rPr>
      </w:pPr>
      <w:r w:rsidRPr="00A234EB">
        <w:t>B.4.3</w:t>
      </w:r>
      <w:r w:rsidRPr="00A234EB">
        <w:rPr>
          <w:rFonts w:asciiTheme="minorHAnsi" w:hAnsiTheme="minorHAnsi" w:cstheme="minorBidi"/>
          <w:sz w:val="22"/>
          <w:szCs w:val="22"/>
        </w:rPr>
        <w:tab/>
      </w:r>
      <w:r w:rsidRPr="00A234EB">
        <w:rPr>
          <w:lang w:eastAsia="zh-CN"/>
        </w:rPr>
        <w:t>Detailed assumptions and results for user experienced data rate</w:t>
      </w:r>
      <w:r w:rsidRPr="00A234EB">
        <w:tab/>
      </w:r>
      <w:r w:rsidRPr="00A234EB">
        <w:fldChar w:fldCharType="begin" w:fldLock="1"/>
      </w:r>
      <w:r w:rsidRPr="00A234EB">
        <w:instrText xml:space="preserve"> PAGEREF _Toc11595714 \h </w:instrText>
      </w:r>
      <w:r w:rsidRPr="00A234EB">
        <w:fldChar w:fldCharType="separate"/>
      </w:r>
      <w:r w:rsidRPr="00A234EB">
        <w:t>138</w:t>
      </w:r>
      <w:r w:rsidRPr="00A234EB">
        <w:fldChar w:fldCharType="end"/>
      </w:r>
    </w:p>
    <w:p w14:paraId="268C56F2" w14:textId="0AE42147" w:rsidR="003C4A1F" w:rsidRPr="00A234EB" w:rsidRDefault="003C4A1F">
      <w:pPr>
        <w:pStyle w:val="TOC2"/>
        <w:rPr>
          <w:rFonts w:asciiTheme="minorHAnsi" w:hAnsiTheme="minorHAnsi" w:cstheme="minorBidi"/>
          <w:sz w:val="22"/>
          <w:szCs w:val="22"/>
          <w:lang w:eastAsia="en-GB"/>
        </w:rPr>
      </w:pPr>
      <w:r w:rsidRPr="00A234EB">
        <w:t>B.4.4</w:t>
      </w:r>
      <w:r w:rsidRPr="00A234EB">
        <w:rPr>
          <w:rFonts w:asciiTheme="minorHAnsi" w:hAnsiTheme="minorHAnsi" w:cstheme="minorBidi"/>
          <w:sz w:val="22"/>
          <w:szCs w:val="22"/>
        </w:rPr>
        <w:tab/>
      </w:r>
      <w:r w:rsidRPr="00A234EB">
        <w:rPr>
          <w:lang w:eastAsia="zh-CN"/>
        </w:rPr>
        <w:t>Detailed assumptions and results for reliability</w:t>
      </w:r>
      <w:r w:rsidRPr="00A234EB">
        <w:tab/>
      </w:r>
      <w:r w:rsidRPr="00A234EB">
        <w:fldChar w:fldCharType="begin" w:fldLock="1"/>
      </w:r>
      <w:r w:rsidRPr="00A234EB">
        <w:instrText xml:space="preserve"> PAGEREF _Toc11595715 \h </w:instrText>
      </w:r>
      <w:r w:rsidRPr="00A234EB">
        <w:fldChar w:fldCharType="separate"/>
      </w:r>
      <w:r w:rsidRPr="00A234EB">
        <w:t>138</w:t>
      </w:r>
      <w:r w:rsidRPr="00A234EB">
        <w:fldChar w:fldCharType="end"/>
      </w:r>
    </w:p>
    <w:p w14:paraId="70F04D71" w14:textId="53952944" w:rsidR="003C4A1F" w:rsidRPr="00A234EB" w:rsidRDefault="003C4A1F">
      <w:pPr>
        <w:pStyle w:val="TOC2"/>
        <w:rPr>
          <w:rFonts w:asciiTheme="minorHAnsi" w:hAnsiTheme="minorHAnsi" w:cstheme="minorBidi"/>
          <w:sz w:val="22"/>
          <w:szCs w:val="22"/>
          <w:lang w:eastAsia="en-GB"/>
        </w:rPr>
      </w:pPr>
      <w:r w:rsidRPr="00A234EB">
        <w:t>B.4.5</w:t>
      </w:r>
      <w:r w:rsidRPr="00A234EB">
        <w:rPr>
          <w:rFonts w:asciiTheme="minorHAnsi" w:hAnsiTheme="minorHAnsi" w:cstheme="minorBidi"/>
          <w:sz w:val="22"/>
          <w:szCs w:val="22"/>
        </w:rPr>
        <w:tab/>
      </w:r>
      <w:r w:rsidRPr="00A234EB">
        <w:rPr>
          <w:lang w:eastAsia="zh-CN"/>
        </w:rPr>
        <w:t>Detailed assumptions and results for connection density</w:t>
      </w:r>
      <w:r w:rsidRPr="00A234EB">
        <w:tab/>
      </w:r>
      <w:r w:rsidRPr="00A234EB">
        <w:fldChar w:fldCharType="begin" w:fldLock="1"/>
      </w:r>
      <w:r w:rsidRPr="00A234EB">
        <w:instrText xml:space="preserve"> PAGEREF _Toc11595716 \h </w:instrText>
      </w:r>
      <w:r w:rsidRPr="00A234EB">
        <w:fldChar w:fldCharType="separate"/>
      </w:r>
      <w:r w:rsidRPr="00A234EB">
        <w:t>138</w:t>
      </w:r>
      <w:r w:rsidRPr="00A234EB">
        <w:fldChar w:fldCharType="end"/>
      </w:r>
    </w:p>
    <w:p w14:paraId="4DD7DC7D" w14:textId="0DA5AC83" w:rsidR="003C4A1F" w:rsidRPr="00A234EB" w:rsidRDefault="003C4A1F">
      <w:pPr>
        <w:pStyle w:val="TOC1"/>
        <w:rPr>
          <w:rFonts w:asciiTheme="minorHAnsi" w:hAnsiTheme="minorHAnsi" w:cstheme="minorBidi"/>
          <w:szCs w:val="22"/>
          <w:lang w:eastAsia="en-GB"/>
        </w:rPr>
      </w:pPr>
      <w:r w:rsidRPr="00A234EB">
        <w:t>B.5</w:t>
      </w:r>
      <w:r w:rsidRPr="00A234EB">
        <w:rPr>
          <w:rFonts w:asciiTheme="minorHAnsi" w:hAnsiTheme="minorHAnsi" w:cstheme="minorBidi"/>
          <w:szCs w:val="22"/>
        </w:rPr>
        <w:tab/>
      </w:r>
      <w:r w:rsidRPr="00A234EB">
        <w:rPr>
          <w:lang w:eastAsia="zh-CN"/>
        </w:rPr>
        <w:t>Simulation results of spectral efficiency for Configuration B in Dense Urban – eMBB with modified ITU-R assumptions (for information only)</w:t>
      </w:r>
      <w:r w:rsidRPr="00A234EB">
        <w:tab/>
      </w:r>
      <w:r w:rsidRPr="00A234EB">
        <w:fldChar w:fldCharType="begin" w:fldLock="1"/>
      </w:r>
      <w:r w:rsidRPr="00A234EB">
        <w:instrText xml:space="preserve"> PAGEREF _Toc11595717 \h </w:instrText>
      </w:r>
      <w:r w:rsidRPr="00A234EB">
        <w:fldChar w:fldCharType="separate"/>
      </w:r>
      <w:r w:rsidRPr="00A234EB">
        <w:t>139</w:t>
      </w:r>
      <w:r w:rsidRPr="00A234EB">
        <w:fldChar w:fldCharType="end"/>
      </w:r>
    </w:p>
    <w:p w14:paraId="6D328BBD" w14:textId="66B408A7" w:rsidR="003C4A1F" w:rsidRPr="00A234EB" w:rsidRDefault="003C4A1F">
      <w:pPr>
        <w:pStyle w:val="TOC1"/>
        <w:rPr>
          <w:rFonts w:asciiTheme="minorHAnsi" w:hAnsiTheme="minorHAnsi" w:cstheme="minorBidi"/>
          <w:szCs w:val="22"/>
          <w:lang w:eastAsia="en-GB"/>
        </w:rPr>
      </w:pPr>
      <w:r w:rsidRPr="00A234EB">
        <w:t>B.6</w:t>
      </w:r>
      <w:r w:rsidRPr="00A234EB">
        <w:rPr>
          <w:rFonts w:asciiTheme="minorHAnsi" w:hAnsiTheme="minorHAnsi" w:cstheme="minorBidi"/>
          <w:szCs w:val="22"/>
        </w:rPr>
        <w:tab/>
      </w:r>
      <w:r w:rsidRPr="00A234EB">
        <w:rPr>
          <w:lang w:eastAsia="zh-CN"/>
        </w:rPr>
        <w:t>Simulation results of Configuration C for Indoor Hotspot – eMBB test environment (for information only)</w:t>
      </w:r>
      <w:r w:rsidRPr="00A234EB">
        <w:tab/>
      </w:r>
      <w:r w:rsidRPr="00A234EB">
        <w:fldChar w:fldCharType="begin" w:fldLock="1"/>
      </w:r>
      <w:r w:rsidRPr="00A234EB">
        <w:instrText xml:space="preserve"> PAGEREF _Toc11595718 \h </w:instrText>
      </w:r>
      <w:r w:rsidRPr="00A234EB">
        <w:fldChar w:fldCharType="separate"/>
      </w:r>
      <w:r w:rsidRPr="00A234EB">
        <w:t>141</w:t>
      </w:r>
      <w:r w:rsidRPr="00A234EB">
        <w:fldChar w:fldCharType="end"/>
      </w:r>
    </w:p>
    <w:p w14:paraId="4727B3D1" w14:textId="00768581" w:rsidR="003C4A1F" w:rsidRPr="00A234EB" w:rsidRDefault="003C4A1F">
      <w:pPr>
        <w:pStyle w:val="TOC2"/>
        <w:rPr>
          <w:rFonts w:asciiTheme="minorHAnsi" w:hAnsiTheme="minorHAnsi" w:cstheme="minorBidi"/>
          <w:sz w:val="22"/>
          <w:szCs w:val="22"/>
          <w:lang w:eastAsia="en-GB"/>
        </w:rPr>
      </w:pPr>
      <w:r w:rsidRPr="00A234EB">
        <w:t>B.6.1</w:t>
      </w:r>
      <w:r w:rsidRPr="00A234EB">
        <w:rPr>
          <w:rFonts w:asciiTheme="minorHAnsi" w:hAnsiTheme="minorHAnsi" w:cstheme="minorBidi"/>
          <w:sz w:val="22"/>
          <w:szCs w:val="22"/>
        </w:rPr>
        <w:tab/>
      </w:r>
      <w:r w:rsidRPr="00A234EB">
        <w:rPr>
          <w:lang w:eastAsia="zh-CN"/>
        </w:rPr>
        <w:t>Evaluation configuration C (CF = 70 GHz) for spectral efficiency</w:t>
      </w:r>
      <w:r w:rsidRPr="00A234EB">
        <w:tab/>
      </w:r>
      <w:r w:rsidRPr="00A234EB">
        <w:fldChar w:fldCharType="begin" w:fldLock="1"/>
      </w:r>
      <w:r w:rsidRPr="00A234EB">
        <w:instrText xml:space="preserve"> PAGEREF _Toc11595719 \h </w:instrText>
      </w:r>
      <w:r w:rsidRPr="00A234EB">
        <w:fldChar w:fldCharType="separate"/>
      </w:r>
      <w:r w:rsidRPr="00A234EB">
        <w:t>141</w:t>
      </w:r>
      <w:r w:rsidRPr="00A234EB">
        <w:fldChar w:fldCharType="end"/>
      </w:r>
    </w:p>
    <w:p w14:paraId="592A30F7" w14:textId="2C8FC0D4" w:rsidR="003C4A1F" w:rsidRPr="00A234EB" w:rsidRDefault="003C4A1F">
      <w:pPr>
        <w:pStyle w:val="TOC2"/>
        <w:rPr>
          <w:rFonts w:asciiTheme="minorHAnsi" w:hAnsiTheme="minorHAnsi" w:cstheme="minorBidi"/>
          <w:sz w:val="22"/>
          <w:szCs w:val="22"/>
          <w:lang w:eastAsia="en-GB"/>
        </w:rPr>
      </w:pPr>
      <w:r w:rsidRPr="00A234EB">
        <w:t>B.6.2</w:t>
      </w:r>
      <w:r w:rsidRPr="00A234EB">
        <w:rPr>
          <w:rFonts w:asciiTheme="minorHAnsi" w:hAnsiTheme="minorHAnsi" w:cstheme="minorBidi"/>
          <w:sz w:val="22"/>
          <w:szCs w:val="22"/>
        </w:rPr>
        <w:tab/>
      </w:r>
      <w:r w:rsidRPr="00A234EB">
        <w:rPr>
          <w:lang w:eastAsia="zh-CN"/>
        </w:rPr>
        <w:t>Evaluation configuration C (CF = 70 GHz) for area traffic capacity</w:t>
      </w:r>
      <w:r w:rsidRPr="00A234EB">
        <w:tab/>
      </w:r>
      <w:r w:rsidRPr="00A234EB">
        <w:fldChar w:fldCharType="begin" w:fldLock="1"/>
      </w:r>
      <w:r w:rsidRPr="00A234EB">
        <w:instrText xml:space="preserve"> PAGEREF _Toc11595720 \h </w:instrText>
      </w:r>
      <w:r w:rsidRPr="00A234EB">
        <w:fldChar w:fldCharType="separate"/>
      </w:r>
      <w:r w:rsidRPr="00A234EB">
        <w:t>142</w:t>
      </w:r>
      <w:r w:rsidRPr="00A234EB">
        <w:fldChar w:fldCharType="end"/>
      </w:r>
    </w:p>
    <w:p w14:paraId="42A55DFB" w14:textId="2D0BB846" w:rsidR="003C4A1F" w:rsidRPr="00A234EB" w:rsidRDefault="003C4A1F">
      <w:pPr>
        <w:pStyle w:val="TOC9"/>
        <w:rPr>
          <w:rFonts w:asciiTheme="minorHAnsi" w:hAnsiTheme="minorHAnsi" w:cstheme="minorBidi"/>
          <w:b w:val="0"/>
          <w:szCs w:val="22"/>
          <w:lang w:eastAsia="en-GB"/>
        </w:rPr>
      </w:pPr>
      <w:r w:rsidRPr="00A234EB">
        <w:t xml:space="preserve">Annex </w:t>
      </w:r>
      <w:r w:rsidRPr="00A234EB">
        <w:rPr>
          <w:lang w:eastAsia="zh-CN"/>
        </w:rPr>
        <w:t>C</w:t>
      </w:r>
      <w:r w:rsidRPr="00A234EB">
        <w:t>:</w:t>
      </w:r>
      <w:r w:rsidRPr="00A234EB">
        <w:tab/>
        <w:t>ITU-R Submission Templates</w:t>
      </w:r>
      <w:r w:rsidRPr="00A234EB">
        <w:rPr>
          <w:lang w:eastAsia="zh-CN"/>
        </w:rPr>
        <w:t xml:space="preserve"> for IMT-2020</w:t>
      </w:r>
      <w:r w:rsidRPr="00A234EB">
        <w:tab/>
      </w:r>
      <w:r w:rsidRPr="00A234EB">
        <w:fldChar w:fldCharType="begin" w:fldLock="1"/>
      </w:r>
      <w:r w:rsidRPr="00A234EB">
        <w:instrText xml:space="preserve"> PAGEREF _Toc11595721 \h </w:instrText>
      </w:r>
      <w:r w:rsidRPr="00A234EB">
        <w:fldChar w:fldCharType="separate"/>
      </w:r>
      <w:r w:rsidRPr="00A234EB">
        <w:t>144</w:t>
      </w:r>
      <w:r w:rsidRPr="00A234EB">
        <w:fldChar w:fldCharType="end"/>
      </w:r>
    </w:p>
    <w:p w14:paraId="5D132F63" w14:textId="344D72AD" w:rsidR="003C4A1F" w:rsidRPr="00A234EB" w:rsidRDefault="003C4A1F">
      <w:pPr>
        <w:pStyle w:val="TOC1"/>
        <w:rPr>
          <w:rFonts w:asciiTheme="minorHAnsi" w:hAnsiTheme="minorHAnsi" w:cstheme="minorBidi"/>
          <w:szCs w:val="22"/>
          <w:lang w:eastAsia="en-GB"/>
        </w:rPr>
      </w:pPr>
      <w:r w:rsidRPr="00A234EB">
        <w:t>C.1</w:t>
      </w:r>
      <w:r w:rsidRPr="00A234EB">
        <w:rPr>
          <w:rFonts w:asciiTheme="minorHAnsi" w:hAnsiTheme="minorHAnsi" w:cstheme="minorBidi"/>
          <w:szCs w:val="22"/>
        </w:rPr>
        <w:tab/>
      </w:r>
      <w:r w:rsidRPr="00A234EB">
        <w:t>Description template – characteristics</w:t>
      </w:r>
      <w:r w:rsidRPr="00A234EB">
        <w:tab/>
      </w:r>
      <w:r w:rsidRPr="00A234EB">
        <w:fldChar w:fldCharType="begin" w:fldLock="1"/>
      </w:r>
      <w:r w:rsidRPr="00A234EB">
        <w:instrText xml:space="preserve"> PAGEREF _Toc11595722 \h </w:instrText>
      </w:r>
      <w:r w:rsidRPr="00A234EB">
        <w:fldChar w:fldCharType="separate"/>
      </w:r>
      <w:r w:rsidRPr="00A234EB">
        <w:t>144</w:t>
      </w:r>
      <w:r w:rsidRPr="00A234EB">
        <w:fldChar w:fldCharType="end"/>
      </w:r>
    </w:p>
    <w:p w14:paraId="440DD490" w14:textId="59F7CF6A" w:rsidR="003C4A1F" w:rsidRPr="00A234EB" w:rsidRDefault="003C4A1F">
      <w:pPr>
        <w:pStyle w:val="TOC1"/>
        <w:rPr>
          <w:rFonts w:asciiTheme="minorHAnsi" w:hAnsiTheme="minorHAnsi" w:cstheme="minorBidi"/>
          <w:szCs w:val="22"/>
          <w:lang w:eastAsia="en-GB"/>
        </w:rPr>
      </w:pPr>
      <w:r w:rsidRPr="00A234EB">
        <w:t>C.2</w:t>
      </w:r>
      <w:r w:rsidRPr="00A234EB">
        <w:rPr>
          <w:rFonts w:asciiTheme="minorHAnsi" w:hAnsiTheme="minorHAnsi" w:cstheme="minorBidi"/>
          <w:szCs w:val="22"/>
        </w:rPr>
        <w:tab/>
      </w:r>
      <w:r w:rsidRPr="00A234EB">
        <w:t xml:space="preserve">Description template – </w:t>
      </w:r>
      <w:r w:rsidRPr="00A234EB">
        <w:rPr>
          <w:lang w:eastAsia="zh-CN"/>
        </w:rPr>
        <w:t>link budget</w:t>
      </w:r>
      <w:r w:rsidRPr="00A234EB">
        <w:tab/>
      </w:r>
      <w:r w:rsidRPr="00A234EB">
        <w:fldChar w:fldCharType="begin" w:fldLock="1"/>
      </w:r>
      <w:r w:rsidRPr="00A234EB">
        <w:instrText xml:space="preserve"> PAGEREF _Toc11595723 \h </w:instrText>
      </w:r>
      <w:r w:rsidRPr="00A234EB">
        <w:fldChar w:fldCharType="separate"/>
      </w:r>
      <w:r w:rsidRPr="00A234EB">
        <w:t>144</w:t>
      </w:r>
      <w:r w:rsidRPr="00A234EB">
        <w:fldChar w:fldCharType="end"/>
      </w:r>
    </w:p>
    <w:p w14:paraId="61A06BDB" w14:textId="3B0611AC" w:rsidR="003C4A1F" w:rsidRPr="00A234EB" w:rsidRDefault="003C4A1F">
      <w:pPr>
        <w:pStyle w:val="TOC1"/>
        <w:rPr>
          <w:rFonts w:asciiTheme="minorHAnsi" w:hAnsiTheme="minorHAnsi" w:cstheme="minorBidi"/>
          <w:szCs w:val="22"/>
          <w:lang w:eastAsia="en-GB"/>
        </w:rPr>
      </w:pPr>
      <w:r w:rsidRPr="00A234EB">
        <w:t>C.3</w:t>
      </w:r>
      <w:r w:rsidRPr="00A234EB">
        <w:rPr>
          <w:rFonts w:asciiTheme="minorHAnsi" w:hAnsiTheme="minorHAnsi" w:cstheme="minorBidi"/>
          <w:szCs w:val="22"/>
        </w:rPr>
        <w:tab/>
      </w:r>
      <w:r w:rsidRPr="00A234EB">
        <w:t xml:space="preserve">Compliance templates for services, for spectrum, </w:t>
      </w:r>
      <w:r w:rsidRPr="00A234EB">
        <w:rPr>
          <w:lang w:eastAsia="zh-CN"/>
        </w:rPr>
        <w:t xml:space="preserve">for </w:t>
      </w:r>
      <w:r w:rsidRPr="00A234EB">
        <w:t>technical performance</w:t>
      </w:r>
      <w:r w:rsidRPr="00A234EB">
        <w:tab/>
      </w:r>
      <w:r w:rsidRPr="00A234EB">
        <w:fldChar w:fldCharType="begin" w:fldLock="1"/>
      </w:r>
      <w:r w:rsidRPr="00A234EB">
        <w:instrText xml:space="preserve"> PAGEREF _Toc11595724 \h </w:instrText>
      </w:r>
      <w:r w:rsidRPr="00A234EB">
        <w:fldChar w:fldCharType="separate"/>
      </w:r>
      <w:r w:rsidRPr="00A234EB">
        <w:t>144</w:t>
      </w:r>
      <w:r w:rsidRPr="00A234EB">
        <w:fldChar w:fldCharType="end"/>
      </w:r>
    </w:p>
    <w:p w14:paraId="62569EB4" w14:textId="70A702FD" w:rsidR="003C4A1F" w:rsidRPr="00A234EB" w:rsidRDefault="003C4A1F">
      <w:pPr>
        <w:pStyle w:val="TOC9"/>
        <w:rPr>
          <w:rFonts w:asciiTheme="minorHAnsi" w:hAnsiTheme="minorHAnsi" w:cstheme="minorBidi"/>
          <w:b w:val="0"/>
          <w:szCs w:val="22"/>
          <w:lang w:eastAsia="en-GB"/>
        </w:rPr>
      </w:pPr>
      <w:r w:rsidRPr="00A234EB">
        <w:t xml:space="preserve">Annex </w:t>
      </w:r>
      <w:r w:rsidRPr="00A234EB">
        <w:rPr>
          <w:lang w:eastAsia="zh-CN"/>
        </w:rPr>
        <w:t>D</w:t>
      </w:r>
      <w:r w:rsidRPr="00A234EB">
        <w:t>:</w:t>
      </w:r>
      <w:r w:rsidRPr="00A234EB">
        <w:tab/>
      </w:r>
      <w:r w:rsidRPr="00A234EB">
        <w:rPr>
          <w:lang w:eastAsia="zh-CN"/>
        </w:rPr>
        <w:t>Change history</w:t>
      </w:r>
      <w:r w:rsidRPr="00A234EB">
        <w:tab/>
      </w:r>
      <w:r w:rsidRPr="00A234EB">
        <w:fldChar w:fldCharType="begin" w:fldLock="1"/>
      </w:r>
      <w:r w:rsidRPr="00A234EB">
        <w:instrText xml:space="preserve"> PAGEREF _Toc11595725 \h </w:instrText>
      </w:r>
      <w:r w:rsidRPr="00A234EB">
        <w:fldChar w:fldCharType="separate"/>
      </w:r>
      <w:r w:rsidRPr="00A234EB">
        <w:t>145</w:t>
      </w:r>
      <w:r w:rsidRPr="00A234EB">
        <w:fldChar w:fldCharType="end"/>
      </w:r>
    </w:p>
    <w:p w14:paraId="5B375D5D" w14:textId="33776F23" w:rsidR="00E8629F" w:rsidRPr="00A234EB" w:rsidRDefault="003C4A1F">
      <w:r w:rsidRPr="00A234EB">
        <w:rPr>
          <w:noProof/>
          <w:sz w:val="22"/>
        </w:rPr>
        <w:fldChar w:fldCharType="end"/>
      </w:r>
    </w:p>
    <w:p w14:paraId="7605A38E" w14:textId="77777777" w:rsidR="00E8629F" w:rsidRPr="00A234EB" w:rsidRDefault="00E8629F">
      <w:pPr>
        <w:pStyle w:val="Heading1"/>
      </w:pPr>
      <w:r w:rsidRPr="00A234EB">
        <w:br w:type="page"/>
      </w:r>
      <w:bookmarkStart w:id="3" w:name="_Toc11595559"/>
      <w:r w:rsidRPr="00A234EB">
        <w:lastRenderedPageBreak/>
        <w:t>Foreword</w:t>
      </w:r>
      <w:bookmarkEnd w:id="3"/>
    </w:p>
    <w:p w14:paraId="51607892" w14:textId="77777777" w:rsidR="00E8629F" w:rsidRPr="00A234EB" w:rsidRDefault="00E8629F">
      <w:r w:rsidRPr="00A234EB">
        <w:t>This Technical Report has been produced by the 3</w:t>
      </w:r>
      <w:r w:rsidR="00707941" w:rsidRPr="00A234EB">
        <w:t>rd</w:t>
      </w:r>
      <w:r w:rsidRPr="00A234EB">
        <w:t xml:space="preserve"> Generation Partnership Project (3GPP).</w:t>
      </w:r>
    </w:p>
    <w:p w14:paraId="7CFE47C9" w14:textId="77777777" w:rsidR="00E8629F" w:rsidRPr="00A234EB" w:rsidRDefault="00E8629F">
      <w:r w:rsidRPr="00A234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A234EB" w:rsidRDefault="00E8629F">
      <w:pPr>
        <w:pStyle w:val="B1"/>
      </w:pPr>
      <w:r w:rsidRPr="00A234EB">
        <w:t>Version x.y.z</w:t>
      </w:r>
    </w:p>
    <w:p w14:paraId="36DD84DE" w14:textId="77777777" w:rsidR="00E8629F" w:rsidRPr="00A234EB" w:rsidRDefault="00E8629F">
      <w:pPr>
        <w:pStyle w:val="B1"/>
      </w:pPr>
      <w:r w:rsidRPr="00A234EB">
        <w:t>where:</w:t>
      </w:r>
    </w:p>
    <w:p w14:paraId="6B3F03B9" w14:textId="77777777" w:rsidR="00E8629F" w:rsidRPr="00A234EB" w:rsidRDefault="00E8629F">
      <w:pPr>
        <w:pStyle w:val="B2"/>
      </w:pPr>
      <w:r w:rsidRPr="00A234EB">
        <w:t>x</w:t>
      </w:r>
      <w:r w:rsidRPr="00A234EB">
        <w:tab/>
        <w:t>the first digit:</w:t>
      </w:r>
    </w:p>
    <w:p w14:paraId="6B7ED08F" w14:textId="77777777" w:rsidR="00E8629F" w:rsidRPr="00A234EB" w:rsidRDefault="00E8629F">
      <w:pPr>
        <w:pStyle w:val="B3"/>
      </w:pPr>
      <w:r w:rsidRPr="00A234EB">
        <w:t>1</w:t>
      </w:r>
      <w:r w:rsidRPr="00A234EB">
        <w:tab/>
        <w:t>presented to TSG for information;</w:t>
      </w:r>
    </w:p>
    <w:p w14:paraId="7B13DDA1" w14:textId="77777777" w:rsidR="00E8629F" w:rsidRPr="00A234EB" w:rsidRDefault="00E8629F">
      <w:pPr>
        <w:pStyle w:val="B3"/>
      </w:pPr>
      <w:r w:rsidRPr="00A234EB">
        <w:t>2</w:t>
      </w:r>
      <w:r w:rsidRPr="00A234EB">
        <w:tab/>
        <w:t>presented to TSG for approval;</w:t>
      </w:r>
    </w:p>
    <w:p w14:paraId="442A680B" w14:textId="77777777" w:rsidR="00E8629F" w:rsidRPr="00A234EB" w:rsidRDefault="00E8629F">
      <w:pPr>
        <w:pStyle w:val="B3"/>
      </w:pPr>
      <w:r w:rsidRPr="00A234EB">
        <w:t>3</w:t>
      </w:r>
      <w:r w:rsidRPr="00A234EB">
        <w:tab/>
        <w:t>or greater indicates TSG approved document under change control.</w:t>
      </w:r>
    </w:p>
    <w:p w14:paraId="29E63FE5" w14:textId="77777777" w:rsidR="00E8629F" w:rsidRPr="00A234EB" w:rsidRDefault="00E8629F">
      <w:pPr>
        <w:pStyle w:val="B2"/>
      </w:pPr>
      <w:r w:rsidRPr="00A234EB">
        <w:t>y</w:t>
      </w:r>
      <w:r w:rsidRPr="00A234EB">
        <w:tab/>
        <w:t>the second digit is incremented for all changes of substance, i.e. technical enhancements, corrections, updates, etc.</w:t>
      </w:r>
    </w:p>
    <w:p w14:paraId="012DFC20" w14:textId="5332FDF1" w:rsidR="00E8629F" w:rsidRPr="00A234EB" w:rsidRDefault="00E8629F">
      <w:pPr>
        <w:pStyle w:val="B2"/>
      </w:pPr>
      <w:r w:rsidRPr="00A234EB">
        <w:t>z</w:t>
      </w:r>
      <w:r w:rsidRPr="00A234EB">
        <w:tab/>
        <w:t>the third digit is incremented when editorial only changes have been incorporated in the document.</w:t>
      </w:r>
    </w:p>
    <w:p w14:paraId="3362ECC3" w14:textId="77777777" w:rsidR="00E8629F" w:rsidRPr="00A234EB" w:rsidRDefault="00E8629F">
      <w:pPr>
        <w:pStyle w:val="Heading1"/>
      </w:pPr>
      <w:r w:rsidRPr="00A234EB">
        <w:br w:type="page"/>
      </w:r>
      <w:bookmarkStart w:id="4" w:name="_Toc11595560"/>
      <w:r w:rsidRPr="00A234EB">
        <w:lastRenderedPageBreak/>
        <w:t>1</w:t>
      </w:r>
      <w:r w:rsidRPr="00A234EB">
        <w:tab/>
        <w:t>Scope</w:t>
      </w:r>
      <w:bookmarkEnd w:id="4"/>
    </w:p>
    <w:p w14:paraId="295F64C9" w14:textId="3C252E1F" w:rsidR="00E8629F" w:rsidRPr="00A234EB" w:rsidRDefault="00780BD9">
      <w:r w:rsidRPr="00A234EB">
        <w:t>This report presents the self evaluation results of 3GPP 5G SRIT and 5G NR RIT.</w:t>
      </w:r>
    </w:p>
    <w:p w14:paraId="4BAA4511" w14:textId="77777777" w:rsidR="00E8629F" w:rsidRPr="00A234EB" w:rsidRDefault="00E8629F">
      <w:pPr>
        <w:pStyle w:val="Heading1"/>
      </w:pPr>
      <w:bookmarkStart w:id="5" w:name="_Toc11595561"/>
      <w:r w:rsidRPr="00A234EB">
        <w:t>2</w:t>
      </w:r>
      <w:r w:rsidRPr="00A234EB">
        <w:tab/>
        <w:t>References</w:t>
      </w:r>
      <w:bookmarkEnd w:id="5"/>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637213EE" w14:textId="77777777" w:rsidR="007066F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Pr="00A234EB" w:rsidRDefault="00A234EB" w:rsidP="00A234EB">
      <w:pPr>
        <w:pStyle w:val="EX"/>
        <w:ind w:left="272" w:firstLine="0"/>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2BC539AB" w14:textId="779C6531" w:rsidR="007F05DF" w:rsidRPr="00A234EB" w:rsidRDefault="00A234EB" w:rsidP="00A234EB">
      <w:pPr>
        <w:pStyle w:val="EX"/>
        <w:ind w:left="272" w:firstLine="0"/>
      </w:pPr>
      <w:r>
        <w:t>[2]</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334F98E9" w:rsidR="007F05DF" w:rsidRPr="00A234EB" w:rsidRDefault="00A234EB" w:rsidP="00A234EB">
      <w:pPr>
        <w:pStyle w:val="EX"/>
        <w:spacing w:beforeLines="50" w:before="120"/>
        <w:ind w:left="272" w:firstLine="0"/>
        <w:rPr>
          <w:lang w:eastAsia="zh-CN"/>
        </w:rPr>
      </w:pPr>
      <w:r>
        <w:t>[3]</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4CF37A27" w14:textId="0641A062" w:rsidR="00E8629F" w:rsidRPr="00A234EB" w:rsidRDefault="00E8629F" w:rsidP="006865F9"/>
    <w:p w14:paraId="33A1FD1D" w14:textId="77777777" w:rsidR="00E8629F" w:rsidRPr="00A234EB" w:rsidRDefault="00E8629F">
      <w:pPr>
        <w:pStyle w:val="Heading1"/>
      </w:pPr>
      <w:bookmarkStart w:id="6" w:name="_Toc11595562"/>
      <w:r w:rsidRPr="00A234EB">
        <w:t>3</w:t>
      </w:r>
      <w:r w:rsidRPr="00A234EB">
        <w:tab/>
      </w:r>
      <w:r w:rsidR="00367724" w:rsidRPr="00A234EB">
        <w:t>Definitions, symbols and abbreviations</w:t>
      </w:r>
      <w:bookmarkEnd w:id="6"/>
    </w:p>
    <w:p w14:paraId="21B20CFD" w14:textId="77777777" w:rsidR="00E8629F" w:rsidRPr="00A234EB" w:rsidRDefault="00E8629F">
      <w:pPr>
        <w:pStyle w:val="Heading2"/>
      </w:pPr>
      <w:bookmarkStart w:id="7" w:name="_Toc11595563"/>
      <w:r w:rsidRPr="00A234EB">
        <w:t>3.1</w:t>
      </w:r>
      <w:r w:rsidRPr="00A234EB">
        <w:tab/>
        <w:t>Definitions</w:t>
      </w:r>
      <w:bookmarkEnd w:id="7"/>
    </w:p>
    <w:p w14:paraId="46A8FC62" w14:textId="77777777" w:rsidR="00E8629F" w:rsidRPr="00A234EB" w:rsidRDefault="00E8629F">
      <w:r w:rsidRPr="00A234EB">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rsidRPr="00A234EB">
        <w:t xml:space="preserve">3GPP </w:t>
      </w:r>
      <w:bookmarkEnd w:id="8"/>
      <w:bookmarkEnd w:id="9"/>
      <w:bookmarkEnd w:id="10"/>
      <w:bookmarkEnd w:id="11"/>
      <w:bookmarkEnd w:id="12"/>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13" w:name="_Toc11595564"/>
      <w:r w:rsidRPr="00A234EB">
        <w:t>3.2</w:t>
      </w:r>
      <w:r w:rsidRPr="00A234EB">
        <w:tab/>
        <w:t>Symbols</w:t>
      </w:r>
      <w:bookmarkEnd w:id="13"/>
    </w:p>
    <w:p w14:paraId="613CC5B1" w14:textId="41CD22E3" w:rsidR="00E8629F" w:rsidRPr="00A234EB" w:rsidRDefault="00E8629F" w:rsidP="003C7DA9">
      <w:r w:rsidRPr="00A234EB">
        <w:t>For the purposes of the present document, the following symbols apply:</w:t>
      </w:r>
    </w:p>
    <w:p w14:paraId="7378FCAD" w14:textId="77777777" w:rsidR="00E8629F" w:rsidRPr="00A234EB" w:rsidRDefault="00E8629F">
      <w:pPr>
        <w:pStyle w:val="Heading2"/>
      </w:pPr>
      <w:bookmarkStart w:id="14" w:name="_Toc11595565"/>
      <w:r w:rsidRPr="00A234EB">
        <w:t>3.3</w:t>
      </w:r>
      <w:r w:rsidRPr="00A234EB">
        <w:tab/>
        <w:t>Abbreviations</w:t>
      </w:r>
      <w:bookmarkEnd w:id="14"/>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3FBDF2B" w14:textId="77777777" w:rsidR="00D14B70" w:rsidRPr="00A234EB" w:rsidRDefault="00D14B70" w:rsidP="00D14B70">
      <w:pPr>
        <w:pStyle w:val="EW"/>
        <w:rPr>
          <w:lang w:eastAsia="zh-CN"/>
        </w:rPr>
      </w:pPr>
      <w:r w:rsidRPr="00A234EB">
        <w:rPr>
          <w:rFonts w:hint="eastAsia"/>
          <w:lang w:eastAsia="zh-CN"/>
        </w:rPr>
        <w:t>CF</w:t>
      </w:r>
      <w:r w:rsidRPr="00A234EB">
        <w:rPr>
          <w:lang w:eastAsia="zh-CN"/>
        </w:rPr>
        <w:tab/>
        <w:t>Carrier frequency</w:t>
      </w:r>
    </w:p>
    <w:p w14:paraId="70AD2C24" w14:textId="77777777" w:rsidR="00D14B70" w:rsidRPr="00A234EB" w:rsidRDefault="00D14B70" w:rsidP="00D14B70">
      <w:pPr>
        <w:pStyle w:val="EW"/>
        <w:rPr>
          <w:lang w:eastAsia="zh-CN"/>
        </w:rPr>
      </w:pPr>
      <w:r w:rsidRPr="00A234EB">
        <w:rPr>
          <w:rFonts w:hint="eastAsia"/>
          <w:lang w:eastAsia="zh-CN"/>
        </w:rPr>
        <w:t>DC</w:t>
      </w:r>
      <w:r w:rsidRPr="00A234EB">
        <w:rPr>
          <w:lang w:eastAsia="zh-CN"/>
        </w:rPr>
        <w:tab/>
        <w:t>Dual connectivity</w:t>
      </w:r>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77777777" w:rsidR="00D14B70" w:rsidRPr="00A234EB" w:rsidRDefault="00D14B70" w:rsidP="00D14B70">
      <w:pPr>
        <w:pStyle w:val="EW"/>
        <w:rPr>
          <w:lang w:eastAsia="zh-CN"/>
        </w:rPr>
      </w:pPr>
      <w:r w:rsidRPr="00A234EB">
        <w:rPr>
          <w:lang w:eastAsia="zh-CN"/>
        </w:rPr>
        <w:t>eMBB</w:t>
      </w:r>
      <w:r w:rsidRPr="00A234EB">
        <w:rPr>
          <w:lang w:eastAsia="zh-CN"/>
        </w:rPr>
        <w:tab/>
        <w:t>Enhanced mobile broadband</w:t>
      </w:r>
    </w:p>
    <w:p w14:paraId="3B96770A" w14:textId="77777777" w:rsidR="00D14B70" w:rsidRPr="00A234EB" w:rsidRDefault="00D14B70" w:rsidP="00D14B70">
      <w:pPr>
        <w:pStyle w:val="EW"/>
        <w:rPr>
          <w:lang w:eastAsia="zh-CN"/>
        </w:rPr>
      </w:pPr>
      <w:r w:rsidRPr="00A234EB">
        <w:rPr>
          <w:lang w:eastAsia="zh-CN"/>
        </w:rPr>
        <w:t>FDD</w:t>
      </w:r>
      <w:r w:rsidRPr="00A234EB">
        <w:rPr>
          <w:lang w:eastAsia="zh-CN"/>
        </w:rPr>
        <w:tab/>
        <w:t>Frequency division duplexing</w:t>
      </w:r>
    </w:p>
    <w:p w14:paraId="16618809" w14:textId="77777777" w:rsidR="00D14B70" w:rsidRPr="00A234EB" w:rsidRDefault="00D14B70" w:rsidP="00D14B70">
      <w:pPr>
        <w:pStyle w:val="EW"/>
        <w:rPr>
          <w:lang w:eastAsia="zh-CN"/>
        </w:rPr>
      </w:pPr>
      <w:r w:rsidRPr="00A234EB">
        <w:rPr>
          <w:lang w:eastAsia="zh-CN"/>
        </w:rPr>
        <w:t>mMTC</w:t>
      </w:r>
      <w:r w:rsidRPr="00A234EB">
        <w:rPr>
          <w:lang w:eastAsia="zh-CN"/>
        </w:rPr>
        <w:tab/>
        <w:t>Massive machine type communication</w:t>
      </w:r>
    </w:p>
    <w:p w14:paraId="36AC8D19" w14:textId="77777777" w:rsidR="00D14B70" w:rsidRPr="00A234EB" w:rsidRDefault="00D14B70" w:rsidP="00D14B70">
      <w:pPr>
        <w:pStyle w:val="EW"/>
        <w:rPr>
          <w:lang w:eastAsia="zh-CN"/>
        </w:rPr>
      </w:pPr>
      <w:r w:rsidRPr="00A234EB">
        <w:rPr>
          <w:rFonts w:hint="eastAsia"/>
          <w:lang w:eastAsia="zh-CN"/>
        </w:rPr>
        <w:t>RIT</w:t>
      </w:r>
      <w:r w:rsidRPr="00A234EB">
        <w:rPr>
          <w:lang w:eastAsia="zh-CN"/>
        </w:rPr>
        <w:tab/>
        <w:t>Radio interface technology</w:t>
      </w:r>
    </w:p>
    <w:p w14:paraId="14ADCB08" w14:textId="77777777" w:rsidR="00D14B70" w:rsidRPr="00A234EB" w:rsidRDefault="00D14B70" w:rsidP="00D14B70">
      <w:pPr>
        <w:pStyle w:val="EW"/>
      </w:pPr>
      <w:r w:rsidRPr="00A234EB">
        <w:t>SRIT</w:t>
      </w:r>
      <w:r w:rsidRPr="00A234EB">
        <w:tab/>
        <w:t>Set of RITs</w:t>
      </w:r>
    </w:p>
    <w:p w14:paraId="6A52A84D" w14:textId="77777777" w:rsidR="00D14B70" w:rsidRPr="00A234EB" w:rsidRDefault="00D14B70" w:rsidP="00D14B70">
      <w:pPr>
        <w:pStyle w:val="EW"/>
      </w:pPr>
      <w:r w:rsidRPr="00A234EB">
        <w:t>TDD</w:t>
      </w:r>
      <w:r w:rsidRPr="00A234EB">
        <w:tab/>
        <w:t>Time division duplexing</w:t>
      </w:r>
    </w:p>
    <w:p w14:paraId="000F8D3C" w14:textId="77777777" w:rsidR="00D14B70" w:rsidRPr="00A234EB" w:rsidRDefault="00D14B70" w:rsidP="00D14B70">
      <w:pPr>
        <w:pStyle w:val="EW"/>
        <w:rPr>
          <w:lang w:eastAsia="zh-CN"/>
        </w:rPr>
      </w:pPr>
      <w:r w:rsidRPr="00A234EB">
        <w:rPr>
          <w:rFonts w:hint="eastAsia"/>
          <w:lang w:eastAsia="zh-CN"/>
        </w:rPr>
        <w:t>UL</w:t>
      </w:r>
      <w:r w:rsidRPr="00A234EB">
        <w:rPr>
          <w:lang w:eastAsia="zh-CN"/>
        </w:rPr>
        <w:tab/>
        <w:t>Uplink</w:t>
      </w:r>
    </w:p>
    <w:p w14:paraId="6FA9E28D" w14:textId="77777777" w:rsidR="00D14B70" w:rsidRPr="00A234EB" w:rsidRDefault="00D14B70" w:rsidP="00D14B70">
      <w:pPr>
        <w:pStyle w:val="EW"/>
      </w:pPr>
      <w:r w:rsidRPr="00A234EB">
        <w:t>URLLC</w:t>
      </w:r>
      <w:r w:rsidRPr="00A234EB">
        <w:tab/>
        <w:t>Ultra reliable and low latency communication</w:t>
      </w:r>
    </w:p>
    <w:p w14:paraId="225837EA" w14:textId="754F2D5D" w:rsidR="00E8629F" w:rsidRPr="00A234EB" w:rsidRDefault="00E8629F">
      <w:pPr>
        <w:pStyle w:val="EW"/>
      </w:pPr>
    </w:p>
    <w:p w14:paraId="4661A3BC" w14:textId="41B1A98D" w:rsidR="00E46D8F" w:rsidRPr="00A234EB" w:rsidRDefault="00E8629F" w:rsidP="00E46D8F">
      <w:pPr>
        <w:pStyle w:val="Heading1"/>
        <w:rPr>
          <w:lang w:eastAsia="zh-CN"/>
        </w:rPr>
      </w:pPr>
      <w:bookmarkStart w:id="15" w:name="_Toc11595566"/>
      <w:r w:rsidRPr="00A234EB">
        <w:lastRenderedPageBreak/>
        <w:t>4</w:t>
      </w:r>
      <w:r w:rsidRPr="00A234EB">
        <w:tab/>
      </w:r>
      <w:r w:rsidR="00F507D4" w:rsidRPr="00A234EB">
        <w:rPr>
          <w:rFonts w:hint="eastAsia"/>
          <w:lang w:eastAsia="zh-CN"/>
        </w:rPr>
        <w:t>Introduction</w:t>
      </w:r>
      <w:bookmarkEnd w:id="15"/>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report presents the self evaluation results of  5G</w:t>
      </w:r>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UTRA/LTE  (including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77777777"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16" w:name="_Hlk11580299"/>
      <w:r w:rsidRPr="00A234EB">
        <w:rPr>
          <w:lang w:eastAsia="zh-CN"/>
        </w:rPr>
        <w:t>ITU-R M.2410</w:t>
      </w:r>
      <w:bookmarkEnd w:id="16"/>
      <w:r w:rsidRPr="00A234EB">
        <w:rPr>
          <w:lang w:eastAsia="zh-CN"/>
        </w:rPr>
        <w:t xml:space="preserve"> for eMBB, mMTC and URLLC usage scenarios, as well as spectrum requirements and service requirements as defined in Report ITU-R M.2411, using the evaluation criteria as defined by Report </w:t>
      </w:r>
      <w:bookmarkStart w:id="17" w:name="_Hlk11580315"/>
      <w:r w:rsidRPr="00A234EB">
        <w:rPr>
          <w:lang w:eastAsia="zh-CN"/>
        </w:rPr>
        <w:t>ITU-R M.2412</w:t>
      </w:r>
      <w:bookmarkEnd w:id="17"/>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18" w:name="_Toc11595567"/>
      <w:r w:rsidRPr="00A234EB">
        <w:rPr>
          <w:rFonts w:hint="eastAsia"/>
          <w:lang w:eastAsia="zh-CN"/>
        </w:rPr>
        <w:t>5</w:t>
      </w:r>
      <w:r w:rsidRPr="00A234EB">
        <w:tab/>
      </w:r>
      <w:r w:rsidR="00FB686A" w:rsidRPr="00A234EB">
        <w:rPr>
          <w:rFonts w:hint="eastAsia"/>
          <w:lang w:eastAsia="zh-CN"/>
        </w:rPr>
        <w:t>Self evaluation of eMBB technical performance</w:t>
      </w:r>
      <w:bookmarkEnd w:id="18"/>
    </w:p>
    <w:p w14:paraId="5045A064" w14:textId="5C858E5C"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[2] and [3]).</w:t>
      </w:r>
    </w:p>
    <w:p w14:paraId="1A26EF34" w14:textId="77777777" w:rsidR="0029397B" w:rsidRPr="00A234EB" w:rsidRDefault="0029397B" w:rsidP="0029397B">
      <w:pPr>
        <w:pStyle w:val="TH"/>
        <w:rPr>
          <w:b w:val="0"/>
        </w:rPr>
      </w:pPr>
      <w:r w:rsidRPr="00A234EB">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19" w:name="_Toc11595568"/>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19"/>
    </w:p>
    <w:p w14:paraId="7F76A35C" w14:textId="1D12E131" w:rsidR="00456C37" w:rsidRPr="00A234EB" w:rsidRDefault="00456C37" w:rsidP="00456C37">
      <w:pPr>
        <w:jc w:val="both"/>
        <w:rPr>
          <w:lang w:val="en-US" w:eastAsia="de-DE"/>
        </w:rPr>
      </w:pPr>
      <w:r w:rsidRPr="00A234EB">
        <w:rPr>
          <w:rFonts w:hint="eastAsia"/>
          <w:lang w:eastAsia="zh-CN"/>
        </w:rPr>
        <w:t xml:space="preserve">As defined in Report ITU-R M.2410,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0" w:name="_Toc11595569"/>
      <w:r w:rsidRPr="00A234EB">
        <w:rPr>
          <w:lang w:val="en-US" w:eastAsia="de-DE"/>
        </w:rPr>
        <w:t>5.1.1</w:t>
      </w:r>
      <w:r w:rsidRPr="00A234EB">
        <w:rPr>
          <w:lang w:val="en-US" w:eastAsia="de-DE"/>
        </w:rPr>
        <w:tab/>
        <w:t>NR</w:t>
      </w:r>
      <w:bookmarkEnd w:id="20"/>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44.4pt" o:ole="">
            <v:imagedata r:id="rId11" o:title=""/>
          </v:shape>
          <o:OLEObject Type="Embed" ProgID="Equation.3" ShapeID="_x0000_i1025" DrawAspect="Content" ObjectID="_1622470087" r:id="rId12"/>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r w:rsidRPr="00A234EB">
        <w:rPr>
          <w:i/>
        </w:rPr>
        <w:t>wherein</w:t>
      </w:r>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lastRenderedPageBreak/>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68EC2A3E"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1" w:name="_Hlk11580567"/>
      <w:r w:rsidR="00456C37" w:rsidRPr="00A234EB">
        <w:t>TS</w:t>
      </w:r>
      <w:r w:rsidR="003B05A7" w:rsidRPr="00A234EB">
        <w:t xml:space="preserve"> </w:t>
      </w:r>
      <w:r w:rsidR="00456C37" w:rsidRPr="00A234EB">
        <w:t>38.211</w:t>
      </w:r>
      <w:bookmarkEnd w:id="21"/>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numerology </w:t>
      </w:r>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15DAB353"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numerology </w:t>
      </w:r>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2" w:name="_Hlk11580336"/>
      <w:r w:rsidR="00456C37" w:rsidRPr="00A234EB">
        <w:t>TR 38.817-01</w:t>
      </w:r>
      <w:bookmarkEnd w:id="22"/>
      <w:r w:rsidR="00456C37" w:rsidRPr="00A234EB">
        <w:t xml:space="preserve"> 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SimSun"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4pt;height:21.6pt" o:ole="">
            <v:imagedata r:id="rId23" o:title=""/>
          </v:shape>
          <o:OLEObject Type="Embed" ProgID="Equation.DSMT4" ShapeID="_x0000_i1026" DrawAspect="Content" ObjectID="_1622470088" r:id="rId24"/>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3" w:name="_Toc11595570"/>
      <w:r w:rsidRPr="00A234EB">
        <w:rPr>
          <w:lang w:eastAsia="zh-CN"/>
        </w:rPr>
        <w:t>5.1.1.1</w:t>
      </w:r>
      <w:r w:rsidRPr="00A234EB">
        <w:rPr>
          <w:lang w:eastAsia="zh-CN"/>
        </w:rPr>
        <w:tab/>
      </w:r>
      <w:r w:rsidRPr="00A234EB">
        <w:rPr>
          <w:rFonts w:hint="eastAsia"/>
          <w:lang w:eastAsia="zh-CN"/>
        </w:rPr>
        <w:t>DL peak spectral efficiency</w:t>
      </w:r>
      <w:bookmarkEnd w:id="23"/>
    </w:p>
    <w:p w14:paraId="2ECBFDF9" w14:textId="1AAAAB01"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4" w:name="_Hlk11580598"/>
      <w:r w:rsidRPr="00A234EB">
        <w:t>TS</w:t>
      </w:r>
      <w:r w:rsidR="003B05A7" w:rsidRPr="00A234EB">
        <w:t xml:space="preserve"> </w:t>
      </w:r>
      <w:r w:rsidRPr="00A234EB">
        <w:t>38.214</w:t>
      </w:r>
      <w:bookmarkEnd w:id="24"/>
      <w:r w:rsidRPr="00A234EB">
        <w:t xml:space="preserve">. Note that the DL and UL max data rate supported by the UE is indicated in </w:t>
      </w:r>
      <w:r w:rsidRPr="00A234EB">
        <w:rPr>
          <w:rFonts w:hint="eastAsia"/>
          <w:lang w:eastAsia="zh-CN"/>
        </w:rPr>
        <w:t>TS</w:t>
      </w:r>
      <w:r w:rsidRPr="00A234EB">
        <w:t>38.306.</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5" w:name="_Hlk11580705"/>
      <w:r w:rsidRPr="00A234EB">
        <w:rPr>
          <w:rFonts w:hint="eastAsia"/>
          <w:lang w:eastAsia="zh-CN"/>
        </w:rPr>
        <w:t>DDDSU</w:t>
      </w:r>
      <w:bookmarkEnd w:id="25"/>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SimSun" w:cs="Arial"/>
          <w:lang w:eastAsia="zh-CN"/>
        </w:rPr>
      </w:pPr>
      <w:r w:rsidRPr="00A234EB">
        <w:lastRenderedPageBreak/>
        <w:t>Table 5.1.1.1-2 NR TDD DL peak spectral efficiency for FR1 (bit/s/Hz)</w:t>
      </w:r>
      <w:r w:rsidRPr="00A234EB">
        <w:br/>
        <w:t>(Frame structure: DDDSU</w:t>
      </w:r>
      <w:r w:rsidRPr="00A234EB">
        <w:rPr>
          <w:rFonts w:hint="eastAsia"/>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r w:rsidRPr="00A234EB">
        <w:rPr>
          <w:rFonts w:ascii="Arial" w:hAnsi="Arial"/>
          <w:b/>
        </w:rPr>
        <w:br/>
      </w:r>
      <w:r w:rsidRPr="00A234EB">
        <w:rPr>
          <w:rFonts w:ascii="Arial" w:eastAsia="SimSun" w:hAnsi="Arial" w:cs="Arial"/>
          <w:b/>
          <w:bCs/>
          <w:kern w:val="2"/>
          <w:lang w:eastAsia="zh-CN"/>
        </w:rPr>
        <w:t>(Frame structure: DSUUD</w:t>
      </w:r>
      <w:r w:rsidRPr="00A234EB">
        <w:rPr>
          <w:rFonts w:ascii="Arial" w:eastAsia="SimSun"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SimSun" w:hAnsi="Arial" w:cs="Arial" w:hint="eastAsia"/>
          <w:b/>
          <w:bCs/>
          <w:kern w:val="2"/>
          <w:lang w:eastAsia="zh-CN"/>
        </w:rPr>
        <w:t>(a)</w:t>
      </w:r>
      <w:r w:rsidRPr="00A234EB">
        <w:rPr>
          <w:rFonts w:ascii="Arial" w:eastAsia="SimSun" w:hAnsi="Arial" w:cs="Arial"/>
          <w:b/>
          <w:bCs/>
          <w:kern w:val="2"/>
          <w:lang w:eastAsia="zh-CN"/>
        </w:rPr>
        <w:t xml:space="preserve"> 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 </w:t>
      </w:r>
      <w:r w:rsidRPr="00A234EB">
        <w:rPr>
          <w:rFonts w:ascii="Arial" w:hAnsi="Arial" w:cs="Arial"/>
          <w:b/>
          <w:lang w:eastAsia="zh-CN"/>
        </w:rPr>
        <w:t>11DL:1GP:2U</w:t>
      </w:r>
      <w:r w:rsidRPr="00A234EB">
        <w:rPr>
          <w:rFonts w:ascii="Arial" w:hAnsi="Arial" w:cs="Arial" w:hint="eastAsia"/>
          <w:b/>
          <w:lang w:eastAsia="zh-CN"/>
        </w:rPr>
        <w:t>L</w:t>
      </w:r>
      <w:r w:rsidRPr="00A234EB">
        <w:rPr>
          <w:rFonts w:ascii="Arial" w:hAnsi="Arial" w:cs="Arial"/>
          <w:b/>
          <w:lang w:eastAsia="zh-CN"/>
        </w:rPr>
        <w:t xml:space="preserve">, </w:t>
      </w:r>
      <w:r w:rsidRPr="00A234EB">
        <w:rPr>
          <w:rFonts w:ascii="Symbol" w:eastAsia="SimSun" w:hAnsi="Symbol"/>
          <w:b/>
          <w:i/>
          <w:lang w:eastAsia="zh-CN"/>
        </w:rPr>
        <w:t></w:t>
      </w:r>
      <w:r w:rsidRPr="00A234EB">
        <w:rPr>
          <w:rFonts w:eastAsia="SimSun"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SimSun" w:cs="Arial" w:hint="eastAsia"/>
          <w:bCs/>
          <w:kern w:val="2"/>
          <w:lang w:eastAsia="zh-CN"/>
        </w:rPr>
        <w:t xml:space="preserve"> (b)</w:t>
      </w:r>
      <w:r w:rsidRPr="00A234EB">
        <w:rPr>
          <w:rFonts w:eastAsia="SimSun" w:cs="Arial"/>
          <w:bCs/>
          <w:kern w:val="2"/>
          <w:lang w:eastAsia="zh-CN"/>
        </w:rPr>
        <w:t xml:space="preserve"> S</w:t>
      </w:r>
      <w:r w:rsidRPr="00A234EB">
        <w:rPr>
          <w:rFonts w:eastAsia="SimSun" w:cs="Arial" w:hint="eastAsia"/>
          <w:bCs/>
          <w:kern w:val="2"/>
          <w:lang w:eastAsia="zh-CN"/>
        </w:rPr>
        <w:t xml:space="preserve"> slot</w:t>
      </w:r>
      <w:r w:rsidRPr="00A234EB">
        <w:rPr>
          <w:rFonts w:eastAsia="SimSun" w:cs="Arial"/>
          <w:bCs/>
          <w:kern w:val="2"/>
          <w:lang w:eastAsia="zh-CN"/>
        </w:rPr>
        <w:t xml:space="preserve"> = </w:t>
      </w:r>
      <w:r w:rsidRPr="00A234EB">
        <w:rPr>
          <w:rFonts w:cs="Arial"/>
          <w:lang w:eastAsia="zh-CN"/>
        </w:rPr>
        <w:t xml:space="preserve">6DL:2GP:6UL, </w:t>
      </w:r>
      <w:r w:rsidRPr="00A234EB">
        <w:rPr>
          <w:rFonts w:ascii="Symbol" w:eastAsia="SimSun" w:hAnsi="Symbol"/>
          <w:i/>
          <w:lang w:eastAsia="zh-CN"/>
        </w:rPr>
        <w:t></w:t>
      </w:r>
      <w:r w:rsidRPr="00A234EB">
        <w:rPr>
          <w:rFonts w:eastAsia="SimSun"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6" w:name="_Hlk11580862"/>
      <w:r w:rsidRPr="00A234EB">
        <w:rPr>
          <w:rFonts w:hint="eastAsia"/>
          <w:lang w:eastAsia="zh-CN"/>
        </w:rPr>
        <w:t>DSUUD</w:t>
      </w:r>
      <w:bookmarkEnd w:id="26"/>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SimSun"/>
          <w:bCs/>
          <w:kern w:val="2"/>
          <w:lang w:eastAsia="zh-CN"/>
        </w:rPr>
      </w:pPr>
    </w:p>
    <w:p w14:paraId="7EAD55A8" w14:textId="77777777" w:rsidR="00456C37" w:rsidRPr="00A234EB" w:rsidRDefault="00456C37" w:rsidP="00456C37">
      <w:pPr>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SimSun" w:hAnsi="Arial" w:cs="Arial"/>
          <w:b/>
          <w:bCs/>
          <w:kern w:val="2"/>
          <w:lang w:eastAsia="zh-CN"/>
        </w:rPr>
        <w:t xml:space="preserve"> (</w:t>
      </w:r>
      <w:r w:rsidRPr="00A234EB">
        <w:rPr>
          <w:rFonts w:ascii="Arial" w:hAnsi="Arial" w:cs="Arial"/>
          <w:b/>
        </w:rPr>
        <w:t xml:space="preserve">Frame structure: DSUUD,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cs="Arial"/>
          <w:b/>
          <w:lang w:eastAsia="zh-CN"/>
        </w:rPr>
        <w:t>,</w:t>
      </w:r>
      <w:r w:rsidRPr="00A234EB">
        <w:rPr>
          <w:rFonts w:ascii="Arial" w:hAnsi="Arial" w:cs="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SimSun"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SimSun" w:hAnsi="Times New Roman"/>
          <w:bCs/>
          <w:kern w:val="2"/>
          <w:lang w:eastAsia="zh-CN"/>
        </w:rPr>
      </w:pPr>
      <w:r w:rsidRPr="00A234EB">
        <w:lastRenderedPageBreak/>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SimSun" w:hAnsi="Times New Roman"/>
          <w:bCs/>
          <w:kern w:val="2"/>
          <w:lang w:eastAsia="zh-CN"/>
        </w:rPr>
        <w:t xml:space="preserve"> (</w:t>
      </w:r>
      <w:r w:rsidRPr="00A234EB">
        <w:rPr>
          <w:rFonts w:eastAsia="SimSun" w:cs="Arial"/>
          <w:bCs/>
          <w:kern w:val="2"/>
          <w:lang w:eastAsia="zh-CN"/>
        </w:rPr>
        <w:t>Frame structure: DSUUD, S slot =</w:t>
      </w:r>
      <w:r w:rsidRPr="00A234EB">
        <w:rPr>
          <w:rFonts w:cs="Arial"/>
          <w:lang w:eastAsia="zh-CN"/>
        </w:rPr>
        <w:t xml:space="preserve"> 6DL:2GP:6UL</w:t>
      </w:r>
      <w:r w:rsidRPr="00A234EB">
        <w:rPr>
          <w:rFonts w:cs="Arial" w:hint="eastAsia"/>
          <w:lang w:eastAsia="zh-CN"/>
        </w:rPr>
        <w:t>,</w:t>
      </w:r>
      <w:r w:rsidRPr="00A234EB">
        <w:rPr>
          <w:rFonts w:cs="Arial"/>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=0.5</w:t>
      </w:r>
      <w:r w:rsidRPr="00A234EB">
        <w:rPr>
          <w:rFonts w:eastAsia="SimSun" w:cs="Arial" w:hint="eastAsia"/>
          <w:lang w:eastAsia="zh-CN"/>
        </w:rPr>
        <w:t xml:space="preserve">, </w:t>
      </w:r>
      <w:r w:rsidRPr="00A234EB">
        <w:rPr>
          <w:rFonts w:eastAsia="SimSun" w:cs="Arial"/>
          <w:lang w:eastAsia="zh-CN"/>
        </w:rPr>
        <w:t>Number of layer = 8</w:t>
      </w:r>
      <w:r w:rsidRPr="00A234EB">
        <w:rPr>
          <w:rFonts w:ascii="Times New Roman" w:eastAsia="SimSun"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7" w:name="_Toc11595571"/>
      <w:r w:rsidRPr="00A234EB">
        <w:rPr>
          <w:lang w:eastAsia="zh-CN"/>
        </w:rPr>
        <w:t>5.1.1.2</w:t>
      </w:r>
      <w:r w:rsidRPr="00A234EB">
        <w:rPr>
          <w:lang w:eastAsia="zh-CN"/>
        </w:rPr>
        <w:tab/>
      </w:r>
      <w:r w:rsidRPr="00A234EB">
        <w:rPr>
          <w:rFonts w:hint="eastAsia"/>
          <w:lang w:eastAsia="zh-CN"/>
        </w:rPr>
        <w:t>UL peak spectral efficiency</w:t>
      </w:r>
      <w:bookmarkEnd w:id="27"/>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SimSun"/>
          <w:bCs/>
          <w:kern w:val="2"/>
          <w:lang w:eastAsia="zh-CN"/>
        </w:rPr>
      </w:pPr>
      <w:r w:rsidRPr="00A234EB">
        <w:t>Table 5.1.1.</w:t>
      </w:r>
      <w:r w:rsidRPr="00A234EB">
        <w:rPr>
          <w:rFonts w:hint="eastAsia"/>
          <w:lang w:eastAsia="zh-CN"/>
        </w:rPr>
        <w:t>2</w:t>
      </w:r>
      <w:r w:rsidRPr="00A234EB">
        <w:t>-2 NR TDD UL peak spectral efficiency for FR1 (bit/s/Hz)</w:t>
      </w:r>
      <w:r w:rsidRPr="00A234EB">
        <w:br/>
        <w:t xml:space="preserve">(Frame structure: DDDSU, </w:t>
      </w:r>
      <w:bookmarkStart w:id="28" w:name="_Hlk11580903"/>
      <w:r w:rsidRPr="00A234EB">
        <w:rPr>
          <w:rFonts w:ascii="Symbol" w:eastAsia="SimSun" w:hAnsi="Symbol"/>
          <w:i/>
          <w:lang w:eastAsia="zh-CN"/>
        </w:rPr>
        <w:t></w:t>
      </w:r>
      <w:r w:rsidRPr="00A234EB">
        <w:rPr>
          <w:rFonts w:eastAsia="SimSun" w:cs="Arial"/>
          <w:i/>
          <w:vertAlign w:val="subscript"/>
          <w:lang w:eastAsia="zh-CN"/>
        </w:rPr>
        <w:t>uL</w:t>
      </w:r>
      <w:bookmarkEnd w:id="28"/>
      <w:r w:rsidRPr="00A234EB">
        <w:rPr>
          <w:rFonts w:eastAsia="SimSun" w:cs="Arial"/>
          <w:lang w:eastAsia="zh-CN"/>
        </w:rPr>
        <w:t>=0.2357</w:t>
      </w:r>
      <w:r w:rsidRPr="00A234EB">
        <w:rPr>
          <w:rFonts w:eastAsia="SimSun"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b/>
        </w:rPr>
        <w:t xml:space="preserve">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lastRenderedPageBreak/>
        <w:t>(b)</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hint="eastAsia"/>
          <w:b/>
        </w:rPr>
        <w:t>=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SimSun" w:cs="Arial"/>
          <w:bCs/>
          <w:kern w:val="2"/>
          <w:lang w:eastAsia="zh-CN"/>
        </w:rPr>
        <w:t>S</w:t>
      </w:r>
      <w:r w:rsidRPr="00A234EB">
        <w:rPr>
          <w:rFonts w:eastAsia="SimSun" w:cs="Arial" w:hint="eastAsia"/>
          <w:b w:val="0"/>
          <w:bCs/>
          <w:kern w:val="2"/>
          <w:lang w:eastAsia="zh-CN"/>
        </w:rPr>
        <w:t xml:space="preserve"> </w:t>
      </w:r>
      <w:r w:rsidRPr="00A234EB">
        <w:rPr>
          <w:rFonts w:eastAsia="SimSun" w:cs="Arial" w:hint="eastAsia"/>
          <w:bCs/>
          <w:kern w:val="2"/>
          <w:lang w:eastAsia="zh-CN"/>
        </w:rPr>
        <w:t>slot</w:t>
      </w:r>
      <w:r w:rsidRPr="00A234EB">
        <w:rPr>
          <w:rFonts w:eastAsia="SimSun" w:cs="Arial"/>
          <w:bCs/>
          <w:kern w:val="2"/>
          <w:lang w:eastAsia="zh-CN"/>
        </w:rPr>
        <w:t xml:space="preserve"> </w:t>
      </w:r>
      <w:r w:rsidRPr="00A234EB">
        <w:rPr>
          <w:rFonts w:cs="Arial"/>
        </w:rPr>
        <w:t>= 11DL:1GP:2UL,</w:t>
      </w:r>
      <w:r w:rsidRPr="00A234EB">
        <w:t xml:space="preserve">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29" w:name="_Toc11595572"/>
      <w:r w:rsidRPr="00A234EB">
        <w:rPr>
          <w:lang w:val="en-US" w:eastAsia="de-DE"/>
        </w:rPr>
        <w:t>5.1.2</w:t>
      </w:r>
      <w:r w:rsidRPr="00A234EB">
        <w:rPr>
          <w:lang w:val="en-US" w:eastAsia="de-DE"/>
        </w:rPr>
        <w:tab/>
      </w:r>
      <w:r w:rsidRPr="00A234EB">
        <w:rPr>
          <w:rFonts w:hint="eastAsia"/>
          <w:lang w:val="en-US" w:eastAsia="de-DE"/>
        </w:rPr>
        <w:t>LTE</w:t>
      </w:r>
      <w:bookmarkEnd w:id="29"/>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30" w:name="_Toc11595573"/>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30"/>
    </w:p>
    <w:p w14:paraId="091D5540" w14:textId="77777777"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 xml:space="preserve">as defined in TS36.211 </w:t>
      </w:r>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lastRenderedPageBreak/>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SimSun" w:hint="eastAsia"/>
          <w:bCs/>
          <w:kern w:val="2"/>
          <w:lang w:eastAsia="zh-CN"/>
        </w:rPr>
        <w:t xml:space="preserve">Special subframe = </w:t>
      </w:r>
      <w:r w:rsidRPr="00A234EB">
        <w:rPr>
          <w:rFonts w:hint="eastAsia"/>
          <w:lang w:eastAsia="zh-CN"/>
        </w:rPr>
        <w:t xml:space="preserve">11DL:1GP:2UL,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11DL:1GP:2U</w:t>
      </w:r>
      <w:r w:rsidRPr="00A234EB">
        <w:rPr>
          <w:rFonts w:ascii="Arial" w:hAnsi="Arial" w:hint="eastAsia"/>
          <w:b/>
          <w:lang w:eastAsia="zh-CN"/>
        </w:rPr>
        <w:t>L</w:t>
      </w:r>
      <w:r w:rsidRPr="00A234EB">
        <w:rPr>
          <w:rFonts w:ascii="Arial" w:hAnsi="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31" w:name="_Toc11595574"/>
      <w:r w:rsidRPr="00A234EB">
        <w:rPr>
          <w:lang w:eastAsia="zh-CN"/>
        </w:rPr>
        <w:t>5.1.2.2</w:t>
      </w:r>
      <w:r w:rsidRPr="00A234EB">
        <w:rPr>
          <w:lang w:eastAsia="zh-CN"/>
        </w:rPr>
        <w:tab/>
      </w:r>
      <w:r w:rsidRPr="00A234EB">
        <w:rPr>
          <w:rFonts w:hint="eastAsia"/>
          <w:lang w:eastAsia="zh-CN"/>
        </w:rPr>
        <w:t>UL peak spectral efficiency</w:t>
      </w:r>
      <w:bookmarkEnd w:id="31"/>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t>Table 5.1.2.2-2 LTE TDD UL peak spectral efficiency (bit/s/Hz)</w:t>
      </w:r>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SimSun" w:hint="eastAsia"/>
          <w:bCs/>
          <w:kern w:val="2"/>
          <w:lang w:eastAsia="zh-CN"/>
        </w:rPr>
        <w:t xml:space="preserve">Special subframe = </w:t>
      </w:r>
      <w:r w:rsidRPr="00A234EB">
        <w:rPr>
          <w:rFonts w:hint="eastAsia"/>
          <w:lang w:eastAsia="zh-CN"/>
        </w:rPr>
        <w:t>11DL:1GP:2UL,</w:t>
      </w:r>
      <w:r w:rsidRPr="00A234EB">
        <w:rPr>
          <w:rFonts w:ascii="Symbol" w:eastAsia="SimSun" w:hAnsi="Symbol"/>
          <w:i/>
          <w:lang w:eastAsia="zh-CN"/>
        </w:rPr>
        <w:t></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r w:rsidRPr="00A234EB">
        <w:rPr>
          <w:rFonts w:ascii="Arial" w:hAnsi="Arial"/>
          <w:b/>
        </w:rPr>
        <w:br/>
      </w:r>
      <w:r w:rsidRPr="00A234EB">
        <w:rPr>
          <w:rFonts w:ascii="Arial" w:hAnsi="Arial" w:cs="Arial"/>
          <w:b/>
        </w:rPr>
        <w:t xml:space="preserve">(Frame structure: DSUUD, </w:t>
      </w:r>
      <w:r w:rsidRPr="00A234EB">
        <w:rPr>
          <w:rFonts w:ascii="Arial" w:eastAsia="SimSun"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SimSun" w:hAnsi="Symbol" w:cs="Arial"/>
          <w:b/>
          <w:i/>
          <w:lang w:eastAsia="zh-CN"/>
        </w:rPr>
        <w:t></w:t>
      </w:r>
      <w:r w:rsidRPr="00A234EB">
        <w:rPr>
          <w:rFonts w:ascii="Arial" w:eastAsia="SimSun" w:hAnsi="Arial" w:cs="Arial"/>
          <w:b/>
          <w:i/>
          <w:vertAlign w:val="subscript"/>
          <w:lang w:eastAsia="zh-CN"/>
        </w:rPr>
        <w:t>UL</w:t>
      </w:r>
      <w:r w:rsidRPr="00A234EB">
        <w:rPr>
          <w:rFonts w:ascii="Arial" w:eastAsia="SimSun"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32" w:name="_Toc11595575"/>
      <w:r w:rsidRPr="00A234EB">
        <w:rPr>
          <w:rFonts w:hint="eastAsia"/>
          <w:lang w:eastAsia="zh-CN"/>
        </w:rPr>
        <w:t>5</w:t>
      </w:r>
      <w:r w:rsidR="00E8629F" w:rsidRPr="00A234EB">
        <w:t>.2</w:t>
      </w:r>
      <w:r w:rsidR="00E8629F" w:rsidRPr="00A234EB">
        <w:tab/>
      </w:r>
      <w:r w:rsidRPr="00A234EB">
        <w:rPr>
          <w:rFonts w:hint="eastAsia"/>
          <w:lang w:eastAsia="zh-CN"/>
        </w:rPr>
        <w:t>Peak data rate</w:t>
      </w:r>
      <w:bookmarkEnd w:id="32"/>
    </w:p>
    <w:p w14:paraId="3EDFA05E" w14:textId="77777777"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6pt;height:25.8pt" o:ole="">
            <v:imagedata r:id="rId25" o:title=""/>
          </v:shape>
          <o:OLEObject Type="Embed" ProgID="Equation.DSMT4" ShapeID="_x0000_i1027" DrawAspect="Content" ObjectID="_1622470089" r:id="rId26"/>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33" w:name="_Hlk11581061"/>
      <w:r w:rsidRPr="00A234EB">
        <w:rPr>
          <w:i/>
          <w:lang w:val="en-US"/>
        </w:rPr>
        <w:t>W</w:t>
      </w:r>
      <w:r w:rsidRPr="00A234EB">
        <w:rPr>
          <w:i/>
          <w:vertAlign w:val="subscript"/>
          <w:lang w:val="en-US"/>
        </w:rPr>
        <w:t>j</w:t>
      </w:r>
      <w:r w:rsidRPr="00A234EB">
        <w:rPr>
          <w:lang w:val="en-US"/>
        </w:rPr>
        <w:t xml:space="preserve"> </w:t>
      </w:r>
      <w:bookmarkEnd w:id="33"/>
      <w:r w:rsidRPr="00A234EB">
        <w:rPr>
          <w:lang w:val="en-US"/>
        </w:rPr>
        <w:t xml:space="preserve">and </w:t>
      </w:r>
      <w:bookmarkStart w:id="34" w:name="_Hlk11581039"/>
      <w:r w:rsidRPr="00A234EB">
        <w:rPr>
          <w:i/>
          <w:lang w:val="en-US"/>
        </w:rPr>
        <w:t>SE</w:t>
      </w:r>
      <w:r w:rsidRPr="00A234EB">
        <w:rPr>
          <w:lang w:val="en-US"/>
        </w:rPr>
        <w:t>p</w:t>
      </w:r>
      <w:r w:rsidRPr="00A234EB">
        <w:rPr>
          <w:i/>
          <w:vertAlign w:val="subscript"/>
          <w:lang w:val="en-US"/>
        </w:rPr>
        <w:t>i</w:t>
      </w:r>
      <w:bookmarkEnd w:id="34"/>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SimSun" w:hint="eastAsia"/>
          <w:lang w:eastAsia="zh-CN"/>
        </w:rPr>
        <w:t xml:space="preserve"> the </w:t>
      </w:r>
      <w:r w:rsidRPr="00A234EB">
        <w:rPr>
          <w:rFonts w:eastAsia="SimSun"/>
          <w:lang w:eastAsia="zh-CN"/>
        </w:rPr>
        <w:t xml:space="preserve">normalized </w:t>
      </w:r>
      <w:r w:rsidRPr="00A234EB">
        <w:rPr>
          <w:rFonts w:eastAsia="SimSun" w:hint="eastAsia"/>
          <w:lang w:eastAsia="zh-CN"/>
        </w:rPr>
        <w:t>scalar</w:t>
      </w:r>
      <w:r w:rsidRPr="00A234EB">
        <w:rPr>
          <w:rFonts w:eastAsia="SimSun"/>
          <w:lang w:eastAsia="zh-CN"/>
        </w:rPr>
        <w:t xml:space="preserve"> on component carrier </w:t>
      </w:r>
      <w:r w:rsidRPr="00A234EB">
        <w:rPr>
          <w:rFonts w:eastAsia="SimSun"/>
          <w:i/>
          <w:lang w:eastAsia="zh-CN"/>
        </w:rPr>
        <w:t>j</w:t>
      </w:r>
      <w:r w:rsidRPr="00A234EB">
        <w:rPr>
          <w:rFonts w:eastAsia="SimSun"/>
          <w:lang w:eastAsia="zh-CN"/>
        </w:rPr>
        <w:t xml:space="preserve"> considering the downlink/uplink ratio on that </w:t>
      </w:r>
      <w:r w:rsidRPr="00A234EB">
        <w:rPr>
          <w:rFonts w:eastAsia="SimSun"/>
          <w:lang w:eastAsia="zh-CN"/>
        </w:rPr>
        <w:lastRenderedPageBreak/>
        <w:t>component carrier</w:t>
      </w:r>
      <w:r w:rsidRPr="00A234EB">
        <w:rPr>
          <w:rFonts w:eastAsia="SimSun"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SimSun"/>
          <w:lang w:val="en-US" w:eastAsia="zh-CN"/>
        </w:rPr>
        <w:t xml:space="preserve"> </w:t>
      </w:r>
      <w:r w:rsidRPr="00A234EB">
        <w:rPr>
          <w:rFonts w:eastAsia="SimSun"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SimSun" w:hint="eastAsia"/>
          <w:lang w:eastAsia="zh-CN"/>
        </w:rPr>
        <w:t xml:space="preserve">for DL and UL </w:t>
      </w:r>
      <w:r w:rsidRPr="00A234EB">
        <w:rPr>
          <w:rFonts w:eastAsia="SimSun" w:hint="eastAsia"/>
          <w:lang w:val="en-US" w:eastAsia="zh-CN"/>
        </w:rPr>
        <w:t>is calculated based on the frame structure</w:t>
      </w:r>
      <w:r w:rsidRPr="00A234EB">
        <w:rPr>
          <w:rFonts w:eastAsia="SimSun"/>
          <w:lang w:val="en-US" w:eastAsia="zh-CN"/>
        </w:rPr>
        <w:t xml:space="preserve">, and </w:t>
      </w:r>
      <w:r w:rsidRPr="00A234EB">
        <w:rPr>
          <w:rFonts w:eastAsia="SimSun"/>
          <w:i/>
          <w:lang w:val="en-US" w:eastAsia="zh-CN"/>
        </w:rPr>
        <w:t>BW</w:t>
      </w:r>
      <w:r w:rsidRPr="00A234EB">
        <w:rPr>
          <w:rFonts w:eastAsia="SimSun"/>
          <w:vertAlign w:val="superscript"/>
          <w:lang w:val="en-US" w:eastAsia="zh-CN"/>
        </w:rPr>
        <w:t>(</w:t>
      </w:r>
      <w:r w:rsidRPr="00A234EB">
        <w:rPr>
          <w:rFonts w:eastAsia="SimSun"/>
          <w:i/>
          <w:vertAlign w:val="superscript"/>
          <w:lang w:val="en-US" w:eastAsia="zh-CN"/>
        </w:rPr>
        <w:t>j</w:t>
      </w:r>
      <w:r w:rsidRPr="00A234EB">
        <w:rPr>
          <w:rFonts w:eastAsia="SimSun"/>
          <w:vertAlign w:val="superscript"/>
          <w:lang w:val="en-US" w:eastAsia="zh-CN"/>
        </w:rPr>
        <w:t>)</w:t>
      </w:r>
      <w:r w:rsidRPr="00A234EB">
        <w:rPr>
          <w:rFonts w:eastAsia="SimSun"/>
          <w:lang w:val="en-US" w:eastAsia="zh-CN"/>
        </w:rPr>
        <w:t xml:space="preserve"> is the carrier bandwidth of component </w:t>
      </w:r>
      <w:r w:rsidRPr="00A234EB">
        <w:rPr>
          <w:rFonts w:eastAsia="SimSun"/>
          <w:i/>
          <w:lang w:val="en-US" w:eastAsia="zh-CN"/>
        </w:rPr>
        <w:t>j</w:t>
      </w:r>
      <w:r w:rsidRPr="00A234EB">
        <w:rPr>
          <w:rFonts w:eastAsia="SimSun" w:hint="eastAsia"/>
          <w:lang w:val="en-US" w:eastAsia="zh-CN"/>
        </w:rPr>
        <w:t>.</w:t>
      </w:r>
      <w:r w:rsidRPr="00A234EB">
        <w:rPr>
          <w:rFonts w:eastAsia="SimSun"/>
          <w:i/>
          <w:lang w:val="en-US" w:eastAsia="zh-CN"/>
        </w:rPr>
        <w:t xml:space="preserve"> </w:t>
      </w:r>
    </w:p>
    <w:p w14:paraId="0ABED59C" w14:textId="77777777" w:rsidR="00206D0E" w:rsidRPr="00A234EB" w:rsidRDefault="00206D0E" w:rsidP="00206D0E">
      <w:pPr>
        <w:pStyle w:val="Heading3"/>
        <w:rPr>
          <w:lang w:val="en-US" w:eastAsia="de-DE"/>
        </w:rPr>
      </w:pPr>
      <w:bookmarkStart w:id="35" w:name="_Toc11595576"/>
      <w:r w:rsidRPr="00A234EB">
        <w:rPr>
          <w:lang w:val="en-US" w:eastAsia="de-DE"/>
        </w:rPr>
        <w:t>5.2.1</w:t>
      </w:r>
      <w:r w:rsidRPr="00A234EB">
        <w:rPr>
          <w:lang w:val="en-US" w:eastAsia="de-DE"/>
        </w:rPr>
        <w:tab/>
      </w:r>
      <w:r w:rsidRPr="00A234EB">
        <w:rPr>
          <w:rFonts w:hint="eastAsia"/>
          <w:lang w:val="en-US" w:eastAsia="de-DE"/>
        </w:rPr>
        <w:t>NR</w:t>
      </w:r>
      <w:bookmarkEnd w:id="35"/>
    </w:p>
    <w:p w14:paraId="56157D3D" w14:textId="77777777" w:rsidR="00206D0E" w:rsidRPr="00A234EB" w:rsidRDefault="00206D0E" w:rsidP="00206D0E">
      <w:pPr>
        <w:pStyle w:val="Heading4"/>
        <w:rPr>
          <w:lang w:eastAsia="zh-CN"/>
        </w:rPr>
      </w:pPr>
      <w:bookmarkStart w:id="36" w:name="_Toc11595577"/>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36"/>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37" w:name="_Toc11595578"/>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37"/>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38" w:name="_Ref506286183"/>
      <w:r w:rsidRPr="00A234EB">
        <w:lastRenderedPageBreak/>
        <w:t xml:space="preserve">Table </w:t>
      </w:r>
      <w:bookmarkEnd w:id="38"/>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39" w:name="_Toc11595579"/>
      <w:r w:rsidRPr="00A234EB">
        <w:rPr>
          <w:lang w:val="en-US" w:eastAsia="de-DE"/>
        </w:rPr>
        <w:t>5.2.2</w:t>
      </w:r>
      <w:r w:rsidRPr="00A234EB">
        <w:rPr>
          <w:lang w:val="en-US" w:eastAsia="de-DE"/>
        </w:rPr>
        <w:tab/>
      </w:r>
      <w:r w:rsidRPr="00A234EB">
        <w:rPr>
          <w:rFonts w:hint="eastAsia"/>
          <w:lang w:val="en-US" w:eastAsia="de-DE"/>
        </w:rPr>
        <w:t>LTE</w:t>
      </w:r>
      <w:bookmarkEnd w:id="39"/>
    </w:p>
    <w:p w14:paraId="42419CD7" w14:textId="77777777" w:rsidR="00206D0E" w:rsidRPr="00A234EB" w:rsidRDefault="00206D0E" w:rsidP="00206D0E">
      <w:pPr>
        <w:pStyle w:val="Heading4"/>
        <w:rPr>
          <w:lang w:eastAsia="zh-CN"/>
        </w:rPr>
      </w:pPr>
      <w:bookmarkStart w:id="40" w:name="_Toc11595580"/>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40"/>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41" w:name="_Toc11595581"/>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41"/>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42" w:name="_Toc11595582"/>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42"/>
    </w:p>
    <w:p w14:paraId="26E1853A" w14:textId="77777777" w:rsidR="00FC7269" w:rsidRPr="00A234EB" w:rsidRDefault="00FC7269" w:rsidP="00FC7269">
      <w:pPr>
        <w:rPr>
          <w:lang w:val="en-US"/>
        </w:rPr>
      </w:pPr>
      <w:r w:rsidRPr="00A234EB">
        <w:rPr>
          <w:rFonts w:hint="eastAsia"/>
          <w:lang w:eastAsia="zh-CN"/>
        </w:rPr>
        <w:t xml:space="preserve">As defined in Report ITU-R M.2410,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7777777" w:rsidR="00184B72" w:rsidRPr="00A234EB" w:rsidRDefault="00FC7269" w:rsidP="00184B72">
      <w:pPr>
        <w:rPr>
          <w:lang w:val="en-US"/>
        </w:rPr>
      </w:pPr>
      <w:r w:rsidRPr="00A234EB">
        <w:rPr>
          <w:rFonts w:hint="eastAsia"/>
          <w:lang w:val="en-US"/>
        </w:rPr>
        <w:lastRenderedPageBreak/>
        <w:t>As required by Report ITU-R M.2412,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43" w:name="_Toc11595583"/>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43"/>
    </w:p>
    <w:p w14:paraId="43D09323" w14:textId="77777777" w:rsidR="00A752B4" w:rsidRPr="00A234EB" w:rsidRDefault="00A752B4" w:rsidP="00A752B4">
      <w:pPr>
        <w:rPr>
          <w:lang w:val="en-US" w:eastAsia="zh-CN"/>
        </w:rPr>
      </w:pPr>
      <w:r w:rsidRPr="00A234EB">
        <w:rPr>
          <w:rFonts w:hint="eastAsia"/>
          <w:lang w:eastAsia="zh-CN"/>
        </w:rPr>
        <w:t xml:space="preserve">As </w:t>
      </w:r>
      <w:r w:rsidRPr="00A234EB">
        <w:rPr>
          <w:lang w:eastAsia="zh-CN"/>
        </w:rPr>
        <w:t xml:space="preserve">defined in Report ITU-R M.2410,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77777777" w:rsidR="00A752B4" w:rsidRPr="00A234EB" w:rsidRDefault="00A752B4" w:rsidP="00A752B4">
      <w:pPr>
        <w:rPr>
          <w:lang w:val="en-US" w:eastAsia="zh-CN"/>
        </w:rPr>
      </w:pPr>
      <w:r w:rsidRPr="00A234EB">
        <w:rPr>
          <w:rFonts w:hint="eastAsia"/>
          <w:lang w:val="en-US" w:eastAsia="zh-CN"/>
        </w:rPr>
        <w:t>As required by Report ITU-R M.2412,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44" w:name="_Toc11595584"/>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44"/>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45" w:name="_Toc11595585"/>
      <w:r w:rsidRPr="00A234EB">
        <w:rPr>
          <w:lang w:eastAsia="zh-CN"/>
        </w:rPr>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45"/>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46" w:name="_Toc11595586"/>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6"/>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47" w:name="_Hlk11581256"/>
      <w:r w:rsidRPr="00A234EB">
        <w:rPr>
          <w:lang w:val="en-US" w:eastAsia="zh-CN"/>
        </w:rPr>
        <w:t>TRxP</w:t>
      </w:r>
      <w:bookmarkEnd w:id="47"/>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4AC6EB58"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lastRenderedPageBreak/>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lastRenderedPageBreak/>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48" w:name="_Toc11595587"/>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48"/>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77777777" w:rsidR="00A752B4" w:rsidRPr="00A234EB" w:rsidRDefault="00A752B4" w:rsidP="00A752B4">
      <w:pPr>
        <w:rPr>
          <w:lang w:val="en-US" w:eastAsia="zh-CN"/>
        </w:rPr>
      </w:pPr>
      <w:r w:rsidRPr="00A234EB">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49" w:name="_Toc11595588"/>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49"/>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50" w:name="_Toc11595589"/>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50"/>
    </w:p>
    <w:p w14:paraId="68089FF5"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xml:space="preserve">; </w:t>
            </w:r>
            <w:r w:rsidRPr="00A234EB">
              <w:rPr>
                <w:rFonts w:eastAsia="MS Mincho"/>
                <w:noProof/>
                <w:sz w:val="16"/>
                <w:szCs w:val="16"/>
                <w:lang w:val="es-ES"/>
              </w:rPr>
              <w:lastRenderedPageBreak/>
              <w:t>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lastRenderedPageBreak/>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51" w:name="_Toc11595590"/>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51"/>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r w:rsidRPr="00A234EB">
        <w:rPr>
          <w:lang w:val="en-US" w:eastAsia="zh-CN"/>
        </w:rPr>
        <w:t xml:space="preserve">of  80/100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lastRenderedPageBreak/>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52" w:name="_Toc11595591"/>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2"/>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53" w:name="_Toc11595592"/>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53"/>
    </w:p>
    <w:p w14:paraId="61E3B3B3"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54" w:name="_Toc11595593"/>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54"/>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 xml:space="preserve">Reciprocity </w:t>
            </w:r>
            <w:r w:rsidRPr="00A234EB">
              <w:rPr>
                <w:rFonts w:eastAsia="MS Mincho"/>
                <w:noProof/>
                <w:sz w:val="16"/>
                <w:szCs w:val="16"/>
                <w:lang w:val="es-ES"/>
              </w:rPr>
              <w:lastRenderedPageBreak/>
              <w:t>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55" w:name="_Toc11595594"/>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55"/>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77777777"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77777777"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7777777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77777777"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56" w:name="_Toc11595595"/>
      <w:r w:rsidRPr="00A234EB">
        <w:rPr>
          <w:lang w:val="en-US" w:eastAsia="zh-CN"/>
        </w:rPr>
        <w:lastRenderedPageBreak/>
        <w:t>5.</w:t>
      </w:r>
      <w:r w:rsidRPr="00A234EB">
        <w:rPr>
          <w:rFonts w:hint="eastAsia"/>
          <w:lang w:val="en-US" w:eastAsia="zh-CN"/>
        </w:rPr>
        <w:t>4</w:t>
      </w:r>
      <w:r w:rsidRPr="00A234EB">
        <w:rPr>
          <w:lang w:val="en-US" w:eastAsia="zh-CN"/>
        </w:rPr>
        <w:t>.2</w:t>
      </w:r>
      <w:r w:rsidRPr="00A234EB">
        <w:rPr>
          <w:lang w:val="en-US" w:eastAsia="zh-CN"/>
        </w:rPr>
        <w:tab/>
        <w:t>LTE</w:t>
      </w:r>
      <w:bookmarkEnd w:id="56"/>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57" w:name="_Toc11595596"/>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7"/>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58" w:name="_Toc11595597"/>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58"/>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59" w:name="_Toc11595598"/>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9"/>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60" w:name="_Toc11595599"/>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60"/>
    </w:p>
    <w:p w14:paraId="47EA5265" w14:textId="5D12CB49" w:rsidR="0031206D" w:rsidRPr="00A234EB" w:rsidRDefault="0031206D" w:rsidP="0031206D">
      <w:pPr>
        <w:rPr>
          <w:lang w:val="en-US" w:eastAsia="zh-CN"/>
        </w:rPr>
      </w:pPr>
      <w:r w:rsidRPr="00A234EB">
        <w:rPr>
          <w:lang w:val="en-US" w:eastAsia="zh-CN"/>
        </w:rPr>
        <w:t>The evaluation results of DL spectral efficiency for LTE FDD and LTE TDD for evaluation configuration A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61" w:name="_Toc11595600"/>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1"/>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62" w:name="_Toc11595601"/>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62"/>
    </w:p>
    <w:p w14:paraId="54F82BBC"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A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lastRenderedPageBreak/>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63" w:name="_Toc11595602"/>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63"/>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64" w:name="_Toc11595603"/>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64"/>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77777777"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46DC882A"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65" w:name="_Hlk11582242"/>
      <w:r w:rsidRPr="00A234EB">
        <w:rPr>
          <w:lang w:eastAsia="zh-CN"/>
        </w:rPr>
        <w:t>LMLC</w:t>
      </w:r>
      <w:bookmarkEnd w:id="65"/>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7777777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66" w:name="_Toc11595604"/>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66"/>
    </w:p>
    <w:p w14:paraId="5658C4A4" w14:textId="77777777" w:rsidR="006C4A4B" w:rsidRPr="00A234EB" w:rsidRDefault="006C4A4B" w:rsidP="006C4A4B">
      <w:pPr>
        <w:rPr>
          <w:lang w:val="en-US"/>
        </w:rPr>
      </w:pPr>
      <w:r w:rsidRPr="00A234EB">
        <w:rPr>
          <w:rFonts w:hint="eastAsia"/>
          <w:lang w:eastAsia="zh-CN"/>
        </w:rPr>
        <w:t xml:space="preserve">As </w:t>
      </w:r>
      <w:r w:rsidRPr="00A234EB">
        <w:rPr>
          <w:lang w:eastAsia="zh-CN"/>
        </w:rPr>
        <w:t xml:space="preserve">defined in Report ITU-R M.2410,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67" w:name="_Toc11595605"/>
      <w:r w:rsidRPr="00A234EB">
        <w:rPr>
          <w:lang w:val="en-US" w:eastAsia="zh-CN"/>
        </w:rPr>
        <w:t>5.5.1</w:t>
      </w:r>
      <w:r w:rsidRPr="00A234EB">
        <w:rPr>
          <w:lang w:val="en-US" w:eastAsia="zh-CN"/>
        </w:rPr>
        <w:tab/>
        <w:t>NR</w:t>
      </w:r>
      <w:bookmarkEnd w:id="67"/>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68" w:name="_Toc11595606"/>
      <w:r w:rsidRPr="00A234EB">
        <w:rPr>
          <w:lang w:eastAsia="zh-CN"/>
        </w:rPr>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8"/>
      <w:r w:rsidRPr="00A234EB">
        <w:rPr>
          <w:lang w:eastAsia="zh-CN"/>
        </w:rPr>
        <w:t xml:space="preserve"> </w:t>
      </w:r>
    </w:p>
    <w:p w14:paraId="4B0C36AC" w14:textId="77777777" w:rsidR="006C4A4B" w:rsidRPr="00A234EB" w:rsidRDefault="006C4A4B" w:rsidP="006C4A4B">
      <w:pPr>
        <w:rPr>
          <w:lang w:val="en-US" w:eastAsia="zh-CN"/>
        </w:rPr>
      </w:pPr>
      <w:r w:rsidRPr="00A234EB">
        <w:rPr>
          <w:lang w:val="en-US" w:eastAsia="zh-CN"/>
        </w:rPr>
        <w:t xml:space="preserve">For Dense Urban – eMBB test environment, single-band single-layer case using evaluation configuration A (carrier frequency = 4 GHz), and multi-band case using evaluation configuration C as defined in Report ITU-R M.2412 are </w:t>
      </w:r>
      <w:r w:rsidRPr="00A234EB">
        <w:rPr>
          <w:lang w:val="en-US" w:eastAsia="zh-CN"/>
        </w:rPr>
        <w:lastRenderedPageBreak/>
        <w:t xml:space="preserve">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69" w:name="_Toc11595607"/>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69"/>
    </w:p>
    <w:p w14:paraId="6E220A26" w14:textId="77777777"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 </w:t>
      </w:r>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A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A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lastRenderedPageBreak/>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70" w:name="_Toc11595608"/>
      <w:r w:rsidRPr="00A234EB">
        <w:rPr>
          <w:rFonts w:hint="eastAsia"/>
          <w:lang w:val="en-US" w:eastAsia="zh-CN"/>
        </w:rPr>
        <w:t>5.5.1.1.2</w:t>
      </w:r>
      <w:r w:rsidRPr="00A234EB">
        <w:rPr>
          <w:rFonts w:hint="eastAsia"/>
          <w:lang w:val="en-US" w:eastAsia="zh-CN"/>
        </w:rPr>
        <w:tab/>
        <w:t>Evaluation configuration B (CF = 30 GHz)</w:t>
      </w:r>
      <w:bookmarkEnd w:id="70"/>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71" w:name="_Toc11595609"/>
      <w:r w:rsidRPr="00A234EB">
        <w:rPr>
          <w:lang w:val="en-US" w:eastAsia="zh-CN"/>
        </w:rPr>
        <w:t>5.5.1.1.3</w:t>
      </w:r>
      <w:r w:rsidRPr="00A234EB">
        <w:rPr>
          <w:lang w:val="en-US" w:eastAsia="zh-CN"/>
        </w:rPr>
        <w:tab/>
      </w:r>
      <w:r w:rsidRPr="00A234EB">
        <w:rPr>
          <w:rFonts w:hint="eastAsia"/>
          <w:lang w:val="en-US" w:eastAsia="zh-CN"/>
        </w:rPr>
        <w:t>Evaluation configuration C</w:t>
      </w:r>
      <w:bookmarkEnd w:id="71"/>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lastRenderedPageBreak/>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72" w:name="_Toc11595610"/>
      <w:r w:rsidRPr="00A234EB">
        <w:rPr>
          <w:lang w:val="en-US" w:eastAsia="zh-CN"/>
        </w:rPr>
        <w:t>5.5.2</w:t>
      </w:r>
      <w:r w:rsidRPr="00A234EB">
        <w:rPr>
          <w:lang w:val="en-US" w:eastAsia="zh-CN"/>
        </w:rPr>
        <w:tab/>
        <w:t>LTE</w:t>
      </w:r>
      <w:bookmarkEnd w:id="72"/>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73" w:name="_Toc11595611"/>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73"/>
    </w:p>
    <w:p w14:paraId="3ADE3DEA" w14:textId="3393362A"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 is</w:t>
      </w:r>
      <w:r w:rsidRPr="00A234EB">
        <w:rPr>
          <w:lang w:val="en-US" w:eastAsia="zh-CN"/>
        </w:rPr>
        <w:t xml:space="preserv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74" w:name="_Toc11595612"/>
      <w:r w:rsidRPr="00A234EB">
        <w:rPr>
          <w:lang w:val="en-US" w:eastAsia="zh-CN"/>
        </w:rPr>
        <w:lastRenderedPageBreak/>
        <w:t>5.5.2.1.1</w:t>
      </w:r>
      <w:r w:rsidRPr="00A234EB">
        <w:rPr>
          <w:lang w:val="en-US" w:eastAsia="zh-CN"/>
        </w:rPr>
        <w:tab/>
      </w:r>
      <w:r w:rsidRPr="00A234EB">
        <w:rPr>
          <w:rFonts w:hint="eastAsia"/>
          <w:lang w:val="en-US" w:eastAsia="zh-CN"/>
        </w:rPr>
        <w:t>Evaluation configuration A (CF = 4 GHz)</w:t>
      </w:r>
      <w:bookmarkEnd w:id="74"/>
    </w:p>
    <w:p w14:paraId="35262EC0" w14:textId="77777777"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A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lastRenderedPageBreak/>
        <w:t xml:space="preserve">The evaluation results of UL user experienced data rate for LTE FDD and NR TDD for evaluation configuration A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75" w:name="_Toc11595613"/>
      <w:r w:rsidRPr="00A234EB">
        <w:rPr>
          <w:rFonts w:hint="eastAsia"/>
          <w:lang w:eastAsia="zh-CN"/>
        </w:rPr>
        <w:t>5</w:t>
      </w:r>
      <w:r w:rsidRPr="00A234EB">
        <w:t>.</w:t>
      </w:r>
      <w:r w:rsidRPr="00A234EB">
        <w:rPr>
          <w:rFonts w:hint="eastAsia"/>
          <w:lang w:eastAsia="zh-CN"/>
        </w:rPr>
        <w:t>6</w:t>
      </w:r>
      <w:r w:rsidRPr="00A234EB">
        <w:tab/>
        <w:t>Area traffic capacity</w:t>
      </w:r>
      <w:bookmarkEnd w:id="75"/>
    </w:p>
    <w:p w14:paraId="3784CBEB" w14:textId="77777777" w:rsidR="00C55F9C" w:rsidRPr="00A234EB" w:rsidRDefault="00C55F9C" w:rsidP="00C55F9C">
      <w:pPr>
        <w:rPr>
          <w:szCs w:val="24"/>
          <w:lang w:val="en-US"/>
        </w:rPr>
      </w:pPr>
      <w:r w:rsidRPr="00A234EB">
        <w:rPr>
          <w:rFonts w:hint="eastAsia"/>
          <w:lang w:eastAsia="zh-CN"/>
        </w:rPr>
        <w:t xml:space="preserve">As defined in Report ITU-R M.2410,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76" w:name="_Toc11595614"/>
      <w:r w:rsidRPr="00A234EB">
        <w:rPr>
          <w:lang w:val="en-US" w:eastAsia="zh-CN"/>
        </w:rPr>
        <w:t>5.6.1</w:t>
      </w:r>
      <w:r w:rsidRPr="00A234EB">
        <w:rPr>
          <w:lang w:val="en-US" w:eastAsia="zh-CN"/>
        </w:rPr>
        <w:tab/>
        <w:t>NR</w:t>
      </w:r>
      <w:bookmarkEnd w:id="76"/>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77" w:name="_Toc11595615"/>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77"/>
    </w:p>
    <w:p w14:paraId="648646A5" w14:textId="77777777"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 xml:space="preserve">using analytical way based on the downlink average spectral efficiency evaluation for NR in Indoor Hotspot – eMBB test environment. The analytical way is defined in Report ITU-R M.2412. </w:t>
      </w:r>
    </w:p>
    <w:p w14:paraId="0E5108FA" w14:textId="77777777" w:rsidR="00C55F9C" w:rsidRPr="00A234EB" w:rsidRDefault="00C55F9C" w:rsidP="00C55F9C">
      <w:pPr>
        <w:pStyle w:val="Heading5"/>
        <w:rPr>
          <w:lang w:val="en-US" w:eastAsia="zh-CN"/>
        </w:rPr>
      </w:pPr>
      <w:bookmarkStart w:id="78" w:name="_Toc11595616"/>
      <w:r w:rsidRPr="00A234EB">
        <w:rPr>
          <w:lang w:val="en-US" w:eastAsia="zh-CN"/>
        </w:rPr>
        <w:lastRenderedPageBreak/>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78"/>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lastRenderedPageBreak/>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79" w:name="_Toc11595617"/>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79"/>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80" w:name="_Toc11595618"/>
      <w:r w:rsidRPr="00A234EB">
        <w:rPr>
          <w:lang w:val="en-US" w:eastAsia="zh-CN"/>
        </w:rPr>
        <w:t>5.6.2</w:t>
      </w:r>
      <w:r w:rsidRPr="00A234EB">
        <w:rPr>
          <w:lang w:val="en-US" w:eastAsia="zh-CN"/>
        </w:rPr>
        <w:tab/>
        <w:t>LTE</w:t>
      </w:r>
      <w:bookmarkEnd w:id="80"/>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81" w:name="_Toc11595619"/>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81"/>
      <w:r w:rsidRPr="00A234EB">
        <w:rPr>
          <w:lang w:eastAsia="zh-CN"/>
        </w:rPr>
        <w:t xml:space="preserve"> </w:t>
      </w:r>
    </w:p>
    <w:p w14:paraId="496C17DD" w14:textId="361B7B70"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 xml:space="preserve">using analytical way based on the downlink average spectral efficiency evaluation for LTE in Indoor Hotspot – eMBB test environment. The analytical way is defined in Report ITU-R M.2412. </w:t>
      </w:r>
    </w:p>
    <w:p w14:paraId="52DC5F1D" w14:textId="421246B8" w:rsidR="00577D2A" w:rsidRPr="00A234EB" w:rsidRDefault="00577D2A" w:rsidP="00577D2A">
      <w:pPr>
        <w:pStyle w:val="Heading5"/>
        <w:rPr>
          <w:lang w:val="en-US" w:eastAsia="zh-CN"/>
        </w:rPr>
      </w:pPr>
      <w:bookmarkStart w:id="82" w:name="_Toc11595620"/>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82"/>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lastRenderedPageBreak/>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83" w:name="_Toc11595621"/>
      <w:r w:rsidRPr="00A234EB">
        <w:rPr>
          <w:rFonts w:hint="eastAsia"/>
          <w:lang w:eastAsia="zh-CN"/>
        </w:rPr>
        <w:t>5</w:t>
      </w:r>
      <w:r w:rsidRPr="00A234EB">
        <w:t>.7</w:t>
      </w:r>
      <w:r w:rsidRPr="00A234EB">
        <w:tab/>
        <w:t>Latency</w:t>
      </w:r>
      <w:bookmarkEnd w:id="83"/>
    </w:p>
    <w:p w14:paraId="6D32895E" w14:textId="77777777" w:rsidR="0023171E" w:rsidRPr="00A234EB" w:rsidRDefault="0023171E" w:rsidP="0023171E">
      <w:pPr>
        <w:pStyle w:val="Heading3"/>
        <w:rPr>
          <w:lang w:eastAsia="zh-CN"/>
        </w:rPr>
      </w:pPr>
      <w:bookmarkStart w:id="84" w:name="_Toc11595622"/>
      <w:r w:rsidRPr="00A234EB">
        <w:rPr>
          <w:rFonts w:hint="eastAsia"/>
          <w:lang w:eastAsia="zh-CN"/>
        </w:rPr>
        <w:t>5</w:t>
      </w:r>
      <w:r w:rsidRPr="00A234EB">
        <w:t>.7.1</w:t>
      </w:r>
      <w:r w:rsidRPr="00A234EB">
        <w:tab/>
        <w:t>User plane latency</w:t>
      </w:r>
      <w:bookmarkEnd w:id="84"/>
    </w:p>
    <w:p w14:paraId="46CCC685" w14:textId="77777777" w:rsidR="006B0B5D" w:rsidRPr="00A234EB" w:rsidRDefault="006B0B5D" w:rsidP="006B0B5D">
      <w:pPr>
        <w:rPr>
          <w:rFonts w:cs="Arial"/>
          <w:color w:val="000000" w:themeColor="text1"/>
          <w:szCs w:val="22"/>
          <w:lang w:val="en-US"/>
        </w:rPr>
      </w:pPr>
      <w:r w:rsidRPr="00A234EB">
        <w:rPr>
          <w:rFonts w:hint="eastAsia"/>
          <w:color w:val="000000" w:themeColor="text1"/>
          <w:lang w:eastAsia="zh-CN"/>
        </w:rPr>
        <w:t xml:space="preserve">As defined in Report ITU-R M.2410,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85" w:name="_Toc11595623"/>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85"/>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The transmission of PDCCH, PDSCH, PUCCH, PUSCH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3CFF70FF"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86" w:name="_Hlk11583860"/>
      <w:r w:rsidR="006B0B5D" w:rsidRPr="00A234EB">
        <w:rPr>
          <w:rFonts w:hint="eastAsia"/>
          <w:lang w:eastAsia="zh-CN"/>
        </w:rPr>
        <w:t xml:space="preserve">can be found in </w:t>
      </w:r>
      <w:r w:rsidR="006B0B5D" w:rsidRPr="00A234EB">
        <w:t>TS 38.214</w:t>
      </w:r>
      <w:bookmarkEnd w:id="86"/>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87" w:name="_Toc11595624"/>
      <w:r w:rsidRPr="00A234EB">
        <w:rPr>
          <w:color w:val="000000" w:themeColor="text1"/>
          <w:lang w:eastAsia="zh-CN"/>
        </w:rPr>
        <w:lastRenderedPageBreak/>
        <w:t>5.7.1.1.1</w:t>
      </w:r>
      <w:r w:rsidRPr="00A234EB">
        <w:rPr>
          <w:color w:val="000000" w:themeColor="text1"/>
          <w:lang w:eastAsia="zh-CN"/>
        </w:rPr>
        <w:tab/>
      </w:r>
      <w:r w:rsidRPr="00A234EB">
        <w:rPr>
          <w:rFonts w:hint="eastAsia"/>
          <w:color w:val="000000" w:themeColor="text1"/>
          <w:lang w:eastAsia="zh-CN"/>
        </w:rPr>
        <w:t>Downlink</w:t>
      </w:r>
      <w:bookmarkEnd w:id="87"/>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253F9FF7" w14:textId="77777777" w:rsidR="006B0B5D" w:rsidRPr="00A234EB" w:rsidRDefault="006B0B5D" w:rsidP="00491878">
            <w:pPr>
              <w:pStyle w:val="TAL"/>
              <w:rPr>
                <w:i/>
                <w:lang w:val="en-US"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The time interval between the ACK is  received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proc,1</w:t>
            </w:r>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proc,2</w:t>
            </w:r>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lastRenderedPageBreak/>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DSUUD</w:t>
            </w:r>
            <w:r w:rsidRPr="00A234EB">
              <w:rPr>
                <w:rFonts w:ascii="Arial" w:eastAsia="SimSun"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lastRenderedPageBreak/>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DU</w:t>
            </w:r>
            <w:r w:rsidRPr="00A234EB">
              <w:rPr>
                <w:rFonts w:ascii="Arial" w:eastAsia="SimSun"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88" w:name="_Toc11595625"/>
      <w:r w:rsidRPr="00A234EB">
        <w:rPr>
          <w:color w:val="000000" w:themeColor="text1"/>
          <w:lang w:eastAsia="zh-CN"/>
        </w:rPr>
        <w:lastRenderedPageBreak/>
        <w:t>5.7.1.1.2</w:t>
      </w:r>
      <w:r w:rsidRPr="00A234EB">
        <w:rPr>
          <w:color w:val="000000" w:themeColor="text1"/>
          <w:lang w:eastAsia="zh-CN"/>
        </w:rPr>
        <w:tab/>
        <w:t>Uplink</w:t>
      </w:r>
      <w:bookmarkEnd w:id="88"/>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lastRenderedPageBreak/>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04291DD3" w14:textId="77777777" w:rsidR="006B0B5D" w:rsidRPr="00A234EB" w:rsidRDefault="006B0B5D" w:rsidP="00491878">
            <w:pPr>
              <w:pStyle w:val="TAL"/>
              <w:rPr>
                <w:i/>
                <w:lang w:val="en-US"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lastRenderedPageBreak/>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lastRenderedPageBreak/>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SimSun"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 xml:space="preserve">30 </w:t>
            </w:r>
            <w:r w:rsidR="00BA25EA" w:rsidRPr="00A234EB">
              <w:rPr>
                <w:rFonts w:ascii="Arial" w:eastAsia="SimSun"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hint="eastAsia"/>
                <w:color w:val="000000" w:themeColor="text1"/>
                <w:sz w:val="16"/>
                <w:szCs w:val="16"/>
                <w:lang w:val="en-US" w:eastAsia="zh-CN"/>
              </w:rPr>
              <w:t xml:space="preserve">60 </w:t>
            </w:r>
            <w:r w:rsidRPr="00A234EB">
              <w:rPr>
                <w:rFonts w:ascii="Arial" w:eastAsia="SimSun"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r w:rsidRPr="00A234EB">
              <w:rPr>
                <w:rFonts w:ascii="Arial" w:eastAsia="SimSun"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89" w:name="_Toc11595626"/>
      <w:r w:rsidRPr="00A234EB">
        <w:rPr>
          <w:color w:val="000000" w:themeColor="text1"/>
          <w:lang w:eastAsia="zh-CN"/>
        </w:rPr>
        <w:lastRenderedPageBreak/>
        <w:t>5.7.1.2</w:t>
      </w:r>
      <w:r w:rsidRPr="00A234EB">
        <w:rPr>
          <w:color w:val="000000" w:themeColor="text1"/>
          <w:lang w:eastAsia="zh-CN"/>
        </w:rPr>
        <w:tab/>
        <w:t>LTE</w:t>
      </w:r>
      <w:bookmarkEnd w:id="89"/>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90" w:name="_Toc11595627"/>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90"/>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A234EB"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51A9AC14" w14:textId="77777777" w:rsidR="006B0B5D" w:rsidRPr="00A234EB" w:rsidRDefault="006B0B5D" w:rsidP="00F730BC">
            <w:pPr>
              <w:pStyle w:val="TAL"/>
              <w:rPr>
                <w:i/>
                <w:lang w:val="en-US"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The time interval between the ACK is  received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lastRenderedPageBreak/>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91" w:name="_Toc11595628"/>
      <w:r w:rsidRPr="00A234EB">
        <w:rPr>
          <w:color w:val="000000" w:themeColor="text1"/>
          <w:lang w:eastAsia="zh-CN"/>
        </w:rPr>
        <w:t>5.7.1.2.2</w:t>
      </w:r>
      <w:r w:rsidRPr="00A234EB">
        <w:rPr>
          <w:color w:val="000000" w:themeColor="text1"/>
          <w:lang w:eastAsia="zh-CN"/>
        </w:rPr>
        <w:tab/>
        <w:t>Uplink</w:t>
      </w:r>
      <w:bookmarkEnd w:id="91"/>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lastRenderedPageBreak/>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A234EB"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553CDAEE" w14:textId="77777777" w:rsidR="006B0B5D" w:rsidRPr="00A234EB" w:rsidRDefault="006B0B5D" w:rsidP="00151174">
            <w:pPr>
              <w:pStyle w:val="TAL"/>
              <w:rPr>
                <w:i/>
                <w:lang w:val="en-US"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lastRenderedPageBreak/>
        <w:t>It is observed that LTE can meet the UL user plane latency requirement.</w:t>
      </w:r>
    </w:p>
    <w:p w14:paraId="6B727CE5" w14:textId="77777777" w:rsidR="006E5A8C" w:rsidRPr="00A234EB" w:rsidRDefault="006E5A8C" w:rsidP="006E5A8C">
      <w:pPr>
        <w:pStyle w:val="Heading3"/>
      </w:pPr>
      <w:bookmarkStart w:id="92" w:name="_Toc11595629"/>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92"/>
    </w:p>
    <w:p w14:paraId="222E4771" w14:textId="77777777" w:rsidR="00233019" w:rsidRPr="00A234EB" w:rsidRDefault="00233019" w:rsidP="00233019">
      <w:r w:rsidRPr="00A234EB">
        <w:rPr>
          <w:rFonts w:hint="eastAsia"/>
          <w:lang w:eastAsia="zh-CN"/>
        </w:rPr>
        <w:t xml:space="preserve">As defined in Report ITU-R M.2410,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Idle</w:t>
      </w:r>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93" w:name="_Toc11595630"/>
      <w:r w:rsidRPr="00A234EB">
        <w:rPr>
          <w:lang w:eastAsia="zh-CN"/>
        </w:rPr>
        <w:t>5.7.2.1</w:t>
      </w:r>
      <w:r w:rsidRPr="00A234EB">
        <w:rPr>
          <w:lang w:eastAsia="zh-CN"/>
        </w:rPr>
        <w:tab/>
      </w:r>
      <w:r w:rsidRPr="00A234EB">
        <w:rPr>
          <w:rFonts w:hint="eastAsia"/>
          <w:lang w:eastAsia="zh-CN"/>
        </w:rPr>
        <w:t>NR</w:t>
      </w:r>
      <w:bookmarkEnd w:id="93"/>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5168D9" w:rsidRDefault="005168D9" w:rsidP="00151174">
                              <w:pPr>
                                <w:pStyle w:val="TF"/>
                              </w:pPr>
                              <w:r w:rsidRPr="006E20BE">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W8XwwAAANwAAAAPAAAAZHJzL2Rvd25yZXYueG1sRI9bi8Iw&#10;EIXfhf0PYRb2TVMviHSNIssKKwhiFXwdmtm2tJmUJNb6740g+Hg4l4+zXPemER05X1lWMB4lIIhz&#10;qysuFJxP2+EChA/IGhvLpOBOHtarj8ESU21vfKQuC4WII+xTVFCG0KZS+rwkg35kW+Lo/VtnMETp&#10;Cqkd3uK4aeQkSebSYMWRUGJLPyXldXY1kdvtfovL6arz+uAWe57t7tO6Verrs998gwjUh3f41f7T&#10;CqbJDJ5n4hGQqwcAAAD//wMAUEsBAi0AFAAGAAgAAAAhANvh9svuAAAAhQEAABMAAAAAAAAAAAAA&#10;AAAAAAAAAFtDb250ZW50X1R5cGVzXS54bWxQSwECLQAUAAYACAAAACEAWvQsW78AAAAVAQAACwAA&#10;AAAAAAAAAAAAAAAfAQAAX3JlbHMvLnJlbHNQSwECLQAUAAYACAAAACEA3eVvF8MAAADcAAAADwAA&#10;AAAAAAAAAAAAAAAHAgAAZHJzL2Rvd25yZXYueG1sUEsFBgAAAAADAAMAtwAAAPcCAAAAAA==&#10;" fillcolor="#dbe5f1 [660]" strokecolor="#243f60 [1604]" strokeweight="2pt">
                  <v:textbox>
                    <w:txbxContent>
                      <w:p w14:paraId="555CF008"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qMxAAAANwAAAAPAAAAZHJzL2Rvd25yZXYueG1sRI9fa8Iw&#10;FMXfB36HcAXfZurchlRjkbGBhcGYCr5emmtb2tyUJK3tt18Ggz0ezp8fZ5eNphUDOV9bVrBaJiCI&#10;C6trLhVczh+PGxA+IGtsLZOCiTxk+9nDDlNt7/xNwymUIo6wT1FBFUKXSumLigz6pe2Io3ezzmCI&#10;0pVSO7zHcdPKpyR5lQZrjoQKO3qrqGhOvYncIX8vr+deF82X23zycz6tm06pxXw8bEEEGsN/+K99&#10;1ArWyQv8nolHQO5/AAAA//8DAFBLAQItABQABgAIAAAAIQDb4fbL7gAAAIUBAAATAAAAAAAAAAAA&#10;AAAAAAAAAABbQ29udGVudF9UeXBlc10ueG1sUEsBAi0AFAAGAAgAAAAhAFr0LFu/AAAAFQEAAAsA&#10;AAAAAAAAAAAAAAAAHwEAAF9yZWxzLy5yZWxzUEsBAi0AFAAGAAgAAAAhALKpyozEAAAA3AAAAA8A&#10;AAAAAAAAAAAAAAAABwIAAGRycy9kb3ducmV2LnhtbFBLBQYAAAAAAwADALcAAAD4AgAAAAA=&#10;" fillcolor="#dbe5f1 [660]" strokecolor="#243f60 [1604]" strokeweight="2pt">
                  <v:textbox>
                    <w:txbxContent>
                      <w:p w14:paraId="3C111092" w14:textId="77777777" w:rsidR="005168D9" w:rsidRDefault="005168D9"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kwwAAANwAAAAPAAAAZHJzL2Rvd25yZXYueG1sRI9Pa8JA&#10;FMTvhX6H5RW81Y0VpKSuopJAe6zVnp/ZZxKSfRuzm3/fvlsQPA4z8xtmvR1NLXpqXWlZwWIegSDO&#10;rC45V3D6SV/fQTiPrLG2TAomcrDdPD+tMdZ24G/qjz4XAcIuRgWF900spcsKMujmtiEO3tW2Bn2Q&#10;bS51i0OAm1q+RdFKGiw5LBTY0KGgrDp2RkGf0CX/6ve35NxV006n3a+pOqVmL+PuA4Sn0T/C9/an&#10;VrCMVvB/JhwBufkDAAD//wMAUEsBAi0AFAAGAAgAAAAhANvh9svuAAAAhQEAABMAAAAAAAAAAAAA&#10;AAAAAAAAAFtDb250ZW50X1R5cGVzXS54bWxQSwECLQAUAAYACAAAACEAWvQsW78AAAAVAQAACwAA&#10;AAAAAAAAAAAAAAAfAQAAX3JlbHMvLnJlbHNQSwECLQAUAAYACAAAACEAvuxx5MMAAADcAAAADwAA&#10;AAAAAAAAAAAAAAAHAgAAZHJzL2Rvd25yZXYueG1sUEsFBgAAAAADAAMAtwAAAPcCAAAAAA==&#10;" strokecolor="#365f91 [2404]">
                  <v:stroke endarrow="block"/>
                </v:shape>
                <v:shape id="直接箭头连接符 21" o:spid="_x0000_s1030"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R/xAAAANwAAAAPAAAAZHJzL2Rvd25yZXYueG1sRI9Pa8JA&#10;FMTvBb/D8gRvzUaFVtKsosWAPdbWnl+zr0lI9m2a3fzx23cFocdhZn7DpLvJNGKgzlWWFSyjGARx&#10;bnXFhYLPj+xxA8J5ZI2NZVJwJQe77ewhxUTbkd9pOPtCBAi7BBWU3reJlC4vyaCLbEscvB/bGfRB&#10;doXUHY4Bbhq5iuMnabDisFBiS68l5fW5NwqGI30Xb8Ph93jp6+teZ/2XqXulFvNp/wLC0+T/w/f2&#10;SStYx89wOxOOgNz+AQAA//8DAFBLAQItABQABgAIAAAAIQDb4fbL7gAAAIUBAAATAAAAAAAAAAAA&#10;AAAAAAAAAABbQ29udGVudF9UeXBlc10ueG1sUEsBAi0AFAAGAAgAAAAhAFr0LFu/AAAAFQEAAAsA&#10;AAAAAAAAAAAAAAAAHwEAAF9yZWxzLy5yZWxzUEsBAi0AFAAGAAgAAAAhANGg1H/EAAAA3AAAAA8A&#10;AAAAAAAAAAAAAAAABwIAAGRycy9kb3ducmV2LnhtbFBLBQYAAAAAAwADALcAAAD4AgAAAAA=&#10;" strokecolor="#365f91 [2404]">
                  <v:stroke endarrow="block"/>
                </v:shape>
                <v:rect id="矩形 22" o:spid="_x0000_s1031"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kwwQAAANwAAAAPAAAAZHJzL2Rvd25yZXYueG1sRE/LasJA&#10;FN0X/IfhFtzppJUWjY4iRbGu6hO3l8xtEpq5E2bGJPr1zkLo8nDes0VnKtGQ86VlBW/DBARxZnXJ&#10;uYLTcT0Yg/ABWWNlmRTcyMNi3nuZYapty3tqDiEXMYR9igqKEOpUSp8VZNAPbU0cuV/rDIYIXS61&#10;wzaGm0q+J8mnNFhybCiwpq+Csr/D1SjIfiY7d2k+Ns3ecL217eR8XwWl+q/dcgoiUBf+xU/3t1Yw&#10;SuLaeCYeATl/AAAA//8DAFBLAQItABQABgAIAAAAIQDb4fbL7gAAAIUBAAATAAAAAAAAAAAAAAAA&#10;AAAAAABbQ29udGVudF9UeXBlc10ueG1sUEsBAi0AFAAGAAgAAAAhAFr0LFu/AAAAFQEAAAsAAAAA&#10;AAAAAAAAAAAAHwEAAF9yZWxzLy5yZWxzUEsBAi0AFAAGAAgAAAAhAIOC2TDBAAAA3AAAAA8AAAAA&#10;AAAAAAAAAAAABwIAAGRycy9kb3ducmV2LnhtbFBLBQYAAAAAAwADALcAAAD1Ag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14:paraId="50D16915"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PrwgAAANwAAAAPAAAAZHJzL2Rvd25yZXYueG1sRE/LasJA&#10;FN0L/sNwBXd1YqWiMRORorRd+WhLt5fMNQlm7oSZaZL26zuLgsvDeWfbwTSiI+drywrmswQEcWF1&#10;zaWCj/fDwwqED8gaG8uk4Ic8bPPxKMNU257P1F1CKWII+xQVVCG0qZS+qMign9mWOHJX6wyGCF0p&#10;tcM+hptGPibJUhqsOTZU2NJzRcXt8m0UFMf1yX11Ty/d2XD7Zvv15+8+KDWdDLsNiEBDuIv/3a9a&#10;wWIe58cz8QjI/A8AAP//AwBQSwECLQAUAAYACAAAACEA2+H2y+4AAACFAQAAEwAAAAAAAAAAAAAA&#10;AAAAAAAAW0NvbnRlbnRfVHlwZXNdLnhtbFBLAQItABQABgAIAAAAIQBa9CxbvwAAABUBAAALAAAA&#10;AAAAAAAAAAAAAB8BAABfcmVscy8ucmVsc1BLAQItABQABgAIAAAAIQD4LUPrwgAAANwAAAAPAAAA&#10;AAAAAAAAAAAAAAcCAABkcnMvZG93bnJldi54bWxQSwUGAAAAAAMAAwC3AAAA9gIAAAAA&#10;" fillcolor="#dbe5f1 [660]" stroked="f" strokeweight="2pt"/>
                <v:shape id="文本框 11" o:spid="_x0000_s1034"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9ewwAAANwAAAAPAAAAZHJzL2Rvd25yZXYueG1sRI/NasMw&#10;EITvhb6D2EJvjeyUhuJECSE/kEMvSZ37Ym0tU2tlrE3svH0UKPQ4zMw3zGI1+lZdqY9NYAP5JANF&#10;XAXbcG2g/N6/fYKKgmyxDUwGbhRhtXx+WmBhw8BHup6kVgnCsUADTqQrtI6VI49xEjri5P2E3qMk&#10;2dfa9jgkuG/1NMtm2mPDacFhRxtH1e/p4g2I2HV+K3c+Hs7j13ZwWfWBpTGvL+N6DkpolP/wX/tg&#10;DbznOTzOpCOgl3cAAAD//wMAUEsBAi0AFAAGAAgAAAAhANvh9svuAAAAhQEAABMAAAAAAAAAAAAA&#10;AAAAAAAAAFtDb250ZW50X1R5cGVzXS54bWxQSwECLQAUAAYACAAAACEAWvQsW78AAAAVAQAACwAA&#10;AAAAAAAAAAAAAAAfAQAAX3JlbHMvLnJlbHNQSwECLQAUAAYACAAAACEA2YXvXsMAAADcAAAADwAA&#10;AAAAAAAAAAAAAAAHAgAAZHJzL2Rvd25yZXYueG1sUEsFBgAAAAADAAMAtwAAAPcCAAAAAA==&#10;" filled="f" stroked="f">
                  <v:textbox style="mso-fit-shape-to-text:t">
                    <w:txbxContent>
                      <w:p w14:paraId="36095DA5"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gHxQAAANwAAAAPAAAAZHJzL2Rvd25yZXYueG1sRI9Ba8JA&#10;FITvgv9heYI33ahYanQVkZbakzVt8frIPpNg9m3Y3SZpf31XKPQ4zMw3zGbXm1q05HxlWcFsmoAg&#10;zq2uuFDw8f48eQThA7LG2jIp+CYPu+1wsMFU247P1GahEBHCPkUFZQhNKqXPSzLop7Yhjt7VOoMh&#10;SldI7bCLcFPLeZI8SIMVx4USGzqUlN+yL6MgP63e3KVdvrRnw82r7VafP09BqfGo369BBOrDf/iv&#10;fdQKFrM53M/EIyC3vwAAAP//AwBQSwECLQAUAAYACAAAACEA2+H2y+4AAACFAQAAEwAAAAAAAAAA&#10;AAAAAAAAAAAAW0NvbnRlbnRfVHlwZXNdLnhtbFBLAQItABQABgAIAAAAIQBa9CxbvwAAABUBAAAL&#10;AAAAAAAAAAAAAAAAAB8BAABfcmVscy8ucmVsc1BLAQItABQABgAIAAAAIQBns3gHxQAAANwAAAAP&#10;AAAAAAAAAAAAAAAAAAcCAABkcnMvZG93bnJldi54bWxQSwUGAAAAAAMAAwC3AAAA+QIAAAAA&#10;" fillcolor="#dbe5f1 [660]" stroked="f" strokeweight="2pt"/>
                <v:shape id="文本框 13" o:spid="_x0000_s1036"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9SywgAAANwAAAAPAAAAZHJzL2Rvd25yZXYueG1sRI9Pa8JA&#10;FMTvQr/D8oTedJNKpURXkf4BD72o6f2RfWaD2bch+2rit+8WBI/DzPyGWW9H36or9bEJbCCfZ6CI&#10;q2Abrg2Up6/ZG6goyBbbwGTgRhG2m6fJGgsbBj7Q9Si1ShCOBRpwIl2hdawceYzz0BEn7xx6j5Jk&#10;X2vb45DgvtUvWbbUHhtOCw47endUXY6/3oCI3eW38tPH/c/4/TG4rHrF0pjn6bhbgRIa5RG+t/fW&#10;wCJfwP+ZdAT05g8AAP//AwBQSwECLQAUAAYACAAAACEA2+H2y+4AAACFAQAAEwAAAAAAAAAAAAAA&#10;AAAAAAAAW0NvbnRlbnRfVHlwZXNdLnhtbFBLAQItABQABgAIAAAAIQBa9CxbvwAAABUBAAALAAAA&#10;AAAAAAAAAAAAAB8BAABfcmVscy8ucmVsc1BLAQItABQABgAIAAAAIQBGG9SywgAAANwAAAAPAAAA&#10;AAAAAAAAAAAAAAcCAABkcnMvZG93bnJldi54bWxQSwUGAAAAAAMAAwC3AAAA9gIAAAAA&#10;" filled="f" stroked="f">
                  <v:textbox style="mso-fit-shape-to-text:t">
                    <w:txbxContent>
                      <w:p w14:paraId="4589779F"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qwNxQAAANwAAAAPAAAAZHJzL2Rvd25yZXYueG1sRI9Pi8Iw&#10;FMTvwn6H8Ba8aeq/ZalGkcUFxYNY97DHR/Nsi81LadJa/fRGEDwOM/MbZrHqTClaql1hWcFoGIEg&#10;Tq0uOFPwd/odfINwHlljaZkU3MjBavnRW2Cs7ZWP1CY+EwHCLkYFufdVLKVLczLohrYiDt7Z1gZ9&#10;kHUmdY3XADelHEfRlzRYcFjIsaKfnNJL0hgF0924Pd2lPeya//2mmclNu9YXpfqf3XoOwlPn3+FX&#10;e6sVTEZTeJ4JR0AuHwAAAP//AwBQSwECLQAUAAYACAAAACEA2+H2y+4AAACFAQAAEwAAAAAAAAAA&#10;AAAAAAAAAAAAW0NvbnRlbnRfVHlwZXNdLnhtbFBLAQItABQABgAIAAAAIQBa9CxbvwAAABUBAAAL&#10;AAAAAAAAAAAAAAAAAB8BAABfcmVscy8ucmVsc1BLAQItABQABgAIAAAAIQClIqwNxQAAANwAAAAP&#10;AAAAAAAAAAAAAAAAAAcCAABkcnMvZG93bnJldi54bWxQSwUGAAAAAAMAAwC3AAAA+QI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nKxAAAANwAAAAPAAAAZHJzL2Rvd25yZXYueG1sRI9BS8NA&#10;EIXvgv9hGcGb3dSihLTbUhRpbsW2l96G7DQJzc7G3TGJ/74rCB4fb9735q02k+vUQCG2ng3MZxko&#10;4srblmsDp+PHUw4qCrLFzjMZ+KEIm/X93QoL60f+pOEgtUoQjgUaaET6QutYNeQwznxPnLyLDw4l&#10;yVBrG3BMcNfp5yx71Q5bTg0N9vTWUHU9fLv0hpxzeS9dabfHr8WQj7t9H3bGPD5M2yUooUn+j//S&#10;pTWwmL/A75hEAL2+AQAA//8DAFBLAQItABQABgAIAAAAIQDb4fbL7gAAAIUBAAATAAAAAAAAAAAA&#10;AAAAAAAAAABbQ29udGVudF9UeXBlc10ueG1sUEsBAi0AFAAGAAgAAAAhAFr0LFu/AAAAFQEAAAsA&#10;AAAAAAAAAAAAAAAAHwEAAF9yZWxzLy5yZWxzUEsBAi0AFAAGAAgAAAAhANyZ+crEAAAA3AAAAA8A&#10;AAAAAAAAAAAAAAAABwIAAGRycy9kb3ducmV2LnhtbFBLBQYAAAAAAwADALcAAAD4Ag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fhxQAAANwAAAAPAAAAZHJzL2Rvd25yZXYueG1sRI9Pi8Iw&#10;FMTvwn6H8Ba8aepflmoUWVxQPMjWPezx0TzbYvNSmrRWP70RBI/DzPyGWa47U4qWaldYVjAaRiCI&#10;U6sLzhT8nX4GXyCcR9ZYWiYFN3KwXn30lhhre+VfahOfiQBhF6OC3PsqltKlORl0Q1sRB+9sa4M+&#10;yDqTusZrgJtSjqNoLg0WHBZyrOg7p/SSNEbBdD9uT3dpj/vm/7BtZnLbbvRFqf5nt1mA8NT5d/jV&#10;3mkFk9EcnmfCEZCrBwAAAP//AwBQSwECLQAUAAYACAAAACEA2+H2y+4AAACFAQAAEwAAAAAAAAAA&#10;AAAAAAAAAAAAW0NvbnRlbnRfVHlwZXNdLnhtbFBLAQItABQABgAIAAAAIQBa9CxbvwAAABUBAAAL&#10;AAAAAAAAAAAAAAAAAB8BAABfcmVscy8ucmVsc1BLAQItABQABgAIAAAAIQA6vJfhxQAAANwAAAAP&#10;AAAAAAAAAAAAAAAAAAcCAABkcnMvZG93bnJldi54bWxQSwUGAAAAAAMAAwC3AAAA+QIAAAAA&#10;" strokecolor="#4579b8 [3044]" strokeweight="2.25pt">
                  <v:stroke endarrow="block"/>
                </v:shape>
                <v:rect id="矩形 38" o:spid="_x0000_s1040"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ufxQAAANwAAAAPAAAAZHJzL2Rvd25yZXYueG1sRI9Pa8JA&#10;FMTvBb/D8oTedKNS/6SuIqLYnlptxesj+5oEs2/D7jZJ++m7gtDjMDO/YZbrzlSiIedLywpGwwQE&#10;cWZ1ybmCz4/9YA7CB2SNlWVS8EMe1qvewxJTbVs+UnMKuYgQ9ikqKEKoUyl9VpBBP7Q1cfS+rDMY&#10;onS51A7bCDeVHCfJVBosOS4UWNO2oOx6+jYKsrfFu7s0T4fmaLh+te3i/LsLSj32u80ziEBd+A/f&#10;2y9awWQ0g9uZeATk6g8AAP//AwBQSwECLQAUAAYACAAAACEA2+H2y+4AAACFAQAAEwAAAAAAAAAA&#10;AAAAAAAAAAAAW0NvbnRlbnRfVHlwZXNdLnhtbFBLAQItABQABgAIAAAAIQBa9CxbvwAAABUBAAAL&#10;AAAAAAAAAAAAAAAAAB8BAABfcmVscy8ucmVsc1BLAQItABQABgAIAAAAIQB3xNufxQAAANwAAAAP&#10;AAAAAAAAAAAAAAAAAAcCAABkcnMvZG93bnJldi54bWxQSwUGAAAAAAMAAwC3AAAA+QIAAAAA&#10;" fillcolor="#dbe5f1 [660]" stroked="f" strokeweight="2pt"/>
                <v:shape id="文本框 20" o:spid="_x0000_s1041"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484A297B"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PPxAAAANwAAAAPAAAAZHJzL2Rvd25yZXYueG1sRI9BS8NA&#10;EIXvQv/DMoXe7KYWJMZuS1FKcxPbXrwN2TEJzc6mu2MS/70rCB4fb9735m12k+vUQCG2ng2slhko&#10;4srblmsDl/PhPgcVBdli55kMfFOE3XZ2t8HC+pHfaThJrRKEY4EGGpG+0DpWDTmMS98TJ+/TB4eS&#10;ZKi1DTgmuOv0Q5Y9aoctp4YGe3ppqLqevlx6Qz5yeS1daffn23rIx+NbH47GLObT/hmU0CT/x3/p&#10;0hpYr57gd0wigN7+AAAA//8DAFBLAQItABQABgAIAAAAIQDb4fbL7gAAAIUBAAATAAAAAAAAAAAA&#10;AAAAAAAAAABbQ29udGVudF9UeXBlc10ueG1sUEsBAi0AFAAGAAgAAAAhAFr0LFu/AAAAFQEAAAsA&#10;AAAAAAAAAAAAAAAAHwEAAF9yZWxzLy5yZWxzUEsBAi0AFAAGAAgAAAAhAF3U88/EAAAA3AAAAA8A&#10;AAAAAAAAAAAAAAAABwIAAGRycy9kb3ducmV2LnhtbFBLBQYAAAAAAwADALcAAAD4AgAAAAA=&#10;" strokecolor="#4579b8 [3044]" strokeweight="2.25pt">
                  <v:stroke endarrow="block"/>
                </v:shape>
                <v:rect id="矩形 41" o:spid="_x0000_s1043"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lWwgAAANwAAAAPAAAAZHJzL2Rvd25yZXYueG1sRE/LasJA&#10;FN0L/sNwhe50UouiaSYi0qJd+WhLt5fMbRKauRNmxiTt13cWgsvDeWebwTSiI+drywoeZwkI4sLq&#10;mksFH++v0xUIH5A1NpZJwS952OTjUYaptj2fqbuEUsQQ9ikqqEJoUyl9UZFBP7MtceS+rTMYInSl&#10;1A77GG4aOU+SpTRYc2yosKVdRcXP5WoUFMf1yX11i313Nty+2X79+fcSlHqYDNtnEIGGcBff3Aet&#10;4Gke58cz8QjI/B8AAP//AwBQSwECLQAUAAYACAAAACEA2+H2y+4AAACFAQAAEwAAAAAAAAAAAAAA&#10;AAAAAAAAW0NvbnRlbnRfVHlwZXNdLnhtbFBLAQItABQABgAIAAAAIQBa9CxbvwAAABUBAAALAAAA&#10;AAAAAAAAAAAAAB8BAABfcmVscy8ucmVsc1BLAQItABQABgAIAAAAIQA2QYlWwgAAANwAAAAPAAAA&#10;AAAAAAAAAAAAAAcCAABkcnMvZG93bnJldi54bWxQSwUGAAAAAAMAAwC3AAAA9gIAAAAA&#10;" fillcolor="#dbe5f1 [660]" stroked="f" strokeweight="2pt"/>
                <v:shape id="文本框 23" o:spid="_x0000_s1044"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31181D19"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1tfxQAAANwAAAAPAAAAZHJzL2Rvd25yZXYueG1sRI9Pi8Iw&#10;FMTvC36H8ARva2rXFalGEXFB8bD45+Dx0TzbYvNSmrRWP70RFvY4zMxvmPmyM6VoqXaFZQWjYQSC&#10;OLW64EzB+fTzOQXhPLLG0jIpeJCD5aL3McdE2zsfqD36TAQIuwQV5N5XiZQuzcmgG9qKOHhXWxv0&#10;QdaZ1DXeA9yUMo6iiTRYcFjIsaJ1Tunt2BgF413cnp7S/u6ay37TfMtNu9I3pQb9bjUD4anz/+G/&#10;9lYr+IpjeJ8JR0AuXgAAAP//AwBQSwECLQAUAAYACAAAACEA2+H2y+4AAACFAQAAEwAAAAAAAAAA&#10;AAAAAAAAAAAAW0NvbnRlbnRfVHlwZXNdLnhtbFBLAQItABQABgAIAAAAIQBa9CxbvwAAABUBAAAL&#10;AAAAAAAAAAAAAAAAAB8BAABfcmVscy8ucmVsc1BLAQItABQABgAIAAAAIQCL61tfxQAAANwAAAAP&#10;AAAAAAAAAAAAAAAAAAcCAABkcnMvZG93bnJldi54bWxQSwUGAAAAAAMAAwC3AAAA+QIAAAAA&#10;" strokecolor="#4579b8 [3044]" strokeweight="2.25pt">
                  <v:stroke endarrow="block"/>
                </v:shape>
                <v:line id="直接连接符 44" o:spid="_x0000_s1046"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sixQAAANwAAAAPAAAAZHJzL2Rvd25yZXYueG1sRI/NasMw&#10;EITvhbyD2EAvpZaaQAiO5RCCC4XSQ34uvS3WxnZirVxLtd23rwKFHoeZ+YbJtpNtxUC9bxxreEkU&#10;COLSmYYrDefT6/MahA/IBlvHpOGHPGzz2UOGqXEjH2g4hkpECPsUNdQhdKmUvqzJok9cRxy9i+st&#10;hij7Spoexwi3rVwotZIWG44LNXa0r6m8Hb+tBto/OfV1rT7LlbkV+IGFeqdC68f5tNuACDSF//Bf&#10;+81oWC6WcD8Tj4DMfwEAAP//AwBQSwECLQAUAAYACAAAACEA2+H2y+4AAACFAQAAEwAAAAAAAAAA&#10;AAAAAAAAAAAAW0NvbnRlbnRfVHlwZXNdLnhtbFBLAQItABQABgAIAAAAIQBa9CxbvwAAABUBAAAL&#10;AAAAAAAAAAAAAAAAAB8BAABfcmVscy8ucmVsc1BLAQItABQABgAIAAAAIQBP+PsixQAAANwAAAAP&#10;AAAAAAAAAAAAAAAAAAcCAABkcnMvZG93bnJldi54bWxQSwUGAAAAAAMAAwC3AAAA+QIAAAAA&#10;" strokecolor="#243f60 [1604]">
                  <v:stroke dashstyle="dash"/>
                </v:line>
                <v:line id="直接连接符 45" o:spid="_x0000_s1047"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WNWxAAAANwAAAAPAAAAZHJzL2Rvd25yZXYueG1sRI9Pi8Iw&#10;FMTvgt8hPMGLrMmqyNI1ikiFBfHgn8veHs2zrTYvtclq99sbQfA4zMxvmNmitZW4UeNLxxo+hwoE&#10;ceZMybmG42H98QXCB2SDlWPS8E8eFvNuZ4aJcXfe0W0fchEh7BPUUIRQJ1L6rCCLfuhq4uidXGMx&#10;RNnk0jR4j3BbyZFSU2mx5LhQYE2rgrLL/s9qoNXAqes5/82m5pLiFlO1oVTrfq9dfoMI1IZ3+NX+&#10;MRrGowk8z8QjIOcPAAAA//8DAFBLAQItABQABgAIAAAAIQDb4fbL7gAAAIUBAAATAAAAAAAAAAAA&#10;AAAAAAAAAABbQ29udGVudF9UeXBlc10ueG1sUEsBAi0AFAAGAAgAAAAhAFr0LFu/AAAAFQEAAAsA&#10;AAAAAAAAAAAAAAAAHwEAAF9yZWxzLy5yZWxzUEsBAi0AFAAGAAgAAAAhAMARY1bEAAAA3AAAAA8A&#10;AAAAAAAAAAAAAAAABwIAAGRycy9kb3ducmV2LnhtbFBLBQYAAAAAAwADALcAAAD4AgAAAAA=&#10;" strokecolor="#243f60 [1604]">
                  <v:stroke dashstyle="dash"/>
                </v:line>
                <v:shape id="直接箭头连接符 46" o:spid="_x0000_s1048"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X2xwAAANwAAAAPAAAAZHJzL2Rvd25yZXYueG1sRI9Ba8JA&#10;FITvBf/D8gQvRTe1VDS6CUWwtIci2hbx9sg+k2D2bcxuNPXXdwWhx2FmvmEWaWcqcabGlZYVPI0i&#10;EMSZ1SXnCr6/VsMpCOeRNVaWScEvOUiT3sMCY20vvKHz1uciQNjFqKDwvo6ldFlBBt3I1sTBO9jG&#10;oA+yyaVu8BLgppLjKJpIgyWHhQJrWhaUHbetUfCzxnb22X7MHq9o3jY+27X7006pQb97nYPw1Pn/&#10;8L39rhU8j1/gdiYcAZn8AQAA//8DAFBLAQItABQABgAIAAAAIQDb4fbL7gAAAIUBAAATAAAAAAAA&#10;AAAAAAAAAAAAAABbQ29udGVudF9UeXBlc10ueG1sUEsBAi0AFAAGAAgAAAAhAFr0LFu/AAAAFQEA&#10;AAsAAAAAAAAAAAAAAAAAHwEAAF9yZWxzLy5yZWxzUEsBAi0AFAAGAAgAAAAhAHN1tfbHAAAA3AAA&#10;AA8AAAAAAAAAAAAAAAAABwIAAGRycy9kb3ducmV2LnhtbFBLBQYAAAAAAwADALcAAAD7AgAAAAA=&#10;" strokecolor="#243f60 [1604]">
                  <v:stroke startarrow="open" endarrow="open"/>
                </v:shape>
                <v:shape id="文本框 30" o:spid="_x0000_s1049"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WUxAAAANwAAAAPAAAAZHJzL2Rvd25yZXYueG1sRI9Ba8JA&#10;FITvhf6H5RW81U1jCSW6hrYQiOiltvT8zD6TYPbtkt1o/PduQehxmJlvmFUxmV6cafCdZQUv8wQE&#10;cW11x42Cn+/y+Q2ED8gae8uk4EoeivXjwwpzbS/8Red9aESEsM9RQRuCy6X0dUsG/dw64ugd7WAw&#10;RDk0Ug94iXDTyzRJMmmw47jQoqPPlurTfjQKMvfrPsZ0M+ltucP+tbSyOlRKzZ6m9yWIQFP4D9/b&#10;lVawSDP4OxOPgFzfAAAA//8DAFBLAQItABQABgAIAAAAIQDb4fbL7gAAAIUBAAATAAAAAAAAAAAA&#10;AAAAAAAAAABbQ29udGVudF9UeXBlc10ueG1sUEsBAi0AFAAGAAgAAAAhAFr0LFu/AAAAFQEAAAsA&#10;AAAAAAAAAAAAAAAAHwEAAF9yZWxzLy5yZWxzUEsBAi0AFAAGAAgAAAAhALDwxZTEAAAA3AAAAA8A&#10;AAAAAAAAAAAAAAAABwIAAGRycy9kb3ducmV2LnhtbFBLBQYAAAAAAwADALcAAAD4AgAAAAA=&#10;" fillcolor="white [3212]" stroked="f">
                  <v:textbox style="mso-fit-shape-to-text:t">
                    <w:txbxContent>
                      <w:p w14:paraId="615EC094"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PxAAAANwAAAAPAAAAZHJzL2Rvd25yZXYueG1sRI9Ba8JA&#10;FITvQv/D8gq96aZRbEmzkVYIRPSiLT2/Zl+T0OzbJbtq+u9dQfA4zMw3TL4aTS9ONPjOsoLnWQKC&#10;uLa640bB12c5fQXhA7LG3jIp+CcPq+JhkmOm7Zn3dDqERkQI+wwVtCG4TEpft2TQz6wjjt6vHQyG&#10;KIdG6gHPEW56mSbJUhrsOC606GjdUv13OBoFS/ftPo7pZtTbcof9orSy+qmUenoc399ABBrDPXxr&#10;V1rBPH2B65l4BGRxAQAA//8DAFBLAQItABQABgAIAAAAIQDb4fbL7gAAAIUBAAATAAAAAAAAAAAA&#10;AAAAAAAAAABbQ29udGVudF9UeXBlc10ueG1sUEsBAi0AFAAGAAgAAAAhAFr0LFu/AAAAFQEAAAsA&#10;AAAAAAAAAAAAAAAAHwEAAF9yZWxzLy5yZWxzUEsBAi0AFAAGAAgAAAAhAN+8YA/EAAAA3AAAAA8A&#10;AAAAAAAAAAAAAAAABwIAAGRycy9kb3ducmV2LnhtbFBLBQYAAAAAAwADALcAAAD4AgAAAAA=&#10;" fillcolor="white [3212]" stroked="f">
                  <v:textbox style="mso-fit-shape-to-text:t">
                    <w:txbxContent>
                      <w:p w14:paraId="55566594" w14:textId="77777777" w:rsidR="005168D9" w:rsidRDefault="005168D9"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9wQAAANwAAAAPAAAAZHJzL2Rvd25yZXYueG1sRE/Pa8Iw&#10;FL4P9j+EJ3hbU7shUo2yDQqV7WKVnd+aZ1vWvIQmtt1/vxwGHj++37vDbHox0uA7ywpWSQqCuLa6&#10;40bB5Vw8bUD4gKyxt0wKfsnDYf/4sMNc24lPNFahETGEfY4K2hBcLqWvWzLoE+uII3e1g8EQ4dBI&#10;PeAUw00vszRdS4Mdx4YWHb23VP9UN6Ng7b7c2y07zvqj+MT+pbCy/C6VWi7m1y2IQHO4i//dpVbw&#10;nMW18Uw8AnL/BwAA//8DAFBLAQItABQABgAIAAAAIQDb4fbL7gAAAIUBAAATAAAAAAAAAAAAAAAA&#10;AAAAAABbQ29udGVudF9UeXBlc10ueG1sUEsBAi0AFAAGAAgAAAAhAFr0LFu/AAAAFQEAAAsAAAAA&#10;AAAAAAAAAAAAHwEAAF9yZWxzLy5yZWxzUEsBAi0AFAAGAAgAAAAhAK4j9H3BAAAA3AAAAA8AAAAA&#10;AAAAAAAAAAAABwIAAGRycy9kb3ducmV2LnhtbFBLBQYAAAAAAwADALcAAAD1AgAAAAA=&#10;" fillcolor="white [3212]" stroked="f">
                  <v:textbox style="mso-fit-shape-to-text:t">
                    <w:txbxContent>
                      <w:p w14:paraId="4E08E715"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HmxAAAANwAAAAPAAAAZHJzL2Rvd25yZXYueG1sRI9Ba8JA&#10;FITvQv/D8gq96aZRpE2zkVYIRPSiLT2/Zl+T0OzbJbtq+u9dQfA4zMw3TL4aTS9ONPjOsoLnWQKC&#10;uLa640bB12c5fQHhA7LG3jIp+CcPq+JhkmOm7Zn3dDqERkQI+wwVtCG4TEpft2TQz6wjjt6vHQyG&#10;KIdG6gHPEW56mSbJUhrsOC606GjdUv13OBoFS/ftPo7pZtTbcof9orSy+qmUenoc399ABBrDPXxr&#10;V1rBPH2F65l4BGRxAQAA//8DAFBLAQItABQABgAIAAAAIQDb4fbL7gAAAIUBAAATAAAAAAAAAAAA&#10;AAAAAAAAAABbQ29udGVudF9UeXBlc10ueG1sUEsBAi0AFAAGAAgAAAAhAFr0LFu/AAAAFQEAAAsA&#10;AAAAAAAAAAAAAAAAHwEAAF9yZWxzLy5yZWxzUEsBAi0AFAAGAAgAAAAhAMFvUebEAAAA3AAAAA8A&#10;AAAAAAAAAAAAAAAABwIAAGRycy9kb3ducmV2LnhtbFBLBQYAAAAAAwADALcAAAD4AgAAAAA=&#10;" fillcolor="white [3212]" stroked="f">
                  <v:textbox style="mso-fit-shape-to-text:t">
                    <w:txbxContent>
                      <w:p w14:paraId="03982982"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6mwQAAANwAAAAPAAAAZHJzL2Rvd25yZXYueG1sRE/Pa8Iw&#10;FL4L/g/hCbtpOjvKqEaZQqFju+jGzs/m2Rabl9DEtvvvl8PA48f3e7ufTCcG6n1rWcHzKgFBXFnd&#10;cq3g+6tYvoLwAVljZ5kU/JKH/W4+22Ku7cgnGs6hFjGEfY4KmhBcLqWvGjLoV9YRR+5qe4Mhwr6W&#10;uscxhptOrpMkkwZbjg0NOjo2VN3Od6Mgcz/ucF+/T/qj+MTupbCyvJRKPS2mtw2IQFN4iP/dpVaQ&#10;pnF+PBOPgNz9AQAA//8DAFBLAQItABQABgAIAAAAIQDb4fbL7gAAAIUBAAATAAAAAAAAAAAAAAAA&#10;AAAAAABbQ29udGVudF9UeXBlc10ueG1sUEsBAi0AFAAGAAgAAAAhAFr0LFu/AAAAFQEAAAsAAAAA&#10;AAAAAAAAAAAAHwEAAF9yZWxzLy5yZWxzUEsBAi0AFAAGAAgAAAAhANWMbqbBAAAA3AAAAA8AAAAA&#10;AAAAAAAAAAAABwIAAGRycy9kb3ducmV2LnhtbFBLBQYAAAAAAwADALcAAAD1AgAAAAA=&#10;" fillcolor="white [3212]" stroked="f">
                  <v:textbox style="mso-fit-shape-to-text:t">
                    <w:txbxContent>
                      <w:p w14:paraId="7A3C0B26"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DJwwAAANwAAAAPAAAAZHJzL2Rvd25yZXYueG1sRI/RagIx&#10;FETfC/5DuIJvNatC2a5GEcHWh1as+gGXzXV3cXOzJNGsf28KhT4OM3OGWax604o7Od9YVjAZZyCI&#10;S6sbrhScT9vXHIQPyBpby6TgQR5Wy8HLAgttI//Q/RgqkSDsC1RQh9AVUvqyJoN+bDvi5F2sMxiS&#10;dJXUDmOCm1ZOs+xNGmw4LdTY0aam8nq8GQXyO2wPMd7y1n3Yz715z/cYv5QaDfv1HESgPvyH/9o7&#10;rWA2m8DvmXQE5PIJAAD//wMAUEsBAi0AFAAGAAgAAAAhANvh9svuAAAAhQEAABMAAAAAAAAAAAAA&#10;AAAAAAAAAFtDb250ZW50X1R5cGVzXS54bWxQSwECLQAUAAYACAAAACEAWvQsW78AAAAVAQAACwAA&#10;AAAAAAAAAAAAAAAfAQAAX3JlbHMvLnJlbHNQSwECLQAUAAYACAAAACEAe1BgycMAAADcAAAADwAA&#10;AAAAAAAAAAAAAAAHAgAAZHJzL2Rvd25yZXYueG1sUEsFBgAAAAADAAMAtwAAAPcCAAAAAA==&#10;" fillcolor="white [3212]" stroked="f">
                  <v:textbox style="layout-flow:vertical;mso-layout-flow-alt:bottom-to-top;mso-fit-shape-to-text:t">
                    <w:txbxContent>
                      <w:p w14:paraId="388A76DB" w14:textId="77777777" w:rsidR="005168D9" w:rsidRDefault="005168D9"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lastRenderedPageBreak/>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proc,2</w:t>
            </w:r>
            <w:r w:rsidR="000D1108" w:rsidRPr="00A234EB">
              <w:rPr>
                <w:lang w:eastAsia="zh-CN"/>
              </w:rPr>
              <w:t xml:space="preserve"> </w:t>
            </w:r>
            <w:r w:rsidR="000D1108" w:rsidRPr="00A234EB">
              <w:rPr>
                <w:rFonts w:hint="eastAsia"/>
                <w:lang w:eastAsia="zh-CN"/>
              </w:rPr>
              <w:t xml:space="preserve"> is used only for evaluation. gNB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T,1</w:t>
            </w:r>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T,1</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r w:rsidR="000D1108" w:rsidRPr="00A234EB">
              <w:rPr>
                <w:rFonts w:hint="eastAsia"/>
                <w:lang w:val="en-US" w:eastAsia="zh-CN"/>
              </w:rPr>
              <w:t>.</w:t>
            </w:r>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lastRenderedPageBreak/>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lastRenderedPageBreak/>
        <w:t>Table 5.7.2.1-3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lastRenderedPageBreak/>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lastRenderedPageBreak/>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94" w:name="_Toc11595631"/>
      <w:r w:rsidRPr="00A234EB">
        <w:t>5.7.2.2</w:t>
      </w:r>
      <w:r w:rsidRPr="00A234EB">
        <w:tab/>
        <w:t>LTE</w:t>
      </w:r>
      <w:bookmarkEnd w:id="94"/>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5168D9" w:rsidRDefault="005168D9"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5168D9" w:rsidRDefault="005168D9"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5168D9" w:rsidRDefault="005168D9"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rZswwAAANwAAAAPAAAAZHJzL2Rvd25yZXYueG1sRI9fa8Iw&#10;FMXfhX2HcAd7m+mcU6lGEdlAQRCr4OuluWtLm5uSxFq//TIQfDycPz/OYtWbRnTkfGVZwccwAUGc&#10;W11xoeB8+nmfgfABWWNjmRTcycNq+TJYYKrtjY/UZaEQcYR9igrKENpUSp+XZNAPbUscvV/rDIYo&#10;XSG1w1scN40cJclEGqw4EkpsaVNSXmdXE7nd7ru4nK46rw9utufx7v5Zt0q9vfbrOYhAfXiGH+2t&#10;VjCafsH/mXgE5PIPAAD//wMAUEsBAi0AFAAGAAgAAAAhANvh9svuAAAAhQEAABMAAAAAAAAAAAAA&#10;AAAAAAAAAFtDb250ZW50X1R5cGVzXS54bWxQSwECLQAUAAYACAAAACEAWvQsW78AAAAVAQAACwAA&#10;AAAAAAAAAAAAAAAfAQAAX3JlbHMvLnJlbHNQSwECLQAUAAYACAAAACEAnE62bMMAAADcAAAADwAA&#10;AAAAAAAAAAAAAAAHAgAAZHJzL2Rvd25yZXYueG1sUEsFBgAAAAADAAMAtwAAAPcCAAAAAA==&#10;" fillcolor="#dbe5f1 [660]" strokecolor="#243f60 [1604]" strokeweight="2pt">
                  <v:textbox>
                    <w:txbxContent>
                      <w:p w14:paraId="67C1F88E" w14:textId="77777777" w:rsidR="005168D9" w:rsidRDefault="005168D9"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gbwwAAANwAAAAPAAAAZHJzL2Rvd25yZXYueG1sRI/disIw&#10;EIXvhX2HMAt7p6muuFKNsiwKCoKoC94OzdiWNpOSxFrf3giCl4fz83Hmy87UoiXnS8sKhoMEBHFm&#10;dcm5gv/Tuj8F4QOyxtoyKbiTh+XiozfHVNsbH6g9hlzEEfYpKihCaFIpfVaQQT+wDXH0LtYZDFG6&#10;XGqHtzhuajlKkok0WHIkFNjQX0FZdbyayG23q/x8uuqs2rvpjsfb+3fVKPX12f3OQATqwjv8am+0&#10;gtHPBJ5n4hGQiwcAAAD//wMAUEsBAi0AFAAGAAgAAAAhANvh9svuAAAAhQEAABMAAAAAAAAAAAAA&#10;AAAAAAAAAFtDb250ZW50X1R5cGVzXS54bWxQSwECLQAUAAYACAAAACEAWvQsW78AAAAVAQAACwAA&#10;AAAAAAAAAAAAAAAfAQAAX3JlbHMvLnJlbHNQSwECLQAUAAYACAAAACEAbJwoG8MAAADcAAAADwAA&#10;AAAAAAAAAAAAAAAHAgAAZHJzL2Rvd25yZXYueG1sUEsFBgAAAAADAAMAtwAAAPcCAAAAAA==&#10;" fillcolor="#dbe5f1 [660]" strokecolor="#243f60 [1604]" strokeweight="2pt">
                  <v:textbox>
                    <w:txbxContent>
                      <w:p w14:paraId="3E5373A9" w14:textId="77777777" w:rsidR="005168D9" w:rsidRDefault="005168D9"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ifxAAAANwAAAAPAAAAZHJzL2Rvd25yZXYueG1sRI/NasMw&#10;EITvgb6D2EJusdwc4uJGCUmJoT0mTXveWhvb2Fq5lvz39lWg0OMwM98w2/1kGjFQ5yrLCp6iGARx&#10;bnXFhYLrR7Z6BuE8ssbGMimYycF+97DYYqrtyGcaLr4QAcIuRQWl920qpctLMugi2xIH72Y7gz7I&#10;rpC6wzHATSPXcbyRBisOCyW29FpSXl96o2A40XfxPhx/Tp99PR901n+Zuldq+TgdXkB4mvx/+K/9&#10;phWskwTuZ8IRkLtfAAAA//8DAFBLAQItABQABgAIAAAAIQDb4fbL7gAAAIUBAAATAAAAAAAAAAAA&#10;AAAAAAAAAABbQ29udGVudF9UeXBlc10ueG1sUEsBAi0AFAAGAAgAAAAhAFr0LFu/AAAAFQEAAAsA&#10;AAAAAAAAAAAAAAAAHwEAAF9yZWxzLy5yZWxzUEsBAi0AFAAGAAgAAAAhAP9HqJ/EAAAA3AAAAA8A&#10;AAAAAAAAAAAAAAAABwIAAGRycy9kb3ducmV2LnhtbFBLBQYAAAAAAwADALcAAAD4AgAAAAA=&#10;" strokecolor="#365f91 [2404]">
                  <v:stroke endarrow="block"/>
                </v:shape>
                <v:shape id="直接箭头连接符 87" o:spid="_x0000_s1059"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DztwAAAANwAAAAPAAAAZHJzL2Rvd25yZXYueG1sRE89b8Iw&#10;EN2R+A/WIXUDB4ZSpTgRRSDBCAXma3xNosTnEDsh/Hs8IDE+ve9VOpha9NS60rKC+SwCQZxZXXKu&#10;4Py7m36BcB5ZY22ZFDzIQZqMRyuMtb3zkfqTz0UIYRejgsL7JpbSZQUZdDPbEAfu37YGfYBtLnWL&#10;9xBuarmIok9psOTQUGBDm4Ky6tQZBf2W/vJD/3PbXrrqsda77mqqTqmPybD+BuFp8G/xy73XChbL&#10;sDacCUdAJk8AAAD//wMAUEsBAi0AFAAGAAgAAAAhANvh9svuAAAAhQEAABMAAAAAAAAAAAAAAAAA&#10;AAAAAFtDb250ZW50X1R5cGVzXS54bWxQSwECLQAUAAYACAAAACEAWvQsW78AAAAVAQAACwAAAAAA&#10;AAAAAAAAAAAfAQAAX3JlbHMvLnJlbHNQSwECLQAUAAYACAAAACEAjtg87cAAAADcAAAADwAAAAAA&#10;AAAAAAAAAAAHAgAAZHJzL2Rvd25yZXYueG1sUEsFBgAAAAADAAMAtwAAAPQCAAAAAA==&#10;" strokecolor="#365f91 [2404]">
                  <v:stroke endarrow="block"/>
                </v:shape>
                <v:rect id="矩形 88" o:spid="_x0000_s1060"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BLxQAAANwAAAAPAAAAZHJzL2Rvd25yZXYueG1sRI9Pa8JA&#10;FMTvgt9heUJvulHon0RXEVGsp6pt6fWRfSbB7NuwuyZpP71bKPQ4zMxvmMWqN7VoyfnKsoLpJAFB&#10;nFtdcaHg4303fgHhA7LG2jIp+CYPq+VwsMBM245P1J5DISKEfYYKyhCaTEqfl2TQT2xDHL2LdQZD&#10;lK6Q2mEX4aaWsyR5kgYrjgslNrQpKb+eb0ZB/pYe3Vf7uG9PhpuD7dLPn21Q6mHUr+cgAvXhP/zX&#10;ftUKZs8p/J6JR0Au7wAAAP//AwBQSwECLQAUAAYACAAAACEA2+H2y+4AAACFAQAAEwAAAAAAAAAA&#10;AAAAAAAAAAAAW0NvbnRlbnRfVHlwZXNdLnhtbFBLAQItABQABgAIAAAAIQBa9CxbvwAAABUBAAAL&#10;AAAAAAAAAAAAAAAAAB8BAABfcmVscy8ucmVsc1BLAQItABQABgAIAAAAIQDCKQBLxQAAANwAAAAP&#10;AAAAAAAAAAAAAAAAAAcCAABkcnMvZG93bnJldi54bWxQSwUGAAAAAAMAAwC3AAAA+QIAAAAA&#10;" fillcolor="#dbe5f1 [660]" stroked="f" strokeweight="2pt"/>
                <v:shape id="文本框 9" o:spid="_x0000_s1061"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DfvgAAANwAAAAPAAAAZHJzL2Rvd25yZXYueG1sRE9Ni8Iw&#10;EL0L+x/CCN7WVGFFqlHEdcGDF916H5rZpmwzKc1o6783B8Hj432vt4Nv1J26WAc2MJtmoIjLYGuu&#10;DBS/P59LUFGQLTaBycCDImw3H6M15jb0fKb7RSqVQjjmaMCJtLnWsXTkMU5DS5y4v9B5lAS7StsO&#10;+xTuGz3PsoX2WHNqcNjS3lH5f7l5AyJ2N3sUBx+P1+H03bus/MLCmMl42K1ACQ3yFr/cR2tgvkzz&#10;05l0BPTmCQAA//8DAFBLAQItABQABgAIAAAAIQDb4fbL7gAAAIUBAAATAAAAAAAAAAAAAAAAAAAA&#10;AABbQ29udGVudF9UeXBlc10ueG1sUEsBAi0AFAAGAAgAAAAhAFr0LFu/AAAAFQEAAAsAAAAAAAAA&#10;AAAAAAAAHwEAAF9yZWxzLy5yZWxzUEsBAi0AFAAGAAgAAAAhACgi0N++AAAA3AAAAA8AAAAAAAAA&#10;AAAAAAAABwIAAGRycy9kb3ducmV2LnhtbFBLBQYAAAAAAwADALcAAADyAgAAAAA=&#10;" filled="f" stroked="f">
                  <v:textbox style="mso-fit-shape-to-text:t">
                    <w:txbxContent>
                      <w:p w14:paraId="7C89E265"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nxqxQAAANwAAAAPAAAAZHJzL2Rvd25yZXYueG1sRI9Ba8JA&#10;FITvQv/D8gredBOhRaNrkFKpnlptxesj+0yC2bdhd01if323UOhxmJlvmFU+mEZ05HxtWUE6TUAQ&#10;F1bXXCr4+txO5iB8QNbYWCYFd/KQrx9GK8y07flA3TGUIkLYZ6igCqHNpPRFRQb91LbE0btYZzBE&#10;6UqpHfYRbho5S5JnabDmuFBhSy8VFdfjzSgo3hcf7tw9vXUHw+3e9ovT92tQavw4bJYgAg3hP/zX&#10;3mkFs3kKv2fiEZDrHwAAAP//AwBQSwECLQAUAAYACAAAACEA2+H2y+4AAACFAQAAEwAAAAAAAAAA&#10;AAAAAAAAAAAAW0NvbnRlbnRfVHlwZXNdLnhtbFBLAQItABQABgAIAAAAIQBa9CxbvwAAABUBAAAL&#10;AAAAAAAAAAAAAAAAAB8BAABfcmVscy8ucmVsc1BLAQItABQABgAIAAAAIQAJinxqxQAAANwAAAAP&#10;AAAAAAAAAAAAAAAAAAcCAABkcnMvZG93bnJldi54bWxQSwUGAAAAAAMAAwC3AAAA+QIAAAAA&#10;" fillcolor="#dbe5f1 [660]" stroked="f" strokeweight="2pt"/>
                <v:shape id="文本框 11" o:spid="_x0000_s1063"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szwgAAANwAAAAPAAAAZHJzL2Rvd25yZXYueG1sRI9Ba8JA&#10;FITvhf6H5RW81Y0Bi6SuIrYFD16q8f7IvmaD2bch+2riv3cFweMwM98wy/XoW3WhPjaBDcymGSji&#10;KtiGawPl8ed9ASoKssU2MBm4UoT16vVliYUNA//S5SC1ShCOBRpwIl2hdawceYzT0BEn7y/0HiXJ&#10;vta2xyHBfavzLPvQHhtOCw472jqqzod/b0DEbmbX8tvH3Wncfw0uq+ZYGjN5GzefoIRGeYYf7Z01&#10;kC9yuJ9JR0CvbgAAAP//AwBQSwECLQAUAAYACAAAACEA2+H2y+4AAACFAQAAEwAAAAAAAAAAAAAA&#10;AAAAAAAAW0NvbnRlbnRfVHlwZXNdLnhtbFBLAQItABQABgAIAAAAIQBa9CxbvwAAABUBAAALAAAA&#10;AAAAAAAAAAAAAB8BAABfcmVscy8ucmVsc1BLAQItABQABgAIAAAAIQC3vOszwgAAANwAAAAPAAAA&#10;AAAAAAAAAAAAAAcCAABkcnMvZG93bnJldi54bWxQSwUGAAAAAAMAAwC3AAAA9gIAAAAA&#10;" filled="f" stroked="f">
                  <v:textbox style="mso-fit-shape-to-text:t">
                    <w:txbxContent>
                      <w:p w14:paraId="52763B9C"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eGxQAAANwAAAAPAAAAZHJzL2Rvd25yZXYueG1sRI9Pa8JA&#10;FMTvhX6H5RW81Y1Ki6auIqJYT63/8PrIvibB7NuwuybRT+8WCj0OM/MbZjrvTCUacr60rGDQT0AQ&#10;Z1aXnCs4HtavYxA+IGusLJOCG3mYz56fpphq2/KOmn3IRYSwT1FBEUKdSumzggz6vq2Jo/djncEQ&#10;pculdthGuKnkMEnepcGS40KBNS0Lyi77q1GQfU2+3bl52zQ7w/XWtpPTfRWU6r10iw8QgbrwH/5r&#10;f2oFw/EIfs/EIyBnDwAAAP//AwBQSwECLQAUAAYACAAAACEA2+H2y+4AAACFAQAAEwAAAAAAAAAA&#10;AAAAAAAAAAAAW0NvbnRlbnRfVHlwZXNdLnhtbFBLAQItABQABgAIAAAAIQBa9CxbvwAAABUBAAAL&#10;AAAAAAAAAAAAAAAAAB8BAABfcmVscy8ucmVsc1BLAQItABQABgAIAAAAIQCWFEeGxQAAANwAAAAP&#10;AAAAAAAAAAAAAAAAAAcCAABkcnMvZG93bnJldi54bWxQSwUGAAAAAAMAAwC3AAAA+QIAAAAA&#10;" fillcolor="#dbe5f1 [660]" stroked="f" strokeweight="2pt"/>
                <v:shape id="文本框 13" o:spid="_x0000_s1065"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dbcwwAAANwAAAAPAAAAZHJzL2Rvd25yZXYueG1sRI9Ba8JA&#10;FITvgv9heYXedKPUItE1BNuCBy+16f2RfWZDs29D9tXEf98tFHocZuYbZl9MvlM3GmIb2MBqmYEi&#10;roNtuTFQfbwttqCiIFvsApOBO0UoDvPZHnMbRn6n20UalSAcczTgRPpc61g78hiXoSdO3jUMHiXJ&#10;odF2wDHBfafXWfasPbacFhz2dHRUf12+vQERW67u1auPp8/p/DK6rN5gZczjw1TuQAlN8h/+a5+s&#10;gfX2CX7PpCOgDz8AAAD//wMAUEsBAi0AFAAGAAgAAAAhANvh9svuAAAAhQEAABMAAAAAAAAAAAAA&#10;AAAAAAAAAFtDb250ZW50X1R5cGVzXS54bWxQSwECLQAUAAYACAAAACEAWvQsW78AAAAVAQAACwAA&#10;AAAAAAAAAAAAAAAfAQAAX3JlbHMvLnJlbHNQSwECLQAUAAYACAAAACEAVxnW3MMAAADcAAAADwAA&#10;AAAAAAAAAAAAAAAHAgAAZHJzL2Rvd25yZXYueG1sUEsFBgAAAAADAAMAtwAAAPcCAAAAAA==&#10;" filled="f" stroked="f">
                  <v:textbox style="mso-fit-shape-to-text:t">
                    <w:txbxContent>
                      <w:p w14:paraId="694B0A17"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ZOMxgAAANwAAAAPAAAAZHJzL2Rvd25yZXYueG1sRI9Ba8JA&#10;FITvBf/D8gRvdWMwJURXEbHQ0EOp6aHHR/aZBLNvQ3YTo7++Wyj0OMzMN8x2P5lWjNS7xrKC1TIC&#10;QVxa3XCl4Kt4fU5BOI+ssbVMCu7kYL+bPW0x0/bGnzSefSUChF2GCmrvu0xKV9Zk0C1tRxy8i+0N&#10;+iD7SuoebwFuWhlH0Ys02HBYqLGjY03l9TwYBes8HouHtB/58P1+GhJ5Gg/6qtRiPh02IDxN/j/8&#10;137TCuI0gd8z4QjI3Q8AAAD//wMAUEsBAi0AFAAGAAgAAAAhANvh9svuAAAAhQEAABMAAAAAAAAA&#10;AAAAAAAAAAAAAFtDb250ZW50X1R5cGVzXS54bWxQSwECLQAUAAYACAAAACEAWvQsW78AAAAVAQAA&#10;CwAAAAAAAAAAAAAAAAAfAQAAX3JlbHMvLnJlbHNQSwECLQAUAAYACAAAACEAVIWTjMYAAADcAAAA&#10;DwAAAAAAAAAAAAAAAAAHAgAAZHJzL2Rvd25yZXYueG1sUEsFBgAAAAADAAMAtwAAAPoCA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P2nxAAAANwAAAAPAAAAZHJzL2Rvd25yZXYueG1sRI9Ba8JA&#10;EIXvhf6HZQre6qYWJKSuIhUxN6l68TZkp0lodjbdnSbx37uFQo+PN+9781abyXVqoBBbzwZe5hko&#10;4srblmsDl/P+OQcVBdli55kM3CjCZv34sMLC+pE/aDhJrRKEY4EGGpG+0DpWDTmMc98TJ+/TB4eS&#10;ZKi1DTgmuOv0IsuW2mHLqaHBnt4bqr5OPy69IddcdqUr7fb8/Trk4+HYh4Mxs6dp+wZKaJL/4790&#10;aQ0s8iX8jkkE0Os7AAAA//8DAFBLAQItABQABgAIAAAAIQDb4fbL7gAAAIUBAAATAAAAAAAAAAAA&#10;AAAAAAAAAABbQ29udGVudF9UeXBlc10ueG1sUEsBAi0AFAAGAAgAAAAhAFr0LFu/AAAAFQEAAAsA&#10;AAAAAAAAAAAAAAAAHwEAAF9yZWxzLy5yZWxzUEsBAi0AFAAGAAgAAAAhALKg/afEAAAA3AAAAA8A&#10;AAAAAAAAAAAAAAAABwIAAGRycy9kb3ducmV2LnhtbFBLBQYAAAAAAwADALcAAAD4Ag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6hgxQAAANwAAAAPAAAAZHJzL2Rvd25yZXYueG1sRI9Pi8Iw&#10;FMTvwn6H8Bb2pukW/1GNIovCigdR97DHR/Nsi81LadJa/fRGEDwOM/MbZr7sTClaql1hWcH3IAJB&#10;nFpdcKbg77TpT0E4j6yxtEwKbuRgufjozTHR9soHao8+EwHCLkEFufdVIqVLczLoBrYiDt7Z1gZ9&#10;kHUmdY3XADeljKNoLA0WHBZyrOgnp/RybIyC4TZuT3dp99vmf7duRnLdrvRFqa/PbjUD4anz7/Cr&#10;/asVxNMJPM+EIyAXDwAAAP//AwBQSwECLQAUAAYACAAAACEA2+H2y+4AAACFAQAAEwAAAAAAAAAA&#10;AAAAAAAAAAAAW0NvbnRlbnRfVHlwZXNdLnhtbFBLAQItABQABgAIAAAAIQBa9CxbvwAAABUBAAAL&#10;AAAAAAAAAAAAAAAAAB8BAABfcmVscy8ucmVsc1BLAQItABQABgAIAAAAIQDLG6hgxQAAANwAAAAP&#10;AAAAAAAAAAAAAAAAAAcCAABkcnMvZG93bnJldi54bWxQSwUGAAAAAAMAAwC3AAAA+QIAAAAA&#10;" strokecolor="#4579b8 [3044]" strokeweight="2.25pt">
                  <v:stroke endarrow="block"/>
                </v:shape>
                <v:rect id="矩形 97" o:spid="_x0000_s1069"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X3wgAAANwAAAAPAAAAZHJzL2Rvd25yZXYueG1sRE/JasMw&#10;EL0X8g9iAr01cgwpsRvFhJCQ9tRmo9fBmtqm1shIiu3266tDIcfH21fFaFrRk/ONZQXzWQKCuLS6&#10;4UrB5bx/WoLwAVlja5kU/JCHYj15WGGu7cBH6k+hEjGEfY4K6hC6XEpf1mTQz2xHHLkv6wyGCF0l&#10;tcMhhptWpknyLA02HBtq7GhbU/l9uhkF5Xv24T77xaE/Gu7e7JBdf3dBqcfpuHkBEWgMd/G/+1Ur&#10;SJdxbTwTj4Bc/wEAAP//AwBQSwECLQAUAAYACAAAACEA2+H2y+4AAACFAQAAEwAAAAAAAAAAAAAA&#10;AAAAAAAAW0NvbnRlbnRfVHlwZXNdLnhtbFBLAQItABQABgAIAAAAIQBa9CxbvwAAABUBAAALAAAA&#10;AAAAAAAAAAAAAB8BAABfcmVscy8ucmVsc1BLAQItABQABgAIAAAAIQCYsNX3wgAAANwAAAAPAAAA&#10;AAAAAAAAAAAAAAcCAABkcnMvZG93bnJldi54bWxQSwUGAAAAAAMAAwC3AAAA9gIAAAAA&#10;" fillcolor="#dbe5f1 [660]" stroked="f" strokeweight="2pt"/>
                <v:shape id="文本框 20" o:spid="_x0000_s1070"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6740BB8B"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aVwwAAANwAAAAPAAAAZHJzL2Rvd25yZXYueG1sRI/BTsMw&#10;DIbvSLxDZCRuLGVIqJRl0wRC6w2x7cLNakxb0TglMW15e3xA4mj9/j9/3uyWMJiJUu4jO7hdFWCI&#10;m+h7bh2cTy83JZgsyB6HyOTghzLstpcXG6x8nPmNpqO0RiGcK3TQiYyVtbnpKGBexZFYs4+YAoqO&#10;qbU+4azwMNh1UdzbgD3rhQ5Heuqo+Tx+B9WQ91Ke61D7/enrbirnw+uYDs5dXy37RzBCi/wv/7Vr&#10;72D9oPr6jBLAbn8BAAD//wMAUEsBAi0AFAAGAAgAAAAhANvh9svuAAAAhQEAABMAAAAAAAAAAAAA&#10;AAAAAAAAAFtDb250ZW50X1R5cGVzXS54bWxQSwECLQAUAAYACAAAACEAWvQsW78AAAAVAQAACwAA&#10;AAAAAAAAAAAAAAAfAQAAX3JlbHMvLnJlbHNQSwECLQAUAAYACAAAACEA19xWlcMAAADcAAAADwAA&#10;AAAAAAAAAAAAAAAHAgAAZHJzL2Rvd25yZXYueG1sUEsFBgAAAAADAAMAtwAAAPcCAAAAAA==&#10;" strokecolor="#4579b8 [3044]" strokeweight="2.25pt">
                  <v:stroke endarrow="block"/>
                </v:shape>
                <v:rect id="矩形 100" o:spid="_x0000_s1072"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3xQAAANwAAAAPAAAAZHJzL2Rvd25yZXYueG1sRI9Ba8JA&#10;FITvBf/D8oTe6kahYlJXEVFaT9XY0usj+0yC2bdhd5uk/fXdguBxmJlvmOV6MI3oyPnasoLpJAFB&#10;XFhdc6ng47x/WoDwAVljY5kU/JCH9Wr0sMRM255P1OWhFBHCPkMFVQhtJqUvKjLoJ7Yljt7FOoMh&#10;SldK7bCPcNPIWZLMpcGa40KFLW0rKq75t1FQvKdH99U9v3Ynw+3B9unn7y4o9TgeNi8gAg3hHr61&#10;37SCWTqF/zPxCMjVHwAAAP//AwBQSwECLQAUAAYACAAAACEA2+H2y+4AAACFAQAAEwAAAAAAAAAA&#10;AAAAAAAAAAAAW0NvbnRlbnRfVHlwZXNdLnhtbFBLAQItABQABgAIAAAAIQBa9CxbvwAAABUBAAAL&#10;AAAAAAAAAAAAAAAAAB8BAABfcmVscy8ucmVsc1BLAQItABQABgAIAAAAIQCMU+q3xQAAANwAAAAP&#10;AAAAAAAAAAAAAAAAAAcCAABkcnMvZG93bnJldi54bWxQSwUGAAAAAAMAAwC3AAAA+QIAAAAA&#10;" fillcolor="#dbe5f1 [660]" stroked="f" strokeweight="2pt"/>
                <v:shape id="文本框 23" o:spid="_x0000_s1073"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5C0244C0"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xgAAANwAAAAPAAAAZHJzL2Rvd25yZXYueG1sRI9Ba8JA&#10;FITvQv/D8gredNPUlhqzihSFSg9i7KHHR/Y1Ccm+DdlNTP313YLgcZiZb5h0M5pGDNS5yrKCp3kE&#10;gji3uuJCwdd5P3sD4TyyxsYyKfglB5v1wyTFRNsLn2jIfCEChF2CCkrv20RKl5dk0M1tSxy8H9sZ&#10;9EF2hdQdXgLcNDKOoldpsOKwUGJL7yXlddYbBYtDPJyv0h4P/ffnrn+Ru2Gra6Wmj+N2BcLT6O/h&#10;W/tDK4iXz/B/JhwBuf4DAAD//wMAUEsBAi0AFAAGAAgAAAAhANvh9svuAAAAhQEAABMAAAAAAAAA&#10;AAAAAAAAAAAAAFtDb250ZW50X1R5cGVzXS54bWxQSwECLQAUAAYACAAAACEAWvQsW78AAAAVAQAA&#10;CwAAAAAAAAAAAAAAAAAfAQAAX3JlbHMvLnJlbHNQSwECLQAUAAYACAAAACEAMfk4vsYAAADcAAAA&#10;DwAAAAAAAAAAAAAAAAAHAgAAZHJzL2Rvd25yZXYueG1sUEsFBgAAAAADAAMAtwAAAPoCAAAAAA==&#10;" strokecolor="#4579b8 [3044]" strokeweight="2.25pt">
                  <v:stroke endarrow="block"/>
                </v:shape>
                <v:line id="直接连接符 103" o:spid="_x0000_s1075"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6UsxQAAANwAAAAPAAAAZHJzL2Rvd25yZXYueG1sRI9Ba8JA&#10;FITvBf/D8gpeSt1tk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AVT6UsxQAAANwAAAAP&#10;AAAAAAAAAAAAAAAAAAcCAABkcnMvZG93bnJldi54bWxQSwUGAAAAAAMAAwC3AAAA+QIAAAAA&#10;" strokecolor="#243f60 [1604]">
                  <v:stroke dashstyle="dash"/>
                </v:line>
                <v:line id="直接连接符 104" o:spid="_x0000_s1076"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wC3xQAAANwAAAAPAAAAZHJzL2Rvd25yZXYueG1sRI9Ba8JA&#10;FITvBf/D8gpeSt1tw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B6AwC3xQAAANwAAAAP&#10;AAAAAAAAAAAAAAAAAAcCAABkcnMvZG93bnJldi54bWxQSwUGAAAAAAMAAwC3AAAA+QIAAAAA&#10;" strokecolor="#243f60 [1604]">
                  <v:stroke dashstyle="dash"/>
                </v:line>
                <v:shape id="直接箭头连接符 105" o:spid="_x0000_s1077"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37xgAAANwAAAAPAAAAZHJzL2Rvd25yZXYueG1sRI9Ba8JA&#10;FITvBf/D8gq9FN3oQUx0lSJY6kFEWwneHtnXJDT7Ns1uNPrrXUHwOMzMN8xs0ZlKnKhxpWUFw0EE&#10;gjizuuRcwc/3qj8B4TyyxsoyKbiQg8W89zLDRNsz7+i097kIEHYJKii8rxMpXVaQQTewNXHwfm1j&#10;0AfZ5FI3eA5wU8lRFI2lwZLDQoE1LQvK/vatUXDYYhtv2nX8fkXzufNZ2h7/U6XeXruPKQhPnX+G&#10;H+0vrWAUj+F+JhwBOb8BAAD//wMAUEsBAi0AFAAGAAgAAAAhANvh9svuAAAAhQEAABMAAAAAAAAA&#10;AAAAAAAAAAAAAFtDb250ZW50X1R5cGVzXS54bWxQSwECLQAUAAYACAAAACEAWvQsW78AAAAVAQAA&#10;CwAAAAAAAAAAAAAAAAAfAQAAX3JlbHMvLnJlbHNQSwECLQAUAAYACAAAACEAVvnt+8YAAADcAAAA&#10;DwAAAAAAAAAAAAAAAAAHAgAAZHJzL2Rvd25yZXYueG1sUEsFBgAAAAADAAMAtwAAAPoCAAAAAA==&#10;" strokecolor="#243f60 [1604]">
                  <v:stroke startarrow="open" endarrow="open"/>
                </v:shape>
                <v:shape id="文本框 30" o:spid="_x0000_s1078"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Z1xAAAANwAAAAPAAAAZHJzL2Rvd25yZXYueG1sRI9Ba8JA&#10;FITvhf6H5RW86aZB1KauoRUCEXtRS8+v2dckNPt2yW40/ntXKPQ4zMw3zDofTSfO1PvWsoLnWQKC&#10;uLK65VrB56mYrkD4gKyxs0wKruQh3zw+rDHT9sIHOh9DLSKEfYYKmhBcJqWvGjLoZ9YRR+/H9gZD&#10;lH0tdY+XCDedTJNkIQ22HBcadLRtqPo9DkbBwn259yHdjXpffGA3L6wsv0ulJk/j2yuIQGP4D/+1&#10;S60gfVnC/Uw8AnJzAwAA//8DAFBLAQItABQABgAIAAAAIQDb4fbL7gAAAIUBAAATAAAAAAAAAAAA&#10;AAAAAAAAAABbQ29udGVudF9UeXBlc10ueG1sUEsBAi0AFAAGAAgAAAAhAFr0LFu/AAAAFQEAAAsA&#10;AAAAAAAAAAAAAAAAHwEAAF9yZWxzLy5yZWxzUEsBAi0AFAAGAAgAAAAhAAripnXEAAAA3AAAAA8A&#10;AAAAAAAAAAAAAAAABwIAAGRycy9kb3ducmV2LnhtbFBLBQYAAAAAAwADALcAAAD4AgAAAAA=&#10;" fillcolor="white [3212]" stroked="f">
                  <v:textbox style="mso-fit-shape-to-text:t">
                    <w:txbxContent>
                      <w:p w14:paraId="4FC2F7E7"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TIHwAAAANwAAAAPAAAAZHJzL2Rvd25yZXYueG1sRE9Ni8Iw&#10;EL0v+B/CCN7W1LLIWo2iC4XKelkVz2MztsVmEpqo9d+bw4LHx/terHrTijt1vrGsYDJOQBCXVjdc&#10;KTge8s9vED4ga2wtk4IneVgtBx8LzLR98B/d96ESMYR9hgrqEFwmpS9rMujH1hFH7mI7gyHCrpK6&#10;w0cMN61Mk2QqDTYcG2p09FNTed3fjIKpO7nNLd32+jffYfuVW1mcC6VGw349BxGoD2/xv7vQCtJZ&#10;XBvPxCMgly8AAAD//wMAUEsBAi0AFAAGAAgAAAAhANvh9svuAAAAhQEAABMAAAAAAAAAAAAAAAAA&#10;AAAAAFtDb250ZW50X1R5cGVzXS54bWxQSwECLQAUAAYACAAAACEAWvQsW78AAAAVAQAACwAAAAAA&#10;AAAAAAAAAAAfAQAAX3JlbHMvLnJlbHNQSwECLQAUAAYACAAAACEAe30yB8AAAADcAAAADwAAAAAA&#10;AAAAAAAAAAAHAgAAZHJzL2Rvd25yZXYueG1sUEsFBgAAAAADAAMAtwAAAPQCAAAAAA==&#10;" fillcolor="white [3212]" stroked="f">
                  <v:textbox style="mso-fit-shape-to-text:t">
                    <w:txbxContent>
                      <w:p w14:paraId="60D74A44"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ecxAAAANwAAAAPAAAAZHJzL2Rvd25yZXYueG1sRI9Ba8JA&#10;FITvhf6H5RV6qxtDEY2uQYVASr2opedn9pkEs2+X7EbTf98VCj0OM/MNs8pH04kb9b61rGA6SUAQ&#10;V1a3XCv4OhVvcxA+IGvsLJOCH/KQr5+fVphpe+cD3Y6hFhHCPkMFTQguk9JXDRn0E+uIo3exvcEQ&#10;ZV9L3eM9wk0n0ySZSYMtx4UGHe0aqq7HwSiYuW+3HdKPUX8We+zeCyvLc6nU68u4WYIINIb/8F+7&#10;1ArSxQIeZ+IRkOtfAAAA//8DAFBLAQItABQABgAIAAAAIQDb4fbL7gAAAIUBAAATAAAAAAAAAAAA&#10;AAAAAAAAAABbQ29udGVudF9UeXBlc10ueG1sUEsBAi0AFAAGAAgAAAAhAFr0LFu/AAAAFQEAAAsA&#10;AAAAAAAAAAAAAAAAHwEAAF9yZWxzLy5yZWxzUEsBAi0AFAAGAAgAAAAhABQxl5zEAAAA3AAAAA8A&#10;AAAAAAAAAAAAAAAABwIAAGRycy9kb3ducmV2LnhtbFBLBQYAAAAAAwADALcAAAD4AgAAAAA=&#10;" fillcolor="white [3212]" stroked="f">
                  <v:textbox style="mso-fit-shape-to-text:t">
                    <w:txbxContent>
                      <w:p w14:paraId="130E2F7A"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KQbwQAAANwAAAAPAAAAZHJzL2Rvd25yZXYueG1sRE/Pa8Iw&#10;FL4L/g/hDXaz6ZyIdE3LHBQ63MUqO781b21Z8xKaqN1/vxwGHj++33k5m1FcafKDZQVPSQqCuLV6&#10;4E7B+VStdiB8QNY4WiYFv+ShLJaLHDNtb3ykaxM6EUPYZ6igD8FlUvq2J4M+sY44ct92MhginDqp&#10;J7zFcDPKdZpupcGBY0OPjt56an+ai1GwdZ9uf1m/z/pQfeC4qaysv2qlHh/m1xcQgeZwF/+7a63g&#10;OY3z45l4BGTxBwAA//8DAFBLAQItABQABgAIAAAAIQDb4fbL7gAAAIUBAAATAAAAAAAAAAAAAAAA&#10;AAAAAABbQ29udGVudF9UeXBlc10ueG1sUEsBAi0AFAAGAAgAAAAhAFr0LFu/AAAAFQEAAAsAAAAA&#10;AAAAAAAAAAAAHwEAAF9yZWxzLy5yZWxzUEsBAi0AFAAGAAgAAAAhABvgpBvBAAAA3AAAAA8AAAAA&#10;AAAAAAAAAAAABwIAAGRycy9kb3ducmV2LnhtbFBLBQYAAAAAAwADALcAAAD1AgAAAAA=&#10;" fillcolor="white [3212]" stroked="f">
                  <v:textbox style="mso-fit-shape-to-text:t">
                    <w:txbxContent>
                      <w:p w14:paraId="0DD241CE"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AGAwwAAANwAAAAPAAAAZHJzL2Rvd25yZXYueG1sRI9Pi8Iw&#10;FMTvwn6H8Ba8aeofZKlGcRcKXfSiLp6fzbMtNi+hidr99kYQPA4z8xtmsepMI27U+tqygtEwAUFc&#10;WF1zqeDvkA2+QPiArLGxTAr+ycNq+dFbYKrtnXd024dSRAj7FBVUIbhUSl9UZNAPrSOO3tm2BkOU&#10;bSl1i/cIN40cJ8lMGqw5LlTo6Kei4rK/GgUzd3Tf1/FvpzfZFptpZmV+ypXqf3brOYhAXXiHX+1c&#10;K5gkI3ieiUdALh8AAAD//wMAUEsBAi0AFAAGAAgAAAAhANvh9svuAAAAhQEAABMAAAAAAAAAAAAA&#10;AAAAAAAAAFtDb250ZW50X1R5cGVzXS54bWxQSwECLQAUAAYACAAAACEAWvQsW78AAAAVAQAACwAA&#10;AAAAAAAAAAAAAAAfAQAAX3JlbHMvLnJlbHNQSwECLQAUAAYACAAAACEAdKwBgMMAAADcAAAADwAA&#10;AAAAAAAAAAAAAAAHAgAAZHJzL2Rvd25yZXYueG1sUEsFBgAAAAADAAMAtwAAAPcCAAAAAA==&#10;" fillcolor="white [3212]" stroked="f">
                  <v:textbox style="mso-fit-shape-to-text:t">
                    <w:txbxContent>
                      <w:p w14:paraId="02A57904" w14:textId="77777777" w:rsidR="005168D9" w:rsidRDefault="005168D9"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QDxAAAANwAAAAPAAAAZHJzL2Rvd25yZXYueG1sRI9Ra8Iw&#10;FIXfBf9DuIJvmq6DUTtjGYLOh0023Q+4NHdtWXNTkmi6f78MBB8P55zvcNbVaHpxJec7ywoelhkI&#10;4trqjhsFX+fdogDhA7LG3jIp+CUP1WY6WWOpbeRPup5CIxKEfYkK2hCGUkpft2TQL+1AnLxv6wyG&#10;JF0jtcOY4KaXeZY9SYMdp4UWB9q2VP+cLkaBfA+7jxgvRe/29vVoVsUR45tS89n48gwi0Bju4Vv7&#10;oBU8Zjn8n0lHQG7+AAAA//8DAFBLAQItABQABgAIAAAAIQDb4fbL7gAAAIUBAAATAAAAAAAAAAAA&#10;AAAAAAAAAABbQ29udGVudF9UeXBlc10ueG1sUEsBAi0AFAAGAAgAAAAhAFr0LFu/AAAAFQEAAAsA&#10;AAAAAAAAAAAAAAAAHwEAAF9yZWxzLy5yZWxzUEsBAi0AFAAGAAgAAAAhAEXuNAPEAAAA3AAAAA8A&#10;AAAAAAAAAAAAAAAABwIAAGRycy9kb3ducmV2LnhtbFBLBQYAAAAAAwADALcAAAD4AgAAAAA=&#10;" fillcolor="white [3212]" stroked="f">
                  <v:textbox style="layout-flow:vertical;mso-layout-flow-alt:bottom-to-top;mso-fit-shape-to-text:t">
                    <w:txbxContent>
                      <w:p w14:paraId="6F6B43AA" w14:textId="77777777" w:rsidR="005168D9" w:rsidRDefault="005168D9"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95" w:name="_Ref515637446"/>
      <w:r w:rsidRPr="00A234EB">
        <w:t xml:space="preserve">Figure </w:t>
      </w:r>
      <w:bookmarkEnd w:id="95"/>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96" w:name="_Hlk11585009"/>
      <w:r w:rsidRPr="00A234EB">
        <w:lastRenderedPageBreak/>
        <w:t>Table 5.7.2.2-1</w:t>
      </w:r>
      <w:bookmarkEnd w:id="96"/>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lastRenderedPageBreak/>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lastRenderedPageBreak/>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DengXian"/>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DengXian"/>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DengXian"/>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DengXian"/>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DengXian"/>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DengXian"/>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DengXian"/>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DengXian"/>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DengXian"/>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DengXian"/>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97" w:name="_Toc11595632"/>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97"/>
    </w:p>
    <w:p w14:paraId="40EDEEF9" w14:textId="77777777" w:rsidR="00951FAF" w:rsidRPr="00A234EB" w:rsidRDefault="00951FAF" w:rsidP="00951FAF">
      <w:pPr>
        <w:rPr>
          <w:lang w:val="en-US"/>
        </w:rPr>
      </w:pPr>
      <w:r w:rsidRPr="00A234EB">
        <w:rPr>
          <w:rFonts w:hint="eastAsia"/>
          <w:lang w:eastAsia="zh-CN"/>
        </w:rPr>
        <w:t xml:space="preserve">As defined in Report ITU-R M.2410,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98" w:name="_Toc11595633"/>
      <w:r w:rsidRPr="00A234EB">
        <w:rPr>
          <w:lang w:eastAsia="zh-CN"/>
        </w:rPr>
        <w:lastRenderedPageBreak/>
        <w:t>5.8.1</w:t>
      </w:r>
      <w:r w:rsidRPr="00A234EB">
        <w:rPr>
          <w:lang w:eastAsia="zh-CN"/>
        </w:rPr>
        <w:tab/>
      </w:r>
      <w:r w:rsidRPr="00A234EB">
        <w:rPr>
          <w:rFonts w:hint="eastAsia"/>
          <w:lang w:eastAsia="zh-CN"/>
        </w:rPr>
        <w:t>Network side</w:t>
      </w:r>
      <w:bookmarkEnd w:id="98"/>
    </w:p>
    <w:p w14:paraId="3822FFD9" w14:textId="77777777" w:rsidR="00951FAF" w:rsidRPr="00A234EB" w:rsidRDefault="00951FAF" w:rsidP="001B4A9C">
      <w:pPr>
        <w:pStyle w:val="Heading4"/>
        <w:rPr>
          <w:lang w:eastAsia="zh-CN"/>
        </w:rPr>
      </w:pPr>
      <w:bookmarkStart w:id="99" w:name="_Toc11595634"/>
      <w:r w:rsidRPr="00A234EB">
        <w:rPr>
          <w:lang w:eastAsia="zh-CN"/>
        </w:rPr>
        <w:t>5.8.1.1</w:t>
      </w:r>
      <w:r w:rsidRPr="00A234EB">
        <w:rPr>
          <w:lang w:eastAsia="zh-CN"/>
        </w:rPr>
        <w:tab/>
      </w:r>
      <w:r w:rsidRPr="00A234EB">
        <w:rPr>
          <w:rFonts w:hint="eastAsia"/>
          <w:lang w:eastAsia="zh-CN"/>
        </w:rPr>
        <w:t>NR</w:t>
      </w:r>
      <w:bookmarkEnd w:id="99"/>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100"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100"/>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SimSun"/>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SimSun"/>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in a half radio frame for 15, 30, 120 and 240kHz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7}ms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k+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PAAD//wMAUEsDBBQABgAIAAAAIQDDS4vt&#10;XAEAAAQHAAAVAAAAZHJzL21lZGlhL2ltYWdlMjguZW1m7FQ9S8NQFD0vJm3U2tYvUCfFxbGDo9BJ&#10;N0WHophWxMHJwX+go+DimMYObgX/hC66Cmra/pt4bkLSF6kkLuLQA+fmvvPOu7ncPKIAXJAB+ULO&#10;KwZycw3oLgNv60CD+er27o5smEWgEFkYh7ijuGICNQM4kRoarm9t1A4tzFErkbSApcOcDyxp+QHz&#10;U9b63k+8Fr9gkdwi98lL8pl8sBiIV9wk+xtcx14FO9zXg/QUIwgCDLwmeq6D/v0xBm0HH2S/s4ee&#10;58D3juC7Ta7P8PnYQNA+h99p4d1tUXPwdFWHGgW+YJQsY8rSZ3VDDr9uz6o/Q3NZVZSpqtGxzPqG&#10;spRN72ROvwr9U/RPy4kc9RXriz9Epn9YP5//f/VfYtMyz9/MZzz/6GqkYnJPDMr57894/tn/H5M3&#10;tMCpFmXgyZxloSGlyzeYiDZT+k/+v9XL7GmBFFRJyb8AAAD//wMAUEsDBBQABgAIAAAAIQAGllKy&#10;+wAAABQCAAAVAAAAZHJzL21lZGlhL2ltYWdlMjcuZW1mfI89bsJAEIWfrQS5QFHCjwSpSGgiCuQi&#10;ZSSiSFARCYqIjhNQpPABXNHQcIY0IN+AA1Bzkyg3cL5Z24nlRDzpzZvZNzO760lawRQeYdMjwMc7&#10;adeVTn3pjbw3fp2Y0fKlWtZC/MWWw9sLKcRf2o4S4k2gcHGpBmd1SItY7XJEnVI+J39nvvqeorZ+&#10;Qxs+wRkMYQy/oGGtzx//gbro9exjZ5CmdouuckYsfSE/wBuoINHQ1P+wCJLYiT9wM9R6tgN8p/i2&#10;S/gOQdH/dz5rSDKp7I/y+Snz9sBRyR/ZRLGf+w0R/hQNtY+tlu4z+S/aA1u5cZ3n3wAAAP//AwBQ&#10;SwMEFAAGAAgAAAAhADAHxC/3AAAAFAIAABUAAABkcnMvbWVkaWEvaW1hZ2UyOS5lbWZ8jjFKA2EU&#10;hGd/VEIQ0RAhsYo2Sgr5DyBExKSKoIXYeQILiz3AVjY2Nl7Axr2CB/A64g3Wb37/xC0WB+aft2/e&#10;vH2FpAcYC+kTvUQFX4+l9zH9qXR7KE3mVwsbwyBt/Y7w/uGF5sEG8/j33tFC9dxTvNvUgN42ZESs&#10;TjWiUau+oX4kH2H7ntW35419eAavYYQV/IbGk77W/gnfq9mC+/9D0zS2dzJLll5Qf8A9qH6tU2t4&#10;8yv16ippmKaM/XM38JOqrrxL4chvyiftyHf65N0vc37Jfh84a+VnHuD/CfhGib9EY84rTNzuhg8c&#10;Zms31z8AAAD//wMAUEsDBBQABgAIAAAAIQBfGUw6IQEAAOwFAAAVAAAAZHJzL21lZGlhL2ltYWdl&#10;MjUuZW1mYmRgYMgBYn0gZmdkYHgEpC2BtDwbA4O9EgNDriwDw0ENBgYFV183BgZGhjesDAxAKSAL&#10;FUwACkqxMDAYMDEwxKFJNnRzMBiEszIIAbXwADFQCYMklA2kGCSQ2IFAtgfQDnT3wPgg9SCwBYiN&#10;gTgAiA2AuAGITwDtB4E2hndweaDT4WxGDFeDlcOJ////w9loDEE0PiGuAyEFFMrbU6gfm/YGbIJo&#10;YuZofBiXD8ZAo+kZbg1odlODi+wvUs1XIM4BHR0N6JA4jciqHJA5SOwGJDacycHAgOwvuDiQUYLM&#10;QWL7ILFRmUDDMEADTvMxlEIF9uGSwCqOzU6sCokQbMCihoNk9+NyEa5wxmIpWIhU9TjzF8ggEagt&#10;AlA2AAAA//8DAFBLAwQUAAYACAAAACEAxad2EXABAAAQBwAAFQAAAGRycy9tZWRpYS9pbWFnZTMw&#10;LmVtZuyTvUoDQRSFz435WTXGGCOolVaKVR5AsFGxEbQIJuantMojWFgKNloIm0Si2Ai+hJVWVjGJ&#10;QbAUH2M9N8vqIsFZhViIB87M7J1v7l7uzgqACp0R4JbzKmfQpwvA1QzjS0B2Hphb21zXjWQMiLoI&#10;xw8dMzgbJh8CyprDp4MjC5mdCFKMxWkiYOremhOmfettrivM9bke71l51RS9TG/R+/Q9fRHhQN3h&#10;8H1/kc8eK7B6+/5B9zw5joPneg7dWhGPZyV0qwU07Rxa11l0z/No20V0agU82GW8XhbRqufxdLKB&#10;l+oe2o08mvVd8iV07AKcmxVIP/Fl/cLaMlM87QcC8H7clH9ckjIhKZn0DhnzWzIsI6RH3RMGPk5K&#10;+THOCT1h4EUsQsoHze/Wo/l7CpD/O/Vrzp/UH7w/g63/v/9f/19x3jfv+w7i/vyF/oclIlE2J6YN&#10;Mv5fIUJDSroy8h74e3yCNaVpVZLW9RsAAAD//wMAUEsDBBQABgAIAAAAIQAP5wSJWAEAAOQIAAAV&#10;AAAAZHJzL21lZGlhL2ltYWdlMjQuZW1m7FU9TsMwGH1faZuQllIQAyAhhY2xB2BggQ0JBkRoKScA&#10;iY21IxILbBFBHKCnYKpYQRCgrHCO8Nw6EKJmsIKY8qyX7/+zYzuKADgmB5qflCLA/dKYDyvA2Srg&#10;bm5vMYIPG6iqHDKJSzqXy0CrBBylgr0LG639CuZZUCeZArYf6RRYTOi71Dc4R3o9sa3yFVxyndwh&#10;T8k7smfxQQxw/h1fo+2SKlfAximoNcWIogjDqxM8BYd4J8PbDt6CAzzfdDG87uDR7yJUMmgj9JXt&#10;4TXw8OK36fPQ7+9x7/4Hc6lp0nYqnGE2tT+WGWkT3A2pJ4YlsxNysl22zIjDsDMaSgq7mWBa1447&#10;OFIzKRab2T9zK80UeedX9ck11Ir3NzqCvPuf3Pvi/Iv7b3T5mJz3/uX9/itS/TUs0xeQKVaUNZVu&#10;jpIuiaV5h7+vaPBnvqB/6E2tfwEAAP//AwBQSwMEFAAGAAgAAAAhAMrAzCXHAAAAFAIAABUAAABk&#10;cnMvbWVkaWEvaW1hZ2UyMy5lbWZiZGBgyAHiY1D8FEgzMjIwnJCE4IuyDAzligwMCq6+bkAZBhEm&#10;BgY2kBogRgYTgIJSLAwMBkD5ODTJhm4OBoNwVgYhoAYeIAYqYQAaD2YDKQYJJHYgkF0A1I/uHhgf&#10;pB4EFIDYBogDgNgAiBuA+AMQg0Abwzu4vAaQrwDEILWMQIgP/P//H1W6AWws0MEgFwPBqlUNIIpp&#10;0SIFEA3na2mBuXD+okULwAIw9QMsz6CkBHEfBweERiL5gGwRKF8AygYAAAD//wMAUEsDBBQABgAI&#10;AAAAIQBuNh3DUAEAAOQIAAAVAAAAZHJzL21lZGlhL2ltYWdlMjIuZW1m7FW5TgMxEH2TazcQQjgk&#10;jmrpKPMBSKGBDgmKCJQDiYaKgj8gJRINHSQQWgQtEm1ooKLhTJSa/1jehN2VSWchcSi80VuPPZe9&#10;tmwBsEMekbfkNQkBLiaA8xngagoozgHe0sqyGt5cIPXhop4RDjk4mwDyMWCT8SZqBy7y60mMczBD&#10;0gVM3dPZYNrQ16gvskb/fMK++is8coFcJXfJG7Lm8EPcYT+yz7PvkeorYOI+6JxC+L6P58siOo0K&#10;2icldOplPDUreG2U0W1u4eW0ivv6Nh6Pq+QG2mcldGl7IFt7BfitAuSbkAvqjAVt2Lcrnw3cR63C&#10;huidlmFDMjJilSEuSXEY4fREWxHXKoPGm5K2io5/qq15bPHV+n95/TH+rEFev56VQV7///7//P4n&#10;eAJNSdleYKJ3oEnrBFGAnoffgiwf88ngQc8F+jsAAAD//wMAUEsDBBQABgAIAAAAIQDfbfs3dAEA&#10;AKATAAAVAAAAZHJzL21lZGlhL2ltYWdlMjYuZW1mYmRgYMgBYn0gZmdkYHgEpC2BtDwbA4O9EgND&#10;riwDw0ENBgYFV183BgZGhgXCDAxAKSALFUwACkqxMDAYMDEwxKFJNnRzMBiEszIIAbXwADFQCYMk&#10;lA2kGCSQ2IFA9h+gQnT3wPgg9SCwBYiNgTgAiCOAeAUQh4AsAIJjDB1weaDT4WxGBqAD0QDIPTDw&#10;//9/hitTQhlOTIxmuDXRg+H6HD8gTmK4sCiG4czMNKBYNMONmZEMd2eGMgjSDDAy0sxowVGzMcN2&#10;NExGapgYYnocj8hoOsEMnNEwGcxhYojpODwio3GJGTikhclGTAPwiJBmNh6DsEiRaPZCLEbgFCLR&#10;bJzmYJNAmN0oOFGwEAwFcdKKBORB+g3h1iDMhgtRjTFqNiIoC6HM0TBBhAmMBQuTQJgAVehEsCkw&#10;s6liJJoho2ajBogjkDsaJqhhAuJBwkQRU4JCEUOg/tHwxgzE0TAZTmHCBxyIEoEORglA2QAAAAD/&#10;/wMAUEsDBBQABgAIAAAAIQBeX/w0bQEAABAHAAAVAAAAZHJzL21lZGlhL2ltYWdlMzIuZW1m7JO9&#10;SgNBFIXPjYlZdY0xRlAr7SyDtWCl2AhaBInZxBdIY29hIwhptFsTMWIj+BJWWllIzB++gI+xnptl&#10;dZHgrEIsxANnZnbmm5PLza4AqNAHAtxzPuYM2s4BN/P0CpBfAhbXtzb0IJ0ERn2E44dOubkQB3Ix&#10;oKwZIR1VLeR2E8hwz6aJgNH9NSfMhdY7XFeY9bme4Fl51Sy9Sm/Th/QjfZXgQD3g5P18mc8BK7D6&#10;5+FBzwJ5nodWYx+9moPuRQm98yK69T20bvPoNQpouw46tSKe3TJerx206gW8nG3iqeqgfVlAk2zT&#10;LaHjFuHdrUEGiT82aFtbZtrPhoEIfBg35U9JWqYlIzPBJWO+JWMyTnrCv2HgbVLKT3JO6Q0DL2IR&#10;Uj5qvl+P5vcVIf879WvmT+qP3p/h1v/f/6+/L5vvW/D/DuP9+Qv9j0tCRtmcpDbI+H3FCI0o6cvI&#10;B+Dv8SnWlKVVaVrXbwAAAP//AwBQSwMEFAAGAAgAAAAhAPSfvkb9AAAAFAIAABUAAABkcnMvbWVk&#10;aWEvaW1hZ2UzMy5lbWZ8j7FOAlEQRe9uwFAQogYSoBIqYmG2MhQkGBOp1kQLY8cXUFDsB2xlY8Mv&#10;QCOxp+AD+BY64x+sZ94+YCWESe678+bOnTcvkDQB80DawCtYIL6XvlrSti+9daSbp+eRCfVQushb&#10;OA8xo9guSRH62GYUIv2sKHov65paFdAiRrscUrOQv5JP8R/vs7tbv0UDDMALiEAKfoHFh372eo/7&#10;rjewj52JLMtMrXkkDH0kX4MroMpSd8bhwk5imToKb51H+taDFdAdo9sshV07nd/xCb+r4z+lJ94f&#10;874tOCz4h2bg/Txyf4IeU4j2+/n3fdc/sgXrvnLp8z8AAAD//wMAUEsDBBQABgAIAAAAIQAmLf5a&#10;nAEAAG8UAAAZAAAAZHJzL19yZWxzL2Uyb0RvYy54bWwucmVsc7yYzWrCUBCF94W+Q7j7GmdGrRaj&#10;m1JwW+wDXJKbGGp+SNJS374XCqWCnO7OUsW5h2+S84Vs91/NOfkMw1h3beZkNndJaPOuqNsqc2/H&#10;l4e1S8bJt4U/d23I3CWMbr+7v9u+hrOf4p/GU92PSZzSjpk7TVP/lKZjfgqNH2ddH9r4S9kNjZ/i&#10;x6FKe5+/+yqkOp+v0uHvDLe7mpkciswNhyKef7z08eT/Z3dlWefhucs/mtBON45I6yaeHQf6oQpT&#10;5ppQ1P7ny/UsNKVLb2cQ44QQgylIKASy0BWHha4QC9JC4D5USCQEklhwUtgCpXjkhHhEGUQ5IURh&#10;ChIKgSx0yWGhS8TCWLcpvE+N1JuGe5O0ELQPIXW3wO7W+IzBULrOEQvdkFJsUAqSQqBBSBcFvCaE&#10;BQKSUJJLFbrUSB4z6DEjecygx0gagxYTUgiBKZTkUoUuVZJLFbrUSJVluLNIHhPoMSF5TKDHjNTf&#10;BvubVN+wvUnrgNsQEgiBJJTkMYUeU5LHFHrMSF1hsCuMZDL7NVl69Zpw9w0AAP//AwBQSwMEFAAG&#10;AAgAAAAhAM2kvJDdAAAABQEAAA8AAABkcnMvZG93bnJldi54bWxMj81qwzAQhO+BvoPYQm+J/ENC&#10;61oOIbQ5hUKTQultY21sE2tlLMV23r5qL+1lYZhh5tt8PZlWDNS7xrKCeBGBIC6tbrhS8HF8nT+C&#10;cB5ZY2uZFNzIwbq4m+WYaTvyOw0HX4lQwi5DBbX3XSalK2sy6Ba2Iw7e2fYGfZB9JXWPYyg3rUyi&#10;aCUNNhwWauxoW1N5OVyNgt2I4yaNX4b95by9fR2Xb5/7mJR6uJ82zyA8Tf4vDD/4AR2KwHSyV9ZO&#10;tArCI/73Bu8pXiUgTgrSJI1AFrn8T198AwAA//8DAFBLAwQUAAYACAAAACEAQX1rXQ4CAADoIQAA&#10;FQAAAGRycy9tZWRpYS9pbWFnZTM4LmVtZuxau07DMBQ9BgotlFIeAzDBxsgHsCABWwVISAi10I0F&#10;mGFgYKyEkGDjJTrzI4iBjfIekJj4AeZybpM0KVMiEluKbOv62vGtb0+OryPHUQB2KT8KmKeudgEn&#10;1HNs7GeB3DJQGQGmFktLgML3NNDLfpp3pFNenOwBZvn7rT+dR8dZzK5nwGGQp9AEE26dCuOB+irr&#10;C/Tx9/94bbGXtEMpUVYoB5R7yuEUC6Y71Nr9M2x7tgrZVn+wGAs0ms0m3s/28HCxjUa9io+rChqU&#10;x4sy3q428Er9cl3G080Gni+pzyv4pN1rne3zMq9tUtbxdbsGpS/p9FXQB0vpxNX2NUqA3a4IVq8u&#10;WtJ/2xyi7as1YLKF66tIL8MJyYiHQDsumYx9KptQzql+B5l2XEoNEFOe3vOtHK8eNMaXOBZcyeRB&#10;NeQgM8JXvBwFuTfHl8RXWvmy8RU1Cm18OctLLGVrjSq463xUJsLZm+XLxlc4lnwrs3zZ55fPRLia&#10;Wb5sfIVjybcyy1c648vZp/j3OM6aWb5sfEXl0ixf6Ywvu/+SWRiNW3P7ZdkZyLqRTLbxFcvOyxnE&#10;7r8ix5UXhza+4p6H8r432hrncRFGm+PLvj90ngTRuDXHl8zrdJ6n9BBZJiHpldsmqeYoLWXHGUeX&#10;6zJu7Z55dvhKGJ1OX0cJYwkOrxMXCvymwfuuoejWfwEAAP//AwBQSwMEFAAGAAgAAAAhAG1WZQL0&#10;AAAA9AUAABUAAABkcnMvbWVkaWEvaW1hZ2UzNy5lbWZiZGBgyAHir4wMDI5AOp6JgaEXSNsAOeUc&#10;DAyc/gwMMUIMDAquvm4MDIwMX1gZGNiA8kDlKGACUFCKhYHBAKg/Dk2yoZuDwSCclQFoDAMPEAOV&#10;MEhC2UCKQQKJHQhkBwDtQHcPjA9SDwLZQOwLxAFAbADEDUB8AWg/CLQxvIPLawD5MLWMGK4GK4cT&#10;////h7PJZnQ0ICAWQ5iUEEABizzHKgRYgUWeaRECLMAiz4DQvgqrfi0EUMCif6Dt5yLkfoT3F436&#10;H0sEEgo/RPRrjcY/ZvjRPP0jsr8StvBn4EACmM4jWYQPqEMEqksAygYAAAD//wMAUEsDBBQABgAI&#10;AAAAIQDoDgKHmQIAABRiAAAVAAAAZHJzL21lZGlhL2ltYWdlMzYuZW1m7J3PSltBFMa/qNE0WrUl&#10;i5qVS5cu6gsUdGdpIcGFRVsFVy58g7gURGihG0Eo1JVd9RG6Kl24cCEUAqXgi9yeKfcmob3BRGbO&#10;zNz7DZzcYf6c78z3Swg3CaQC4FBiRaIpUZkANuW6VgX2J4HrF8BMHVhe39yQWTT2gGmzTmKwvZfB&#10;5hSwKvt3/pk8Pq1hdauKp7JhTkKWYCntywXPBvqvpX/07v96svrMetO6ovFcrq8kjiS+SXx9Kw/S&#10;vuOkN2/2ZWsrqP2dH3wwNWUtSRLcfmnj96ddXJ8fIJH4efES3ctt/Dpv4+b0De6uWrj92JbxPfz4&#10;sI2bzzJ21kIi+zqdDipsBXVAnvNsdIAO0AE6EIgDC3OBFMIyrDvA91vrlgaTkGyDQWG9ELK1bmkw&#10;Cck2GBTWCyFb65YGk5Bsg0FhvZA+20XJzRsi6warJXwiSrMSUz3FPtveEDsFcYBsCwIy5xhkm2NK&#10;QYby2c4X5HRlOcZC7kHz2eYu5WBkDpBtZMDGKJdsxzArsqXD2Zp7pRmJichOVJZyzX2s+Tzi8dAD&#10;D2c7dAsnInGAbCMB9YAyyfYBpkWyZTS25n23JvEoklMVtcx6ejDD4v42Gtv783BFeA6QbXhMbFVE&#10;tracDC/P+Gyz7wer6WFiu05HWnfm++jPofHZjp6bK/06QLZ+/XepTrYu3fWbm2z9+u9SnWxduus3&#10;N9n69d+lOtm6dNdv7vKxnfRruKJ6+dgqmutZimw9A3AoT7YOzfWcmmw9A3AoT7YOzfWcmmw9A3Ao&#10;T7YOzfWcunxsy/N76/Kx9fxiUpQnW0WzlaXIVtlwRTmyVTRbWYpslQ1XlCNbRbOVpchW2XBFObJV&#10;NFtZCpiXPz9opH+AsJj2/wAAAP//AwBQSwMEFAAGAAgAAAAhAP7u8YfsAAAAVA0AABUAAABkcnMv&#10;bWVkaWEvaW1hZ2UzNS5lbWZiZGBgyAFiDSCWAmJGJgYGXyBtysrAkMzMwHDGiYGBnYuBQcHV1w0o&#10;yxDCy8DABlIHxMhgAlBQioWBwQCoPw5NsqGbg8EgnJVBCKiBB4iBShgkoWwgxSCBxA4EsjcAFaG7&#10;B8YHqQeBW0A7TIB0ABAbAHEDiAYZDgRtDO/g8iB9MLWMGK4GK4cT////h7NHGaMhMGhCoINMl3Q0&#10;kKlxoLVxkOUA8nSRZRW1NZETU+Tooba7yTaPg9Q0zTGEYxccSg0kArKDdlTjoAqBhkHlmlHHUDsE&#10;RuOX2iE6lMzjAzpWBOpgASgbAAAA//8DAFBLAwQUAAYACAAAACEAtZgirGgBAAAEBwAAFQAAAGRy&#10;cy9tZWRpYS9pbWFnZTM0LmVtZuxSvy8EQRh9c3bv9n44R0hQ0SmvEoVERUVCchdkb0WlIvEfUEo0&#10;dO4OoRJ6NQ2V6iLnnE7jz1jv27VryCW719DcS97MN9+8eTv7MgrANnmpgAfOt5xBLk4DV2PAxwxQ&#10;ngQm5pcWZMNIAUlfwvEbR2yOG0AxAWyIh4b9QwvFVRND7OVISkBrr+aEUa1eYb1Jr9/3CdaiF4yQ&#10;s+QyuUvekxcmB+IRB+H+FNeBVsHy9vVB7hTAdV20z0po1Spo1NfQOHHQqtp4OXXwfl3CW72C1/o6&#10;mjWbdPBU3UL7eAfPN2U0z23c7c1BdQI/0KktMUX1B3VBDL0uj/IfoLigTPILkf5plVFZinP+gUi9&#10;8vQZqvvlRKQ+TVGWZ7r1j6v/m/vHzSfPv5U8JR8PMfLp5R+Epc1hbv776eWvZSOllk+378dUSZWi&#10;hfXDRxYaQv8Em32k4W+GfU0r5T/28/z2MCkokFJ/AgAA//8DAFBLAwQUAAYACAAAACEAqVD71PUA&#10;AAAUAgAAFQAAAGRycy9tZWRpYS9pbWFnZTMxLmVtZnyPQUoDQRREaxqVIEFUIhhXiStxIY1rISLo&#10;KkJcSHY5gYsIc4DZ6MaNZ3DjXMEDeB3xBuOrtqODDBZU1+9fv/70FJLu4H0hvaMPqGA/Sq9DeCrd&#10;jqXR5fWVjUGQNr5HOH/xTPNgTYr4C+9ooXrqKc7XtUuvDxkRq1ONaL9V31Avyf99z+rueWMPnsEZ&#10;jLCCn9B41MePf8R9NVv4x/5B0zR2tzJLll5Qv8EdqM1aJ9bw4lPq1VXScJwy9s/dwE+quvIuhUOf&#10;KZ+0I9/pk3e/zPkp+/3ASSs/8QDfT8A3SvwpGnNeYeR2N/zAQba2c/0FAAD//wMAUEsDBBQABgAI&#10;AAAAIQAoqoVyygAAABQCAAAVAAAAZHJzL21lZGlhL2ltYWdlMjEuZW1mxI49CsJAEIXfLiopREQD&#10;/lRrKkmVA9hqJ2ghdjmBhUfYysbGzj6NmFbwBl5HvEF8kz+joK2zfMy8eTPLKAAbciQ3ciVQwLkL&#10;nAbApQesRoCZzmdiuBpoZCMyWcaBzWENCOiH3K+G3TsI1nV02GwSjoBfpzUT+pV6yXrL/c97Ci3z&#10;EoZMyIIExJIHkdjhXvpjakNkVvH9iiRJ3m1rbdrQcjHgxLGVrKPISEahfT+Vpf7i/2sfnpfdByfP&#10;r9Ri6eaynddPAAAA//8DAFBLAwQUAAYACAAAACEAV2+a9/UAAAD0BQAAFQAAAGRycy9tZWRpYS9p&#10;bWFnZTE5LmVtZmJkYGDIAWINIHYE4klA3AvEpqwMDOUcDAzMwgwMMUIMDAquvm4MDIwMX4DibEB5&#10;RiBGBhOAglIsDAwGTAwMcWiSDd0cDAbhrAxAYxh4gBiohEESygZSDBJI7EAgOwBoB7p7YHyQehDI&#10;BmJfIA4AYgMgbgDiC0D7QaCN4R1cHqQPppYRw9Vg5XDi////cDbZjI4GBMRiCJMSAihgkedahQAr&#10;sMgzLUKABVjkORDaV2HVr4UACuToR1i/CJv9DBTaz0VIPwH7R/2PCMDR+MdM4EyI5K81IOkfkf2V&#10;sNnPwIEEMJ1PsggfUIcIVJcAlA0AAAD//wMAUEsDBBQABgAIAAAAIQA+7LpgCgIAAHAzAAAUAAAA&#10;ZHJzL21lZGlhL2ltYWdlOC5lbWbsmz0zA2EQx/9LEPEakvFSKRQaxtDr6MxQmES8VHQKH8AMpRmN&#10;TiQ+gdKHUGlEREbL94h9kjuzot6zM/a52dvdu+c2z/P87n9p7gjACdsxAQ/sP9jn2c6WgMUp4HMN&#10;yM4Dc+ubGwDhdBXo537c5Ue75oOzKWC5BzjsOnlxlcZyoQ8TfMUwG3fBTBSzw7SItzl+Wvk9nnh8&#10;oX9o52xHbFtsZ2xPbODrQnvE5ff5Bc7jvoR0+7zc5UXSarVQv99Bs7KPt5sCXu8O0Lzdw1u1hPfK&#10;HmrlAzTY16u7eCkf4rl9rIhmtYhGmY9XSnxNCTXO77kO/W3z34/WP5ewj37O2PpPdt2N2jmZmf8Y&#10;jSe4ZWmis9JG5j9Co5ThEWXam74fiu8zI/MnGozm3lkB7f0QDZvin06QfVhb52+Nf7j/9XUfP1+c&#10;vzX+ybF3/YfnnzX+rn/t/3xZ3x5/17/kox3b4+/612Yu69vj7/qXfLRje/xd/9rMZX17/F3/ko92&#10;bI+/61+buaxvj7/rX/LRju3xd/1rM5f17fF3/Us+2rE9/q5/beayvj3+rn/JRzu2x9/1r81c1rfH&#10;3/Uv+WjH9vi7/rWZy/r2+Lv+JR/t2B7//67/PupPcBugXlPv/4XBhBElZanO7MnO+7/xgILvkYlu&#10;bub9164pJ5X++/mP8rcluej7kvEo/gIAAP//AwBQSwMEFAAGAAgAAAAhAB1w7oH8AAAAZAcAABQA&#10;AABkcnMvbWVkaWEvaW1hZ2U3LmVtZuxUOwrCQBScBD8pRFQUP5WIhQSUnEBstBO0srPSziMIprKx&#10;8QwpLT2Bd9HaK8SJJDEva+F2Fpllsm/3zWRfHksMADtyawBXznfODXI/AoZN4DEGqn2gO53PAAOb&#10;IlCgjhKBMzc7OcAxgXUq6Z4sOKs8anSUSErQDmNOaCXiJeMb35WuJ1oH+gAHckMuSId0yUlQGHHE&#10;M84PuI60hlL1Wx4/fN+P458DV0C1mfzcz1DzFwE3LTA9gXQaEPaL6rcF9P3ieE/fL4639f3Z+ckO&#10;6Pcv63+yA/r9S3bfy+6/0sA///+gJ6CUD1hifBFobZWproeOShi/AAAA//8DAFBLAwQUAAYACAAA&#10;ACEArphL1RcCAAB0MwAAFAAAAGRycy9tZWRpYS9pbWFnZTYuZW1m7Fs7TwJBEP4WUUFQAcFXo4WF&#10;jQnR36CxMdFEA4JQWdqYWBtLExut5OEvoPQ/aCtBRMLvsMfZeyhifcMkzGzmdvdu73ZmZ+d1lzMA&#10;Lgi/CJ8JLw2QIXxZA7aWgHgWSG4A67sHe4DB1Q4wReNoyB+4p5OrYSAbAspDF2/uIsjmJpGiO+KE&#10;NAQrXpsqLA+0j6jd3P5Pj0+fHW/hmvCc8JDwhrBJCLrPwituf65vUt8faxBxrg8eFgc6/X4f7cYJ&#10;urUztKslfNYL6FaL+Hgq4e3xGO+VMtr1U3RqRbQqJfSo7j3s0/kc9fNo1wroVIro1vNoETboWWak&#10;QHIaKciZP+OtA1ftTieHf5ee9NBuCLovh/+kSTGWBZrLghT+582MiRE9MacEXycc7uXwbxz+Xe45&#10;jnEz66yAFPlHGWVv1zcuSv5zRI3d/3xFnvx59V+W/O1mHHf5B2/zXe1y51H5S7P/qv981t/6P2ny&#10;H2f9V/8fZY7/1f6r/tuoS0r+o/Gf+n/1/3YFeOIAWfZf/b/6f83/B/PzoO2ALP23kci4y1/9v/p/&#10;9f9ce0De+x/Vfy7Z23nkyZ8n7vfjCvX/0t7/qP6r/tsV4LEDsvRf83/N/8c9/+PRe9++yNJ/zf9V&#10;/yfNFGOZNhG76QR9/zJmgujhwrDDvSz+PZKoCv02nVZwfTnfP4dYZuoq/3P0f0na+8ck4bW/AQAA&#10;//8DAFBLAwQUAAYACAAAACEA8ycRefkAAABkBwAAFAAAAGRycy9tZWRpYS9pbWFnZTUuZW1mYmRg&#10;YMgB4i9AvAmICxkZGESB+Kg8A4OuOAMDjwEDg6AKA4OCq68bAwMjQwo7AwMbUB1QCQqYABSUYmFg&#10;MGBiYIhDk2zo5mAwCGdlEALq4AFioBIGSSgbSDFIILEDgewDQLPQ3QPjg9SDQB0QpwBxABAbAHED&#10;EDuAHAYEbQzv4PIaQD5MLSOGq8HK4cT////hbKIZDSgAUxsT0LsIiCm/CgU0oCtgWoQC0KUZGFC0&#10;r8LUr4UCMPRzENKPYv0iDP2U2k9QP43tH/U/SgLATD80Dv/R+B/Y8B/u6Z9BCQVgll8MHCgQiwKS&#10;hPiAqkWgOgSgbAAAAAD//wMAUEsDBBQABgAIAAAAIQDmiaw9IgIAAHgzAAAUAAAAZHJzL21lZGlh&#10;L2ltYWdlNC5lbWbsW81KAzEQ/qbWWmt/bLX+nRQ8eBFEn0FvgoLFaltBEE8+gCcR9CCIIIiobX0B&#10;jz5ET55sra0vUye7292i52YDmQmzmWyyncxOvswm2yUAZ8xXzO/MICDPnMkCq7NAYQnILgOLm9tb&#10;qvJ8A4i5zVRrn+755EIUWIsAR3z9IF3exrG2P4ocn0wycxPMezJnmBuQd1lurf/vj98/dQHTBfMJ&#10;8w7zNXOLGXydogZu/PoVLvfbEuJO/eCBTfSp1+uh9VbAZ62ITrWM5uM+vusVdF5KaD6VOT9Au1pB&#10;t6byEr647uPlFD+vxywX0bjbQ7d6iPZzCe16Ge2HCt749yhUYq+FSubon/Hug67cVWeO/W5/Rv6M&#10;hmGXzbA/y1bnaEpbStE05Z07bYb9RAmaoCT3KOmk4eeTjvXEscATQsoC/cp+fSlFGcfiQH84N6Cv&#10;P8Hqdfle6Ul55vb1h2N9f/ylvfFvs//14t80/5Mz/9nsf7vxL/63E//kP39I/Jf4b/P8byf+3efP&#10;ND9+Cv5txr/432b8q9Wn4N9m/Lv7XxL/dY0BWf/L/p+adU3Z/5P5X+K/vtlf7X8L/k3Cv8R/m/Ev&#10;63/b3/9J/LcZ/yoSyfpf19pP6TFt/Sfx32b8S/yX+G/7/G8z/lX8j9GYxhSncaXUkP0vIvU/36hG&#10;HlXGM5mx/+f2JThGAtGRhlc20/4/5g+xKPan+QuTae8rk0lP/gUAAP//AwBQSwMEFAAGAAgAAAAh&#10;ANiMcEAAAQAAZAcAABQAAABkcnMvbWVkaWEvaW1hZ2UzLmVtZmJkYGDIAeJmIN4ExAyMDAyiQMwv&#10;yMCgK87AEKrIwCCowsCg4OrrBpJMYWdgYIMoA6mGgwlAQSkWBgYDJgaGOKB+ZNDQzcFgEM7KIAQU&#10;5AFioBIGSSgbSDFIILEDgewDQLPQ3QPngzQAQR0QpwBxABAbAHEDEDuAHAYEbQzv4PIaQD5MLSPI&#10;c3jA////8cjikGpAAZiKmIDeRUAMeY5VKKABXQHTIhSALs3AgKJ9FaZ+LRSAoZ+LkH4U6xdh6Cfo&#10;fhTrtUjXT8D+Uf+jROBo/KOlMCYC6W80/RNIPwTy36DP/0ooAC11gLgcKBCLApKE+ICqRaA6BKBs&#10;AAAAAP//AwBQSwMEFAAGAAgAAAAhAG7gnX/1AQAAZDMAABQAAABkcnMvbWVkaWEvaW1hZ2UyLmVt&#10;ZuxbvU7DMBD+XNLSQoG2AvEzMTCwIFUw8ASwIcGAQE1BDBUTA28AIxIDbNAfyt6xT9CJiYlCW8TD&#10;lHPjiFDmmJN8js4+x07i8/m7L2kaBeCCJE/SJrkjWVDAdgLYWASeC9S2Bqzu7O0CCpUtIEV9qMuv&#10;dE87VzygSMedjjVe36ZRPEqCToUsCXXBstGpwFJEPyC9s/l3PHna3yYJ0xUpFZJ9kkuSDgnoOJ1e&#10;cIOwfZ3qoa6QHrVHs0KkMhwO8d46xKBWxkejhF7Tx6Dqo18voUtlr+bjtXqOfuME3Ycyeo8+Pp/K&#10;+Gqe4a1+jBYdq/43yfXN/Octl+ZyzOY/Z4YVFnHXFRv7s2rG4jar5oIpZmK/p6ZVhkaUGW3xl6lw&#10;gTGxX6m0sT2YgbjzlJpg5v/4fR5dW7z8P0W+cN3/2n57a4CX/zUUXfe/Pd/rOCD+5xb/Bf9xc370&#10;/ML/OuZSYnH/J/zvjfjPHgdI/OcW/+35Xvhf3/9w87/wf5Sf49b5+d9l/Av/C//L838Q8+zEAbn/&#10;E/7n8/ynRyL4dxf/wv/C/4J/d/Ev8V/wL/h3F//C/4J/wb+7+Bf+F/wn6Z2MvW1SeXrRMXn/HQxF&#10;/yJlS4z1rOwPZkHniR91pMVYZ/H/hzFzbVadt3+WvieZN9+U5Iz+DQAA//8DAFBLAwQUAAYACAAA&#10;ACEAmaTBsvsAAABkBwAAFAAAAGRycy9tZWRpYS9pbWFnZTEuZW1m7FQ7CsJAFJwNflKIqCh+KhEL&#10;EYR0tjbaCVrZWVl6B1PZWOgNBEtLT+CJvEIcJRt9WSGKBEEyy+zO7nuzvyxRAJZkkTyRW7KigL4F&#10;9KrAvsRYG2gOxyNAYZEFMsxhisCOg40U4NA3DwXdjQ1nlganQo5kCuq+ZoPak55SnzlXke2J1PvR&#10;fQ7dsWK9ICekQ7rk4LYxYo0LdLzDvtbK2PU9Pag8zwv028IVMG0Wj/soZvwo4IYTrINAOAwI+9H0&#10;dwUMvx3lF8sfDP+360f6Y14/Ob94AOb7ifn+k+//2/v/9/ePloD5/4ItyouEj4byzC77joKvrwAA&#10;AP//AwBQSwMEFAAGAAgAAAAhAEQ7jVP/AAAAZAcAABQAAABkcnMvbWVkaWEvaW1hZ2U5LmVtZmJk&#10;YGDIAeLrjAwMm4B0CBMDgyiQHWLLwKArzsAw25eBQVCFgUHB1deNgYGRIYWdgYENqA6oBAVMAApK&#10;sTAwGAD1x6FJNnRzMBiEszIIAXXwADFQCYMklA2kGCSQ2IFA9gGgWejugfFB6kGgDohTgDgAiA2A&#10;uAGIHUAOA4I2hndweQ0gH6aWEcPVYOVw4v///3A20YwGFICpjQnoXQTElF+FAhrQFTAtQgHo0gwM&#10;KNpXYerXQgEY+rkI6UexfhGGfkrt5xhg+0f9jxIBmOlnNP6RQ2A0/aOHAEryIb38oXn+V0IB6K4H&#10;8jlQIBYFJAnxAVWLQHUIQNkAAAAA//8DAFBLAwQUAAYACAAAACEAoXXmsxkCAABwMwAAFQAAAGRy&#10;cy9tZWRpYS9pbWFnZTEwLmVtZuxbO08CQRD+FkFBHgJCfFQWFjYmRGtL7Ug0wShyPgpLC3+AMZYm&#10;NlY+eNlT+iOsiDFGXrHwp+Ds7UEQa5ZJmN3M7iy3x+7szLcze5dTAC6IWgp4pTrnA9LE57aA9QWg&#10;lAUSq8DKdnYHULjcBKapH3X5k+7px2U/kKH7T4Yu3twFkTkIIEl3RIioC5Y8niosDvB7xNc3/s+n&#10;Nz/dX6dronOiXaIrojoR6D6d3nDbv75G7V5fhaB7fbBIDzS63S6+avv4eHDQLjr4rp6hVT5G+7mA&#10;TsVBo5pHp5RHs1hA86mAn5dTfJYO0XjMo0H9OsUjNMsO3is51Oh/1FgT6Wisic/4KW8dbNVmOD7y&#10;m/nEhqxh1G0+8idUxFqOq6Sad1eai/xzalaFaUZhN4++jnt2xkV+5cpvpLdRRpRBFhf5QxZ1r9c3&#10;wkr/URWaeP3bxT8v/Wtj1PLby4J/swHw2P+ion/L/l/wL/5f7wBc8C/+X/y/Pe+v41/BPyf8S/wn&#10;+Bf86xUY/bMfPQqv+E/O/yb+saN7bWO89K89kZz/zf5nxwZ46V/O/4J/wf8k41/O/xL/G/u3U8r5&#10;X8dcfJ7/Sfwn+LeDfDOK4J8X/sX/C/4F/3oF5Pxvww747f+Tjv9pNWMxB9WU6wB5vP9W7mz8NCNb&#10;FDDun8n7f28y/crX5wwzujYX/Q8JbK0p8sfo25KU931J3ON/AQAA//8DAFBLAwQUAAYACAAAACEA&#10;VLPowcoAAAAUAgAAFQAAAGRycy9tZWRpYS9pbWFnZTExLmVtZsSRPQrCQBCFX4LKFiIiKdRqDRaS&#10;KgewE+0ELcQuJ7DwCFvZ2HiGNEIqWw/gdcQbrG82P8SAtr7wMfPmZxmIB+BApuRBFgQecGsB1xFw&#10;V8BuAujleiWNwAc6+YhMVrqwOOZOzH7C/brMWSHetzFgsUs4Aj7tcgYMa/mW+ZH7zXtKL/MiTeZk&#10;Q2JiyIuITnhW/Rm9JjLr8fsla+1n2xjjCr5cDKgsMxL9NNUSUfoocrbyX/r/2kcY5veBP7OhHn1Q&#10;1PpF/gYAAP//AwBQSwMEFAAGAAgAAAAhANoCrSPtAQAAdEkAABUAAABkcnMvbWVkaWEvaW1hZ2Ux&#10;OC5lbWbsnL1KA0EUhc/4RxARVyzUynSWa2+TQolFwAHFRoS1sNJCEOzE7QQRTClY2OqDWIkICkJK&#10;38F6vbuZDdl1n+DcOzDcuTOTZM5+czIsCesAnEr9dUBH4vskcCdxU5LLFvB5BRwuAmtbvW3A4WIH&#10;mJFxmV4p99K5OgXEE8BRbfD6toX4YBryNpiTKlOwEtoSsDzW9tL+6P5fT7m+fH5eBvIZPYm7oT5J&#10;jOV1eXnFzWh8XfJyroMssFZmx/Isy5A9nODneQ+Dfhffj8d4k1y68fWyL31niDQV55wmuZHp5cYd&#10;+PZFpYZq+5l7O+vkm5JDLeX5SCffUr+CGM4jBUqHEoPeRIHg88ibf9k5K/UvO9ahPvMvPWel/k3o&#10;weYCvZ2/7JxV+jdlpxr0efMvO2mV/o2ihJ2r6LP7XwWQlfpXAVmR6O38ZQet1L8JO9dCnzf/snNW&#10;6d+UnWrQ582/7KRV+tfuf2m3tdL9TMuzLkwVX2/nb50/W65qPwu8oDdh49iox4/0Ng4zdirdz4wo&#10;GzUVfNPGIb5Ob/7lg1pVpPT7KqleBcrMfv+lxFoVpdS/1YvAmnk7f1nRlrqU+ndD9LfJa8f+vyGE&#10;yYtS/w6ptgNc1ijyVPMNeJmD8WWmW/h3Xp4vtBSeMbQQ2n8AAAD//wMAUEsDBBQABgAIAAAAIQBf&#10;f9DQDwEAADATAAAVAAAAZHJzL21lZGlhL2ltYWdlMTcuZW1m5Je9CsJQDIVP/aODiKiDOjk69gFc&#10;HHQTdHIRn8DdTe4kBRV8Mhc3H8LNuZ5KLf5sR6GEpqTJ7c3X5DZZ6gFYUW8eMKQ9FYED7YCLtQ+c&#10;N8CiAfRGkzHgIWgCFe4z/E2OfNgtAUEBWH5sup2PYF4GX4MqlSHoJD4N2i/+jP6egZ/1PNdxfCwX&#10;5pjQTqkB1VGrcQLKFtd0v8/1M9b7qvoRnt6iKEr93DhOFpOfiCMtik6KCf+DOfU1oQoa5fLWX5vn&#10;1avWyUwH2qnZQxU0yuWtvzbPq1etk5kOtFOzhypolMtbf22eV69aJzMdaKdmD1XQKGe1v+r/r9X+&#10;+tAuo2P5Q9k1sq2Eryf+HQAA//8DAFBLAwQUAAYACAAAACEAJW98U+IBAABsSQAAFQAAAGRycy9t&#10;ZWRpYS9pbWFnZTE2LmVtZuycsUrDUBiFT8RKBxEjDupkN8c6+AARFB0KXlBcRMjiVAcnxzgKIig4&#10;6CP4FG7i4OjU0ReJf9rb0sQ8wTn/Dz/33tyb9p589+QSWpIAGFruWGaWyQLwaOVeB7jtAt/7wMUa&#10;sH0wOLReDI+BpWqc5Xw82cGtRaBv5182Ou8euuifd2Afg2VLG4LNWLcCG3P1YPWvo//zmc6vGl/F&#10;yL5jYOWJpQ3Hq2W/qlh84n7WX503HZvAJtiI7ly7LEuUb1f4fT/F6PkaPy9nKD8KFEWBVCmSJFGS&#10;m7pebtyRb2YqFdLXM/dy1uRbOVchQqrJV4Ft1Bj3IxnFUW8uIPgmDe5fds6i/mXHOtHn/qXnLOrf&#10;nB5sJTD4/svOWdK/GTvVqC+4f9lJS/o3TXN2rqbPn38FIIv6V4CsSQy+/7KDFvVvzs51rC+4f9k5&#10;S/o3Y6ca9QX3LztpSf/68y/tshZdz7Q8m8Kk+Abff5v82dpS69ngRb05G8dWPWGmt7Wb8aDoemZE&#10;2appzDdr7eI7GNy/fFDrikTvV3n9KlC2/PdfSqx1UaL+rV8E1lbw/ZcV7VSXqH93TX+PPDP//4YR&#10;Jg9R/06o9iJc1tLkSfONeJkL58tMd+zfFXuv0Hp8t9BqrP8BAAD//wMAUEsDBBQABgAIAAAAIQDG&#10;c4zOCwEAADATAAAVAAAAZHJzL21lZGlhL2ltYWdlMTUuZW1m5JcxCsJAEEV/xEiKIKIWamVpmcYD&#10;KGgnaGUjnsDedisJqODBPIGH8Arxr8Qg2n2FMGTDz06y83ZmM9MkALCjRtSECmrAmfM4BPYRcJ0C&#10;mzYwnC3mXEXSARrej3ofF74c1IGE/PZj0R0jJOsQ3AYxRRf0c5sTem/2ivaJjp/5vJ69vx83xlhw&#10;XlIJ5ajYB+A44F6se+7lG3xl/XQvblmWFXZlDCcPk58okrPWSTnkP0CnbpKqoFGuavW1eV49a50s&#10;taGdGj1VQaNc1epr87x61jpZakM7NXqqgka5qtXX5nn1rHWy1IZ2avRUBY1yVuur/v9arW8E7TLa&#10;lj+k3STbzflWbj8AAAD//wMAUEsDBBQABgAIAAAAIQCcxutqXAEAAOQIAAAVAAAAZHJzL21lZGlh&#10;L2ltYWdlMTQuZW1m7Fa9SsNQGD1fbZuY1lrFQZ3i5tgHcHDRTVBEjK31CRTExbWj4KJbMOID9Cmc&#10;ipsgGmtdfY94bk00XprhEnHKuZx8/9+9ubkhEQDH5C45IM9IEeDRAR6WgGEDOF8B3I2tTUbwYQNV&#10;lUOmcUXnchlolYAjLdi7tNHar2CeBXWSKWDrsU6BxZS+Q32dc+jrSWyVr+CSa+Q2eUrekz2LF2KA&#10;i+/4Km2XVLkCNtag1pQgiiKMrk/wHBzinQzvOngLDvBy28XopoMnv4tQyaCN0Fe2h2Hg4dVv0+eh&#10;39/j3v0P5rRpdFsLZ5jN2J/IjLQJ7obUU8OS2Qk52S5bZsRh2BkPJYXdTDAd1351cKRmUiw2s3/m&#10;Vpop8s6v6tNrqBX3b/QI8u5/eu+L51+cf6PDx+S85y/v+1+R6q9hmd6ATLGiHFPp5ijFJYk07/D3&#10;FfxdwUL8QW/G+icAAAD//wMAUEsDBBQABgAIAAAAIQBl+RKYzwAAABQCAAAVAAAAZHJzL21lZGlh&#10;L2ltYWdlMTMuZW1mYmRgYMgB4mAgPgbERUDMyMjAcJ6LgeGEJAPDDT4GhnJFBgYFV183oAyDCBMD&#10;AxtIDRAjgwlAQSkWBgYDoHwcmmRDNweDQTgrgxBQAw8QA5UwAI0Gs4EUgwQSOxDILgDqR3cPjA9S&#10;DwIKQGwDxAFAbADEDUD8AYhBoI3hHVxeA8hXAGKQWkYgxAf+//+PKt0ANhboYJCLgWDVqgYQxbRo&#10;kQKIhvO1tMBcOH/RogVgAZj6AZZnUFKCuI+DA0IjkcDoZRCB8gWgbAAAAAD//wMAUEsDBBQABgAI&#10;AAAAIQBGEiusTwEAAOQIAAAVAAAAZHJzL21lZGlhL2ltYWdlMTIuZW1m7FW7SgNBFD03r91oTKJY&#10;qNUKFpb5ACGCaCdoEZQ8BBsrC//AlIKNnSY+WiGVrVXSaO8zIbX/sZ4bd5cx3SD4IJ7L2bl35j5m&#10;doYZAbBPLpB35AoJAW4SwPUscOsCpXnAW11f04E32qkPF/WMcMLOOcYUYsAO403Uj10UtpKYYmeG&#10;pAuYeqCzwYyhb1JfZo3h+YS2+is8concIA/IDll3+CHucRSNL9L2SPUVMPEQdE4hfN/Hc6uEXrOK&#10;7nkZvUYFT6dVvDYr6F/u4uWiBr+xh8ezGrmN7lUZfY49kO3DIvx2EfJNyAd1JoM2tO3KZwP3nFXY&#10;GL3TMm5IRiasMsQlKQ4jnIFoK+JaZdB4U9JW0fFPtTWPLb5a/y+vP8afNcrr17Myyuv/3/+f3/8E&#10;T6ApKdsLTPQONGmdIArQ8/BbkOVjPh086PlAfwcAAP//AwBQSwMEFAAGAAgAAAAhAEQ7JD3uAQAA&#10;NBIAABUAAABkcnMvbWVkaWEvaW1hZ2UyMC5lbWbUWLtKA0EUPaNGgopk1EKttLNMQD/AQisDBgQN&#10;UcFGBLVIZet0ggjRyhgRUlqms7WxshHxFSv9A78gnpk8CLGZh2zIWc7OJDuXe8+9ezeTFQAOyDly&#10;kbwgz8iFGHAUB/rHgc0xYGYpvQwIzHM+yOuCbEeBX04PAMk+YLvj4vFpHMn1GGiKEZJLMNWYc8Bk&#10;2zzDeUH+jacZn16vsU+myVVyj7wj3xM8EQ84aV3Xds21AgywA4m2z7VaDdXzQzwWd/F6mcNnaRPV&#10;y208F3P4KGXxcpPF69UWmeOaFY7reLvewPftGqQPEkL4mMku2f3IFA9pzjZjYJxfsuxwPDGwoLzc&#10;P+WVA/J0GORPllVFViq2VCH6hoSumqI3a6gy9Wk7D9TzUpZ0Zk1FP975jAs/fdrOAw190dVv2MSp&#10;mE9rmPrV7ZwVRl4/HWeK/eAAoy/o+enTf3DOpTZIGH0e/RemTzKd1lQ6Tl9/3dHn3n++/VC3U8yn&#10;Nf7h/pR0Zk1TvxB9vdB/Qfp6oP96S190/Vd/Lin2gzXC+k8/5z32L7710/qi7D+zr/P4/QvSF2H/&#10;mTijrl/k+qLuP7f/R+eB+wm5KDMOxw471uyzOLqite+ZpaUtU6H66MsRwfpc/QkxyvcjE413JPpd&#10;iZ7/AgAA//8DAFBLAQItABQABgAIAAAAIQCm5lH7DAEAABUCAAATAAAAAAAAAAAAAAAAAAAAAABb&#10;Q29udGVudF9UeXBlc10ueG1sUEsBAi0AFAAGAAgAAAAhADj9If/WAAAAlAEAAAsAAAAAAAAAAAAA&#10;AAAAPQEAAF9yZWxzLy5yZWxzUEsBAi0AFAAGAAgAAAAhACTH/xk+GAAA6H8BAA4AAAAAAAAAAAAA&#10;AAAAPAIAAGRycy9lMm9Eb2MueG1sUEsBAi0AFAAGAAgAAAAhAMNLi+1cAQAABAcAABUAAAAAAAAA&#10;AAAAAAAAphoAAGRycy9tZWRpYS9pbWFnZTI4LmVtZlBLAQItABQABgAIAAAAIQAGllKy+wAAABQC&#10;AAAVAAAAAAAAAAAAAAAAADUcAABkcnMvbWVkaWEvaW1hZ2UyNy5lbWZQSwECLQAUAAYACAAAACEA&#10;MAfEL/cAAAAUAgAAFQAAAAAAAAAAAAAAAABjHQAAZHJzL21lZGlhL2ltYWdlMjkuZW1mUEsBAi0A&#10;FAAGAAgAAAAhAF8ZTDohAQAA7AUAABUAAAAAAAAAAAAAAAAAjR4AAGRycy9tZWRpYS9pbWFnZTI1&#10;LmVtZlBLAQItABQABgAIAAAAIQDFp3YRcAEAABAHAAAVAAAAAAAAAAAAAAAAAOEfAABkcnMvbWVk&#10;aWEvaW1hZ2UzMC5lbWZQSwECLQAUAAYACAAAACEAD+cEiVgBAADkCAAAFQAAAAAAAAAAAAAAAACE&#10;IQAAZHJzL21lZGlhL2ltYWdlMjQuZW1mUEsBAi0AFAAGAAgAAAAhAMrAzCXHAAAAFAIAABUAAAAA&#10;AAAAAAAAAAAADyMAAGRycy9tZWRpYS9pbWFnZTIzLmVtZlBLAQItABQABgAIAAAAIQBuNh3DUAEA&#10;AOQIAAAVAAAAAAAAAAAAAAAAAAkkAABkcnMvbWVkaWEvaW1hZ2UyMi5lbWZQSwECLQAUAAYACAAA&#10;ACEA3237N3QBAACgEwAAFQAAAAAAAAAAAAAAAACMJQAAZHJzL21lZGlhL2ltYWdlMjYuZW1mUEsB&#10;Ai0AFAAGAAgAAAAhAF5f/DRtAQAAEAcAABUAAAAAAAAAAAAAAAAAMycAAGRycy9tZWRpYS9pbWFn&#10;ZTMyLmVtZlBLAQItABQABgAIAAAAIQD0n75G/QAAABQCAAAVAAAAAAAAAAAAAAAAANMoAABkcnMv&#10;bWVkaWEvaW1hZ2UzMy5lbWZQSwECLQAUAAYACAAAACEAJi3+WpwBAABvFAAAGQAAAAAAAAAAAAAA&#10;AAADKgAAZHJzL19yZWxzL2Uyb0RvYy54bWwucmVsc1BLAQItABQABgAIAAAAIQDNpLyQ3QAAAAUB&#10;AAAPAAAAAAAAAAAAAAAAANYrAABkcnMvZG93bnJldi54bWxQSwECLQAUAAYACAAAACEAQX1rXQ4C&#10;AADoIQAAFQAAAAAAAAAAAAAAAADgLAAAZHJzL21lZGlhL2ltYWdlMzguZW1mUEsBAi0AFAAGAAgA&#10;AAAhAG1WZQL0AAAA9AUAABUAAAAAAAAAAAAAAAAAIS8AAGRycy9tZWRpYS9pbWFnZTM3LmVtZlBL&#10;AQItABQABgAIAAAAIQDoDgKHmQIAABRiAAAVAAAAAAAAAAAAAAAAAEgwAABkcnMvbWVkaWEvaW1h&#10;Z2UzNi5lbWZQSwECLQAUAAYACAAAACEA/u7xh+wAAABUDQAAFQAAAAAAAAAAAAAAAAAUMwAAZHJz&#10;L21lZGlhL2ltYWdlMzUuZW1mUEsBAi0AFAAGAAgAAAAhALWYIqxoAQAABAcAABUAAAAAAAAAAAAA&#10;AAAAMzQAAGRycy9tZWRpYS9pbWFnZTM0LmVtZlBLAQItABQABgAIAAAAIQCpUPvU9QAAABQCAAAV&#10;AAAAAAAAAAAAAAAAAM41AABkcnMvbWVkaWEvaW1hZ2UzMS5lbWZQSwECLQAUAAYACAAAACEAKKqF&#10;csoAAAAUAgAAFQAAAAAAAAAAAAAAAAD2NgAAZHJzL21lZGlhL2ltYWdlMjEuZW1mUEsBAi0AFAAG&#10;AAgAAAAhAFdvmvf1AAAA9AUAABUAAAAAAAAAAAAAAAAA8zcAAGRycy9tZWRpYS9pbWFnZTE5LmVt&#10;ZlBLAQItABQABgAIAAAAIQA+7LpgCgIAAHAzAAAUAAAAAAAAAAAAAAAAABs5AABkcnMvbWVkaWEv&#10;aW1hZ2U4LmVtZlBLAQItABQABgAIAAAAIQAdcO6B/AAAAGQHAAAUAAAAAAAAAAAAAAAAAFc7AABk&#10;cnMvbWVkaWEvaW1hZ2U3LmVtZlBLAQItABQABgAIAAAAIQCumEvVFwIAAHQzAAAUAAAAAAAAAAAA&#10;AAAAAIU8AABkcnMvbWVkaWEvaW1hZ2U2LmVtZlBLAQItABQABgAIAAAAIQDzJxF5+QAAAGQHAAAU&#10;AAAAAAAAAAAAAAAAAM4+AABkcnMvbWVkaWEvaW1hZ2U1LmVtZlBLAQItABQABgAIAAAAIQDmiaw9&#10;IgIAAHgzAAAUAAAAAAAAAAAAAAAAAPk/AABkcnMvbWVkaWEvaW1hZ2U0LmVtZlBLAQItABQABgAI&#10;AAAAIQDYjHBAAAEAAGQHAAAUAAAAAAAAAAAAAAAAAE1CAABkcnMvbWVkaWEvaW1hZ2UzLmVtZlBL&#10;AQItABQABgAIAAAAIQBu4J1/9QEAAGQzAAAUAAAAAAAAAAAAAAAAAH9DAABkcnMvbWVkaWEvaW1h&#10;Z2UyLmVtZlBLAQItABQABgAIAAAAIQCZpMGy+wAAAGQHAAAUAAAAAAAAAAAAAAAAAKZFAABkcnMv&#10;bWVkaWEvaW1hZ2UxLmVtZlBLAQItABQABgAIAAAAIQBEO41T/wAAAGQHAAAUAAAAAAAAAAAAAAAA&#10;ANNGAABkcnMvbWVkaWEvaW1hZ2U5LmVtZlBLAQItABQABgAIAAAAIQChdeazGQIAAHAzAAAVAAAA&#10;AAAAAAAAAAAAAARIAABkcnMvbWVkaWEvaW1hZ2UxMC5lbWZQSwECLQAUAAYACAAAACEAVLPowcoA&#10;AAAUAgAAFQAAAAAAAAAAAAAAAABQSgAAZHJzL21lZGlhL2ltYWdlMTEuZW1mUEsBAi0AFAAGAAgA&#10;AAAhANoCrSPtAQAAdEkAABUAAAAAAAAAAAAAAAAATUsAAGRycy9tZWRpYS9pbWFnZTE4LmVtZlBL&#10;AQItABQABgAIAAAAIQBff9DQDwEAADATAAAVAAAAAAAAAAAAAAAAAG1NAABkcnMvbWVkaWEvaW1h&#10;Z2UxNy5lbWZQSwECLQAUAAYACAAAACEAJW98U+IBAABsSQAAFQAAAAAAAAAAAAAAAACvTgAAZHJz&#10;L21lZGlhL2ltYWdlMTYuZW1mUEsBAi0AFAAGAAgAAAAhAMZzjM4LAQAAMBMAABUAAAAAAAAAAAAA&#10;AAAAxFAAAGRycy9tZWRpYS9pbWFnZTE1LmVtZlBLAQItABQABgAIAAAAIQCcxutqXAEAAOQIAAAV&#10;AAAAAAAAAAAAAAAAAAJSAABkcnMvbWVkaWEvaW1hZ2UxNC5lbWZQSwECLQAUAAYACAAAACEAZfkS&#10;mM8AAAAUAgAAFQAAAAAAAAAAAAAAAACRUwAAZHJzL21lZGlhL2ltYWdlMTMuZW1mUEsBAi0AFAAG&#10;AAgAAAAhAEYSK6xPAQAA5AgAABUAAAAAAAAAAAAAAAAAk1QAAGRycy9tZWRpYS9pbWFnZTEyLmVt&#10;ZlBLAQItABQABgAIAAAAIQBEOyQ97gEAADQSAAAVAAAAAAAAAAAAAAAAABVWAABkcnMvbWVkaWEv&#10;aW1hZ2UyMC5lbWZQSwUGAAAAACsAKwAjCwAANlgAAAAA&#10;">
                <v:shape id="Picture 19" o:spid="_x0000_s1085"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fXvwAAANsAAAAPAAAAZHJzL2Rvd25yZXYueG1sRE9Ni8Iw&#10;EL0v+B/CCN7WdBVFukZZBMWTYFS8js1sW0wmpYla99dvDoLHx/ueLztnxZ3aUHtW8DXMQBAX3tRc&#10;Kjge1p8zECEiG7SeScGTAiwXvY855sY/eE93HUuRQjjkqKCKscmlDEVFDsPQN8SJ+/Wtw5hgW0rT&#10;4iOFOytHWTaVDmtODRU2tKqouOqbU3AZn+3mdJ2Wf3t9HF0yvbN6TEoN+t3PN4hIXXyLX+6tUTBJ&#10;69OX9APk4h8AAP//AwBQSwECLQAUAAYACAAAACEA2+H2y+4AAACFAQAAEwAAAAAAAAAAAAAAAAAA&#10;AAAAW0NvbnRlbnRfVHlwZXNdLnhtbFBLAQItABQABgAIAAAAIQBa9CxbvwAAABUBAAALAAAAAAAA&#10;AAAAAAAAAB8BAABfcmVscy8ucmVsc1BLAQItABQABgAIAAAAIQB6DefXvwAAANsAAAAPAAAAAAAA&#10;AAAAAAAAAAcCAABkcnMvZG93bnJldi54bWxQSwUGAAAAAAMAAwC3AAAA8wIAAAAA&#10;">
                  <v:imagedata r:id="rId66" o:title=""/>
                </v:shape>
                <v:shape id="Picture 20" o:spid="_x0000_s1086"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54xAAAANsAAAAPAAAAZHJzL2Rvd25yZXYueG1sRI9Pi8Iw&#10;FMTvgt8hPGFvmioq2jWKLCwuCx78c/H2aN62xealm2Tbup/eCILHYWZ+w6w2nalEQ86XlhWMRwkI&#10;4szqknMF59PncAHCB2SNlWVScCMPm3W/t8JU25YP1BxDLiKEfYoKihDqVEqfFWTQj2xNHL0f6wyG&#10;KF0utcM2wk0lJ0kylwZLjgsF1vRRUHY9/hkFu1/b7Cftv5t937Rb7g966i5Lpd4G3fYdRKAuvMLP&#10;9pdWMBvD40v8AXJ9BwAA//8DAFBLAQItABQABgAIAAAAIQDb4fbL7gAAAIUBAAATAAAAAAAAAAAA&#10;AAAAAAAAAABbQ29udGVudF9UeXBlc10ueG1sUEsBAi0AFAAGAAgAAAAhAFr0LFu/AAAAFQEAAAsA&#10;AAAAAAAAAAAAAAAAHwEAAF9yZWxzLy5yZWxzUEsBAi0AFAAGAAgAAAAhAMfKfnjEAAAA2wAAAA8A&#10;AAAAAAAAAAAAAAAABwIAAGRycy9kb3ducmV2LnhtbFBLBQYAAAAAAwADALcAAAD4AgAAAAA=&#10;">
                  <v:imagedata r:id="rId67" o:title=""/>
                </v:shape>
                <v:rect id="Rectangle 21" o:spid="_x0000_s1087"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QxAAAANsAAAAPAAAAZHJzL2Rvd25yZXYueG1sRI9Pi8Iw&#10;FMTvwn6H8Ba8aaqwRbpNRWQX9+AfdAXx9miebbF5KU3U+u2NIHgcZuY3TDrtTC2u1LrKsoLRMAJB&#10;nFtdcaFg//87mIBwHlljbZkU3MnBNPvopZhoe+MtXXe+EAHCLkEFpfdNIqXLSzLohrYhDt7JtgZ9&#10;kG0hdYu3ADe1HEdRLA1WHBZKbGheUn7eXYwC153ywwZXxTJ2i6Y6zH/Wx3ivVP+zm32D8NT5d/jV&#10;/tMKvsbw/BJ+gMweAAAA//8DAFBLAQItABQABgAIAAAAIQDb4fbL7gAAAIUBAAATAAAAAAAAAAAA&#10;AAAAAAAAAABbQ29udGVudF9UeXBlc10ueG1sUEsBAi0AFAAGAAgAAAAhAFr0LFu/AAAAFQEAAAsA&#10;AAAAAAAAAAAAAAAAHwEAAF9yZWxzLy5yZWxzUEsBAi0AFAAGAAgAAAAhALlgb9DEAAAA2wAAAA8A&#10;AAAAAAAAAAAAAAAABwIAAGRycy9kb3ducmV2LnhtbFBLBQYAAAAAAwADALcAAAD4AgAAAAA=&#10;" fillcolor="#d8d8d8" stroked="f"/>
                <v:rect id="Rectangle 22" o:spid="_x0000_s1088"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CwgAAANsAAAAPAAAAZHJzL2Rvd25yZXYueG1sRI9fa8JA&#10;EMTfhX6HYwt900sVRVJPEUHrm/gH+rrktkna3F7Inmf89l6h4OMwM79hFqveNSpSJ7VnA++jDBRx&#10;4W3NpYHLeTucg5KAbLHxTAbuJLBavgwWmFt/4yPFUyhVgrDkaKAKoc21lqIihzLyLXHyvn3nMCTZ&#10;ldp2eEtw1+hxls20w5rTQoUtbSoqfk9XZyAeheSw/mk+r9vJfP+1i2OSaMzba7/+ABWoD8/wf3tv&#10;DUwn8Pcl/QC9fAAAAP//AwBQSwECLQAUAAYACAAAACEA2+H2y+4AAACFAQAAEwAAAAAAAAAAAAAA&#10;AAAAAAAAW0NvbnRlbnRfVHlwZXNdLnhtbFBLAQItABQABgAIAAAAIQBa9CxbvwAAABUBAAALAAAA&#10;AAAAAAAAAAAAAB8BAABfcmVscy8ucmVsc1BLAQItABQABgAIAAAAIQCnV/bCwgAAANsAAAAPAAAA&#10;AAAAAAAAAAAAAAcCAABkcnMvZG93bnJldi54bWxQSwUGAAAAAAMAAwC3AAAA9gIAAAAA&#10;" filled="f" strokecolor="#bfbfbf" strokeweight=".5pt">
                  <v:stroke endcap="square"/>
                </v:rect>
                <v:shape id="Picture 23" o:spid="_x0000_s1089"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XgxQAAANsAAAAPAAAAZHJzL2Rvd25yZXYueG1sRI9BTwIx&#10;FITvJv6H5pF4ky5E0awUQkwIKBdEPXh7bB+7G7avS/uA9d9TEhOPk5n5JjOedq5RJwqx9mxg0M9A&#10;ERfe1lwa+Pqc3z+DioJssfFMBn4pwnRyezPG3Pozf9BpI6VKEI45GqhE2lzrWFTkMPZ9S5y8nQ8O&#10;JclQahvwnOCu0cMsG2mHNaeFClt6rajYb47OgGzX39n+uGB5s8v30M2eDqufYMxdr5u9gBLq5D/8&#10;115aA48PcP2SfoCeXAAAAP//AwBQSwECLQAUAAYACAAAACEA2+H2y+4AAACFAQAAEwAAAAAAAAAA&#10;AAAAAAAAAAAAW0NvbnRlbnRfVHlwZXNdLnhtbFBLAQItABQABgAIAAAAIQBa9CxbvwAAABUBAAAL&#10;AAAAAAAAAAAAAAAAAB8BAABfcmVscy8ucmVsc1BLAQItABQABgAIAAAAIQAoaSXgxQAAANsAAAAP&#10;AAAAAAAAAAAAAAAAAAcCAABkcnMvZG93bnJldi54bWxQSwUGAAAAAAMAAwC3AAAA+QIAAAAA&#10;">
                  <v:imagedata r:id="rId68" o:title=""/>
                </v:shape>
                <v:shape id="Picture 24" o:spid="_x0000_s1090"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qxQAAANsAAAAPAAAAZHJzL2Rvd25yZXYueG1sRI9Pa8JA&#10;FMTvBb/D8oReim4iVSS6ilgKPXiwVsHjM/vMH7NvQ3abxG/vCoUeh5n5DbNc96YSLTWusKwgHkcg&#10;iFOrC84UHH8+R3MQziNrrCyTgjs5WK8GL0tMtO34m9qDz0SAsEtQQe59nUjp0pwMurGtiYN3tY1B&#10;H2STSd1gF+CmkpMomkmDBYeFHGva5pTeDr9GQRub3VtZnvbxDM/Hy3vnJuXHTqnXYb9ZgPDU+//w&#10;X/tLK5hO4fkl/AC5egAAAP//AwBQSwECLQAUAAYACAAAACEA2+H2y+4AAACFAQAAEwAAAAAAAAAA&#10;AAAAAAAAAAAAW0NvbnRlbnRfVHlwZXNdLnhtbFBLAQItABQABgAIAAAAIQBa9CxbvwAAABUBAAAL&#10;AAAAAAAAAAAAAAAAAB8BAABfcmVscy8ucmVsc1BLAQItABQABgAIAAAAIQDCaz7qxQAAANsAAAAP&#10;AAAAAAAAAAAAAAAAAAcCAABkcnMvZG93bnJldi54bWxQSwUGAAAAAAMAAwC3AAAA+QIAAAAA&#10;">
                  <v:imagedata r:id="rId69" o:title=""/>
                </v:shape>
                <v:rect id="Rectangle 25" o:spid="_x0000_s1091"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2nTxQAAANsAAAAPAAAAZHJzL2Rvd25yZXYueG1sRI9Pa8JA&#10;FMTvBb/D8oTemo0FQ4nZiARLPfQPRkG8PbLPJJh9G7LbmH77bqHgcZiZ3zDZejKdGGlwrWUFiygG&#10;QVxZ3XKt4Hh4fXoB4Tyyxs4yKfghB+t89pBhqu2N9zSWvhYBwi5FBY33fSqlqxoy6CLbEwfvYgeD&#10;PsihlnrAW4CbTj7HcSINthwWGuypaKi6lt9GgZsu1ekLP+r3xL317anYfp6To1KP82mzAuFp8vfw&#10;f3unFSwT+PsSfoDMfwEAAP//AwBQSwECLQAUAAYACAAAACEA2+H2y+4AAACFAQAAEwAAAAAAAAAA&#10;AAAAAAAAAAAAW0NvbnRlbnRfVHlwZXNdLnhtbFBLAQItABQABgAIAAAAIQBa9CxbvwAAABUBAAAL&#10;AAAAAAAAAAAAAAAAAB8BAABfcmVscy8ucmVsc1BLAQItABQABgAIAAAAIQDGW2nTxQAAANsAAAAP&#10;AAAAAAAAAAAAAAAAAAcCAABkcnMvZG93bnJldi54bWxQSwUGAAAAAAMAAwC3AAAA+QIAAAAA&#10;" fillcolor="#d8d8d8" stroked="f"/>
                <v:rect id="Rectangle 26" o:spid="_x0000_s1092"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DBwwAAANsAAAAPAAAAZHJzL2Rvd25yZXYueG1sRI9fa8JA&#10;EMTfC36HYwXf6kWLVVJPEcHqW/EP+Lrktkna3F7Inmf67XtCoY/DzPyGWa5716hIndSeDUzGGSji&#10;wtuaSwOX8+55AUoCssXGMxn4IYH1avC0xNz6Ox8pnkKpEoQlRwNVCG2utRQVOZSxb4mT9+k7hyHJ&#10;rtS2w3uCu0ZPs+xVO6w5LVTY0rai4vt0cwbiUUg+Nl/N/rZ7WRyu73FKEo0ZDfvNG6hAffgP/7UP&#10;1sBsDo8v6Qfo1S8AAAD//wMAUEsBAi0AFAAGAAgAAAAhANvh9svuAAAAhQEAABMAAAAAAAAAAAAA&#10;AAAAAAAAAFtDb250ZW50X1R5cGVzXS54bWxQSwECLQAUAAYACAAAACEAWvQsW78AAAAVAQAACwAA&#10;AAAAAAAAAAAAAAAfAQAAX3JlbHMvLnJlbHNQSwECLQAUAAYACAAAACEA2GzwwcMAAADbAAAADwAA&#10;AAAAAAAAAAAAAAAHAgAAZHJzL2Rvd25yZXYueG1sUEsFBgAAAAADAAMAtwAAAPcCAAAAAA==&#10;" filled="f" strokecolor="#bfbfbf" strokeweight=".5pt">
                  <v:stroke endcap="square"/>
                </v:rect>
                <v:shape id="Picture 27" o:spid="_x0000_s1093"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jawQAAANsAAAAPAAAAZHJzL2Rvd25yZXYueG1sRE/dasIw&#10;FL4f+A7hCN6tqdIO7YwigqIOhXU+wKE5a4vNSWlirW9vLga7/Pj+l+vBNKKnztWWFUyjGARxYXXN&#10;pYLrz+59DsJ5ZI2NZVLwJAfr1ehtiZm2D/6mPvelCCHsMlRQed9mUrqiIoMusi1x4H5tZ9AH2JVS&#10;d/gI4aaRszj+kAZrDg0VtrStqLjld6Pg8rze0yEpF4tzetSnZLP/Ok1nSk3Gw+YThKfB/4v/3Aet&#10;IA1jw5fwA+TqBQAA//8DAFBLAQItABQABgAIAAAAIQDb4fbL7gAAAIUBAAATAAAAAAAAAAAAAAAA&#10;AAAAAABbQ29udGVudF9UeXBlc10ueG1sUEsBAi0AFAAGAAgAAAAhAFr0LFu/AAAAFQEAAAsAAAAA&#10;AAAAAAAAAAAAHwEAAF9yZWxzLy5yZWxzUEsBAi0AFAAGAAgAAAAhAE1U+NrBAAAA2wAAAA8AAAAA&#10;AAAAAAAAAAAABwIAAGRycy9kb3ducmV2LnhtbFBLBQYAAAAAAwADALcAAAD1AgAAAAA=&#10;">
                  <v:imagedata r:id="rId70" o:title=""/>
                </v:shape>
                <v:shape id="Picture 28" o:spid="_x0000_s1094"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dCxgAAANsAAAAPAAAAZHJzL2Rvd25yZXYueG1sRI9Ba8JA&#10;FITvBf/D8gq9iNlYqq3RVaQgSBHE1B68PbLPJDT7Nma3uvXXdwWhx2FmvmFmi2AacabO1ZYVDJMU&#10;BHFhdc2lgv3navAGwnlkjY1lUvBLDhbz3sMMM20vvKNz7ksRIewyVFB532ZSuqIigy6xLXH0jrYz&#10;6KPsSqk7vES4aeRzmo6lwZrjQoUtvVdUfOc/RkFu18YUq23g62YTXr/6p5fD9UOpp8ewnILwFPx/&#10;+N5eawWjCdy+xB8g538AAAD//wMAUEsBAi0AFAAGAAgAAAAhANvh9svuAAAAhQEAABMAAAAAAAAA&#10;AAAAAAAAAAAAAFtDb250ZW50X1R5cGVzXS54bWxQSwECLQAUAAYACAAAACEAWvQsW78AAAAVAQAA&#10;CwAAAAAAAAAAAAAAAAAfAQAAX3JlbHMvLnJlbHNQSwECLQAUAAYACAAAACEAWAFHQsYAAADbAAAA&#10;DwAAAAAAAAAAAAAAAAAHAgAAZHJzL2Rvd25yZXYueG1sUEsFBgAAAAADAAMAtwAAAPoCAAAAAA==&#10;">
                  <v:imagedata r:id="rId71" o:title=""/>
                </v:shape>
                <v:rect id="Rectangle 29" o:spid="_x0000_s1095"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6BvgAAANsAAAAPAAAAZHJzL2Rvd25yZXYueG1sRE/JCsIw&#10;EL0L/kMYwZumeihSjSKi6MEFFxBvQzO2xWZSmqj1781B8Ph4+2TWmFK8qHaFZQWDfgSCOLW64EzB&#10;5bzqjUA4j6yxtEwKPuRgNm23Jpho++YjvU4+EyGEXYIKcu+rREqX5mTQ9W1FHLi7rQ36AOtM6hrf&#10;IdyUchhFsTRYcGjIsaJFTunj9DQKXHNPrwfcZdvYraviuljub/FFqW6nmY9BeGr8X/xzb7SCOKwP&#10;X8IPkNMvAAAA//8DAFBLAQItABQABgAIAAAAIQDb4fbL7gAAAIUBAAATAAAAAAAAAAAAAAAAAAAA&#10;AABbQ29udGVudF9UeXBlc10ueG1sUEsBAi0AFAAGAAgAAAAhAFr0LFu/AAAAFQEAAAsAAAAAAAAA&#10;AAAAAAAAHwEAAF9yZWxzLy5yZWxzUEsBAi0AFAAGAAgAAAAhAOiSnoG+AAAA2wAAAA8AAAAAAAAA&#10;AAAAAAAABwIAAGRycy9kb3ducmV2LnhtbFBLBQYAAAAAAwADALcAAADyAgAAAAA=&#10;" fillcolor="#d8d8d8" stroked="f"/>
                <v:rect id="Rectangle 30" o:spid="_x0000_s1096"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eTwQAAANsAAAAPAAAAZHJzL2Rvd25yZXYueG1sRI9Ba8JA&#10;FITvgv9heYI33WhBJLqKCFpvRVvo9ZF9Jmmzb0PeusZ/3xWEHoeZ+YZZb3vXqEid1J4NzKYZKOLC&#10;25pLA1+fh8kSlARki41nMvAgge1mOFhjbv2dzxQvoVQJwpKjgSqENtdaioocytS3xMm7+s5hSLIr&#10;te3wnuCu0fMsW2iHNaeFClvaV1T8Xm7OQDwLycfup3m/Hd6Wp+9jnJNEY8ajfrcCFagP/+FX+2QN&#10;LGbw/JJ+gN78AQAA//8DAFBLAQItABQABgAIAAAAIQDb4fbL7gAAAIUBAAATAAAAAAAAAAAAAAAA&#10;AAAAAABbQ29udGVudF9UeXBlc10ueG1sUEsBAi0AFAAGAAgAAAAhAFr0LFu/AAAAFQEAAAsAAAAA&#10;AAAAAAAAAAAAHwEAAF9yZWxzLy5yZWxzUEsBAi0AFAAGAAgAAAAhAPalB5PBAAAA2wAAAA8AAAAA&#10;AAAAAAAAAAAABwIAAGRycy9kb3ducmV2LnhtbFBLBQYAAAAAAwADALcAAAD1AgAAAAA=&#10;" filled="f" strokecolor="#bfbfbf" strokeweight=".5pt">
                  <v:stroke endcap="square"/>
                </v:rect>
                <v:shape id="Picture 31" o:spid="_x0000_s1097"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ERwAAAANsAAAAPAAAAZHJzL2Rvd25yZXYueG1sRI/NqsIw&#10;FIT3F3yHcAR311QXItUoIgoKIv7U/bE5tsXmpDRR27c3guBymJlvmOm8MaV4Uu0KywoG/QgEcWp1&#10;wZmC5Lz+H4NwHlljaZkUtORgPuv8TTHW9sVHep58JgKEXYwKcu+rWEqX5mTQ9W1FHLybrQ36IOtM&#10;6hpfAW5KOYyikTRYcFjIsaJlTun99DAKqFrtFvZ6Oci9Tlo+cpvstoVSvW6zmIDw1Phf+NveaAWj&#10;IXy+hB8gZ28AAAD//wMAUEsBAi0AFAAGAAgAAAAhANvh9svuAAAAhQEAABMAAAAAAAAAAAAAAAAA&#10;AAAAAFtDb250ZW50X1R5cGVzXS54bWxQSwECLQAUAAYACAAAACEAWvQsW78AAAAVAQAACwAAAAAA&#10;AAAAAAAAAAAfAQAAX3JlbHMvLnJlbHNQSwECLQAUAAYACAAAACEAmMfREcAAAADbAAAADwAAAAAA&#10;AAAAAAAAAAAHAgAAZHJzL2Rvd25yZXYueG1sUEsFBgAAAAADAAMAtwAAAPQCAAAAAA==&#10;">
                  <v:imagedata r:id="rId72" o:title=""/>
                </v:shape>
                <v:shape id="Picture 32" o:spid="_x0000_s1098"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1jxAAAANsAAAAPAAAAZHJzL2Rvd25yZXYueG1sRI9La8JA&#10;FIX3gv9huEJ3OonSYFPHIIKli7rwtejukrlNgpk7cWYa03/fKRRcHs7j46yKwbSiJ+cbywrSWQKC&#10;uLS64UrB+bSbLkH4gKyxtUwKfshDsR6PVphre+cD9cdQiTjCPkcFdQhdLqUvazLoZ7Yjjt6XdQZD&#10;lK6S2uE9jptWzpMkkwYbjoQaO9rWVF6P3yZCLrR/drcPtzv02TZ9+3yh/SIo9TQZNq8gAg3hEf5v&#10;v2sF2QL+vsQfINe/AAAA//8DAFBLAQItABQABgAIAAAAIQDb4fbL7gAAAIUBAAATAAAAAAAAAAAA&#10;AAAAAAAAAABbQ29udGVudF9UeXBlc10ueG1sUEsBAi0AFAAGAAgAAAAhAFr0LFu/AAAAFQEAAAsA&#10;AAAAAAAAAAAAAAAAHwEAAF9yZWxzLy5yZWxzUEsBAi0AFAAGAAgAAAAhACAp3WPEAAAA2wAAAA8A&#10;AAAAAAAAAAAAAAAABwIAAGRycy9kb3ducmV2LnhtbFBLBQYAAAAAAwADALcAAAD4AgAAAAA=&#10;">
                  <v:imagedata r:id="rId73" o:title=""/>
                </v:shape>
                <v:rect id="Rectangle 33" o:spid="_x0000_s1099"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iwgAAANwAAAAPAAAAZHJzL2Rvd25yZXYueG1sRE9Li8Iw&#10;EL4v+B/CCN7WdD0UrU1lEUUPPlgVZG9DM7Zlm0lpotZ/bwRhb/PxPSeddaYWN2pdZVnB1zACQZxb&#10;XXGh4HRcfo5BOI+ssbZMCh7kYJb1PlJMtL3zD90OvhAhhF2CCkrvm0RKl5dk0A1tQxy4i20N+gDb&#10;QuoW7yHc1HIURbE0WHFoKLGheUn53+FqFLjukp/3uC02sVs11Xm+2P3GJ6UG/e57CsJT5//Fb/da&#10;h/mTEbyeCRfI7AkAAP//AwBQSwECLQAUAAYACAAAACEA2+H2y+4AAACFAQAAEwAAAAAAAAAAAAAA&#10;AAAAAAAAW0NvbnRlbnRfVHlwZXNdLnhtbFBLAQItABQABgAIAAAAIQBa9CxbvwAAABUBAAALAAAA&#10;AAAAAAAAAAAAAB8BAABfcmVscy8ucmVsc1BLAQItABQABgAIAAAAIQDcUggiwgAAANwAAAAPAAAA&#10;AAAAAAAAAAAAAAcCAABkcnMvZG93bnJldi54bWxQSwUGAAAAAAMAAwC3AAAA9gIAAAAA&#10;" fillcolor="#d8d8d8" stroked="f"/>
                <v:rect id="Rectangle 34" o:spid="_x0000_s1100"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aewAAAANwAAAAPAAAAZHJzL2Rvd25yZXYueG1sRE9La8JA&#10;EL4L/odlhN50o4LY1FVE8HErPqDXITtN0mZnQ2Zd03/fFQq9zcf3nNWmd42K1Ent2cB0koEiLryt&#10;uTRwu+7HS1ASkC02nsnADwls1sPBCnPrH3ymeAmlSiEsORqoQmhzraWoyKFMfEucuE/fOQwJdqW2&#10;HT5SuGv0LMsW2mHNqaHClnYVFd+XuzMQz0Lyvv1qjvf9fHn6OMQZSTTmZdRv30AF6sO/+M99smn+&#10;6xyez6QL9PoXAAD//wMAUEsBAi0AFAAGAAgAAAAhANvh9svuAAAAhQEAABMAAAAAAAAAAAAAAAAA&#10;AAAAAFtDb250ZW50X1R5cGVzXS54bWxQSwECLQAUAAYACAAAACEAWvQsW78AAAAVAQAACwAAAAAA&#10;AAAAAAAAAAAfAQAAX3JlbHMvLnJlbHNQSwECLQAUAAYACAAAACEAYmMmnsAAAADcAAAADwAAAAAA&#10;AAAAAAAAAAAHAgAAZHJzL2Rvd25yZXYueG1sUEsFBgAAAAADAAMAtwAAAPQCAAAAAA==&#10;" filled="f" strokecolor="#bfbfbf" strokeweight=".5pt">
                  <v:stroke endcap="square"/>
                </v:rect>
                <v:shape id="Picture 35" o:spid="_x0000_s1101"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4ewQAAANwAAAAPAAAAZHJzL2Rvd25yZXYueG1sRE9Na8JA&#10;EL0X+h+WKXirG0Vqja5SBNFjk3rJbciOSTA7m+6ubvz33UKht3m8z9nsRtOLOznfWVYwm2YgiGur&#10;O24UnL8Or+8gfEDW2FsmBQ/ysNs+P20w1zZyQfcyNCKFsM9RQRvCkEvp65YM+qkdiBN3sc5gSNA1&#10;UjuMKdz0cp5lb9Jgx6mhxYH2LdXX8mYULIt4LON342Z+yUVlblU8f1ZKTV7GjzWIQGP4F/+5TzrN&#10;Xy3g95l0gdz+AAAA//8DAFBLAQItABQABgAIAAAAIQDb4fbL7gAAAIUBAAATAAAAAAAAAAAAAAAA&#10;AAAAAABbQ29udGVudF9UeXBlc10ueG1sUEsBAi0AFAAGAAgAAAAhAFr0LFu/AAAAFQEAAAsAAAAA&#10;AAAAAAAAAAAAHwEAAF9yZWxzLy5yZWxzUEsBAi0AFAAGAAgAAAAhAOJ0Lh7BAAAA3AAAAA8AAAAA&#10;AAAAAAAAAAAABwIAAGRycy9kb3ducmV2LnhtbFBLBQYAAAAAAwADALcAAAD1AgAAAAA=&#10;">
                  <v:imagedata r:id="rId74" o:title=""/>
                </v:shape>
                <v:shape id="Picture 36" o:spid="_x0000_s1102"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2QNwgAAANwAAAAPAAAAZHJzL2Rvd25yZXYueG1sRE9Ni8Iw&#10;EL0v+B/CCN7WVHEXrUaxuwhebfeyt7EZm2IzKU3U6q/fCMLe5vE+Z7XpbSOu1PnasYLJOAFBXDpd&#10;c6Xgp9i9z0H4gKyxcUwK7uRhsx68rTDV7sYHuuahEjGEfYoKTAhtKqUvDVn0Y9cSR+7kOoshwq6S&#10;usNbDLeNnCbJp7RYc2ww2NKXofKcX6yCvM0O08w85r/b78plx1mxuO8LpUbDfrsEEagP/+KXe6/j&#10;/MUHPJ+JF8j1HwAAAP//AwBQSwECLQAUAAYACAAAACEA2+H2y+4AAACFAQAAEwAAAAAAAAAAAAAA&#10;AAAAAAAAW0NvbnRlbnRfVHlwZXNdLnhtbFBLAQItABQABgAIAAAAIQBa9CxbvwAAABUBAAALAAAA&#10;AAAAAAAAAAAAAB8BAABfcmVscy8ucmVsc1BLAQItABQABgAIAAAAIQCyx2QNwgAAANwAAAAPAAAA&#10;AAAAAAAAAAAAAAcCAABkcnMvZG93bnJldi54bWxQSwUGAAAAAAMAAwC3AAAA9gIAAAAA&#10;">
                  <v:imagedata r:id="rId75" o:title=""/>
                </v:shape>
                <v:rect id="Rectangle 37" o:spid="_x0000_s1103"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4hxAAAANwAAAAPAAAAZHJzL2Rvd25yZXYueG1sRE9Na8JA&#10;EL0X+h+WKfTWbOoh2JiNSKi0B21pKoi3ITsmwexsyG5j/PddQfA2j/c52XIynRhpcK1lBa9RDIK4&#10;srrlWsHud/0yB+E8ssbOMim4kINl/viQYartmX9oLH0tQgi7FBU03veplK5qyKCLbE8cuKMdDPoA&#10;h1rqAc8h3HRyFseJNNhyaGiwp6Kh6lT+GQVuOlb7b9zWm8R99O2+eP86JDulnp+m1QKEp8nfxTf3&#10;pw7z3xK4PhMukPk/AAAA//8DAFBLAQItABQABgAIAAAAIQDb4fbL7gAAAIUBAAATAAAAAAAAAAAA&#10;AAAAAAAAAABbQ29udGVudF9UeXBlc10ueG1sUEsBAi0AFAAGAAgAAAAhAFr0LFu/AAAAFQEAAAsA&#10;AAAAAAAAAAAAAAAAHwEAAF9yZWxzLy5yZWxzUEsBAi0AFAAGAAgAAAAhAKNpDiHEAAAA3AAAAA8A&#10;AAAAAAAAAAAAAAAABwIAAGRycy9kb3ducmV2LnhtbFBLBQYAAAAAAwADALcAAAD4AgAAAAA=&#10;" fillcolor="#d8d8d8" stroked="f"/>
                <v:rect id="Rectangle 38" o:spid="_x0000_s1104"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CCdwQAAANwAAAAPAAAAZHJzL2Rvd25yZXYueG1sRE9La8JA&#10;EL4X/A/LCN7qRgvWpq4igtVb8QG9DtlpEs3Ohsy6pv++KxR6m4/vOYtV7xoVqZPas4HJOANFXHhb&#10;c2ngfNo+z0FJQLbYeCYDPySwWg6eFphbf+cDxWMoVQphydFAFUKbay1FRQ5l7FvixH37zmFIsCu1&#10;7fCewl2jp1k20w5rTg0VtrSpqLgeb85APAjJ5/rS7G7bl/n+6yNOSaIxo2G/fgcVqA//4j/33qb5&#10;b6/weCZdoJe/AAAA//8DAFBLAQItABQABgAIAAAAIQDb4fbL7gAAAIUBAAATAAAAAAAAAAAAAAAA&#10;AAAAAABbQ29udGVudF9UeXBlc10ueG1sUEsBAi0AFAAGAAgAAAAhAFr0LFu/AAAAFQEAAAsAAAAA&#10;AAAAAAAAAAAAHwEAAF9yZWxzLy5yZWxzUEsBAi0AFAAGAAgAAAAhAB1YIJ3BAAAA3AAAAA8AAAAA&#10;AAAAAAAAAAAABwIAAGRycy9kb3ducmV2LnhtbFBLBQYAAAAAAwADALcAAAD1AgAAAAA=&#10;" filled="f" strokecolor="#bfbfbf" strokeweight=".5pt">
                  <v:stroke endcap="square"/>
                </v:rect>
                <v:shape id="Picture 39" o:spid="_x0000_s1105"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57xQAAANwAAAAPAAAAZHJzL2Rvd25yZXYueG1sRI9Ba8JA&#10;EIXvBf/DMkJvdWMpRaOriFTopQVjBI9DdkyC2dm4u9W0v75zKPQ2w3vz3jfL9eA6daMQW88GppMM&#10;FHHlbcu1gfKwe5qBignZYueZDHxThPVq9LDE3Po77+lWpFpJCMccDTQp9bnWsWrIYZz4nli0sw8O&#10;k6yh1jbgXcJdp5+z7FU7bFkaGuxp21B1Kb6cgUu5w3Cd8fUnqz7eTsd9Wbx8lsY8jofNAlSiIf2b&#10;/67freDPhVaekQn06hcAAP//AwBQSwECLQAUAAYACAAAACEA2+H2y+4AAACFAQAAEwAAAAAAAAAA&#10;AAAAAAAAAAAAW0NvbnRlbnRfVHlwZXNdLnhtbFBLAQItABQABgAIAAAAIQBa9CxbvwAAABUBAAAL&#10;AAAAAAAAAAAAAAAAAB8BAABfcmVscy8ucmVsc1BLAQItABQABgAIAAAAIQDC9E57xQAAANwAAAAP&#10;AAAAAAAAAAAAAAAAAAcCAABkcnMvZG93bnJldi54bWxQSwUGAAAAAAMAAwC3AAAA+QIAAAAA&#10;">
                  <v:imagedata r:id="rId76" o:title=""/>
                </v:shape>
                <v:shape id="Picture 40" o:spid="_x0000_s1106"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uRwwAAANwAAAAPAAAAZHJzL2Rvd25yZXYueG1sRE9La8JA&#10;EL4X/A/LCL01m7QgTcwqPhAkHoraS29DdkzSZmfT7Krpv+8Kgrf5+J6TzwfTigv1rrGsIIliEMSl&#10;1Q1XCj6Pm5d3EM4ja2wtk4I/cjCfjZ5yzLS98p4uB1+JEMIuQwW1910mpStrMugi2xEH7mR7gz7A&#10;vpK6x2sIN618jeOJNNhwaKixo1VN5c/hbBR8Fcnv984Pybr8eFvtnSmW3RmVeh4PiykIT4N/iO/u&#10;rQ7z0xRuz4QL5OwfAAD//wMAUEsBAi0AFAAGAAgAAAAhANvh9svuAAAAhQEAABMAAAAAAAAAAAAA&#10;AAAAAAAAAFtDb250ZW50X1R5cGVzXS54bWxQSwECLQAUAAYACAAAACEAWvQsW78AAAAVAQAACwAA&#10;AAAAAAAAAAAAAAAfAQAAX3JlbHMvLnJlbHNQSwECLQAUAAYACAAAACEA2mjLkcMAAADcAAAADwAA&#10;AAAAAAAAAAAAAAAHAgAAZHJzL2Rvd25yZXYueG1sUEsFBgAAAAADAAMAtwAAAPcCAAAAAA==&#10;">
                  <v:imagedata r:id="rId77" o:title=""/>
                </v:shape>
                <v:rect id="Rectangle 41" o:spid="_x0000_s1107"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5wQAAANwAAAAPAAAAZHJzL2Rvd25yZXYueG1sRI9Ba8JA&#10;FITvgv9heYXezG49iMRsJLQI3qRa6vWRfWaD2bchu9HYX98tFDwOM/MNU2wn14kbDaH1rOEtUyCI&#10;a29abjR8nXaLNYgQkQ12nknDgwJsy/mswNz4O3/S7RgbkSAcctRgY+xzKUNtyWHIfE+cvIsfHMYk&#10;h0aaAe8J7jq5VGolHbacFiz29G6pvh5Hp2G8slqt1TlMbH3VGvw4fPOP1q8vU7UBEWmKz/B/e280&#10;JCL8nUlHQJa/AAAA//8DAFBLAQItABQABgAIAAAAIQDb4fbL7gAAAIUBAAATAAAAAAAAAAAAAAAA&#10;AAAAAABbQ29udGVudF9UeXBlc10ueG1sUEsBAi0AFAAGAAgAAAAhAFr0LFu/AAAAFQEAAAsAAAAA&#10;AAAAAAAAAAAAHwEAAF9yZWxzLy5yZWxzUEsBAi0AFAAGAAgAAAAhAOsir/nBAAAA3AAAAA8AAAAA&#10;AAAAAAAAAAAABwIAAGRycy9kb3ducmV2LnhtbFBLBQYAAAAAAwADALcAAAD1AgAAAAA=&#10;" fillcolor="#7f7f7f" stroked="f"/>
                <v:rect id="Rectangle 42" o:spid="_x0000_s1108"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hGxwAAANwAAAAPAAAAZHJzL2Rvd25yZXYueG1sRI9Ba8JA&#10;FITvgv9heUIvpW4MVG10E9pCobSCVO3B2yP7TILZtyG7auKvdwsFj8PMfMMss87U4kytqywrmIwj&#10;EMS51RUXCnbbj6c5COeRNdaWSUFPDrJ0OFhiou2Ff+i88YUIEHYJKii9bxIpXV6SQTe2DXHwDrY1&#10;6INsC6lbvAS4qWUcRVNpsOKwUGJD7yXlx83JKLjOf+N++v223j++9MUJV1929oxKPYy61wUIT52/&#10;h//bn1pBHE3g70w4AjK9AQAA//8DAFBLAQItABQABgAIAAAAIQDb4fbL7gAAAIUBAAATAAAAAAAA&#10;AAAAAAAAAAAAAABbQ29udGVudF9UeXBlc10ueG1sUEsBAi0AFAAGAAgAAAAhAFr0LFu/AAAAFQEA&#10;AAsAAAAAAAAAAAAAAAAAHwEAAF9yZWxzLy5yZWxzUEsBAi0AFAAGAAgAAAAhABIIqEbHAAAA3AAA&#10;AA8AAAAAAAAAAAAAAAAABwIAAGRycy9kb3ducmV2LnhtbFBLBQYAAAAAAwADALcAAAD7AgAAAAA=&#10;" filled="f" strokecolor="#c8c8c8" strokeweight=".5pt">
                  <v:stroke endcap="square"/>
                </v:rect>
                <v:shape id="Picture 43" o:spid="_x0000_s1109"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ixAAAANwAAAAPAAAAZHJzL2Rvd25yZXYueG1sRI9Pa8JA&#10;FMTvhX6H5RW81Y05iKSuYgv+PVlben5kn9nE7NuQXWPy7V1B6HGYmd8w82Vva9FR60vHCibjBARx&#10;7nTJhYLfn/X7DIQPyBprx6RgIA/LxevLHDPtbvxN3SkUIkLYZ6jAhNBkUvrckEU/dg1x9M6utRii&#10;bAupW7xFuK1lmiRTabHkuGCwoS9D+eV0tQr21ab6PG5N4Q6XydD9+bLa7AalRm/96gNEoD78h5/t&#10;nVaQJik8zsQjIBd3AAAA//8DAFBLAQItABQABgAIAAAAIQDb4fbL7gAAAIUBAAATAAAAAAAAAAAA&#10;AAAAAAAAAABbQ29udGVudF9UeXBlc10ueG1sUEsBAi0AFAAGAAgAAAAhAFr0LFu/AAAAFQEAAAsA&#10;AAAAAAAAAAAAAAAAHwEAAF9yZWxzLy5yZWxzUEsBAi0AFAAGAAgAAAAhAGsD5WLEAAAA3AAAAA8A&#10;AAAAAAAAAAAAAAAABwIAAGRycy9kb3ducmV2LnhtbFBLBQYAAAAAAwADALcAAAD4AgAAAAA=&#10;">
                  <v:imagedata r:id="rId78" o:title=""/>
                </v:shape>
                <v:shape id="Picture 44" o:spid="_x0000_s1110"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BJxQAAANwAAAAPAAAAZHJzL2Rvd25yZXYueG1sRI/dagIx&#10;FITvC32HcAre1axKRVejSMEqQsE/0MvD5ri7uDlZkrhuffpGKPRymJlvmOm8NZVoyPnSsoJeNwFB&#10;nFldcq7geFi+j0D4gKyxskwKfsjDfPb6MsVU2zvvqNmHXEQI+xQVFCHUqZQ+K8ig79qaOHoX6wyG&#10;KF0utcN7hJtK9pNkKA2WHBcKrOmzoOy6vxkF46/FN2bNI3enzXYpe+fardYfSnXe2sUERKA2/If/&#10;2mutoJ8M4HkmHgE5+wUAAP//AwBQSwECLQAUAAYACAAAACEA2+H2y+4AAACFAQAAEwAAAAAAAAAA&#10;AAAAAAAAAAAAW0NvbnRlbnRfVHlwZXNdLnhtbFBLAQItABQABgAIAAAAIQBa9CxbvwAAABUBAAAL&#10;AAAAAAAAAAAAAAAAAB8BAABfcmVscy8ucmVsc1BLAQItABQABgAIAAAAIQDjVTBJxQAAANwAAAAP&#10;AAAAAAAAAAAAAAAAAAcCAABkcnMvZG93bnJldi54bWxQSwUGAAAAAAMAAwC3AAAA+QIAAAAA&#10;">
                  <v:imagedata r:id="rId79" o:title=""/>
                </v:shape>
                <v:rect id="Rectangle 45" o:spid="_x0000_s1111"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n6wgAAANwAAAAPAAAAZHJzL2Rvd25yZXYueG1sRI/BasMw&#10;EETvgfyD2EJuidQQTHAjh9BQ6K3ELel1sbaWsbUylmK7/foqUOhxmJk3zOE4u06MNITGs4bHjQJB&#10;XHnTcK3h4/1lvQcRIrLBzjNp+KYAx2K5OGBu/MQXGstYiwThkKMGG2OfSxkqSw7DxvfEyfvyg8OY&#10;5FBLM+CU4K6TW6Uy6bDhtGCxp2dLVVvenIZbyyrbq88ws/WnxuD57co/Wq8e5tMTiEhz/A//tV+N&#10;hq3awf1MOgKy+AUAAP//AwBQSwECLQAUAAYACAAAACEA2+H2y+4AAACFAQAAEwAAAAAAAAAAAAAA&#10;AAAAAAAAW0NvbnRlbnRfVHlwZXNdLnhtbFBLAQItABQABgAIAAAAIQBa9CxbvwAAABUBAAALAAAA&#10;AAAAAAAAAAAAAB8BAABfcmVscy8ucmVsc1BLAQItABQABgAIAAAAIQCUGan6wgAAANwAAAAPAAAA&#10;AAAAAAAAAAAAAAcCAABkcnMvZG93bnJldi54bWxQSwUGAAAAAAMAAwC3AAAA9gIAAAAA&#10;" fillcolor="#7f7f7f" stroked="f"/>
                <v:rect id="Rectangle 46" o:spid="_x0000_s1112"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5FyAAAANwAAAAPAAAAZHJzL2Rvd25yZXYueG1sRI9Pa8JA&#10;FMTvgt9heYVepG4a8E9TN6EtFEQFqdpDb4/saxLMvg3ZVZN++q4geBxm5jfMIutMLc7Uusqygudx&#10;BII4t7riQsFh//k0B+E8ssbaMinoyUGWDgcLTLS98Bedd74QAcIuQQWl900ipctLMujGtiEO3q9t&#10;Dfog20LqFi8BbmoZR9FUGqw4LJTY0EdJ+XF3Mgr+5t9xP12/b39GL31xws3Kziao1OND9/YKwlPn&#10;7+Fbe6kVxNEErmfCEZDpPwAAAP//AwBQSwECLQAUAAYACAAAACEA2+H2y+4AAACFAQAAEwAAAAAA&#10;AAAAAAAAAAAAAAAAW0NvbnRlbnRfVHlwZXNdLnhtbFBLAQItABQABgAIAAAAIQBa9CxbvwAAABUB&#10;AAALAAAAAAAAAAAAAAAAAB8BAABfcmVscy8ucmVsc1BLAQItABQABgAIAAAAIQBtM65FyAAAANwA&#10;AAAPAAAAAAAAAAAAAAAAAAcCAABkcnMvZG93bnJldi54bWxQSwUGAAAAAAMAAwC3AAAA/AIAAAAA&#10;" filled="f" strokecolor="#c8c8c8" strokeweight=".5pt">
                  <v:stroke endcap="square"/>
                </v:rect>
                <v:shape id="Picture 47" o:spid="_x0000_s1113"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h5xQAAANwAAAAPAAAAZHJzL2Rvd25yZXYueG1sRI9Ba8JA&#10;FITvBf/D8oTe6qY5BIluQlpUCtKKtpfentnXbGj2bciumv57tyB4HGbmG2ZZjrYTZxp861jB8ywB&#10;QVw73XKj4Otz/TQH4QOyxs4xKfgjD2UxeVhirt2F93Q+hEZECPscFZgQ+lxKXxuy6GeuJ47ejxss&#10;hiiHRuoBLxFuO5kmSSYtthwXDPb0aqj+PZysgvft904f++0+XdGmNunLh6uOpNTjdKwWIAKN4R6+&#10;td+0gjTJ4P9MPAKyuAIAAP//AwBQSwECLQAUAAYACAAAACEA2+H2y+4AAACFAQAAEwAAAAAAAAAA&#10;AAAAAAAAAAAAW0NvbnRlbnRfVHlwZXNdLnhtbFBLAQItABQABgAIAAAAIQBa9CxbvwAAABUBAAAL&#10;AAAAAAAAAAAAAAAAAB8BAABfcmVscy8ucmVsc1BLAQItABQABgAIAAAAIQBQ1sh5xQAAANwAAAAP&#10;AAAAAAAAAAAAAAAAAAcCAABkcnMvZG93bnJldi54bWxQSwUGAAAAAAMAAwC3AAAA+QIAAAAA&#10;">
                  <v:imagedata r:id="rId80" o:title=""/>
                </v:shape>
                <v:shape id="Picture 48" o:spid="_x0000_s1114"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eBwQAAANwAAAAPAAAAZHJzL2Rvd25yZXYueG1sRI9Lq8Iw&#10;FIT3F/wP4QhuLpreLnxUo8gFwYUbX/tjc2yLzUlJYq3/3giCy2FmvmEWq87UoiXnK8sK/kYJCOLc&#10;6ooLBafjZjgF4QOyxtoyKXiSh9Wy97PATNsH76k9hEJECPsMFZQhNJmUPi/JoB/Zhjh6V+sMhihd&#10;IbXDR4SbWqZJMpYGK44LJTb0X1J+O9yNAmenF5eGncmfv7OZP7dnnvhaqUG/W89BBOrCN/xpb7WC&#10;NJnA+0w8AnL5AgAA//8DAFBLAQItABQABgAIAAAAIQDb4fbL7gAAAIUBAAATAAAAAAAAAAAAAAAA&#10;AAAAAABbQ29udGVudF9UeXBlc10ueG1sUEsBAi0AFAAGAAgAAAAhAFr0LFu/AAAAFQEAAAsAAAAA&#10;AAAAAAAAAAAAHwEAAF9yZWxzLy5yZWxzUEsBAi0AFAAGAAgAAAAhABVwt4HBAAAA3AAAAA8AAAAA&#10;AAAAAAAAAAAABwIAAGRycy9kb3ducmV2LnhtbFBLBQYAAAAAAwADALcAAAD1AgAAAAA=&#10;">
                  <v:imagedata r:id="rId81" o:title=""/>
                </v:shape>
                <v:rect id="Rectangle 49" o:spid="_x0000_s1115" style="position:absolute;left:1714;top:4032;width:2800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IwAAAANwAAAAPAAAAZHJzL2Rvd25yZXYueG1sRE/LqsIw&#10;EN1f8B/CCO6uqYIi1SiiKIKC+Ni4G5qxrTaT2kRb/94sBJeH857MGlOIF1Uut6yg141AECdW55wq&#10;OJ9W/yMQziNrLCyTgjc5mE1bfxOMta35QK+jT0UIYRejgsz7MpbSJRkZdF1bEgfuaiuDPsAqlbrC&#10;OoSbQvajaCgN5hwaMixpkVFyPz6NgsTW8/e297jsaD+8bZ+7Qb1cl0p12s18DMJT43/ir3ujFfSj&#10;sDacCUdATj8AAAD//wMAUEsBAi0AFAAGAAgAAAAhANvh9svuAAAAhQEAABMAAAAAAAAAAAAAAAAA&#10;AAAAAFtDb250ZW50X1R5cGVzXS54bWxQSwECLQAUAAYACAAAACEAWvQsW78AAAAVAQAACwAAAAAA&#10;AAAAAAAAAAAfAQAAX3JlbHMvLnJlbHNQSwECLQAUAAYACAAAACEARNDAiMAAAADcAAAADwAAAAAA&#10;AAAAAAAAAAAHAgAAZHJzL2Rvd25yZXYueG1sUEsFBgAAAAADAAMAtwAAAPQCAAAAAA==&#10;" filled="f" strokeweight=".5pt">
                  <v:stroke endcap="square"/>
                </v:rect>
                <v:shape id="Picture 50" o:spid="_x0000_s1116"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DSxgAAANwAAAAPAAAAZHJzL2Rvd25yZXYueG1sRI9Ba8JA&#10;FITvgv9heYVepG60aNs0GxFpQQVB00Kvj+xrEsy+TbPbGP+9Kwgeh5n5hkkWvalFR62rLCuYjCMQ&#10;xLnVFRcKvr8+n15BOI+ssbZMCs7kYJEOBwnG2p74QF3mCxEg7GJUUHrfxFK6vCSDbmwb4uD92tag&#10;D7ItpG7xFOCmltMomkuDFYeFEhtalZQfs3+jYDPKtvnH5m/tX54Pdrbv9M/K7ZR6fOiX7yA89f4e&#10;vrXXWsE0eoPrmXAEZHoBAAD//wMAUEsBAi0AFAAGAAgAAAAhANvh9svuAAAAhQEAABMAAAAAAAAA&#10;AAAAAAAAAAAAAFtDb250ZW50X1R5cGVzXS54bWxQSwECLQAUAAYACAAAACEAWvQsW78AAAAVAQAA&#10;CwAAAAAAAAAAAAAAAAAfAQAAX3JlbHMvLnJlbHNQSwECLQAUAAYACAAAACEA7NHw0sYAAADcAAAA&#10;DwAAAAAAAAAAAAAAAAAHAgAAZHJzL2Rvd25yZXYueG1sUEsFBgAAAAADAAMAtwAAAPoCAAAAAA==&#10;">
                  <v:imagedata r:id="rId82" o:title=""/>
                </v:shape>
                <v:shape id="Picture 51" o:spid="_x0000_s1117"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0vfwQAAANwAAAAPAAAAZHJzL2Rvd25yZXYueG1sRE/LasJA&#10;FN0X/IfhCt3VSbIoNjqKKC1KV9oKLq+ZayaYuRMyYx5/7ywKXR7Oe7kebC06an3lWEE6S0AQF05X&#10;XCr4/fl8m4PwAVlj7ZgUjORhvZq8LDHXrucjdadQihjCPkcFJoQml9IXhiz6mWuII3dzrcUQYVtK&#10;3WIfw20tsyR5lxYrjg0GG9oaKu6nh1XgPvrz9TKaXWq/mvn5OHbZ90Eq9TodNgsQgYbwL/5z77WC&#10;LI3z45l4BOTqCQAA//8DAFBLAQItABQABgAIAAAAIQDb4fbL7gAAAIUBAAATAAAAAAAAAAAAAAAA&#10;AAAAAABbQ29udGVudF9UeXBlc10ueG1sUEsBAi0AFAAGAAgAAAAhAFr0LFu/AAAAFQEAAAsAAAAA&#10;AAAAAAAAAAAAHwEAAF9yZWxzLy5yZWxzUEsBAi0AFAAGAAgAAAAhAIYXS9/BAAAA3AAAAA8AAAAA&#10;AAAAAAAAAAAABwIAAGRycy9kb3ducmV2LnhtbFBLBQYAAAAAAwADALcAAAD1AgAAAAA=&#10;">
                  <v:imagedata r:id="rId83" o:title=""/>
                </v:shape>
                <v:rect id="Rectangle 52" o:spid="_x0000_s1118" style="position:absolute;left:29718;top:4032;width:2800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xgAAANwAAAAPAAAAZHJzL2Rvd25yZXYueG1sRI9Pa8JA&#10;FMTvgt9heYXedBOhImk2IpWKoCBqL709sq9J2uzbNLvmz7d3CwWPw8z8hknXg6lFR62rLCuI5xEI&#10;4tzqigsFH9f32QqE88gaa8ukYCQH62w6STHRtuczdRdfiABhl6CC0vsmkdLlJRl0c9sQB+/LtgZ9&#10;kG0hdYt9gJtaLqJoKQ1WHBZKbOitpPzncjMKcttvxkP8+3mk0/L7cDu+9Ntdo9Tz07B5BeFp8I/w&#10;f3uvFSziGP7OhCMgszsAAAD//wMAUEsBAi0AFAAGAAgAAAAhANvh9svuAAAAhQEAABMAAAAAAAAA&#10;AAAAAAAAAAAAAFtDb250ZW50X1R5cGVzXS54bWxQSwECLQAUAAYACAAAACEAWvQsW78AAAAVAQAA&#10;CwAAAAAAAAAAAAAAAAAfAQAAX3JlbHMvLnJlbHNQSwECLQAUAAYACAAAACEAUDP/yMYAAADcAAAA&#10;DwAAAAAAAAAAAAAAAAAHAgAAZHJzL2Rvd25yZXYueG1sUEsFBgAAAAADAAMAtwAAAPoCAAAAAA==&#10;" filled="f" strokeweight=".5pt">
                  <v:stroke endcap="square"/>
                </v:rect>
                <v:line id="Line 53" o:spid="_x0000_s1119" style="position:absolute;flip:x;visibility:visible;mso-wrap-style:square" from="336,7918" to="1714,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r6wQAAANwAAAAPAAAAZHJzL2Rvd25yZXYueG1sRI9Bi8Iw&#10;FITvgv8hPMGbpvYgazWKiqJXa8Hrs3m2xealNFGrv94sLOxxmJlvmMWqM7V4Uusqywom4wgEcW51&#10;xYWC7Lwf/YBwHlljbZkUvMnBatnvLTDR9sUneqa+EAHCLkEFpfdNIqXLSzLoxrYhDt7NtgZ9kG0h&#10;dYuvADe1jKNoKg1WHBZKbGhbUn5PH0bBNs3k5fK5zvb5TdN9F53eeNgoNRx06zkIT53/D/+1j1pB&#10;PInh90w4AnL5BQAA//8DAFBLAQItABQABgAIAAAAIQDb4fbL7gAAAIUBAAATAAAAAAAAAAAAAAAA&#10;AAAAAABbQ29udGVudF9UeXBlc10ueG1sUEsBAi0AFAAGAAgAAAAhAFr0LFu/AAAAFQEAAAsAAAAA&#10;AAAAAAAAAAAAHwEAAF9yZWxzLy5yZWxzUEsBAi0AFAAGAAgAAAAhAILXyvrBAAAA3AAAAA8AAAAA&#10;AAAAAAAAAAAABwIAAGRycy9kb3ducmV2LnhtbFBLBQYAAAAAAwADALcAAAD1AgAAAAA=&#10;" strokeweight=".65pt">
                  <v:stroke endcap="round"/>
                </v:line>
                <v:line id="Line 54" o:spid="_x0000_s1120" style="position:absolute;visibility:visible;mso-wrap-style:square" from="6762,7918" to="3478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fcwwAAANwAAAAPAAAAZHJzL2Rvd25yZXYueG1sRI9Bi8Iw&#10;FITvwv6H8Ba8aaoF3a1GEUHwomLdy94ezbMt27x0k6j13xtB8DjMzDfMfNmZRlzJ+dqygtEwAUFc&#10;WF1zqeDntBl8gfABWWNjmRTcycNy8dGbY6btjY90zUMpIoR9hgqqENpMSl9UZNAPbUscvbN1BkOU&#10;rpTa4S3CTSPHSTKRBmuOCxW2tK6o+MsvRoErd+3/NN03Pjn8fuf71VSn1inV/+xWMxCBuvAOv9pb&#10;rWA8SuF5Jh4BuXgAAAD//wMAUEsBAi0AFAAGAAgAAAAhANvh9svuAAAAhQEAABMAAAAAAAAAAAAA&#10;AAAAAAAAAFtDb250ZW50X1R5cGVzXS54bWxQSwECLQAUAAYACAAAACEAWvQsW78AAAAVAQAACwAA&#10;AAAAAAAAAAAAAAAfAQAAX3JlbHMvLnJlbHNQSwECLQAUAAYACAAAACEAWZBX3MMAAADcAAAADwAA&#10;AAAAAAAAAAAAAAAHAgAAZHJzL2Rvd25yZXYueG1sUEsFBgAAAAADAAMAtwAAAPcCAAAAAA==&#10;" strokeweight=".65pt">
                  <v:stroke endcap="round"/>
                </v:line>
                <v:shape id="Picture 55" o:spid="_x0000_s1121"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uuxgAAANwAAAAPAAAAZHJzL2Rvd25yZXYueG1sRI9Ba8JA&#10;FITvQv/D8gq9SN3EhlJSV0mVQg8e1Cp4fGRfk9Ds27C7Mem/7wqCx2FmvmEWq9G04kLON5YVpLME&#10;BHFpdcOVguP35/MbCB+QNbaWScEfeVgtHyYLzLUdeE+XQ6hEhLDPUUEdQpdL6cuaDPqZ7Yij92Od&#10;wRClq6R2OES4aeU8SV6lwYbjQo0drWsqfw+9UbBpzq17OZ6yfpdMC52m4/aj3Cv19DgW7yACjeEe&#10;vrW/tIJ5msH1TDwCcvkPAAD//wMAUEsBAi0AFAAGAAgAAAAhANvh9svuAAAAhQEAABMAAAAAAAAA&#10;AAAAAAAAAAAAAFtDb250ZW50X1R5cGVzXS54bWxQSwECLQAUAAYACAAAACEAWvQsW78AAAAVAQAA&#10;CwAAAAAAAAAAAAAAAAAfAQAAX3JlbHMvLnJlbHNQSwECLQAUAAYACAAAACEAjx/LrsYAAADcAAAA&#10;DwAAAAAAAAAAAAAAAAAHAgAAZHJzL2Rvd25yZXYueG1sUEsFBgAAAAADAAMAtwAAAPoCAAAAAA==&#10;">
                  <v:imagedata r:id="rId84" o:title=""/>
                </v:shape>
                <v:shape id="Picture 56" o:spid="_x0000_s1122"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k3xgAAANwAAAAPAAAAZHJzL2Rvd25yZXYueG1sRI/dSsNA&#10;FITvC77DcgTv7CZttRK7La1gf0DB1jzAIXtMojlnQ3Zt07d3C0Ivh5n5hpktem7UkTpfOzGQDhNQ&#10;JIWztZQG8s/X+ydQPqBYbJyQgTN5WMxvBjPMrDvJno6HUKoIEZ+hgSqENtPaFxUx+qFrSaL35TrG&#10;EGVXatvhKcK50aMkedSMtcSFClt6qaj4OfyygXfebnZ+8p2ud2/jVT3+4GmeszF3t/3yGVSgPlzD&#10;/+2tNTBKH+ByJh4BPf8DAAD//wMAUEsBAi0AFAAGAAgAAAAhANvh9svuAAAAhQEAABMAAAAAAAAA&#10;AAAAAAAAAAAAAFtDb250ZW50X1R5cGVzXS54bWxQSwECLQAUAAYACAAAACEAWvQsW78AAAAVAQAA&#10;CwAAAAAAAAAAAAAAAAAfAQAAX3JlbHMvLnJlbHNQSwECLQAUAAYACAAAACEAP1r5N8YAAADcAAAA&#10;DwAAAAAAAAAAAAAAAAAHAgAAZHJzL2Rvd25yZXYueG1sUEsFBgAAAAADAAMAtwAAAPoCAAAAAA==&#10;">
                  <v:imagedata r:id="rId85" o:title=""/>
                </v:shape>
                <v:rect id="Rectangle 57" o:spid="_x0000_s1123"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wHxQAAANwAAAAPAAAAZHJzL2Rvd25yZXYueG1sRI9Pa8JA&#10;FMTvQr/D8gq9mU1yCJK6ERFLe2iV2oB4e2Rf/mD2bchuNf32riD0OMzMb5jlajK9uNDoOssKkigG&#10;QVxZ3XGjoPx5my9AOI+ssbdMCv7Iwap4mi0x1/bK33Q5+EYECLscFbTeD7mUrmrJoIvsQBy82o4G&#10;fZBjI/WI1wA3vUzjOJMGOw4LLQ60aak6H36NAjfV1XGPX81n5t6H7rjZ7k5ZqdTL87R+BeFp8v/h&#10;R/tDK0iTDO5nwhGQxQ0AAP//AwBQSwECLQAUAAYACAAAACEA2+H2y+4AAACFAQAAEwAAAAAAAAAA&#10;AAAAAAAAAAAAW0NvbnRlbnRfVHlwZXNdLnhtbFBLAQItABQABgAIAAAAIQBa9CxbvwAAABUBAAAL&#10;AAAAAAAAAAAAAAAAAB8BAABfcmVscy8ucmVsc1BLAQItABQABgAIAAAAIQAVn2wHxQAAANwAAAAP&#10;AAAAAAAAAAAAAAAAAAcCAABkcnMvZG93bnJldi54bWxQSwUGAAAAAAMAAwC3AAAA+QIAAAAA&#10;" fillcolor="#d8d8d8" stroked="f"/>
                <v:rect id="Rectangle 58" o:spid="_x0000_s1124"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N0xwAAANwAAAAPAAAAZHJzL2Rvd25yZXYueG1sRI9ba8JA&#10;FITfC/6H5Qh9KXVjwFvqKrZQECuUWn3w7ZA9TYLZsyG75uKv7xYKPg4z8w2zXHemFA3VrrCsYDyK&#10;QBCnVhecKTh+vz/PQTiPrLG0TAp6crBeDR6WmGjb8hc1B5+JAGGXoILc+yqR0qU5GXQjWxEH78fW&#10;Bn2QdSZ1jW2Am1LGUTSVBgsOCzlW9JZTejlcjYLb/BT304/Xz/PTos+uuN/Z2QSVehx2mxcQnjp/&#10;D/+3t1pBPJ7B35lwBOTqFwAA//8DAFBLAQItABQABgAIAAAAIQDb4fbL7gAAAIUBAAATAAAAAAAA&#10;AAAAAAAAAAAAAABbQ29udGVudF9UeXBlc10ueG1sUEsBAi0AFAAGAAgAAAAhAFr0LFu/AAAAFQEA&#10;AAsAAAAAAAAAAAAAAAAAHwEAAF9yZWxzLy5yZWxzUEsBAi0AFAAGAAgAAAAhAHd0A3THAAAA3AAA&#10;AA8AAAAAAAAAAAAAAAAABwIAAGRycy9kb3ducmV2LnhtbFBLBQYAAAAAAwADALcAAAD7AgAAAAA=&#10;" filled="f" strokecolor="#c8c8c8" strokeweight=".5pt">
                  <v:stroke endcap="square"/>
                </v:rect>
                <v:rect id="Rectangle 59" o:spid="_x0000_s1125" style="position:absolute;left:2762;top:5034;width:3276;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5568EF5B"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39C8364E"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0F115D74"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85B03F6"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4DC938AB"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9456738"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04C4F60E"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BOxAAAANwAAAAPAAAAZHJzL2Rvd25yZXYueG1sRI9Pi8Iw&#10;FMTvgt8hPMGbphb/LF2jLAuCeFjQFvT4aN62ZZuX0kSN334jCB6HmfkNs94G04ob9a6xrGA2TUAQ&#10;l1Y3XCko8t3kA4TzyBpby6TgQQ62m+FgjZm2dz7S7eQrESHsMlRQe99lUrqyJoNuajvi6P3a3qCP&#10;sq+k7vEe4aaVaZIspcGG40KNHX3XVP6drkZBt8t/losirM5cnB80m8/D4XJRajwKX58gPAX/Dr/a&#10;e60gTRfwPBOPgNz8AwAA//8DAFBLAQItABQABgAIAAAAIQDb4fbL7gAAAIUBAAATAAAAAAAAAAAA&#10;AAAAAAAAAABbQ29udGVudF9UeXBlc10ueG1sUEsBAi0AFAAGAAgAAAAhAFr0LFu/AAAAFQEAAAsA&#10;AAAAAAAAAAAAAAAAHwEAAF9yZWxzLy5yZWxzUEsBAi0AFAAGAAgAAAAhAM0zYE7EAAAA3AAAAA8A&#10;AAAAAAAAAAAAAAAABwIAAGRycy9kb3ducmV2LnhtbFBLBQYAAAAAAwADALcAAAD4AgAAAAA=&#10;">
                  <v:imagedata r:id="rId86" o:title=""/>
                </v:shape>
                <v:shape id="Picture 67" o:spid="_x0000_s1133"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xxQAAANwAAAAPAAAAZHJzL2Rvd25yZXYueG1sRI9fa8JA&#10;EMTfC36HYwVfim5MqUj0FBEKUijUfw++Lbk1Ceb2wt1V02/fKxT6OMzMb5jlureturMPjRMN00kG&#10;iqV0ppFKw+n4Np6DCpHEUOuENXxzgPVq8LSkwriH7Pl+iJVKEAkFaahj7ArEUNZsKUxcx5K8q/OW&#10;YpK+QuPpkeC2xTzLZmipkbRQU8fbmsvb4ctq6N9fPm57L8/4mn8injdYdper1qNhv1mAitzH//Bf&#10;e2c05PkMfs+kI4CrHwAAAP//AwBQSwECLQAUAAYACAAAACEA2+H2y+4AAACFAQAAEwAAAAAAAAAA&#10;AAAAAAAAAAAAW0NvbnRlbnRfVHlwZXNdLnhtbFBLAQItABQABgAIAAAAIQBa9CxbvwAAABUBAAAL&#10;AAAAAAAAAAAAAAAAAB8BAABfcmVscy8ucmVsc1BLAQItABQABgAIAAAAIQBqNqsxxQAAANwAAAAP&#10;AAAAAAAAAAAAAAAAAAcCAABkcnMvZG93bnJldi54bWxQSwUGAAAAAAMAAwC3AAAA+QIAAAAA&#10;">
                  <v:imagedata r:id="rId87" o:title=""/>
                </v:shape>
                <v:rect id="Rectangle 68" o:spid="_x0000_s1134"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vtwgAAANwAAAAPAAAAZHJzL2Rvd25yZXYueG1sRI9Ba8JA&#10;FITvBf/D8oTe6q45pBJdJSiF3krTotdH9pkNZt+G7EbT/vpuQfA4zMw3zGY3uU5caQitZw3LhQJB&#10;XHvTcqPh++vtZQUiRGSDnWfS8EMBdtvZ0wYL42/8SdcqNiJBOBSowcbYF1KG2pLDsPA9cfLOfnAY&#10;kxwaaQa8JbjrZKZULh22nBYs9rS3VF+q0WkYL6zylTqFia0vW4OHjyP/av08n8o1iEhTfITv7Xej&#10;Icte4f9MOgJy+wcAAP//AwBQSwECLQAUAAYACAAAACEA2+H2y+4AAACFAQAAEwAAAAAAAAAAAAAA&#10;AAAAAAAAW0NvbnRlbnRfVHlwZXNdLnhtbFBLAQItABQABgAIAAAAIQBa9CxbvwAAABUBAAALAAAA&#10;AAAAAAAAAAAAAB8BAABfcmVscy8ucmVsc1BLAQItABQABgAIAAAAIQAvfmvtwgAAANwAAAAPAAAA&#10;AAAAAAAAAAAAAAcCAABkcnMvZG93bnJldi54bWxQSwUGAAAAAAMAAwC3AAAA9gIAAAAA&#10;" fillcolor="#7f7f7f" stroked="f"/>
                <v:rect id="Rectangle 69" o:spid="_x0000_s1135"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27xQAAANwAAAAPAAAAZHJzL2Rvd25yZXYueG1sRE/LasJA&#10;FN0L/sNwC90UnTSgTWMm0hYKUoXiowt3l8xtEszcCZlRk369syi4PJx3tuxNIy7UudqygudpBIK4&#10;sLrmUsFh/zlJQDiPrLGxTAoGcrDMx6MMU22vvKXLzpcihLBLUUHlfZtK6YqKDLqpbYkD92s7gz7A&#10;rpS6w2sIN42Mo2guDdYcGips6aOi4rQ7GwV/yU88zNfv38en16E84+bLvsxQqceH/m0BwlPv7+J/&#10;90oriOOwNpwJR0DmNwAAAP//AwBQSwECLQAUAAYACAAAACEA2+H2y+4AAACFAQAAEwAAAAAAAAAA&#10;AAAAAAAAAAAAW0NvbnRlbnRfVHlwZXNdLnhtbFBLAQItABQABgAIAAAAIQBa9CxbvwAAABUBAAAL&#10;AAAAAAAAAAAAAAAAAB8BAABfcmVscy8ucmVsc1BLAQItABQABgAIAAAAIQDIh127xQAAANwAAAAP&#10;AAAAAAAAAAAAAAAAAAcCAABkcnMvZG93bnJldi54bWxQSwUGAAAAAAMAAwC3AAAA+QIAAAAA&#10;" filled="f" strokecolor="#c8c8c8" strokeweight=".5pt">
                  <v:stroke endcap="square"/>
                </v:rect>
                <v:shape id="Picture 70" o:spid="_x0000_s1136"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bxQAAANwAAAAPAAAAZHJzL2Rvd25yZXYueG1sRI9La8Mw&#10;EITvhfwHsYHeGrk+NI0b2TSPQmh6yaP3jbWxTKyVsVTH+fdVoNDjMDPfMPNisI3oqfO1YwXPkwQE&#10;cel0zZWC4+Hj6RWED8gaG8ek4EYeinz0MMdMuyvvqN+HSkQI+wwVmBDaTEpfGrLoJ64ljt7ZdRZD&#10;lF0ldYfXCLeNTJPkRVqsOS4YbGlpqLzsf6wC+x0Oq8360q5m5tO7r/60XEy3Sj2Oh/c3EIGG8B/+&#10;a2+0gjSdwf1MPAIy/wUAAP//AwBQSwECLQAUAAYACAAAACEA2+H2y+4AAACFAQAAEwAAAAAAAAAA&#10;AAAAAAAAAAAAW0NvbnRlbnRfVHlwZXNdLnhtbFBLAQItABQABgAIAAAAIQBa9CxbvwAAABUBAAAL&#10;AAAAAAAAAAAAAAAAAB8BAABfcmVscy8ucmVsc1BLAQItABQABgAIAAAAIQCe/RgbxQAAANwAAAAP&#10;AAAAAAAAAAAAAAAAAAcCAABkcnMvZG93bnJldi54bWxQSwUGAAAAAAMAAwC3AAAA+QIAAAAA&#10;">
                  <v:imagedata r:id="rId88" o:title=""/>
                </v:shape>
                <v:shape id="Picture 71" o:spid="_x0000_s1137"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wDgwAAAANwAAAAPAAAAZHJzL2Rvd25yZXYueG1sRE9ba8Iw&#10;FH4X9h/CGexNUx2IdEYZwthe1yr4eGhO02BzUpr0sv168yD4+PHd98fZtWKkPljPCtarDARx5bVl&#10;o+Bcfi13IEJE1th6JgV/FOB4eFnsMdd+4l8ai2hECuGQo4Imxi6XMlQNOQwr3xEnrva9w5hgb6Tu&#10;cUrhrpWbLNtKh5ZTQ4MdnRqqbsXgFNhYXr4Ltxtu18kOY23+Te1Lpd5e588PEJHm+BQ/3D9aweY9&#10;zU9n0hGQhzsAAAD//wMAUEsBAi0AFAAGAAgAAAAhANvh9svuAAAAhQEAABMAAAAAAAAAAAAAAAAA&#10;AAAAAFtDb250ZW50X1R5cGVzXS54bWxQSwECLQAUAAYACAAAACEAWvQsW78AAAAVAQAACwAAAAAA&#10;AAAAAAAAAAAfAQAAX3JlbHMvLnJlbHNQSwECLQAUAAYACAAAACEAVecA4MAAAADcAAAADwAAAAAA&#10;AAAAAAAAAAAHAgAAZHJzL2Rvd25yZXYueG1sUEsFBgAAAAADAAMAtwAAAPQCAAAAAA==&#10;">
                  <v:imagedata r:id="rId89" o:title=""/>
                </v:shape>
                <v:rect id="Rectangle 72" o:spid="_x0000_s1138"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DfwgAAANwAAAAPAAAAZHJzL2Rvd25yZXYueG1sRI9Ba8JA&#10;FITvBf/D8gRvdTcKIURXEaXQm1SlvT6yz2ww+zZkNxr767uFQo/DzHzDrLeja8Wd+tB41pDNFQji&#10;ypuGaw2X89trASJEZIOtZ9LwpADbzeRljaXxD/6g+ynWIkE4lKjBxtiVUobKksMw9x1x8q6+dxiT&#10;7GtpenwkuGvlQqlcOmw4LVjsaG+pup0Gp2G4scoL9RVGtn7XGDwcP/lb69l03K1ARBrjf/iv/W40&#10;LJYZ/J5JR0BufgAAAP//AwBQSwECLQAUAAYACAAAACEA2+H2y+4AAACFAQAAEwAAAAAAAAAAAAAA&#10;AAAAAAAAW0NvbnRlbnRfVHlwZXNdLnhtbFBLAQItABQABgAIAAAAIQBa9CxbvwAAABUBAAALAAAA&#10;AAAAAAAAAAAAAB8BAABfcmVscy8ucmVsc1BLAQItABQABgAIAAAAIQBKAsDfwgAAANwAAAAPAAAA&#10;AAAAAAAAAAAAAAcCAABkcnMvZG93bnJldi54bWxQSwUGAAAAAAMAAwC3AAAA9gIAAAAA&#10;" fillcolor="#7f7f7f" stroked="f"/>
                <v:rect id="Rectangle 73" o:spid="_x0000_s1139"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MxwAAANwAAAAPAAAAZHJzL2Rvd25yZXYueG1sRI9ba8JA&#10;FITfC/0PyxF8Ed00xVvqKlUQigqlXh76dsgek9Ds2ZBdNemv7wpCH4eZ+YaZLRpTiivVrrCs4GUQ&#10;gSBOrS44U3A8rPsTEM4jaywtk4KWHCzmz08zTLS98Rdd9z4TAcIuQQW591UipUtzMugGtiIO3tnW&#10;Bn2QdSZ1jbcAN6WMo2gkDRYcFnKsaJVT+rO/GAW/k1PcjrbLz+/etM0uuNvY8RCV6naa9zcQnhr/&#10;H360P7SC+DWG+5lwBOT8DwAA//8DAFBLAQItABQABgAIAAAAIQDb4fbL7gAAAIUBAAATAAAAAAAA&#10;AAAAAAAAAAAAAABbQ29udGVudF9UeXBlc10ueG1sUEsBAi0AFAAGAAgAAAAhAFr0LFu/AAAAFQEA&#10;AAsAAAAAAAAAAAAAAAAAHwEAAF9yZWxzLy5yZWxzUEsBAi0AFAAGAAgAAAAhACy2/IzHAAAA3AAA&#10;AA8AAAAAAAAAAAAAAAAABwIAAGRycy9kb3ducmV2LnhtbFBLBQYAAAAAAwADALcAAAD7AgAAAAA=&#10;" filled="f" strokecolor="#c8c8c8" strokeweight=".5pt">
                  <v:stroke endcap="square"/>
                </v:rect>
                <v:rect id="Rectangle 74" o:spid="_x0000_s1140" style="position:absolute;left:775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533611AF"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34631135"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794F8255"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Y+xQAAANwAAAAPAAAAZHJzL2Rvd25yZXYueG1sRI9ba8JA&#10;FITfBf/DcoS+1Y229RJdRYRCBR+8+3rIHpNo9mzIbk38926h4OMwM98w03ljCnGnyuWWFfS6EQji&#10;xOqcUwWH/ff7CITzyBoLy6TgQQ7ms3ZrirG2NW/pvvOpCBB2MSrIvC9jKV2SkUHXtSVx8C62MuiD&#10;rFKpK6wD3BSyH0UDaTDnsJBhScuMktvu1yhwx3PvsTmt6vHXSp+S8vo5XEur1FunWUxAeGr8K/zf&#10;/tEK+h9D+DsTjoCcPQEAAP//AwBQSwECLQAUAAYACAAAACEA2+H2y+4AAACFAQAAEwAAAAAAAAAA&#10;AAAAAAAAAAAAW0NvbnRlbnRfVHlwZXNdLnhtbFBLAQItABQABgAIAAAAIQBa9CxbvwAAABUBAAAL&#10;AAAAAAAAAAAAAAAAAB8BAABfcmVscy8ucmVsc1BLAQItABQABgAIAAAAIQBG4HY+xQAAANwAAAAP&#10;AAAAAAAAAAAAAAAAAAcCAABkcnMvZG93bnJldi54bWxQSwUGAAAAAAMAAwC3AAAA+QIAAAAA&#10;">
                  <v:imagedata r:id="rId90" o:title=""/>
                </v:shape>
                <v:shape id="Picture 78" o:spid="_x0000_s1144"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eGwQAAANwAAAAPAAAAZHJzL2Rvd25yZXYueG1sRE/LagIx&#10;FN0L/YdwC911MlVsZTSKCAU3Xfho6fI6uU5iJzdDkurYr28WgsvDec8WvWvFmUK0nhW8FCUI4tpr&#10;y42C/e79eQIiJmSNrWdScKUIi/nDYIaV9hfe0HmbGpFDOFaowKTUVVLG2pDDWPiOOHNHHxymDEMj&#10;dcBLDnetHJblq3RoOTcY7GhlqP7Z/joF4/DtxpY+3j6/OmtOeEh/9qCVenrsl1MQifp0F9/ca61g&#10;OMpr85l8BOT8HwAA//8DAFBLAQItABQABgAIAAAAIQDb4fbL7gAAAIUBAAATAAAAAAAAAAAAAAAA&#10;AAAAAABbQ29udGVudF9UeXBlc10ueG1sUEsBAi0AFAAGAAgAAAAhAFr0LFu/AAAAFQEAAAsAAAAA&#10;AAAAAAAAAAAAHwEAAF9yZWxzLy5yZWxzUEsBAi0AFAAGAAgAAAAhACbId4bBAAAA3AAAAA8AAAAA&#10;AAAAAAAAAAAABwIAAGRycy9kb3ducmV2LnhtbFBLBQYAAAAAAwADALcAAAD1AgAAAAA=&#10;">
                  <v:imagedata r:id="rId91" o:title=""/>
                </v:shape>
                <v:shape id="Freeform 79" o:spid="_x0000_s1145" style="position:absolute;left:2178;top:16033;width:10096;height:2286;visibility:visible;mso-wrap-style:square;v-text-anchor:top" coordsize="26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zYxgAAANwAAAAPAAAAZHJzL2Rvd25yZXYueG1sRI/RasJA&#10;FETfhf7Dcgt9kbppQksTXaVUosU+JfEDLtlrEpq9G7JbjX/vFgo+DjNzhlltJtOLM42us6zgZRGB&#10;IK6t7rhRcKzy53cQziNr7C2Tgis52KwfZivMtL1wQefSNyJA2GWooPV+yKR0dUsG3cIOxME72dGg&#10;D3JspB7xEuCml3EUvUmDHYeFFgf6bKn+KX+NgvR7Nz9UrohPQ16X8/02eS23rNTT4/SxBOFp8vfw&#10;f/tLK4iTFP7OhCMg1zcAAAD//wMAUEsBAi0AFAAGAAgAAAAhANvh9svuAAAAhQEAABMAAAAAAAAA&#10;AAAAAAAAAAAAAFtDb250ZW50X1R5cGVzXS54bWxQSwECLQAUAAYACAAAACEAWvQsW78AAAAVAQAA&#10;CwAAAAAAAAAAAAAAAAAfAQAAX3JlbHMvLnJlbHNQSwECLQAUAAYACAAAACEAlro82MYAAADcAAAA&#10;DwAAAAAAAAAAAAAAAAAHAgAAZHJzL2Rvd25yZXYueG1sUEsFBgAAAAADAAMAtwAAAPoC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PxQAAANwAAAAPAAAAZHJzL2Rvd25yZXYueG1sRI9Na8JA&#10;EIbvBf/DMoK3ujFIG9KsUgSph0KpCtLbkJ180Oxsml01+fedQ6HH4Z33mXmK7eg6daMhtJ4NrJYJ&#10;KOLS25ZrA+fT/jEDFSKyxc4zGZgowHYzeygwt/7On3Q7xloJhEOOBpoY+1zrUDbkMCx9TyxZ5QeH&#10;Ucah1nbAu8Bdp9MkedIOW5YLDfa0a6j8Pl6dUEKY0rdpyr7S/fPl5/2junSlNmYxH19fQEUa4//y&#10;X/tgDaRreV9kRAT05hcAAP//AwBQSwECLQAUAAYACAAAACEA2+H2y+4AAACFAQAAEwAAAAAAAAAA&#10;AAAAAAAAAAAAW0NvbnRlbnRfVHlwZXNdLnhtbFBLAQItABQABgAIAAAAIQBa9CxbvwAAABUBAAAL&#10;AAAAAAAAAAAAAAAAAB8BAABfcmVscy8ucmVsc1BLAQItABQABgAIAAAAIQCz4hePxQAAANwAAAAP&#10;AAAAAAAAAAAAAAAAAAcCAABkcnMvZG93bnJldi54bWxQSwUGAAAAAAMAAwC3AAAA+QIAAAAA&#10;">
                  <v:imagedata r:id="rId92" o:title=""/>
                </v:shape>
                <v:shape id="Picture 81" o:spid="_x0000_s1147"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kwgAAANwAAAAPAAAAZHJzL2Rvd25yZXYueG1sRI9Bi8Iw&#10;FITvgv8hPMGbpi3iSjWKCII97GF19/5onm2xeSlJbOu/NwsLexxm5htmdxhNK3pyvrGsIF0mIIhL&#10;qxuuFHzfzosNCB+QNbaWScGLPBz208kOc20H/qL+GioRIexzVFCH0OVS+rImg35pO+Lo3a0zGKJ0&#10;ldQOhwg3rcySZC0NNhwXauzoVFP5uD6NgurnsdJ9UdzWn5ykQ/bhzoVzSs1n43ELItAY/sN/7YtW&#10;kK1S+D0Tj4DcvwEAAP//AwBQSwECLQAUAAYACAAAACEA2+H2y+4AAACFAQAAEwAAAAAAAAAAAAAA&#10;AAAAAAAAW0NvbnRlbnRfVHlwZXNdLnhtbFBLAQItABQABgAIAAAAIQBa9CxbvwAAABUBAAALAAAA&#10;AAAAAAAAAAAAAB8BAABfcmVscy8ucmVsc1BLAQItABQABgAIAAAAIQBt9NGkwgAAANwAAAAPAAAA&#10;AAAAAAAAAAAAAAcCAABkcnMvZG93bnJldi54bWxQSwUGAAAAAAMAAwC3AAAA9gIAAAAA&#10;">
                  <v:imagedata r:id="rId93" o:title=""/>
                </v:shape>
                <v:rect id="Rectangle 82" o:spid="_x0000_s1148"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rect id="Rectangle 83" o:spid="_x0000_s1149"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qyAAAANwAAAAPAAAAZHJzL2Rvd25yZXYueG1sRI9ba8JA&#10;FITfC/6H5RT6UnRjbL1EV7EFQbQgXvrQt0P2NAlmz4bsqkl/vVso9HGYmW+Y2aIxpbhS7QrLCvq9&#10;CARxanXBmYLTcdUdg3AeWWNpmRS05GAx7zzMMNH2xnu6HnwmAoRdggpy76tESpfmZND1bEUcvG9b&#10;G/RB1pnUNd4C3JQyjqKhNFhwWMixovec0vPhYhT8jD/jdrh92309T9rsgh8bO3pFpZ4em+UUhKfG&#10;/4f/2mutIH4ZwO+ZcATk/A4AAP//AwBQSwECLQAUAAYACAAAACEA2+H2y+4AAACFAQAAEwAAAAAA&#10;AAAAAAAAAAAAAAAAW0NvbnRlbnRfVHlwZXNdLnhtbFBLAQItABQABgAIAAAAIQBa9CxbvwAAABUB&#10;AAALAAAAAAAAAAAAAAAAAB8BAABfcmVscy8ucmVsc1BLAQItABQABgAIAAAAIQAb/CpqyAAAANwA&#10;AAAPAAAAAAAAAAAAAAAAAAcCAABkcnMvZG93bnJldi54bWxQSwUGAAAAAAMAAwC3AAAA/AIAAAAA&#10;" filled="f" strokecolor="#c8c8c8" strokeweight=".5pt">
                  <v:stroke endcap="square"/>
                </v:rect>
                <v:shape id="Picture 84" o:spid="_x0000_s1150"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bwgAAANwAAAAPAAAAZHJzL2Rvd25yZXYueG1sRI9Bi8Iw&#10;FITvC/6H8ARva2pxXalGEUH0JKxbD94ezbMtNi8libX+e7Ow4HGYmW+Y5bo3jejI+dqygsk4AUFc&#10;WF1zqSD/3X3OQfiArLGxTAqe5GG9GnwsMdP2wT/UnUIpIoR9hgqqENpMSl9UZNCPbUscvat1BkOU&#10;rpTa4SPCTSPTJJlJgzXHhQpb2lZU3E53o6D7Puf69pXwmdOt9McLk6v3So2G/WYBIlAf3uH/9kEr&#10;SKdT+DsTj4BcvQAAAP//AwBQSwECLQAUAAYACAAAACEA2+H2y+4AAACFAQAAEwAAAAAAAAAAAAAA&#10;AAAAAAAAW0NvbnRlbnRfVHlwZXNdLnhtbFBLAQItABQABgAIAAAAIQBa9CxbvwAAABUBAAALAAAA&#10;AAAAAAAAAAAAAB8BAABfcmVscy8ucmVsc1BLAQItABQABgAIAAAAIQCUY/cbwgAAANwAAAAPAAAA&#10;AAAAAAAAAAAAAAcCAABkcnMvZG93bnJldi54bWxQSwUGAAAAAAMAAwC3AAAA9gIAAAAA&#10;">
                  <v:imagedata r:id="rId94" o:title=""/>
                </v:shape>
                <v:shape id="Picture 85" o:spid="_x0000_s1151"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GxxQAAANwAAAAPAAAAZHJzL2Rvd25yZXYueG1sRI/BasMw&#10;EETvhfyD2EAvJZFj3BLcKMYEAjnV1Mmhx8Xa2KbWylhKrPbrq0Khx2Fm3jC7IphB3GlyvWUFm3UC&#10;grixuudWweV8XG1BOI+scbBMCr7IQbFfPOww13bmd7rXvhURwi5HBZ33Yy6lazoy6NZ2JI7e1U4G&#10;fZRTK/WEc4SbQaZJ8iIN9hwXOhzp0FHzWd+Mgiyt6o+3kF2e6FxfD9+hrXgolXpchvIVhKfg/8N/&#10;7ZNWkGbP8HsmHgG5/wEAAP//AwBQSwECLQAUAAYACAAAACEA2+H2y+4AAACFAQAAEwAAAAAAAAAA&#10;AAAAAAAAAAAAW0NvbnRlbnRfVHlwZXNdLnhtbFBLAQItABQABgAIAAAAIQBa9CxbvwAAABUBAAAL&#10;AAAAAAAAAAAAAAAAAB8BAABfcmVscy8ucmVsc1BLAQItABQABgAIAAAAIQDNJeGxxQAAANwAAAAP&#10;AAAAAAAAAAAAAAAAAAcCAABkcnMvZG93bnJldi54bWxQSwUGAAAAAAMAAwC3AAAA+QIAAAAA&#10;">
                  <v:imagedata r:id="rId95" o:title=""/>
                </v:shape>
                <v:rect id="Rectangle 86" o:spid="_x0000_s1152"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rect id="Rectangle 87" o:spid="_x0000_s1153"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xpxwAAANwAAAAPAAAAZHJzL2Rvd25yZXYueG1sRI9Ba8JA&#10;FITvgv9heYVeSt0YrLHRVWyhIK0gVXvw9si+JsHs25BdNfHXu4WCx2FmvmFmi9ZU4kyNKy0rGA4i&#10;EMSZ1SXnCva7j+cJCOeRNVaWSUFHDhbzfm+GqbYX/qbz1uciQNilqKDwvk6ldFlBBt3A1sTB+7WN&#10;QR9kk0vd4CXATSXjKBpLgyWHhQJrei8oO25PRsF18hN346+3zeHptctPuP60yQsq9fjQLqcgPLX+&#10;Hv5vr7SCeJTA35lwBOT8BgAA//8DAFBLAQItABQABgAIAAAAIQDb4fbL7gAAAIUBAAATAAAAAAAA&#10;AAAAAAAAAAAAAABbQ29udGVudF9UeXBlc10ueG1sUEsBAi0AFAAGAAgAAAAhAFr0LFu/AAAAFQEA&#10;AAsAAAAAAAAAAAAAAAAAHwEAAF9yZWxzLy5yZWxzUEsBAi0AFAAGAAgAAAAhAGTHLGnHAAAA3AAA&#10;AA8AAAAAAAAAAAAAAAAABwIAAGRycy9kb3ducmV2LnhtbFBLBQYAAAAAAwADALcAAAD7AgAAAAA=&#10;" filled="f" strokecolor="#c8c8c8" strokeweight=".5pt">
                  <v:stroke endcap="square"/>
                </v:rect>
                <v:shape id="Picture 88" o:spid="_x0000_s1154"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m0lxAAAANwAAAAPAAAAZHJzL2Rvd25yZXYueG1sRE9Na8JA&#10;EL0X/A/LCL01G6WVELOKCFJDoaVaD96G7JhEs7Npdpuk/757KHh8vO9sPZpG9NS52rKCWRSDIC6s&#10;rrlU8HXcPSUgnEfW2FgmBb/kYL2aPGSYajvwJ/UHX4oQwi5FBZX3bSqlKyoy6CLbEgfuYjuDPsCu&#10;lLrDIYSbRs7jeCEN1hwaKmxpW1FxO/wYBXlyen1xyTZ/+3C93y9mx+/z+1Wpx+m4WYLwNPq7+N+9&#10;1wrmz2FtOBOOgFz9AQAA//8DAFBLAQItABQABgAIAAAAIQDb4fbL7gAAAIUBAAATAAAAAAAAAAAA&#10;AAAAAAAAAABbQ29udGVudF9UeXBlc10ueG1sUEsBAi0AFAAGAAgAAAAhAFr0LFu/AAAAFQEAAAsA&#10;AAAAAAAAAAAAAAAAHwEAAF9yZWxzLy5yZWxzUEsBAi0AFAAGAAgAAAAhALEibSXEAAAA3AAAAA8A&#10;AAAAAAAAAAAAAAAABwIAAGRycy9kb3ducmV2LnhtbFBLBQYAAAAAAwADALcAAAD4AgAAAAA=&#10;">
                  <v:imagedata r:id="rId96" o:title=""/>
                </v:shape>
                <v:shape id="Picture 89" o:spid="_x0000_s1155"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qHxAAAANwAAAAPAAAAZHJzL2Rvd25yZXYueG1sRI9Ba8JA&#10;FITvhf6H5QnedGMUqdFVakApLQim4vmRfU1Ss2/D7qrpv+8WhB6HmfmGWW1604obOd9YVjAZJyCI&#10;S6sbrhScPnejFxA+IGtsLZOCH/KwWT8/rTDT9s5HuhWhEhHCPkMFdQhdJqUvazLox7Yjjt6XdQZD&#10;lK6S2uE9wk0r0ySZS4MNx4UaO8prKi/F1Si4vH8XZmrm3Szfnvep+yDM+4NSw0H/ugQRqA//4Uf7&#10;TStIZwv4OxOPgFz/AgAA//8DAFBLAQItABQABgAIAAAAIQDb4fbL7gAAAIUBAAATAAAAAAAAAAAA&#10;AAAAAAAAAABbQ29udGVudF9UeXBlc10ueG1sUEsBAi0AFAAGAAgAAAAhAFr0LFu/AAAAFQEAAAsA&#10;AAAAAAAAAAAAAAAAHwEAAF9yZWxzLy5yZWxzUEsBAi0AFAAGAAgAAAAhAJRV+ofEAAAA3AAAAA8A&#10;AAAAAAAAAAAAAAAABwIAAGRycy9kb3ducmV2LnhtbFBLBQYAAAAAAwADALcAAAD4AgAAAAA=&#10;">
                  <v:imagedata r:id="rId97" o:title=""/>
                </v:shape>
                <v:rect id="Rectangle 90" o:spid="_x0000_s1156"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rect id="Rectangle 91" o:spid="_x0000_s1157"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4dbxwAAANwAAAAPAAAAZHJzL2Rvd25yZXYueG1sRI9ba8JA&#10;FITfC/6H5Qi+FN0Y8BZdxRaE0haKtwffDtljEsyeDdlVE3+9Wyj0cZiZb5jFqjGluFHtCssKhoMI&#10;BHFqdcGZgsN+05+CcB5ZY2mZFLTkYLXsvCww0fbOW7rtfCYChF2CCnLvq0RKl+Zk0A1sRRy8s60N&#10;+iDrTOoa7wFuShlH0VgaLDgs5FjRe07pZXc1Ch7TY9yOv95+Tq+zNrvi96edjFCpXrdZz0F4avx/&#10;+K/9oRXEoyH8nglHQC6fAAAA//8DAFBLAQItABQABgAIAAAAIQDb4fbL7gAAAIUBAAATAAAAAAAA&#10;AAAAAAAAAAAAAABbQ29udGVudF9UeXBlc10ueG1sUEsBAi0AFAAGAAgAAAAhAFr0LFu/AAAAFQEA&#10;AAsAAAAAAAAAAAAAAAAAHwEAAF9yZWxzLy5yZWxzUEsBAi0AFAAGAAgAAAAhAAG7h1vHAAAA3AAA&#10;AA8AAAAAAAAAAAAAAAAABwIAAGRycy9kb3ducmV2LnhtbFBLBQYAAAAAAwADALcAAAD7AgAAAAA=&#10;" filled="f" strokecolor="#c8c8c8" strokeweight=".5pt">
                  <v:stroke endcap="square"/>
                </v:rect>
                <v:shape id="Picture 92" o:spid="_x0000_s1158"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4bwwAAANwAAAAPAAAAZHJzL2Rvd25yZXYueG1sRI9fS8NA&#10;EMTfC36HYwXf2o0BpcReQ/xTEHyyjT4vuTUXzO3F3Nme394ThD4OM/MbZlMnN6ojz2HwouF6VYBi&#10;6bwZpNfQHnbLNagQSQyNXljDDweotxeLDVXGn+SVj/vYqwyRUJEGG+NUIYbOsqOw8hNL9j787Chm&#10;OfdoZjpluBuxLIpbdDRIXrA08YPl7nP/7TRg2sUnbN/f6KudmvRiDvYeH7W+ukzNHajIKZ7D/+1n&#10;o6G8KeHvTD4CuP0FAAD//wMAUEsBAi0AFAAGAAgAAAAhANvh9svuAAAAhQEAABMAAAAAAAAAAAAA&#10;AAAAAAAAAFtDb250ZW50X1R5cGVzXS54bWxQSwECLQAUAAYACAAAACEAWvQsW78AAAAVAQAACwAA&#10;AAAAAAAAAAAAAAAfAQAAX3JlbHMvLnJlbHNQSwECLQAUAAYACAAAACEAO/FuG8MAAADcAAAADwAA&#10;AAAAAAAAAAAAAAAHAgAAZHJzL2Rvd25yZXYueG1sUEsFBgAAAAADAAMAtwAAAPcCAAAAAA==&#10;">
                  <v:imagedata r:id="rId98" o:title=""/>
                </v:shape>
                <v:shape id="Picture 93" o:spid="_x0000_s1159"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csxQAAANwAAAAPAAAAZHJzL2Rvd25yZXYueG1sRI/NisJA&#10;EITvgu8wtLA3nfgXJOsoKoRdFjwYfYAm05tEMz0hM2rWp3cWBI9FdX3VtVx3phY3al1lWcF4FIEg&#10;zq2uuFBwOqbDBQjnkTXWlknBHzlYr/q9JSba3vlAt8wXIkDYJaig9L5JpHR5SQbdyDbEwfu1rUEf&#10;ZFtI3eI9wE0tJ1EUS4MVh4YSG9qVlF+yqwlvxI9rs0/z7fE8nu1/FocsfXxVSn0Mus0nCE+dfx+/&#10;0t9awWQ+hf8xgQBy9QQAAP//AwBQSwECLQAUAAYACAAAACEA2+H2y+4AAACFAQAAEwAAAAAAAAAA&#10;AAAAAAAAAAAAW0NvbnRlbnRfVHlwZXNdLnhtbFBLAQItABQABgAIAAAAIQBa9CxbvwAAABUBAAAL&#10;AAAAAAAAAAAAAAAAAB8BAABfcmVscy8ucmVsc1BLAQItABQABgAIAAAAIQAZVAcsxQAAANwAAAAP&#10;AAAAAAAAAAAAAAAAAAcCAABkcnMvZG93bnJldi54bWxQSwUGAAAAAAMAAwC3AAAA+QIAAAAA&#10;">
                  <v:imagedata r:id="rId99" o:title=""/>
                </v:shape>
                <v:rect id="Rectangle 94" o:spid="_x0000_s1160"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rect id="Rectangle 95" o:spid="_x0000_s1161"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YxwAAANwAAAAPAAAAZHJzL2Rvd25yZXYueG1sRI9Pa8JA&#10;FMTvBb/D8gQvpW4aiH+iq1RBKK0gtfXg7ZF9JsHs25BdNfHTu4VCj8PM/IaZL1tTiSs1rrSs4HUY&#10;gSDOrC45V/DzvXmZgHAeWWNlmRR05GC56D3NMdX2xl903ftcBAi7FBUU3teplC4ryKAb2po4eCfb&#10;GPRBNrnUDd4C3FQyjqKRNFhyWCiwpnVB2Xl/MQruk0PcjT5Xu+PztMsvuP2w4wSVGvTbtxkIT63/&#10;D/+137WCOEng90w4AnLxAAAA//8DAFBLAQItABQABgAIAAAAIQDb4fbL7gAAAIUBAAATAAAAAAAA&#10;AAAAAAAAAAAAAABbQ29udGVudF9UeXBlc10ueG1sUEsBAi0AFAAGAAgAAAAhAFr0LFu/AAAAFQEA&#10;AAsAAAAAAAAAAAAAAAAAHwEAAF9yZWxzLy5yZWxzUEsBAi0AFAAGAAgAAAAhAH6AgVjHAAAA3AAA&#10;AA8AAAAAAAAAAAAAAAAABwIAAGRycy9kb3ducmV2LnhtbFBLBQYAAAAAAwADALcAAAD7AgAAAAA=&#10;" filled="f" strokecolor="#c8c8c8" strokeweight=".5pt">
                  <v:stroke endcap="square"/>
                </v:rect>
                <v:shape id="Picture 96" o:spid="_x0000_s1162"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VdxQAAANwAAAAPAAAAZHJzL2Rvd25yZXYueG1sRI/dSgMx&#10;FITvBd8hHMEbsVmL1rI2LaItFBRKfx7gsDkmi5uTdXNso09vBMHLYeabYWaLHDp1pCG1kQ3cjCpQ&#10;xE20LTsDh/3qegoqCbLFLjIZ+KIEi/n52QxrG0+8peNOnColnGo04EX6WuvUeAqYRrEnLt5bHAJK&#10;kYPTdsBTKQ+dHlfVRAdsuSx47OnJU/O++wwGxh/ZT1++n19dFpK1u1re324qYy4v8uMDKKEs/+E/&#10;em0LdzeB3zPlCOj5DwAAAP//AwBQSwECLQAUAAYACAAAACEA2+H2y+4AAACFAQAAEwAAAAAAAAAA&#10;AAAAAAAAAAAAW0NvbnRlbnRfVHlwZXNdLnhtbFBLAQItABQABgAIAAAAIQBa9CxbvwAAABUBAAAL&#10;AAAAAAAAAAAAAAAAAB8BAABfcmVscy8ucmVsc1BLAQItABQABgAIAAAAIQAgT1VdxQAAANwAAAAP&#10;AAAAAAAAAAAAAAAAAAcCAABkcnMvZG93bnJldi54bWxQSwUGAAAAAAMAAwC3AAAA+QIAAAAA&#10;">
                  <v:imagedata r:id="rId100" o:title=""/>
                </v:shape>
                <v:shape id="Picture 97" o:spid="_x0000_s1163"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CxgAAANwAAAAPAAAAZHJzL2Rvd25yZXYueG1sRI9Pa8JA&#10;FMTvgt9heUJvumugNaSuYguF0pKDf3ro7ZF9TaLZt2l2Nem37wqCx2FmfsMs14NtxIU6XzvWMJ8p&#10;EMSFMzWXGg77t2kKwgdkg41j0vBHHtar8WiJmXE9b+myC6WIEPYZaqhCaDMpfVGRRT9zLXH0flxn&#10;MUTZldJ02Ee4bWSi1JO0WHNcqLCl14qK0+5sNeR5k59/+68jfqd58uI+VfAfSuuHybB5BhFoCPfw&#10;rf1uNCSPC7ieiUdArv4BAAD//wMAUEsBAi0AFAAGAAgAAAAhANvh9svuAAAAhQEAABMAAAAAAAAA&#10;AAAAAAAAAAAAAFtDb250ZW50X1R5cGVzXS54bWxQSwECLQAUAAYACAAAACEAWvQsW78AAAAVAQAA&#10;CwAAAAAAAAAAAAAAAAAfAQAAX3JlbHMvLnJlbHNQSwECLQAUAAYACAAAACEA56evgsYAAADcAAAA&#10;DwAAAAAAAAAAAAAAAAAHAgAAZHJzL2Rvd25yZXYueG1sUEsFBgAAAAADAAMAtwAAAPoCAAAAAA==&#10;">
                  <v:imagedata r:id="rId101" o:title=""/>
                </v:shape>
                <v:shape id="Freeform 98" o:spid="_x0000_s1164" style="position:absolute;left:1714;top:1739;width:28004;height:2293;visibility:visible;mso-wrap-style:square;v-text-anchor:top" coordsize="737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LvpxAAAANwAAAAPAAAAZHJzL2Rvd25yZXYueG1sRE/LisIw&#10;FN0L/kO4A7MRTaegzFSjyDxEQZipunB5ae601eamNFGrX28WgsvDeU9mranEmRpXWlbwNohAEGdW&#10;l5wr2G1/+u8gnEfWWFkmBVdyMJt2OxNMtL1wSueNz0UIYZeggsL7OpHSZQUZdANbEwfu3zYGfYBN&#10;LnWDlxBuKhlH0UgaLDk0FFjTZ0HZcXMyCtLe/jv/u67N1+pju4jL3u/htpJKvb608zEIT61/ih/u&#10;pVYQD8PacCYcATm9AwAA//8DAFBLAQItABQABgAIAAAAIQDb4fbL7gAAAIUBAAATAAAAAAAAAAAA&#10;AAAAAAAAAABbQ29udGVudF9UeXBlc10ueG1sUEsBAi0AFAAGAAgAAAAhAFr0LFu/AAAAFQEAAAsA&#10;AAAAAAAAAAAAAAAAHwEAAF9yZWxzLy5yZWxzUEsBAi0AFAAGAAgAAAAhAH0Mu+nEAAAA3AAAAA8A&#10;AAAAAAAAAAAAAAAABwIAAGRycy9kb3ducmV2LnhtbFBLBQYAAAAAAwADALcAAAD4Ag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31E7223"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497368FC"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ZwxwAAANwAAAAPAAAAZHJzL2Rvd25yZXYueG1sRI9BS8NA&#10;FITvBf/D8oReSrtJaaLGbotUhAq9WAten9lnNjT7Nma3Tdpf7wqCx2FmvmGW68E24kydrx0rSGcJ&#10;COLS6ZorBYf3l+k9CB+QNTaOScGFPKxXN6MlFtr1/EbnfahEhLAvUIEJoS2k9KUhi37mWuLofbnO&#10;Yoiyq6TusI9w28h5kuTSYs1xwWBLG0PlcX+yCjYPWfYxMccs7etPel3k19333bNS49vh6RFEoCH8&#10;h//aW61gnqfweyYeAbn6AQAA//8DAFBLAQItABQABgAIAAAAIQDb4fbL7gAAAIUBAAATAAAAAAAA&#10;AAAAAAAAAAAAAABbQ29udGVudF9UeXBlc10ueG1sUEsBAi0AFAAGAAgAAAAhAFr0LFu/AAAAFQEA&#10;AAsAAAAAAAAAAAAAAAAAHwEAAF9yZWxzLy5yZWxzUEsBAi0AFAAGAAgAAAAhACKRBnDHAAAA3AAA&#10;AA8AAAAAAAAAAAAAAAAABwIAAGRycy9kb3ducmV2LnhtbFBLBQYAAAAAAwADALcAAAD7AgAAAAA=&#10;">
                  <v:imagedata r:id="rId102" o:title=""/>
                </v:shape>
                <v:shape id="Picture 102" o:spid="_x0000_s1168"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hXwQAAANwAAAAPAAAAZHJzL2Rvd25yZXYueG1sRI/disIw&#10;FITvBd8hHGHvNDWCSDXKUlbdW38e4NCcNmWbk9JkbX17s7Dg5TAz3zC7w+ha8aA+NJ41LBcZCOLS&#10;m4ZrDffbcb4BESKywdYzaXhSgMN+OtlhbvzAF3pcYy0ShEOOGmyMXS5lKC05DAvfESev8r3DmGRf&#10;S9PjkOCulSrL1tJhw2nBYkeFpfLn+us0nOyyUKcjVdlt8zWoWK3sUJy1/piNn1sQkcb4Dv+3v40G&#10;tVbwdyYdAbl/AQAA//8DAFBLAQItABQABgAIAAAAIQDb4fbL7gAAAIUBAAATAAAAAAAAAAAAAAAA&#10;AAAAAABbQ29udGVudF9UeXBlc10ueG1sUEsBAi0AFAAGAAgAAAAhAFr0LFu/AAAAFQEAAAsAAAAA&#10;AAAAAAAAAAAAHwEAAF9yZWxzLy5yZWxzUEsBAi0AFAAGAAgAAAAhANtcOFfBAAAA3AAAAA8AAAAA&#10;AAAAAAAAAAAABwIAAGRycy9kb3ducmV2LnhtbFBLBQYAAAAAAwADALcAAAD1AgAAAAA=&#10;">
                  <v:imagedata r:id="rId103" o:title=""/>
                </v:shape>
                <v:rect id="Rectangle 103" o:spid="_x0000_s1169"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zixgAAANwAAAAPAAAAZHJzL2Rvd25yZXYueG1sRI9Ba8JA&#10;FITvhf6H5RV6azZaCJJmIyIt7aEqTQXx9sg+k2D2bchuk/jvXUHocZiZb5hsOZlWDNS7xrKCWRSD&#10;IC6tbrhSsP/9eFmAcB5ZY2uZFFzIwTJ/fMgw1XbkHxoKX4kAYZeigtr7LpXSlTUZdJHtiIN3sr1B&#10;H2RfSd3jGOCmlfM4TqTBhsNCjR2tayrPxZ9R4KZTedjhpvpO3GfXHNbv22OyV+r5aVq9gfA0+f/w&#10;vf2lFcyTV7idCUdA5lcAAAD//wMAUEsBAi0AFAAGAAgAAAAhANvh9svuAAAAhQEAABMAAAAAAAAA&#10;AAAAAAAAAAAAAFtDb250ZW50X1R5cGVzXS54bWxQSwECLQAUAAYACAAAACEAWvQsW78AAAAVAQAA&#10;CwAAAAAAAAAAAAAAAAAfAQAAX3JlbHMvLnJlbHNQSwECLQAUAAYACAAAACEAXe684sYAAADcAAAA&#10;DwAAAAAAAAAAAAAAAAAHAgAAZHJzL2Rvd25yZXYueG1sUEsFBgAAAAADAAMAtwAAAPoCAAAAAA==&#10;" fillcolor="#d8d8d8" stroked="f"/>
                <v:rect id="Rectangle 104" o:spid="_x0000_s1170"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5+xwAAANwAAAAPAAAAZHJzL2Rvd25yZXYueG1sRI9Ba8JA&#10;FITvgv9heYVepG4MmtroKrZQEC2U2vbg7ZF9TYLZtyG7auKvd4WCx2FmvmHmy9ZU4kSNKy0rGA0j&#10;EMSZ1SXnCn6+35+mIJxH1lhZJgUdOVgu+r05ptqe+YtOO5+LAGGXooLC+zqV0mUFGXRDWxMH7882&#10;Bn2QTS51g+cAN5WMoyiRBksOCwXW9FZQdtgdjYLL9Dfuku3r537w0uVH/NjY5wkq9fjQrmYgPLX+&#10;Hv5vr7WCOBnD7Uw4AnJxBQAA//8DAFBLAQItABQABgAIAAAAIQDb4fbL7gAAAIUBAAATAAAAAAAA&#10;AAAAAAAAAAAAAABbQ29udGVudF9UeXBlc10ueG1sUEsBAi0AFAAGAAgAAAAhAFr0LFu/AAAAFQEA&#10;AAsAAAAAAAAAAAAAAAAAHwEAAF9yZWxzLy5yZWxzUEsBAi0AFAAGAAgAAAAhAN+g7n7HAAAA3AAA&#10;AA8AAAAAAAAAAAAAAAAABwIAAGRycy9kb3ducmV2LnhtbFBLBQYAAAAAAwADALcAAAD7AgAAAAA=&#10;" filled="f" strokecolor="#c8c8c8" strokeweight=".5pt">
                  <v:stroke endcap="square"/>
                </v:rect>
                <v:rect id="Rectangle 105" o:spid="_x0000_s1171" style="position:absolute;left:31451;top:5034;width:327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7765164E"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67263242"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515583BC"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4A845BB7"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10C601A3"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153B6E18"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7AE7B5A8"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3F837649"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6E282496" w14:textId="77777777" w:rsidR="005168D9" w:rsidRDefault="005168D9"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101" w:name="_Toc11595635"/>
      <w:r w:rsidRPr="00A234EB">
        <w:rPr>
          <w:lang w:eastAsia="zh-CN"/>
        </w:rPr>
        <w:t>5.8.1.1.1</w:t>
      </w:r>
      <w:r w:rsidRPr="00A234EB">
        <w:rPr>
          <w:lang w:eastAsia="zh-CN"/>
        </w:rPr>
        <w:tab/>
        <w:t>Evaluation of sleep ratio</w:t>
      </w:r>
      <w:bookmarkEnd w:id="101"/>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2.9pt;height:36pt" o:ole="">
            <v:imagedata r:id="rId104" o:title=""/>
          </v:shape>
          <o:OLEObject Type="Embed" ProgID="Equation.DSMT4" ShapeID="_x0000_i1028" DrawAspect="Content" ObjectID="_1622470090" r:id="rId105"/>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35pt;height:36pt" o:ole="">
            <v:imagedata r:id="rId106" o:title=""/>
          </v:shape>
          <o:OLEObject Type="Embed" ProgID="Equation.DSMT4" ShapeID="_x0000_i1029" DrawAspect="Content" ObjectID="_1622470091" r:id="rId107"/>
        </w:object>
      </w:r>
    </w:p>
    <w:p w14:paraId="4880E572" w14:textId="7F83E0A7"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1.8pt;height:21.8pt" o:ole="">
            <v:imagedata r:id="rId108" o:title=""/>
          </v:shape>
          <o:OLEObject Type="Embed" ProgID="Equation.DSMT4" ShapeID="_x0000_i1030" DrawAspect="Content" ObjectID="_1622470092" r:id="rId109"/>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TS38.211</w:t>
      </w:r>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102" w:name="OLE_LINK11"/>
      <w:bookmarkStart w:id="103" w:name="OLE_LINK12"/>
      <w:bookmarkStart w:id="104"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105" w:name="OLE_LINK123"/>
            <w:bookmarkStart w:id="106" w:name="OLE_LINK124"/>
            <w:bookmarkEnd w:id="102"/>
            <w:bookmarkEnd w:id="103"/>
            <w:bookmarkEnd w:id="104"/>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105"/>
      <w:bookmarkEnd w:id="106"/>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lastRenderedPageBreak/>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107" w:name="_Toc11595636"/>
      <w:r w:rsidRPr="00A234EB">
        <w:rPr>
          <w:lang w:eastAsia="zh-CN"/>
        </w:rPr>
        <w:t xml:space="preserve">5.8.1.1.2 </w:t>
      </w:r>
      <w:r w:rsidRPr="00A234EB">
        <w:rPr>
          <w:rFonts w:hint="eastAsia"/>
          <w:lang w:eastAsia="zh-CN"/>
        </w:rPr>
        <w:t>Evaluation of sleep duration</w:t>
      </w:r>
      <w:bookmarkEnd w:id="107"/>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108" w:name="OLE_LINK18"/>
      <w:bookmarkStart w:id="109"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108"/>
          <w:bookmarkEnd w:id="109"/>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110" w:name="_Toc11595637"/>
      <w:r w:rsidRPr="00A234EB">
        <w:rPr>
          <w:lang w:eastAsia="zh-CN"/>
        </w:rPr>
        <w:t>5.8.1.2</w:t>
      </w:r>
      <w:r w:rsidRPr="00A234EB">
        <w:rPr>
          <w:lang w:eastAsia="zh-CN"/>
        </w:rPr>
        <w:tab/>
      </w:r>
      <w:r w:rsidRPr="00A234EB">
        <w:rPr>
          <w:rFonts w:hint="eastAsia"/>
          <w:lang w:eastAsia="zh-CN"/>
        </w:rPr>
        <w:t>LTE</w:t>
      </w:r>
      <w:bookmarkEnd w:id="110"/>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SimSun"/>
        </w:rPr>
        <w:t>-</w:t>
      </w:r>
      <w:r>
        <w:rPr>
          <w:rFonts w:eastAsia="SimSun"/>
        </w:rPr>
        <w:tab/>
      </w:r>
      <w:r w:rsidR="00951FAF" w:rsidRPr="00A234EB">
        <w:rPr>
          <w:rFonts w:eastAsia="SimSun" w:hint="eastAsia"/>
        </w:rPr>
        <w:t>Sub</w:t>
      </w:r>
      <w:r w:rsidR="00951FAF" w:rsidRPr="00A234EB">
        <w:rPr>
          <w:rFonts w:eastAsia="SimSun"/>
        </w:rPr>
        <w:t>-</w:t>
      </w:r>
      <w:r w:rsidR="00951FAF" w:rsidRPr="00A234EB">
        <w:rPr>
          <w:rFonts w:eastAsia="SimSun" w:hint="eastAsia"/>
        </w:rPr>
        <w:t xml:space="preserve">frame 4 </w:t>
      </w:r>
      <w:r w:rsidR="00951FAF" w:rsidRPr="00A234EB">
        <w:rPr>
          <w:rFonts w:eastAsia="SimSun"/>
        </w:rPr>
        <w:t>and</w:t>
      </w:r>
      <w:r w:rsidR="00951FAF" w:rsidRPr="00A234EB">
        <w:rPr>
          <w:rFonts w:eastAsia="SimSun" w:hint="eastAsia"/>
        </w:rPr>
        <w:t xml:space="preserve"> 9 </w:t>
      </w:r>
      <w:r w:rsidR="00951FAF" w:rsidRPr="00A234EB">
        <w:rPr>
          <w:rFonts w:eastAsia="SimSun"/>
        </w:rPr>
        <w:t>are</w:t>
      </w:r>
      <w:r w:rsidR="00951FAF" w:rsidRPr="00A234EB">
        <w:rPr>
          <w:rFonts w:eastAsia="SimSun" w:hint="eastAsia"/>
        </w:rPr>
        <w:t xml:space="preserve"> </w:t>
      </w:r>
      <w:r w:rsidR="00951FAF" w:rsidRPr="00A234EB">
        <w:rPr>
          <w:rFonts w:eastAsia="SimSun"/>
        </w:rPr>
        <w:t xml:space="preserve">assumed to be </w:t>
      </w:r>
      <w:r w:rsidR="00951FAF" w:rsidRPr="00A234EB">
        <w:rPr>
          <w:rFonts w:eastAsia="SimSun" w:hint="eastAsia"/>
        </w:rPr>
        <w:t>configured as MBSFN sub</w:t>
      </w:r>
      <w:r w:rsidR="00951FAF" w:rsidRPr="00A234EB">
        <w:rPr>
          <w:rFonts w:eastAsia="SimSun"/>
        </w:rPr>
        <w:t>-</w:t>
      </w:r>
      <w:r w:rsidR="00951FAF" w:rsidRPr="00A234EB">
        <w:rPr>
          <w:rFonts w:eastAsia="SimSun" w:hint="eastAsia"/>
        </w:rPr>
        <w:t>frames</w:t>
      </w:r>
      <w:r w:rsidR="00951FAF" w:rsidRPr="00A234EB">
        <w:rPr>
          <w:rFonts w:eastAsia="SimSun"/>
        </w:rPr>
        <w:t>.</w:t>
      </w:r>
    </w:p>
    <w:p w14:paraId="228600F2" w14:textId="14BF38A2" w:rsidR="00485B33" w:rsidRPr="00A234EB" w:rsidRDefault="00C661F3" w:rsidP="00C661F3">
      <w:pPr>
        <w:pStyle w:val="B1"/>
      </w:pPr>
      <w:r>
        <w:rPr>
          <w:rFonts w:eastAsia="SimSun"/>
        </w:rPr>
        <w:t>-</w:t>
      </w:r>
      <w:r>
        <w:rPr>
          <w:rFonts w:eastAsia="SimSun"/>
        </w:rPr>
        <w:tab/>
      </w:r>
      <w:r w:rsidR="00951FAF" w:rsidRPr="00A234EB">
        <w:rPr>
          <w:rFonts w:eastAsia="SimSun"/>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lastRenderedPageBreak/>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111" w:name="_Toc11595638"/>
      <w:r w:rsidRPr="00A234EB">
        <w:rPr>
          <w:lang w:eastAsia="zh-CN"/>
        </w:rPr>
        <w:t>5.8.1.2.1</w:t>
      </w:r>
      <w:r w:rsidRPr="00A234EB">
        <w:rPr>
          <w:lang w:eastAsia="zh-CN"/>
        </w:rPr>
        <w:tab/>
        <w:t>Evaluation of sleep ratio</w:t>
      </w:r>
      <w:bookmarkEnd w:id="111"/>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112" w:name="_Toc11595639"/>
      <w:r w:rsidRPr="00A234EB">
        <w:rPr>
          <w:lang w:eastAsia="zh-CN"/>
        </w:rPr>
        <w:t>5.8.1.2.2</w:t>
      </w:r>
      <w:r w:rsidRPr="00A234EB">
        <w:rPr>
          <w:lang w:eastAsia="zh-CN"/>
        </w:rPr>
        <w:tab/>
      </w:r>
      <w:r w:rsidRPr="00A234EB">
        <w:rPr>
          <w:rFonts w:hint="eastAsia"/>
          <w:lang w:eastAsia="zh-CN"/>
        </w:rPr>
        <w:t>Evaluation of sleep duration</w:t>
      </w:r>
      <w:bookmarkEnd w:id="112"/>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lastRenderedPageBreak/>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113" w:name="_Toc11595640"/>
      <w:r w:rsidRPr="00A234EB">
        <w:rPr>
          <w:lang w:eastAsia="zh-CN"/>
        </w:rPr>
        <w:t>5.8.2</w:t>
      </w:r>
      <w:r w:rsidRPr="00A234EB">
        <w:rPr>
          <w:lang w:eastAsia="zh-CN"/>
        </w:rPr>
        <w:tab/>
        <w:t>Device side</w:t>
      </w:r>
      <w:bookmarkEnd w:id="113"/>
    </w:p>
    <w:p w14:paraId="47405B6A" w14:textId="77777777" w:rsidR="00951FAF" w:rsidRPr="00A234EB" w:rsidRDefault="00951FAF" w:rsidP="001B4A9C">
      <w:pPr>
        <w:pStyle w:val="Heading4"/>
        <w:rPr>
          <w:lang w:eastAsia="zh-CN"/>
        </w:rPr>
      </w:pPr>
      <w:bookmarkStart w:id="114" w:name="_Toc11595641"/>
      <w:r w:rsidRPr="00A234EB">
        <w:rPr>
          <w:lang w:eastAsia="zh-CN"/>
        </w:rPr>
        <w:t>5.8.2.1</w:t>
      </w:r>
      <w:r w:rsidRPr="00A234EB">
        <w:rPr>
          <w:lang w:eastAsia="zh-CN"/>
        </w:rPr>
        <w:tab/>
      </w:r>
      <w:r w:rsidRPr="00A234EB">
        <w:rPr>
          <w:rFonts w:hint="eastAsia"/>
          <w:lang w:eastAsia="zh-CN"/>
        </w:rPr>
        <w:t>NR</w:t>
      </w:r>
      <w:bookmarkEnd w:id="114"/>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115" w:name="_Toc11595642"/>
      <w:r w:rsidRPr="00A234EB">
        <w:rPr>
          <w:lang w:eastAsia="zh-CN"/>
        </w:rPr>
        <w:t>5.8.2.1.1</w:t>
      </w:r>
      <w:r w:rsidRPr="00A234EB">
        <w:rPr>
          <w:lang w:eastAsia="zh-CN"/>
        </w:rPr>
        <w:tab/>
        <w:t>Evaluation of sleep ratio</w:t>
      </w:r>
      <w:bookmarkEnd w:id="115"/>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77777777"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[38.133]).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lastRenderedPageBreak/>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116" w:name="_Ref520797049"/>
      <w:r w:rsidRPr="00A234EB">
        <w:t xml:space="preserve">Table </w:t>
      </w:r>
      <w:bookmarkEnd w:id="116"/>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A234EB" w:rsidRDefault="00951FAF" w:rsidP="00A12307">
            <w:pPr>
              <w:pStyle w:val="TAH"/>
              <w:rPr>
                <w:lang w:val="en-US" w:eastAsia="zh-CN"/>
              </w:rPr>
            </w:pPr>
            <w:r w:rsidRPr="00A234EB">
              <w:rPr>
                <w:lang w:val="en-US" w:eastAsia="zh-CN"/>
              </w:rPr>
              <w:t xml:space="preserve">DRX cycle </w:t>
            </w:r>
            <w:r w:rsidRPr="00A234EB">
              <w:rPr>
                <w:i/>
                <w:kern w:val="2"/>
                <w:lang w:eastAsia="zh-CN"/>
              </w:rPr>
              <w:t>T</w:t>
            </w:r>
            <w:r w:rsidRPr="00A234EB">
              <w:rPr>
                <w:kern w:val="2"/>
                <w:vertAlign w:val="subscript"/>
                <w:lang w:eastAsia="zh-CN"/>
              </w:rPr>
              <w:t>SC_ms</w:t>
            </w:r>
            <w:r w:rsidRPr="00A234EB">
              <w:rPr>
                <w:lang w:val="en-US" w:eastAsia="zh-CN"/>
              </w:rPr>
              <w:t xml:space="preserve"> * </w:t>
            </w:r>
            <w:r w:rsidRPr="00A234EB">
              <w:rPr>
                <w:i/>
                <w:kern w:val="2"/>
                <w:lang w:eastAsia="zh-CN"/>
              </w:rPr>
              <w:t>M</w:t>
            </w:r>
            <w:r w:rsidRPr="00A234EB">
              <w:rPr>
                <w:kern w:val="2"/>
                <w:vertAlign w:val="subscript"/>
                <w:lang w:eastAsia="zh-CN"/>
              </w:rPr>
              <w:t>SC</w:t>
            </w:r>
            <w:r w:rsidRPr="00A234EB">
              <w:rPr>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117"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117"/>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118" w:name="_Toc11595643"/>
      <w:r w:rsidRPr="00A234EB">
        <w:rPr>
          <w:lang w:eastAsia="zh-CN"/>
        </w:rPr>
        <w:t>5.8.2.1.2</w:t>
      </w:r>
      <w:r w:rsidRPr="00A234EB">
        <w:rPr>
          <w:lang w:eastAsia="zh-CN"/>
        </w:rPr>
        <w:tab/>
      </w:r>
      <w:r w:rsidRPr="00A234EB">
        <w:rPr>
          <w:rFonts w:hint="eastAsia"/>
          <w:lang w:eastAsia="zh-CN"/>
        </w:rPr>
        <w:t>Evaluation of sleep duration</w:t>
      </w:r>
      <w:bookmarkEnd w:id="118"/>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119" w:name="_Toc11595644"/>
      <w:r w:rsidRPr="00A234EB">
        <w:rPr>
          <w:lang w:eastAsia="zh-CN"/>
        </w:rPr>
        <w:t>5.8.2.2</w:t>
      </w:r>
      <w:r w:rsidRPr="00A234EB">
        <w:rPr>
          <w:lang w:eastAsia="zh-CN"/>
        </w:rPr>
        <w:tab/>
      </w:r>
      <w:r w:rsidRPr="00A234EB">
        <w:rPr>
          <w:rFonts w:hint="eastAsia"/>
          <w:lang w:eastAsia="zh-CN"/>
        </w:rPr>
        <w:t>LTE</w:t>
      </w:r>
      <w:bookmarkEnd w:id="119"/>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120" w:name="_Toc11595645"/>
      <w:r w:rsidRPr="00A234EB">
        <w:rPr>
          <w:lang w:eastAsia="zh-CN"/>
        </w:rPr>
        <w:t>5.8.2.2.1</w:t>
      </w:r>
      <w:r w:rsidRPr="00A234EB">
        <w:rPr>
          <w:lang w:eastAsia="zh-CN"/>
        </w:rPr>
        <w:tab/>
        <w:t>Evaluation of sleep ratio</w:t>
      </w:r>
      <w:bookmarkEnd w:id="120"/>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lastRenderedPageBreak/>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121" w:name="_Hlk11586668"/>
      <w:r w:rsidRPr="00A234EB">
        <w:t>Illustration of DRX cycle</w:t>
      </w:r>
      <w:bookmarkEnd w:id="121"/>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1-1/(10</w:t>
      </w:r>
      <w:r w:rsidRPr="00A234EB">
        <w:rPr>
          <w:rFonts w:eastAsia="SimSun"/>
          <w:lang w:eastAsia="zh-CN"/>
        </w:rPr>
        <w:t>×</w:t>
      </w:r>
      <w:bookmarkStart w:id="122" w:name="_Hlk11586717"/>
      <w:r w:rsidRPr="00A234EB">
        <w:rPr>
          <w:i/>
          <w:lang w:eastAsia="zh-CN"/>
        </w:rPr>
        <w:t>N</w:t>
      </w:r>
      <w:r w:rsidRPr="00A234EB">
        <w:rPr>
          <w:vertAlign w:val="subscript"/>
          <w:lang w:eastAsia="zh-CN"/>
        </w:rPr>
        <w:t>PC_RF</w:t>
      </w:r>
      <w:bookmarkEnd w:id="122"/>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55A0E0F7"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123"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123"/>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124" w:name="_Ref510541207"/>
      <w:r w:rsidRPr="00A234EB">
        <w:t xml:space="preserve">Table </w:t>
      </w:r>
      <w:bookmarkEnd w:id="124"/>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125" w:name="RANGE!O63"/>
            <w:r w:rsidRPr="00A234EB">
              <w:rPr>
                <w:lang w:val="en-US" w:eastAsia="zh-CN"/>
              </w:rPr>
              <w:t>2</w:t>
            </w:r>
            <w:bookmarkEnd w:id="125"/>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lastRenderedPageBreak/>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A234EB" w:rsidRDefault="00951FAF" w:rsidP="00A74C98">
            <w:pPr>
              <w:pStyle w:val="TAH"/>
              <w:rPr>
                <w:lang w:val="en-US" w:eastAsia="zh-CN"/>
              </w:rPr>
            </w:pPr>
            <w:r w:rsidRPr="00A234EB">
              <w:rPr>
                <w:lang w:val="en-US" w:eastAsia="zh-CN"/>
              </w:rPr>
              <w:t xml:space="preserve">DRX cycle </w:t>
            </w:r>
            <w:r w:rsidRPr="00A234EB">
              <w:rPr>
                <w:i/>
                <w:noProof/>
              </w:rPr>
              <w:t>T</w:t>
            </w:r>
            <w:r w:rsidRPr="00A234EB">
              <w:rPr>
                <w:noProof/>
                <w:vertAlign w:val="subscript"/>
              </w:rPr>
              <w:t>CYCLE_SF</w:t>
            </w:r>
            <w:r w:rsidRPr="00A234EB">
              <w:rPr>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126" w:name="_Hlk522694259"/>
            <w:bookmarkStart w:id="127"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126"/>
      <w:bookmarkEnd w:id="127"/>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128" w:name="_Toc11595646"/>
      <w:r w:rsidRPr="00A234EB">
        <w:rPr>
          <w:lang w:eastAsia="zh-CN"/>
        </w:rPr>
        <w:t>5.8.2.2.2</w:t>
      </w:r>
      <w:r w:rsidRPr="00A234EB">
        <w:rPr>
          <w:lang w:eastAsia="zh-CN"/>
        </w:rPr>
        <w:tab/>
      </w:r>
      <w:r w:rsidRPr="00A234EB">
        <w:rPr>
          <w:rFonts w:hint="eastAsia"/>
          <w:lang w:eastAsia="zh-CN"/>
        </w:rPr>
        <w:t>Evaluation of sleep duration</w:t>
      </w:r>
      <w:bookmarkEnd w:id="128"/>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129" w:name="_Toc11595647"/>
      <w:r w:rsidRPr="00A234EB">
        <w:rPr>
          <w:rFonts w:hint="eastAsia"/>
          <w:lang w:eastAsia="zh-CN"/>
        </w:rPr>
        <w:t>5</w:t>
      </w:r>
      <w:r w:rsidRPr="00A234EB">
        <w:t>.</w:t>
      </w:r>
      <w:r w:rsidR="00D351C0" w:rsidRPr="00A234EB">
        <w:rPr>
          <w:rFonts w:hint="eastAsia"/>
          <w:lang w:eastAsia="zh-CN"/>
        </w:rPr>
        <w:t>9</w:t>
      </w:r>
      <w:r w:rsidRPr="00A234EB">
        <w:tab/>
        <w:t>Mobility</w:t>
      </w:r>
      <w:bookmarkEnd w:id="129"/>
    </w:p>
    <w:p w14:paraId="196E84E7" w14:textId="77777777"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130" w:name="_Toc11595648"/>
      <w:r w:rsidRPr="00A234EB">
        <w:rPr>
          <w:lang w:eastAsia="zh-CN"/>
        </w:rPr>
        <w:t>5.9.1</w:t>
      </w:r>
      <w:r w:rsidRPr="00A234EB">
        <w:rPr>
          <w:lang w:eastAsia="zh-CN"/>
        </w:rPr>
        <w:tab/>
        <w:t>NR</w:t>
      </w:r>
      <w:bookmarkEnd w:id="130"/>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131" w:name="_Toc11595649"/>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131"/>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132" w:name="_Toc11595650"/>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2"/>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133" w:name="_Hlk11587224"/>
            <w:r w:rsidRPr="00A234EB">
              <w:rPr>
                <w:rFonts w:cs="Arial"/>
                <w:sz w:val="16"/>
                <w:szCs w:val="16"/>
                <w:lang w:eastAsia="zh-CN"/>
              </w:rPr>
              <w:t>UUUUU</w:t>
            </w:r>
            <w:bookmarkEnd w:id="133"/>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134" w:name="_Hlk11587235"/>
            <w:r w:rsidRPr="00A234EB">
              <w:rPr>
                <w:rFonts w:cs="Arial"/>
                <w:sz w:val="16"/>
                <w:szCs w:val="16"/>
                <w:lang w:eastAsia="zh-CN"/>
              </w:rPr>
              <w:t>DDDDDDDSUU</w:t>
            </w:r>
            <w:bookmarkEnd w:id="134"/>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135" w:name="_Toc11595651"/>
      <w:r w:rsidRPr="00A234EB">
        <w:rPr>
          <w:lang w:eastAsia="zh-CN"/>
        </w:rPr>
        <w:t>5.9.1.1.2</w:t>
      </w:r>
      <w:r w:rsidRPr="00A234EB">
        <w:rPr>
          <w:lang w:eastAsia="zh-CN"/>
        </w:rPr>
        <w:tab/>
      </w:r>
      <w:r w:rsidRPr="00A234EB">
        <w:rPr>
          <w:rFonts w:hint="eastAsia"/>
          <w:lang w:eastAsia="zh-CN"/>
        </w:rPr>
        <w:t>Evaluation configuration B (CF = 30 GHz)</w:t>
      </w:r>
      <w:bookmarkEnd w:id="135"/>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136" w:name="_Toc11595652"/>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136"/>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137" w:name="_Toc11595653"/>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7"/>
    </w:p>
    <w:p w14:paraId="430396C1" w14:textId="357D371F" w:rsidR="009445AB" w:rsidRPr="00A234EB" w:rsidRDefault="009445AB" w:rsidP="009445AB">
      <w:pPr>
        <w:rPr>
          <w:lang w:val="en-US" w:eastAsia="zh-CN"/>
        </w:rPr>
      </w:pPr>
      <w:r w:rsidRPr="00A234EB">
        <w:rPr>
          <w:lang w:val="en-US" w:eastAsia="zh-CN"/>
        </w:rPr>
        <w:t>The evaluation results of mobility for NR FDD and NR TDD for evaluation configuration A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138" w:name="_Toc11595654"/>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138"/>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eMBB</w:t>
      </w:r>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139" w:name="_Toc11595655"/>
      <w:r w:rsidRPr="00A234EB">
        <w:rPr>
          <w:lang w:eastAsia="zh-CN"/>
        </w:rPr>
        <w:lastRenderedPageBreak/>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139"/>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140" w:name="_Toc11595656"/>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0"/>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141" w:name="_Toc11595657"/>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141"/>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142" w:name="_Toc11595658"/>
      <w:r w:rsidRPr="00A234EB">
        <w:rPr>
          <w:lang w:eastAsia="zh-CN"/>
        </w:rPr>
        <w:t>5.9.2</w:t>
      </w:r>
      <w:r w:rsidRPr="00A234EB">
        <w:rPr>
          <w:lang w:eastAsia="zh-CN"/>
        </w:rPr>
        <w:tab/>
        <w:t>LTE</w:t>
      </w:r>
      <w:bookmarkEnd w:id="142"/>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143" w:name="_Toc11595659"/>
      <w:r w:rsidRPr="00A234EB">
        <w:rPr>
          <w:rFonts w:hint="eastAsia"/>
          <w:lang w:eastAsia="zh-CN"/>
        </w:rPr>
        <w:t>5</w:t>
      </w:r>
      <w:r w:rsidRPr="00A234EB">
        <w:rPr>
          <w:lang w:eastAsia="zh-CN"/>
        </w:rPr>
        <w:t>.9.2.1</w:t>
      </w:r>
      <w:r w:rsidRPr="00A234EB">
        <w:rPr>
          <w:lang w:eastAsia="zh-CN"/>
        </w:rPr>
        <w:tab/>
        <w:t>Indoor Hotspot – eMBB</w:t>
      </w:r>
      <w:bookmarkEnd w:id="143"/>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144" w:name="_Toc11595660"/>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44"/>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A are provided in Table 5.9.2.1.1-1. </w:t>
      </w:r>
    </w:p>
    <w:p w14:paraId="7299AB39" w14:textId="77777777" w:rsidR="00A25E9F" w:rsidRPr="00A234EB" w:rsidRDefault="00A25E9F" w:rsidP="00A25E9F">
      <w:pPr>
        <w:rPr>
          <w:lang w:val="en-US" w:eastAsia="zh-CN"/>
        </w:rPr>
      </w:pPr>
      <w:r w:rsidRPr="00A234EB">
        <w:rPr>
          <w:lang w:val="en-US" w:eastAsia="zh-CN"/>
        </w:rPr>
        <w:lastRenderedPageBreak/>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145" w:name="_Toc11595661"/>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145"/>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146" w:name="_Toc11595662"/>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146"/>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A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147" w:name="_Toc11595663"/>
      <w:r w:rsidRPr="00A234EB">
        <w:rPr>
          <w:rFonts w:hint="eastAsia"/>
          <w:lang w:eastAsia="zh-CN"/>
        </w:rPr>
        <w:t>5</w:t>
      </w:r>
      <w:r w:rsidRPr="00A234EB">
        <w:rPr>
          <w:lang w:eastAsia="zh-CN"/>
        </w:rPr>
        <w:t>.9.2.3</w:t>
      </w:r>
      <w:r w:rsidRPr="00A234EB">
        <w:rPr>
          <w:lang w:eastAsia="zh-CN"/>
        </w:rPr>
        <w:tab/>
        <w:t>Rural – eMBB</w:t>
      </w:r>
      <w:bookmarkEnd w:id="147"/>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148" w:name="_Toc11595664"/>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8"/>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149" w:name="_Toc11595665"/>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149"/>
    </w:p>
    <w:p w14:paraId="02FFC218" w14:textId="77777777" w:rsidR="00B7062A" w:rsidRPr="00A234EB" w:rsidRDefault="00B7062A" w:rsidP="00B7062A">
      <w:pPr>
        <w:rPr>
          <w:szCs w:val="24"/>
          <w:lang w:val="en-US"/>
        </w:rPr>
      </w:pPr>
      <w:r w:rsidRPr="00A234EB">
        <w:rPr>
          <w:rFonts w:hint="eastAsia"/>
          <w:lang w:eastAsia="zh-CN"/>
        </w:rPr>
        <w:t xml:space="preserve">As defined in Report ITU-R M.2410,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150" w:name="_Toc11595666"/>
      <w:r w:rsidRPr="00A234EB">
        <w:rPr>
          <w:lang w:eastAsia="zh-CN"/>
        </w:rPr>
        <w:t>5.10.1</w:t>
      </w:r>
      <w:r w:rsidRPr="00A234EB">
        <w:rPr>
          <w:lang w:eastAsia="zh-CN"/>
        </w:rPr>
        <w:tab/>
      </w:r>
      <w:r w:rsidRPr="00A234EB">
        <w:rPr>
          <w:rFonts w:hint="eastAsia"/>
          <w:lang w:eastAsia="zh-CN"/>
        </w:rPr>
        <w:t>NR</w:t>
      </w:r>
      <w:bookmarkEnd w:id="150"/>
    </w:p>
    <w:p w14:paraId="1E13711A" w14:textId="77777777" w:rsidR="00B7062A" w:rsidRPr="00A234EB" w:rsidRDefault="00B7062A" w:rsidP="00B7062A">
      <w:pPr>
        <w:pStyle w:val="Heading4"/>
      </w:pPr>
      <w:bookmarkStart w:id="151" w:name="_Toc11595667"/>
      <w:r w:rsidRPr="00A234EB">
        <w:t>5.10.1.1</w:t>
      </w:r>
      <w:r w:rsidRPr="00A234EB">
        <w:tab/>
        <w:t>Scenarios</w:t>
      </w:r>
      <w:bookmarkEnd w:id="151"/>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152" w:name="_Toc11595668"/>
      <w:r w:rsidRPr="00A234EB">
        <w:t>5.10.1.2</w:t>
      </w:r>
      <w:r w:rsidRPr="00A234EB">
        <w:tab/>
        <w:t>Beam mobility</w:t>
      </w:r>
      <w:bookmarkEnd w:id="152"/>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r w:rsidRPr="00A234EB">
        <w:rPr>
          <w:szCs w:val="24"/>
          <w:lang w:val="en-US"/>
        </w:rPr>
        <w:t xml:space="preserve">the transmit-receive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153" w:name="_Toc11595669"/>
      <w:r w:rsidRPr="00A234EB">
        <w:t>5.10.1.3</w:t>
      </w:r>
      <w:r w:rsidRPr="00A234EB">
        <w:tab/>
        <w:t>CA Mobility</w:t>
      </w:r>
      <w:bookmarkEnd w:id="153"/>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154" w:name="_Toc11595670"/>
      <w:r w:rsidRPr="00A234EB">
        <w:rPr>
          <w:lang w:eastAsia="zh-CN"/>
        </w:rPr>
        <w:t>5.10.2</w:t>
      </w:r>
      <w:r w:rsidRPr="00A234EB">
        <w:rPr>
          <w:lang w:eastAsia="zh-CN"/>
        </w:rPr>
        <w:tab/>
        <w:t>LTE</w:t>
      </w:r>
      <w:bookmarkEnd w:id="154"/>
    </w:p>
    <w:p w14:paraId="4F1798C9" w14:textId="77777777" w:rsidR="00B7062A" w:rsidRPr="00A234EB" w:rsidRDefault="00B7062A" w:rsidP="00B7062A">
      <w:pPr>
        <w:pStyle w:val="Heading4"/>
      </w:pPr>
      <w:bookmarkStart w:id="155" w:name="_Toc11595671"/>
      <w:r w:rsidRPr="00A234EB">
        <w:t>5.10.2.1</w:t>
      </w:r>
      <w:r w:rsidRPr="00A234EB">
        <w:tab/>
        <w:t>Scenarios</w:t>
      </w:r>
      <w:bookmarkEnd w:id="155"/>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lastRenderedPageBreak/>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156" w:name="_Toc11595672"/>
      <w:r w:rsidRPr="00A234EB">
        <w:t>5.10.2.2</w:t>
      </w:r>
      <w:r w:rsidRPr="00A234EB">
        <w:tab/>
        <w:t>PCell mobility</w:t>
      </w:r>
      <w:bookmarkEnd w:id="156"/>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157" w:name="_Toc11595673"/>
      <w:r w:rsidRPr="00A234EB">
        <w:t>5.10.2.3</w:t>
      </w:r>
      <w:r w:rsidRPr="00A234EB">
        <w:tab/>
        <w:t>DC Mobility</w:t>
      </w:r>
      <w:bookmarkEnd w:id="157"/>
      <w:r w:rsidRPr="00A234EB">
        <w:t xml:space="preserve"> </w:t>
      </w:r>
    </w:p>
    <w:p w14:paraId="292B694F" w14:textId="77777777" w:rsidR="00B7062A" w:rsidRPr="00A234EB" w:rsidRDefault="00B7062A" w:rsidP="00B7062A">
      <w:pPr>
        <w:pStyle w:val="B1"/>
        <w:ind w:left="0" w:firstLine="0"/>
        <w:rPr>
          <w:lang w:eastAsia="zh-CN"/>
        </w:rPr>
      </w:pPr>
      <w:r w:rsidRPr="00A234EB">
        <w:rPr>
          <w:lang w:eastAsia="zh-CN"/>
        </w:rPr>
        <w:t xml:space="preserve">When moving within the same MeNB with DC enabled, the SeNB of the UE may change.  The SeNB addition procedure and SeNB release procedure are shown below (see also Section 10.1.2.8 in 3GPP TS36.300).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77777777"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TS36.300</w:t>
      </w:r>
    </w:p>
    <w:p w14:paraId="3D4BD96F" w14:textId="77777777" w:rsidR="00B7062A" w:rsidRPr="00A234EB" w:rsidRDefault="00B7062A" w:rsidP="00A60194">
      <w:pPr>
        <w:pStyle w:val="TF"/>
      </w:pPr>
      <w:r w:rsidRPr="00A234EB">
        <w:object w:dxaOrig="10259" w:dyaOrig="5969" w14:anchorId="7428D491">
          <v:shape id="_x0000_i1031" type="#_x0000_t75" style="width:6in;height:251.45pt" o:ole="">
            <v:imagedata r:id="rId114" o:title=""/>
          </v:shape>
          <o:OLEObject Type="Embed" ProgID="Visio.Drawing.11" ShapeID="_x0000_i1031" DrawAspect="Content" ObjectID="_1622470093" r:id="rId115"/>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lastRenderedPageBreak/>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5.8pt" o:ole="">
            <v:imagedata r:id="rId116" o:title=""/>
          </v:shape>
          <o:OLEObject Type="Embed" ProgID="Visio.Drawing.11" ShapeID="_x0000_i1032" DrawAspect="Content" ObjectID="_1622470094" r:id="rId117"/>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77777777"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TS36.300.</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35pt" o:ole="">
            <v:imagedata r:id="rId118" o:title=""/>
          </v:shape>
          <o:OLEObject Type="Embed" ProgID="Visio.Drawing.11" ShapeID="_x0000_i1033" DrawAspect="Content" ObjectID="_1622470095" r:id="rId119"/>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031ABE75"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158" w:name="_Hlk11590432"/>
      <w:r w:rsidRPr="00A234EB">
        <w:rPr>
          <w:lang w:eastAsia="ja-JP"/>
        </w:rPr>
        <w:t>TS</w:t>
      </w:r>
      <w:r w:rsidR="00A60194" w:rsidRPr="00A234EB">
        <w:rPr>
          <w:lang w:eastAsia="ja-JP"/>
        </w:rPr>
        <w:t xml:space="preserve"> </w:t>
      </w:r>
      <w:r w:rsidRPr="00A234EB">
        <w:rPr>
          <w:lang w:eastAsia="ja-JP"/>
        </w:rPr>
        <w:t>36.300</w:t>
      </w:r>
      <w:bookmarkEnd w:id="158"/>
      <w:r w:rsidRPr="00A234EB">
        <w:rPr>
          <w:lang w:eastAsia="ja-JP"/>
        </w:rPr>
        <w:t>.</w:t>
      </w:r>
    </w:p>
    <w:p w14:paraId="59FB21B1" w14:textId="77777777" w:rsidR="00A60194" w:rsidRPr="00A234EB" w:rsidRDefault="00A60194" w:rsidP="00B7062A">
      <w:pPr>
        <w:rPr>
          <w:lang w:eastAsia="zh-CN"/>
        </w:rPr>
      </w:pPr>
    </w:p>
    <w:p w14:paraId="79FB72E5" w14:textId="57A46D1F" w:rsidR="00A60194" w:rsidRPr="00A234EB" w:rsidRDefault="00A60194" w:rsidP="00B7062A">
      <w:pPr>
        <w:rPr>
          <w:lang w:eastAsia="zh-CN"/>
        </w:rPr>
        <w:sectPr w:rsidR="00A60194" w:rsidRPr="00A234EB" w:rsidSect="009B30F7">
          <w:headerReference w:type="default" r:id="rId120"/>
          <w:footerReference w:type="default" r:id="rId121"/>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159" w:name="_Toc11595674"/>
      <w:r w:rsidRPr="00A234EB">
        <w:rPr>
          <w:rFonts w:hint="eastAsia"/>
          <w:lang w:eastAsia="zh-CN"/>
        </w:rPr>
        <w:lastRenderedPageBreak/>
        <w:t>6</w:t>
      </w:r>
      <w:r w:rsidRPr="00A234EB">
        <w:rPr>
          <w:rFonts w:hint="eastAsia"/>
          <w:lang w:eastAsia="zh-CN"/>
        </w:rPr>
        <w:tab/>
      </w:r>
      <w:r w:rsidR="000C69BF" w:rsidRPr="00A234EB">
        <w:rPr>
          <w:rFonts w:hint="eastAsia"/>
          <w:lang w:eastAsia="zh-CN"/>
        </w:rPr>
        <w:t>Self evaluation of URLLC technical performance</w:t>
      </w:r>
      <w:bookmarkEnd w:id="159"/>
    </w:p>
    <w:p w14:paraId="3654376D" w14:textId="77777777" w:rsidR="00563DB6" w:rsidRPr="00A234EB" w:rsidRDefault="00123A46" w:rsidP="00563DB6">
      <w:pPr>
        <w:pStyle w:val="Heading2"/>
        <w:rPr>
          <w:lang w:eastAsia="zh-CN"/>
        </w:rPr>
      </w:pPr>
      <w:bookmarkStart w:id="160" w:name="_Toc11595675"/>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160"/>
    </w:p>
    <w:p w14:paraId="57DF2557" w14:textId="77777777" w:rsidR="00D87309" w:rsidRPr="00A234EB" w:rsidRDefault="00D87309" w:rsidP="00D87309">
      <w:pPr>
        <w:rPr>
          <w:szCs w:val="24"/>
          <w:lang w:val="en-US"/>
        </w:rPr>
      </w:pPr>
      <w:r w:rsidRPr="00A234EB">
        <w:rPr>
          <w:rFonts w:hint="eastAsia"/>
          <w:lang w:eastAsia="zh-CN"/>
        </w:rPr>
        <w:t xml:space="preserve">As defined in Report ITU-R M.2412,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161" w:name="_Toc11595676"/>
      <w:r w:rsidRPr="00A234EB">
        <w:rPr>
          <w:lang w:val="en-US" w:eastAsia="zh-CN"/>
        </w:rPr>
        <w:t>6.1.1</w:t>
      </w:r>
      <w:r w:rsidRPr="00A234EB">
        <w:rPr>
          <w:lang w:val="en-US" w:eastAsia="zh-CN"/>
        </w:rPr>
        <w:tab/>
        <w:t>NR</w:t>
      </w:r>
      <w:bookmarkEnd w:id="161"/>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162" w:name="_Toc11595677"/>
      <w:r w:rsidRPr="00A234EB">
        <w:rPr>
          <w:lang w:eastAsia="zh-CN"/>
        </w:rPr>
        <w:t>6.1.1.1</w:t>
      </w:r>
      <w:r w:rsidRPr="00A234EB">
        <w:rPr>
          <w:lang w:eastAsia="zh-CN"/>
        </w:rPr>
        <w:tab/>
        <w:t>DL reliability</w:t>
      </w:r>
      <w:bookmarkEnd w:id="162"/>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lastRenderedPageBreak/>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lastRenderedPageBreak/>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163" w:name="_Toc11595678"/>
      <w:r w:rsidRPr="00A234EB">
        <w:rPr>
          <w:lang w:eastAsia="zh-CN"/>
        </w:rPr>
        <w:t>6.1.1.2</w:t>
      </w:r>
      <w:r w:rsidRPr="00A234EB">
        <w:rPr>
          <w:lang w:eastAsia="zh-CN"/>
        </w:rPr>
        <w:tab/>
        <w:t>UL reliability</w:t>
      </w:r>
      <w:bookmarkEnd w:id="163"/>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lastRenderedPageBreak/>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lastRenderedPageBreak/>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lastRenderedPageBreak/>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34F3C591" w:rsidR="00D87309" w:rsidRPr="00A234EB" w:rsidRDefault="00D87309" w:rsidP="009B30F7">
            <w:pPr>
              <w:pStyle w:val="TAH"/>
              <w:rPr>
                <w:b w:val="0"/>
                <w:sz w:val="16"/>
                <w:lang w:eastAsia="zh-CN"/>
              </w:rPr>
            </w:pPr>
            <w:r w:rsidRPr="00A234EB">
              <w:rPr>
                <w:b w:val="0"/>
                <w:sz w:val="16"/>
                <w:lang w:eastAsia="zh-CN"/>
              </w:rPr>
              <w:t>2x8 SIMO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44E25295" w:rsidR="00FF69EE" w:rsidRPr="00A234EB" w:rsidRDefault="00056BCB" w:rsidP="007F243B">
            <w:pPr>
              <w:pStyle w:val="TAH"/>
              <w:rPr>
                <w:b w:val="0"/>
                <w:sz w:val="16"/>
                <w:lang w:eastAsia="zh-CN"/>
              </w:rPr>
            </w:pPr>
            <w:r w:rsidRPr="00A234EB">
              <w:rPr>
                <w:b w:val="0"/>
                <w:sz w:val="16"/>
                <w:lang w:eastAsia="zh-CN"/>
              </w:rPr>
              <w:t>2x8 SUMO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164" w:name="_Toc11595679"/>
      <w:r w:rsidRPr="00A234EB">
        <w:rPr>
          <w:rFonts w:hint="eastAsia"/>
          <w:lang w:eastAsia="zh-CN"/>
        </w:rPr>
        <w:lastRenderedPageBreak/>
        <w:t>6.2</w:t>
      </w:r>
      <w:r w:rsidRPr="00A234EB">
        <w:tab/>
        <w:t>Latency</w:t>
      </w:r>
      <w:bookmarkEnd w:id="164"/>
    </w:p>
    <w:p w14:paraId="75366B6C" w14:textId="77777777" w:rsidR="00211770" w:rsidRPr="00A234EB" w:rsidRDefault="00211770" w:rsidP="00211770">
      <w:pPr>
        <w:pStyle w:val="Heading3"/>
        <w:rPr>
          <w:lang w:eastAsia="zh-CN"/>
        </w:rPr>
      </w:pPr>
      <w:bookmarkStart w:id="165" w:name="_Toc11595680"/>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165"/>
    </w:p>
    <w:p w14:paraId="43C40E23" w14:textId="77777777" w:rsidR="00351B4C" w:rsidRPr="00A234EB" w:rsidRDefault="00351B4C" w:rsidP="00351B4C">
      <w:pPr>
        <w:pStyle w:val="Heading4"/>
        <w:rPr>
          <w:color w:val="000000" w:themeColor="text1"/>
          <w:lang w:eastAsia="zh-CN"/>
        </w:rPr>
      </w:pPr>
      <w:bookmarkStart w:id="166" w:name="_Toc11595681"/>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166"/>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167" w:name="_Toc11595682"/>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167"/>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168" w:name="_Toc11595683"/>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168"/>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169" w:name="_Toc11595684"/>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169"/>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9B30F7">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170" w:name="_Toc11595685"/>
      <w:r w:rsidRPr="00A234EB">
        <w:rPr>
          <w:rFonts w:hint="eastAsia"/>
          <w:lang w:eastAsia="zh-CN"/>
        </w:rPr>
        <w:lastRenderedPageBreak/>
        <w:t>7</w:t>
      </w:r>
      <w:r w:rsidRPr="00A234EB">
        <w:rPr>
          <w:rFonts w:hint="eastAsia"/>
          <w:lang w:eastAsia="zh-CN"/>
        </w:rPr>
        <w:tab/>
        <w:t>Self evaluation of mMTC technical performance</w:t>
      </w:r>
      <w:bookmarkEnd w:id="170"/>
    </w:p>
    <w:p w14:paraId="749C2D25" w14:textId="77777777" w:rsidR="00535AFB" w:rsidRPr="00A234EB" w:rsidRDefault="00535AFB" w:rsidP="00535AFB">
      <w:pPr>
        <w:pStyle w:val="Heading2"/>
        <w:rPr>
          <w:lang w:eastAsia="zh-CN"/>
        </w:rPr>
      </w:pPr>
      <w:bookmarkStart w:id="171" w:name="_Toc11595686"/>
      <w:r w:rsidRPr="00A234EB">
        <w:rPr>
          <w:rFonts w:hint="eastAsia"/>
          <w:lang w:eastAsia="zh-CN"/>
        </w:rPr>
        <w:t>7.1</w:t>
      </w:r>
      <w:r w:rsidRPr="00A234EB">
        <w:rPr>
          <w:rFonts w:hint="eastAsia"/>
          <w:lang w:eastAsia="zh-CN"/>
        </w:rPr>
        <w:tab/>
      </w:r>
      <w:r w:rsidR="004B6726" w:rsidRPr="00A234EB">
        <w:t>Connection density</w:t>
      </w:r>
      <w:bookmarkEnd w:id="171"/>
    </w:p>
    <w:p w14:paraId="267CCC12" w14:textId="77777777"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77777777" w:rsidR="0049587C" w:rsidRPr="00A234EB" w:rsidRDefault="0049587C" w:rsidP="0049587C">
      <w:pPr>
        <w:rPr>
          <w:lang w:val="en-US" w:eastAsia="zh-CN"/>
        </w:rPr>
      </w:pPr>
      <w:r w:rsidRPr="00A234EB">
        <w:rPr>
          <w:rFonts w:hint="eastAsia"/>
          <w:lang w:val="en-US" w:eastAsia="zh-CN"/>
        </w:rPr>
        <w:t xml:space="preserve">In Report ITU-R M.2412,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77777777"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 </w:t>
      </w:r>
    </w:p>
    <w:p w14:paraId="0DBD4236" w14:textId="77777777" w:rsidR="0049587C" w:rsidRPr="00A234EB" w:rsidRDefault="0049587C" w:rsidP="0049587C">
      <w:pPr>
        <w:pStyle w:val="Heading3"/>
        <w:rPr>
          <w:lang w:val="en-US" w:eastAsia="zh-CN"/>
        </w:rPr>
      </w:pPr>
      <w:bookmarkStart w:id="172" w:name="_Toc11595687"/>
      <w:r w:rsidRPr="00A234EB">
        <w:rPr>
          <w:rFonts w:hint="eastAsia"/>
          <w:lang w:val="en-US" w:eastAsia="zh-CN"/>
        </w:rPr>
        <w:t>7.1.1</w:t>
      </w:r>
      <w:r w:rsidRPr="00A234EB">
        <w:rPr>
          <w:rFonts w:hint="eastAsia"/>
          <w:lang w:val="en-US" w:eastAsia="zh-CN"/>
        </w:rPr>
        <w:tab/>
        <w:t>NR</w:t>
      </w:r>
      <w:bookmarkEnd w:id="172"/>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an  assumption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FDD</w:t>
      </w:r>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173" w:name="_Toc11595688"/>
      <w:r w:rsidRPr="00A234EB">
        <w:rPr>
          <w:lang w:val="en-US" w:eastAsia="zh-CN"/>
        </w:rPr>
        <w:t>7.1.2</w:t>
      </w:r>
      <w:r w:rsidRPr="00A234EB">
        <w:rPr>
          <w:lang w:val="en-US" w:eastAsia="zh-CN"/>
        </w:rPr>
        <w:tab/>
      </w:r>
      <w:r w:rsidRPr="00A234EB">
        <w:rPr>
          <w:rFonts w:hint="eastAsia"/>
          <w:lang w:val="en-US" w:eastAsia="zh-CN"/>
        </w:rPr>
        <w:t>LTE</w:t>
      </w:r>
      <w:bookmarkEnd w:id="173"/>
    </w:p>
    <w:p w14:paraId="177CA509" w14:textId="15ECF5C2"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control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9B30F7">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174" w:name="_Toc11595689"/>
      <w:r w:rsidRPr="00A234EB">
        <w:rPr>
          <w:rFonts w:hint="eastAsia"/>
          <w:lang w:eastAsia="zh-CN"/>
        </w:rPr>
        <w:lastRenderedPageBreak/>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174"/>
    </w:p>
    <w:p w14:paraId="13A3714B" w14:textId="77777777" w:rsidR="00537227" w:rsidRPr="00A234EB" w:rsidRDefault="00537227" w:rsidP="00537227">
      <w:pPr>
        <w:pStyle w:val="Heading2"/>
        <w:rPr>
          <w:lang w:eastAsia="zh-CN"/>
        </w:rPr>
      </w:pPr>
      <w:bookmarkStart w:id="175" w:name="_Toc11595690"/>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175"/>
    </w:p>
    <w:p w14:paraId="003E1913" w14:textId="77777777" w:rsidR="00E85AB9" w:rsidRPr="00A234EB" w:rsidRDefault="00E85AB9" w:rsidP="00E85AB9">
      <w:pPr>
        <w:rPr>
          <w:lang w:eastAsia="zh-CN"/>
        </w:rPr>
      </w:pPr>
      <w:r w:rsidRPr="00A234EB">
        <w:rPr>
          <w:rFonts w:hint="eastAsia"/>
          <w:lang w:eastAsia="zh-CN"/>
        </w:rPr>
        <w:t xml:space="preserve">As defined in Report ITU-R M.2410,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176" w:name="_Toc11595691"/>
      <w:r w:rsidRPr="00A234EB">
        <w:rPr>
          <w:lang w:eastAsia="zh-CN"/>
        </w:rPr>
        <w:t>8.1.1</w:t>
      </w:r>
      <w:r w:rsidRPr="00A234EB">
        <w:rPr>
          <w:lang w:eastAsia="zh-CN"/>
        </w:rPr>
        <w:tab/>
        <w:t>NR</w:t>
      </w:r>
      <w:bookmarkEnd w:id="176"/>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77777777"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 xml:space="preserve">according to Section 6.4 of TS38.331,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ab/>
            </w:r>
            <w:r w:rsidRPr="00A234EB">
              <w:rPr>
                <w:rFonts w:ascii="Arial" w:eastAsia="SimSun"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6400</w:t>
            </w:r>
          </w:p>
        </w:tc>
      </w:tr>
    </w:tbl>
    <w:p w14:paraId="317825D6" w14:textId="77777777"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177" w:name="_Hlk11592199"/>
            <w:r w:rsidRPr="00A234EB">
              <w:t>N</w:t>
            </w:r>
            <w:r w:rsidRPr="00A234EB">
              <w:rPr>
                <w:vertAlign w:val="subscript"/>
              </w:rPr>
              <w:t>RB</w:t>
            </w:r>
            <w:bookmarkEnd w:id="177"/>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178" w:name="_Toc11595692"/>
      <w:r w:rsidRPr="00A234EB">
        <w:rPr>
          <w:lang w:eastAsia="zh-CN"/>
        </w:rPr>
        <w:lastRenderedPageBreak/>
        <w:t>8.1.2</w:t>
      </w:r>
      <w:r w:rsidRPr="00A234EB">
        <w:rPr>
          <w:lang w:eastAsia="zh-CN"/>
        </w:rPr>
        <w:tab/>
        <w:t>LTE</w:t>
      </w:r>
      <w:bookmarkEnd w:id="178"/>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77777777" w:rsidR="00E85AB9" w:rsidRPr="00A234EB" w:rsidRDefault="00E85AB9" w:rsidP="00E85AB9">
      <w:pPr>
        <w:rPr>
          <w:lang w:eastAsia="zh-CN"/>
        </w:rPr>
      </w:pPr>
      <w:r w:rsidRPr="00A234EB">
        <w:rPr>
          <w:rFonts w:hint="eastAsia"/>
          <w:lang w:eastAsia="zh-CN"/>
        </w:rPr>
        <w:t xml:space="preserve">According to </w:t>
      </w:r>
      <w:r w:rsidRPr="00A234EB">
        <w:rPr>
          <w:lang w:eastAsia="zh-CN"/>
        </w:rPr>
        <w:t xml:space="preserve">Section 5.6 of TS36.101,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77777777"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179" w:name="_Toc11595693"/>
      <w:r w:rsidRPr="00A234EB">
        <w:rPr>
          <w:rFonts w:hint="eastAsia"/>
          <w:lang w:eastAsia="zh-CN"/>
        </w:rPr>
        <w:t>8.2</w:t>
      </w:r>
      <w:r w:rsidRPr="00A234EB">
        <w:rPr>
          <w:rFonts w:hint="eastAsia"/>
          <w:lang w:eastAsia="zh-CN"/>
        </w:rPr>
        <w:tab/>
        <w:t>Spectrum</w:t>
      </w:r>
      <w:bookmarkEnd w:id="179"/>
    </w:p>
    <w:p w14:paraId="7A519664" w14:textId="77777777" w:rsidR="00CB3F53" w:rsidRPr="00A234EB" w:rsidRDefault="00CB3F53" w:rsidP="00CB3F53">
      <w:pPr>
        <w:rPr>
          <w:lang w:eastAsia="zh-CN"/>
        </w:rPr>
      </w:pPr>
      <w:r w:rsidRPr="00A234EB">
        <w:rPr>
          <w:rFonts w:hint="eastAsia"/>
          <w:lang w:eastAsia="zh-CN"/>
        </w:rPr>
        <w:t>As defined in Report ITU-R M.2411,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SimSun"/>
        </w:rPr>
        <w:t>able to utilize at least one</w:t>
      </w:r>
      <w:r w:rsidR="00CB3F53" w:rsidRPr="00A234EB">
        <w:t xml:space="preserve"> frequency</w:t>
      </w:r>
      <w:r w:rsidR="00CB3F53" w:rsidRPr="00A234EB">
        <w:rPr>
          <w:rFonts w:eastAsia="SimSun"/>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SimSun"/>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180" w:name="_Toc11595694"/>
      <w:r w:rsidRPr="00A234EB">
        <w:rPr>
          <w:lang w:eastAsia="zh-CN"/>
        </w:rPr>
        <w:lastRenderedPageBreak/>
        <w:t>8.2.1</w:t>
      </w:r>
      <w:r w:rsidRPr="00A234EB">
        <w:rPr>
          <w:lang w:eastAsia="zh-CN"/>
        </w:rPr>
        <w:tab/>
      </w:r>
      <w:r w:rsidRPr="00A234EB">
        <w:rPr>
          <w:rFonts w:hint="eastAsia"/>
          <w:lang w:eastAsia="zh-CN"/>
        </w:rPr>
        <w:t>NR</w:t>
      </w:r>
      <w:bookmarkEnd w:id="180"/>
    </w:p>
    <w:p w14:paraId="3BAABE9A" w14:textId="77777777"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SimSun"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SimSun"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SimSun"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SimSun"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181" w:name="_Toc11595695"/>
      <w:r w:rsidRPr="00A234EB">
        <w:rPr>
          <w:lang w:eastAsia="zh-CN"/>
        </w:rPr>
        <w:t>8.2.2</w:t>
      </w:r>
      <w:r w:rsidRPr="00A234EB">
        <w:rPr>
          <w:lang w:eastAsia="zh-CN"/>
        </w:rPr>
        <w:tab/>
        <w:t>LTE</w:t>
      </w:r>
      <w:bookmarkEnd w:id="181"/>
    </w:p>
    <w:p w14:paraId="6B313F3C" w14:textId="35E53A72"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A234EB">
        <w:rPr>
          <w:rFonts w:eastAsia="SimSun"/>
        </w:rPr>
        <w:t>able to utilize at least one</w:t>
      </w:r>
      <w:r w:rsidRPr="00A234EB">
        <w:t xml:space="preserve"> frequency</w:t>
      </w:r>
      <w:r w:rsidRPr="00A234EB">
        <w:rPr>
          <w:rFonts w:eastAsia="SimSun"/>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lastRenderedPageBreak/>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182" w:name="_Toc11595696"/>
      <w:r w:rsidRPr="00A234EB">
        <w:rPr>
          <w:rFonts w:hint="eastAsia"/>
          <w:lang w:eastAsia="zh-CN"/>
        </w:rPr>
        <w:lastRenderedPageBreak/>
        <w:t>8.3</w:t>
      </w:r>
      <w:r w:rsidRPr="00A234EB">
        <w:rPr>
          <w:rFonts w:hint="eastAsia"/>
          <w:lang w:eastAsia="zh-CN"/>
        </w:rPr>
        <w:tab/>
        <w:t>Service</w:t>
      </w:r>
      <w:bookmarkEnd w:id="182"/>
    </w:p>
    <w:p w14:paraId="3BBAF73B" w14:textId="76A12B6A" w:rsidR="00986B2A" w:rsidRPr="00A234EB" w:rsidRDefault="00986B2A" w:rsidP="00986B2A">
      <w:pPr>
        <w:rPr>
          <w:bCs/>
        </w:rPr>
      </w:pPr>
      <w:r w:rsidRPr="00A234EB">
        <w:rPr>
          <w:lang w:eastAsia="zh-CN"/>
        </w:rPr>
        <w:t xml:space="preserve">According to Report </w:t>
      </w:r>
      <w:bookmarkStart w:id="183" w:name="_Hlk11592579"/>
      <w:r w:rsidRPr="00A234EB">
        <w:rPr>
          <w:lang w:eastAsia="zh-CN"/>
        </w:rPr>
        <w:t>ITU-R M.2411</w:t>
      </w:r>
      <w:bookmarkEnd w:id="183"/>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77777777" w:rsidR="00986B2A" w:rsidRPr="00A234EB" w:rsidRDefault="00986B2A" w:rsidP="00986B2A">
      <w:pPr>
        <w:pStyle w:val="Tabletext"/>
        <w:spacing w:before="120"/>
        <w:rPr>
          <w:lang w:eastAsia="ja-JP"/>
        </w:rPr>
      </w:pPr>
      <w:r w:rsidRPr="00A234EB">
        <w:t xml:space="preserve">The evaluation method is defined in Report ITU-R M.2412,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9B30F7">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184" w:name="_Toc11595697"/>
      <w:r w:rsidRPr="00A234EB">
        <w:rPr>
          <w:rFonts w:hint="eastAsia"/>
          <w:lang w:eastAsia="zh-CN"/>
        </w:rPr>
        <w:lastRenderedPageBreak/>
        <w:t>9</w:t>
      </w:r>
      <w:r w:rsidRPr="00A234EB">
        <w:rPr>
          <w:rFonts w:hint="eastAsia"/>
          <w:lang w:eastAsia="zh-CN"/>
        </w:rPr>
        <w:tab/>
      </w:r>
      <w:r w:rsidR="00947667" w:rsidRPr="00A234EB">
        <w:rPr>
          <w:rFonts w:hint="eastAsia"/>
          <w:lang w:eastAsia="zh-CN"/>
        </w:rPr>
        <w:t>Conclusion</w:t>
      </w:r>
      <w:bookmarkEnd w:id="184"/>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185" w:name="_Toc11595698"/>
      <w:r w:rsidRPr="00A234EB">
        <w:lastRenderedPageBreak/>
        <w:t xml:space="preserve">Annex </w:t>
      </w:r>
      <w:r w:rsidRPr="00A234EB">
        <w:rPr>
          <w:rFonts w:hint="eastAsia"/>
          <w:lang w:eastAsia="zh-CN"/>
        </w:rPr>
        <w:t>A</w:t>
      </w:r>
      <w:r w:rsidRPr="00A234EB">
        <w:t>:</w:t>
      </w:r>
      <w:r w:rsidRPr="00A234EB">
        <w:br/>
      </w:r>
      <w:r w:rsidRPr="00A234EB">
        <w:rPr>
          <w:rFonts w:hint="eastAsia"/>
          <w:lang w:eastAsia="zh-CN"/>
        </w:rPr>
        <w:t>Calibration for self evaluation</w:t>
      </w:r>
      <w:bookmarkEnd w:id="185"/>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77777777"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4371B68E"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186"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186"/>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Coupling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lastRenderedPageBreak/>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Coupling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Coupling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Coupling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Coupling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187" w:name="_Toc11595699"/>
      <w:r w:rsidRPr="00A234EB">
        <w:rPr>
          <w:lang w:eastAsia="zh-CN"/>
        </w:rPr>
        <w:lastRenderedPageBreak/>
        <w:t xml:space="preserve">Annex </w:t>
      </w:r>
      <w:r w:rsidR="0059231F" w:rsidRPr="00A234EB">
        <w:rPr>
          <w:rFonts w:hint="eastAsia"/>
          <w:lang w:eastAsia="zh-CN"/>
        </w:rPr>
        <w:t>B</w:t>
      </w:r>
      <w:r w:rsidRPr="00A234EB">
        <w:rPr>
          <w:lang w:eastAsia="zh-CN"/>
        </w:rPr>
        <w:t>:</w:t>
      </w:r>
      <w:r w:rsidRPr="00A234EB">
        <w:rPr>
          <w:lang w:eastAsia="zh-CN"/>
        </w:rPr>
        <w:br/>
      </w:r>
      <w:r w:rsidR="00166908" w:rsidRPr="00A234EB">
        <w:rPr>
          <w:rFonts w:hint="eastAsia"/>
          <w:lang w:eastAsia="zh-CN"/>
        </w:rPr>
        <w:t>Simulation models and assumptions</w:t>
      </w:r>
      <w:bookmarkEnd w:id="187"/>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188" w:name="_Toc11595700"/>
      <w:bookmarkStart w:id="189" w:name="_Ref510626096"/>
      <w:r w:rsidRPr="00A234EB">
        <w:rPr>
          <w:rFonts w:hint="eastAsia"/>
          <w:lang w:eastAsia="zh-CN"/>
        </w:rPr>
        <w:t>B</w:t>
      </w:r>
      <w:r w:rsidRPr="00A234EB">
        <w:t>.1</w:t>
      </w:r>
      <w:r w:rsidRPr="00A234EB">
        <w:tab/>
      </w:r>
      <w:r w:rsidRPr="00A234EB">
        <w:rPr>
          <w:lang w:eastAsia="zh-CN"/>
        </w:rPr>
        <w:t>Calculation of pre-processing SINR</w:t>
      </w:r>
      <w:bookmarkEnd w:id="188"/>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Tx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Tx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9.1pt;height:28.9pt" o:ole="">
            <v:imagedata r:id="rId132" o:title=""/>
          </v:shape>
          <o:OLEObject Type="Embed" ProgID="Equation.DSMT4" ShapeID="_x0000_i1034" DrawAspect="Content" ObjectID="_1622470096" r:id="rId133"/>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position w:val="-12"/>
          <w:lang w:eastAsia="zh-CN"/>
        </w:rPr>
        <w:object w:dxaOrig="260" w:dyaOrig="380" w14:anchorId="6A4E0C23">
          <v:shape id="_x0000_i1035" type="#_x0000_t75" style="width:14.2pt;height:21.8pt" o:ole="">
            <v:imagedata r:id="rId134" o:title=""/>
          </v:shape>
          <o:OLEObject Type="Embed" ProgID="Equation.DSMT4" ShapeID="_x0000_i1035" DrawAspect="Content" ObjectID="_1622470097" r:id="rId135"/>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0.75pt;height:14.2pt" o:ole="">
            <v:imagedata r:id="rId136" o:title=""/>
          </v:shape>
          <o:OLEObject Type="Embed" ProgID="Equation.DSMT4" ShapeID="_x0000_i1036" DrawAspect="Content" ObjectID="_1622470098" r:id="rId137"/>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77777777"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4.2pt;height:21.8pt" o:ole="">
            <v:imagedata r:id="rId134" o:title=""/>
          </v:shape>
          <o:OLEObject Type="Embed" ProgID="Equation.DSMT4" ShapeID="_x0000_i1037" DrawAspect="Content" ObjectID="_1622470099" r:id="rId138"/>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Tx antenna ports and </w:t>
      </w:r>
      <w:r w:rsidRPr="00A234EB">
        <w:rPr>
          <w:rFonts w:hint="eastAsia"/>
          <w:i/>
          <w:lang w:eastAsia="zh-CN"/>
        </w:rPr>
        <w:t>U</w:t>
      </w:r>
      <w:r w:rsidRPr="00A234EB">
        <w:rPr>
          <w:rFonts w:hint="eastAsia"/>
          <w:lang w:eastAsia="zh-CN"/>
        </w:rPr>
        <w:t xml:space="preserve"> Rx antenna ports (similar to (8.1-1) in TR36.873)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6pt" o:ole="">
            <v:imagedata r:id="rId139" o:title=""/>
          </v:shape>
          <o:OLEObject Type="Embed" ProgID="Equation.DSMT4" ShapeID="_x0000_i1038" DrawAspect="Content" ObjectID="_1622470100" r:id="rId140"/>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45pt;height:86.2pt" o:ole="">
            <v:imagedata r:id="rId141" o:title=""/>
          </v:shape>
          <o:OLEObject Type="Embed" ProgID="Equation.3" ShapeID="_x0000_i1039" DrawAspect="Content" ObjectID="_1622470101" r:id="rId142"/>
        </w:object>
      </w:r>
      <w:r w:rsidRPr="00A234EB">
        <w:tab/>
      </w:r>
    </w:p>
    <w:p w14:paraId="38E63E87" w14:textId="77777777"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8.9pt;height:21.8pt" o:ole="">
            <v:imagedata r:id="rId143" o:title=""/>
          </v:shape>
          <o:OLEObject Type="Embed" ProgID="Equation.DSMT4" ShapeID="_x0000_i1040" DrawAspect="Content" ObjectID="_1622470102" r:id="rId144"/>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8.9pt;height:21.8pt" o:ole="">
            <v:imagedata r:id="rId145" o:title=""/>
          </v:shape>
          <o:OLEObject Type="Embed" ProgID="Equation.DSMT4" ShapeID="_x0000_i1041" DrawAspect="Content" ObjectID="_1622470103" r:id="rId146"/>
        </w:object>
      </w:r>
      <w:r w:rsidRPr="00A234EB">
        <w:rPr>
          <w:rFonts w:hint="eastAsia"/>
          <w:lang w:eastAsia="zh-CN"/>
        </w:rPr>
        <w:t xml:space="preserve">, </w:t>
      </w:r>
      <w:r w:rsidRPr="00A234EB">
        <w:rPr>
          <w:position w:val="-14"/>
          <w:lang w:eastAsia="zh-CN"/>
        </w:rPr>
        <w:object w:dxaOrig="499" w:dyaOrig="400" w14:anchorId="6FE0FCD8">
          <v:shape id="_x0000_i1042" type="#_x0000_t75" style="width:28.9pt;height:21.8pt" o:ole="">
            <v:imagedata r:id="rId147" o:title=""/>
          </v:shape>
          <o:OLEObject Type="Embed" ProgID="Equation.DSMT4" ShapeID="_x0000_i1042" DrawAspect="Content" ObjectID="_1622470104" r:id="rId148"/>
        </w:object>
      </w:r>
      <w:r w:rsidRPr="00A234EB">
        <w:rPr>
          <w:rFonts w:hint="eastAsia"/>
          <w:lang w:eastAsia="zh-CN"/>
        </w:rPr>
        <w:t xml:space="preserve">, </w:t>
      </w:r>
      <w:r w:rsidRPr="00A234EB">
        <w:rPr>
          <w:position w:val="-14"/>
          <w:lang w:eastAsia="zh-CN"/>
        </w:rPr>
        <w:object w:dxaOrig="499" w:dyaOrig="400" w14:anchorId="2550E79A">
          <v:shape id="_x0000_i1043" type="#_x0000_t75" style="width:28.9pt;height:21.8pt" o:ole="">
            <v:imagedata r:id="rId149" o:title=""/>
          </v:shape>
          <o:OLEObject Type="Embed" ProgID="Equation.DSMT4" ShapeID="_x0000_i1043" DrawAspect="Content" ObjectID="_1622470105" r:id="rId150"/>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1.8pt;height:21.8pt" o:ole="">
            <v:imagedata r:id="rId151" o:title=""/>
          </v:shape>
          <o:OLEObject Type="Embed" ProgID="Equation.DSMT4" ShapeID="_x0000_i1044" DrawAspect="Content" ObjectID="_1622470106" r:id="rId152"/>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TR36.873,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r w:rsidRPr="00A234EB">
        <w:t xml:space="preserve">and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7.8pt" o:ole="">
            <v:imagedata r:id="rId153" o:title=""/>
          </v:shape>
          <o:OLEObject Type="Embed" ProgID="Equation.3" ShapeID="_x0000_i1045" DrawAspect="Content" ObjectID="_1622470107" r:id="rId154"/>
        </w:object>
      </w:r>
      <w:r w:rsidRPr="00A234EB">
        <w:tab/>
      </w:r>
    </w:p>
    <w:p w14:paraId="756D0949" w14:textId="081DE7C7" w:rsidR="00E24DC4" w:rsidRPr="00A234EB" w:rsidRDefault="00E24DC4" w:rsidP="00E24DC4">
      <w:pPr>
        <w:rPr>
          <w:lang w:eastAsia="zh-CN"/>
        </w:rPr>
      </w:pPr>
      <w:r w:rsidRPr="00A234EB">
        <w:t>with</w:t>
      </w:r>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8.9pt;height:21.8pt" o:ole="">
            <v:imagedata r:id="rId155" o:title=""/>
          </v:shape>
          <o:OLEObject Type="Embed" ProgID="Equation.DSMT4" ShapeID="_x0000_i1046" DrawAspect="Content" ObjectID="_1622470108" r:id="rId156"/>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190"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190"/>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7.1pt;height:14.2pt" o:ole="">
            <v:imagedata r:id="rId157" o:title=""/>
          </v:shape>
          <o:OLEObject Type="Embed" ProgID="Equation.3" ShapeID="_x0000_i1047" DrawAspect="Content" ObjectID="_1622470109" r:id="rId158"/>
        </w:object>
      </w:r>
      <w:r w:rsidRPr="00A234EB">
        <w:t xml:space="preserve"> and </w:t>
      </w:r>
      <w:r w:rsidRPr="00A234EB">
        <w:rPr>
          <w:position w:val="-10"/>
        </w:rPr>
        <w:object w:dxaOrig="200" w:dyaOrig="380" w14:anchorId="77647DCF">
          <v:shape id="_x0000_i1048" type="#_x0000_t75" style="width:7.1pt;height:21.8pt" o:ole="">
            <v:imagedata r:id="rId159" o:title=""/>
          </v:shape>
          <o:OLEObject Type="Embed" ProgID="Equation.3" ShapeID="_x0000_i1048" DrawAspect="Content" ObjectID="_1622470110" r:id="rId160"/>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7.1pt;height:14.2pt" o:ole="">
            <v:imagedata r:id="rId157" o:title=""/>
          </v:shape>
          <o:OLEObject Type="Embed" ProgID="Equation.3" ShapeID="_x0000_i1049" DrawAspect="Content" ObjectID="_1622470111" r:id="rId161"/>
        </w:object>
      </w:r>
      <w:r w:rsidRPr="00A234EB">
        <w:t xml:space="preserve"> and </w:t>
      </w:r>
      <w:r w:rsidRPr="00A234EB">
        <w:rPr>
          <w:position w:val="-10"/>
        </w:rPr>
        <w:object w:dxaOrig="200" w:dyaOrig="380" w14:anchorId="34A55021">
          <v:shape id="_x0000_i1050" type="#_x0000_t75" style="width:7.1pt;height:21.8pt" o:ole="">
            <v:imagedata r:id="rId159" o:title=""/>
          </v:shape>
          <o:OLEObject Type="Embed" ProgID="Equation.3" ShapeID="_x0000_i1050" DrawAspect="Content" ObjectID="_1622470112" r:id="rId162"/>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lastRenderedPageBreak/>
        <w:tab/>
      </w:r>
      <w:r w:rsidRPr="00A234EB">
        <w:rPr>
          <w:position w:val="-18"/>
        </w:rPr>
        <w:object w:dxaOrig="7940" w:dyaOrig="480" w14:anchorId="44FFC679">
          <v:shape id="_x0000_i1051" type="#_x0000_t75" style="width:396pt;height:21.8pt" o:ole="">
            <v:imagedata r:id="rId163" o:title=""/>
          </v:shape>
          <o:OLEObject Type="Embed" ProgID="Equation.DSMT4" ShapeID="_x0000_i1051" DrawAspect="Content" ObjectID="_1622470113" r:id="rId164"/>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55pt;height:21.8pt" o:ole="">
            <v:imagedata r:id="rId165" o:title=""/>
          </v:shape>
          <o:OLEObject Type="Embed" ProgID="Equation.DSMT4" ShapeID="_x0000_i1052" DrawAspect="Content" ObjectID="_1622470114" r:id="rId166"/>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35pt;height:21.8pt" o:ole="">
            <v:imagedata r:id="rId167" o:title=""/>
          </v:shape>
          <o:OLEObject Type="Embed" ProgID="Equation.DSMT4" ShapeID="_x0000_i1053" DrawAspect="Content" ObjectID="_1622470115" r:id="rId168"/>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8pt;height:21.8pt" o:ole="">
            <v:imagedata r:id="rId169" o:title=""/>
          </v:shape>
          <o:OLEObject Type="Embed" ProgID="Equation.DSMT4" ShapeID="_x0000_i1054" DrawAspect="Content" ObjectID="_1622470116" r:id="rId170"/>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7.1pt;height:14.2pt" o:ole="">
            <v:imagedata r:id="rId157" o:title=""/>
          </v:shape>
          <o:OLEObject Type="Embed" ProgID="Equation.3" ShapeID="_x0000_i1055" DrawAspect="Content" ObjectID="_1622470117" r:id="rId171"/>
        </w:object>
      </w:r>
      <w:r w:rsidRPr="00A234EB">
        <w:t xml:space="preserve"> and </w:t>
      </w:r>
      <w:r w:rsidRPr="00A234EB">
        <w:rPr>
          <w:position w:val="-10"/>
        </w:rPr>
        <w:object w:dxaOrig="200" w:dyaOrig="380" w14:anchorId="47E9ABEF">
          <v:shape id="_x0000_i1056" type="#_x0000_t75" style="width:7.1pt;height:21.8pt" o:ole="">
            <v:imagedata r:id="rId172" o:title=""/>
          </v:shape>
          <o:OLEObject Type="Embed" ProgID="Equation.3" ShapeID="_x0000_i1056" DrawAspect="Content" ObjectID="_1622470118" r:id="rId173"/>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7.1pt;height:14.2pt" o:ole="">
            <v:imagedata r:id="rId157" o:title=""/>
          </v:shape>
          <o:OLEObject Type="Embed" ProgID="Equation.3" ShapeID="_x0000_i1057" DrawAspect="Content" ObjectID="_1622470119" r:id="rId174"/>
        </w:object>
      </w:r>
      <w:r w:rsidRPr="00A234EB">
        <w:t xml:space="preserve"> and </w:t>
      </w:r>
      <w:r w:rsidRPr="00A234EB">
        <w:rPr>
          <w:position w:val="-10"/>
        </w:rPr>
        <w:object w:dxaOrig="200" w:dyaOrig="380" w14:anchorId="45501EB6">
          <v:shape id="_x0000_i1058" type="#_x0000_t75" style="width:7.1pt;height:21.8pt" o:ole="">
            <v:imagedata r:id="rId159" o:title=""/>
          </v:shape>
          <o:OLEObject Type="Embed" ProgID="Equation.3" ShapeID="_x0000_i1058" DrawAspect="Content" ObjectID="_1622470120" r:id="rId175"/>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r w:rsidRPr="00A234EB">
        <w:rPr>
          <w:rFonts w:hint="eastAsia"/>
          <w:lang w:eastAsia="zh-CN"/>
        </w:rPr>
        <w:t xml:space="preserve">and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0.75pt;height:14.2pt" o:ole="">
            <v:imagedata r:id="rId136" o:title=""/>
          </v:shape>
          <o:OLEObject Type="Embed" ProgID="Equation.DSMT4" ShapeID="_x0000_i1059" DrawAspect="Content" ObjectID="_1622470121" r:id="rId176"/>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6.2pt;height:28.9pt" o:ole="">
            <v:imagedata r:id="rId177" o:title=""/>
          </v:shape>
          <o:OLEObject Type="Embed" ProgID="Equation.DSMT4" ShapeID="_x0000_i1060" DrawAspect="Content" ObjectID="_1622470122" r:id="rId178"/>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9B30F7">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191" w:name="_Toc11595701"/>
      <w:r w:rsidRPr="00A234EB">
        <w:rPr>
          <w:rFonts w:hint="eastAsia"/>
          <w:lang w:eastAsia="zh-CN"/>
        </w:rPr>
        <w:t>B.2</w:t>
      </w:r>
      <w:r w:rsidRPr="00A234EB">
        <w:rPr>
          <w:lang w:eastAsia="zh-CN"/>
        </w:rPr>
        <w:tab/>
        <w:t>Link level assumption for mobility evaluation</w:t>
      </w:r>
      <w:bookmarkEnd w:id="191"/>
    </w:p>
    <w:p w14:paraId="7663D35E" w14:textId="77777777" w:rsidR="00E24DC4" w:rsidRPr="00A234EB" w:rsidRDefault="00E24DC4" w:rsidP="00E24DC4">
      <w:pPr>
        <w:pStyle w:val="Heading2"/>
        <w:rPr>
          <w:lang w:eastAsia="zh-CN"/>
        </w:rPr>
      </w:pPr>
      <w:bookmarkStart w:id="192" w:name="_Toc11595702"/>
      <w:r w:rsidRPr="00A234EB">
        <w:rPr>
          <w:lang w:eastAsia="zh-CN"/>
        </w:rPr>
        <w:t>B.2.1</w:t>
      </w:r>
      <w:r w:rsidRPr="00A234EB">
        <w:rPr>
          <w:lang w:eastAsia="zh-CN"/>
        </w:rPr>
        <w:tab/>
        <w:t>Scaling factor for link level channel model</w:t>
      </w:r>
      <w:bookmarkEnd w:id="192"/>
    </w:p>
    <w:p w14:paraId="6EB0C417" w14:textId="77777777" w:rsidR="00E24DC4" w:rsidRPr="00A234EB" w:rsidRDefault="00E24DC4" w:rsidP="00E24DC4">
      <w:r w:rsidRPr="00A234EB">
        <w:rPr>
          <w:lang w:eastAsia="zh-CN"/>
        </w:rPr>
        <w:t>According to Report ITU-R M.2412,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77777777" w:rsidR="00E24DC4" w:rsidRPr="00A234EB" w:rsidRDefault="00E24DC4" w:rsidP="00E24DC4">
      <w:r w:rsidRPr="00A234EB">
        <w:t xml:space="preserve">According to system-level channel model defined in Report ITU-R M.2412, the scaling parameters of delay spreads and angular spreads are given in Table B.2.1-1. </w:t>
      </w:r>
    </w:p>
    <w:p w14:paraId="73DABA5E" w14:textId="0B61EF43" w:rsidR="00E24DC4" w:rsidRPr="00A234EB" w:rsidRDefault="00E24DC4" w:rsidP="00094F7A">
      <w:pPr>
        <w:spacing w:after="0"/>
        <w:sectPr w:rsidR="00E24DC4" w:rsidRPr="00A234EB" w:rsidSect="009B30F7">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lastRenderedPageBreak/>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193" w:name="_Hlk11594321"/>
            <w:r w:rsidRPr="00A234EB">
              <w:rPr>
                <w:sz w:val="18"/>
                <w:szCs w:val="18"/>
              </w:rPr>
              <w:t>UMa_x</w:t>
            </w:r>
            <w:bookmarkEnd w:id="193"/>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194" w:name="_Hlk11594340"/>
            <w:r w:rsidRPr="00A234EB">
              <w:rPr>
                <w:b/>
                <w:sz w:val="18"/>
                <w:szCs w:val="18"/>
                <w:lang w:val="en-US" w:eastAsia="zh-CN"/>
              </w:rPr>
              <w:t>RMa_A</w:t>
            </w:r>
            <w:bookmarkEnd w:id="194"/>
          </w:p>
          <w:p w14:paraId="3299504A" w14:textId="77777777" w:rsidR="00E24DC4" w:rsidRPr="00A234EB" w:rsidRDefault="00E24DC4" w:rsidP="009B30F7">
            <w:pPr>
              <w:pStyle w:val="Tabletext"/>
              <w:snapToGrid w:val="0"/>
              <w:spacing w:before="0" w:after="0"/>
              <w:jc w:val="center"/>
              <w:rPr>
                <w:rFonts w:ascii="Symbol" w:hAnsi="Symbol"/>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b/>
                <w:i/>
                <w:sz w:val="18"/>
                <w:szCs w:val="18"/>
                <w:lang w:val="en-US"/>
              </w:rPr>
            </w:pPr>
            <w:r w:rsidRPr="00A234EB">
              <w:rPr>
                <w:b/>
                <w:sz w:val="18"/>
                <w:lang w:val="en-US" w:eastAsia="ko-KR"/>
              </w:rPr>
              <w:t>RMa_A</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195" w:name="_Toc11595703"/>
      <w:r w:rsidRPr="00A234EB">
        <w:rPr>
          <w:lang w:eastAsia="zh-CN"/>
        </w:rPr>
        <w:lastRenderedPageBreak/>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195"/>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gain is assumed for Tx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4B19A153" w:rsidR="00485B33" w:rsidRPr="00A234EB" w:rsidRDefault="00B16863" w:rsidP="00B16863">
      <w:pPr>
        <w:pStyle w:val="B1"/>
      </w:pPr>
      <w:r>
        <w:t>-</w:t>
      </w:r>
      <w:r>
        <w:tab/>
      </w:r>
      <w:r w:rsidR="00E24DC4" w:rsidRPr="00A234EB">
        <w:t xml:space="preserve">Option 3: Use the pattern defined in Section 8.5 in Report ITU-R M.2412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The Tx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8pt;height:21.8pt" o:ole="">
            <v:imagedata r:id="rId181" o:title=""/>
          </v:shape>
          <o:OLEObject Type="Embed" ProgID="Equation.DSMT4" ShapeID="_x0000_i1061" DrawAspect="Content" ObjectID="_1622470123" r:id="rId182"/>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2pt;height:21.8pt" o:ole="">
            <v:imagedata r:id="rId183" o:title=""/>
          </v:shape>
          <o:OLEObject Type="Embed" ProgID="Equation.DSMT4" ShapeID="_x0000_i1062" DrawAspect="Content" ObjectID="_1622470124" r:id="rId184"/>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1.8pt;height:21.8pt" o:ole="">
            <v:imagedata r:id="rId185" o:title=""/>
          </v:shape>
          <o:OLEObject Type="Embed" ProgID="Equation.DSMT4" ShapeID="_x0000_i1063" DrawAspect="Content" ObjectID="_1622470125" r:id="rId186"/>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1.8pt;height:21.8pt" o:ole="">
            <v:imagedata r:id="rId187" o:title=""/>
          </v:shape>
          <o:OLEObject Type="Embed" ProgID="Equation.DSMT4" ShapeID="_x0000_i1064" DrawAspect="Content" ObjectID="_1622470126" r:id="rId188"/>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189"/>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106014">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196" w:name="_Toc11595704"/>
      <w:r w:rsidRPr="00A234EB">
        <w:rPr>
          <w:rFonts w:hint="eastAsia"/>
          <w:lang w:eastAsia="zh-CN"/>
        </w:rPr>
        <w:lastRenderedPageBreak/>
        <w:t>B</w:t>
      </w:r>
      <w:r w:rsidRPr="00A234EB">
        <w:t>.</w:t>
      </w:r>
      <w:r w:rsidR="00175857" w:rsidRPr="00A234EB">
        <w:rPr>
          <w:rFonts w:hint="eastAsia"/>
          <w:lang w:eastAsia="zh-CN"/>
        </w:rPr>
        <w:t>3</w:t>
      </w:r>
      <w:r w:rsidRPr="00A234EB">
        <w:tab/>
        <w:t>Evaluation assumption for peak spectral efficiency and peak data rate</w:t>
      </w:r>
      <w:bookmarkEnd w:id="196"/>
    </w:p>
    <w:p w14:paraId="5D0B132B" w14:textId="77777777" w:rsidR="001B503F" w:rsidRPr="00A234EB" w:rsidRDefault="001B503F" w:rsidP="001B503F">
      <w:pPr>
        <w:pStyle w:val="Heading2"/>
        <w:rPr>
          <w:lang w:eastAsia="zh-CN"/>
        </w:rPr>
      </w:pPr>
      <w:bookmarkStart w:id="197" w:name="_Toc11595705"/>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197"/>
    </w:p>
    <w:p w14:paraId="0CEB3636" w14:textId="77777777" w:rsidR="001B503F" w:rsidRPr="00A234EB" w:rsidRDefault="001B503F" w:rsidP="001B503F">
      <w:pPr>
        <w:pStyle w:val="Heading3"/>
        <w:rPr>
          <w:lang w:eastAsia="zh-CN"/>
        </w:rPr>
      </w:pPr>
      <w:bookmarkStart w:id="198" w:name="_Toc11595706"/>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198"/>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199" w:name="_Ref506285681"/>
      <w:r w:rsidRPr="00A234EB">
        <w:t xml:space="preserve">Table </w:t>
      </w:r>
      <w:bookmarkEnd w:id="199"/>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1.8pt;height:21.8pt" o:ole="">
                  <v:imagedata r:id="rId192" o:title=""/>
                </v:shape>
                <o:OLEObject Type="Embed" ProgID="Equation.DSMT4" ShapeID="_x0000_i1065" DrawAspect="Content" ObjectID="_1622470127" r:id="rId193"/>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4.2pt;height:14.2pt" o:ole="">
                  <v:imagedata r:id="rId194" o:title=""/>
                </v:shape>
                <o:OLEObject Type="Embed" ProgID="Equation.DSMT4" ShapeID="_x0000_i1066" DrawAspect="Content" ObjectID="_1622470128" r:id="rId195"/>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3.1pt;height:21.8pt" o:ole="">
                  <v:imagedata r:id="rId196" o:title=""/>
                </v:shape>
                <o:OLEObject Type="Embed" ProgID="Equation.DSMT4" ShapeID="_x0000_i1067" DrawAspect="Content" ObjectID="_1622470129" r:id="rId197"/>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periodicity of </w:t>
            </w:r>
            <w:r w:rsidRPr="00A234EB">
              <w:rPr>
                <w:rFonts w:ascii="Arial" w:hAnsi="Arial" w:cs="Arial"/>
                <w:sz w:val="16"/>
                <w:szCs w:val="16"/>
                <w:lang w:eastAsia="ja-JP"/>
              </w:rPr>
              <w:lastRenderedPageBreak/>
              <w:t>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lastRenderedPageBreak/>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200" w:name="_Toc11595707"/>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200"/>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1.8pt;height:21.8pt" o:ole="">
                  <v:imagedata r:id="rId192" o:title=""/>
                </v:shape>
                <o:OLEObject Type="Embed" ProgID="Equation.DSMT4" ShapeID="_x0000_i1068" DrawAspect="Content" ObjectID="_1622470130" r:id="rId198"/>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4.2pt;height:14.2pt" o:ole="">
                  <v:imagedata r:id="rId194" o:title=""/>
                </v:shape>
                <o:OLEObject Type="Embed" ProgID="Equation.DSMT4" ShapeID="_x0000_i1069" DrawAspect="Content" ObjectID="_1622470131" r:id="rId199"/>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3.1pt;height:21.8pt" o:ole="">
                  <v:imagedata r:id="rId196" o:title=""/>
                </v:shape>
                <o:OLEObject Type="Embed" ProgID="Equation.DSMT4" ShapeID="_x0000_i1070" DrawAspect="Content" ObjectID="_1622470132" r:id="rId200"/>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lastRenderedPageBreak/>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201" w:name="_Toc11595708"/>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201"/>
    </w:p>
    <w:p w14:paraId="5DA72ED2" w14:textId="77777777" w:rsidR="001B503F" w:rsidRPr="00A234EB" w:rsidRDefault="001B503F" w:rsidP="001B503F">
      <w:pPr>
        <w:pStyle w:val="Heading3"/>
        <w:rPr>
          <w:lang w:eastAsia="zh-CN"/>
        </w:rPr>
      </w:pPr>
      <w:bookmarkStart w:id="202" w:name="_Toc11595709"/>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202"/>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1.8pt;height:14.2pt" o:ole="">
                  <v:imagedata r:id="rId192" o:title=""/>
                </v:shape>
                <o:OLEObject Type="Embed" ProgID="Equation.DSMT4" ShapeID="_x0000_i1071" DrawAspect="Content" ObjectID="_1622470133" r:id="rId201"/>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8.9pt;height:14.2pt" o:ole="">
                  <v:imagedata r:id="rId202" o:title=""/>
                </v:shape>
                <o:OLEObject Type="Embed" ProgID="Equation.DSMT4" ShapeID="_x0000_i1072" DrawAspect="Content" ObjectID="_1622470134" r:id="rId203"/>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lastRenderedPageBreak/>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bookmarkStart w:id="203" w:name="_GoBack"/>
            <w:bookmarkEnd w:id="203"/>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204" w:name="_Toc11595710"/>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204"/>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1.8pt;height:21.8pt" o:ole="">
                  <v:imagedata r:id="rId192" o:title=""/>
                </v:shape>
                <o:OLEObject Type="Embed" ProgID="Equation.DSMT4" ShapeID="_x0000_i1073" DrawAspect="Content" ObjectID="_1622470135" r:id="rId204"/>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pt;height:21.8pt" o:ole="">
                  <v:imagedata r:id="rId202" o:title=""/>
                </v:shape>
                <o:OLEObject Type="Embed" ProgID="Equation.DSMT4" ShapeID="_x0000_i1074" DrawAspect="Content" ObjectID="_1622470136" r:id="rId205"/>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205" w:name="_Toc11595711"/>
      <w:r w:rsidRPr="00A234EB">
        <w:rPr>
          <w:rFonts w:hint="eastAsia"/>
          <w:lang w:eastAsia="zh-CN"/>
        </w:rPr>
        <w:lastRenderedPageBreak/>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205"/>
    </w:p>
    <w:p w14:paraId="507A296E" w14:textId="77777777" w:rsidR="003A5102" w:rsidRPr="00A234EB" w:rsidRDefault="003A5102" w:rsidP="003A5102">
      <w:pPr>
        <w:pStyle w:val="Heading2"/>
        <w:rPr>
          <w:lang w:eastAsia="zh-CN"/>
        </w:rPr>
      </w:pPr>
      <w:bookmarkStart w:id="206" w:name="_Toc11595712"/>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206"/>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207" w:name="_Toc11595713"/>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207"/>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208" w:name="_Toc11595714"/>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208"/>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209" w:name="_Toc11595715"/>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209"/>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210" w:name="_Toc11595716"/>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210"/>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211" w:name="_Toc11595717"/>
      <w:r w:rsidRPr="00A234EB">
        <w:rPr>
          <w:lang w:eastAsia="zh-CN"/>
        </w:rPr>
        <w:lastRenderedPageBreak/>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211"/>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77777777"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77777777"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It should be noted that Report ITU-R M.2412 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77777777"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lastRenderedPageBreak/>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212" w:name="_Toc11595718"/>
      <w:r w:rsidRPr="00A234EB">
        <w:rPr>
          <w:rFonts w:hint="eastAsia"/>
          <w:lang w:eastAsia="zh-CN"/>
        </w:rPr>
        <w:lastRenderedPageBreak/>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212"/>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213" w:name="_Toc11595719"/>
      <w:r w:rsidRPr="00A234EB">
        <w:rPr>
          <w:lang w:eastAsia="zh-CN"/>
        </w:rPr>
        <w:t>B.6.1</w:t>
      </w:r>
      <w:r w:rsidRPr="00A234EB">
        <w:rPr>
          <w:lang w:eastAsia="zh-CN"/>
        </w:rPr>
        <w:tab/>
        <w:t>Evaluation configuration C (CF = 70 GHz) for spectral efficiency</w:t>
      </w:r>
      <w:bookmarkEnd w:id="213"/>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77777777" w:rsidR="00A37400" w:rsidRPr="00A234EB" w:rsidRDefault="00A37400" w:rsidP="00A37400">
      <w:pPr>
        <w:rPr>
          <w:lang w:val="en-US" w:eastAsia="zh-CN"/>
        </w:rPr>
      </w:pPr>
      <w:r w:rsidRPr="00A234EB">
        <w:rPr>
          <w:lang w:val="en-US" w:eastAsia="zh-CN"/>
        </w:rPr>
        <w:t xml:space="preserve">Similar to the evaluation of NR in Section 5.4, it is noted that the component carrier bandwidth of NR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214" w:name="_Toc11595720"/>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214"/>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lastRenderedPageBreak/>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215" w:name="_Toc11595721"/>
      <w:r w:rsidRPr="00A234EB">
        <w:lastRenderedPageBreak/>
        <w:t xml:space="preserve">Annex </w:t>
      </w:r>
      <w:r w:rsidR="0059231F" w:rsidRPr="00A234EB">
        <w:rPr>
          <w:rFonts w:hint="eastAsia"/>
          <w:lang w:eastAsia="zh-CN"/>
        </w:rPr>
        <w:t>C</w:t>
      </w:r>
      <w:r w:rsidRPr="00A234EB">
        <w:t>:</w:t>
      </w:r>
      <w:r w:rsidRPr="00A234EB">
        <w:br/>
        <w:t>ITU-R Submission Templates</w:t>
      </w:r>
      <w:r w:rsidRPr="00A234EB">
        <w:rPr>
          <w:rFonts w:hint="eastAsia"/>
          <w:lang w:eastAsia="zh-CN"/>
        </w:rPr>
        <w:t xml:space="preserve"> for IMT-2020</w:t>
      </w:r>
      <w:bookmarkEnd w:id="215"/>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216" w:name="_Toc11595722"/>
      <w:r w:rsidRPr="00A234EB">
        <w:rPr>
          <w:rFonts w:hint="eastAsia"/>
          <w:lang w:eastAsia="zh-CN"/>
        </w:rPr>
        <w:t>C</w:t>
      </w:r>
      <w:r w:rsidR="004F2205" w:rsidRPr="00A234EB">
        <w:t>.1</w:t>
      </w:r>
      <w:r w:rsidR="004F2205" w:rsidRPr="00A234EB">
        <w:tab/>
      </w:r>
      <w:r w:rsidR="0053664F" w:rsidRPr="00A234EB">
        <w:t>Description template – characteristics</w:t>
      </w:r>
      <w:bookmarkEnd w:id="216"/>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217" w:name="_Toc11595723"/>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217"/>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218" w:name="_Toc11595724"/>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218"/>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Pr="00A234EB" w:rsidRDefault="00094F7A" w:rsidP="00395D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2AD65F2B" w14:textId="793E1D9A" w:rsidR="00395D00" w:rsidRPr="00A234EB" w:rsidRDefault="00395D00" w:rsidP="00395D00">
      <w:pPr>
        <w:pStyle w:val="Heading9"/>
        <w:rPr>
          <w:lang w:eastAsia="zh-CN"/>
        </w:rPr>
      </w:pPr>
      <w:bookmarkStart w:id="219" w:name="_Toc11595725"/>
      <w:r w:rsidRPr="00A234EB">
        <w:lastRenderedPageBreak/>
        <w:t xml:space="preserve">Annex </w:t>
      </w:r>
      <w:r w:rsidR="00007497" w:rsidRPr="00A234EB">
        <w:rPr>
          <w:rFonts w:hint="eastAsia"/>
          <w:lang w:eastAsia="zh-CN"/>
        </w:rPr>
        <w:t>D</w:t>
      </w:r>
      <w:r w:rsidRPr="00A234EB">
        <w:t>:</w:t>
      </w:r>
      <w:r w:rsidRPr="00A234EB">
        <w:br/>
      </w:r>
      <w:r w:rsidRPr="00A234EB">
        <w:rPr>
          <w:rFonts w:hint="eastAsia"/>
          <w:lang w:eastAsia="zh-CN"/>
        </w:rPr>
        <w:t>Change history</w:t>
      </w:r>
      <w:bookmarkEnd w:id="219"/>
    </w:p>
    <w:p w14:paraId="7D0DC803" w14:textId="77777777" w:rsidR="00D756B6" w:rsidRPr="00A234EB" w:rsidRDefault="00D756B6" w:rsidP="00D756B6">
      <w:pPr>
        <w:pStyle w:val="TH"/>
      </w:pPr>
      <w:bookmarkStart w:id="220" w:name="OLE_LINK6"/>
      <w:bookmarkStart w:id="221" w:name="OLE_LINK7"/>
      <w:bookmarkStart w:id="222" w:name="historyclause"/>
      <w:bookmarkStart w:id="223" w:name="OLE_LINK20"/>
      <w:bookmarkStart w:id="224" w:name="OLE_LINK21"/>
      <w:bookmarkStart w:id="225"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A234EB" w14:paraId="037B32EE" w14:textId="77777777" w:rsidTr="007D6048">
        <w:trPr>
          <w:cantSplit/>
        </w:trPr>
        <w:tc>
          <w:tcPr>
            <w:tcW w:w="9639" w:type="dxa"/>
            <w:gridSpan w:val="8"/>
            <w:tcBorders>
              <w:bottom w:val="nil"/>
            </w:tcBorders>
            <w:shd w:val="solid" w:color="FFFFFF" w:fill="auto"/>
          </w:tcPr>
          <w:bookmarkEnd w:id="220"/>
          <w:bookmarkEnd w:id="221"/>
          <w:p w14:paraId="14BF21AA" w14:textId="77777777" w:rsidR="00E8629F" w:rsidRPr="00A234EB" w:rsidRDefault="00E8629F">
            <w:pPr>
              <w:pStyle w:val="TAL"/>
              <w:jc w:val="center"/>
              <w:rPr>
                <w:b/>
                <w:sz w:val="16"/>
              </w:rPr>
            </w:pPr>
            <w:r w:rsidRPr="00A234EB">
              <w:rPr>
                <w:b/>
              </w:rPr>
              <w:t>Change history</w:t>
            </w:r>
          </w:p>
        </w:tc>
      </w:tr>
      <w:tr w:rsidR="006B0D02" w:rsidRPr="00A234EB" w14:paraId="1B823B1F" w14:textId="77777777" w:rsidTr="007D6048">
        <w:tc>
          <w:tcPr>
            <w:tcW w:w="800" w:type="dxa"/>
            <w:shd w:val="pct10" w:color="auto" w:fill="FFFFFF"/>
          </w:tcPr>
          <w:p w14:paraId="285D8278" w14:textId="77777777" w:rsidR="006B0D02" w:rsidRPr="00A234EB" w:rsidRDefault="006B0D02">
            <w:pPr>
              <w:pStyle w:val="TAL"/>
              <w:rPr>
                <w:b/>
                <w:sz w:val="16"/>
              </w:rPr>
            </w:pPr>
            <w:r w:rsidRPr="00A234EB">
              <w:rPr>
                <w:b/>
                <w:sz w:val="16"/>
              </w:rPr>
              <w:t>Date</w:t>
            </w:r>
          </w:p>
        </w:tc>
        <w:tc>
          <w:tcPr>
            <w:tcW w:w="800" w:type="dxa"/>
            <w:shd w:val="pct10" w:color="auto" w:fill="FFFFFF"/>
          </w:tcPr>
          <w:p w14:paraId="2662FD4D" w14:textId="77777777" w:rsidR="006B0D02" w:rsidRPr="00A234EB" w:rsidRDefault="006856E5">
            <w:pPr>
              <w:pStyle w:val="TAL"/>
              <w:rPr>
                <w:b/>
                <w:sz w:val="16"/>
              </w:rPr>
            </w:pPr>
            <w:r w:rsidRPr="00A234EB">
              <w:rPr>
                <w:b/>
                <w:sz w:val="16"/>
              </w:rPr>
              <w:t>Meeting</w:t>
            </w:r>
          </w:p>
        </w:tc>
        <w:tc>
          <w:tcPr>
            <w:tcW w:w="1094" w:type="dxa"/>
            <w:shd w:val="pct10" w:color="auto" w:fill="FFFFFF"/>
          </w:tcPr>
          <w:p w14:paraId="3E9C464B" w14:textId="77777777" w:rsidR="006B0D02" w:rsidRPr="00A234EB" w:rsidRDefault="006B0D02" w:rsidP="006856E5">
            <w:pPr>
              <w:pStyle w:val="TAL"/>
              <w:rPr>
                <w:b/>
                <w:sz w:val="16"/>
              </w:rPr>
            </w:pPr>
            <w:r w:rsidRPr="00A234EB">
              <w:rPr>
                <w:b/>
                <w:sz w:val="16"/>
              </w:rPr>
              <w:t>TDoc</w:t>
            </w:r>
          </w:p>
        </w:tc>
        <w:tc>
          <w:tcPr>
            <w:tcW w:w="425" w:type="dxa"/>
            <w:shd w:val="pct10" w:color="auto" w:fill="FFFFFF"/>
          </w:tcPr>
          <w:p w14:paraId="0C41847D" w14:textId="77777777" w:rsidR="006B0D02" w:rsidRPr="00A234EB" w:rsidRDefault="006B0D02">
            <w:pPr>
              <w:pStyle w:val="TAL"/>
              <w:rPr>
                <w:b/>
                <w:sz w:val="16"/>
              </w:rPr>
            </w:pPr>
            <w:r w:rsidRPr="00A234EB">
              <w:rPr>
                <w:b/>
                <w:sz w:val="16"/>
              </w:rPr>
              <w:t>CR</w:t>
            </w:r>
          </w:p>
        </w:tc>
        <w:tc>
          <w:tcPr>
            <w:tcW w:w="425" w:type="dxa"/>
            <w:shd w:val="pct10" w:color="auto" w:fill="FFFFFF"/>
          </w:tcPr>
          <w:p w14:paraId="48846FB3" w14:textId="77777777" w:rsidR="006B0D02" w:rsidRPr="00A234EB" w:rsidRDefault="006B0D02">
            <w:pPr>
              <w:pStyle w:val="TAL"/>
              <w:rPr>
                <w:b/>
                <w:sz w:val="16"/>
              </w:rPr>
            </w:pPr>
            <w:r w:rsidRPr="00A234EB">
              <w:rPr>
                <w:b/>
                <w:sz w:val="16"/>
              </w:rPr>
              <w:t>Rev</w:t>
            </w:r>
          </w:p>
        </w:tc>
        <w:tc>
          <w:tcPr>
            <w:tcW w:w="425" w:type="dxa"/>
            <w:shd w:val="pct10" w:color="auto" w:fill="FFFFFF"/>
          </w:tcPr>
          <w:p w14:paraId="1BBDFA06" w14:textId="77777777" w:rsidR="006B0D02" w:rsidRPr="00A234EB" w:rsidRDefault="006B0D02">
            <w:pPr>
              <w:pStyle w:val="TAL"/>
              <w:rPr>
                <w:b/>
                <w:sz w:val="16"/>
              </w:rPr>
            </w:pPr>
            <w:r w:rsidRPr="00A234EB">
              <w:rPr>
                <w:b/>
                <w:sz w:val="16"/>
              </w:rPr>
              <w:t>Cat</w:t>
            </w:r>
          </w:p>
        </w:tc>
        <w:tc>
          <w:tcPr>
            <w:tcW w:w="4962" w:type="dxa"/>
            <w:shd w:val="pct10" w:color="auto" w:fill="FFFFFF"/>
          </w:tcPr>
          <w:p w14:paraId="622D8368" w14:textId="77777777" w:rsidR="006B0D02" w:rsidRPr="00A234EB" w:rsidRDefault="006B0D02">
            <w:pPr>
              <w:pStyle w:val="TAL"/>
              <w:rPr>
                <w:b/>
                <w:sz w:val="16"/>
              </w:rPr>
            </w:pPr>
            <w:r w:rsidRPr="00A234EB">
              <w:rPr>
                <w:b/>
                <w:sz w:val="16"/>
              </w:rPr>
              <w:t>Subject/Comment</w:t>
            </w:r>
          </w:p>
        </w:tc>
        <w:tc>
          <w:tcPr>
            <w:tcW w:w="708" w:type="dxa"/>
            <w:shd w:val="pct10" w:color="auto" w:fill="FFFFFF"/>
          </w:tcPr>
          <w:p w14:paraId="071714B6" w14:textId="77777777" w:rsidR="006B0D02" w:rsidRPr="00A234EB" w:rsidRDefault="006B0D02">
            <w:pPr>
              <w:pStyle w:val="TAL"/>
              <w:rPr>
                <w:b/>
                <w:sz w:val="16"/>
              </w:rPr>
            </w:pPr>
            <w:r w:rsidRPr="00A234EB">
              <w:rPr>
                <w:b/>
                <w:sz w:val="16"/>
              </w:rPr>
              <w:t>New vers</w:t>
            </w:r>
            <w:r w:rsidR="006856E5" w:rsidRPr="00A234EB">
              <w:rPr>
                <w:b/>
                <w:sz w:val="16"/>
              </w:rPr>
              <w:t>ion</w:t>
            </w:r>
          </w:p>
        </w:tc>
      </w:tr>
      <w:tr w:rsidR="0066267A" w:rsidRPr="00A234EB" w14:paraId="017E2C15" w14:textId="77777777" w:rsidTr="007D6048">
        <w:tc>
          <w:tcPr>
            <w:tcW w:w="800" w:type="dxa"/>
            <w:shd w:val="solid" w:color="FFFFFF" w:fill="auto"/>
          </w:tcPr>
          <w:p w14:paraId="6E22E628" w14:textId="77777777" w:rsidR="0066267A" w:rsidRPr="00A234EB" w:rsidRDefault="0066267A" w:rsidP="006B0D02">
            <w:pPr>
              <w:pStyle w:val="TAC"/>
              <w:rPr>
                <w:sz w:val="16"/>
                <w:szCs w:val="16"/>
              </w:rPr>
            </w:pPr>
            <w:r w:rsidRPr="00A234EB">
              <w:rPr>
                <w:rFonts w:hint="eastAsia"/>
                <w:sz w:val="16"/>
                <w:szCs w:val="16"/>
                <w:lang w:eastAsia="zh-CN"/>
              </w:rPr>
              <w:t>2017-12</w:t>
            </w:r>
          </w:p>
        </w:tc>
        <w:tc>
          <w:tcPr>
            <w:tcW w:w="800" w:type="dxa"/>
            <w:shd w:val="solid" w:color="FFFFFF" w:fill="auto"/>
          </w:tcPr>
          <w:p w14:paraId="4BE47AD3" w14:textId="77777777" w:rsidR="0066267A" w:rsidRPr="00A234EB" w:rsidRDefault="0066267A" w:rsidP="006B0D02">
            <w:pPr>
              <w:pStyle w:val="TAC"/>
              <w:rPr>
                <w:sz w:val="16"/>
                <w:szCs w:val="16"/>
              </w:rPr>
            </w:pPr>
            <w:r w:rsidRPr="00A234EB">
              <w:rPr>
                <w:rFonts w:hint="eastAsia"/>
                <w:sz w:val="16"/>
                <w:szCs w:val="16"/>
                <w:lang w:eastAsia="zh-CN"/>
              </w:rPr>
              <w:t>RAN#78</w:t>
            </w:r>
          </w:p>
        </w:tc>
        <w:tc>
          <w:tcPr>
            <w:tcW w:w="1094" w:type="dxa"/>
            <w:shd w:val="solid" w:color="FFFFFF" w:fill="auto"/>
          </w:tcPr>
          <w:p w14:paraId="1748D8E1" w14:textId="77777777" w:rsidR="0066267A" w:rsidRPr="00A234EB" w:rsidRDefault="0066267A" w:rsidP="006B0D02">
            <w:pPr>
              <w:pStyle w:val="TAC"/>
              <w:rPr>
                <w:sz w:val="16"/>
                <w:szCs w:val="16"/>
              </w:rPr>
            </w:pPr>
            <w:r w:rsidRPr="00A234EB">
              <w:rPr>
                <w:rFonts w:hint="eastAsia"/>
                <w:sz w:val="16"/>
                <w:szCs w:val="16"/>
                <w:lang w:eastAsia="zh-CN"/>
              </w:rPr>
              <w:t>RP-</w:t>
            </w:r>
            <w:r w:rsidRPr="00A234EB">
              <w:rPr>
                <w:sz w:val="16"/>
                <w:szCs w:val="16"/>
                <w:lang w:eastAsia="zh-CN"/>
              </w:rPr>
              <w:t>172539</w:t>
            </w:r>
          </w:p>
        </w:tc>
        <w:tc>
          <w:tcPr>
            <w:tcW w:w="425" w:type="dxa"/>
            <w:shd w:val="solid" w:color="FFFFFF" w:fill="auto"/>
          </w:tcPr>
          <w:p w14:paraId="60B4FC9D" w14:textId="77777777" w:rsidR="0066267A" w:rsidRPr="00A234EB" w:rsidRDefault="0066267A" w:rsidP="006B0D02">
            <w:pPr>
              <w:pStyle w:val="TAL"/>
              <w:rPr>
                <w:sz w:val="16"/>
                <w:szCs w:val="16"/>
              </w:rPr>
            </w:pPr>
          </w:p>
        </w:tc>
        <w:tc>
          <w:tcPr>
            <w:tcW w:w="425" w:type="dxa"/>
            <w:shd w:val="solid" w:color="FFFFFF" w:fill="auto"/>
          </w:tcPr>
          <w:p w14:paraId="1A4BFAD0" w14:textId="77777777" w:rsidR="0066267A" w:rsidRPr="00A234EB" w:rsidRDefault="0066267A" w:rsidP="006B0D02">
            <w:pPr>
              <w:pStyle w:val="TAR"/>
              <w:rPr>
                <w:sz w:val="16"/>
                <w:szCs w:val="16"/>
              </w:rPr>
            </w:pPr>
          </w:p>
        </w:tc>
        <w:tc>
          <w:tcPr>
            <w:tcW w:w="425" w:type="dxa"/>
            <w:shd w:val="solid" w:color="FFFFFF" w:fill="auto"/>
          </w:tcPr>
          <w:p w14:paraId="6FE1C6FD" w14:textId="77777777" w:rsidR="0066267A" w:rsidRPr="00A234EB" w:rsidRDefault="0066267A" w:rsidP="006B0D02">
            <w:pPr>
              <w:pStyle w:val="TAC"/>
              <w:rPr>
                <w:sz w:val="16"/>
                <w:szCs w:val="16"/>
              </w:rPr>
            </w:pPr>
          </w:p>
        </w:tc>
        <w:tc>
          <w:tcPr>
            <w:tcW w:w="4962" w:type="dxa"/>
            <w:shd w:val="solid" w:color="FFFFFF" w:fill="auto"/>
          </w:tcPr>
          <w:p w14:paraId="439BD86A" w14:textId="77777777" w:rsidR="0066267A" w:rsidRPr="00A234EB" w:rsidRDefault="0066267A" w:rsidP="006B0D02">
            <w:pPr>
              <w:pStyle w:val="TAL"/>
              <w:rPr>
                <w:sz w:val="16"/>
                <w:szCs w:val="16"/>
              </w:rPr>
            </w:pPr>
            <w:r w:rsidRPr="00A234EB">
              <w:rPr>
                <w:rFonts w:hint="eastAsia"/>
                <w:sz w:val="16"/>
                <w:szCs w:val="16"/>
                <w:lang w:eastAsia="zh-CN"/>
              </w:rPr>
              <w:t>Skeleton</w:t>
            </w:r>
          </w:p>
        </w:tc>
        <w:tc>
          <w:tcPr>
            <w:tcW w:w="708" w:type="dxa"/>
            <w:shd w:val="solid" w:color="FFFFFF" w:fill="auto"/>
          </w:tcPr>
          <w:p w14:paraId="4CCA21C4" w14:textId="77777777" w:rsidR="0066267A" w:rsidRPr="00A234EB" w:rsidRDefault="0066267A" w:rsidP="007D6048">
            <w:pPr>
              <w:pStyle w:val="TAC"/>
              <w:rPr>
                <w:sz w:val="16"/>
                <w:szCs w:val="16"/>
              </w:rPr>
            </w:pPr>
            <w:r w:rsidRPr="00A234EB">
              <w:rPr>
                <w:rFonts w:hint="eastAsia"/>
                <w:sz w:val="16"/>
                <w:szCs w:val="16"/>
                <w:lang w:eastAsia="zh-CN"/>
              </w:rPr>
              <w:t>0.0.1</w:t>
            </w:r>
          </w:p>
        </w:tc>
      </w:tr>
      <w:tr w:rsidR="0066267A" w:rsidRPr="00A234EB" w14:paraId="1B5C7CDB" w14:textId="77777777" w:rsidTr="007D6048">
        <w:tc>
          <w:tcPr>
            <w:tcW w:w="800" w:type="dxa"/>
            <w:shd w:val="solid" w:color="FFFFFF" w:fill="auto"/>
          </w:tcPr>
          <w:p w14:paraId="606DC6DE" w14:textId="77777777" w:rsidR="0066267A" w:rsidRPr="00A234EB" w:rsidRDefault="0066267A" w:rsidP="006B0D02">
            <w:pPr>
              <w:pStyle w:val="TAC"/>
              <w:rPr>
                <w:sz w:val="16"/>
                <w:szCs w:val="16"/>
                <w:lang w:eastAsia="zh-CN"/>
              </w:rPr>
            </w:pPr>
            <w:r w:rsidRPr="00A234EB">
              <w:rPr>
                <w:rFonts w:hint="eastAsia"/>
                <w:sz w:val="16"/>
                <w:szCs w:val="16"/>
                <w:lang w:eastAsia="zh-CN"/>
              </w:rPr>
              <w:t>2018-03</w:t>
            </w:r>
          </w:p>
        </w:tc>
        <w:tc>
          <w:tcPr>
            <w:tcW w:w="800" w:type="dxa"/>
            <w:shd w:val="solid" w:color="FFFFFF" w:fill="auto"/>
          </w:tcPr>
          <w:p w14:paraId="6E73170D" w14:textId="77777777" w:rsidR="0066267A" w:rsidRPr="00A234EB" w:rsidRDefault="0066267A" w:rsidP="006B0D02">
            <w:pPr>
              <w:pStyle w:val="TAC"/>
              <w:rPr>
                <w:sz w:val="16"/>
                <w:szCs w:val="16"/>
                <w:lang w:eastAsia="zh-CN"/>
              </w:rPr>
            </w:pPr>
            <w:r w:rsidRPr="00A234EB">
              <w:rPr>
                <w:rFonts w:hint="eastAsia"/>
                <w:sz w:val="16"/>
                <w:szCs w:val="16"/>
                <w:lang w:eastAsia="zh-CN"/>
              </w:rPr>
              <w:t>RAN#79</w:t>
            </w:r>
          </w:p>
        </w:tc>
        <w:tc>
          <w:tcPr>
            <w:tcW w:w="1094" w:type="dxa"/>
            <w:shd w:val="solid" w:color="FFFFFF" w:fill="auto"/>
          </w:tcPr>
          <w:p w14:paraId="5048424F" w14:textId="77777777" w:rsidR="0066267A" w:rsidRPr="00A234EB" w:rsidRDefault="0066267A" w:rsidP="006B0D02">
            <w:pPr>
              <w:pStyle w:val="TAC"/>
              <w:rPr>
                <w:sz w:val="16"/>
                <w:szCs w:val="16"/>
                <w:lang w:eastAsia="zh-CN"/>
              </w:rPr>
            </w:pPr>
            <w:r w:rsidRPr="00A234EB">
              <w:rPr>
                <w:rFonts w:hint="eastAsia"/>
                <w:sz w:val="16"/>
                <w:szCs w:val="16"/>
                <w:lang w:eastAsia="zh-CN"/>
              </w:rPr>
              <w:t>RP-180523</w:t>
            </w:r>
          </w:p>
        </w:tc>
        <w:tc>
          <w:tcPr>
            <w:tcW w:w="425" w:type="dxa"/>
            <w:shd w:val="solid" w:color="FFFFFF" w:fill="auto"/>
          </w:tcPr>
          <w:p w14:paraId="7F24C2D0" w14:textId="77777777" w:rsidR="0066267A" w:rsidRPr="00A234EB" w:rsidRDefault="0066267A" w:rsidP="006B0D02">
            <w:pPr>
              <w:pStyle w:val="TAL"/>
              <w:rPr>
                <w:sz w:val="16"/>
                <w:szCs w:val="16"/>
              </w:rPr>
            </w:pPr>
          </w:p>
        </w:tc>
        <w:tc>
          <w:tcPr>
            <w:tcW w:w="425" w:type="dxa"/>
            <w:shd w:val="solid" w:color="FFFFFF" w:fill="auto"/>
          </w:tcPr>
          <w:p w14:paraId="405297E7" w14:textId="77777777" w:rsidR="0066267A" w:rsidRPr="00A234EB" w:rsidRDefault="0066267A" w:rsidP="006B0D02">
            <w:pPr>
              <w:pStyle w:val="TAR"/>
              <w:rPr>
                <w:sz w:val="16"/>
                <w:szCs w:val="16"/>
              </w:rPr>
            </w:pPr>
          </w:p>
        </w:tc>
        <w:tc>
          <w:tcPr>
            <w:tcW w:w="425" w:type="dxa"/>
            <w:shd w:val="solid" w:color="FFFFFF" w:fill="auto"/>
          </w:tcPr>
          <w:p w14:paraId="3B9A59F3" w14:textId="77777777" w:rsidR="0066267A" w:rsidRPr="00A234EB" w:rsidRDefault="0066267A" w:rsidP="006B0D02">
            <w:pPr>
              <w:pStyle w:val="TAC"/>
              <w:rPr>
                <w:sz w:val="16"/>
                <w:szCs w:val="16"/>
              </w:rPr>
            </w:pPr>
          </w:p>
        </w:tc>
        <w:tc>
          <w:tcPr>
            <w:tcW w:w="4962" w:type="dxa"/>
            <w:shd w:val="solid" w:color="FFFFFF" w:fill="auto"/>
          </w:tcPr>
          <w:p w14:paraId="2B79A1BC" w14:textId="77777777" w:rsidR="0066267A" w:rsidRPr="00A234EB" w:rsidRDefault="0066267A" w:rsidP="006B0D02">
            <w:pPr>
              <w:pStyle w:val="TAL"/>
              <w:rPr>
                <w:sz w:val="16"/>
                <w:szCs w:val="16"/>
                <w:lang w:eastAsia="zh-CN"/>
              </w:rPr>
            </w:pPr>
            <w:r w:rsidRPr="00A234EB">
              <w:rPr>
                <w:rFonts w:hint="eastAsia"/>
                <w:sz w:val="16"/>
                <w:szCs w:val="16"/>
                <w:lang w:eastAsia="zh-CN"/>
              </w:rPr>
              <w:t>Calibration results are included in Annex A.</w:t>
            </w:r>
          </w:p>
        </w:tc>
        <w:tc>
          <w:tcPr>
            <w:tcW w:w="708" w:type="dxa"/>
            <w:shd w:val="solid" w:color="FFFFFF" w:fill="auto"/>
          </w:tcPr>
          <w:p w14:paraId="743E76B2" w14:textId="77777777" w:rsidR="0066267A" w:rsidRPr="00A234EB" w:rsidRDefault="0066267A" w:rsidP="007D6048">
            <w:pPr>
              <w:pStyle w:val="TAC"/>
              <w:rPr>
                <w:sz w:val="16"/>
                <w:szCs w:val="16"/>
                <w:lang w:eastAsia="zh-CN"/>
              </w:rPr>
            </w:pPr>
            <w:r w:rsidRPr="00A234EB">
              <w:rPr>
                <w:rFonts w:hint="eastAsia"/>
                <w:sz w:val="16"/>
                <w:szCs w:val="16"/>
                <w:lang w:eastAsia="zh-CN"/>
              </w:rPr>
              <w:t>0.1.0</w:t>
            </w:r>
          </w:p>
        </w:tc>
      </w:tr>
      <w:tr w:rsidR="00983F75" w:rsidRPr="00A234EB" w14:paraId="5A89E660" w14:textId="77777777" w:rsidTr="007D6048">
        <w:tc>
          <w:tcPr>
            <w:tcW w:w="800" w:type="dxa"/>
            <w:shd w:val="solid" w:color="FFFFFF" w:fill="auto"/>
          </w:tcPr>
          <w:p w14:paraId="462EB081" w14:textId="77777777" w:rsidR="00983F75" w:rsidRPr="00A234EB" w:rsidRDefault="00983F75" w:rsidP="006B0D02">
            <w:pPr>
              <w:pStyle w:val="TAC"/>
              <w:rPr>
                <w:sz w:val="16"/>
                <w:szCs w:val="16"/>
                <w:lang w:eastAsia="zh-CN"/>
              </w:rPr>
            </w:pPr>
            <w:r w:rsidRPr="00A234EB">
              <w:rPr>
                <w:rFonts w:hint="eastAsia"/>
                <w:sz w:val="16"/>
                <w:szCs w:val="16"/>
                <w:lang w:eastAsia="zh-CN"/>
              </w:rPr>
              <w:t>2018-06</w:t>
            </w:r>
          </w:p>
        </w:tc>
        <w:tc>
          <w:tcPr>
            <w:tcW w:w="800" w:type="dxa"/>
            <w:shd w:val="solid" w:color="FFFFFF" w:fill="auto"/>
          </w:tcPr>
          <w:p w14:paraId="083621A1" w14:textId="77777777" w:rsidR="00983F75" w:rsidRPr="00A234EB" w:rsidRDefault="00983F75" w:rsidP="006B0D02">
            <w:pPr>
              <w:pStyle w:val="TAC"/>
              <w:rPr>
                <w:sz w:val="16"/>
                <w:szCs w:val="16"/>
                <w:lang w:eastAsia="zh-CN"/>
              </w:rPr>
            </w:pPr>
            <w:r w:rsidRPr="00A234EB">
              <w:rPr>
                <w:rFonts w:hint="eastAsia"/>
                <w:sz w:val="16"/>
                <w:szCs w:val="16"/>
                <w:lang w:eastAsia="zh-CN"/>
              </w:rPr>
              <w:t>RAN#80</w:t>
            </w:r>
          </w:p>
        </w:tc>
        <w:tc>
          <w:tcPr>
            <w:tcW w:w="1094" w:type="dxa"/>
            <w:shd w:val="solid" w:color="FFFFFF" w:fill="auto"/>
          </w:tcPr>
          <w:p w14:paraId="1FB4CC05" w14:textId="77777777" w:rsidR="00983F75" w:rsidRPr="00A234EB" w:rsidRDefault="00983F75" w:rsidP="006B0D02">
            <w:pPr>
              <w:pStyle w:val="TAC"/>
              <w:rPr>
                <w:sz w:val="16"/>
                <w:szCs w:val="16"/>
                <w:lang w:eastAsia="zh-CN"/>
              </w:rPr>
            </w:pPr>
            <w:r w:rsidRPr="00A234EB">
              <w:rPr>
                <w:rFonts w:hint="eastAsia"/>
                <w:sz w:val="16"/>
                <w:szCs w:val="16"/>
                <w:lang w:eastAsia="zh-CN"/>
              </w:rPr>
              <w:t>RP-181320</w:t>
            </w:r>
          </w:p>
        </w:tc>
        <w:tc>
          <w:tcPr>
            <w:tcW w:w="425" w:type="dxa"/>
            <w:shd w:val="solid" w:color="FFFFFF" w:fill="auto"/>
          </w:tcPr>
          <w:p w14:paraId="7603ADEF" w14:textId="77777777" w:rsidR="00983F75" w:rsidRPr="00A234EB" w:rsidRDefault="00983F75" w:rsidP="006B0D02">
            <w:pPr>
              <w:pStyle w:val="TAL"/>
              <w:rPr>
                <w:sz w:val="16"/>
                <w:szCs w:val="16"/>
              </w:rPr>
            </w:pPr>
          </w:p>
        </w:tc>
        <w:tc>
          <w:tcPr>
            <w:tcW w:w="425" w:type="dxa"/>
            <w:shd w:val="solid" w:color="FFFFFF" w:fill="auto"/>
          </w:tcPr>
          <w:p w14:paraId="0634AD07" w14:textId="77777777" w:rsidR="00983F75" w:rsidRPr="00A234EB" w:rsidRDefault="00983F75" w:rsidP="006B0D02">
            <w:pPr>
              <w:pStyle w:val="TAR"/>
              <w:rPr>
                <w:sz w:val="16"/>
                <w:szCs w:val="16"/>
              </w:rPr>
            </w:pPr>
          </w:p>
        </w:tc>
        <w:tc>
          <w:tcPr>
            <w:tcW w:w="425" w:type="dxa"/>
            <w:shd w:val="solid" w:color="FFFFFF" w:fill="auto"/>
          </w:tcPr>
          <w:p w14:paraId="2DDE9B1E" w14:textId="77777777" w:rsidR="00983F75" w:rsidRPr="00A234EB" w:rsidRDefault="00983F75" w:rsidP="006B0D02">
            <w:pPr>
              <w:pStyle w:val="TAC"/>
              <w:rPr>
                <w:sz w:val="16"/>
                <w:szCs w:val="16"/>
              </w:rPr>
            </w:pPr>
          </w:p>
        </w:tc>
        <w:tc>
          <w:tcPr>
            <w:tcW w:w="4962" w:type="dxa"/>
            <w:shd w:val="solid" w:color="FFFFFF" w:fill="auto"/>
          </w:tcPr>
          <w:p w14:paraId="4FF1A2DE" w14:textId="77777777" w:rsidR="00983F75" w:rsidRPr="00A234EB" w:rsidRDefault="00983F75" w:rsidP="00983F75">
            <w:pPr>
              <w:pStyle w:val="TAL"/>
              <w:rPr>
                <w:sz w:val="16"/>
                <w:szCs w:val="16"/>
                <w:lang w:eastAsia="zh-CN"/>
              </w:rPr>
            </w:pPr>
            <w:r w:rsidRPr="00A234EB">
              <w:rPr>
                <w:sz w:val="16"/>
                <w:szCs w:val="16"/>
                <w:lang w:eastAsia="zh-CN"/>
              </w:rPr>
              <w:t xml:space="preserve">Capture LTE </w:t>
            </w:r>
            <w:r w:rsidRPr="00A234EB">
              <w:rPr>
                <w:rFonts w:hint="eastAsia"/>
                <w:sz w:val="16"/>
                <w:szCs w:val="16"/>
                <w:lang w:eastAsia="zh-CN"/>
              </w:rPr>
              <w:t>CP</w:t>
            </w:r>
            <w:r w:rsidRPr="00A234EB">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Pr="00A234EB" w:rsidRDefault="00121800" w:rsidP="007D6048">
            <w:pPr>
              <w:pStyle w:val="TAC"/>
              <w:rPr>
                <w:sz w:val="16"/>
                <w:szCs w:val="16"/>
                <w:lang w:eastAsia="zh-CN"/>
              </w:rPr>
            </w:pPr>
            <w:r w:rsidRPr="00A234EB">
              <w:rPr>
                <w:rFonts w:hint="eastAsia"/>
                <w:sz w:val="16"/>
                <w:szCs w:val="16"/>
                <w:lang w:eastAsia="zh-CN"/>
              </w:rPr>
              <w:t>0.2.0</w:t>
            </w:r>
          </w:p>
        </w:tc>
      </w:tr>
      <w:tr w:rsidR="009B30F7" w:rsidRPr="00A234EB" w14:paraId="5F44D169" w14:textId="77777777" w:rsidTr="007D6048">
        <w:tc>
          <w:tcPr>
            <w:tcW w:w="800" w:type="dxa"/>
            <w:shd w:val="solid" w:color="FFFFFF" w:fill="auto"/>
          </w:tcPr>
          <w:p w14:paraId="7757CD1C" w14:textId="77777777" w:rsidR="009B30F7" w:rsidRPr="00A234EB" w:rsidRDefault="009B30F7"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7E649C03" w14:textId="77777777" w:rsidR="009B30F7" w:rsidRPr="00A234EB" w:rsidRDefault="009B30F7"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4C20E35" w14:textId="77777777" w:rsidR="009B30F7" w:rsidRPr="00A234EB" w:rsidRDefault="009B30F7" w:rsidP="006B0D02">
            <w:pPr>
              <w:pStyle w:val="TAC"/>
              <w:rPr>
                <w:sz w:val="16"/>
                <w:szCs w:val="16"/>
                <w:lang w:eastAsia="zh-CN"/>
              </w:rPr>
            </w:pPr>
            <w:r w:rsidRPr="00A234EB">
              <w:rPr>
                <w:rFonts w:hint="eastAsia"/>
                <w:sz w:val="16"/>
                <w:szCs w:val="16"/>
                <w:lang w:eastAsia="zh-CN"/>
              </w:rPr>
              <w:t>RP-182057</w:t>
            </w:r>
          </w:p>
        </w:tc>
        <w:tc>
          <w:tcPr>
            <w:tcW w:w="425" w:type="dxa"/>
            <w:shd w:val="solid" w:color="FFFFFF" w:fill="auto"/>
          </w:tcPr>
          <w:p w14:paraId="53A7EF7A" w14:textId="77777777" w:rsidR="009B30F7" w:rsidRPr="00A234EB" w:rsidRDefault="009B30F7" w:rsidP="006B0D02">
            <w:pPr>
              <w:pStyle w:val="TAL"/>
              <w:rPr>
                <w:sz w:val="16"/>
                <w:szCs w:val="16"/>
              </w:rPr>
            </w:pPr>
          </w:p>
        </w:tc>
        <w:tc>
          <w:tcPr>
            <w:tcW w:w="425" w:type="dxa"/>
            <w:shd w:val="solid" w:color="FFFFFF" w:fill="auto"/>
          </w:tcPr>
          <w:p w14:paraId="6C9B0EA2" w14:textId="77777777" w:rsidR="009B30F7" w:rsidRPr="00A234EB" w:rsidRDefault="009B30F7" w:rsidP="006B0D02">
            <w:pPr>
              <w:pStyle w:val="TAR"/>
              <w:rPr>
                <w:sz w:val="16"/>
                <w:szCs w:val="16"/>
              </w:rPr>
            </w:pPr>
          </w:p>
        </w:tc>
        <w:tc>
          <w:tcPr>
            <w:tcW w:w="425" w:type="dxa"/>
            <w:shd w:val="solid" w:color="FFFFFF" w:fill="auto"/>
          </w:tcPr>
          <w:p w14:paraId="138D4B99" w14:textId="77777777" w:rsidR="009B30F7" w:rsidRPr="00A234EB" w:rsidRDefault="009B30F7" w:rsidP="006B0D02">
            <w:pPr>
              <w:pStyle w:val="TAC"/>
              <w:rPr>
                <w:sz w:val="16"/>
                <w:szCs w:val="16"/>
              </w:rPr>
            </w:pPr>
          </w:p>
        </w:tc>
        <w:tc>
          <w:tcPr>
            <w:tcW w:w="4962" w:type="dxa"/>
            <w:shd w:val="solid" w:color="FFFFFF" w:fill="auto"/>
          </w:tcPr>
          <w:p w14:paraId="2E99F20B" w14:textId="77777777" w:rsidR="009B30F7" w:rsidRPr="00A234EB" w:rsidRDefault="008A01F7" w:rsidP="008A01F7">
            <w:pPr>
              <w:pStyle w:val="TAL"/>
              <w:rPr>
                <w:sz w:val="16"/>
                <w:szCs w:val="16"/>
                <w:lang w:eastAsia="zh-CN"/>
              </w:rPr>
            </w:pPr>
            <w:r w:rsidRPr="00A234EB">
              <w:rPr>
                <w:rFonts w:hint="eastAsia"/>
                <w:sz w:val="16"/>
                <w:szCs w:val="16"/>
                <w:lang w:eastAsia="zh-CN"/>
              </w:rPr>
              <w:t xml:space="preserve">Capture all agreed pCRs: </w:t>
            </w:r>
            <w:r w:rsidRPr="00A234EB">
              <w:rPr>
                <w:sz w:val="16"/>
                <w:szCs w:val="16"/>
                <w:lang w:eastAsia="zh-CN"/>
              </w:rPr>
              <w:t>RP-181803</w:t>
            </w:r>
            <w:r w:rsidRPr="00A234EB">
              <w:rPr>
                <w:rFonts w:hint="eastAsia"/>
                <w:sz w:val="16"/>
                <w:szCs w:val="16"/>
                <w:lang w:eastAsia="zh-CN"/>
              </w:rPr>
              <w:t xml:space="preserve">, </w:t>
            </w:r>
            <w:r w:rsidRPr="00A234EB">
              <w:rPr>
                <w:sz w:val="16"/>
                <w:szCs w:val="16"/>
                <w:lang w:eastAsia="zh-CN"/>
              </w:rPr>
              <w:t>RP-181807</w:t>
            </w:r>
            <w:r w:rsidRPr="00A234EB">
              <w:rPr>
                <w:rFonts w:hint="eastAsia"/>
                <w:sz w:val="16"/>
                <w:szCs w:val="16"/>
                <w:lang w:eastAsia="zh-CN"/>
              </w:rPr>
              <w:t xml:space="preserve">, </w:t>
            </w:r>
            <w:r w:rsidRPr="00A234EB">
              <w:rPr>
                <w:sz w:val="16"/>
                <w:szCs w:val="16"/>
                <w:lang w:eastAsia="zh-CN"/>
              </w:rPr>
              <w:t>RP-181808</w:t>
            </w:r>
            <w:r w:rsidRPr="00A234EB">
              <w:rPr>
                <w:rFonts w:hint="eastAsia"/>
                <w:sz w:val="16"/>
                <w:szCs w:val="16"/>
                <w:lang w:eastAsia="zh-CN"/>
              </w:rPr>
              <w:t xml:space="preserve">, </w:t>
            </w:r>
            <w:r w:rsidRPr="00A234EB">
              <w:rPr>
                <w:sz w:val="16"/>
                <w:szCs w:val="16"/>
                <w:lang w:eastAsia="zh-CN"/>
              </w:rPr>
              <w:t>RP-181813</w:t>
            </w:r>
            <w:r w:rsidRPr="00A234EB">
              <w:rPr>
                <w:rFonts w:hint="eastAsia"/>
                <w:sz w:val="16"/>
                <w:szCs w:val="16"/>
                <w:lang w:eastAsia="zh-CN"/>
              </w:rPr>
              <w:t xml:space="preserve">, </w:t>
            </w:r>
            <w:r w:rsidRPr="00A234EB">
              <w:rPr>
                <w:sz w:val="16"/>
                <w:szCs w:val="16"/>
                <w:lang w:eastAsia="zh-CN"/>
              </w:rPr>
              <w:t>RP-182024</w:t>
            </w:r>
            <w:r w:rsidRPr="00A234EB">
              <w:rPr>
                <w:rFonts w:hint="eastAsia"/>
                <w:sz w:val="16"/>
                <w:szCs w:val="16"/>
                <w:lang w:eastAsia="zh-CN"/>
              </w:rPr>
              <w:t xml:space="preserve">, </w:t>
            </w:r>
            <w:r w:rsidRPr="00A234EB">
              <w:rPr>
                <w:sz w:val="16"/>
                <w:szCs w:val="16"/>
                <w:lang w:eastAsia="zh-CN"/>
              </w:rPr>
              <w:t>RP-182026</w:t>
            </w:r>
            <w:r w:rsidRPr="00A234EB">
              <w:rPr>
                <w:rFonts w:hint="eastAsia"/>
                <w:sz w:val="16"/>
                <w:szCs w:val="16"/>
                <w:lang w:eastAsia="zh-CN"/>
              </w:rPr>
              <w:t xml:space="preserve">, </w:t>
            </w:r>
            <w:r w:rsidRPr="00A234EB">
              <w:rPr>
                <w:sz w:val="16"/>
                <w:szCs w:val="16"/>
                <w:lang w:eastAsia="zh-CN"/>
              </w:rPr>
              <w:t>RP-182027</w:t>
            </w:r>
            <w:r w:rsidRPr="00A234EB">
              <w:rPr>
                <w:rFonts w:hint="eastAsia"/>
                <w:sz w:val="16"/>
                <w:szCs w:val="16"/>
                <w:lang w:eastAsia="zh-CN"/>
              </w:rPr>
              <w:t xml:space="preserve">, </w:t>
            </w:r>
            <w:r w:rsidRPr="00A234EB">
              <w:rPr>
                <w:sz w:val="16"/>
                <w:szCs w:val="16"/>
                <w:lang w:eastAsia="zh-CN"/>
              </w:rPr>
              <w:t>RP-182028</w:t>
            </w:r>
            <w:r w:rsidRPr="00A234EB">
              <w:rPr>
                <w:rFonts w:hint="eastAsia"/>
                <w:sz w:val="16"/>
                <w:szCs w:val="16"/>
                <w:lang w:eastAsia="zh-CN"/>
              </w:rPr>
              <w:t xml:space="preserve">, </w:t>
            </w:r>
            <w:r w:rsidRPr="00A234EB">
              <w:rPr>
                <w:sz w:val="16"/>
                <w:szCs w:val="16"/>
                <w:lang w:eastAsia="zh-CN"/>
              </w:rPr>
              <w:t>RP-182029</w:t>
            </w:r>
            <w:r w:rsidRPr="00A234EB">
              <w:rPr>
                <w:rFonts w:hint="eastAsia"/>
                <w:sz w:val="16"/>
                <w:szCs w:val="16"/>
                <w:lang w:eastAsia="zh-CN"/>
              </w:rPr>
              <w:t xml:space="preserve">, </w:t>
            </w:r>
            <w:r w:rsidRPr="00A234EB">
              <w:rPr>
                <w:sz w:val="16"/>
                <w:szCs w:val="16"/>
                <w:lang w:eastAsia="zh-CN"/>
              </w:rPr>
              <w:t>RP-182054</w:t>
            </w:r>
            <w:r w:rsidRPr="00A234EB">
              <w:rPr>
                <w:rFonts w:hint="eastAsia"/>
                <w:sz w:val="16"/>
                <w:szCs w:val="16"/>
                <w:lang w:eastAsia="zh-CN"/>
              </w:rPr>
              <w:t xml:space="preserve">, </w:t>
            </w:r>
            <w:r w:rsidRPr="00A234EB">
              <w:rPr>
                <w:sz w:val="16"/>
                <w:szCs w:val="16"/>
                <w:lang w:eastAsia="zh-CN"/>
              </w:rPr>
              <w:t>RP-182055</w:t>
            </w:r>
            <w:r w:rsidRPr="00A234EB">
              <w:rPr>
                <w:rFonts w:hint="eastAsia"/>
                <w:sz w:val="16"/>
                <w:szCs w:val="16"/>
                <w:lang w:eastAsia="zh-CN"/>
              </w:rPr>
              <w:t xml:space="preserve">, </w:t>
            </w:r>
            <w:r w:rsidRPr="00A234EB">
              <w:rPr>
                <w:sz w:val="16"/>
                <w:szCs w:val="16"/>
                <w:lang w:eastAsia="zh-CN"/>
              </w:rPr>
              <w:t>RP-182056</w:t>
            </w:r>
            <w:r w:rsidRPr="00A234EB">
              <w:rPr>
                <w:rFonts w:hint="eastAsia"/>
                <w:sz w:val="16"/>
                <w:szCs w:val="16"/>
                <w:lang w:eastAsia="zh-CN"/>
              </w:rPr>
              <w:t>, RP-182096.</w:t>
            </w:r>
          </w:p>
        </w:tc>
        <w:tc>
          <w:tcPr>
            <w:tcW w:w="708" w:type="dxa"/>
            <w:shd w:val="solid" w:color="FFFFFF" w:fill="auto"/>
          </w:tcPr>
          <w:p w14:paraId="62E75215" w14:textId="77777777" w:rsidR="009B30F7" w:rsidRPr="00A234EB" w:rsidRDefault="009B2AE2" w:rsidP="007D6048">
            <w:pPr>
              <w:pStyle w:val="TAC"/>
              <w:rPr>
                <w:sz w:val="16"/>
                <w:szCs w:val="16"/>
                <w:lang w:eastAsia="zh-CN"/>
              </w:rPr>
            </w:pPr>
            <w:r w:rsidRPr="00A234EB">
              <w:rPr>
                <w:rFonts w:hint="eastAsia"/>
                <w:sz w:val="16"/>
                <w:szCs w:val="16"/>
                <w:lang w:eastAsia="zh-CN"/>
              </w:rPr>
              <w:t>0.3.0</w:t>
            </w:r>
          </w:p>
        </w:tc>
      </w:tr>
      <w:tr w:rsidR="00AD0890" w:rsidRPr="00A234EB" w14:paraId="69215DC2" w14:textId="77777777" w:rsidTr="007D6048">
        <w:tc>
          <w:tcPr>
            <w:tcW w:w="800" w:type="dxa"/>
            <w:shd w:val="solid" w:color="FFFFFF" w:fill="auto"/>
          </w:tcPr>
          <w:p w14:paraId="6E22848E" w14:textId="77777777" w:rsidR="00AD0890" w:rsidRPr="00A234EB" w:rsidRDefault="00AD0890"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3D442C81" w14:textId="77777777" w:rsidR="00AD0890" w:rsidRPr="00A234EB" w:rsidRDefault="00AD0890"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B6C2082" w14:textId="77777777" w:rsidR="00AD0890" w:rsidRPr="00A234EB" w:rsidRDefault="00AD0890" w:rsidP="006B0D02">
            <w:pPr>
              <w:pStyle w:val="TAC"/>
              <w:rPr>
                <w:sz w:val="16"/>
                <w:szCs w:val="16"/>
                <w:lang w:eastAsia="zh-CN"/>
              </w:rPr>
            </w:pPr>
            <w:r w:rsidRPr="00A234EB">
              <w:rPr>
                <w:rFonts w:hint="eastAsia"/>
                <w:sz w:val="16"/>
                <w:szCs w:val="16"/>
                <w:lang w:eastAsia="zh-CN"/>
              </w:rPr>
              <w:t>RP-182102</w:t>
            </w:r>
          </w:p>
        </w:tc>
        <w:tc>
          <w:tcPr>
            <w:tcW w:w="425" w:type="dxa"/>
            <w:shd w:val="solid" w:color="FFFFFF" w:fill="auto"/>
          </w:tcPr>
          <w:p w14:paraId="7E281EA6" w14:textId="77777777" w:rsidR="00AD0890" w:rsidRPr="00A234EB" w:rsidRDefault="00AD0890" w:rsidP="006B0D02">
            <w:pPr>
              <w:pStyle w:val="TAL"/>
              <w:rPr>
                <w:sz w:val="16"/>
                <w:szCs w:val="16"/>
              </w:rPr>
            </w:pPr>
          </w:p>
        </w:tc>
        <w:tc>
          <w:tcPr>
            <w:tcW w:w="425" w:type="dxa"/>
            <w:shd w:val="solid" w:color="FFFFFF" w:fill="auto"/>
          </w:tcPr>
          <w:p w14:paraId="642CB738" w14:textId="77777777" w:rsidR="00AD0890" w:rsidRPr="00A234EB" w:rsidRDefault="00AD0890" w:rsidP="006B0D02">
            <w:pPr>
              <w:pStyle w:val="TAR"/>
              <w:rPr>
                <w:sz w:val="16"/>
                <w:szCs w:val="16"/>
              </w:rPr>
            </w:pPr>
          </w:p>
        </w:tc>
        <w:tc>
          <w:tcPr>
            <w:tcW w:w="425" w:type="dxa"/>
            <w:shd w:val="solid" w:color="FFFFFF" w:fill="auto"/>
          </w:tcPr>
          <w:p w14:paraId="227DD55C" w14:textId="77777777" w:rsidR="00AD0890" w:rsidRPr="00A234EB" w:rsidRDefault="00AD0890" w:rsidP="006B0D02">
            <w:pPr>
              <w:pStyle w:val="TAC"/>
              <w:rPr>
                <w:sz w:val="16"/>
                <w:szCs w:val="16"/>
              </w:rPr>
            </w:pPr>
          </w:p>
        </w:tc>
        <w:tc>
          <w:tcPr>
            <w:tcW w:w="4962" w:type="dxa"/>
            <w:shd w:val="solid" w:color="FFFFFF" w:fill="auto"/>
          </w:tcPr>
          <w:p w14:paraId="506EE11E" w14:textId="77777777" w:rsidR="00AD0890" w:rsidRPr="00A234EB" w:rsidRDefault="00EA4690" w:rsidP="00EA4690">
            <w:pPr>
              <w:pStyle w:val="TAL"/>
              <w:rPr>
                <w:sz w:val="16"/>
                <w:szCs w:val="16"/>
                <w:lang w:eastAsia="zh-CN"/>
              </w:rPr>
            </w:pPr>
            <w:r w:rsidRPr="00A234EB">
              <w:rPr>
                <w:sz w:val="16"/>
                <w:szCs w:val="16"/>
                <w:lang w:eastAsia="zh-CN"/>
              </w:rPr>
              <w:t>Accept revision marks of v0.3.0 and add</w:t>
            </w:r>
            <w:r w:rsidRPr="00A234EB">
              <w:rPr>
                <w:rFonts w:hint="eastAsia"/>
                <w:sz w:val="16"/>
                <w:szCs w:val="16"/>
                <w:lang w:eastAsia="zh-CN"/>
              </w:rPr>
              <w:t xml:space="preserve"> editor</w:t>
            </w:r>
            <w:r w:rsidRPr="00A234EB">
              <w:rPr>
                <w:sz w:val="16"/>
                <w:szCs w:val="16"/>
                <w:lang w:eastAsia="zh-CN"/>
              </w:rPr>
              <w:t>’</w:t>
            </w:r>
            <w:r w:rsidRPr="00A234EB">
              <w:rPr>
                <w:rFonts w:hint="eastAsia"/>
                <w:sz w:val="16"/>
                <w:szCs w:val="16"/>
                <w:lang w:eastAsia="zh-CN"/>
              </w:rPr>
              <w:t>s note</w:t>
            </w:r>
            <w:r w:rsidRPr="00A234EB">
              <w:rPr>
                <w:sz w:val="16"/>
                <w:szCs w:val="16"/>
                <w:lang w:eastAsia="zh-CN"/>
              </w:rPr>
              <w:t xml:space="preserve"> in </w:t>
            </w:r>
            <w:r w:rsidRPr="00A234EB">
              <w:rPr>
                <w:rFonts w:hint="eastAsia"/>
                <w:sz w:val="16"/>
                <w:szCs w:val="16"/>
                <w:lang w:eastAsia="zh-CN"/>
              </w:rPr>
              <w:t>C</w:t>
            </w:r>
            <w:r w:rsidRPr="00A234EB">
              <w:rPr>
                <w:sz w:val="16"/>
                <w:szCs w:val="16"/>
                <w:lang w:eastAsia="zh-CN"/>
              </w:rPr>
              <w:t>lauses 8.3 and 9</w:t>
            </w:r>
            <w:r w:rsidRPr="00A234EB">
              <w:rPr>
                <w:rFonts w:hint="eastAsia"/>
                <w:sz w:val="16"/>
                <w:szCs w:val="16"/>
                <w:lang w:eastAsia="zh-CN"/>
              </w:rPr>
              <w:t>.</w:t>
            </w:r>
          </w:p>
        </w:tc>
        <w:tc>
          <w:tcPr>
            <w:tcW w:w="708" w:type="dxa"/>
            <w:shd w:val="solid" w:color="FFFFFF" w:fill="auto"/>
          </w:tcPr>
          <w:p w14:paraId="48BF2CAA" w14:textId="77777777" w:rsidR="00AD0890" w:rsidRPr="00A234EB" w:rsidRDefault="002D2F06" w:rsidP="007D6048">
            <w:pPr>
              <w:pStyle w:val="TAC"/>
              <w:rPr>
                <w:sz w:val="16"/>
                <w:szCs w:val="16"/>
                <w:lang w:eastAsia="zh-CN"/>
              </w:rPr>
            </w:pPr>
            <w:r w:rsidRPr="00A234EB">
              <w:rPr>
                <w:rFonts w:hint="eastAsia"/>
                <w:sz w:val="16"/>
                <w:szCs w:val="16"/>
                <w:lang w:eastAsia="zh-CN"/>
              </w:rPr>
              <w:t>1.0.0</w:t>
            </w:r>
          </w:p>
        </w:tc>
      </w:tr>
      <w:tr w:rsidR="00FD1C81" w:rsidRPr="00A234EB" w14:paraId="733E003C" w14:textId="77777777" w:rsidTr="007D6048">
        <w:tc>
          <w:tcPr>
            <w:tcW w:w="800" w:type="dxa"/>
            <w:shd w:val="solid" w:color="FFFFFF" w:fill="auto"/>
          </w:tcPr>
          <w:p w14:paraId="4016B9D0" w14:textId="77777777" w:rsidR="00FD1C81" w:rsidRPr="00A234EB" w:rsidRDefault="00FD1C81" w:rsidP="00FD1C81">
            <w:pPr>
              <w:pStyle w:val="TAC"/>
              <w:rPr>
                <w:sz w:val="16"/>
                <w:szCs w:val="16"/>
                <w:lang w:eastAsia="zh-CN"/>
              </w:rPr>
            </w:pPr>
            <w:r w:rsidRPr="00A234EB">
              <w:rPr>
                <w:sz w:val="16"/>
                <w:szCs w:val="16"/>
                <w:lang w:eastAsia="zh-CN"/>
              </w:rPr>
              <w:t>2018-12</w:t>
            </w:r>
          </w:p>
        </w:tc>
        <w:tc>
          <w:tcPr>
            <w:tcW w:w="800" w:type="dxa"/>
            <w:shd w:val="solid" w:color="FFFFFF" w:fill="auto"/>
          </w:tcPr>
          <w:p w14:paraId="42E32E57" w14:textId="77777777" w:rsidR="00FD1C81" w:rsidRPr="00A234EB" w:rsidRDefault="00FD1C81" w:rsidP="00FD1C81">
            <w:pPr>
              <w:pStyle w:val="TAC"/>
              <w:rPr>
                <w:sz w:val="16"/>
                <w:szCs w:val="16"/>
                <w:lang w:eastAsia="zh-CN"/>
              </w:rPr>
            </w:pPr>
            <w:r w:rsidRPr="00A234EB">
              <w:rPr>
                <w:sz w:val="16"/>
                <w:szCs w:val="16"/>
                <w:lang w:eastAsia="zh-CN"/>
              </w:rPr>
              <w:t>RAN#82</w:t>
            </w:r>
          </w:p>
        </w:tc>
        <w:tc>
          <w:tcPr>
            <w:tcW w:w="1094" w:type="dxa"/>
            <w:shd w:val="solid" w:color="FFFFFF" w:fill="auto"/>
          </w:tcPr>
          <w:p w14:paraId="207587EA" w14:textId="77777777" w:rsidR="00FD1C81" w:rsidRPr="00A234EB" w:rsidRDefault="00FD1C81" w:rsidP="00FD1C81">
            <w:pPr>
              <w:pStyle w:val="TAC"/>
              <w:rPr>
                <w:sz w:val="16"/>
                <w:szCs w:val="16"/>
                <w:lang w:eastAsia="zh-CN"/>
              </w:rPr>
            </w:pPr>
            <w:r w:rsidRPr="00A234EB">
              <w:rPr>
                <w:sz w:val="16"/>
                <w:szCs w:val="16"/>
                <w:lang w:eastAsia="zh-CN"/>
              </w:rPr>
              <w:t>RP-182786</w:t>
            </w:r>
          </w:p>
        </w:tc>
        <w:tc>
          <w:tcPr>
            <w:tcW w:w="425" w:type="dxa"/>
            <w:shd w:val="solid" w:color="FFFFFF" w:fill="auto"/>
          </w:tcPr>
          <w:p w14:paraId="57EBDA59" w14:textId="77777777" w:rsidR="00FD1C81" w:rsidRPr="00A234EB" w:rsidRDefault="00FD1C81" w:rsidP="00FD1C81">
            <w:pPr>
              <w:pStyle w:val="TAL"/>
              <w:rPr>
                <w:sz w:val="16"/>
                <w:szCs w:val="16"/>
              </w:rPr>
            </w:pPr>
          </w:p>
        </w:tc>
        <w:tc>
          <w:tcPr>
            <w:tcW w:w="425" w:type="dxa"/>
            <w:shd w:val="solid" w:color="FFFFFF" w:fill="auto"/>
          </w:tcPr>
          <w:p w14:paraId="0E2466F8" w14:textId="77777777" w:rsidR="00FD1C81" w:rsidRPr="00A234EB" w:rsidRDefault="00FD1C81" w:rsidP="00FD1C81">
            <w:pPr>
              <w:pStyle w:val="TAR"/>
              <w:rPr>
                <w:sz w:val="16"/>
                <w:szCs w:val="16"/>
              </w:rPr>
            </w:pPr>
          </w:p>
        </w:tc>
        <w:tc>
          <w:tcPr>
            <w:tcW w:w="425" w:type="dxa"/>
            <w:shd w:val="solid" w:color="FFFFFF" w:fill="auto"/>
          </w:tcPr>
          <w:p w14:paraId="258EFB62" w14:textId="77777777" w:rsidR="00FD1C81" w:rsidRPr="00A234EB" w:rsidRDefault="00FD1C81" w:rsidP="00FD1C81">
            <w:pPr>
              <w:pStyle w:val="TAC"/>
              <w:rPr>
                <w:sz w:val="16"/>
                <w:szCs w:val="16"/>
              </w:rPr>
            </w:pPr>
          </w:p>
        </w:tc>
        <w:tc>
          <w:tcPr>
            <w:tcW w:w="4962" w:type="dxa"/>
            <w:shd w:val="solid" w:color="FFFFFF" w:fill="auto"/>
          </w:tcPr>
          <w:p w14:paraId="794E966C" w14:textId="77777777" w:rsidR="00FD1C81" w:rsidRPr="00A234EB" w:rsidRDefault="00FD1C81" w:rsidP="00FD1C81">
            <w:pPr>
              <w:pStyle w:val="TAL"/>
              <w:rPr>
                <w:sz w:val="16"/>
                <w:szCs w:val="16"/>
                <w:lang w:eastAsia="zh-CN"/>
              </w:rPr>
            </w:pPr>
            <w:r w:rsidRPr="00A234EB">
              <w:rPr>
                <w:sz w:val="16"/>
                <w:szCs w:val="16"/>
                <w:lang w:eastAsia="zh-CN"/>
              </w:rPr>
              <w:t>Capture agreed pCR RP-182540.</w:t>
            </w:r>
          </w:p>
        </w:tc>
        <w:tc>
          <w:tcPr>
            <w:tcW w:w="708" w:type="dxa"/>
            <w:shd w:val="solid" w:color="FFFFFF" w:fill="auto"/>
          </w:tcPr>
          <w:p w14:paraId="56ED936F" w14:textId="77777777" w:rsidR="00FD1C81" w:rsidRPr="00A234EB" w:rsidRDefault="00FD1C81" w:rsidP="00FD1C81">
            <w:pPr>
              <w:pStyle w:val="TAC"/>
              <w:rPr>
                <w:sz w:val="16"/>
                <w:szCs w:val="16"/>
                <w:lang w:eastAsia="zh-CN"/>
              </w:rPr>
            </w:pPr>
            <w:r w:rsidRPr="00A234EB">
              <w:rPr>
                <w:sz w:val="16"/>
                <w:szCs w:val="16"/>
                <w:lang w:eastAsia="zh-CN"/>
              </w:rPr>
              <w:t>1.1.0</w:t>
            </w:r>
          </w:p>
        </w:tc>
      </w:tr>
      <w:tr w:rsidR="00E409C9" w:rsidRPr="00A234EB" w14:paraId="7A045F00" w14:textId="77777777" w:rsidTr="007D6048">
        <w:tc>
          <w:tcPr>
            <w:tcW w:w="800" w:type="dxa"/>
            <w:shd w:val="solid" w:color="FFFFFF" w:fill="auto"/>
          </w:tcPr>
          <w:p w14:paraId="7FBABD7F" w14:textId="4946E2C6" w:rsidR="00E409C9" w:rsidRPr="00A234EB" w:rsidRDefault="00E409C9" w:rsidP="00FD1C81">
            <w:pPr>
              <w:pStyle w:val="TAC"/>
              <w:rPr>
                <w:sz w:val="16"/>
                <w:szCs w:val="16"/>
                <w:lang w:eastAsia="zh-CN"/>
              </w:rPr>
            </w:pPr>
            <w:r w:rsidRPr="00A234EB">
              <w:rPr>
                <w:rFonts w:hint="eastAsia"/>
                <w:sz w:val="16"/>
                <w:szCs w:val="16"/>
                <w:lang w:eastAsia="zh-CN"/>
              </w:rPr>
              <w:t>2</w:t>
            </w:r>
            <w:r w:rsidRPr="00A234EB">
              <w:rPr>
                <w:sz w:val="16"/>
                <w:szCs w:val="16"/>
                <w:lang w:eastAsia="zh-CN"/>
              </w:rPr>
              <w:t>019-06</w:t>
            </w:r>
          </w:p>
        </w:tc>
        <w:tc>
          <w:tcPr>
            <w:tcW w:w="800" w:type="dxa"/>
            <w:shd w:val="solid" w:color="FFFFFF" w:fill="auto"/>
          </w:tcPr>
          <w:p w14:paraId="3A04A93F" w14:textId="3F76B187" w:rsidR="00E409C9" w:rsidRPr="00A234EB" w:rsidRDefault="00E409C9" w:rsidP="00FD1C81">
            <w:pPr>
              <w:pStyle w:val="TAC"/>
              <w:rPr>
                <w:sz w:val="16"/>
                <w:szCs w:val="16"/>
                <w:lang w:eastAsia="zh-CN"/>
              </w:rPr>
            </w:pPr>
            <w:r w:rsidRPr="00A234EB">
              <w:rPr>
                <w:rFonts w:hint="eastAsia"/>
                <w:sz w:val="16"/>
                <w:szCs w:val="16"/>
                <w:lang w:eastAsia="zh-CN"/>
              </w:rPr>
              <w:t>RAN#84</w:t>
            </w:r>
          </w:p>
        </w:tc>
        <w:tc>
          <w:tcPr>
            <w:tcW w:w="1094" w:type="dxa"/>
            <w:shd w:val="solid" w:color="FFFFFF" w:fill="auto"/>
          </w:tcPr>
          <w:p w14:paraId="5FDDB651" w14:textId="0E940BA1" w:rsidR="00E409C9" w:rsidRPr="00A234EB" w:rsidRDefault="00E409C9" w:rsidP="00FD1C81">
            <w:pPr>
              <w:pStyle w:val="TAC"/>
              <w:rPr>
                <w:sz w:val="16"/>
                <w:szCs w:val="16"/>
                <w:lang w:eastAsia="zh-CN"/>
              </w:rPr>
            </w:pPr>
            <w:r w:rsidRPr="00A234EB">
              <w:rPr>
                <w:rFonts w:hint="eastAsia"/>
                <w:sz w:val="16"/>
                <w:szCs w:val="16"/>
                <w:lang w:eastAsia="zh-CN"/>
              </w:rPr>
              <w:t>RP-</w:t>
            </w:r>
            <w:r w:rsidRPr="00A234EB">
              <w:rPr>
                <w:sz w:val="16"/>
                <w:szCs w:val="16"/>
                <w:lang w:eastAsia="zh-CN"/>
              </w:rPr>
              <w:t>19</w:t>
            </w:r>
            <w:r w:rsidR="00743E54" w:rsidRPr="00A234EB">
              <w:rPr>
                <w:sz w:val="16"/>
                <w:szCs w:val="16"/>
                <w:lang w:eastAsia="zh-CN"/>
              </w:rPr>
              <w:t>1521</w:t>
            </w:r>
          </w:p>
        </w:tc>
        <w:tc>
          <w:tcPr>
            <w:tcW w:w="425" w:type="dxa"/>
            <w:shd w:val="solid" w:color="FFFFFF" w:fill="auto"/>
          </w:tcPr>
          <w:p w14:paraId="57A838DC" w14:textId="77777777" w:rsidR="00E409C9" w:rsidRPr="00A234EB" w:rsidRDefault="00E409C9" w:rsidP="00FD1C81">
            <w:pPr>
              <w:pStyle w:val="TAL"/>
              <w:rPr>
                <w:sz w:val="16"/>
                <w:szCs w:val="16"/>
              </w:rPr>
            </w:pPr>
          </w:p>
        </w:tc>
        <w:tc>
          <w:tcPr>
            <w:tcW w:w="425" w:type="dxa"/>
            <w:shd w:val="solid" w:color="FFFFFF" w:fill="auto"/>
          </w:tcPr>
          <w:p w14:paraId="6B9A3E4A" w14:textId="77777777" w:rsidR="00E409C9" w:rsidRPr="00A234EB" w:rsidRDefault="00E409C9" w:rsidP="00FD1C81">
            <w:pPr>
              <w:pStyle w:val="TAR"/>
              <w:rPr>
                <w:sz w:val="16"/>
                <w:szCs w:val="16"/>
              </w:rPr>
            </w:pPr>
          </w:p>
        </w:tc>
        <w:tc>
          <w:tcPr>
            <w:tcW w:w="425" w:type="dxa"/>
            <w:shd w:val="solid" w:color="FFFFFF" w:fill="auto"/>
          </w:tcPr>
          <w:p w14:paraId="17548C14" w14:textId="77777777" w:rsidR="00E409C9" w:rsidRPr="00A234EB" w:rsidRDefault="00E409C9" w:rsidP="00FD1C81">
            <w:pPr>
              <w:pStyle w:val="TAC"/>
              <w:rPr>
                <w:sz w:val="16"/>
                <w:szCs w:val="16"/>
              </w:rPr>
            </w:pPr>
          </w:p>
        </w:tc>
        <w:tc>
          <w:tcPr>
            <w:tcW w:w="4962" w:type="dxa"/>
            <w:shd w:val="solid" w:color="FFFFFF" w:fill="auto"/>
          </w:tcPr>
          <w:p w14:paraId="218EA406" w14:textId="2B2578BF" w:rsidR="00E409C9" w:rsidRPr="00A234EB" w:rsidRDefault="00E409C9" w:rsidP="00FD1C81">
            <w:pPr>
              <w:pStyle w:val="TAL"/>
              <w:rPr>
                <w:sz w:val="16"/>
                <w:szCs w:val="16"/>
                <w:lang w:eastAsia="zh-CN"/>
              </w:rPr>
            </w:pPr>
            <w:r w:rsidRPr="00A234EB">
              <w:rPr>
                <w:sz w:val="16"/>
                <w:szCs w:val="16"/>
                <w:lang w:eastAsia="zh-CN"/>
              </w:rPr>
              <w:t>Capture agreed pCR RP-</w:t>
            </w:r>
            <w:r w:rsidR="00CC63F0" w:rsidRPr="00A234EB">
              <w:rPr>
                <w:sz w:val="16"/>
                <w:szCs w:val="16"/>
                <w:lang w:eastAsia="zh-CN"/>
              </w:rPr>
              <w:t>191532</w:t>
            </w:r>
            <w:r w:rsidRPr="00A234EB">
              <w:rPr>
                <w:sz w:val="16"/>
                <w:szCs w:val="16"/>
                <w:lang w:eastAsia="zh-CN"/>
              </w:rPr>
              <w:t>.</w:t>
            </w:r>
          </w:p>
        </w:tc>
        <w:tc>
          <w:tcPr>
            <w:tcW w:w="708" w:type="dxa"/>
            <w:shd w:val="solid" w:color="FFFFFF" w:fill="auto"/>
          </w:tcPr>
          <w:p w14:paraId="78373BF7" w14:textId="0857F071" w:rsidR="00E409C9" w:rsidRPr="00A234EB" w:rsidRDefault="00E409C9" w:rsidP="00FD1C81">
            <w:pPr>
              <w:pStyle w:val="TAC"/>
              <w:rPr>
                <w:sz w:val="16"/>
                <w:szCs w:val="16"/>
                <w:lang w:eastAsia="zh-CN"/>
              </w:rPr>
            </w:pPr>
            <w:r w:rsidRPr="00A234EB">
              <w:rPr>
                <w:sz w:val="16"/>
                <w:szCs w:val="16"/>
                <w:lang w:eastAsia="zh-CN"/>
              </w:rPr>
              <w:t>2.0.0</w:t>
            </w:r>
          </w:p>
        </w:tc>
      </w:tr>
      <w:tr w:rsidR="00094F7A" w:rsidRPr="00F4664A" w14:paraId="7397E879" w14:textId="77777777" w:rsidTr="007D6048">
        <w:tc>
          <w:tcPr>
            <w:tcW w:w="800" w:type="dxa"/>
            <w:shd w:val="solid" w:color="FFFFFF" w:fill="auto"/>
          </w:tcPr>
          <w:p w14:paraId="412BC493" w14:textId="64489338" w:rsidR="00094F7A" w:rsidRPr="00A234EB" w:rsidRDefault="00094F7A" w:rsidP="00FD1C81">
            <w:pPr>
              <w:pStyle w:val="TAC"/>
              <w:rPr>
                <w:sz w:val="16"/>
                <w:szCs w:val="16"/>
                <w:lang w:eastAsia="zh-CN"/>
              </w:rPr>
            </w:pPr>
            <w:r w:rsidRPr="00A234EB">
              <w:rPr>
                <w:sz w:val="16"/>
                <w:szCs w:val="16"/>
                <w:lang w:eastAsia="zh-CN"/>
              </w:rPr>
              <w:t>2019-06</w:t>
            </w:r>
          </w:p>
        </w:tc>
        <w:tc>
          <w:tcPr>
            <w:tcW w:w="800" w:type="dxa"/>
            <w:shd w:val="solid" w:color="FFFFFF" w:fill="auto"/>
          </w:tcPr>
          <w:p w14:paraId="47210090" w14:textId="11E5C57B" w:rsidR="00094F7A" w:rsidRPr="00A234EB" w:rsidRDefault="00094F7A" w:rsidP="00FD1C81">
            <w:pPr>
              <w:pStyle w:val="TAC"/>
              <w:rPr>
                <w:sz w:val="16"/>
                <w:szCs w:val="16"/>
                <w:lang w:eastAsia="zh-CN"/>
              </w:rPr>
            </w:pPr>
            <w:r w:rsidRPr="00A234EB">
              <w:rPr>
                <w:sz w:val="16"/>
                <w:szCs w:val="16"/>
                <w:lang w:eastAsia="zh-CN"/>
              </w:rPr>
              <w:t>RAN #84</w:t>
            </w:r>
          </w:p>
        </w:tc>
        <w:tc>
          <w:tcPr>
            <w:tcW w:w="1094" w:type="dxa"/>
            <w:shd w:val="solid" w:color="FFFFFF" w:fill="auto"/>
          </w:tcPr>
          <w:p w14:paraId="581F60E3" w14:textId="213BEBF7" w:rsidR="00094F7A" w:rsidRPr="00A234EB" w:rsidRDefault="00A10C23" w:rsidP="00FD1C81">
            <w:pPr>
              <w:pStyle w:val="TAC"/>
              <w:rPr>
                <w:sz w:val="16"/>
                <w:szCs w:val="16"/>
                <w:lang w:eastAsia="zh-CN"/>
              </w:rPr>
            </w:pPr>
            <w:r w:rsidRPr="00A234EB">
              <w:rPr>
                <w:sz w:val="16"/>
                <w:szCs w:val="16"/>
                <w:lang w:eastAsia="zh-CN"/>
              </w:rPr>
              <w:t>-</w:t>
            </w:r>
          </w:p>
        </w:tc>
        <w:tc>
          <w:tcPr>
            <w:tcW w:w="425" w:type="dxa"/>
            <w:shd w:val="solid" w:color="FFFFFF" w:fill="auto"/>
          </w:tcPr>
          <w:p w14:paraId="46D4D6BB" w14:textId="77777777" w:rsidR="00094F7A" w:rsidRPr="00A234EB" w:rsidRDefault="00094F7A" w:rsidP="00FD1C81">
            <w:pPr>
              <w:pStyle w:val="TAL"/>
              <w:rPr>
                <w:sz w:val="16"/>
                <w:szCs w:val="16"/>
              </w:rPr>
            </w:pPr>
          </w:p>
        </w:tc>
        <w:tc>
          <w:tcPr>
            <w:tcW w:w="425" w:type="dxa"/>
            <w:shd w:val="solid" w:color="FFFFFF" w:fill="auto"/>
          </w:tcPr>
          <w:p w14:paraId="6E3E9DD8" w14:textId="77777777" w:rsidR="00094F7A" w:rsidRPr="00A234EB" w:rsidRDefault="00094F7A" w:rsidP="00FD1C81">
            <w:pPr>
              <w:pStyle w:val="TAR"/>
              <w:rPr>
                <w:sz w:val="16"/>
                <w:szCs w:val="16"/>
              </w:rPr>
            </w:pPr>
          </w:p>
        </w:tc>
        <w:tc>
          <w:tcPr>
            <w:tcW w:w="425" w:type="dxa"/>
            <w:shd w:val="solid" w:color="FFFFFF" w:fill="auto"/>
          </w:tcPr>
          <w:p w14:paraId="733A6678" w14:textId="77777777" w:rsidR="00094F7A" w:rsidRPr="00A234EB" w:rsidRDefault="00094F7A" w:rsidP="00FD1C81">
            <w:pPr>
              <w:pStyle w:val="TAC"/>
              <w:rPr>
                <w:sz w:val="16"/>
                <w:szCs w:val="16"/>
              </w:rPr>
            </w:pPr>
          </w:p>
        </w:tc>
        <w:tc>
          <w:tcPr>
            <w:tcW w:w="4962" w:type="dxa"/>
            <w:shd w:val="solid" w:color="FFFFFF" w:fill="auto"/>
          </w:tcPr>
          <w:p w14:paraId="227A054D" w14:textId="1318DDCF" w:rsidR="00094F7A" w:rsidRPr="00A234EB" w:rsidRDefault="005F6D2A" w:rsidP="00FD1C81">
            <w:pPr>
              <w:pStyle w:val="TAL"/>
              <w:rPr>
                <w:sz w:val="16"/>
                <w:szCs w:val="16"/>
                <w:lang w:eastAsia="zh-CN"/>
              </w:rPr>
            </w:pPr>
            <w:r w:rsidRPr="00A234EB">
              <w:rPr>
                <w:sz w:val="16"/>
                <w:szCs w:val="16"/>
                <w:lang w:eastAsia="zh-CN"/>
              </w:rPr>
              <w:t>Approved by RAN #84 and put under CR control</w:t>
            </w:r>
          </w:p>
        </w:tc>
        <w:tc>
          <w:tcPr>
            <w:tcW w:w="708" w:type="dxa"/>
            <w:shd w:val="solid" w:color="FFFFFF" w:fill="auto"/>
          </w:tcPr>
          <w:p w14:paraId="3E2A309E" w14:textId="212FDA06" w:rsidR="00094F7A" w:rsidRDefault="00094F7A" w:rsidP="00FD1C81">
            <w:pPr>
              <w:pStyle w:val="TAC"/>
              <w:rPr>
                <w:sz w:val="16"/>
                <w:szCs w:val="16"/>
                <w:lang w:eastAsia="zh-CN"/>
              </w:rPr>
            </w:pPr>
            <w:r w:rsidRPr="00A234EB">
              <w:rPr>
                <w:sz w:val="16"/>
                <w:szCs w:val="16"/>
                <w:lang w:eastAsia="zh-CN"/>
              </w:rPr>
              <w:t>16.0.0</w:t>
            </w:r>
          </w:p>
        </w:tc>
      </w:tr>
      <w:bookmarkEnd w:id="222"/>
      <w:bookmarkEnd w:id="223"/>
      <w:bookmarkEnd w:id="224"/>
      <w:bookmarkEnd w:id="225"/>
    </w:tbl>
    <w:p w14:paraId="2C9BE1C1" w14:textId="77777777" w:rsidR="00E8629F" w:rsidRPr="00235394" w:rsidRDefault="00E8629F"/>
    <w:sectPr w:rsidR="00E8629F" w:rsidRPr="00235394" w:rsidSect="001060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CD3A6B" w14:textId="77777777" w:rsidR="000323EE" w:rsidRDefault="000323EE">
      <w:r>
        <w:separator/>
      </w:r>
    </w:p>
  </w:endnote>
  <w:endnote w:type="continuationSeparator" w:id="0">
    <w:p w14:paraId="1F897C74" w14:textId="77777777" w:rsidR="000323EE" w:rsidRDefault="000323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altName w:val="Tiger"/>
    <w:panose1 w:val="00000400000000000000"/>
    <w:charset w:val="00"/>
    <w:family w:val="swiss"/>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00000000"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772A6B" w14:textId="77777777" w:rsidR="005168D9" w:rsidRDefault="005168D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220A92" w14:textId="77777777" w:rsidR="005168D9" w:rsidRDefault="005168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C2CBC5" w14:textId="77777777" w:rsidR="000323EE" w:rsidRDefault="000323EE">
      <w:r>
        <w:separator/>
      </w:r>
    </w:p>
  </w:footnote>
  <w:footnote w:type="continuationSeparator" w:id="0">
    <w:p w14:paraId="1A7A865C" w14:textId="77777777" w:rsidR="000323EE" w:rsidRDefault="000323EE">
      <w:r>
        <w:continuationSeparator/>
      </w:r>
    </w:p>
  </w:footnote>
  <w:footnote w:id="1">
    <w:p w14:paraId="03F6C80F" w14:textId="36EB3D3C" w:rsidR="005168D9" w:rsidRDefault="005168D9">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A14CE" w14:textId="694C4B54" w:rsidR="005168D9" w:rsidRDefault="005168D9">
    <w:pPr>
      <w:pStyle w:val="Header"/>
      <w:framePr w:wrap="auto" w:vAnchor="text" w:hAnchor="margin" w:xAlign="right" w:y="1"/>
      <w:widowControl/>
    </w:pPr>
    <w:r>
      <w:fldChar w:fldCharType="begin"/>
    </w:r>
    <w:r>
      <w:instrText xml:space="preserve"> STYLEREF ZA </w:instrText>
    </w:r>
    <w:r>
      <w:fldChar w:fldCharType="separate"/>
    </w:r>
    <w:r w:rsidR="00C661F3">
      <w:t>3GPP TR 37.910 V16.0.0 (2019-06)</w:t>
    </w:r>
    <w:r>
      <w:fldChar w:fldCharType="end"/>
    </w:r>
  </w:p>
  <w:p w14:paraId="6FACF09C" w14:textId="77777777" w:rsidR="005168D9" w:rsidRDefault="005168D9">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58977F57" w14:textId="345CCCC2" w:rsidR="005168D9" w:rsidRDefault="005168D9">
    <w:pPr>
      <w:pStyle w:val="Header"/>
      <w:framePr w:wrap="auto" w:vAnchor="text" w:hAnchor="margin" w:y="1"/>
      <w:widowControl/>
    </w:pPr>
    <w:r>
      <w:fldChar w:fldCharType="begin"/>
    </w:r>
    <w:r>
      <w:instrText xml:space="preserve"> STYLEREF ZGSM </w:instrText>
    </w:r>
    <w:r>
      <w:fldChar w:fldCharType="separate"/>
    </w:r>
    <w:r w:rsidR="00C661F3">
      <w:t>Release 16</w:t>
    </w:r>
    <w:r>
      <w:fldChar w:fldCharType="end"/>
    </w:r>
  </w:p>
  <w:p w14:paraId="46FD1162" w14:textId="77777777" w:rsidR="005168D9" w:rsidRDefault="005168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C2383" w14:textId="535A959F" w:rsidR="005168D9" w:rsidRDefault="005168D9">
    <w:pPr>
      <w:pStyle w:val="Header"/>
      <w:framePr w:wrap="auto" w:vAnchor="text" w:hAnchor="margin" w:xAlign="right" w:y="1"/>
      <w:widowControl/>
    </w:pPr>
    <w:r>
      <w:fldChar w:fldCharType="begin"/>
    </w:r>
    <w:r>
      <w:instrText xml:space="preserve"> STYLEREF ZA </w:instrText>
    </w:r>
    <w:r>
      <w:fldChar w:fldCharType="separate"/>
    </w:r>
    <w:r w:rsidR="00DB675B">
      <w:t>3GPP TR 37.910 V16.0.0 (2019-06)</w:t>
    </w:r>
    <w:r>
      <w:fldChar w:fldCharType="end"/>
    </w:r>
  </w:p>
  <w:p w14:paraId="726B36EC" w14:textId="77777777" w:rsidR="005168D9" w:rsidRDefault="005168D9">
    <w:pPr>
      <w:pStyle w:val="Header"/>
      <w:framePr w:wrap="auto" w:vAnchor="text" w:hAnchor="margin" w:xAlign="center" w:y="1"/>
      <w:widowControl/>
    </w:pPr>
    <w:r>
      <w:fldChar w:fldCharType="begin"/>
    </w:r>
    <w:r>
      <w:instrText xml:space="preserve"> PAGE </w:instrText>
    </w:r>
    <w:r>
      <w:fldChar w:fldCharType="separate"/>
    </w:r>
    <w:r>
      <w:t>137</w:t>
    </w:r>
    <w:r>
      <w:fldChar w:fldCharType="end"/>
    </w:r>
  </w:p>
  <w:p w14:paraId="1626EFE0" w14:textId="68EB1D18" w:rsidR="005168D9" w:rsidRDefault="005168D9">
    <w:pPr>
      <w:pStyle w:val="Header"/>
      <w:framePr w:wrap="auto" w:vAnchor="text" w:hAnchor="margin" w:y="1"/>
      <w:widowControl/>
    </w:pPr>
    <w:r>
      <w:fldChar w:fldCharType="begin"/>
    </w:r>
    <w:r>
      <w:instrText xml:space="preserve"> STYLEREF ZGSM </w:instrText>
    </w:r>
    <w:r>
      <w:fldChar w:fldCharType="separate"/>
    </w:r>
    <w:r w:rsidR="00DB675B">
      <w:t>Release 16</w:t>
    </w:r>
    <w:r>
      <w:fldChar w:fldCharType="end"/>
    </w:r>
  </w:p>
  <w:p w14:paraId="6ECD2CD4" w14:textId="77777777" w:rsidR="005168D9" w:rsidRDefault="005168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SimSun"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23EE"/>
    <w:rsid w:val="000357FF"/>
    <w:rsid w:val="000374D5"/>
    <w:rsid w:val="0003765F"/>
    <w:rsid w:val="0004010F"/>
    <w:rsid w:val="000528B0"/>
    <w:rsid w:val="00052C3A"/>
    <w:rsid w:val="00052CC3"/>
    <w:rsid w:val="00053062"/>
    <w:rsid w:val="00054E0E"/>
    <w:rsid w:val="00056BCB"/>
    <w:rsid w:val="00057465"/>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4AB9"/>
    <w:rsid w:val="001D6D20"/>
    <w:rsid w:val="001D6FE7"/>
    <w:rsid w:val="001D7882"/>
    <w:rsid w:val="001E1513"/>
    <w:rsid w:val="001E2CCE"/>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B0541"/>
    <w:rsid w:val="002B119B"/>
    <w:rsid w:val="002B3144"/>
    <w:rsid w:val="002C1A21"/>
    <w:rsid w:val="002C55D4"/>
    <w:rsid w:val="002C7ACB"/>
    <w:rsid w:val="002D2F06"/>
    <w:rsid w:val="002D5948"/>
    <w:rsid w:val="002E30F6"/>
    <w:rsid w:val="002E5D37"/>
    <w:rsid w:val="002E7B38"/>
    <w:rsid w:val="002F4093"/>
    <w:rsid w:val="002F7D25"/>
    <w:rsid w:val="003026A5"/>
    <w:rsid w:val="00304A42"/>
    <w:rsid w:val="003076EB"/>
    <w:rsid w:val="0031206D"/>
    <w:rsid w:val="0031562E"/>
    <w:rsid w:val="00317BE7"/>
    <w:rsid w:val="00326F16"/>
    <w:rsid w:val="003275D5"/>
    <w:rsid w:val="00327C42"/>
    <w:rsid w:val="0033292C"/>
    <w:rsid w:val="00334012"/>
    <w:rsid w:val="003345E9"/>
    <w:rsid w:val="00334E8C"/>
    <w:rsid w:val="00344319"/>
    <w:rsid w:val="00345E02"/>
    <w:rsid w:val="003503A2"/>
    <w:rsid w:val="00351B4C"/>
    <w:rsid w:val="00351C81"/>
    <w:rsid w:val="00355662"/>
    <w:rsid w:val="003564A6"/>
    <w:rsid w:val="00356A20"/>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A57C6"/>
    <w:rsid w:val="003A672E"/>
    <w:rsid w:val="003B05A7"/>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1878"/>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41D"/>
    <w:rsid w:val="00505BFA"/>
    <w:rsid w:val="005063D3"/>
    <w:rsid w:val="005068AD"/>
    <w:rsid w:val="00506B52"/>
    <w:rsid w:val="0050773C"/>
    <w:rsid w:val="005079A2"/>
    <w:rsid w:val="00511E33"/>
    <w:rsid w:val="00513DEE"/>
    <w:rsid w:val="005166A6"/>
    <w:rsid w:val="005168D9"/>
    <w:rsid w:val="005237F9"/>
    <w:rsid w:val="00535AFB"/>
    <w:rsid w:val="0053664F"/>
    <w:rsid w:val="00537150"/>
    <w:rsid w:val="00537227"/>
    <w:rsid w:val="00541E6E"/>
    <w:rsid w:val="0054205E"/>
    <w:rsid w:val="0055201A"/>
    <w:rsid w:val="005527BE"/>
    <w:rsid w:val="0055393C"/>
    <w:rsid w:val="00553A84"/>
    <w:rsid w:val="00555403"/>
    <w:rsid w:val="005577EE"/>
    <w:rsid w:val="00561244"/>
    <w:rsid w:val="00563D0E"/>
    <w:rsid w:val="00563DB6"/>
    <w:rsid w:val="0057184C"/>
    <w:rsid w:val="00572D0F"/>
    <w:rsid w:val="00573D98"/>
    <w:rsid w:val="00574AD5"/>
    <w:rsid w:val="00574E18"/>
    <w:rsid w:val="00577D2A"/>
    <w:rsid w:val="00580877"/>
    <w:rsid w:val="00582F12"/>
    <w:rsid w:val="0058642C"/>
    <w:rsid w:val="0059231F"/>
    <w:rsid w:val="005951FB"/>
    <w:rsid w:val="0059789A"/>
    <w:rsid w:val="005A0B77"/>
    <w:rsid w:val="005A6B91"/>
    <w:rsid w:val="005B5917"/>
    <w:rsid w:val="005C4746"/>
    <w:rsid w:val="005D2CF7"/>
    <w:rsid w:val="005D709C"/>
    <w:rsid w:val="005E093C"/>
    <w:rsid w:val="005E0FBC"/>
    <w:rsid w:val="005E1A5D"/>
    <w:rsid w:val="005E4739"/>
    <w:rsid w:val="005E7340"/>
    <w:rsid w:val="005F35F6"/>
    <w:rsid w:val="005F6296"/>
    <w:rsid w:val="005F6D2A"/>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594C"/>
    <w:rsid w:val="006A3DC4"/>
    <w:rsid w:val="006A56DE"/>
    <w:rsid w:val="006B0016"/>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CC9"/>
    <w:rsid w:val="007A70F0"/>
    <w:rsid w:val="007A77BA"/>
    <w:rsid w:val="007A7B44"/>
    <w:rsid w:val="007B548D"/>
    <w:rsid w:val="007C7D3B"/>
    <w:rsid w:val="007D02E1"/>
    <w:rsid w:val="007D3973"/>
    <w:rsid w:val="007D6048"/>
    <w:rsid w:val="007D76A0"/>
    <w:rsid w:val="007F0411"/>
    <w:rsid w:val="007F05DF"/>
    <w:rsid w:val="007F0B60"/>
    <w:rsid w:val="007F0E1E"/>
    <w:rsid w:val="007F243B"/>
    <w:rsid w:val="007F2AF2"/>
    <w:rsid w:val="007F62EA"/>
    <w:rsid w:val="00802367"/>
    <w:rsid w:val="0080756F"/>
    <w:rsid w:val="00810CB4"/>
    <w:rsid w:val="00812E9C"/>
    <w:rsid w:val="0081514D"/>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0902"/>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C24DB"/>
    <w:rsid w:val="008C44D6"/>
    <w:rsid w:val="008C5DDC"/>
    <w:rsid w:val="008C60E9"/>
    <w:rsid w:val="008C6A96"/>
    <w:rsid w:val="008D2715"/>
    <w:rsid w:val="008E48BA"/>
    <w:rsid w:val="008E6B1E"/>
    <w:rsid w:val="008E7847"/>
    <w:rsid w:val="008F1BD4"/>
    <w:rsid w:val="008F249E"/>
    <w:rsid w:val="008F43CA"/>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06227"/>
    <w:rsid w:val="00B12839"/>
    <w:rsid w:val="00B142CB"/>
    <w:rsid w:val="00B16097"/>
    <w:rsid w:val="00B16863"/>
    <w:rsid w:val="00B24412"/>
    <w:rsid w:val="00B25BC6"/>
    <w:rsid w:val="00B275C8"/>
    <w:rsid w:val="00B275F2"/>
    <w:rsid w:val="00B31541"/>
    <w:rsid w:val="00B32941"/>
    <w:rsid w:val="00B32B05"/>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446C"/>
    <w:rsid w:val="00B848BF"/>
    <w:rsid w:val="00B86BFC"/>
    <w:rsid w:val="00B928C4"/>
    <w:rsid w:val="00B92AAD"/>
    <w:rsid w:val="00BA10CE"/>
    <w:rsid w:val="00BA14EB"/>
    <w:rsid w:val="00BA25EA"/>
    <w:rsid w:val="00BA563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654C"/>
    <w:rsid w:val="00CA193F"/>
    <w:rsid w:val="00CA3B68"/>
    <w:rsid w:val="00CA7C4C"/>
    <w:rsid w:val="00CB1634"/>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B675B"/>
    <w:rsid w:val="00DC31B0"/>
    <w:rsid w:val="00DD0C2C"/>
    <w:rsid w:val="00DD2F66"/>
    <w:rsid w:val="00DD58CF"/>
    <w:rsid w:val="00DD6AE5"/>
    <w:rsid w:val="00DE3139"/>
    <w:rsid w:val="00DF7E8C"/>
    <w:rsid w:val="00E00175"/>
    <w:rsid w:val="00E03EB5"/>
    <w:rsid w:val="00E040C4"/>
    <w:rsid w:val="00E0626B"/>
    <w:rsid w:val="00E11373"/>
    <w:rsid w:val="00E203E3"/>
    <w:rsid w:val="00E22B67"/>
    <w:rsid w:val="00E24DC4"/>
    <w:rsid w:val="00E253F3"/>
    <w:rsid w:val="00E26481"/>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2A1C"/>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106014"/>
    <w:pPr>
      <w:keepLines/>
      <w:tabs>
        <w:tab w:val="center" w:pos="4536"/>
        <w:tab w:val="right" w:pos="9072"/>
      </w:tabs>
    </w:pPr>
    <w:rPr>
      <w:noProof/>
    </w:rPr>
  </w:style>
  <w:style w:type="character" w:customStyle="1" w:styleId="ZGSM">
    <w:name w:val="ZGSM"/>
    <w:rsid w:val="00106014"/>
  </w:style>
  <w:style w:type="paragraph" w:styleId="Header">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06014"/>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lang w:val="nb-NO"/>
    </w:rPr>
  </w:style>
  <w:style w:type="paragraph" w:customStyle="1" w:styleId="TAJ">
    <w:name w:val="TAJ"/>
    <w:basedOn w:val="TH"/>
    <w:rsid w:val="00106014"/>
  </w:style>
  <w:style w:type="paragraph" w:styleId="BodyText">
    <w:name w:val="Body Text"/>
    <w:basedOn w:val="Normal"/>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SimSun" w:eastAsia="SimSun" w:hAnsi="SimSun" w:cs="SimSun"/>
      <w:sz w:val="24"/>
      <w:szCs w:val="24"/>
      <w:lang w:val="en-US"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SimSun" w:hAnsi="Times New Roman Bold" w:cs="Times New Roman Bold"/>
      <w:b/>
    </w:rPr>
  </w:style>
  <w:style w:type="character" w:customStyle="1" w:styleId="TableheadChar">
    <w:name w:val="Table_head Char"/>
    <w:link w:val="Tablehead"/>
    <w:locked/>
    <w:rsid w:val="002A4B9B"/>
    <w:rPr>
      <w:rFonts w:ascii="Times New Roman Bold" w:eastAsia="SimSun" w:hAnsi="Times New Roman Bold" w:cs="Times New Roman Bold"/>
      <w:b/>
      <w:lang w:val="en-GB" w:eastAsia="en-US"/>
    </w:rPr>
  </w:style>
  <w:style w:type="character" w:customStyle="1" w:styleId="TabletextChar">
    <w:name w:val="Table_text Char"/>
    <w:link w:val="Tabletext"/>
    <w:locked/>
    <w:rsid w:val="002A4B9B"/>
    <w:rPr>
      <w:rFonts w:eastAsia="SimSun"/>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SimSun"/>
      <w:sz w:val="22"/>
      <w:szCs w:val="22"/>
      <w:lang w:val="en-US"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SimSun"/>
      <w:kern w:val="2"/>
      <w:sz w:val="24"/>
    </w:rPr>
  </w:style>
  <w:style w:type="character" w:customStyle="1" w:styleId="MTDisplayEquationChar">
    <w:name w:val="MTDisplayEquation Char"/>
    <w:link w:val="MTDisplayEquation"/>
    <w:rsid w:val="00456C37"/>
    <w:rPr>
      <w:rFonts w:eastAsia="SimSun"/>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lang w:val="en-US"/>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vsd"/><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73.emf"/><Relationship Id="rId138" Type="http://schemas.openxmlformats.org/officeDocument/2006/relationships/oleObject" Target="embeddings/oleObject10.bin"/><Relationship Id="rId159" Type="http://schemas.openxmlformats.org/officeDocument/2006/relationships/image" Target="media/image116.wmf"/><Relationship Id="rId170" Type="http://schemas.openxmlformats.org/officeDocument/2006/relationships/oleObject" Target="embeddings/oleObject27.bin"/><Relationship Id="rId191" Type="http://schemas.openxmlformats.org/officeDocument/2006/relationships/footer" Target="footer2.xml"/><Relationship Id="rId205" Type="http://schemas.openxmlformats.org/officeDocument/2006/relationships/oleObject" Target="embeddings/oleObject47.bin"/><Relationship Id="rId16" Type="http://schemas.openxmlformats.org/officeDocument/2006/relationships/image" Target="media/image7.wmf"/><Relationship Id="rId107"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chart" Target="charts/chart2.xml"/><Relationship Id="rId128" Type="http://schemas.openxmlformats.org/officeDocument/2006/relationships/chart" Target="charts/chart7.xml"/><Relationship Id="rId144" Type="http://schemas.openxmlformats.org/officeDocument/2006/relationships/oleObject" Target="embeddings/oleObject13.bin"/><Relationship Id="rId149" Type="http://schemas.openxmlformats.org/officeDocument/2006/relationships/image" Target="media/image111.wmf"/><Relationship Id="rId5" Type="http://schemas.openxmlformats.org/officeDocument/2006/relationships/settings" Target="settings.xml"/><Relationship Id="rId90" Type="http://schemas.openxmlformats.org/officeDocument/2006/relationships/image" Target="media/image79.emf"/><Relationship Id="rId95" Type="http://schemas.openxmlformats.org/officeDocument/2006/relationships/image" Target="media/image84.emf"/><Relationship Id="rId160" Type="http://schemas.openxmlformats.org/officeDocument/2006/relationships/oleObject" Target="embeddings/oleObject21.bin"/><Relationship Id="rId165" Type="http://schemas.openxmlformats.org/officeDocument/2006/relationships/image" Target="media/image118.wmf"/><Relationship Id="rId181" Type="http://schemas.openxmlformats.org/officeDocument/2006/relationships/image" Target="media/image125.wmf"/><Relationship Id="rId186" Type="http://schemas.openxmlformats.org/officeDocument/2006/relationships/oleObject" Target="embeddings/oleObject36.bin"/><Relationship Id="rId22" Type="http://schemas.openxmlformats.org/officeDocument/2006/relationships/image" Target="media/image13.wmf"/><Relationship Id="rId27" Type="http://schemas.openxmlformats.org/officeDocument/2006/relationships/image" Target="media/image16.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99.png"/><Relationship Id="rId118" Type="http://schemas.openxmlformats.org/officeDocument/2006/relationships/image" Target="media/image102.emf"/><Relationship Id="rId134" Type="http://schemas.openxmlformats.org/officeDocument/2006/relationships/image" Target="media/image104.wmf"/><Relationship Id="rId139" Type="http://schemas.openxmlformats.org/officeDocument/2006/relationships/image" Target="media/image106.wmf"/><Relationship Id="rId80" Type="http://schemas.openxmlformats.org/officeDocument/2006/relationships/image" Target="media/image69.emf"/><Relationship Id="rId85" Type="http://schemas.openxmlformats.org/officeDocument/2006/relationships/image" Target="media/image74.emf"/><Relationship Id="rId150" Type="http://schemas.openxmlformats.org/officeDocument/2006/relationships/oleObject" Target="embeddings/oleObject16.bin"/><Relationship Id="rId155" Type="http://schemas.openxmlformats.org/officeDocument/2006/relationships/image" Target="media/image114.wmf"/><Relationship Id="rId171" Type="http://schemas.openxmlformats.org/officeDocument/2006/relationships/oleObject" Target="embeddings/oleObject28.bin"/><Relationship Id="rId176" Type="http://schemas.openxmlformats.org/officeDocument/2006/relationships/oleObject" Target="embeddings/oleObject32.bin"/><Relationship Id="rId192" Type="http://schemas.openxmlformats.org/officeDocument/2006/relationships/image" Target="media/image130.wmf"/><Relationship Id="rId197" Type="http://schemas.openxmlformats.org/officeDocument/2006/relationships/oleObject" Target="embeddings/oleObject40.bin"/><Relationship Id="rId206" Type="http://schemas.openxmlformats.org/officeDocument/2006/relationships/fontTable" Target="fontTable.xml"/><Relationship Id="rId201" Type="http://schemas.openxmlformats.org/officeDocument/2006/relationships/oleObject" Target="embeddings/oleObject44.bin"/><Relationship Id="rId12" Type="http://schemas.openxmlformats.org/officeDocument/2006/relationships/oleObject" Target="embeddings/oleObject1.bin"/><Relationship Id="rId17" Type="http://schemas.openxmlformats.org/officeDocument/2006/relationships/image" Target="media/image8.w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08" Type="http://schemas.openxmlformats.org/officeDocument/2006/relationships/image" Target="media/image95.wmf"/><Relationship Id="rId124" Type="http://schemas.openxmlformats.org/officeDocument/2006/relationships/chart" Target="charts/chart3.xml"/><Relationship Id="rId129" Type="http://schemas.openxmlformats.org/officeDocument/2006/relationships/chart" Target="charts/chart8.xml"/><Relationship Id="rId54" Type="http://schemas.openxmlformats.org/officeDocument/2006/relationships/image" Target="media/image43.emf"/><Relationship Id="rId70" Type="http://schemas.openxmlformats.org/officeDocument/2006/relationships/image" Target="media/image59.emf"/><Relationship Id="rId75" Type="http://schemas.openxmlformats.org/officeDocument/2006/relationships/image" Target="media/image64.emf"/><Relationship Id="rId91" Type="http://schemas.openxmlformats.org/officeDocument/2006/relationships/image" Target="media/image80.emf"/><Relationship Id="rId96" Type="http://schemas.openxmlformats.org/officeDocument/2006/relationships/image" Target="media/image85.emf"/><Relationship Id="rId140" Type="http://schemas.openxmlformats.org/officeDocument/2006/relationships/oleObject" Target="embeddings/oleObject11.bin"/><Relationship Id="rId145" Type="http://schemas.openxmlformats.org/officeDocument/2006/relationships/image" Target="media/image109.wmf"/><Relationship Id="rId161" Type="http://schemas.openxmlformats.org/officeDocument/2006/relationships/oleObject" Target="embeddings/oleObject22.bin"/><Relationship Id="rId166" Type="http://schemas.openxmlformats.org/officeDocument/2006/relationships/oleObject" Target="embeddings/oleObject25.bin"/><Relationship Id="rId182" Type="http://schemas.openxmlformats.org/officeDocument/2006/relationships/oleObject" Target="embeddings/oleObject34.bin"/><Relationship Id="rId187" Type="http://schemas.openxmlformats.org/officeDocument/2006/relationships/image" Target="media/image128.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wmf"/><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100.emf"/><Relationship Id="rId119" Type="http://schemas.openxmlformats.org/officeDocument/2006/relationships/oleObject" Target="embeddings/Microsoft_Visio_2003-2010_Drawing2.vsd"/><Relationship Id="rId44" Type="http://schemas.openxmlformats.org/officeDocument/2006/relationships/image" Target="media/image33.emf"/><Relationship Id="rId60" Type="http://schemas.openxmlformats.org/officeDocument/2006/relationships/image" Target="media/image49.emf"/><Relationship Id="rId65" Type="http://schemas.openxmlformats.org/officeDocument/2006/relationships/image" Target="media/image54.emf"/><Relationship Id="rId81" Type="http://schemas.openxmlformats.org/officeDocument/2006/relationships/image" Target="media/image70.emf"/><Relationship Id="rId86" Type="http://schemas.openxmlformats.org/officeDocument/2006/relationships/image" Target="media/image75.emf"/><Relationship Id="rId130" Type="http://schemas.openxmlformats.org/officeDocument/2006/relationships/chart" Target="charts/chart9.xml"/><Relationship Id="rId135" Type="http://schemas.openxmlformats.org/officeDocument/2006/relationships/oleObject" Target="embeddings/oleObject8.bin"/><Relationship Id="rId151" Type="http://schemas.openxmlformats.org/officeDocument/2006/relationships/image" Target="media/image112.wmf"/><Relationship Id="rId156" Type="http://schemas.openxmlformats.org/officeDocument/2006/relationships/oleObject" Target="embeddings/oleObject19.bin"/><Relationship Id="rId177" Type="http://schemas.openxmlformats.org/officeDocument/2006/relationships/image" Target="media/image122.wmf"/><Relationship Id="rId198" Type="http://schemas.openxmlformats.org/officeDocument/2006/relationships/oleObject" Target="embeddings/oleObject41.bin"/><Relationship Id="rId172" Type="http://schemas.openxmlformats.org/officeDocument/2006/relationships/image" Target="media/image121.wmf"/><Relationship Id="rId193" Type="http://schemas.openxmlformats.org/officeDocument/2006/relationships/oleObject" Target="embeddings/oleObject38.bin"/><Relationship Id="rId202" Type="http://schemas.openxmlformats.org/officeDocument/2006/relationships/image" Target="media/image133.wmf"/><Relationship Id="rId207" Type="http://schemas.openxmlformats.org/officeDocument/2006/relationships/theme" Target="theme/theme1.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28.emf"/><Relationship Id="rId109" Type="http://schemas.openxmlformats.org/officeDocument/2006/relationships/oleObject" Target="embeddings/oleObject6.bin"/><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wmf"/><Relationship Id="rId120" Type="http://schemas.openxmlformats.org/officeDocument/2006/relationships/header" Target="header1.xml"/><Relationship Id="rId125" Type="http://schemas.openxmlformats.org/officeDocument/2006/relationships/chart" Target="charts/chart4.xml"/><Relationship Id="rId141" Type="http://schemas.openxmlformats.org/officeDocument/2006/relationships/image" Target="media/image107.wmf"/><Relationship Id="rId146" Type="http://schemas.openxmlformats.org/officeDocument/2006/relationships/oleObject" Target="embeddings/oleObject14.bin"/><Relationship Id="rId167" Type="http://schemas.openxmlformats.org/officeDocument/2006/relationships/image" Target="media/image119.wmf"/><Relationship Id="rId188" Type="http://schemas.openxmlformats.org/officeDocument/2006/relationships/oleObject" Target="embeddings/oleObject37.bin"/><Relationship Id="rId7" Type="http://schemas.openxmlformats.org/officeDocument/2006/relationships/footnotes" Target="footnotes.xml"/><Relationship Id="rId71" Type="http://schemas.openxmlformats.org/officeDocument/2006/relationships/image" Target="media/image60.emf"/><Relationship Id="rId92" Type="http://schemas.openxmlformats.org/officeDocument/2006/relationships/image" Target="media/image81.emf"/><Relationship Id="rId162" Type="http://schemas.openxmlformats.org/officeDocument/2006/relationships/oleObject" Target="embeddings/oleObject23.bin"/><Relationship Id="rId183" Type="http://schemas.openxmlformats.org/officeDocument/2006/relationships/image" Target="media/image126.wmf"/><Relationship Id="rId2" Type="http://schemas.openxmlformats.org/officeDocument/2006/relationships/customXml" Target="../customXml/item1.xml"/><Relationship Id="rId29" Type="http://schemas.openxmlformats.org/officeDocument/2006/relationships/image" Target="media/image18.e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6.wmf"/><Relationship Id="rId115" Type="http://schemas.openxmlformats.org/officeDocument/2006/relationships/oleObject" Target="embeddings/Microsoft_Visio_2003-2010_Drawing.vsd"/><Relationship Id="rId131" Type="http://schemas.openxmlformats.org/officeDocument/2006/relationships/chart" Target="charts/chart10.xml"/><Relationship Id="rId136" Type="http://schemas.openxmlformats.org/officeDocument/2006/relationships/image" Target="media/image105.wmf"/><Relationship Id="rId157" Type="http://schemas.openxmlformats.org/officeDocument/2006/relationships/image" Target="media/image115.wmf"/><Relationship Id="rId178" Type="http://schemas.openxmlformats.org/officeDocument/2006/relationships/oleObject" Target="embeddings/oleObject33.bin"/><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oleObject" Target="embeddings/oleObject17.bin"/><Relationship Id="rId173" Type="http://schemas.openxmlformats.org/officeDocument/2006/relationships/oleObject" Target="embeddings/oleObject29.bin"/><Relationship Id="rId194" Type="http://schemas.openxmlformats.org/officeDocument/2006/relationships/image" Target="media/image131.wmf"/><Relationship Id="rId199" Type="http://schemas.openxmlformats.org/officeDocument/2006/relationships/oleObject" Target="embeddings/oleObject42.bin"/><Relationship Id="rId203" Type="http://schemas.openxmlformats.org/officeDocument/2006/relationships/oleObject" Target="embeddings/oleObject45.bin"/><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oleObject" Target="embeddings/oleObject4.bin"/><Relationship Id="rId126" Type="http://schemas.openxmlformats.org/officeDocument/2006/relationships/chart" Target="charts/chart5.xml"/><Relationship Id="rId147" Type="http://schemas.openxmlformats.org/officeDocument/2006/relationships/image" Target="media/image110.wmf"/><Relationship Id="rId168"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footer" Target="footer1.xml"/><Relationship Id="rId142" Type="http://schemas.openxmlformats.org/officeDocument/2006/relationships/oleObject" Target="embeddings/oleObject12.bin"/><Relationship Id="rId163" Type="http://schemas.openxmlformats.org/officeDocument/2006/relationships/image" Target="media/image117.wmf"/><Relationship Id="rId184" Type="http://schemas.openxmlformats.org/officeDocument/2006/relationships/oleObject" Target="embeddings/oleObject35.bin"/><Relationship Id="rId189" Type="http://schemas.openxmlformats.org/officeDocument/2006/relationships/image" Target="media/image129.png"/><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1.emf"/><Relationship Id="rId137" Type="http://schemas.openxmlformats.org/officeDocument/2006/relationships/oleObject" Target="embeddings/oleObject9.bin"/><Relationship Id="rId158" Type="http://schemas.openxmlformats.org/officeDocument/2006/relationships/oleObject" Target="embeddings/oleObject20.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image" Target="media/image97.png"/><Relationship Id="rId132" Type="http://schemas.openxmlformats.org/officeDocument/2006/relationships/image" Target="media/image103.wmf"/><Relationship Id="rId153" Type="http://schemas.openxmlformats.org/officeDocument/2006/relationships/image" Target="media/image113.wmf"/><Relationship Id="rId174" Type="http://schemas.openxmlformats.org/officeDocument/2006/relationships/oleObject" Target="embeddings/oleObject30.bin"/><Relationship Id="rId179" Type="http://schemas.openxmlformats.org/officeDocument/2006/relationships/image" Target="media/image123.wmf"/><Relationship Id="rId195" Type="http://schemas.openxmlformats.org/officeDocument/2006/relationships/oleObject" Target="embeddings/oleObject39.bin"/><Relationship Id="rId190" Type="http://schemas.openxmlformats.org/officeDocument/2006/relationships/header" Target="header2.xml"/><Relationship Id="rId204" Type="http://schemas.openxmlformats.org/officeDocument/2006/relationships/oleObject" Target="embeddings/oleObject46.bin"/><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94.wmf"/><Relationship Id="rId127" Type="http://schemas.openxmlformats.org/officeDocument/2006/relationships/chart" Target="charts/chart6.xml"/><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chart" Target="charts/chart1.xml"/><Relationship Id="rId143" Type="http://schemas.openxmlformats.org/officeDocument/2006/relationships/image" Target="media/image108.wmf"/><Relationship Id="rId148" Type="http://schemas.openxmlformats.org/officeDocument/2006/relationships/oleObject" Target="embeddings/oleObject15.bin"/><Relationship Id="rId164" Type="http://schemas.openxmlformats.org/officeDocument/2006/relationships/oleObject" Target="embeddings/oleObject24.bin"/><Relationship Id="rId169" Type="http://schemas.openxmlformats.org/officeDocument/2006/relationships/image" Target="media/image120.wmf"/><Relationship Id="rId185" Type="http://schemas.openxmlformats.org/officeDocument/2006/relationships/image" Target="media/image12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4.wmf"/><Relationship Id="rId26" Type="http://schemas.openxmlformats.org/officeDocument/2006/relationships/oleObject" Target="embeddings/oleObject3.bin"/><Relationship Id="rId47" Type="http://schemas.openxmlformats.org/officeDocument/2006/relationships/image" Target="media/image36.emf"/><Relationship Id="rId68" Type="http://schemas.openxmlformats.org/officeDocument/2006/relationships/image" Target="media/image57.emf"/><Relationship Id="rId89" Type="http://schemas.openxmlformats.org/officeDocument/2006/relationships/image" Target="media/image78.emf"/><Relationship Id="rId112" Type="http://schemas.openxmlformats.org/officeDocument/2006/relationships/image" Target="media/image98.png"/><Relationship Id="rId133" Type="http://schemas.openxmlformats.org/officeDocument/2006/relationships/oleObject" Target="embeddings/oleObject7.bin"/><Relationship Id="rId154" Type="http://schemas.openxmlformats.org/officeDocument/2006/relationships/oleObject" Target="embeddings/oleObject18.bin"/><Relationship Id="rId175" Type="http://schemas.openxmlformats.org/officeDocument/2006/relationships/oleObject" Target="embeddings/oleObject31.bin"/><Relationship Id="rId196" Type="http://schemas.openxmlformats.org/officeDocument/2006/relationships/image" Target="media/image132.wmf"/><Relationship Id="rId200" Type="http://schemas.openxmlformats.org/officeDocument/2006/relationships/oleObject" Target="embeddings/oleObject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125567984"/>
        <c:axId val="112556854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12556798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1125568544"/>
        <c:crossesAt val="0"/>
        <c:crossBetween val="midCat"/>
        <c:majorUnit val="10"/>
        <c:minorUnit val="1"/>
      </c:valAx>
      <c:valAx>
        <c:axId val="1125568544"/>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093032224"/>
        <c:axId val="12233228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303222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23322816"/>
        <c:crossesAt val="-120"/>
        <c:crossBetween val="midCat"/>
        <c:majorUnit val="10"/>
        <c:minorUnit val="1"/>
      </c:valAx>
      <c:valAx>
        <c:axId val="12233228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0392592"/>
        <c:axId val="71039315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1039259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710393152"/>
        <c:crossesAt val="-120"/>
        <c:crossBetween val="midCat"/>
        <c:majorUnit val="10"/>
        <c:minorUnit val="1"/>
      </c:valAx>
      <c:valAx>
        <c:axId val="7103931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en-US"/>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51529344"/>
        <c:axId val="45152990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5152934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451529904"/>
        <c:crosses val="autoZero"/>
        <c:crossBetween val="midCat"/>
        <c:majorUnit val="20"/>
        <c:minorUnit val="1"/>
      </c:valAx>
      <c:valAx>
        <c:axId val="45152990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130462688"/>
        <c:axId val="113046324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13046268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130463248"/>
        <c:crossesAt val="-120"/>
        <c:crossBetween val="midCat"/>
        <c:majorUnit val="10"/>
        <c:minorUnit val="1"/>
      </c:valAx>
      <c:valAx>
        <c:axId val="11304632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1207610496"/>
        <c:axId val="1207611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20761049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en-US"/>
          </a:p>
        </c:txPr>
        <c:crossAx val="1207611056"/>
        <c:crosses val="autoZero"/>
        <c:crossBetween val="midCat"/>
        <c:majorUnit val="20"/>
        <c:minorUnit val="1"/>
      </c:valAx>
      <c:valAx>
        <c:axId val="120761105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en-US"/>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1084114928"/>
        <c:axId val="1084115488"/>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8411492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84115488"/>
        <c:crossesAt val="-120"/>
        <c:crossBetween val="midCat"/>
        <c:majorUnit val="10"/>
        <c:minorUnit val="1"/>
      </c:valAx>
      <c:valAx>
        <c:axId val="108411548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10582096"/>
        <c:axId val="91058265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91058209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910582656"/>
        <c:crosses val="autoZero"/>
        <c:crossBetween val="midCat"/>
        <c:majorUnit val="20"/>
        <c:minorUnit val="1"/>
      </c:valAx>
      <c:valAx>
        <c:axId val="91058265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1095554752"/>
        <c:axId val="10955553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5554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095555312"/>
        <c:crossesAt val="-120"/>
        <c:crossBetween val="midCat"/>
        <c:majorUnit val="10"/>
        <c:minorUnit val="1"/>
      </c:valAx>
      <c:valAx>
        <c:axId val="1095555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093019904"/>
        <c:axId val="109302046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093019904"/>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en-US"/>
          </a:p>
        </c:txPr>
        <c:crossAx val="1093020464"/>
        <c:crosses val="autoZero"/>
        <c:crossBetween val="midCat"/>
        <c:majorUnit val="20"/>
        <c:minorUnit val="1"/>
      </c:valAx>
      <c:valAx>
        <c:axId val="10930204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F652D-5367-483F-B4F0-83AC86141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142</Pages>
  <Words>44157</Words>
  <Characters>251697</Characters>
  <Application>Microsoft Office Word</Application>
  <DocSecurity>0</DocSecurity>
  <Lines>2097</Lines>
  <Paragraphs>590</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295264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JK</cp:lastModifiedBy>
  <cp:revision>4</cp:revision>
  <dcterms:created xsi:type="dcterms:W3CDTF">2019-06-19T15:06:00Z</dcterms:created>
  <dcterms:modified xsi:type="dcterms:W3CDTF">2019-06-19T15:15:00Z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ies>
</file>