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viewer"/>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Microsoft_Visio_Drawing1.vsdx" ContentType="application/vnd.ms-visio.drawing"/>
  <Override PartName="/word/embeddings/Microsoft_Visio_Drawing2.vsdx" ContentType="application/vnd.ms-visio.drawing"/>
  <Override PartName="/word/embeddings/Microsoft_Visio_Drawing3.vsdx" ContentType="application/vnd.ms-visio.drawing"/>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Microsoft_Visio_Drawing4.vsdx" ContentType="application/vnd.ms-visio.drawing"/>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bookmarkStart w:id="1" w:name="_GoBack"/>
      <w:bookmarkEnd w:id="1"/>
      <w:r w:rsidRPr="00A20410">
        <w:rPr>
          <w:sz w:val="64"/>
        </w:rPr>
        <w:t xml:space="preserve">3GPP TR </w:t>
      </w:r>
      <w:r w:rsidR="009E5E36" w:rsidRPr="00A20410">
        <w:rPr>
          <w:sz w:val="64"/>
        </w:rPr>
        <w:t>23</w:t>
      </w:r>
      <w:r w:rsidRPr="00A20410">
        <w:rPr>
          <w:sz w:val="64"/>
        </w:rPr>
        <w:t>.</w:t>
      </w:r>
      <w:r w:rsidR="00416E0C">
        <w:rPr>
          <w:rFonts w:hint="eastAsia"/>
          <w:sz w:val="64"/>
          <w:lang w:eastAsia="zh-CN"/>
        </w:rPr>
        <w:t>973</w:t>
      </w:r>
      <w:r w:rsidR="00416E0C" w:rsidRPr="00A20410">
        <w:rPr>
          <w:sz w:val="64"/>
        </w:rPr>
        <w:t xml:space="preserve"> </w:t>
      </w:r>
      <w:r w:rsidR="009E5E36" w:rsidRPr="00A20410">
        <w:t>V</w:t>
      </w:r>
      <w:r w:rsidR="00837C47">
        <w:rPr>
          <w:rFonts w:hint="eastAsia"/>
          <w:lang w:eastAsia="zh-CN"/>
        </w:rPr>
        <w:t>0</w:t>
      </w:r>
      <w:r w:rsidR="009E5E36" w:rsidRPr="00A20410">
        <w:t>.</w:t>
      </w:r>
      <w:del w:id="2" w:author="23501_CR1071r5_RACS_(Rel-16)" w:date="2019-05-28T10:04:00Z">
        <w:r w:rsidR="00AA74CB" w:rsidDel="00FB5F9A">
          <w:rPr>
            <w:rFonts w:hint="eastAsia"/>
            <w:lang w:eastAsia="zh-CN"/>
          </w:rPr>
          <w:delText>1</w:delText>
        </w:r>
      </w:del>
      <w:ins w:id="3" w:author="23501_CR1071r5_RACS_(Rel-16)" w:date="2019-05-28T10:04:00Z">
        <w:r w:rsidR="00FB5F9A">
          <w:rPr>
            <w:lang w:eastAsia="zh-CN"/>
          </w:rPr>
          <w:t>2</w:t>
        </w:r>
      </w:ins>
      <w:r w:rsidR="00920A19" w:rsidRPr="00A20410">
        <w:t>.</w:t>
      </w:r>
      <w:r w:rsidR="00AA74CB">
        <w:rPr>
          <w:rFonts w:hint="eastAsia"/>
          <w:lang w:eastAsia="zh-CN"/>
        </w:rPr>
        <w:t>0</w:t>
      </w:r>
      <w:r w:rsidR="00AA74CB" w:rsidRPr="00A20410">
        <w:t xml:space="preserve"> </w:t>
      </w:r>
      <w:r w:rsidR="009E5E36" w:rsidRPr="00A20410">
        <w:rPr>
          <w:sz w:val="32"/>
        </w:rPr>
        <w:t>(201</w:t>
      </w:r>
      <w:r w:rsidR="002C683F">
        <w:rPr>
          <w:sz w:val="32"/>
        </w:rPr>
        <w:t>9</w:t>
      </w:r>
      <w:r w:rsidR="009E5E36" w:rsidRPr="00A20410">
        <w:rPr>
          <w:sz w:val="32"/>
        </w:rPr>
        <w:t>-</w:t>
      </w:r>
      <w:del w:id="4" w:author="Yi Jiang" w:date="2019-05-22T11:17:00Z">
        <w:r w:rsidR="002C683F" w:rsidDel="000E289F">
          <w:rPr>
            <w:sz w:val="32"/>
          </w:rPr>
          <w:delText>0</w:delText>
        </w:r>
        <w:r w:rsidR="00837C47" w:rsidDel="000E289F">
          <w:rPr>
            <w:rFonts w:hint="eastAsia"/>
            <w:sz w:val="32"/>
            <w:lang w:eastAsia="zh-CN"/>
          </w:rPr>
          <w:delText>4</w:delText>
        </w:r>
      </w:del>
      <w:ins w:id="5" w:author="Yi Jiang" w:date="2019-05-22T11:17:00Z">
        <w:r w:rsidR="000E289F">
          <w:rPr>
            <w:sz w:val="32"/>
          </w:rPr>
          <w:t>0</w:t>
        </w:r>
        <w:r w:rsidR="000E289F">
          <w:rPr>
            <w:rFonts w:hint="eastAsia"/>
            <w:sz w:val="32"/>
            <w:lang w:eastAsia="zh-CN"/>
          </w:rPr>
          <w:t>5</w:t>
        </w:r>
      </w:ins>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 xml:space="preserve">User data interworking, </w:t>
      </w:r>
      <w:r w:rsidR="00F260D7">
        <w:t>c</w:t>
      </w:r>
      <w:r w:rsidRPr="00A20410">
        <w:t xml:space="preserve">oexistence and </w:t>
      </w:r>
      <w:r w:rsidR="00F260D7">
        <w:t>m</w:t>
      </w:r>
      <w:r w:rsidRPr="00A20410">
        <w:t>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lang w:val="en-US" w:eastAsia="zh-CN"/>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rPr>
          <w:lang w:val="en-US" w:eastAsia="zh-CN"/>
        </w:rPr>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6"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7" w:name="copyrightaddon"/>
      <w:bookmarkEnd w:id="7"/>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6"/>
    <w:p w:rsidR="00E8629F" w:rsidRPr="00A20410" w:rsidRDefault="00E8629F" w:rsidP="00B41C83">
      <w:pPr>
        <w:pStyle w:val="TT"/>
        <w:outlineLvl w:val="0"/>
      </w:pPr>
      <w:r w:rsidRPr="00A20410">
        <w:br w:type="page"/>
      </w:r>
      <w:r w:rsidRPr="00A20410">
        <w:lastRenderedPageBreak/>
        <w:t>Contents</w:t>
      </w:r>
    </w:p>
    <w:p w:rsidR="00A810F4" w:rsidDel="00034C87" w:rsidRDefault="00101772">
      <w:pPr>
        <w:pStyle w:val="TOC1"/>
        <w:rPr>
          <w:del w:id="8" w:author="Yi Jiang" w:date="2019-05-22T14:13:00Z"/>
          <w:rFonts w:asciiTheme="minorHAnsi" w:hAnsiTheme="minorHAnsi" w:cstheme="minorBidi"/>
          <w:szCs w:val="22"/>
          <w:lang w:eastAsia="en-GB"/>
        </w:rPr>
      </w:pPr>
      <w:del w:id="9" w:author="Yi Jiang" w:date="2019-05-22T14:13:00Z">
        <w:r w:rsidDel="00034C87">
          <w:fldChar w:fldCharType="begin" w:fldLock="1"/>
        </w:r>
        <w:r w:rsidR="00A810F4" w:rsidDel="00034C87">
          <w:delInstrText xml:space="preserve"> TOC \o "1-9" </w:delInstrText>
        </w:r>
        <w:r w:rsidDel="00034C87">
          <w:fldChar w:fldCharType="separate"/>
        </w:r>
        <w:r w:rsidR="00A810F4" w:rsidDel="00034C87">
          <w:delText>Foreword</w:delText>
        </w:r>
        <w:r w:rsidR="00A810F4" w:rsidDel="00034C87">
          <w:tab/>
        </w:r>
        <w:r w:rsidDel="00034C87">
          <w:fldChar w:fldCharType="begin" w:fldLock="1"/>
        </w:r>
        <w:r w:rsidR="00A810F4" w:rsidDel="00034C87">
          <w:delInstrText xml:space="preserve"> PAGEREF _Toc4684778 \h </w:delInstrText>
        </w:r>
        <w:r w:rsidDel="00034C87">
          <w:fldChar w:fldCharType="separate"/>
        </w:r>
        <w:r w:rsidR="00A810F4" w:rsidDel="00034C87">
          <w:delText>6</w:delText>
        </w:r>
        <w:r w:rsidDel="00034C87">
          <w:fldChar w:fldCharType="end"/>
        </w:r>
      </w:del>
    </w:p>
    <w:p w:rsidR="00A810F4" w:rsidDel="00034C87" w:rsidRDefault="00A810F4">
      <w:pPr>
        <w:pStyle w:val="TOC1"/>
        <w:rPr>
          <w:del w:id="10" w:author="Yi Jiang" w:date="2019-05-22T14:13:00Z"/>
          <w:rFonts w:asciiTheme="minorHAnsi" w:hAnsiTheme="minorHAnsi" w:cstheme="minorBidi"/>
          <w:szCs w:val="22"/>
          <w:lang w:eastAsia="en-GB"/>
        </w:rPr>
      </w:pPr>
      <w:del w:id="11" w:author="Yi Jiang" w:date="2019-05-22T14:13:00Z">
        <w:r w:rsidDel="00034C87">
          <w:delText>1</w:delText>
        </w:r>
        <w:r w:rsidDel="00034C87">
          <w:rPr>
            <w:rFonts w:asciiTheme="minorHAnsi" w:hAnsiTheme="minorHAnsi" w:cstheme="minorBidi"/>
            <w:szCs w:val="22"/>
            <w:lang w:eastAsia="en-GB"/>
          </w:rPr>
          <w:tab/>
        </w:r>
        <w:r w:rsidDel="00034C87">
          <w:delText>Scope</w:delText>
        </w:r>
        <w:r w:rsidDel="00034C87">
          <w:tab/>
        </w:r>
        <w:r w:rsidR="00101772" w:rsidDel="00034C87">
          <w:fldChar w:fldCharType="begin" w:fldLock="1"/>
        </w:r>
        <w:r w:rsidDel="00034C87">
          <w:delInstrText xml:space="preserve"> PAGEREF _Toc4684779 \h </w:delInstrText>
        </w:r>
        <w:r w:rsidR="00101772" w:rsidDel="00034C87">
          <w:fldChar w:fldCharType="separate"/>
        </w:r>
        <w:r w:rsidDel="00034C87">
          <w:delText>7</w:delText>
        </w:r>
        <w:r w:rsidR="00101772" w:rsidDel="00034C87">
          <w:fldChar w:fldCharType="end"/>
        </w:r>
      </w:del>
    </w:p>
    <w:p w:rsidR="00A810F4" w:rsidDel="00034C87" w:rsidRDefault="00A810F4">
      <w:pPr>
        <w:pStyle w:val="TOC1"/>
        <w:rPr>
          <w:del w:id="12" w:author="Yi Jiang" w:date="2019-05-22T14:13:00Z"/>
          <w:rFonts w:asciiTheme="minorHAnsi" w:hAnsiTheme="minorHAnsi" w:cstheme="minorBidi"/>
          <w:szCs w:val="22"/>
          <w:lang w:eastAsia="en-GB"/>
        </w:rPr>
      </w:pPr>
      <w:del w:id="13" w:author="Yi Jiang" w:date="2019-05-22T14:13:00Z">
        <w:r w:rsidDel="00034C87">
          <w:delText>2</w:delText>
        </w:r>
        <w:r w:rsidDel="00034C87">
          <w:rPr>
            <w:rFonts w:asciiTheme="minorHAnsi" w:hAnsiTheme="minorHAnsi" w:cstheme="minorBidi"/>
            <w:szCs w:val="22"/>
            <w:lang w:eastAsia="en-GB"/>
          </w:rPr>
          <w:tab/>
        </w:r>
        <w:r w:rsidDel="00034C87">
          <w:delText>References</w:delText>
        </w:r>
        <w:r w:rsidDel="00034C87">
          <w:tab/>
        </w:r>
        <w:r w:rsidR="00101772" w:rsidDel="00034C87">
          <w:fldChar w:fldCharType="begin" w:fldLock="1"/>
        </w:r>
        <w:r w:rsidDel="00034C87">
          <w:delInstrText xml:space="preserve"> PAGEREF _Toc4684780 \h </w:delInstrText>
        </w:r>
        <w:r w:rsidR="00101772" w:rsidDel="00034C87">
          <w:fldChar w:fldCharType="separate"/>
        </w:r>
        <w:r w:rsidDel="00034C87">
          <w:delText>7</w:delText>
        </w:r>
        <w:r w:rsidR="00101772" w:rsidDel="00034C87">
          <w:fldChar w:fldCharType="end"/>
        </w:r>
      </w:del>
    </w:p>
    <w:p w:rsidR="00A810F4" w:rsidDel="00034C87" w:rsidRDefault="00A810F4">
      <w:pPr>
        <w:pStyle w:val="TOC1"/>
        <w:rPr>
          <w:del w:id="14" w:author="Yi Jiang" w:date="2019-05-22T14:13:00Z"/>
          <w:rFonts w:asciiTheme="minorHAnsi" w:hAnsiTheme="minorHAnsi" w:cstheme="minorBidi"/>
          <w:szCs w:val="22"/>
          <w:lang w:eastAsia="en-GB"/>
        </w:rPr>
      </w:pPr>
      <w:del w:id="15" w:author="Yi Jiang" w:date="2019-05-22T14:13:00Z">
        <w:r w:rsidDel="00034C87">
          <w:delText>3</w:delText>
        </w:r>
        <w:r w:rsidDel="00034C87">
          <w:rPr>
            <w:rFonts w:asciiTheme="minorHAnsi" w:hAnsiTheme="minorHAnsi" w:cstheme="minorBidi"/>
            <w:szCs w:val="22"/>
            <w:lang w:eastAsia="en-GB"/>
          </w:rPr>
          <w:tab/>
        </w:r>
        <w:r w:rsidDel="00034C87">
          <w:delText>Definitions and abbreviations</w:delText>
        </w:r>
        <w:r w:rsidDel="00034C87">
          <w:tab/>
        </w:r>
        <w:r w:rsidR="00101772" w:rsidDel="00034C87">
          <w:fldChar w:fldCharType="begin" w:fldLock="1"/>
        </w:r>
        <w:r w:rsidDel="00034C87">
          <w:delInstrText xml:space="preserve"> PAGEREF _Toc4684781 \h </w:delInstrText>
        </w:r>
        <w:r w:rsidR="00101772" w:rsidDel="00034C87">
          <w:fldChar w:fldCharType="separate"/>
        </w:r>
        <w:r w:rsidDel="00034C87">
          <w:delText>8</w:delText>
        </w:r>
        <w:r w:rsidR="00101772" w:rsidDel="00034C87">
          <w:fldChar w:fldCharType="end"/>
        </w:r>
      </w:del>
    </w:p>
    <w:p w:rsidR="00A810F4" w:rsidDel="00034C87" w:rsidRDefault="00A810F4">
      <w:pPr>
        <w:pStyle w:val="TOC2"/>
        <w:rPr>
          <w:del w:id="16" w:author="Yi Jiang" w:date="2019-05-22T14:13:00Z"/>
          <w:rFonts w:asciiTheme="minorHAnsi" w:hAnsiTheme="minorHAnsi" w:cstheme="minorBidi"/>
          <w:sz w:val="22"/>
          <w:szCs w:val="22"/>
          <w:lang w:eastAsia="en-GB"/>
        </w:rPr>
      </w:pPr>
      <w:del w:id="17" w:author="Yi Jiang" w:date="2019-05-22T14:13:00Z">
        <w:r w:rsidDel="00034C87">
          <w:delText>3.1</w:delText>
        </w:r>
        <w:r w:rsidDel="00034C87">
          <w:rPr>
            <w:rFonts w:asciiTheme="minorHAnsi" w:hAnsiTheme="minorHAnsi" w:cstheme="minorBidi"/>
            <w:sz w:val="22"/>
            <w:szCs w:val="22"/>
            <w:lang w:eastAsia="en-GB"/>
          </w:rPr>
          <w:tab/>
        </w:r>
        <w:r w:rsidDel="00034C87">
          <w:delText>Definitions</w:delText>
        </w:r>
        <w:r w:rsidDel="00034C87">
          <w:tab/>
        </w:r>
        <w:r w:rsidR="00101772" w:rsidDel="00034C87">
          <w:fldChar w:fldCharType="begin" w:fldLock="1"/>
        </w:r>
        <w:r w:rsidDel="00034C87">
          <w:delInstrText xml:space="preserve"> PAGEREF _Toc4684782 \h </w:delInstrText>
        </w:r>
        <w:r w:rsidR="00101772" w:rsidDel="00034C87">
          <w:fldChar w:fldCharType="separate"/>
        </w:r>
        <w:r w:rsidDel="00034C87">
          <w:delText>8</w:delText>
        </w:r>
        <w:r w:rsidR="00101772" w:rsidDel="00034C87">
          <w:fldChar w:fldCharType="end"/>
        </w:r>
      </w:del>
    </w:p>
    <w:p w:rsidR="00A810F4" w:rsidDel="00034C87" w:rsidRDefault="00A810F4">
      <w:pPr>
        <w:pStyle w:val="TOC2"/>
        <w:rPr>
          <w:del w:id="18" w:author="Yi Jiang" w:date="2019-05-22T14:13:00Z"/>
          <w:rFonts w:asciiTheme="minorHAnsi" w:hAnsiTheme="minorHAnsi" w:cstheme="minorBidi"/>
          <w:sz w:val="22"/>
          <w:szCs w:val="22"/>
          <w:lang w:eastAsia="en-GB"/>
        </w:rPr>
      </w:pPr>
      <w:del w:id="19" w:author="Yi Jiang" w:date="2019-05-22T14:13:00Z">
        <w:r w:rsidDel="00034C87">
          <w:delText>3.2</w:delText>
        </w:r>
        <w:r w:rsidDel="00034C87">
          <w:rPr>
            <w:rFonts w:asciiTheme="minorHAnsi" w:hAnsiTheme="minorHAnsi" w:cstheme="minorBidi"/>
            <w:sz w:val="22"/>
            <w:szCs w:val="22"/>
            <w:lang w:eastAsia="en-GB"/>
          </w:rPr>
          <w:tab/>
        </w:r>
        <w:r w:rsidDel="00034C87">
          <w:delText>Abbreviations</w:delText>
        </w:r>
        <w:r w:rsidDel="00034C87">
          <w:tab/>
        </w:r>
        <w:r w:rsidR="00101772" w:rsidDel="00034C87">
          <w:fldChar w:fldCharType="begin" w:fldLock="1"/>
        </w:r>
        <w:r w:rsidDel="00034C87">
          <w:delInstrText xml:space="preserve"> PAGEREF _Toc4684783 \h </w:delInstrText>
        </w:r>
        <w:r w:rsidR="00101772" w:rsidDel="00034C87">
          <w:fldChar w:fldCharType="separate"/>
        </w:r>
        <w:r w:rsidDel="00034C87">
          <w:delText>8</w:delText>
        </w:r>
        <w:r w:rsidR="00101772" w:rsidDel="00034C87">
          <w:fldChar w:fldCharType="end"/>
        </w:r>
      </w:del>
    </w:p>
    <w:p w:rsidR="00A810F4" w:rsidDel="00034C87" w:rsidRDefault="00A810F4">
      <w:pPr>
        <w:pStyle w:val="TOC1"/>
        <w:rPr>
          <w:del w:id="20" w:author="Yi Jiang" w:date="2019-05-22T14:13:00Z"/>
          <w:rFonts w:asciiTheme="minorHAnsi" w:hAnsiTheme="minorHAnsi" w:cstheme="minorBidi"/>
          <w:szCs w:val="22"/>
          <w:lang w:eastAsia="en-GB"/>
        </w:rPr>
      </w:pPr>
      <w:del w:id="21" w:author="Yi Jiang" w:date="2019-05-22T14:13:00Z">
        <w:r w:rsidDel="00034C87">
          <w:delText>4</w:delText>
        </w:r>
        <w:r w:rsidDel="00034C87">
          <w:rPr>
            <w:rFonts w:asciiTheme="minorHAnsi" w:hAnsiTheme="minorHAnsi" w:cstheme="minorBidi"/>
            <w:szCs w:val="22"/>
            <w:lang w:eastAsia="en-GB"/>
          </w:rPr>
          <w:tab/>
        </w:r>
        <w:r w:rsidDel="00034C87">
          <w:delText>Architectural Assumptions and Principles</w:delText>
        </w:r>
        <w:r w:rsidDel="00034C87">
          <w:tab/>
        </w:r>
        <w:r w:rsidR="00101772" w:rsidDel="00034C87">
          <w:fldChar w:fldCharType="begin" w:fldLock="1"/>
        </w:r>
        <w:r w:rsidDel="00034C87">
          <w:delInstrText xml:space="preserve"> PAGEREF _Toc4684784 \h </w:delInstrText>
        </w:r>
        <w:r w:rsidR="00101772" w:rsidDel="00034C87">
          <w:fldChar w:fldCharType="separate"/>
        </w:r>
        <w:r w:rsidDel="00034C87">
          <w:delText>8</w:delText>
        </w:r>
        <w:r w:rsidR="00101772" w:rsidDel="00034C87">
          <w:fldChar w:fldCharType="end"/>
        </w:r>
      </w:del>
    </w:p>
    <w:p w:rsidR="00A810F4" w:rsidDel="00034C87" w:rsidRDefault="00A810F4">
      <w:pPr>
        <w:pStyle w:val="TOC2"/>
        <w:rPr>
          <w:del w:id="22" w:author="Yi Jiang" w:date="2019-05-22T14:13:00Z"/>
          <w:rFonts w:asciiTheme="minorHAnsi" w:hAnsiTheme="minorHAnsi" w:cstheme="minorBidi"/>
          <w:sz w:val="22"/>
          <w:szCs w:val="22"/>
          <w:lang w:eastAsia="en-GB"/>
        </w:rPr>
      </w:pPr>
      <w:del w:id="23" w:author="Yi Jiang" w:date="2019-05-22T14:13:00Z">
        <w:r w:rsidDel="00034C87">
          <w:delText>4.1</w:delText>
        </w:r>
        <w:r w:rsidDel="00034C87">
          <w:rPr>
            <w:rFonts w:asciiTheme="minorHAnsi" w:hAnsiTheme="minorHAnsi" w:cstheme="minorBidi"/>
            <w:sz w:val="22"/>
            <w:szCs w:val="22"/>
            <w:lang w:eastAsia="en-GB"/>
          </w:rPr>
          <w:tab/>
        </w:r>
        <w:r w:rsidDel="00034C87">
          <w:delText>Architectural Assumptions</w:delText>
        </w:r>
        <w:r w:rsidDel="00034C87">
          <w:tab/>
        </w:r>
        <w:r w:rsidR="00101772" w:rsidDel="00034C87">
          <w:fldChar w:fldCharType="begin" w:fldLock="1"/>
        </w:r>
        <w:r w:rsidDel="00034C87">
          <w:delInstrText xml:space="preserve"> PAGEREF _Toc4684785 \h </w:delInstrText>
        </w:r>
        <w:r w:rsidR="00101772" w:rsidDel="00034C87">
          <w:fldChar w:fldCharType="separate"/>
        </w:r>
        <w:r w:rsidDel="00034C87">
          <w:delText>8</w:delText>
        </w:r>
        <w:r w:rsidR="00101772" w:rsidDel="00034C87">
          <w:fldChar w:fldCharType="end"/>
        </w:r>
      </w:del>
    </w:p>
    <w:p w:rsidR="00A810F4" w:rsidDel="00034C87" w:rsidRDefault="00A810F4">
      <w:pPr>
        <w:pStyle w:val="TOC2"/>
        <w:rPr>
          <w:del w:id="24" w:author="Yi Jiang" w:date="2019-05-22T14:13:00Z"/>
          <w:rFonts w:asciiTheme="minorHAnsi" w:hAnsiTheme="minorHAnsi" w:cstheme="minorBidi"/>
          <w:sz w:val="22"/>
          <w:szCs w:val="22"/>
          <w:lang w:eastAsia="en-GB"/>
        </w:rPr>
      </w:pPr>
      <w:del w:id="25" w:author="Yi Jiang" w:date="2019-05-22T14:13:00Z">
        <w:r w:rsidDel="00034C87">
          <w:delText>4.2</w:delText>
        </w:r>
        <w:r w:rsidDel="00034C87">
          <w:rPr>
            <w:rFonts w:asciiTheme="minorHAnsi" w:hAnsiTheme="minorHAnsi" w:cstheme="minorBidi"/>
            <w:sz w:val="22"/>
            <w:szCs w:val="22"/>
            <w:lang w:eastAsia="en-GB"/>
          </w:rPr>
          <w:tab/>
        </w:r>
        <w:r w:rsidDel="00034C87">
          <w:delText>Architectural Principles</w:delText>
        </w:r>
        <w:r w:rsidDel="00034C87">
          <w:tab/>
        </w:r>
        <w:r w:rsidR="00101772" w:rsidDel="00034C87">
          <w:fldChar w:fldCharType="begin" w:fldLock="1"/>
        </w:r>
        <w:r w:rsidDel="00034C87">
          <w:delInstrText xml:space="preserve"> PAGEREF _Toc4684786 \h </w:delInstrText>
        </w:r>
        <w:r w:rsidR="00101772" w:rsidDel="00034C87">
          <w:fldChar w:fldCharType="separate"/>
        </w:r>
        <w:r w:rsidDel="00034C87">
          <w:delText>9</w:delText>
        </w:r>
        <w:r w:rsidR="00101772" w:rsidDel="00034C87">
          <w:fldChar w:fldCharType="end"/>
        </w:r>
      </w:del>
    </w:p>
    <w:p w:rsidR="00A810F4" w:rsidDel="00034C87" w:rsidRDefault="00A810F4">
      <w:pPr>
        <w:pStyle w:val="TOC1"/>
        <w:rPr>
          <w:del w:id="26" w:author="Yi Jiang" w:date="2019-05-22T14:13:00Z"/>
          <w:rFonts w:asciiTheme="minorHAnsi" w:hAnsiTheme="minorHAnsi" w:cstheme="minorBidi"/>
          <w:szCs w:val="22"/>
          <w:lang w:eastAsia="en-GB"/>
        </w:rPr>
      </w:pPr>
      <w:del w:id="27" w:author="Yi Jiang" w:date="2019-05-22T14:13:00Z">
        <w:r w:rsidDel="00034C87">
          <w:delText>5</w:delText>
        </w:r>
        <w:r w:rsidDel="00034C87">
          <w:rPr>
            <w:rFonts w:asciiTheme="minorHAnsi" w:hAnsiTheme="minorHAnsi" w:cstheme="minorBidi"/>
            <w:szCs w:val="22"/>
            <w:lang w:eastAsia="en-GB"/>
          </w:rPr>
          <w:tab/>
        </w:r>
        <w:r w:rsidDel="00034C87">
          <w:delText>Key Issues</w:delText>
        </w:r>
        <w:r w:rsidDel="00034C87">
          <w:tab/>
        </w:r>
        <w:r w:rsidR="00101772" w:rsidDel="00034C87">
          <w:fldChar w:fldCharType="begin" w:fldLock="1"/>
        </w:r>
        <w:r w:rsidDel="00034C87">
          <w:delInstrText xml:space="preserve"> PAGEREF _Toc4684787 \h </w:delInstrText>
        </w:r>
        <w:r w:rsidR="00101772" w:rsidDel="00034C87">
          <w:fldChar w:fldCharType="separate"/>
        </w:r>
        <w:r w:rsidDel="00034C87">
          <w:delText>9</w:delText>
        </w:r>
        <w:r w:rsidR="00101772" w:rsidDel="00034C87">
          <w:fldChar w:fldCharType="end"/>
        </w:r>
      </w:del>
    </w:p>
    <w:p w:rsidR="00A810F4" w:rsidDel="00034C87" w:rsidRDefault="00A810F4">
      <w:pPr>
        <w:pStyle w:val="TOC2"/>
        <w:rPr>
          <w:del w:id="28" w:author="Yi Jiang" w:date="2019-05-22T14:13:00Z"/>
          <w:rFonts w:asciiTheme="minorHAnsi" w:hAnsiTheme="minorHAnsi" w:cstheme="minorBidi"/>
          <w:sz w:val="22"/>
          <w:szCs w:val="22"/>
          <w:lang w:eastAsia="en-GB"/>
        </w:rPr>
      </w:pPr>
      <w:del w:id="29" w:author="Yi Jiang" w:date="2019-05-22T14:13:00Z">
        <w:r w:rsidDel="00034C87">
          <w:delText>5.1</w:delText>
        </w:r>
        <w:r w:rsidDel="00034C87">
          <w:rPr>
            <w:rFonts w:asciiTheme="minorHAnsi" w:hAnsiTheme="minorHAnsi" w:cstheme="minorBidi"/>
            <w:sz w:val="22"/>
            <w:szCs w:val="22"/>
          </w:rPr>
          <w:tab/>
        </w:r>
        <w:r w:rsidDel="00034C87">
          <w:rPr>
            <w:lang w:eastAsia="ko-KR"/>
          </w:rPr>
          <w:delText>Key Issue 1: I</w:delText>
        </w:r>
        <w:r w:rsidDel="00034C87">
          <w:rPr>
            <w:lang w:eastAsia="zh-CN"/>
          </w:rPr>
          <w:delText xml:space="preserve">nteraction between UDM and HSS with separate </w:delText>
        </w:r>
        <w:r w:rsidDel="00034C87">
          <w:delText>repositor</w:delText>
        </w:r>
        <w:r w:rsidDel="00034C87">
          <w:rPr>
            <w:lang w:eastAsia="zh-CN"/>
          </w:rPr>
          <w:delText>ies</w:delText>
        </w:r>
        <w:r w:rsidDel="00034C87">
          <w:tab/>
        </w:r>
        <w:r w:rsidR="00101772" w:rsidDel="00034C87">
          <w:fldChar w:fldCharType="begin" w:fldLock="1"/>
        </w:r>
        <w:r w:rsidDel="00034C87">
          <w:delInstrText xml:space="preserve"> PAGEREF _Toc4684788 \h </w:delInstrText>
        </w:r>
        <w:r w:rsidR="00101772" w:rsidDel="00034C87">
          <w:fldChar w:fldCharType="separate"/>
        </w:r>
        <w:r w:rsidDel="00034C87">
          <w:delText>9</w:delText>
        </w:r>
        <w:r w:rsidR="00101772" w:rsidDel="00034C87">
          <w:fldChar w:fldCharType="end"/>
        </w:r>
      </w:del>
    </w:p>
    <w:p w:rsidR="00A810F4" w:rsidDel="00034C87" w:rsidRDefault="00A810F4">
      <w:pPr>
        <w:pStyle w:val="TOC3"/>
        <w:rPr>
          <w:del w:id="30" w:author="Yi Jiang" w:date="2019-05-22T14:13:00Z"/>
          <w:rFonts w:asciiTheme="minorHAnsi" w:hAnsiTheme="minorHAnsi" w:cstheme="minorBidi"/>
          <w:sz w:val="22"/>
          <w:szCs w:val="22"/>
          <w:lang w:eastAsia="en-GB"/>
        </w:rPr>
      </w:pPr>
      <w:del w:id="31" w:author="Yi Jiang" w:date="2019-05-22T14:13:00Z">
        <w:r w:rsidDel="00034C87">
          <w:delText>5.1.1</w:delText>
        </w:r>
        <w:r w:rsidDel="00034C87">
          <w:rPr>
            <w:rFonts w:asciiTheme="minorHAnsi" w:hAnsiTheme="minorHAnsi" w:cstheme="minorBidi"/>
            <w:sz w:val="22"/>
            <w:szCs w:val="22"/>
          </w:rPr>
          <w:tab/>
        </w:r>
        <w:r w:rsidDel="00034C87">
          <w:rPr>
            <w:lang w:eastAsia="ko-KR"/>
          </w:rPr>
          <w:delText>Description</w:delText>
        </w:r>
        <w:r w:rsidDel="00034C87">
          <w:tab/>
        </w:r>
        <w:r w:rsidR="00101772" w:rsidDel="00034C87">
          <w:fldChar w:fldCharType="begin" w:fldLock="1"/>
        </w:r>
        <w:r w:rsidDel="00034C87">
          <w:delInstrText xml:space="preserve"> PAGEREF _Toc4684789 \h </w:delInstrText>
        </w:r>
        <w:r w:rsidR="00101772" w:rsidDel="00034C87">
          <w:fldChar w:fldCharType="separate"/>
        </w:r>
        <w:r w:rsidDel="00034C87">
          <w:delText>9</w:delText>
        </w:r>
        <w:r w:rsidR="00101772" w:rsidDel="00034C87">
          <w:fldChar w:fldCharType="end"/>
        </w:r>
      </w:del>
    </w:p>
    <w:p w:rsidR="00A810F4" w:rsidDel="00034C87" w:rsidRDefault="00A810F4">
      <w:pPr>
        <w:pStyle w:val="TOC2"/>
        <w:rPr>
          <w:del w:id="32" w:author="Yi Jiang" w:date="2019-05-22T14:13:00Z"/>
          <w:rFonts w:asciiTheme="minorHAnsi" w:hAnsiTheme="minorHAnsi" w:cstheme="minorBidi"/>
          <w:sz w:val="22"/>
          <w:szCs w:val="22"/>
          <w:lang w:eastAsia="en-GB"/>
        </w:rPr>
      </w:pPr>
      <w:del w:id="33" w:author="Yi Jiang" w:date="2019-05-22T14:13:00Z">
        <w:r w:rsidDel="00034C87">
          <w:delText>5.2</w:delText>
        </w:r>
        <w:r w:rsidDel="00034C87">
          <w:rPr>
            <w:rFonts w:asciiTheme="minorHAnsi" w:hAnsiTheme="minorHAnsi" w:cstheme="minorBidi"/>
            <w:sz w:val="22"/>
            <w:szCs w:val="22"/>
            <w:lang w:eastAsia="en-GB"/>
          </w:rPr>
          <w:tab/>
        </w:r>
        <w:r w:rsidDel="00034C87">
          <w:delText>Key Issue 2: Supporting a common repository for both HSS and UDM</w:delText>
        </w:r>
        <w:r w:rsidDel="00034C87">
          <w:tab/>
        </w:r>
        <w:r w:rsidR="00101772" w:rsidDel="00034C87">
          <w:fldChar w:fldCharType="begin" w:fldLock="1"/>
        </w:r>
        <w:r w:rsidDel="00034C87">
          <w:delInstrText xml:space="preserve"> PAGEREF _Toc4684790 \h </w:delInstrText>
        </w:r>
        <w:r w:rsidR="00101772" w:rsidDel="00034C87">
          <w:fldChar w:fldCharType="separate"/>
        </w:r>
        <w:r w:rsidDel="00034C87">
          <w:delText>10</w:delText>
        </w:r>
        <w:r w:rsidR="00101772" w:rsidDel="00034C87">
          <w:fldChar w:fldCharType="end"/>
        </w:r>
      </w:del>
    </w:p>
    <w:p w:rsidR="00A810F4" w:rsidDel="00034C87" w:rsidRDefault="00A810F4">
      <w:pPr>
        <w:pStyle w:val="TOC3"/>
        <w:rPr>
          <w:del w:id="34" w:author="Yi Jiang" w:date="2019-05-22T14:13:00Z"/>
          <w:rFonts w:asciiTheme="minorHAnsi" w:hAnsiTheme="minorHAnsi" w:cstheme="minorBidi"/>
          <w:sz w:val="22"/>
          <w:szCs w:val="22"/>
          <w:lang w:eastAsia="en-GB"/>
        </w:rPr>
      </w:pPr>
      <w:del w:id="35" w:author="Yi Jiang" w:date="2019-05-22T14:13:00Z">
        <w:r w:rsidDel="00034C87">
          <w:delText>5.2.1</w:delText>
        </w:r>
        <w:r w:rsidDel="00034C87">
          <w:rPr>
            <w:rFonts w:asciiTheme="minorHAnsi" w:hAnsiTheme="minorHAnsi" w:cstheme="minorBidi"/>
            <w:sz w:val="22"/>
            <w:szCs w:val="22"/>
          </w:rPr>
          <w:tab/>
        </w:r>
        <w:r w:rsidDel="00034C87">
          <w:rPr>
            <w:lang w:eastAsia="ko-KR"/>
          </w:rPr>
          <w:delText>Description</w:delText>
        </w:r>
        <w:r w:rsidDel="00034C87">
          <w:tab/>
        </w:r>
        <w:r w:rsidR="00101772" w:rsidDel="00034C87">
          <w:fldChar w:fldCharType="begin" w:fldLock="1"/>
        </w:r>
        <w:r w:rsidDel="00034C87">
          <w:delInstrText xml:space="preserve"> PAGEREF _Toc4684791 \h </w:delInstrText>
        </w:r>
        <w:r w:rsidR="00101772" w:rsidDel="00034C87">
          <w:fldChar w:fldCharType="separate"/>
        </w:r>
        <w:r w:rsidDel="00034C87">
          <w:delText>10</w:delText>
        </w:r>
        <w:r w:rsidR="00101772" w:rsidDel="00034C87">
          <w:fldChar w:fldCharType="end"/>
        </w:r>
      </w:del>
    </w:p>
    <w:p w:rsidR="00A810F4" w:rsidDel="00034C87" w:rsidRDefault="00A810F4">
      <w:pPr>
        <w:pStyle w:val="TOC1"/>
        <w:rPr>
          <w:del w:id="36" w:author="Yi Jiang" w:date="2019-05-22T14:13:00Z"/>
          <w:rFonts w:asciiTheme="minorHAnsi" w:hAnsiTheme="minorHAnsi" w:cstheme="minorBidi"/>
          <w:szCs w:val="22"/>
          <w:lang w:eastAsia="en-GB"/>
        </w:rPr>
      </w:pPr>
      <w:del w:id="37" w:author="Yi Jiang" w:date="2019-05-22T14:13:00Z">
        <w:r w:rsidDel="00034C87">
          <w:delText>6</w:delText>
        </w:r>
        <w:r w:rsidDel="00034C87">
          <w:rPr>
            <w:rFonts w:asciiTheme="minorHAnsi" w:hAnsiTheme="minorHAnsi" w:cstheme="minorBidi"/>
            <w:szCs w:val="22"/>
            <w:lang w:eastAsia="en-GB"/>
          </w:rPr>
          <w:tab/>
        </w:r>
        <w:r w:rsidDel="00034C87">
          <w:delText>Solutions</w:delText>
        </w:r>
        <w:r w:rsidDel="00034C87">
          <w:tab/>
        </w:r>
        <w:r w:rsidR="00101772" w:rsidDel="00034C87">
          <w:fldChar w:fldCharType="begin" w:fldLock="1"/>
        </w:r>
        <w:r w:rsidDel="00034C87">
          <w:delInstrText xml:space="preserve"> PAGEREF _Toc4684792 \h </w:delInstrText>
        </w:r>
        <w:r w:rsidR="00101772" w:rsidDel="00034C87">
          <w:fldChar w:fldCharType="separate"/>
        </w:r>
        <w:r w:rsidDel="00034C87">
          <w:delText>10</w:delText>
        </w:r>
        <w:r w:rsidR="00101772" w:rsidDel="00034C87">
          <w:fldChar w:fldCharType="end"/>
        </w:r>
      </w:del>
    </w:p>
    <w:p w:rsidR="00A810F4" w:rsidDel="00034C87" w:rsidRDefault="00A810F4">
      <w:pPr>
        <w:pStyle w:val="TOC2"/>
        <w:rPr>
          <w:del w:id="38" w:author="Yi Jiang" w:date="2019-05-22T14:13:00Z"/>
          <w:rFonts w:asciiTheme="minorHAnsi" w:hAnsiTheme="minorHAnsi" w:cstheme="minorBidi"/>
          <w:sz w:val="22"/>
          <w:szCs w:val="22"/>
          <w:lang w:eastAsia="en-GB"/>
        </w:rPr>
      </w:pPr>
      <w:del w:id="39" w:author="Yi Jiang" w:date="2019-05-22T14:13:00Z">
        <w:r w:rsidDel="00034C87">
          <w:delText>6.1</w:delText>
        </w:r>
        <w:r w:rsidDel="00034C87">
          <w:rPr>
            <w:rFonts w:asciiTheme="minorHAnsi" w:hAnsiTheme="minorHAnsi" w:cstheme="minorBidi"/>
            <w:sz w:val="22"/>
            <w:szCs w:val="22"/>
          </w:rPr>
          <w:tab/>
        </w:r>
        <w:r w:rsidDel="00034C87">
          <w:delText>Solution</w:delText>
        </w:r>
        <w:r w:rsidDel="00034C87">
          <w:rPr>
            <w:lang w:eastAsia="zh-CN"/>
          </w:rPr>
          <w:delText xml:space="preserve"> #1</w:delText>
        </w:r>
        <w:r w:rsidDel="00034C87">
          <w:delText>: Retrieving subscription data from separate UDR repositories for EPS and 5GS subscription data using a UDR Translation Function (UTF)</w:delText>
        </w:r>
        <w:r w:rsidDel="00034C87">
          <w:tab/>
        </w:r>
        <w:r w:rsidR="00101772" w:rsidDel="00034C87">
          <w:fldChar w:fldCharType="begin" w:fldLock="1"/>
        </w:r>
        <w:r w:rsidDel="00034C87">
          <w:delInstrText xml:space="preserve"> PAGEREF _Toc4684793 \h </w:delInstrText>
        </w:r>
        <w:r w:rsidR="00101772" w:rsidDel="00034C87">
          <w:fldChar w:fldCharType="separate"/>
        </w:r>
        <w:r w:rsidDel="00034C87">
          <w:delText>10</w:delText>
        </w:r>
        <w:r w:rsidR="00101772" w:rsidDel="00034C87">
          <w:fldChar w:fldCharType="end"/>
        </w:r>
      </w:del>
    </w:p>
    <w:p w:rsidR="00A810F4" w:rsidDel="00034C87" w:rsidRDefault="00A810F4">
      <w:pPr>
        <w:pStyle w:val="TOC3"/>
        <w:rPr>
          <w:del w:id="40" w:author="Yi Jiang" w:date="2019-05-22T14:13:00Z"/>
          <w:rFonts w:asciiTheme="minorHAnsi" w:hAnsiTheme="minorHAnsi" w:cstheme="minorBidi"/>
          <w:sz w:val="22"/>
          <w:szCs w:val="22"/>
          <w:lang w:eastAsia="en-GB"/>
        </w:rPr>
      </w:pPr>
      <w:del w:id="41" w:author="Yi Jiang" w:date="2019-05-22T14:13:00Z">
        <w:r w:rsidDel="00034C87">
          <w:delText>6.1.1</w:delText>
        </w:r>
        <w:r w:rsidDel="00034C87">
          <w:rPr>
            <w:rFonts w:asciiTheme="minorHAnsi" w:hAnsiTheme="minorHAnsi" w:cstheme="minorBidi"/>
            <w:sz w:val="22"/>
            <w:szCs w:val="22"/>
            <w:lang w:eastAsia="en-GB"/>
          </w:rPr>
          <w:tab/>
        </w:r>
        <w:r w:rsidDel="00034C87">
          <w:delText>Introduction</w:delText>
        </w:r>
        <w:r w:rsidDel="00034C87">
          <w:tab/>
        </w:r>
        <w:r w:rsidR="00101772" w:rsidDel="00034C87">
          <w:fldChar w:fldCharType="begin" w:fldLock="1"/>
        </w:r>
        <w:r w:rsidDel="00034C87">
          <w:delInstrText xml:space="preserve"> PAGEREF _Toc4684794 \h </w:delInstrText>
        </w:r>
        <w:r w:rsidR="00101772" w:rsidDel="00034C87">
          <w:fldChar w:fldCharType="separate"/>
        </w:r>
        <w:r w:rsidDel="00034C87">
          <w:delText>10</w:delText>
        </w:r>
        <w:r w:rsidR="00101772" w:rsidDel="00034C87">
          <w:fldChar w:fldCharType="end"/>
        </w:r>
      </w:del>
    </w:p>
    <w:p w:rsidR="00A810F4" w:rsidDel="00034C87" w:rsidRDefault="00A810F4">
      <w:pPr>
        <w:pStyle w:val="TOC3"/>
        <w:rPr>
          <w:del w:id="42" w:author="Yi Jiang" w:date="2019-05-22T14:13:00Z"/>
          <w:rFonts w:asciiTheme="minorHAnsi" w:hAnsiTheme="minorHAnsi" w:cstheme="minorBidi"/>
          <w:sz w:val="22"/>
          <w:szCs w:val="22"/>
          <w:lang w:eastAsia="en-GB"/>
        </w:rPr>
      </w:pPr>
      <w:del w:id="43" w:author="Yi Jiang" w:date="2019-05-22T14:13:00Z">
        <w:r w:rsidDel="00034C87">
          <w:delText>6.1.2</w:delText>
        </w:r>
        <w:r w:rsidDel="00034C87">
          <w:rPr>
            <w:rFonts w:asciiTheme="minorHAnsi" w:hAnsiTheme="minorHAnsi" w:cstheme="minorBidi"/>
            <w:sz w:val="22"/>
            <w:szCs w:val="22"/>
            <w:lang w:eastAsia="en-GB"/>
          </w:rPr>
          <w:tab/>
        </w:r>
        <w:r w:rsidDel="00034C87">
          <w:delText>High-level Description</w:delText>
        </w:r>
        <w:r w:rsidDel="00034C87">
          <w:tab/>
        </w:r>
        <w:r w:rsidR="00101772" w:rsidDel="00034C87">
          <w:fldChar w:fldCharType="begin" w:fldLock="1"/>
        </w:r>
        <w:r w:rsidDel="00034C87">
          <w:delInstrText xml:space="preserve"> PAGEREF _Toc4684795 \h </w:delInstrText>
        </w:r>
        <w:r w:rsidR="00101772" w:rsidDel="00034C87">
          <w:fldChar w:fldCharType="separate"/>
        </w:r>
        <w:r w:rsidDel="00034C87">
          <w:delText>10</w:delText>
        </w:r>
        <w:r w:rsidR="00101772" w:rsidDel="00034C87">
          <w:fldChar w:fldCharType="end"/>
        </w:r>
      </w:del>
    </w:p>
    <w:p w:rsidR="00A810F4" w:rsidDel="00034C87" w:rsidRDefault="00A810F4">
      <w:pPr>
        <w:pStyle w:val="TOC3"/>
        <w:rPr>
          <w:del w:id="44" w:author="Yi Jiang" w:date="2019-05-22T14:13:00Z"/>
          <w:rFonts w:asciiTheme="minorHAnsi" w:hAnsiTheme="minorHAnsi" w:cstheme="minorBidi"/>
          <w:sz w:val="22"/>
          <w:szCs w:val="22"/>
          <w:lang w:eastAsia="en-GB"/>
        </w:rPr>
      </w:pPr>
      <w:del w:id="45" w:author="Yi Jiang" w:date="2019-05-22T14:13:00Z">
        <w:r w:rsidDel="00034C87">
          <w:delText>6.1.3</w:delText>
        </w:r>
        <w:r w:rsidDel="00034C87">
          <w:rPr>
            <w:rFonts w:asciiTheme="minorHAnsi" w:hAnsiTheme="minorHAnsi" w:cstheme="minorBidi"/>
            <w:sz w:val="22"/>
            <w:szCs w:val="22"/>
            <w:lang w:eastAsia="en-GB"/>
          </w:rPr>
          <w:tab/>
        </w:r>
        <w:r w:rsidDel="00034C87">
          <w:delText>Services and Illustrated Procedures</w:delText>
        </w:r>
        <w:r w:rsidDel="00034C87">
          <w:tab/>
        </w:r>
        <w:r w:rsidR="00101772" w:rsidDel="00034C87">
          <w:fldChar w:fldCharType="begin" w:fldLock="1"/>
        </w:r>
        <w:r w:rsidDel="00034C87">
          <w:delInstrText xml:space="preserve"> PAGEREF _Toc4684796 \h </w:delInstrText>
        </w:r>
        <w:r w:rsidR="00101772" w:rsidDel="00034C87">
          <w:fldChar w:fldCharType="separate"/>
        </w:r>
        <w:r w:rsidDel="00034C87">
          <w:delText>11</w:delText>
        </w:r>
        <w:r w:rsidR="00101772" w:rsidDel="00034C87">
          <w:fldChar w:fldCharType="end"/>
        </w:r>
      </w:del>
    </w:p>
    <w:p w:rsidR="00A810F4" w:rsidDel="00034C87" w:rsidRDefault="00A810F4">
      <w:pPr>
        <w:pStyle w:val="TOC4"/>
        <w:rPr>
          <w:del w:id="46" w:author="Yi Jiang" w:date="2019-05-22T14:13:00Z"/>
          <w:rFonts w:asciiTheme="minorHAnsi" w:hAnsiTheme="minorHAnsi" w:cstheme="minorBidi"/>
          <w:sz w:val="22"/>
          <w:szCs w:val="22"/>
          <w:lang w:eastAsia="en-GB"/>
        </w:rPr>
      </w:pPr>
      <w:del w:id="47" w:author="Yi Jiang" w:date="2019-05-22T14:13:00Z">
        <w:r w:rsidDel="00034C87">
          <w:delText>6.1.3.1</w:delText>
        </w:r>
        <w:r w:rsidDel="00034C87">
          <w:rPr>
            <w:rFonts w:asciiTheme="minorHAnsi" w:hAnsiTheme="minorHAnsi" w:cstheme="minorBidi"/>
            <w:sz w:val="22"/>
            <w:szCs w:val="22"/>
            <w:lang w:eastAsia="en-GB"/>
          </w:rPr>
          <w:tab/>
        </w:r>
        <w:r w:rsidDel="00034C87">
          <w:delText>General</w:delText>
        </w:r>
        <w:r w:rsidDel="00034C87">
          <w:tab/>
        </w:r>
        <w:r w:rsidR="00101772" w:rsidDel="00034C87">
          <w:fldChar w:fldCharType="begin" w:fldLock="1"/>
        </w:r>
        <w:r w:rsidDel="00034C87">
          <w:delInstrText xml:space="preserve"> PAGEREF _Toc4684797 \h </w:delInstrText>
        </w:r>
        <w:r w:rsidR="00101772" w:rsidDel="00034C87">
          <w:fldChar w:fldCharType="separate"/>
        </w:r>
        <w:r w:rsidDel="00034C87">
          <w:delText>11</w:delText>
        </w:r>
        <w:r w:rsidR="00101772" w:rsidDel="00034C87">
          <w:fldChar w:fldCharType="end"/>
        </w:r>
      </w:del>
    </w:p>
    <w:p w:rsidR="00A810F4" w:rsidDel="00034C87" w:rsidRDefault="00A810F4">
      <w:pPr>
        <w:pStyle w:val="TOC4"/>
        <w:rPr>
          <w:del w:id="48" w:author="Yi Jiang" w:date="2019-05-22T14:13:00Z"/>
          <w:rFonts w:asciiTheme="minorHAnsi" w:hAnsiTheme="minorHAnsi" w:cstheme="minorBidi"/>
          <w:sz w:val="22"/>
          <w:szCs w:val="22"/>
          <w:lang w:eastAsia="en-GB"/>
        </w:rPr>
      </w:pPr>
      <w:del w:id="49" w:author="Yi Jiang" w:date="2019-05-22T14:13:00Z">
        <w:r w:rsidDel="00034C87">
          <w:delText>6.1.3.2</w:delText>
        </w:r>
        <w:r w:rsidDel="00034C87">
          <w:rPr>
            <w:rFonts w:asciiTheme="minorHAnsi" w:hAnsiTheme="minorHAnsi" w:cstheme="minorBidi"/>
            <w:sz w:val="22"/>
            <w:szCs w:val="22"/>
            <w:lang w:eastAsia="en-GB"/>
          </w:rPr>
          <w:tab/>
        </w:r>
        <w:r w:rsidDel="00034C87">
          <w:delText>5GS to EPS Interworking when N26 is not supported</w:delText>
        </w:r>
        <w:r w:rsidDel="00034C87">
          <w:tab/>
        </w:r>
        <w:r w:rsidR="00101772" w:rsidDel="00034C87">
          <w:fldChar w:fldCharType="begin" w:fldLock="1"/>
        </w:r>
        <w:r w:rsidDel="00034C87">
          <w:delInstrText xml:space="preserve"> PAGEREF _Toc4684798 \h </w:delInstrText>
        </w:r>
        <w:r w:rsidR="00101772" w:rsidDel="00034C87">
          <w:fldChar w:fldCharType="separate"/>
        </w:r>
        <w:r w:rsidDel="00034C87">
          <w:delText>13</w:delText>
        </w:r>
        <w:r w:rsidR="00101772" w:rsidDel="00034C87">
          <w:fldChar w:fldCharType="end"/>
        </w:r>
      </w:del>
    </w:p>
    <w:p w:rsidR="00A810F4" w:rsidDel="00034C87" w:rsidRDefault="00A810F4">
      <w:pPr>
        <w:pStyle w:val="TOC5"/>
        <w:rPr>
          <w:del w:id="50" w:author="Yi Jiang" w:date="2019-05-22T14:13:00Z"/>
          <w:rFonts w:asciiTheme="minorHAnsi" w:hAnsiTheme="minorHAnsi" w:cstheme="minorBidi"/>
          <w:sz w:val="22"/>
          <w:szCs w:val="22"/>
          <w:lang w:eastAsia="en-GB"/>
        </w:rPr>
      </w:pPr>
      <w:del w:id="51" w:author="Yi Jiang" w:date="2019-05-22T14:13:00Z">
        <w:r w:rsidDel="00034C87">
          <w:delText>6.1.3.2.1</w:delText>
        </w:r>
        <w:r w:rsidDel="00034C87">
          <w:rPr>
            <w:rFonts w:asciiTheme="minorHAnsi" w:hAnsiTheme="minorHAnsi" w:cstheme="minorBidi"/>
            <w:sz w:val="22"/>
            <w:szCs w:val="22"/>
            <w:lang w:eastAsia="en-GB"/>
          </w:rPr>
          <w:tab/>
        </w:r>
        <w:r w:rsidDel="00034C87">
          <w:delText>5GS to EPS handover</w:delText>
        </w:r>
        <w:r w:rsidDel="00034C87">
          <w:tab/>
        </w:r>
        <w:r w:rsidR="00101772" w:rsidDel="00034C87">
          <w:fldChar w:fldCharType="begin" w:fldLock="1"/>
        </w:r>
        <w:r w:rsidDel="00034C87">
          <w:delInstrText xml:space="preserve"> PAGEREF _Toc4684799 \h </w:delInstrText>
        </w:r>
        <w:r w:rsidR="00101772" w:rsidDel="00034C87">
          <w:fldChar w:fldCharType="separate"/>
        </w:r>
        <w:r w:rsidDel="00034C87">
          <w:delText>13</w:delText>
        </w:r>
        <w:r w:rsidR="00101772" w:rsidDel="00034C87">
          <w:fldChar w:fldCharType="end"/>
        </w:r>
      </w:del>
    </w:p>
    <w:p w:rsidR="00A810F4" w:rsidDel="00034C87" w:rsidRDefault="00A810F4">
      <w:pPr>
        <w:pStyle w:val="TOC5"/>
        <w:rPr>
          <w:del w:id="52" w:author="Yi Jiang" w:date="2019-05-22T14:13:00Z"/>
          <w:rFonts w:asciiTheme="minorHAnsi" w:hAnsiTheme="minorHAnsi" w:cstheme="minorBidi"/>
          <w:sz w:val="22"/>
          <w:szCs w:val="22"/>
          <w:lang w:eastAsia="en-GB"/>
        </w:rPr>
      </w:pPr>
      <w:del w:id="53" w:author="Yi Jiang" w:date="2019-05-22T14:13:00Z">
        <w:r w:rsidDel="00034C87">
          <w:delText>6.1.3.2.2</w:delText>
        </w:r>
        <w:r w:rsidDel="00034C87">
          <w:rPr>
            <w:rFonts w:asciiTheme="minorHAnsi" w:hAnsiTheme="minorHAnsi" w:cstheme="minorBidi"/>
            <w:sz w:val="22"/>
            <w:szCs w:val="22"/>
            <w:lang w:eastAsia="en-GB"/>
          </w:rPr>
          <w:tab/>
        </w:r>
        <w:r w:rsidDel="00034C87">
          <w:delText>EPS to 5GS handover</w:delText>
        </w:r>
        <w:r w:rsidDel="00034C87">
          <w:tab/>
        </w:r>
        <w:r w:rsidR="00101772" w:rsidDel="00034C87">
          <w:fldChar w:fldCharType="begin" w:fldLock="1"/>
        </w:r>
        <w:r w:rsidDel="00034C87">
          <w:delInstrText xml:space="preserve"> PAGEREF _Toc4684800 \h </w:delInstrText>
        </w:r>
        <w:r w:rsidR="00101772" w:rsidDel="00034C87">
          <w:fldChar w:fldCharType="separate"/>
        </w:r>
        <w:r w:rsidDel="00034C87">
          <w:delText>14</w:delText>
        </w:r>
        <w:r w:rsidR="00101772" w:rsidDel="00034C87">
          <w:fldChar w:fldCharType="end"/>
        </w:r>
      </w:del>
    </w:p>
    <w:p w:rsidR="00A810F4" w:rsidDel="00034C87" w:rsidRDefault="00A810F4">
      <w:pPr>
        <w:pStyle w:val="TOC4"/>
        <w:rPr>
          <w:del w:id="54" w:author="Yi Jiang" w:date="2019-05-22T14:13:00Z"/>
          <w:rFonts w:asciiTheme="minorHAnsi" w:hAnsiTheme="minorHAnsi" w:cstheme="minorBidi"/>
          <w:sz w:val="22"/>
          <w:szCs w:val="22"/>
          <w:lang w:eastAsia="en-GB"/>
        </w:rPr>
      </w:pPr>
      <w:del w:id="55" w:author="Yi Jiang" w:date="2019-05-22T14:13:00Z">
        <w:r w:rsidDel="00034C87">
          <w:delText>6.1.3.3</w:delText>
        </w:r>
        <w:r w:rsidDel="00034C87">
          <w:rPr>
            <w:rFonts w:asciiTheme="minorHAnsi" w:hAnsiTheme="minorHAnsi" w:cstheme="minorBidi"/>
            <w:sz w:val="22"/>
            <w:szCs w:val="22"/>
            <w:lang w:eastAsia="en-GB"/>
          </w:rPr>
          <w:tab/>
        </w:r>
        <w:r w:rsidDel="00034C87">
          <w:delText>Terminating Access Domain Selection (T-ADS)</w:delText>
        </w:r>
        <w:r w:rsidDel="00034C87">
          <w:tab/>
        </w:r>
        <w:r w:rsidR="00101772" w:rsidDel="00034C87">
          <w:fldChar w:fldCharType="begin" w:fldLock="1"/>
        </w:r>
        <w:r w:rsidDel="00034C87">
          <w:delInstrText xml:space="preserve"> PAGEREF _Toc4684801 \h </w:delInstrText>
        </w:r>
        <w:r w:rsidR="00101772" w:rsidDel="00034C87">
          <w:fldChar w:fldCharType="separate"/>
        </w:r>
        <w:r w:rsidDel="00034C87">
          <w:delText>16</w:delText>
        </w:r>
        <w:r w:rsidR="00101772" w:rsidDel="00034C87">
          <w:fldChar w:fldCharType="end"/>
        </w:r>
      </w:del>
    </w:p>
    <w:p w:rsidR="00A810F4" w:rsidDel="00034C87" w:rsidRDefault="00A810F4">
      <w:pPr>
        <w:pStyle w:val="TOC5"/>
        <w:rPr>
          <w:del w:id="56" w:author="Yi Jiang" w:date="2019-05-22T14:13:00Z"/>
          <w:rFonts w:asciiTheme="minorHAnsi" w:hAnsiTheme="minorHAnsi" w:cstheme="minorBidi"/>
          <w:sz w:val="22"/>
          <w:szCs w:val="22"/>
          <w:lang w:eastAsia="en-GB"/>
        </w:rPr>
      </w:pPr>
      <w:del w:id="57" w:author="Yi Jiang" w:date="2019-05-22T14:13:00Z">
        <w:r w:rsidDel="00034C87">
          <w:delText>6.1.3.3.1</w:delText>
        </w:r>
        <w:r w:rsidDel="00034C87">
          <w:rPr>
            <w:rFonts w:asciiTheme="minorHAnsi" w:hAnsiTheme="minorHAnsi" w:cstheme="minorBidi"/>
            <w:sz w:val="22"/>
            <w:szCs w:val="22"/>
            <w:lang w:eastAsia="en-GB"/>
          </w:rPr>
          <w:tab/>
        </w:r>
        <w:r w:rsidDel="00034C87">
          <w:delText>Alternative 1</w:delText>
        </w:r>
        <w:r w:rsidDel="00034C87">
          <w:tab/>
        </w:r>
        <w:r w:rsidR="00101772" w:rsidDel="00034C87">
          <w:fldChar w:fldCharType="begin" w:fldLock="1"/>
        </w:r>
        <w:r w:rsidDel="00034C87">
          <w:delInstrText xml:space="preserve"> PAGEREF _Toc4684802 \h </w:delInstrText>
        </w:r>
        <w:r w:rsidR="00101772" w:rsidDel="00034C87">
          <w:fldChar w:fldCharType="separate"/>
        </w:r>
        <w:r w:rsidDel="00034C87">
          <w:delText>16</w:delText>
        </w:r>
        <w:r w:rsidR="00101772" w:rsidDel="00034C87">
          <w:fldChar w:fldCharType="end"/>
        </w:r>
      </w:del>
    </w:p>
    <w:p w:rsidR="00A810F4" w:rsidDel="00034C87" w:rsidRDefault="00A810F4">
      <w:pPr>
        <w:pStyle w:val="TOC5"/>
        <w:rPr>
          <w:del w:id="58" w:author="Yi Jiang" w:date="2019-05-22T14:13:00Z"/>
          <w:rFonts w:asciiTheme="minorHAnsi" w:hAnsiTheme="minorHAnsi" w:cstheme="minorBidi"/>
          <w:sz w:val="22"/>
          <w:szCs w:val="22"/>
          <w:lang w:eastAsia="en-GB"/>
        </w:rPr>
      </w:pPr>
      <w:del w:id="59" w:author="Yi Jiang" w:date="2019-05-22T14:13:00Z">
        <w:r w:rsidDel="00034C87">
          <w:delText>6.1.3.3.2</w:delText>
        </w:r>
        <w:r w:rsidDel="00034C87">
          <w:rPr>
            <w:rFonts w:asciiTheme="minorHAnsi" w:hAnsiTheme="minorHAnsi" w:cstheme="minorBidi"/>
            <w:sz w:val="22"/>
            <w:szCs w:val="22"/>
            <w:lang w:eastAsia="en-GB"/>
          </w:rPr>
          <w:tab/>
        </w:r>
        <w:r w:rsidDel="00034C87">
          <w:delText>Alternative 2</w:delText>
        </w:r>
        <w:r w:rsidDel="00034C87">
          <w:tab/>
        </w:r>
        <w:r w:rsidR="00101772" w:rsidDel="00034C87">
          <w:fldChar w:fldCharType="begin" w:fldLock="1"/>
        </w:r>
        <w:r w:rsidDel="00034C87">
          <w:delInstrText xml:space="preserve"> PAGEREF _Toc4684803 \h </w:delInstrText>
        </w:r>
        <w:r w:rsidR="00101772" w:rsidDel="00034C87">
          <w:fldChar w:fldCharType="separate"/>
        </w:r>
        <w:r w:rsidDel="00034C87">
          <w:delText>18</w:delText>
        </w:r>
        <w:r w:rsidR="00101772" w:rsidDel="00034C87">
          <w:fldChar w:fldCharType="end"/>
        </w:r>
      </w:del>
    </w:p>
    <w:p w:rsidR="00A810F4" w:rsidDel="00034C87" w:rsidRDefault="00A810F4">
      <w:pPr>
        <w:pStyle w:val="TOC4"/>
        <w:rPr>
          <w:del w:id="60" w:author="Yi Jiang" w:date="2019-05-22T14:13:00Z"/>
          <w:rFonts w:asciiTheme="minorHAnsi" w:hAnsiTheme="minorHAnsi" w:cstheme="minorBidi"/>
          <w:sz w:val="22"/>
          <w:szCs w:val="22"/>
          <w:lang w:eastAsia="en-GB"/>
        </w:rPr>
      </w:pPr>
      <w:del w:id="61" w:author="Yi Jiang" w:date="2019-05-22T14:13:00Z">
        <w:r w:rsidDel="00034C87">
          <w:delText>6.1.3.4</w:delText>
        </w:r>
        <w:r w:rsidDel="00034C87">
          <w:rPr>
            <w:rFonts w:asciiTheme="minorHAnsi" w:hAnsiTheme="minorHAnsi" w:cstheme="minorBidi"/>
            <w:sz w:val="22"/>
            <w:szCs w:val="22"/>
            <w:lang w:eastAsia="en-GB"/>
          </w:rPr>
          <w:tab/>
        </w:r>
        <w:r w:rsidDel="00034C87">
          <w:delText>P-CSCF restoration</w:delText>
        </w:r>
        <w:r w:rsidDel="00034C87">
          <w:tab/>
        </w:r>
        <w:r w:rsidR="00101772" w:rsidDel="00034C87">
          <w:fldChar w:fldCharType="begin" w:fldLock="1"/>
        </w:r>
        <w:r w:rsidDel="00034C87">
          <w:delInstrText xml:space="preserve"> PAGEREF _Toc4684804 \h </w:delInstrText>
        </w:r>
        <w:r w:rsidR="00101772" w:rsidDel="00034C87">
          <w:fldChar w:fldCharType="separate"/>
        </w:r>
        <w:r w:rsidDel="00034C87">
          <w:delText>18</w:delText>
        </w:r>
        <w:r w:rsidR="00101772" w:rsidDel="00034C87">
          <w:fldChar w:fldCharType="end"/>
        </w:r>
      </w:del>
    </w:p>
    <w:p w:rsidR="00A810F4" w:rsidDel="00034C87" w:rsidRDefault="00A810F4">
      <w:pPr>
        <w:pStyle w:val="TOC3"/>
        <w:rPr>
          <w:del w:id="62" w:author="Yi Jiang" w:date="2019-05-22T14:13:00Z"/>
          <w:rFonts w:asciiTheme="minorHAnsi" w:hAnsiTheme="minorHAnsi" w:cstheme="minorBidi"/>
          <w:sz w:val="22"/>
          <w:szCs w:val="22"/>
          <w:lang w:eastAsia="en-GB"/>
        </w:rPr>
      </w:pPr>
      <w:del w:id="63" w:author="Yi Jiang" w:date="2019-05-22T14:13:00Z">
        <w:r w:rsidDel="00034C87">
          <w:delText>6.1.4</w:delText>
        </w:r>
        <w:r w:rsidDel="00034C87">
          <w:rPr>
            <w:rFonts w:asciiTheme="minorHAnsi" w:hAnsiTheme="minorHAnsi" w:cstheme="minorBidi"/>
            <w:sz w:val="22"/>
            <w:szCs w:val="22"/>
            <w:lang w:eastAsia="en-GB"/>
          </w:rPr>
          <w:tab/>
        </w:r>
        <w:r w:rsidDel="00034C87">
          <w:delText>Impacts on existing services and interfaces</w:delText>
        </w:r>
        <w:r w:rsidDel="00034C87">
          <w:tab/>
        </w:r>
        <w:r w:rsidR="00101772" w:rsidDel="00034C87">
          <w:fldChar w:fldCharType="begin" w:fldLock="1"/>
        </w:r>
        <w:r w:rsidDel="00034C87">
          <w:delInstrText xml:space="preserve"> PAGEREF _Toc4684805 \h </w:delInstrText>
        </w:r>
        <w:r w:rsidR="00101772" w:rsidDel="00034C87">
          <w:fldChar w:fldCharType="separate"/>
        </w:r>
        <w:r w:rsidDel="00034C87">
          <w:delText>18</w:delText>
        </w:r>
        <w:r w:rsidR="00101772" w:rsidDel="00034C87">
          <w:fldChar w:fldCharType="end"/>
        </w:r>
      </w:del>
    </w:p>
    <w:p w:rsidR="00A810F4" w:rsidDel="00034C87" w:rsidRDefault="00A810F4">
      <w:pPr>
        <w:pStyle w:val="TOC3"/>
        <w:rPr>
          <w:del w:id="64" w:author="Yi Jiang" w:date="2019-05-22T14:13:00Z"/>
          <w:rFonts w:asciiTheme="minorHAnsi" w:hAnsiTheme="minorHAnsi" w:cstheme="minorBidi"/>
          <w:sz w:val="22"/>
          <w:szCs w:val="22"/>
          <w:lang w:eastAsia="en-GB"/>
        </w:rPr>
      </w:pPr>
      <w:del w:id="65" w:author="Yi Jiang" w:date="2019-05-22T14:13:00Z">
        <w:r w:rsidDel="00034C87">
          <w:delText>6.1.5</w:delText>
        </w:r>
        <w:r w:rsidDel="00034C87">
          <w:rPr>
            <w:rFonts w:asciiTheme="minorHAnsi" w:hAnsiTheme="minorHAnsi" w:cstheme="minorBidi"/>
            <w:sz w:val="22"/>
            <w:szCs w:val="22"/>
            <w:lang w:eastAsia="en-GB"/>
          </w:rPr>
          <w:tab/>
        </w:r>
        <w:r w:rsidDel="00034C87">
          <w:delText>Evaluation</w:delText>
        </w:r>
        <w:r w:rsidDel="00034C87">
          <w:tab/>
        </w:r>
        <w:r w:rsidR="00101772" w:rsidDel="00034C87">
          <w:fldChar w:fldCharType="begin" w:fldLock="1"/>
        </w:r>
        <w:r w:rsidDel="00034C87">
          <w:delInstrText xml:space="preserve"> PAGEREF _Toc4684806 \h </w:delInstrText>
        </w:r>
        <w:r w:rsidR="00101772" w:rsidDel="00034C87">
          <w:fldChar w:fldCharType="separate"/>
        </w:r>
        <w:r w:rsidDel="00034C87">
          <w:delText>19</w:delText>
        </w:r>
        <w:r w:rsidR="00101772" w:rsidDel="00034C87">
          <w:fldChar w:fldCharType="end"/>
        </w:r>
      </w:del>
    </w:p>
    <w:p w:rsidR="00A810F4" w:rsidDel="00034C87" w:rsidRDefault="00A810F4">
      <w:pPr>
        <w:pStyle w:val="TOC2"/>
        <w:rPr>
          <w:del w:id="66" w:author="Yi Jiang" w:date="2019-05-22T14:13:00Z"/>
          <w:rFonts w:asciiTheme="minorHAnsi" w:hAnsiTheme="minorHAnsi" w:cstheme="minorBidi"/>
          <w:sz w:val="22"/>
          <w:szCs w:val="22"/>
          <w:lang w:eastAsia="en-GB"/>
        </w:rPr>
      </w:pPr>
      <w:del w:id="67" w:author="Yi Jiang" w:date="2019-05-22T14:13:00Z">
        <w:r w:rsidDel="00034C87">
          <w:delText>6.2</w:delText>
        </w:r>
        <w:r w:rsidDel="00034C87">
          <w:rPr>
            <w:rFonts w:asciiTheme="minorHAnsi" w:hAnsiTheme="minorHAnsi" w:cstheme="minorBidi"/>
            <w:sz w:val="22"/>
            <w:szCs w:val="22"/>
          </w:rPr>
          <w:tab/>
        </w:r>
        <w:r w:rsidDel="00034C87">
          <w:delText>Solution</w:delText>
        </w:r>
        <w:r w:rsidDel="00034C87">
          <w:rPr>
            <w:lang w:eastAsia="zh-CN"/>
          </w:rPr>
          <w:delText xml:space="preserve"> #2</w:delText>
        </w:r>
        <w:r w:rsidDel="00034C87">
          <w:delText xml:space="preserve">: </w:delText>
        </w:r>
        <w:r w:rsidRPr="00A1304E" w:rsidDel="00034C87">
          <w:rPr>
            <w:rFonts w:cs="Arial"/>
          </w:rPr>
          <w:delText>Direct SBA UDM-HSS Interworking</w:delText>
        </w:r>
        <w:r w:rsidDel="00034C87">
          <w:tab/>
        </w:r>
        <w:r w:rsidR="00101772" w:rsidDel="00034C87">
          <w:fldChar w:fldCharType="begin" w:fldLock="1"/>
        </w:r>
        <w:r w:rsidDel="00034C87">
          <w:delInstrText xml:space="preserve"> PAGEREF _Toc4684807 \h </w:delInstrText>
        </w:r>
        <w:r w:rsidR="00101772" w:rsidDel="00034C87">
          <w:fldChar w:fldCharType="separate"/>
        </w:r>
        <w:r w:rsidDel="00034C87">
          <w:delText>19</w:delText>
        </w:r>
        <w:r w:rsidR="00101772" w:rsidDel="00034C87">
          <w:fldChar w:fldCharType="end"/>
        </w:r>
      </w:del>
    </w:p>
    <w:p w:rsidR="00A810F4" w:rsidDel="00034C87" w:rsidRDefault="00A810F4">
      <w:pPr>
        <w:pStyle w:val="TOC3"/>
        <w:rPr>
          <w:del w:id="68" w:author="Yi Jiang" w:date="2019-05-22T14:13:00Z"/>
          <w:rFonts w:asciiTheme="minorHAnsi" w:hAnsiTheme="minorHAnsi" w:cstheme="minorBidi"/>
          <w:sz w:val="22"/>
          <w:szCs w:val="22"/>
          <w:lang w:eastAsia="en-GB"/>
        </w:rPr>
      </w:pPr>
      <w:del w:id="69" w:author="Yi Jiang" w:date="2019-05-22T14:13:00Z">
        <w:r w:rsidDel="00034C87">
          <w:delText>6.2.1</w:delText>
        </w:r>
        <w:r w:rsidDel="00034C87">
          <w:rPr>
            <w:rFonts w:asciiTheme="minorHAnsi" w:hAnsiTheme="minorHAnsi" w:cstheme="minorBidi"/>
            <w:sz w:val="22"/>
            <w:szCs w:val="22"/>
            <w:lang w:eastAsia="en-GB"/>
          </w:rPr>
          <w:tab/>
        </w:r>
        <w:r w:rsidDel="00034C87">
          <w:delText>Introduction</w:delText>
        </w:r>
        <w:r w:rsidDel="00034C87">
          <w:tab/>
        </w:r>
        <w:r w:rsidR="00101772" w:rsidDel="00034C87">
          <w:fldChar w:fldCharType="begin" w:fldLock="1"/>
        </w:r>
        <w:r w:rsidDel="00034C87">
          <w:delInstrText xml:space="preserve"> PAGEREF _Toc4684808 \h </w:delInstrText>
        </w:r>
        <w:r w:rsidR="00101772" w:rsidDel="00034C87">
          <w:fldChar w:fldCharType="separate"/>
        </w:r>
        <w:r w:rsidDel="00034C87">
          <w:delText>19</w:delText>
        </w:r>
        <w:r w:rsidR="00101772" w:rsidDel="00034C87">
          <w:fldChar w:fldCharType="end"/>
        </w:r>
      </w:del>
    </w:p>
    <w:p w:rsidR="00A810F4" w:rsidDel="00034C87" w:rsidRDefault="00A810F4">
      <w:pPr>
        <w:pStyle w:val="TOC3"/>
        <w:rPr>
          <w:del w:id="70" w:author="Yi Jiang" w:date="2019-05-22T14:13:00Z"/>
          <w:rFonts w:asciiTheme="minorHAnsi" w:hAnsiTheme="minorHAnsi" w:cstheme="minorBidi"/>
          <w:sz w:val="22"/>
          <w:szCs w:val="22"/>
          <w:lang w:eastAsia="en-GB"/>
        </w:rPr>
      </w:pPr>
      <w:del w:id="71" w:author="Yi Jiang" w:date="2019-05-22T14:13:00Z">
        <w:r w:rsidDel="00034C87">
          <w:delText>6.2.2</w:delText>
        </w:r>
        <w:r w:rsidDel="00034C87">
          <w:rPr>
            <w:rFonts w:asciiTheme="minorHAnsi" w:hAnsiTheme="minorHAnsi" w:cstheme="minorBidi"/>
            <w:sz w:val="22"/>
            <w:szCs w:val="22"/>
            <w:lang w:eastAsia="en-GB"/>
          </w:rPr>
          <w:tab/>
        </w:r>
        <w:r w:rsidDel="00034C87">
          <w:delText>High-level Description</w:delText>
        </w:r>
        <w:r w:rsidDel="00034C87">
          <w:tab/>
        </w:r>
        <w:r w:rsidR="00101772" w:rsidDel="00034C87">
          <w:fldChar w:fldCharType="begin" w:fldLock="1"/>
        </w:r>
        <w:r w:rsidDel="00034C87">
          <w:delInstrText xml:space="preserve"> PAGEREF _Toc4684809 \h </w:delInstrText>
        </w:r>
        <w:r w:rsidR="00101772" w:rsidDel="00034C87">
          <w:fldChar w:fldCharType="separate"/>
        </w:r>
        <w:r w:rsidDel="00034C87">
          <w:delText>19</w:delText>
        </w:r>
        <w:r w:rsidR="00101772" w:rsidDel="00034C87">
          <w:fldChar w:fldCharType="end"/>
        </w:r>
      </w:del>
    </w:p>
    <w:p w:rsidR="00A810F4" w:rsidDel="00034C87" w:rsidRDefault="00A810F4">
      <w:pPr>
        <w:pStyle w:val="TOC3"/>
        <w:rPr>
          <w:del w:id="72" w:author="Yi Jiang" w:date="2019-05-22T14:13:00Z"/>
          <w:rFonts w:asciiTheme="minorHAnsi" w:hAnsiTheme="minorHAnsi" w:cstheme="minorBidi"/>
          <w:sz w:val="22"/>
          <w:szCs w:val="22"/>
          <w:lang w:eastAsia="en-GB"/>
        </w:rPr>
      </w:pPr>
      <w:del w:id="73" w:author="Yi Jiang" w:date="2019-05-22T14:13:00Z">
        <w:r w:rsidDel="00034C87">
          <w:delText>6.2.3</w:delText>
        </w:r>
        <w:r w:rsidDel="00034C87">
          <w:rPr>
            <w:rFonts w:asciiTheme="minorHAnsi" w:hAnsiTheme="minorHAnsi" w:cstheme="minorBidi"/>
            <w:sz w:val="22"/>
            <w:szCs w:val="22"/>
            <w:lang w:eastAsia="en-GB"/>
          </w:rPr>
          <w:tab/>
        </w:r>
        <w:r w:rsidDel="00034C87">
          <w:delText>Services and Illustrated Procedures</w:delText>
        </w:r>
        <w:r w:rsidDel="00034C87">
          <w:tab/>
        </w:r>
        <w:r w:rsidR="00101772" w:rsidDel="00034C87">
          <w:fldChar w:fldCharType="begin" w:fldLock="1"/>
        </w:r>
        <w:r w:rsidDel="00034C87">
          <w:delInstrText xml:space="preserve"> PAGEREF _Toc4684810 \h </w:delInstrText>
        </w:r>
        <w:r w:rsidR="00101772" w:rsidDel="00034C87">
          <w:fldChar w:fldCharType="separate"/>
        </w:r>
        <w:r w:rsidDel="00034C87">
          <w:delText>21</w:delText>
        </w:r>
        <w:r w:rsidR="00101772" w:rsidDel="00034C87">
          <w:fldChar w:fldCharType="end"/>
        </w:r>
      </w:del>
    </w:p>
    <w:p w:rsidR="00A810F4" w:rsidDel="00034C87" w:rsidRDefault="00A810F4">
      <w:pPr>
        <w:pStyle w:val="TOC4"/>
        <w:rPr>
          <w:del w:id="74" w:author="Yi Jiang" w:date="2019-05-22T14:13:00Z"/>
          <w:rFonts w:asciiTheme="minorHAnsi" w:hAnsiTheme="minorHAnsi" w:cstheme="minorBidi"/>
          <w:sz w:val="22"/>
          <w:szCs w:val="22"/>
          <w:lang w:eastAsia="en-GB"/>
        </w:rPr>
      </w:pPr>
      <w:del w:id="75" w:author="Yi Jiang" w:date="2019-05-22T14:13:00Z">
        <w:r w:rsidDel="00034C87">
          <w:delText>6.2.3.1</w:delText>
        </w:r>
        <w:r w:rsidDel="00034C87">
          <w:rPr>
            <w:rFonts w:asciiTheme="minorHAnsi" w:hAnsiTheme="minorHAnsi" w:cstheme="minorBidi"/>
            <w:sz w:val="22"/>
            <w:szCs w:val="22"/>
            <w:lang w:eastAsia="en-GB"/>
          </w:rPr>
          <w:tab/>
        </w:r>
        <w:r w:rsidDel="00034C87">
          <w:delText>General</w:delText>
        </w:r>
        <w:r w:rsidDel="00034C87">
          <w:tab/>
        </w:r>
        <w:r w:rsidR="00101772" w:rsidDel="00034C87">
          <w:fldChar w:fldCharType="begin" w:fldLock="1"/>
        </w:r>
        <w:r w:rsidDel="00034C87">
          <w:delInstrText xml:space="preserve"> PAGEREF _Toc4684811 \h </w:delInstrText>
        </w:r>
        <w:r w:rsidR="00101772" w:rsidDel="00034C87">
          <w:fldChar w:fldCharType="separate"/>
        </w:r>
        <w:r w:rsidDel="00034C87">
          <w:delText>21</w:delText>
        </w:r>
        <w:r w:rsidR="00101772" w:rsidDel="00034C87">
          <w:fldChar w:fldCharType="end"/>
        </w:r>
      </w:del>
    </w:p>
    <w:p w:rsidR="00A810F4" w:rsidDel="00034C87" w:rsidRDefault="00A810F4">
      <w:pPr>
        <w:pStyle w:val="TOC4"/>
        <w:rPr>
          <w:del w:id="76" w:author="Yi Jiang" w:date="2019-05-22T14:13:00Z"/>
          <w:rFonts w:asciiTheme="minorHAnsi" w:hAnsiTheme="minorHAnsi" w:cstheme="minorBidi"/>
          <w:sz w:val="22"/>
          <w:szCs w:val="22"/>
          <w:lang w:eastAsia="en-GB"/>
        </w:rPr>
      </w:pPr>
      <w:del w:id="77" w:author="Yi Jiang" w:date="2019-05-22T14:13:00Z">
        <w:r w:rsidDel="00034C87">
          <w:delText>6.2.3.2</w:delText>
        </w:r>
        <w:r w:rsidDel="00034C87">
          <w:rPr>
            <w:rFonts w:asciiTheme="minorHAnsi" w:hAnsiTheme="minorHAnsi" w:cstheme="minorBidi"/>
            <w:sz w:val="22"/>
            <w:szCs w:val="22"/>
            <w:lang w:eastAsia="en-GB"/>
          </w:rPr>
          <w:tab/>
        </w:r>
        <w:r w:rsidDel="00034C87">
          <w:delText>Subscriber Profile Indications</w:delText>
        </w:r>
        <w:r w:rsidDel="00034C87">
          <w:tab/>
        </w:r>
        <w:r w:rsidR="00101772" w:rsidDel="00034C87">
          <w:fldChar w:fldCharType="begin" w:fldLock="1"/>
        </w:r>
        <w:r w:rsidDel="00034C87">
          <w:delInstrText xml:space="preserve"> PAGEREF _Toc4684812 \h </w:delInstrText>
        </w:r>
        <w:r w:rsidR="00101772" w:rsidDel="00034C87">
          <w:fldChar w:fldCharType="separate"/>
        </w:r>
        <w:r w:rsidDel="00034C87">
          <w:delText>22</w:delText>
        </w:r>
        <w:r w:rsidR="00101772" w:rsidDel="00034C87">
          <w:fldChar w:fldCharType="end"/>
        </w:r>
      </w:del>
    </w:p>
    <w:p w:rsidR="00A810F4" w:rsidDel="00034C87" w:rsidRDefault="00A810F4">
      <w:pPr>
        <w:pStyle w:val="TOC4"/>
        <w:rPr>
          <w:del w:id="78" w:author="Yi Jiang" w:date="2019-05-22T14:13:00Z"/>
          <w:rFonts w:asciiTheme="minorHAnsi" w:hAnsiTheme="minorHAnsi" w:cstheme="minorBidi"/>
          <w:sz w:val="22"/>
          <w:szCs w:val="22"/>
          <w:lang w:eastAsia="en-GB"/>
        </w:rPr>
      </w:pPr>
      <w:del w:id="79" w:author="Yi Jiang" w:date="2019-05-22T14:13:00Z">
        <w:r w:rsidDel="00034C87">
          <w:delText>6.2.3.3</w:delText>
        </w:r>
        <w:r w:rsidDel="00034C87">
          <w:rPr>
            <w:rFonts w:asciiTheme="minorHAnsi" w:hAnsiTheme="minorHAnsi" w:cstheme="minorBidi"/>
            <w:sz w:val="22"/>
            <w:szCs w:val="22"/>
            <w:lang w:eastAsia="en-GB"/>
          </w:rPr>
          <w:tab/>
        </w:r>
        <w:r w:rsidDel="00034C87">
          <w:delText>Authentication</w:delText>
        </w:r>
        <w:r w:rsidDel="00034C87">
          <w:tab/>
        </w:r>
        <w:r w:rsidR="00101772" w:rsidDel="00034C87">
          <w:fldChar w:fldCharType="begin" w:fldLock="1"/>
        </w:r>
        <w:r w:rsidDel="00034C87">
          <w:delInstrText xml:space="preserve"> PAGEREF _Toc4684813 \h </w:delInstrText>
        </w:r>
        <w:r w:rsidR="00101772" w:rsidDel="00034C87">
          <w:fldChar w:fldCharType="separate"/>
        </w:r>
        <w:r w:rsidDel="00034C87">
          <w:delText>22</w:delText>
        </w:r>
        <w:r w:rsidR="00101772" w:rsidDel="00034C87">
          <w:fldChar w:fldCharType="end"/>
        </w:r>
      </w:del>
    </w:p>
    <w:p w:rsidR="00A810F4" w:rsidDel="00034C87" w:rsidRDefault="00A810F4">
      <w:pPr>
        <w:pStyle w:val="TOC5"/>
        <w:rPr>
          <w:del w:id="80" w:author="Yi Jiang" w:date="2019-05-22T14:13:00Z"/>
          <w:rFonts w:asciiTheme="minorHAnsi" w:hAnsiTheme="minorHAnsi" w:cstheme="minorBidi"/>
          <w:sz w:val="22"/>
          <w:szCs w:val="22"/>
          <w:lang w:eastAsia="en-GB"/>
        </w:rPr>
      </w:pPr>
      <w:del w:id="81" w:author="Yi Jiang" w:date="2019-05-22T14:13:00Z">
        <w:r w:rsidDel="00034C87">
          <w:delText>6.2.3.3.1</w:delText>
        </w:r>
        <w:r w:rsidDel="00034C87">
          <w:rPr>
            <w:rFonts w:asciiTheme="minorHAnsi" w:hAnsiTheme="minorHAnsi" w:cstheme="minorBidi"/>
            <w:sz w:val="22"/>
            <w:szCs w:val="22"/>
            <w:lang w:eastAsia="en-GB"/>
          </w:rPr>
          <w:tab/>
        </w:r>
        <w:r w:rsidDel="00034C87">
          <w:delText>Single AV Generation Engine in HSS(AuC) and Credentials stored in EPC-UDR</w:delText>
        </w:r>
        <w:r w:rsidDel="00034C87">
          <w:tab/>
        </w:r>
        <w:r w:rsidR="00101772" w:rsidDel="00034C87">
          <w:fldChar w:fldCharType="begin" w:fldLock="1"/>
        </w:r>
        <w:r w:rsidDel="00034C87">
          <w:delInstrText xml:space="preserve"> PAGEREF _Toc4684814 \h </w:delInstrText>
        </w:r>
        <w:r w:rsidR="00101772" w:rsidDel="00034C87">
          <w:fldChar w:fldCharType="separate"/>
        </w:r>
        <w:r w:rsidDel="00034C87">
          <w:delText>22</w:delText>
        </w:r>
        <w:r w:rsidR="00101772" w:rsidDel="00034C87">
          <w:fldChar w:fldCharType="end"/>
        </w:r>
      </w:del>
    </w:p>
    <w:p w:rsidR="00A810F4" w:rsidDel="00034C87" w:rsidRDefault="00A810F4">
      <w:pPr>
        <w:pStyle w:val="TOC5"/>
        <w:rPr>
          <w:del w:id="82" w:author="Yi Jiang" w:date="2019-05-22T14:13:00Z"/>
          <w:rFonts w:asciiTheme="minorHAnsi" w:hAnsiTheme="minorHAnsi" w:cstheme="minorBidi"/>
          <w:sz w:val="22"/>
          <w:szCs w:val="22"/>
          <w:lang w:eastAsia="en-GB"/>
        </w:rPr>
      </w:pPr>
      <w:del w:id="83" w:author="Yi Jiang" w:date="2019-05-22T14:13:00Z">
        <w:r w:rsidDel="00034C87">
          <w:delText>6.2.3.3.2</w:delText>
        </w:r>
        <w:r w:rsidDel="00034C87">
          <w:rPr>
            <w:rFonts w:asciiTheme="minorHAnsi" w:hAnsiTheme="minorHAnsi" w:cstheme="minorBidi"/>
            <w:sz w:val="22"/>
            <w:szCs w:val="22"/>
            <w:lang w:eastAsia="en-GB"/>
          </w:rPr>
          <w:tab/>
        </w:r>
        <w:r w:rsidDel="00034C87">
          <w:delText>Single AV Generation Engine in UDM and Credentials stored in UDR</w:delText>
        </w:r>
        <w:r w:rsidDel="00034C87">
          <w:tab/>
        </w:r>
        <w:r w:rsidR="00101772" w:rsidDel="00034C87">
          <w:fldChar w:fldCharType="begin" w:fldLock="1"/>
        </w:r>
        <w:r w:rsidDel="00034C87">
          <w:delInstrText xml:space="preserve"> PAGEREF _Toc4684815 \h </w:delInstrText>
        </w:r>
        <w:r w:rsidR="00101772" w:rsidDel="00034C87">
          <w:fldChar w:fldCharType="separate"/>
        </w:r>
        <w:r w:rsidDel="00034C87">
          <w:delText>23</w:delText>
        </w:r>
        <w:r w:rsidR="00101772" w:rsidDel="00034C87">
          <w:fldChar w:fldCharType="end"/>
        </w:r>
      </w:del>
    </w:p>
    <w:p w:rsidR="00A810F4" w:rsidDel="00034C87" w:rsidRDefault="00A810F4">
      <w:pPr>
        <w:pStyle w:val="TOC4"/>
        <w:rPr>
          <w:del w:id="84" w:author="Yi Jiang" w:date="2019-05-22T14:13:00Z"/>
          <w:rFonts w:asciiTheme="minorHAnsi" w:hAnsiTheme="minorHAnsi" w:cstheme="minorBidi"/>
          <w:sz w:val="22"/>
          <w:szCs w:val="22"/>
          <w:lang w:eastAsia="en-GB"/>
        </w:rPr>
      </w:pPr>
      <w:del w:id="85" w:author="Yi Jiang" w:date="2019-05-22T14:13:00Z">
        <w:r w:rsidDel="00034C87">
          <w:delText>6.2.3.4</w:delText>
        </w:r>
        <w:r w:rsidDel="00034C87">
          <w:rPr>
            <w:rFonts w:asciiTheme="minorHAnsi" w:hAnsiTheme="minorHAnsi" w:cstheme="minorBidi"/>
            <w:sz w:val="22"/>
            <w:szCs w:val="22"/>
            <w:lang w:eastAsia="en-GB"/>
          </w:rPr>
          <w:tab/>
        </w:r>
        <w:r w:rsidDel="00034C87">
          <w:delText>Mobility Scenarios</w:delText>
        </w:r>
        <w:r w:rsidDel="00034C87">
          <w:tab/>
        </w:r>
        <w:r w:rsidR="00101772" w:rsidDel="00034C87">
          <w:fldChar w:fldCharType="begin" w:fldLock="1"/>
        </w:r>
        <w:r w:rsidDel="00034C87">
          <w:delInstrText xml:space="preserve"> PAGEREF _Toc4684816 \h </w:delInstrText>
        </w:r>
        <w:r w:rsidR="00101772" w:rsidDel="00034C87">
          <w:fldChar w:fldCharType="separate"/>
        </w:r>
        <w:r w:rsidDel="00034C87">
          <w:delText>24</w:delText>
        </w:r>
        <w:r w:rsidR="00101772" w:rsidDel="00034C87">
          <w:fldChar w:fldCharType="end"/>
        </w:r>
      </w:del>
    </w:p>
    <w:p w:rsidR="00A810F4" w:rsidDel="00034C87" w:rsidRDefault="00A810F4">
      <w:pPr>
        <w:pStyle w:val="TOC5"/>
        <w:rPr>
          <w:del w:id="86" w:author="Yi Jiang" w:date="2019-05-22T14:13:00Z"/>
          <w:rFonts w:asciiTheme="minorHAnsi" w:hAnsiTheme="minorHAnsi" w:cstheme="minorBidi"/>
          <w:sz w:val="22"/>
          <w:szCs w:val="22"/>
          <w:lang w:eastAsia="en-GB"/>
        </w:rPr>
      </w:pPr>
      <w:del w:id="87" w:author="Yi Jiang" w:date="2019-05-22T14:13:00Z">
        <w:r w:rsidDel="00034C87">
          <w:delText>6.2.3.4.1</w:delText>
        </w:r>
        <w:r w:rsidDel="00034C87">
          <w:rPr>
            <w:rFonts w:asciiTheme="minorHAnsi" w:hAnsiTheme="minorHAnsi" w:cstheme="minorBidi"/>
            <w:sz w:val="22"/>
            <w:szCs w:val="22"/>
            <w:lang w:eastAsia="en-GB"/>
          </w:rPr>
          <w:tab/>
        </w:r>
        <w:r w:rsidDel="00034C87">
          <w:delText>Mobility from 5GC to EPC, single registration, with N26 Interface</w:delText>
        </w:r>
        <w:r w:rsidDel="00034C87">
          <w:tab/>
        </w:r>
        <w:r w:rsidR="00101772" w:rsidDel="00034C87">
          <w:fldChar w:fldCharType="begin" w:fldLock="1"/>
        </w:r>
        <w:r w:rsidDel="00034C87">
          <w:delInstrText xml:space="preserve"> PAGEREF _Toc4684817 \h </w:delInstrText>
        </w:r>
        <w:r w:rsidR="00101772" w:rsidDel="00034C87">
          <w:fldChar w:fldCharType="separate"/>
        </w:r>
        <w:r w:rsidDel="00034C87">
          <w:delText>24</w:delText>
        </w:r>
        <w:r w:rsidR="00101772" w:rsidDel="00034C87">
          <w:fldChar w:fldCharType="end"/>
        </w:r>
      </w:del>
    </w:p>
    <w:p w:rsidR="00A810F4" w:rsidDel="00034C87" w:rsidRDefault="00A810F4">
      <w:pPr>
        <w:pStyle w:val="TOC5"/>
        <w:rPr>
          <w:del w:id="88" w:author="Yi Jiang" w:date="2019-05-22T14:13:00Z"/>
          <w:rFonts w:asciiTheme="minorHAnsi" w:hAnsiTheme="minorHAnsi" w:cstheme="minorBidi"/>
          <w:sz w:val="22"/>
          <w:szCs w:val="22"/>
          <w:lang w:eastAsia="en-GB"/>
        </w:rPr>
      </w:pPr>
      <w:del w:id="89" w:author="Yi Jiang" w:date="2019-05-22T14:13:00Z">
        <w:r w:rsidDel="00034C87">
          <w:delText>6.2.3.4.2</w:delText>
        </w:r>
        <w:r w:rsidDel="00034C87">
          <w:rPr>
            <w:rFonts w:asciiTheme="minorHAnsi" w:hAnsiTheme="minorHAnsi" w:cstheme="minorBidi"/>
            <w:sz w:val="22"/>
            <w:szCs w:val="22"/>
            <w:lang w:eastAsia="en-GB"/>
          </w:rPr>
          <w:tab/>
        </w:r>
        <w:r w:rsidDel="00034C87">
          <w:delText>Mobility from EPC to 5GC, single registration, with N26 Interface</w:delText>
        </w:r>
        <w:r w:rsidDel="00034C87">
          <w:tab/>
        </w:r>
        <w:r w:rsidR="00101772" w:rsidDel="00034C87">
          <w:fldChar w:fldCharType="begin" w:fldLock="1"/>
        </w:r>
        <w:r w:rsidDel="00034C87">
          <w:delInstrText xml:space="preserve"> PAGEREF _Toc4684818 \h </w:delInstrText>
        </w:r>
        <w:r w:rsidR="00101772" w:rsidDel="00034C87">
          <w:fldChar w:fldCharType="separate"/>
        </w:r>
        <w:r w:rsidDel="00034C87">
          <w:delText>25</w:delText>
        </w:r>
        <w:r w:rsidR="00101772" w:rsidDel="00034C87">
          <w:fldChar w:fldCharType="end"/>
        </w:r>
      </w:del>
    </w:p>
    <w:p w:rsidR="00A810F4" w:rsidDel="00034C87" w:rsidRDefault="00A810F4">
      <w:pPr>
        <w:pStyle w:val="TOC5"/>
        <w:rPr>
          <w:del w:id="90" w:author="Yi Jiang" w:date="2019-05-22T14:13:00Z"/>
          <w:rFonts w:asciiTheme="minorHAnsi" w:hAnsiTheme="minorHAnsi" w:cstheme="minorBidi"/>
          <w:sz w:val="22"/>
          <w:szCs w:val="22"/>
          <w:lang w:eastAsia="en-GB"/>
        </w:rPr>
      </w:pPr>
      <w:del w:id="91" w:author="Yi Jiang" w:date="2019-05-22T14:13:00Z">
        <w:r w:rsidDel="00034C87">
          <w:delText>6.2.3.4.3</w:delText>
        </w:r>
        <w:r w:rsidDel="00034C87">
          <w:rPr>
            <w:rFonts w:asciiTheme="minorHAnsi" w:hAnsiTheme="minorHAnsi" w:cstheme="minorBidi"/>
            <w:sz w:val="22"/>
            <w:szCs w:val="22"/>
            <w:lang w:eastAsia="en-GB"/>
          </w:rPr>
          <w:tab/>
        </w:r>
        <w:r w:rsidDel="00034C87">
          <w:delText>Interworking without N26 Interface</w:delText>
        </w:r>
        <w:r w:rsidDel="00034C87">
          <w:tab/>
        </w:r>
        <w:r w:rsidR="00101772" w:rsidDel="00034C87">
          <w:fldChar w:fldCharType="begin" w:fldLock="1"/>
        </w:r>
        <w:r w:rsidDel="00034C87">
          <w:delInstrText xml:space="preserve"> PAGEREF _Toc4684819 \h </w:delInstrText>
        </w:r>
        <w:r w:rsidR="00101772" w:rsidDel="00034C87">
          <w:fldChar w:fldCharType="separate"/>
        </w:r>
        <w:r w:rsidDel="00034C87">
          <w:delText>26</w:delText>
        </w:r>
        <w:r w:rsidR="00101772" w:rsidDel="00034C87">
          <w:fldChar w:fldCharType="end"/>
        </w:r>
      </w:del>
    </w:p>
    <w:p w:rsidR="00A810F4" w:rsidDel="00034C87" w:rsidRDefault="00A810F4">
      <w:pPr>
        <w:pStyle w:val="TOC4"/>
        <w:rPr>
          <w:del w:id="92" w:author="Yi Jiang" w:date="2019-05-22T14:13:00Z"/>
          <w:rFonts w:asciiTheme="minorHAnsi" w:hAnsiTheme="minorHAnsi" w:cstheme="minorBidi"/>
          <w:sz w:val="22"/>
          <w:szCs w:val="22"/>
          <w:lang w:eastAsia="en-GB"/>
        </w:rPr>
      </w:pPr>
      <w:del w:id="93" w:author="Yi Jiang" w:date="2019-05-22T14:13:00Z">
        <w:r w:rsidDel="00034C87">
          <w:delText>6.2.3.5</w:delText>
        </w:r>
        <w:r w:rsidDel="00034C87">
          <w:rPr>
            <w:rFonts w:asciiTheme="minorHAnsi" w:hAnsiTheme="minorHAnsi" w:cstheme="minorBidi"/>
            <w:sz w:val="22"/>
            <w:szCs w:val="22"/>
            <w:lang w:eastAsia="en-GB"/>
          </w:rPr>
          <w:tab/>
        </w:r>
        <w:r w:rsidDel="00034C87">
          <w:delText>T-ADS</w:delText>
        </w:r>
        <w:r w:rsidDel="00034C87">
          <w:tab/>
        </w:r>
        <w:r w:rsidR="00101772" w:rsidDel="00034C87">
          <w:fldChar w:fldCharType="begin" w:fldLock="1"/>
        </w:r>
        <w:r w:rsidDel="00034C87">
          <w:delInstrText xml:space="preserve"> PAGEREF _Toc4684820 \h </w:delInstrText>
        </w:r>
        <w:r w:rsidR="00101772" w:rsidDel="00034C87">
          <w:fldChar w:fldCharType="separate"/>
        </w:r>
        <w:r w:rsidDel="00034C87">
          <w:delText>27</w:delText>
        </w:r>
        <w:r w:rsidR="00101772" w:rsidDel="00034C87">
          <w:fldChar w:fldCharType="end"/>
        </w:r>
      </w:del>
    </w:p>
    <w:p w:rsidR="00A810F4" w:rsidDel="00034C87" w:rsidRDefault="00A810F4">
      <w:pPr>
        <w:pStyle w:val="TOC4"/>
        <w:rPr>
          <w:del w:id="94" w:author="Yi Jiang" w:date="2019-05-22T14:13:00Z"/>
          <w:rFonts w:asciiTheme="minorHAnsi" w:hAnsiTheme="minorHAnsi" w:cstheme="minorBidi"/>
          <w:sz w:val="22"/>
          <w:szCs w:val="22"/>
          <w:lang w:eastAsia="en-GB"/>
        </w:rPr>
      </w:pPr>
      <w:del w:id="95" w:author="Yi Jiang" w:date="2019-05-22T14:13:00Z">
        <w:r w:rsidDel="00034C87">
          <w:delText>6.2.3.6</w:delText>
        </w:r>
        <w:r w:rsidDel="00034C87">
          <w:rPr>
            <w:rFonts w:asciiTheme="minorHAnsi" w:hAnsiTheme="minorHAnsi" w:cstheme="minorBidi"/>
            <w:sz w:val="22"/>
            <w:szCs w:val="22"/>
            <w:lang w:eastAsia="en-GB"/>
          </w:rPr>
          <w:tab/>
        </w:r>
        <w:r w:rsidDel="00034C87">
          <w:delText>P-CSCF Restoration</w:delText>
        </w:r>
        <w:r w:rsidDel="00034C87">
          <w:tab/>
        </w:r>
        <w:r w:rsidR="00101772" w:rsidDel="00034C87">
          <w:fldChar w:fldCharType="begin" w:fldLock="1"/>
        </w:r>
        <w:r w:rsidDel="00034C87">
          <w:delInstrText xml:space="preserve"> PAGEREF _Toc4684821 \h </w:delInstrText>
        </w:r>
        <w:r w:rsidR="00101772" w:rsidDel="00034C87">
          <w:fldChar w:fldCharType="separate"/>
        </w:r>
        <w:r w:rsidDel="00034C87">
          <w:delText>27</w:delText>
        </w:r>
        <w:r w:rsidR="00101772" w:rsidDel="00034C87">
          <w:fldChar w:fldCharType="end"/>
        </w:r>
      </w:del>
    </w:p>
    <w:p w:rsidR="00A810F4" w:rsidDel="00034C87" w:rsidRDefault="00A810F4">
      <w:pPr>
        <w:pStyle w:val="TOC4"/>
        <w:rPr>
          <w:del w:id="96" w:author="Yi Jiang" w:date="2019-05-22T14:13:00Z"/>
          <w:rFonts w:asciiTheme="minorHAnsi" w:hAnsiTheme="minorHAnsi" w:cstheme="minorBidi"/>
          <w:sz w:val="22"/>
          <w:szCs w:val="22"/>
          <w:lang w:eastAsia="en-GB"/>
        </w:rPr>
      </w:pPr>
      <w:del w:id="97" w:author="Yi Jiang" w:date="2019-05-22T14:13:00Z">
        <w:r w:rsidDel="00034C87">
          <w:delText>6.2.3.7</w:delText>
        </w:r>
        <w:r w:rsidDel="00034C87">
          <w:rPr>
            <w:rFonts w:asciiTheme="minorHAnsi" w:hAnsiTheme="minorHAnsi" w:cstheme="minorBidi"/>
            <w:sz w:val="22"/>
            <w:szCs w:val="22"/>
            <w:lang w:eastAsia="en-GB"/>
          </w:rPr>
          <w:tab/>
        </w:r>
        <w:r w:rsidDel="00034C87">
          <w:delText>SMS support</w:delText>
        </w:r>
        <w:r w:rsidDel="00034C87">
          <w:tab/>
        </w:r>
        <w:r w:rsidR="00101772" w:rsidDel="00034C87">
          <w:fldChar w:fldCharType="begin" w:fldLock="1"/>
        </w:r>
        <w:r w:rsidDel="00034C87">
          <w:delInstrText xml:space="preserve"> PAGEREF _Toc4684822 \h </w:delInstrText>
        </w:r>
        <w:r w:rsidR="00101772" w:rsidDel="00034C87">
          <w:fldChar w:fldCharType="separate"/>
        </w:r>
        <w:r w:rsidDel="00034C87">
          <w:delText>28</w:delText>
        </w:r>
        <w:r w:rsidR="00101772" w:rsidDel="00034C87">
          <w:fldChar w:fldCharType="end"/>
        </w:r>
      </w:del>
    </w:p>
    <w:p w:rsidR="00A810F4" w:rsidDel="00034C87" w:rsidRDefault="00A810F4">
      <w:pPr>
        <w:pStyle w:val="TOC5"/>
        <w:rPr>
          <w:del w:id="98" w:author="Yi Jiang" w:date="2019-05-22T14:13:00Z"/>
          <w:rFonts w:asciiTheme="minorHAnsi" w:hAnsiTheme="minorHAnsi" w:cstheme="minorBidi"/>
          <w:sz w:val="22"/>
          <w:szCs w:val="22"/>
          <w:lang w:eastAsia="en-GB"/>
        </w:rPr>
      </w:pPr>
      <w:del w:id="99" w:author="Yi Jiang" w:date="2019-05-22T14:13:00Z">
        <w:r w:rsidDel="00034C87">
          <w:delText>6.2.3.7.1</w:delText>
        </w:r>
        <w:r w:rsidDel="00034C87">
          <w:rPr>
            <w:rFonts w:asciiTheme="minorHAnsi" w:hAnsiTheme="minorHAnsi" w:cstheme="minorBidi"/>
            <w:sz w:val="22"/>
            <w:szCs w:val="22"/>
            <w:lang w:eastAsia="en-GB"/>
          </w:rPr>
          <w:tab/>
        </w:r>
        <w:r w:rsidDel="00034C87">
          <w:delText>Terminating SMS location query</w:delText>
        </w:r>
        <w:r w:rsidDel="00034C87">
          <w:tab/>
        </w:r>
        <w:r w:rsidR="00101772" w:rsidDel="00034C87">
          <w:fldChar w:fldCharType="begin" w:fldLock="1"/>
        </w:r>
        <w:r w:rsidDel="00034C87">
          <w:delInstrText xml:space="preserve"> PAGEREF _Toc4684823 \h </w:delInstrText>
        </w:r>
        <w:r w:rsidR="00101772" w:rsidDel="00034C87">
          <w:fldChar w:fldCharType="separate"/>
        </w:r>
        <w:r w:rsidDel="00034C87">
          <w:delText>28</w:delText>
        </w:r>
        <w:r w:rsidR="00101772" w:rsidDel="00034C87">
          <w:fldChar w:fldCharType="end"/>
        </w:r>
      </w:del>
    </w:p>
    <w:p w:rsidR="00A810F4" w:rsidDel="00034C87" w:rsidRDefault="00A810F4">
      <w:pPr>
        <w:pStyle w:val="TOC5"/>
        <w:rPr>
          <w:del w:id="100" w:author="Yi Jiang" w:date="2019-05-22T14:13:00Z"/>
          <w:rFonts w:asciiTheme="minorHAnsi" w:hAnsiTheme="minorHAnsi" w:cstheme="minorBidi"/>
          <w:sz w:val="22"/>
          <w:szCs w:val="22"/>
          <w:lang w:eastAsia="en-GB"/>
        </w:rPr>
      </w:pPr>
      <w:del w:id="101" w:author="Yi Jiang" w:date="2019-05-22T14:13:00Z">
        <w:r w:rsidDel="00034C87">
          <w:delText>6.2.3.7.2</w:delText>
        </w:r>
        <w:r w:rsidDel="00034C87">
          <w:rPr>
            <w:rFonts w:asciiTheme="minorHAnsi" w:hAnsiTheme="minorHAnsi" w:cstheme="minorBidi"/>
            <w:sz w:val="22"/>
            <w:szCs w:val="22"/>
            <w:lang w:eastAsia="en-GB"/>
          </w:rPr>
          <w:tab/>
        </w:r>
        <w:r w:rsidDel="00034C87">
          <w:delText>Terminating SMS delivery failure</w:delText>
        </w:r>
        <w:r w:rsidDel="00034C87">
          <w:tab/>
        </w:r>
        <w:r w:rsidR="00101772" w:rsidDel="00034C87">
          <w:fldChar w:fldCharType="begin" w:fldLock="1"/>
        </w:r>
        <w:r w:rsidDel="00034C87">
          <w:delInstrText xml:space="preserve"> PAGEREF _Toc4684824 \h </w:delInstrText>
        </w:r>
        <w:r w:rsidR="00101772" w:rsidDel="00034C87">
          <w:fldChar w:fldCharType="separate"/>
        </w:r>
        <w:r w:rsidDel="00034C87">
          <w:delText>29</w:delText>
        </w:r>
        <w:r w:rsidR="00101772" w:rsidDel="00034C87">
          <w:fldChar w:fldCharType="end"/>
        </w:r>
      </w:del>
    </w:p>
    <w:p w:rsidR="00A810F4" w:rsidDel="00034C87" w:rsidRDefault="00A810F4">
      <w:pPr>
        <w:pStyle w:val="TOC5"/>
        <w:rPr>
          <w:del w:id="102" w:author="Yi Jiang" w:date="2019-05-22T14:13:00Z"/>
          <w:rFonts w:asciiTheme="minorHAnsi" w:hAnsiTheme="minorHAnsi" w:cstheme="minorBidi"/>
          <w:sz w:val="22"/>
          <w:szCs w:val="22"/>
          <w:lang w:eastAsia="en-GB"/>
        </w:rPr>
      </w:pPr>
      <w:del w:id="103" w:author="Yi Jiang" w:date="2019-05-22T14:13:00Z">
        <w:r w:rsidDel="00034C87">
          <w:delText>6.2.3.7.3</w:delText>
        </w:r>
        <w:r w:rsidDel="00034C87">
          <w:rPr>
            <w:rFonts w:asciiTheme="minorHAnsi" w:hAnsiTheme="minorHAnsi" w:cstheme="minorBidi"/>
            <w:sz w:val="22"/>
            <w:szCs w:val="22"/>
            <w:lang w:eastAsia="en-GB"/>
          </w:rPr>
          <w:tab/>
        </w:r>
        <w:r w:rsidDel="00034C87">
          <w:delText>SMS Alerting</w:delText>
        </w:r>
        <w:r w:rsidDel="00034C87">
          <w:tab/>
        </w:r>
        <w:r w:rsidR="00101772" w:rsidDel="00034C87">
          <w:fldChar w:fldCharType="begin" w:fldLock="1"/>
        </w:r>
        <w:r w:rsidDel="00034C87">
          <w:delInstrText xml:space="preserve"> PAGEREF _Toc4684825 \h </w:delInstrText>
        </w:r>
        <w:r w:rsidR="00101772" w:rsidDel="00034C87">
          <w:fldChar w:fldCharType="separate"/>
        </w:r>
        <w:r w:rsidDel="00034C87">
          <w:delText>30</w:delText>
        </w:r>
        <w:r w:rsidR="00101772" w:rsidDel="00034C87">
          <w:fldChar w:fldCharType="end"/>
        </w:r>
      </w:del>
    </w:p>
    <w:p w:rsidR="00A810F4" w:rsidDel="00034C87" w:rsidRDefault="00A810F4">
      <w:pPr>
        <w:pStyle w:val="TOC3"/>
        <w:rPr>
          <w:del w:id="104" w:author="Yi Jiang" w:date="2019-05-22T14:13:00Z"/>
          <w:rFonts w:asciiTheme="minorHAnsi" w:hAnsiTheme="minorHAnsi" w:cstheme="minorBidi"/>
          <w:sz w:val="22"/>
          <w:szCs w:val="22"/>
          <w:lang w:eastAsia="en-GB"/>
        </w:rPr>
      </w:pPr>
      <w:del w:id="105" w:author="Yi Jiang" w:date="2019-05-22T14:13:00Z">
        <w:r w:rsidDel="00034C87">
          <w:delText>6.2.4</w:delText>
        </w:r>
        <w:r w:rsidDel="00034C87">
          <w:rPr>
            <w:rFonts w:asciiTheme="minorHAnsi" w:hAnsiTheme="minorHAnsi" w:cstheme="minorBidi"/>
            <w:sz w:val="22"/>
            <w:szCs w:val="22"/>
            <w:lang w:eastAsia="en-GB"/>
          </w:rPr>
          <w:tab/>
        </w:r>
        <w:r w:rsidDel="00034C87">
          <w:delText>Impacts on existing services and interfaces</w:delText>
        </w:r>
        <w:r w:rsidDel="00034C87">
          <w:tab/>
        </w:r>
        <w:r w:rsidR="00101772" w:rsidDel="00034C87">
          <w:fldChar w:fldCharType="begin" w:fldLock="1"/>
        </w:r>
        <w:r w:rsidDel="00034C87">
          <w:delInstrText xml:space="preserve"> PAGEREF _Toc4684826 \h </w:delInstrText>
        </w:r>
        <w:r w:rsidR="00101772" w:rsidDel="00034C87">
          <w:fldChar w:fldCharType="separate"/>
        </w:r>
        <w:r w:rsidDel="00034C87">
          <w:delText>31</w:delText>
        </w:r>
        <w:r w:rsidR="00101772" w:rsidDel="00034C87">
          <w:fldChar w:fldCharType="end"/>
        </w:r>
      </w:del>
    </w:p>
    <w:p w:rsidR="00A810F4" w:rsidDel="00034C87" w:rsidRDefault="00A810F4">
      <w:pPr>
        <w:pStyle w:val="TOC3"/>
        <w:rPr>
          <w:del w:id="106" w:author="Yi Jiang" w:date="2019-05-22T14:13:00Z"/>
          <w:rFonts w:asciiTheme="minorHAnsi" w:hAnsiTheme="minorHAnsi" w:cstheme="minorBidi"/>
          <w:sz w:val="22"/>
          <w:szCs w:val="22"/>
          <w:lang w:eastAsia="en-GB"/>
        </w:rPr>
      </w:pPr>
      <w:del w:id="107" w:author="Yi Jiang" w:date="2019-05-22T14:13:00Z">
        <w:r w:rsidDel="00034C87">
          <w:delText>6.2.5</w:delText>
        </w:r>
        <w:r w:rsidDel="00034C87">
          <w:rPr>
            <w:rFonts w:asciiTheme="minorHAnsi" w:hAnsiTheme="minorHAnsi" w:cstheme="minorBidi"/>
            <w:sz w:val="22"/>
            <w:szCs w:val="22"/>
            <w:lang w:eastAsia="en-GB"/>
          </w:rPr>
          <w:tab/>
        </w:r>
        <w:r w:rsidDel="00034C87">
          <w:delText>Evaluation</w:delText>
        </w:r>
        <w:r w:rsidDel="00034C87">
          <w:tab/>
        </w:r>
        <w:r w:rsidR="00101772" w:rsidDel="00034C87">
          <w:fldChar w:fldCharType="begin" w:fldLock="1"/>
        </w:r>
        <w:r w:rsidDel="00034C87">
          <w:delInstrText xml:space="preserve"> PAGEREF _Toc4684827 \h </w:delInstrText>
        </w:r>
        <w:r w:rsidR="00101772" w:rsidDel="00034C87">
          <w:fldChar w:fldCharType="separate"/>
        </w:r>
        <w:r w:rsidDel="00034C87">
          <w:delText>32</w:delText>
        </w:r>
        <w:r w:rsidR="00101772" w:rsidDel="00034C87">
          <w:fldChar w:fldCharType="end"/>
        </w:r>
      </w:del>
    </w:p>
    <w:p w:rsidR="00A810F4" w:rsidDel="00034C87" w:rsidRDefault="00A810F4">
      <w:pPr>
        <w:pStyle w:val="TOC2"/>
        <w:rPr>
          <w:del w:id="108" w:author="Yi Jiang" w:date="2019-05-22T14:13:00Z"/>
          <w:rFonts w:asciiTheme="minorHAnsi" w:hAnsiTheme="minorHAnsi" w:cstheme="minorBidi"/>
          <w:sz w:val="22"/>
          <w:szCs w:val="22"/>
          <w:lang w:eastAsia="en-GB"/>
        </w:rPr>
      </w:pPr>
      <w:del w:id="109" w:author="Yi Jiang" w:date="2019-05-22T14:13:00Z">
        <w:r w:rsidDel="00034C87">
          <w:delText>6.3</w:delText>
        </w:r>
        <w:r w:rsidDel="00034C87">
          <w:rPr>
            <w:rFonts w:asciiTheme="minorHAnsi" w:hAnsiTheme="minorHAnsi" w:cstheme="minorBidi"/>
            <w:sz w:val="22"/>
            <w:szCs w:val="22"/>
            <w:lang w:eastAsia="en-GB"/>
          </w:rPr>
          <w:tab/>
        </w:r>
        <w:r w:rsidDel="00034C87">
          <w:delText>Solution #3: UDM/HSS FE interaction reusing legacy protocol</w:delText>
        </w:r>
        <w:r w:rsidDel="00034C87">
          <w:tab/>
        </w:r>
        <w:r w:rsidR="00101772" w:rsidDel="00034C87">
          <w:fldChar w:fldCharType="begin" w:fldLock="1"/>
        </w:r>
        <w:r w:rsidDel="00034C87">
          <w:delInstrText xml:space="preserve"> PAGEREF _Toc4684828 \h </w:delInstrText>
        </w:r>
        <w:r w:rsidR="00101772" w:rsidDel="00034C87">
          <w:fldChar w:fldCharType="separate"/>
        </w:r>
        <w:r w:rsidDel="00034C87">
          <w:delText>32</w:delText>
        </w:r>
        <w:r w:rsidR="00101772" w:rsidDel="00034C87">
          <w:fldChar w:fldCharType="end"/>
        </w:r>
      </w:del>
    </w:p>
    <w:p w:rsidR="00A810F4" w:rsidDel="00034C87" w:rsidRDefault="00A810F4">
      <w:pPr>
        <w:pStyle w:val="TOC3"/>
        <w:rPr>
          <w:del w:id="110" w:author="Yi Jiang" w:date="2019-05-22T14:13:00Z"/>
          <w:rFonts w:asciiTheme="minorHAnsi" w:hAnsiTheme="minorHAnsi" w:cstheme="minorBidi"/>
          <w:sz w:val="22"/>
          <w:szCs w:val="22"/>
          <w:lang w:eastAsia="en-GB"/>
        </w:rPr>
      </w:pPr>
      <w:del w:id="111" w:author="Yi Jiang" w:date="2019-05-22T14:13:00Z">
        <w:r w:rsidDel="00034C87">
          <w:delText>6.3.1</w:delText>
        </w:r>
        <w:r w:rsidDel="00034C87">
          <w:rPr>
            <w:rFonts w:asciiTheme="minorHAnsi" w:hAnsiTheme="minorHAnsi" w:cstheme="minorBidi"/>
            <w:sz w:val="22"/>
            <w:szCs w:val="22"/>
            <w:lang w:eastAsia="en-GB"/>
          </w:rPr>
          <w:tab/>
        </w:r>
        <w:r w:rsidDel="00034C87">
          <w:delText>Introduction</w:delText>
        </w:r>
        <w:r w:rsidDel="00034C87">
          <w:tab/>
        </w:r>
        <w:r w:rsidR="00101772" w:rsidDel="00034C87">
          <w:fldChar w:fldCharType="begin" w:fldLock="1"/>
        </w:r>
        <w:r w:rsidDel="00034C87">
          <w:delInstrText xml:space="preserve"> PAGEREF _Toc4684829 \h </w:delInstrText>
        </w:r>
        <w:r w:rsidR="00101772" w:rsidDel="00034C87">
          <w:fldChar w:fldCharType="separate"/>
        </w:r>
        <w:r w:rsidDel="00034C87">
          <w:delText>32</w:delText>
        </w:r>
        <w:r w:rsidR="00101772" w:rsidDel="00034C87">
          <w:fldChar w:fldCharType="end"/>
        </w:r>
      </w:del>
    </w:p>
    <w:p w:rsidR="00A810F4" w:rsidDel="00034C87" w:rsidRDefault="00A810F4">
      <w:pPr>
        <w:pStyle w:val="TOC3"/>
        <w:rPr>
          <w:del w:id="112" w:author="Yi Jiang" w:date="2019-05-22T14:13:00Z"/>
          <w:rFonts w:asciiTheme="minorHAnsi" w:hAnsiTheme="minorHAnsi" w:cstheme="minorBidi"/>
          <w:sz w:val="22"/>
          <w:szCs w:val="22"/>
          <w:lang w:eastAsia="en-GB"/>
        </w:rPr>
      </w:pPr>
      <w:del w:id="113" w:author="Yi Jiang" w:date="2019-05-22T14:13:00Z">
        <w:r w:rsidDel="00034C87">
          <w:lastRenderedPageBreak/>
          <w:delText>6.3.2</w:delText>
        </w:r>
        <w:r w:rsidDel="00034C87">
          <w:rPr>
            <w:rFonts w:asciiTheme="minorHAnsi" w:hAnsiTheme="minorHAnsi" w:cstheme="minorBidi"/>
            <w:sz w:val="22"/>
            <w:szCs w:val="22"/>
            <w:lang w:eastAsia="en-GB"/>
          </w:rPr>
          <w:tab/>
        </w:r>
        <w:r w:rsidDel="00034C87">
          <w:delText>High-level Description</w:delText>
        </w:r>
        <w:r w:rsidDel="00034C87">
          <w:tab/>
        </w:r>
        <w:r w:rsidR="00101772" w:rsidDel="00034C87">
          <w:fldChar w:fldCharType="begin" w:fldLock="1"/>
        </w:r>
        <w:r w:rsidDel="00034C87">
          <w:delInstrText xml:space="preserve"> PAGEREF _Toc4684830 \h </w:delInstrText>
        </w:r>
        <w:r w:rsidR="00101772" w:rsidDel="00034C87">
          <w:fldChar w:fldCharType="separate"/>
        </w:r>
        <w:r w:rsidDel="00034C87">
          <w:delText>32</w:delText>
        </w:r>
        <w:r w:rsidR="00101772" w:rsidDel="00034C87">
          <w:fldChar w:fldCharType="end"/>
        </w:r>
      </w:del>
    </w:p>
    <w:p w:rsidR="00A810F4" w:rsidDel="00034C87" w:rsidRDefault="00A810F4">
      <w:pPr>
        <w:pStyle w:val="TOC4"/>
        <w:rPr>
          <w:del w:id="114" w:author="Yi Jiang" w:date="2019-05-22T14:13:00Z"/>
          <w:rFonts w:asciiTheme="minorHAnsi" w:hAnsiTheme="minorHAnsi" w:cstheme="minorBidi"/>
          <w:sz w:val="22"/>
          <w:szCs w:val="22"/>
          <w:lang w:eastAsia="en-GB"/>
        </w:rPr>
      </w:pPr>
      <w:del w:id="115" w:author="Yi Jiang" w:date="2019-05-22T14:13:00Z">
        <w:r w:rsidDel="00034C87">
          <w:delText>6.3.2.1</w:delText>
        </w:r>
        <w:r w:rsidDel="00034C87">
          <w:rPr>
            <w:rFonts w:asciiTheme="minorHAnsi" w:hAnsiTheme="minorHAnsi" w:cstheme="minorBidi"/>
            <w:sz w:val="22"/>
            <w:szCs w:val="22"/>
            <w:lang w:eastAsia="en-GB"/>
          </w:rPr>
          <w:tab/>
        </w:r>
        <w:r w:rsidDel="00034C87">
          <w:delText>Authentication</w:delText>
        </w:r>
        <w:r w:rsidDel="00034C87">
          <w:tab/>
        </w:r>
        <w:r w:rsidR="00101772" w:rsidDel="00034C87">
          <w:fldChar w:fldCharType="begin" w:fldLock="1"/>
        </w:r>
        <w:r w:rsidDel="00034C87">
          <w:delInstrText xml:space="preserve"> PAGEREF _Toc4684831 \h </w:delInstrText>
        </w:r>
        <w:r w:rsidR="00101772" w:rsidDel="00034C87">
          <w:fldChar w:fldCharType="separate"/>
        </w:r>
        <w:r w:rsidDel="00034C87">
          <w:delText>32</w:delText>
        </w:r>
        <w:r w:rsidR="00101772" w:rsidDel="00034C87">
          <w:fldChar w:fldCharType="end"/>
        </w:r>
      </w:del>
    </w:p>
    <w:p w:rsidR="00A810F4" w:rsidDel="00034C87" w:rsidRDefault="00A810F4">
      <w:pPr>
        <w:pStyle w:val="TOC4"/>
        <w:rPr>
          <w:del w:id="116" w:author="Yi Jiang" w:date="2019-05-22T14:13:00Z"/>
          <w:rFonts w:asciiTheme="minorHAnsi" w:hAnsiTheme="minorHAnsi" w:cstheme="minorBidi"/>
          <w:sz w:val="22"/>
          <w:szCs w:val="22"/>
          <w:lang w:eastAsia="en-GB"/>
        </w:rPr>
      </w:pPr>
      <w:del w:id="117" w:author="Yi Jiang" w:date="2019-05-22T14:13:00Z">
        <w:r w:rsidDel="00034C87">
          <w:delText>6.3.2.2</w:delText>
        </w:r>
        <w:r w:rsidDel="00034C87">
          <w:rPr>
            <w:rFonts w:asciiTheme="minorHAnsi" w:hAnsiTheme="minorHAnsi" w:cstheme="minorBidi"/>
            <w:sz w:val="22"/>
            <w:szCs w:val="22"/>
            <w:lang w:eastAsia="en-GB"/>
          </w:rPr>
          <w:tab/>
        </w:r>
        <w:r w:rsidDel="00034C87">
          <w:delText>IP address continuity of interworking without N26 from 5GS to EPS</w:delText>
        </w:r>
        <w:r w:rsidDel="00034C87">
          <w:tab/>
        </w:r>
        <w:r w:rsidR="00101772" w:rsidDel="00034C87">
          <w:fldChar w:fldCharType="begin" w:fldLock="1"/>
        </w:r>
        <w:r w:rsidDel="00034C87">
          <w:delInstrText xml:space="preserve"> PAGEREF _Toc4684832 \h </w:delInstrText>
        </w:r>
        <w:r w:rsidR="00101772" w:rsidDel="00034C87">
          <w:fldChar w:fldCharType="separate"/>
        </w:r>
        <w:r w:rsidDel="00034C87">
          <w:delText>33</w:delText>
        </w:r>
        <w:r w:rsidR="00101772" w:rsidDel="00034C87">
          <w:fldChar w:fldCharType="end"/>
        </w:r>
      </w:del>
    </w:p>
    <w:p w:rsidR="00A810F4" w:rsidDel="00034C87" w:rsidRDefault="00A810F4">
      <w:pPr>
        <w:pStyle w:val="TOC4"/>
        <w:rPr>
          <w:del w:id="118" w:author="Yi Jiang" w:date="2019-05-22T14:13:00Z"/>
          <w:rFonts w:asciiTheme="minorHAnsi" w:hAnsiTheme="minorHAnsi" w:cstheme="minorBidi"/>
          <w:sz w:val="22"/>
          <w:szCs w:val="22"/>
          <w:lang w:eastAsia="en-GB"/>
        </w:rPr>
      </w:pPr>
      <w:del w:id="119" w:author="Yi Jiang" w:date="2019-05-22T14:13:00Z">
        <w:r w:rsidDel="00034C87">
          <w:delText>6.3.2.3</w:delText>
        </w:r>
        <w:r w:rsidDel="00034C87">
          <w:rPr>
            <w:rFonts w:asciiTheme="minorHAnsi" w:hAnsiTheme="minorHAnsi" w:cstheme="minorBidi"/>
            <w:sz w:val="22"/>
            <w:szCs w:val="22"/>
            <w:lang w:eastAsia="en-GB"/>
          </w:rPr>
          <w:tab/>
        </w:r>
        <w:r w:rsidDel="00034C87">
          <w:delText>T-ADS for IMS voice</w:delText>
        </w:r>
        <w:r w:rsidDel="00034C87">
          <w:tab/>
        </w:r>
        <w:r w:rsidR="00101772" w:rsidDel="00034C87">
          <w:fldChar w:fldCharType="begin" w:fldLock="1"/>
        </w:r>
        <w:r w:rsidDel="00034C87">
          <w:delInstrText xml:space="preserve"> PAGEREF _Toc4684833 \h </w:delInstrText>
        </w:r>
        <w:r w:rsidR="00101772" w:rsidDel="00034C87">
          <w:fldChar w:fldCharType="separate"/>
        </w:r>
        <w:r w:rsidDel="00034C87">
          <w:delText>34</w:delText>
        </w:r>
        <w:r w:rsidR="00101772" w:rsidDel="00034C87">
          <w:fldChar w:fldCharType="end"/>
        </w:r>
      </w:del>
    </w:p>
    <w:p w:rsidR="00A810F4" w:rsidDel="00034C87" w:rsidRDefault="00A810F4">
      <w:pPr>
        <w:pStyle w:val="TOC4"/>
        <w:rPr>
          <w:del w:id="120" w:author="Yi Jiang" w:date="2019-05-22T14:13:00Z"/>
          <w:rFonts w:asciiTheme="minorHAnsi" w:hAnsiTheme="minorHAnsi" w:cstheme="minorBidi"/>
          <w:sz w:val="22"/>
          <w:szCs w:val="22"/>
          <w:lang w:eastAsia="en-GB"/>
        </w:rPr>
      </w:pPr>
      <w:del w:id="121" w:author="Yi Jiang" w:date="2019-05-22T14:13:00Z">
        <w:r w:rsidDel="00034C87">
          <w:delText>6.3.2.4</w:delText>
        </w:r>
        <w:r w:rsidDel="00034C87">
          <w:rPr>
            <w:rFonts w:asciiTheme="minorHAnsi" w:hAnsiTheme="minorHAnsi" w:cstheme="minorBidi"/>
            <w:sz w:val="22"/>
            <w:szCs w:val="22"/>
            <w:lang w:eastAsia="en-GB"/>
          </w:rPr>
          <w:tab/>
        </w:r>
        <w:r w:rsidDel="00034C87">
          <w:delText>Supporting IMS related procedures</w:delText>
        </w:r>
        <w:r w:rsidDel="00034C87">
          <w:tab/>
        </w:r>
        <w:r w:rsidR="00101772" w:rsidDel="00034C87">
          <w:fldChar w:fldCharType="begin" w:fldLock="1"/>
        </w:r>
        <w:r w:rsidDel="00034C87">
          <w:delInstrText xml:space="preserve"> PAGEREF _Toc4684834 \h </w:delInstrText>
        </w:r>
        <w:r w:rsidR="00101772" w:rsidDel="00034C87">
          <w:fldChar w:fldCharType="separate"/>
        </w:r>
        <w:r w:rsidDel="00034C87">
          <w:delText>35</w:delText>
        </w:r>
        <w:r w:rsidR="00101772" w:rsidDel="00034C87">
          <w:fldChar w:fldCharType="end"/>
        </w:r>
      </w:del>
    </w:p>
    <w:p w:rsidR="00A810F4" w:rsidDel="00034C87" w:rsidRDefault="00A810F4">
      <w:pPr>
        <w:pStyle w:val="TOC4"/>
        <w:rPr>
          <w:del w:id="122" w:author="Yi Jiang" w:date="2019-05-22T14:13:00Z"/>
          <w:rFonts w:asciiTheme="minorHAnsi" w:hAnsiTheme="minorHAnsi" w:cstheme="minorBidi"/>
          <w:sz w:val="22"/>
          <w:szCs w:val="22"/>
          <w:lang w:eastAsia="en-GB"/>
        </w:rPr>
      </w:pPr>
      <w:del w:id="123" w:author="Yi Jiang" w:date="2019-05-22T14:13:00Z">
        <w:r w:rsidDel="00034C87">
          <w:delText>6.3.2.5</w:delText>
        </w:r>
        <w:r w:rsidDel="00034C87">
          <w:rPr>
            <w:rFonts w:asciiTheme="minorHAnsi" w:hAnsiTheme="minorHAnsi" w:cstheme="minorBidi"/>
            <w:sz w:val="22"/>
            <w:szCs w:val="22"/>
            <w:lang w:eastAsia="en-GB"/>
          </w:rPr>
          <w:tab/>
        </w:r>
        <w:r w:rsidDel="00034C87">
          <w:delText>SMS over NAS</w:delText>
        </w:r>
        <w:r w:rsidDel="00034C87">
          <w:tab/>
        </w:r>
        <w:r w:rsidR="00101772" w:rsidDel="00034C87">
          <w:fldChar w:fldCharType="begin" w:fldLock="1"/>
        </w:r>
        <w:r w:rsidDel="00034C87">
          <w:delInstrText xml:space="preserve"> PAGEREF _Toc4684835 \h </w:delInstrText>
        </w:r>
        <w:r w:rsidR="00101772" w:rsidDel="00034C87">
          <w:fldChar w:fldCharType="separate"/>
        </w:r>
        <w:r w:rsidDel="00034C87">
          <w:delText>36</w:delText>
        </w:r>
        <w:r w:rsidR="00101772" w:rsidDel="00034C87">
          <w:fldChar w:fldCharType="end"/>
        </w:r>
      </w:del>
    </w:p>
    <w:p w:rsidR="00A810F4" w:rsidDel="00034C87" w:rsidRDefault="00A810F4">
      <w:pPr>
        <w:pStyle w:val="TOC3"/>
        <w:rPr>
          <w:del w:id="124" w:author="Yi Jiang" w:date="2019-05-22T14:13:00Z"/>
          <w:rFonts w:asciiTheme="minorHAnsi" w:hAnsiTheme="minorHAnsi" w:cstheme="minorBidi"/>
          <w:sz w:val="22"/>
          <w:szCs w:val="22"/>
          <w:lang w:eastAsia="en-GB"/>
        </w:rPr>
      </w:pPr>
      <w:del w:id="125" w:author="Yi Jiang" w:date="2019-05-22T14:13:00Z">
        <w:r w:rsidDel="00034C87">
          <w:delText>6.3.3</w:delText>
        </w:r>
        <w:r w:rsidDel="00034C87">
          <w:rPr>
            <w:rFonts w:asciiTheme="minorHAnsi" w:hAnsiTheme="minorHAnsi" w:cstheme="minorBidi"/>
            <w:sz w:val="22"/>
            <w:szCs w:val="22"/>
            <w:lang w:eastAsia="en-GB"/>
          </w:rPr>
          <w:tab/>
        </w:r>
        <w:r w:rsidDel="00034C87">
          <w:delText>Services and Illustrated Procedures</w:delText>
        </w:r>
        <w:r w:rsidDel="00034C87">
          <w:tab/>
        </w:r>
        <w:r w:rsidR="00101772" w:rsidDel="00034C87">
          <w:fldChar w:fldCharType="begin" w:fldLock="1"/>
        </w:r>
        <w:r w:rsidDel="00034C87">
          <w:delInstrText xml:space="preserve"> PAGEREF _Toc4684836 \h </w:delInstrText>
        </w:r>
        <w:r w:rsidR="00101772" w:rsidDel="00034C87">
          <w:fldChar w:fldCharType="separate"/>
        </w:r>
        <w:r w:rsidDel="00034C87">
          <w:delText>37</w:delText>
        </w:r>
        <w:r w:rsidR="00101772" w:rsidDel="00034C87">
          <w:fldChar w:fldCharType="end"/>
        </w:r>
      </w:del>
    </w:p>
    <w:p w:rsidR="00A810F4" w:rsidDel="00034C87" w:rsidRDefault="00A810F4">
      <w:pPr>
        <w:pStyle w:val="TOC4"/>
        <w:rPr>
          <w:del w:id="126" w:author="Yi Jiang" w:date="2019-05-22T14:13:00Z"/>
          <w:rFonts w:asciiTheme="minorHAnsi" w:hAnsiTheme="minorHAnsi" w:cstheme="minorBidi"/>
          <w:sz w:val="22"/>
          <w:szCs w:val="22"/>
          <w:lang w:eastAsia="en-GB"/>
        </w:rPr>
      </w:pPr>
      <w:del w:id="127" w:author="Yi Jiang" w:date="2019-05-22T14:13:00Z">
        <w:r w:rsidDel="00034C87">
          <w:delText>6.3.3.1</w:delText>
        </w:r>
        <w:r w:rsidDel="00034C87">
          <w:rPr>
            <w:rFonts w:asciiTheme="minorHAnsi" w:hAnsiTheme="minorHAnsi" w:cstheme="minorBidi"/>
            <w:sz w:val="22"/>
            <w:szCs w:val="22"/>
            <w:lang w:eastAsia="en-GB"/>
          </w:rPr>
          <w:tab/>
        </w:r>
        <w:r w:rsidDel="00034C87">
          <w:delText>Authentication</w:delText>
        </w:r>
        <w:r w:rsidDel="00034C87">
          <w:tab/>
        </w:r>
        <w:r w:rsidR="00101772" w:rsidDel="00034C87">
          <w:fldChar w:fldCharType="begin" w:fldLock="1"/>
        </w:r>
        <w:r w:rsidDel="00034C87">
          <w:delInstrText xml:space="preserve"> PAGEREF _Toc4684837 \h </w:delInstrText>
        </w:r>
        <w:r w:rsidR="00101772" w:rsidDel="00034C87">
          <w:fldChar w:fldCharType="separate"/>
        </w:r>
        <w:r w:rsidDel="00034C87">
          <w:delText>37</w:delText>
        </w:r>
        <w:r w:rsidR="00101772" w:rsidDel="00034C87">
          <w:fldChar w:fldCharType="end"/>
        </w:r>
      </w:del>
    </w:p>
    <w:p w:rsidR="00A810F4" w:rsidDel="00034C87" w:rsidRDefault="00A810F4">
      <w:pPr>
        <w:pStyle w:val="TOC4"/>
        <w:rPr>
          <w:del w:id="128" w:author="Yi Jiang" w:date="2019-05-22T14:13:00Z"/>
          <w:rFonts w:asciiTheme="minorHAnsi" w:hAnsiTheme="minorHAnsi" w:cstheme="minorBidi"/>
          <w:sz w:val="22"/>
          <w:szCs w:val="22"/>
          <w:lang w:eastAsia="en-GB"/>
        </w:rPr>
      </w:pPr>
      <w:del w:id="129" w:author="Yi Jiang" w:date="2019-05-22T14:13:00Z">
        <w:r w:rsidDel="00034C87">
          <w:delText>6.3.</w:delText>
        </w:r>
        <w:r w:rsidDel="00034C87">
          <w:rPr>
            <w:lang w:eastAsia="zh-CN"/>
          </w:rPr>
          <w:delText>3</w:delText>
        </w:r>
        <w:r w:rsidDel="00034C87">
          <w:delText>.2</w:delText>
        </w:r>
        <w:r w:rsidDel="00034C87">
          <w:rPr>
            <w:rFonts w:asciiTheme="minorHAnsi" w:hAnsiTheme="minorHAnsi" w:cstheme="minorBidi"/>
            <w:sz w:val="22"/>
            <w:szCs w:val="22"/>
            <w:lang w:eastAsia="en-GB"/>
          </w:rPr>
          <w:tab/>
        </w:r>
        <w:r w:rsidDel="00034C87">
          <w:delText>IP address continuity of interworking without N26 from 5GS to EPS</w:delText>
        </w:r>
        <w:r w:rsidDel="00034C87">
          <w:tab/>
        </w:r>
        <w:r w:rsidR="00101772" w:rsidDel="00034C87">
          <w:fldChar w:fldCharType="begin" w:fldLock="1"/>
        </w:r>
        <w:r w:rsidDel="00034C87">
          <w:delInstrText xml:space="preserve"> PAGEREF _Toc4684838 \h </w:delInstrText>
        </w:r>
        <w:r w:rsidR="00101772" w:rsidDel="00034C87">
          <w:fldChar w:fldCharType="separate"/>
        </w:r>
        <w:r w:rsidDel="00034C87">
          <w:delText>39</w:delText>
        </w:r>
        <w:r w:rsidR="00101772" w:rsidDel="00034C87">
          <w:fldChar w:fldCharType="end"/>
        </w:r>
      </w:del>
    </w:p>
    <w:p w:rsidR="00A810F4" w:rsidDel="00034C87" w:rsidRDefault="00A810F4">
      <w:pPr>
        <w:pStyle w:val="TOC4"/>
        <w:rPr>
          <w:del w:id="130" w:author="Yi Jiang" w:date="2019-05-22T14:13:00Z"/>
          <w:rFonts w:asciiTheme="minorHAnsi" w:hAnsiTheme="minorHAnsi" w:cstheme="minorBidi"/>
          <w:sz w:val="22"/>
          <w:szCs w:val="22"/>
          <w:lang w:eastAsia="en-GB"/>
        </w:rPr>
      </w:pPr>
      <w:del w:id="131" w:author="Yi Jiang" w:date="2019-05-22T14:13:00Z">
        <w:r w:rsidDel="00034C87">
          <w:delText>6.3.3.3</w:delText>
        </w:r>
        <w:r w:rsidDel="00034C87">
          <w:rPr>
            <w:rFonts w:asciiTheme="minorHAnsi" w:hAnsiTheme="minorHAnsi" w:cstheme="minorBidi"/>
            <w:sz w:val="22"/>
            <w:szCs w:val="22"/>
            <w:lang w:eastAsia="en-GB"/>
          </w:rPr>
          <w:tab/>
        </w:r>
        <w:r w:rsidDel="00034C87">
          <w:delText>T-ADS for IMS voice</w:delText>
        </w:r>
        <w:r w:rsidDel="00034C87">
          <w:tab/>
        </w:r>
        <w:r w:rsidR="00101772" w:rsidDel="00034C87">
          <w:fldChar w:fldCharType="begin" w:fldLock="1"/>
        </w:r>
        <w:r w:rsidDel="00034C87">
          <w:delInstrText xml:space="preserve"> PAGEREF _Toc4684839 \h </w:delInstrText>
        </w:r>
        <w:r w:rsidR="00101772" w:rsidDel="00034C87">
          <w:fldChar w:fldCharType="separate"/>
        </w:r>
        <w:r w:rsidDel="00034C87">
          <w:delText>40</w:delText>
        </w:r>
        <w:r w:rsidR="00101772" w:rsidDel="00034C87">
          <w:fldChar w:fldCharType="end"/>
        </w:r>
      </w:del>
    </w:p>
    <w:p w:rsidR="00A810F4" w:rsidDel="00034C87" w:rsidRDefault="00A810F4">
      <w:pPr>
        <w:pStyle w:val="TOC4"/>
        <w:rPr>
          <w:del w:id="132" w:author="Yi Jiang" w:date="2019-05-22T14:13:00Z"/>
          <w:rFonts w:asciiTheme="minorHAnsi" w:hAnsiTheme="minorHAnsi" w:cstheme="minorBidi"/>
          <w:sz w:val="22"/>
          <w:szCs w:val="22"/>
          <w:lang w:eastAsia="en-GB"/>
        </w:rPr>
      </w:pPr>
      <w:del w:id="133" w:author="Yi Jiang" w:date="2019-05-22T14:13:00Z">
        <w:r w:rsidDel="00034C87">
          <w:delText>6.3.</w:delText>
        </w:r>
        <w:r w:rsidDel="00034C87">
          <w:rPr>
            <w:lang w:eastAsia="zh-CN"/>
          </w:rPr>
          <w:delText>3</w:delText>
        </w:r>
        <w:r w:rsidDel="00034C87">
          <w:delText>.4</w:delText>
        </w:r>
        <w:r w:rsidDel="00034C87">
          <w:rPr>
            <w:rFonts w:asciiTheme="minorHAnsi" w:hAnsiTheme="minorHAnsi" w:cstheme="minorBidi"/>
            <w:sz w:val="22"/>
            <w:szCs w:val="22"/>
            <w:lang w:eastAsia="en-GB"/>
          </w:rPr>
          <w:tab/>
        </w:r>
        <w:r w:rsidRPr="00A1304E" w:rsidDel="00034C87">
          <w:rPr>
            <w:bCs/>
            <w:lang w:eastAsia="zh-CN"/>
          </w:rPr>
          <w:delText>S</w:delText>
        </w:r>
        <w:r w:rsidDel="00034C87">
          <w:delText>upporting IMS related procedures</w:delText>
        </w:r>
        <w:r w:rsidDel="00034C87">
          <w:tab/>
        </w:r>
        <w:r w:rsidR="00101772" w:rsidDel="00034C87">
          <w:fldChar w:fldCharType="begin" w:fldLock="1"/>
        </w:r>
        <w:r w:rsidDel="00034C87">
          <w:delInstrText xml:space="preserve"> PAGEREF _Toc4684840 \h </w:delInstrText>
        </w:r>
        <w:r w:rsidR="00101772" w:rsidDel="00034C87">
          <w:fldChar w:fldCharType="separate"/>
        </w:r>
        <w:r w:rsidDel="00034C87">
          <w:delText>41</w:delText>
        </w:r>
        <w:r w:rsidR="00101772" w:rsidDel="00034C87">
          <w:fldChar w:fldCharType="end"/>
        </w:r>
      </w:del>
    </w:p>
    <w:p w:rsidR="00A810F4" w:rsidDel="00034C87" w:rsidRDefault="00A810F4">
      <w:pPr>
        <w:pStyle w:val="TOC4"/>
        <w:rPr>
          <w:del w:id="134" w:author="Yi Jiang" w:date="2019-05-22T14:13:00Z"/>
          <w:rFonts w:asciiTheme="minorHAnsi" w:hAnsiTheme="minorHAnsi" w:cstheme="minorBidi"/>
          <w:sz w:val="22"/>
          <w:szCs w:val="22"/>
          <w:lang w:eastAsia="en-GB"/>
        </w:rPr>
      </w:pPr>
      <w:del w:id="135" w:author="Yi Jiang" w:date="2019-05-22T14:13:00Z">
        <w:r w:rsidDel="00034C87">
          <w:delText>6.3.3.5</w:delText>
        </w:r>
        <w:r w:rsidDel="00034C87">
          <w:rPr>
            <w:rFonts w:asciiTheme="minorHAnsi" w:hAnsiTheme="minorHAnsi" w:cstheme="minorBidi"/>
            <w:sz w:val="22"/>
            <w:szCs w:val="22"/>
            <w:lang w:eastAsia="en-GB"/>
          </w:rPr>
          <w:tab/>
        </w:r>
        <w:r w:rsidDel="00034C87">
          <w:delText>SMSF address storage and retrieval</w:delText>
        </w:r>
        <w:r w:rsidDel="00034C87">
          <w:tab/>
        </w:r>
        <w:r w:rsidR="00101772" w:rsidDel="00034C87">
          <w:fldChar w:fldCharType="begin" w:fldLock="1"/>
        </w:r>
        <w:r w:rsidDel="00034C87">
          <w:delInstrText xml:space="preserve"> PAGEREF _Toc4684841 \h </w:delInstrText>
        </w:r>
        <w:r w:rsidR="00101772" w:rsidDel="00034C87">
          <w:fldChar w:fldCharType="separate"/>
        </w:r>
        <w:r w:rsidDel="00034C87">
          <w:delText>42</w:delText>
        </w:r>
        <w:r w:rsidR="00101772" w:rsidDel="00034C87">
          <w:fldChar w:fldCharType="end"/>
        </w:r>
      </w:del>
    </w:p>
    <w:p w:rsidR="00A810F4" w:rsidDel="00034C87" w:rsidRDefault="00A810F4">
      <w:pPr>
        <w:pStyle w:val="TOC3"/>
        <w:rPr>
          <w:del w:id="136" w:author="Yi Jiang" w:date="2019-05-22T14:13:00Z"/>
          <w:rFonts w:asciiTheme="minorHAnsi" w:hAnsiTheme="minorHAnsi" w:cstheme="minorBidi"/>
          <w:sz w:val="22"/>
          <w:szCs w:val="22"/>
          <w:lang w:eastAsia="en-GB"/>
        </w:rPr>
      </w:pPr>
      <w:del w:id="137" w:author="Yi Jiang" w:date="2019-05-22T14:13:00Z">
        <w:r w:rsidDel="00034C87">
          <w:delText>6.3.4</w:delText>
        </w:r>
        <w:r w:rsidDel="00034C87">
          <w:rPr>
            <w:rFonts w:asciiTheme="minorHAnsi" w:hAnsiTheme="minorHAnsi" w:cstheme="minorBidi"/>
            <w:sz w:val="22"/>
            <w:szCs w:val="22"/>
            <w:lang w:eastAsia="en-GB"/>
          </w:rPr>
          <w:tab/>
        </w:r>
        <w:r w:rsidDel="00034C87">
          <w:delText>Impacts on existing services and interfaces</w:delText>
        </w:r>
        <w:r w:rsidDel="00034C87">
          <w:tab/>
        </w:r>
        <w:r w:rsidR="00101772" w:rsidDel="00034C87">
          <w:fldChar w:fldCharType="begin" w:fldLock="1"/>
        </w:r>
        <w:r w:rsidDel="00034C87">
          <w:delInstrText xml:space="preserve"> PAGEREF _Toc4684842 \h </w:delInstrText>
        </w:r>
        <w:r w:rsidR="00101772" w:rsidDel="00034C87">
          <w:fldChar w:fldCharType="separate"/>
        </w:r>
        <w:r w:rsidDel="00034C87">
          <w:delText>43</w:delText>
        </w:r>
        <w:r w:rsidR="00101772" w:rsidDel="00034C87">
          <w:fldChar w:fldCharType="end"/>
        </w:r>
      </w:del>
    </w:p>
    <w:p w:rsidR="00A810F4" w:rsidDel="00034C87" w:rsidRDefault="00A810F4">
      <w:pPr>
        <w:pStyle w:val="TOC4"/>
        <w:rPr>
          <w:del w:id="138" w:author="Yi Jiang" w:date="2019-05-22T14:13:00Z"/>
          <w:rFonts w:asciiTheme="minorHAnsi" w:hAnsiTheme="minorHAnsi" w:cstheme="minorBidi"/>
          <w:sz w:val="22"/>
          <w:szCs w:val="22"/>
          <w:lang w:eastAsia="en-GB"/>
        </w:rPr>
      </w:pPr>
      <w:del w:id="139" w:author="Yi Jiang" w:date="2019-05-22T14:13:00Z">
        <w:r w:rsidDel="00034C87">
          <w:delText>6.3.4.1</w:delText>
        </w:r>
        <w:r w:rsidDel="00034C87">
          <w:rPr>
            <w:rFonts w:asciiTheme="minorHAnsi" w:hAnsiTheme="minorHAnsi" w:cstheme="minorBidi"/>
            <w:sz w:val="22"/>
            <w:szCs w:val="22"/>
            <w:lang w:eastAsia="en-GB"/>
          </w:rPr>
          <w:tab/>
        </w:r>
        <w:r w:rsidDel="00034C87">
          <w:delText>Authentication impacts</w:delText>
        </w:r>
        <w:r w:rsidDel="00034C87">
          <w:tab/>
        </w:r>
        <w:r w:rsidR="00101772" w:rsidDel="00034C87">
          <w:fldChar w:fldCharType="begin" w:fldLock="1"/>
        </w:r>
        <w:r w:rsidDel="00034C87">
          <w:delInstrText xml:space="preserve"> PAGEREF _Toc4684843 \h </w:delInstrText>
        </w:r>
        <w:r w:rsidR="00101772" w:rsidDel="00034C87">
          <w:fldChar w:fldCharType="separate"/>
        </w:r>
        <w:r w:rsidDel="00034C87">
          <w:delText>43</w:delText>
        </w:r>
        <w:r w:rsidR="00101772" w:rsidDel="00034C87">
          <w:fldChar w:fldCharType="end"/>
        </w:r>
      </w:del>
    </w:p>
    <w:p w:rsidR="00A810F4" w:rsidDel="00034C87" w:rsidRDefault="00A810F4">
      <w:pPr>
        <w:pStyle w:val="TOC4"/>
        <w:rPr>
          <w:del w:id="140" w:author="Yi Jiang" w:date="2019-05-22T14:13:00Z"/>
          <w:rFonts w:asciiTheme="minorHAnsi" w:hAnsiTheme="minorHAnsi" w:cstheme="minorBidi"/>
          <w:sz w:val="22"/>
          <w:szCs w:val="22"/>
          <w:lang w:eastAsia="en-GB"/>
        </w:rPr>
      </w:pPr>
      <w:del w:id="141" w:author="Yi Jiang" w:date="2019-05-22T14:13:00Z">
        <w:r w:rsidDel="00034C87">
          <w:delText>6.3.4.2</w:delText>
        </w:r>
        <w:r w:rsidDel="00034C87">
          <w:rPr>
            <w:rFonts w:asciiTheme="minorHAnsi" w:hAnsiTheme="minorHAnsi" w:cstheme="minorBidi"/>
            <w:sz w:val="22"/>
            <w:szCs w:val="22"/>
            <w:lang w:eastAsia="en-GB"/>
          </w:rPr>
          <w:tab/>
        </w:r>
        <w:r w:rsidDel="00034C87">
          <w:delText>IP address continuity impacts</w:delText>
        </w:r>
        <w:r w:rsidDel="00034C87">
          <w:tab/>
        </w:r>
        <w:r w:rsidR="00101772" w:rsidDel="00034C87">
          <w:fldChar w:fldCharType="begin" w:fldLock="1"/>
        </w:r>
        <w:r w:rsidDel="00034C87">
          <w:delInstrText xml:space="preserve"> PAGEREF _Toc4684844 \h </w:delInstrText>
        </w:r>
        <w:r w:rsidR="00101772" w:rsidDel="00034C87">
          <w:fldChar w:fldCharType="separate"/>
        </w:r>
        <w:r w:rsidDel="00034C87">
          <w:delText>43</w:delText>
        </w:r>
        <w:r w:rsidR="00101772" w:rsidDel="00034C87">
          <w:fldChar w:fldCharType="end"/>
        </w:r>
      </w:del>
    </w:p>
    <w:p w:rsidR="00A810F4" w:rsidDel="00034C87" w:rsidRDefault="00A810F4">
      <w:pPr>
        <w:pStyle w:val="TOC4"/>
        <w:rPr>
          <w:del w:id="142" w:author="Yi Jiang" w:date="2019-05-22T14:13:00Z"/>
          <w:rFonts w:asciiTheme="minorHAnsi" w:hAnsiTheme="minorHAnsi" w:cstheme="minorBidi"/>
          <w:sz w:val="22"/>
          <w:szCs w:val="22"/>
          <w:lang w:eastAsia="en-GB"/>
        </w:rPr>
      </w:pPr>
      <w:del w:id="143" w:author="Yi Jiang" w:date="2019-05-22T14:13:00Z">
        <w:r w:rsidDel="00034C87">
          <w:delText>6.3.4.3</w:delText>
        </w:r>
        <w:r w:rsidDel="00034C87">
          <w:rPr>
            <w:rFonts w:asciiTheme="minorHAnsi" w:hAnsiTheme="minorHAnsi" w:cstheme="minorBidi"/>
            <w:sz w:val="22"/>
            <w:szCs w:val="22"/>
            <w:lang w:eastAsia="en-GB"/>
          </w:rPr>
          <w:tab/>
        </w:r>
        <w:r w:rsidDel="00034C87">
          <w:delText>T-ADS for voice impacts</w:delText>
        </w:r>
        <w:r w:rsidDel="00034C87">
          <w:tab/>
        </w:r>
        <w:r w:rsidR="00101772" w:rsidDel="00034C87">
          <w:fldChar w:fldCharType="begin" w:fldLock="1"/>
        </w:r>
        <w:r w:rsidDel="00034C87">
          <w:delInstrText xml:space="preserve"> PAGEREF _Toc4684845 \h </w:delInstrText>
        </w:r>
        <w:r w:rsidR="00101772" w:rsidDel="00034C87">
          <w:fldChar w:fldCharType="separate"/>
        </w:r>
        <w:r w:rsidDel="00034C87">
          <w:delText>43</w:delText>
        </w:r>
        <w:r w:rsidR="00101772" w:rsidDel="00034C87">
          <w:fldChar w:fldCharType="end"/>
        </w:r>
      </w:del>
    </w:p>
    <w:p w:rsidR="00A810F4" w:rsidDel="00034C87" w:rsidRDefault="00A810F4">
      <w:pPr>
        <w:pStyle w:val="TOC4"/>
        <w:rPr>
          <w:del w:id="144" w:author="Yi Jiang" w:date="2019-05-22T14:13:00Z"/>
          <w:rFonts w:asciiTheme="minorHAnsi" w:hAnsiTheme="minorHAnsi" w:cstheme="minorBidi"/>
          <w:sz w:val="22"/>
          <w:szCs w:val="22"/>
          <w:lang w:eastAsia="en-GB"/>
        </w:rPr>
      </w:pPr>
      <w:del w:id="145" w:author="Yi Jiang" w:date="2019-05-22T14:13:00Z">
        <w:r w:rsidDel="00034C87">
          <w:delText>6.3.</w:delText>
        </w:r>
        <w:r w:rsidDel="00034C87">
          <w:rPr>
            <w:lang w:eastAsia="zh-CN"/>
          </w:rPr>
          <w:delText>4</w:delText>
        </w:r>
        <w:r w:rsidDel="00034C87">
          <w:delText>.4</w:delText>
        </w:r>
        <w:r w:rsidDel="00034C87">
          <w:rPr>
            <w:rFonts w:asciiTheme="minorHAnsi" w:hAnsiTheme="minorHAnsi" w:cstheme="minorBidi"/>
            <w:sz w:val="22"/>
            <w:szCs w:val="22"/>
            <w:lang w:eastAsia="en-GB"/>
          </w:rPr>
          <w:tab/>
        </w:r>
        <w:r w:rsidRPr="00A1304E" w:rsidDel="00034C87">
          <w:rPr>
            <w:bCs/>
            <w:lang w:eastAsia="zh-CN"/>
          </w:rPr>
          <w:delText>S</w:delText>
        </w:r>
        <w:r w:rsidDel="00034C87">
          <w:delText>upporting IMS related procedures</w:delText>
        </w:r>
        <w:r w:rsidDel="00034C87">
          <w:tab/>
        </w:r>
        <w:r w:rsidR="00101772" w:rsidDel="00034C87">
          <w:fldChar w:fldCharType="begin" w:fldLock="1"/>
        </w:r>
        <w:r w:rsidDel="00034C87">
          <w:delInstrText xml:space="preserve"> PAGEREF _Toc4684846 \h </w:delInstrText>
        </w:r>
        <w:r w:rsidR="00101772" w:rsidDel="00034C87">
          <w:fldChar w:fldCharType="separate"/>
        </w:r>
        <w:r w:rsidDel="00034C87">
          <w:delText>43</w:delText>
        </w:r>
        <w:r w:rsidR="00101772" w:rsidDel="00034C87">
          <w:fldChar w:fldCharType="end"/>
        </w:r>
      </w:del>
    </w:p>
    <w:p w:rsidR="00A810F4" w:rsidDel="00034C87" w:rsidRDefault="00A810F4">
      <w:pPr>
        <w:pStyle w:val="TOC3"/>
        <w:rPr>
          <w:del w:id="146" w:author="Yi Jiang" w:date="2019-05-22T14:13:00Z"/>
          <w:rFonts w:asciiTheme="minorHAnsi" w:hAnsiTheme="minorHAnsi" w:cstheme="minorBidi"/>
          <w:sz w:val="22"/>
          <w:szCs w:val="22"/>
          <w:lang w:eastAsia="en-GB"/>
        </w:rPr>
      </w:pPr>
      <w:del w:id="147" w:author="Yi Jiang" w:date="2019-05-22T14:13:00Z">
        <w:r w:rsidDel="00034C87">
          <w:delText>6.3.5</w:delText>
        </w:r>
        <w:r w:rsidDel="00034C87">
          <w:rPr>
            <w:rFonts w:asciiTheme="minorHAnsi" w:hAnsiTheme="minorHAnsi" w:cstheme="minorBidi"/>
            <w:sz w:val="22"/>
            <w:szCs w:val="22"/>
            <w:lang w:eastAsia="en-GB"/>
          </w:rPr>
          <w:tab/>
        </w:r>
        <w:r w:rsidDel="00034C87">
          <w:delText>Evaluation</w:delText>
        </w:r>
        <w:r w:rsidDel="00034C87">
          <w:tab/>
        </w:r>
        <w:r w:rsidR="00101772" w:rsidDel="00034C87">
          <w:fldChar w:fldCharType="begin" w:fldLock="1"/>
        </w:r>
        <w:r w:rsidDel="00034C87">
          <w:delInstrText xml:space="preserve"> PAGEREF _Toc4684847 \h </w:delInstrText>
        </w:r>
        <w:r w:rsidR="00101772" w:rsidDel="00034C87">
          <w:fldChar w:fldCharType="separate"/>
        </w:r>
        <w:r w:rsidDel="00034C87">
          <w:delText>44</w:delText>
        </w:r>
        <w:r w:rsidR="00101772" w:rsidDel="00034C87">
          <w:fldChar w:fldCharType="end"/>
        </w:r>
      </w:del>
    </w:p>
    <w:p w:rsidR="00A810F4" w:rsidDel="00034C87" w:rsidRDefault="00A810F4">
      <w:pPr>
        <w:pStyle w:val="TOC2"/>
        <w:rPr>
          <w:del w:id="148" w:author="Yi Jiang" w:date="2019-05-22T14:13:00Z"/>
          <w:rFonts w:asciiTheme="minorHAnsi" w:hAnsiTheme="minorHAnsi" w:cstheme="minorBidi"/>
          <w:sz w:val="22"/>
          <w:szCs w:val="22"/>
          <w:lang w:eastAsia="en-GB"/>
        </w:rPr>
      </w:pPr>
      <w:del w:id="149" w:author="Yi Jiang" w:date="2019-05-22T14:13:00Z">
        <w:r w:rsidDel="00034C87">
          <w:delText>6.4</w:delText>
        </w:r>
        <w:r w:rsidDel="00034C87">
          <w:rPr>
            <w:rFonts w:asciiTheme="minorHAnsi" w:hAnsiTheme="minorHAnsi" w:cstheme="minorBidi"/>
            <w:sz w:val="22"/>
            <w:szCs w:val="22"/>
          </w:rPr>
          <w:tab/>
        </w:r>
        <w:r w:rsidDel="00034C87">
          <w:delText>Solution</w:delText>
        </w:r>
        <w:r w:rsidDel="00034C87">
          <w:rPr>
            <w:lang w:eastAsia="zh-CN"/>
          </w:rPr>
          <w:delText xml:space="preserve"> #4</w:delText>
        </w:r>
        <w:r w:rsidDel="00034C87">
          <w:delText>: Use of a Data Access Layer for interaction between HSS FE and UDM with common repository</w:delText>
        </w:r>
        <w:r w:rsidDel="00034C87">
          <w:tab/>
        </w:r>
        <w:r w:rsidR="00101772" w:rsidDel="00034C87">
          <w:fldChar w:fldCharType="begin" w:fldLock="1"/>
        </w:r>
        <w:r w:rsidDel="00034C87">
          <w:delInstrText xml:space="preserve"> PAGEREF _Toc4684848 \h </w:delInstrText>
        </w:r>
        <w:r w:rsidR="00101772" w:rsidDel="00034C87">
          <w:fldChar w:fldCharType="separate"/>
        </w:r>
        <w:r w:rsidDel="00034C87">
          <w:delText>44</w:delText>
        </w:r>
        <w:r w:rsidR="00101772" w:rsidDel="00034C87">
          <w:fldChar w:fldCharType="end"/>
        </w:r>
      </w:del>
    </w:p>
    <w:p w:rsidR="00A810F4" w:rsidDel="00034C87" w:rsidRDefault="00A810F4">
      <w:pPr>
        <w:pStyle w:val="TOC3"/>
        <w:rPr>
          <w:del w:id="150" w:author="Yi Jiang" w:date="2019-05-22T14:13:00Z"/>
          <w:rFonts w:asciiTheme="minorHAnsi" w:hAnsiTheme="minorHAnsi" w:cstheme="minorBidi"/>
          <w:sz w:val="22"/>
          <w:szCs w:val="22"/>
          <w:lang w:eastAsia="en-GB"/>
        </w:rPr>
      </w:pPr>
      <w:del w:id="151" w:author="Yi Jiang" w:date="2019-05-22T14:13:00Z">
        <w:r w:rsidDel="00034C87">
          <w:delText>6.4.1</w:delText>
        </w:r>
        <w:r w:rsidDel="00034C87">
          <w:rPr>
            <w:rFonts w:asciiTheme="minorHAnsi" w:hAnsiTheme="minorHAnsi" w:cstheme="minorBidi"/>
            <w:sz w:val="22"/>
            <w:szCs w:val="22"/>
            <w:lang w:eastAsia="en-GB"/>
          </w:rPr>
          <w:tab/>
        </w:r>
        <w:r w:rsidDel="00034C87">
          <w:delText>Introduction</w:delText>
        </w:r>
        <w:r w:rsidDel="00034C87">
          <w:tab/>
        </w:r>
        <w:r w:rsidR="00101772" w:rsidDel="00034C87">
          <w:fldChar w:fldCharType="begin" w:fldLock="1"/>
        </w:r>
        <w:r w:rsidDel="00034C87">
          <w:delInstrText xml:space="preserve"> PAGEREF _Toc4684849 \h </w:delInstrText>
        </w:r>
        <w:r w:rsidR="00101772" w:rsidDel="00034C87">
          <w:fldChar w:fldCharType="separate"/>
        </w:r>
        <w:r w:rsidDel="00034C87">
          <w:delText>44</w:delText>
        </w:r>
        <w:r w:rsidR="00101772" w:rsidDel="00034C87">
          <w:fldChar w:fldCharType="end"/>
        </w:r>
      </w:del>
    </w:p>
    <w:p w:rsidR="00A810F4" w:rsidDel="00034C87" w:rsidRDefault="00A810F4">
      <w:pPr>
        <w:pStyle w:val="TOC3"/>
        <w:rPr>
          <w:del w:id="152" w:author="Yi Jiang" w:date="2019-05-22T14:13:00Z"/>
          <w:rFonts w:asciiTheme="minorHAnsi" w:hAnsiTheme="minorHAnsi" w:cstheme="minorBidi"/>
          <w:sz w:val="22"/>
          <w:szCs w:val="22"/>
          <w:lang w:eastAsia="en-GB"/>
        </w:rPr>
      </w:pPr>
      <w:del w:id="153" w:author="Yi Jiang" w:date="2019-05-22T14:13:00Z">
        <w:r w:rsidDel="00034C87">
          <w:delText>6.4.2</w:delText>
        </w:r>
        <w:r w:rsidDel="00034C87">
          <w:rPr>
            <w:rFonts w:asciiTheme="minorHAnsi" w:hAnsiTheme="minorHAnsi" w:cstheme="minorBidi"/>
            <w:sz w:val="22"/>
            <w:szCs w:val="22"/>
            <w:lang w:eastAsia="en-GB"/>
          </w:rPr>
          <w:tab/>
        </w:r>
        <w:r w:rsidDel="00034C87">
          <w:delText>High-level Description</w:delText>
        </w:r>
        <w:r w:rsidDel="00034C87">
          <w:tab/>
        </w:r>
        <w:r w:rsidR="00101772" w:rsidDel="00034C87">
          <w:fldChar w:fldCharType="begin" w:fldLock="1"/>
        </w:r>
        <w:r w:rsidDel="00034C87">
          <w:delInstrText xml:space="preserve"> PAGEREF _Toc4684850 \h </w:delInstrText>
        </w:r>
        <w:r w:rsidR="00101772" w:rsidDel="00034C87">
          <w:fldChar w:fldCharType="separate"/>
        </w:r>
        <w:r w:rsidDel="00034C87">
          <w:delText>44</w:delText>
        </w:r>
        <w:r w:rsidR="00101772" w:rsidDel="00034C87">
          <w:fldChar w:fldCharType="end"/>
        </w:r>
      </w:del>
    </w:p>
    <w:p w:rsidR="00A810F4" w:rsidDel="00034C87" w:rsidRDefault="00A810F4">
      <w:pPr>
        <w:pStyle w:val="TOC4"/>
        <w:rPr>
          <w:del w:id="154" w:author="Yi Jiang" w:date="2019-05-22T14:13:00Z"/>
          <w:rFonts w:asciiTheme="minorHAnsi" w:hAnsiTheme="minorHAnsi" w:cstheme="minorBidi"/>
          <w:sz w:val="22"/>
          <w:szCs w:val="22"/>
          <w:lang w:eastAsia="en-GB"/>
        </w:rPr>
      </w:pPr>
      <w:del w:id="155" w:author="Yi Jiang" w:date="2019-05-22T14:13:00Z">
        <w:r w:rsidDel="00034C87">
          <w:delText>6.4.2.1</w:delText>
        </w:r>
        <w:r w:rsidDel="00034C87">
          <w:rPr>
            <w:rFonts w:asciiTheme="minorHAnsi" w:hAnsiTheme="minorHAnsi" w:cstheme="minorBidi"/>
            <w:sz w:val="22"/>
            <w:szCs w:val="22"/>
            <w:lang w:eastAsia="en-GB"/>
          </w:rPr>
          <w:tab/>
        </w:r>
        <w:r w:rsidDel="00034C87">
          <w:delText>Assumptions</w:delText>
        </w:r>
        <w:r w:rsidDel="00034C87">
          <w:tab/>
        </w:r>
        <w:r w:rsidR="00101772" w:rsidDel="00034C87">
          <w:fldChar w:fldCharType="begin" w:fldLock="1"/>
        </w:r>
        <w:r w:rsidDel="00034C87">
          <w:delInstrText xml:space="preserve"> PAGEREF _Toc4684851 \h </w:delInstrText>
        </w:r>
        <w:r w:rsidR="00101772" w:rsidDel="00034C87">
          <w:fldChar w:fldCharType="separate"/>
        </w:r>
        <w:r w:rsidDel="00034C87">
          <w:delText>44</w:delText>
        </w:r>
        <w:r w:rsidR="00101772" w:rsidDel="00034C87">
          <w:fldChar w:fldCharType="end"/>
        </w:r>
      </w:del>
    </w:p>
    <w:p w:rsidR="00A810F4" w:rsidDel="00034C87" w:rsidRDefault="00A810F4">
      <w:pPr>
        <w:pStyle w:val="TOC4"/>
        <w:rPr>
          <w:del w:id="156" w:author="Yi Jiang" w:date="2019-05-22T14:13:00Z"/>
          <w:rFonts w:asciiTheme="minorHAnsi" w:hAnsiTheme="minorHAnsi" w:cstheme="minorBidi"/>
          <w:sz w:val="22"/>
          <w:szCs w:val="22"/>
          <w:lang w:eastAsia="en-GB"/>
        </w:rPr>
      </w:pPr>
      <w:del w:id="157" w:author="Yi Jiang" w:date="2019-05-22T14:13:00Z">
        <w:r w:rsidDel="00034C87">
          <w:delText>6.4.2.2</w:delText>
        </w:r>
        <w:r w:rsidDel="00034C87">
          <w:rPr>
            <w:rFonts w:asciiTheme="minorHAnsi" w:hAnsiTheme="minorHAnsi" w:cstheme="minorBidi"/>
            <w:sz w:val="22"/>
            <w:szCs w:val="22"/>
            <w:lang w:eastAsia="en-GB"/>
          </w:rPr>
          <w:tab/>
        </w:r>
        <w:r w:rsidDel="00034C87">
          <w:delText>Architectural proposal</w:delText>
        </w:r>
        <w:r w:rsidDel="00034C87">
          <w:tab/>
        </w:r>
        <w:r w:rsidR="00101772" w:rsidDel="00034C87">
          <w:fldChar w:fldCharType="begin" w:fldLock="1"/>
        </w:r>
        <w:r w:rsidDel="00034C87">
          <w:delInstrText xml:space="preserve"> PAGEREF _Toc4684852 \h </w:delInstrText>
        </w:r>
        <w:r w:rsidR="00101772" w:rsidDel="00034C87">
          <w:fldChar w:fldCharType="separate"/>
        </w:r>
        <w:r w:rsidDel="00034C87">
          <w:delText>45</w:delText>
        </w:r>
        <w:r w:rsidR="00101772" w:rsidDel="00034C87">
          <w:fldChar w:fldCharType="end"/>
        </w:r>
      </w:del>
    </w:p>
    <w:p w:rsidR="00A810F4" w:rsidDel="00034C87" w:rsidRDefault="00A810F4">
      <w:pPr>
        <w:pStyle w:val="TOC3"/>
        <w:rPr>
          <w:del w:id="158" w:author="Yi Jiang" w:date="2019-05-22T14:13:00Z"/>
          <w:rFonts w:asciiTheme="minorHAnsi" w:hAnsiTheme="minorHAnsi" w:cstheme="minorBidi"/>
          <w:sz w:val="22"/>
          <w:szCs w:val="22"/>
          <w:lang w:eastAsia="en-GB"/>
        </w:rPr>
      </w:pPr>
      <w:del w:id="159" w:author="Yi Jiang" w:date="2019-05-22T14:13:00Z">
        <w:r w:rsidDel="00034C87">
          <w:delText>6.4.3</w:delText>
        </w:r>
        <w:r w:rsidDel="00034C87">
          <w:rPr>
            <w:rFonts w:asciiTheme="minorHAnsi" w:hAnsiTheme="minorHAnsi" w:cstheme="minorBidi"/>
            <w:sz w:val="22"/>
            <w:szCs w:val="22"/>
            <w:lang w:eastAsia="en-GB"/>
          </w:rPr>
          <w:tab/>
        </w:r>
        <w:r w:rsidDel="00034C87">
          <w:delText>Services and Illustrated Procedures</w:delText>
        </w:r>
        <w:r w:rsidDel="00034C87">
          <w:tab/>
        </w:r>
        <w:r w:rsidR="00101772" w:rsidDel="00034C87">
          <w:fldChar w:fldCharType="begin" w:fldLock="1"/>
        </w:r>
        <w:r w:rsidDel="00034C87">
          <w:delInstrText xml:space="preserve"> PAGEREF _Toc4684853 \h </w:delInstrText>
        </w:r>
        <w:r w:rsidR="00101772" w:rsidDel="00034C87">
          <w:fldChar w:fldCharType="separate"/>
        </w:r>
        <w:r w:rsidDel="00034C87">
          <w:delText>46</w:delText>
        </w:r>
        <w:r w:rsidR="00101772" w:rsidDel="00034C87">
          <w:fldChar w:fldCharType="end"/>
        </w:r>
      </w:del>
    </w:p>
    <w:p w:rsidR="00A810F4" w:rsidDel="00034C87" w:rsidRDefault="00A810F4">
      <w:pPr>
        <w:pStyle w:val="TOC4"/>
        <w:rPr>
          <w:del w:id="160" w:author="Yi Jiang" w:date="2019-05-22T14:13:00Z"/>
          <w:rFonts w:asciiTheme="minorHAnsi" w:hAnsiTheme="minorHAnsi" w:cstheme="minorBidi"/>
          <w:sz w:val="22"/>
          <w:szCs w:val="22"/>
          <w:lang w:eastAsia="en-GB"/>
        </w:rPr>
      </w:pPr>
      <w:del w:id="161" w:author="Yi Jiang" w:date="2019-05-22T14:13:00Z">
        <w:r w:rsidDel="00034C87">
          <w:delText>6.4.3.1</w:delText>
        </w:r>
        <w:r w:rsidDel="00034C87">
          <w:rPr>
            <w:rFonts w:asciiTheme="minorHAnsi" w:hAnsiTheme="minorHAnsi" w:cstheme="minorBidi"/>
            <w:sz w:val="22"/>
            <w:szCs w:val="22"/>
            <w:lang w:eastAsia="en-GB"/>
          </w:rPr>
          <w:tab/>
        </w:r>
        <w:r w:rsidDel="00034C87">
          <w:delText>General description</w:delText>
        </w:r>
        <w:r w:rsidDel="00034C87">
          <w:tab/>
        </w:r>
        <w:r w:rsidR="00101772" w:rsidDel="00034C87">
          <w:fldChar w:fldCharType="begin" w:fldLock="1"/>
        </w:r>
        <w:r w:rsidDel="00034C87">
          <w:delInstrText xml:space="preserve"> PAGEREF _Toc4684854 \h </w:delInstrText>
        </w:r>
        <w:r w:rsidR="00101772" w:rsidDel="00034C87">
          <w:fldChar w:fldCharType="separate"/>
        </w:r>
        <w:r w:rsidDel="00034C87">
          <w:delText>46</w:delText>
        </w:r>
        <w:r w:rsidR="00101772" w:rsidDel="00034C87">
          <w:fldChar w:fldCharType="end"/>
        </w:r>
      </w:del>
    </w:p>
    <w:p w:rsidR="00A810F4" w:rsidDel="00034C87" w:rsidRDefault="00A810F4">
      <w:pPr>
        <w:pStyle w:val="TOC4"/>
        <w:rPr>
          <w:del w:id="162" w:author="Yi Jiang" w:date="2019-05-22T14:13:00Z"/>
          <w:rFonts w:asciiTheme="minorHAnsi" w:hAnsiTheme="minorHAnsi" w:cstheme="minorBidi"/>
          <w:sz w:val="22"/>
          <w:szCs w:val="22"/>
          <w:lang w:eastAsia="en-GB"/>
        </w:rPr>
      </w:pPr>
      <w:del w:id="163" w:author="Yi Jiang" w:date="2019-05-22T14:13:00Z">
        <w:r w:rsidDel="00034C87">
          <w:delText>6.4.3.2</w:delText>
        </w:r>
        <w:r w:rsidDel="00034C87">
          <w:rPr>
            <w:rFonts w:asciiTheme="minorHAnsi" w:hAnsiTheme="minorHAnsi" w:cstheme="minorBidi"/>
            <w:sz w:val="22"/>
            <w:szCs w:val="22"/>
            <w:lang w:eastAsia="en-GB"/>
          </w:rPr>
          <w:tab/>
        </w:r>
        <w:r w:rsidDel="00034C87">
          <w:delText>5GS procedures</w:delText>
        </w:r>
        <w:r w:rsidDel="00034C87">
          <w:tab/>
        </w:r>
        <w:r w:rsidR="00101772" w:rsidDel="00034C87">
          <w:fldChar w:fldCharType="begin" w:fldLock="1"/>
        </w:r>
        <w:r w:rsidDel="00034C87">
          <w:delInstrText xml:space="preserve"> PAGEREF _Toc4684855 \h </w:delInstrText>
        </w:r>
        <w:r w:rsidR="00101772" w:rsidDel="00034C87">
          <w:fldChar w:fldCharType="separate"/>
        </w:r>
        <w:r w:rsidDel="00034C87">
          <w:delText>46</w:delText>
        </w:r>
        <w:r w:rsidR="00101772" w:rsidDel="00034C87">
          <w:fldChar w:fldCharType="end"/>
        </w:r>
      </w:del>
    </w:p>
    <w:p w:rsidR="00A810F4" w:rsidDel="00034C87" w:rsidRDefault="00A810F4">
      <w:pPr>
        <w:pStyle w:val="TOC4"/>
        <w:rPr>
          <w:del w:id="164" w:author="Yi Jiang" w:date="2019-05-22T14:13:00Z"/>
          <w:rFonts w:asciiTheme="minorHAnsi" w:hAnsiTheme="minorHAnsi" w:cstheme="minorBidi"/>
          <w:sz w:val="22"/>
          <w:szCs w:val="22"/>
          <w:lang w:eastAsia="en-GB"/>
        </w:rPr>
      </w:pPr>
      <w:del w:id="165" w:author="Yi Jiang" w:date="2019-05-22T14:13:00Z">
        <w:r w:rsidDel="00034C87">
          <w:delText>6.4.3.3</w:delText>
        </w:r>
        <w:r w:rsidDel="00034C87">
          <w:rPr>
            <w:rFonts w:asciiTheme="minorHAnsi" w:hAnsiTheme="minorHAnsi" w:cstheme="minorBidi"/>
            <w:sz w:val="22"/>
            <w:szCs w:val="22"/>
            <w:lang w:eastAsia="en-GB"/>
          </w:rPr>
          <w:tab/>
        </w:r>
        <w:r w:rsidDel="00034C87">
          <w:delText>EPS procedures</w:delText>
        </w:r>
        <w:r w:rsidDel="00034C87">
          <w:tab/>
        </w:r>
        <w:r w:rsidR="00101772" w:rsidDel="00034C87">
          <w:fldChar w:fldCharType="begin" w:fldLock="1"/>
        </w:r>
        <w:r w:rsidDel="00034C87">
          <w:delInstrText xml:space="preserve"> PAGEREF _Toc4684856 \h </w:delInstrText>
        </w:r>
        <w:r w:rsidR="00101772" w:rsidDel="00034C87">
          <w:fldChar w:fldCharType="separate"/>
        </w:r>
        <w:r w:rsidDel="00034C87">
          <w:delText>47</w:delText>
        </w:r>
        <w:r w:rsidR="00101772" w:rsidDel="00034C87">
          <w:fldChar w:fldCharType="end"/>
        </w:r>
      </w:del>
    </w:p>
    <w:p w:rsidR="00A810F4" w:rsidDel="00034C87" w:rsidRDefault="00A810F4">
      <w:pPr>
        <w:pStyle w:val="TOC4"/>
        <w:rPr>
          <w:del w:id="166" w:author="Yi Jiang" w:date="2019-05-22T14:13:00Z"/>
          <w:rFonts w:asciiTheme="minorHAnsi" w:hAnsiTheme="minorHAnsi" w:cstheme="minorBidi"/>
          <w:sz w:val="22"/>
          <w:szCs w:val="22"/>
          <w:lang w:eastAsia="en-GB"/>
        </w:rPr>
      </w:pPr>
      <w:del w:id="167" w:author="Yi Jiang" w:date="2019-05-22T14:13:00Z">
        <w:r w:rsidDel="00034C87">
          <w:delText>6.4.3.4</w:delText>
        </w:r>
        <w:r w:rsidDel="00034C87">
          <w:rPr>
            <w:rFonts w:asciiTheme="minorHAnsi" w:hAnsiTheme="minorHAnsi" w:cstheme="minorBidi"/>
            <w:sz w:val="22"/>
            <w:szCs w:val="22"/>
            <w:lang w:eastAsia="en-GB"/>
          </w:rPr>
          <w:tab/>
        </w:r>
        <w:r w:rsidDel="00034C87">
          <w:delText>Handover procedures</w:delText>
        </w:r>
        <w:r w:rsidDel="00034C87">
          <w:tab/>
        </w:r>
        <w:r w:rsidR="00101772" w:rsidDel="00034C87">
          <w:fldChar w:fldCharType="begin" w:fldLock="1"/>
        </w:r>
        <w:r w:rsidDel="00034C87">
          <w:delInstrText xml:space="preserve"> PAGEREF _Toc4684857 \h </w:delInstrText>
        </w:r>
        <w:r w:rsidR="00101772" w:rsidDel="00034C87">
          <w:fldChar w:fldCharType="separate"/>
        </w:r>
        <w:r w:rsidDel="00034C87">
          <w:delText>47</w:delText>
        </w:r>
        <w:r w:rsidR="00101772" w:rsidDel="00034C87">
          <w:fldChar w:fldCharType="end"/>
        </w:r>
      </w:del>
    </w:p>
    <w:p w:rsidR="00A810F4" w:rsidDel="00034C87" w:rsidRDefault="00A810F4">
      <w:pPr>
        <w:pStyle w:val="TOC5"/>
        <w:rPr>
          <w:del w:id="168" w:author="Yi Jiang" w:date="2019-05-22T14:13:00Z"/>
          <w:rFonts w:asciiTheme="minorHAnsi" w:hAnsiTheme="minorHAnsi" w:cstheme="minorBidi"/>
          <w:sz w:val="22"/>
          <w:szCs w:val="22"/>
          <w:lang w:eastAsia="en-GB"/>
        </w:rPr>
      </w:pPr>
      <w:del w:id="169" w:author="Yi Jiang" w:date="2019-05-22T14:13:00Z">
        <w:r w:rsidDel="00034C87">
          <w:delText>6.4.3.4.0</w:delText>
        </w:r>
        <w:r w:rsidDel="00034C87">
          <w:rPr>
            <w:rFonts w:asciiTheme="minorHAnsi" w:hAnsiTheme="minorHAnsi" w:cstheme="minorBidi"/>
            <w:sz w:val="22"/>
            <w:szCs w:val="22"/>
            <w:lang w:eastAsia="en-GB"/>
          </w:rPr>
          <w:tab/>
        </w:r>
        <w:r w:rsidDel="00034C87">
          <w:delText>General</w:delText>
        </w:r>
        <w:r w:rsidDel="00034C87">
          <w:tab/>
        </w:r>
        <w:r w:rsidR="00101772" w:rsidDel="00034C87">
          <w:fldChar w:fldCharType="begin" w:fldLock="1"/>
        </w:r>
        <w:r w:rsidDel="00034C87">
          <w:delInstrText xml:space="preserve"> PAGEREF _Toc4684858 \h </w:delInstrText>
        </w:r>
        <w:r w:rsidR="00101772" w:rsidDel="00034C87">
          <w:fldChar w:fldCharType="separate"/>
        </w:r>
        <w:r w:rsidDel="00034C87">
          <w:delText>47</w:delText>
        </w:r>
        <w:r w:rsidR="00101772" w:rsidDel="00034C87">
          <w:fldChar w:fldCharType="end"/>
        </w:r>
      </w:del>
    </w:p>
    <w:p w:rsidR="00A810F4" w:rsidDel="00034C87" w:rsidRDefault="00A810F4">
      <w:pPr>
        <w:pStyle w:val="TOC5"/>
        <w:rPr>
          <w:del w:id="170" w:author="Yi Jiang" w:date="2019-05-22T14:13:00Z"/>
          <w:rFonts w:asciiTheme="minorHAnsi" w:hAnsiTheme="minorHAnsi" w:cstheme="minorBidi"/>
          <w:sz w:val="22"/>
          <w:szCs w:val="22"/>
          <w:lang w:eastAsia="en-GB"/>
        </w:rPr>
      </w:pPr>
      <w:del w:id="171" w:author="Yi Jiang" w:date="2019-05-22T14:13:00Z">
        <w:r w:rsidDel="00034C87">
          <w:delText>6.4.3.4.1</w:delText>
        </w:r>
        <w:r w:rsidDel="00034C87">
          <w:rPr>
            <w:rFonts w:asciiTheme="minorHAnsi" w:hAnsiTheme="minorHAnsi" w:cstheme="minorBidi"/>
            <w:sz w:val="22"/>
            <w:szCs w:val="22"/>
            <w:lang w:eastAsia="en-GB"/>
          </w:rPr>
          <w:tab/>
        </w:r>
        <w:r w:rsidDel="00034C87">
          <w:delText>5GS to EPS with N26</w:delText>
        </w:r>
        <w:r w:rsidDel="00034C87">
          <w:tab/>
        </w:r>
        <w:r w:rsidR="00101772" w:rsidDel="00034C87">
          <w:fldChar w:fldCharType="begin" w:fldLock="1"/>
        </w:r>
        <w:r w:rsidDel="00034C87">
          <w:delInstrText xml:space="preserve"> PAGEREF _Toc4684859 \h </w:delInstrText>
        </w:r>
        <w:r w:rsidR="00101772" w:rsidDel="00034C87">
          <w:fldChar w:fldCharType="separate"/>
        </w:r>
        <w:r w:rsidDel="00034C87">
          <w:delText>49</w:delText>
        </w:r>
        <w:r w:rsidR="00101772" w:rsidDel="00034C87">
          <w:fldChar w:fldCharType="end"/>
        </w:r>
      </w:del>
    </w:p>
    <w:p w:rsidR="00A810F4" w:rsidDel="00034C87" w:rsidRDefault="00A810F4">
      <w:pPr>
        <w:pStyle w:val="TOC5"/>
        <w:rPr>
          <w:del w:id="172" w:author="Yi Jiang" w:date="2019-05-22T14:13:00Z"/>
          <w:rFonts w:asciiTheme="minorHAnsi" w:hAnsiTheme="minorHAnsi" w:cstheme="minorBidi"/>
          <w:sz w:val="22"/>
          <w:szCs w:val="22"/>
          <w:lang w:eastAsia="en-GB"/>
        </w:rPr>
      </w:pPr>
      <w:del w:id="173" w:author="Yi Jiang" w:date="2019-05-22T14:13:00Z">
        <w:r w:rsidDel="00034C87">
          <w:delText>6.4.3.4.2</w:delText>
        </w:r>
        <w:r w:rsidDel="00034C87">
          <w:rPr>
            <w:rFonts w:asciiTheme="minorHAnsi" w:hAnsiTheme="minorHAnsi" w:cstheme="minorBidi"/>
            <w:sz w:val="22"/>
            <w:szCs w:val="22"/>
            <w:lang w:eastAsia="en-GB"/>
          </w:rPr>
          <w:tab/>
        </w:r>
        <w:r w:rsidDel="00034C87">
          <w:delText>EPS to 5GS with N26</w:delText>
        </w:r>
        <w:r w:rsidDel="00034C87">
          <w:tab/>
        </w:r>
        <w:r w:rsidR="00101772" w:rsidDel="00034C87">
          <w:fldChar w:fldCharType="begin" w:fldLock="1"/>
        </w:r>
        <w:r w:rsidDel="00034C87">
          <w:delInstrText xml:space="preserve"> PAGEREF _Toc4684860 \h </w:delInstrText>
        </w:r>
        <w:r w:rsidR="00101772" w:rsidDel="00034C87">
          <w:fldChar w:fldCharType="separate"/>
        </w:r>
        <w:r w:rsidDel="00034C87">
          <w:delText>49</w:delText>
        </w:r>
        <w:r w:rsidR="00101772" w:rsidDel="00034C87">
          <w:fldChar w:fldCharType="end"/>
        </w:r>
      </w:del>
    </w:p>
    <w:p w:rsidR="00A810F4" w:rsidDel="00034C87" w:rsidRDefault="00A810F4">
      <w:pPr>
        <w:pStyle w:val="TOC5"/>
        <w:rPr>
          <w:del w:id="174" w:author="Yi Jiang" w:date="2019-05-22T14:13:00Z"/>
          <w:rFonts w:asciiTheme="minorHAnsi" w:hAnsiTheme="minorHAnsi" w:cstheme="minorBidi"/>
          <w:sz w:val="22"/>
          <w:szCs w:val="22"/>
          <w:lang w:eastAsia="en-GB"/>
        </w:rPr>
      </w:pPr>
      <w:del w:id="175" w:author="Yi Jiang" w:date="2019-05-22T14:13:00Z">
        <w:r w:rsidDel="00034C87">
          <w:delText>6.4.3.4.3</w:delText>
        </w:r>
        <w:r w:rsidDel="00034C87">
          <w:rPr>
            <w:rFonts w:asciiTheme="minorHAnsi" w:hAnsiTheme="minorHAnsi" w:cstheme="minorBidi"/>
            <w:sz w:val="22"/>
            <w:szCs w:val="22"/>
            <w:lang w:eastAsia="en-GB"/>
          </w:rPr>
          <w:tab/>
        </w:r>
        <w:r w:rsidDel="00034C87">
          <w:delText>5GS to EPS without N26 - single registration</w:delText>
        </w:r>
        <w:r w:rsidDel="00034C87">
          <w:tab/>
        </w:r>
        <w:r w:rsidR="00101772" w:rsidDel="00034C87">
          <w:fldChar w:fldCharType="begin" w:fldLock="1"/>
        </w:r>
        <w:r w:rsidDel="00034C87">
          <w:delInstrText xml:space="preserve"> PAGEREF _Toc4684861 \h </w:delInstrText>
        </w:r>
        <w:r w:rsidR="00101772" w:rsidDel="00034C87">
          <w:fldChar w:fldCharType="separate"/>
        </w:r>
        <w:r w:rsidDel="00034C87">
          <w:delText>50</w:delText>
        </w:r>
        <w:r w:rsidR="00101772" w:rsidDel="00034C87">
          <w:fldChar w:fldCharType="end"/>
        </w:r>
      </w:del>
    </w:p>
    <w:p w:rsidR="00A810F4" w:rsidDel="00034C87" w:rsidRDefault="00A810F4">
      <w:pPr>
        <w:pStyle w:val="TOC5"/>
        <w:rPr>
          <w:del w:id="176" w:author="Yi Jiang" w:date="2019-05-22T14:13:00Z"/>
          <w:rFonts w:asciiTheme="minorHAnsi" w:hAnsiTheme="minorHAnsi" w:cstheme="minorBidi"/>
          <w:sz w:val="22"/>
          <w:szCs w:val="22"/>
          <w:lang w:eastAsia="en-GB"/>
        </w:rPr>
      </w:pPr>
      <w:del w:id="177" w:author="Yi Jiang" w:date="2019-05-22T14:13:00Z">
        <w:r w:rsidDel="00034C87">
          <w:delText>6.4.3.4.4</w:delText>
        </w:r>
        <w:r w:rsidDel="00034C87">
          <w:rPr>
            <w:rFonts w:asciiTheme="minorHAnsi" w:hAnsiTheme="minorHAnsi" w:cstheme="minorBidi"/>
            <w:sz w:val="22"/>
            <w:szCs w:val="22"/>
            <w:lang w:eastAsia="en-GB"/>
          </w:rPr>
          <w:tab/>
        </w:r>
        <w:r w:rsidDel="00034C87">
          <w:delText>EPS to 5GS without N26 - single registration</w:delText>
        </w:r>
        <w:r w:rsidDel="00034C87">
          <w:tab/>
        </w:r>
        <w:r w:rsidR="00101772" w:rsidDel="00034C87">
          <w:fldChar w:fldCharType="begin" w:fldLock="1"/>
        </w:r>
        <w:r w:rsidDel="00034C87">
          <w:delInstrText xml:space="preserve"> PAGEREF _Toc4684862 \h </w:delInstrText>
        </w:r>
        <w:r w:rsidR="00101772" w:rsidDel="00034C87">
          <w:fldChar w:fldCharType="separate"/>
        </w:r>
        <w:r w:rsidDel="00034C87">
          <w:delText>50</w:delText>
        </w:r>
        <w:r w:rsidR="00101772" w:rsidDel="00034C87">
          <w:fldChar w:fldCharType="end"/>
        </w:r>
      </w:del>
    </w:p>
    <w:p w:rsidR="00A810F4" w:rsidDel="00034C87" w:rsidRDefault="00A810F4">
      <w:pPr>
        <w:pStyle w:val="TOC5"/>
        <w:rPr>
          <w:del w:id="178" w:author="Yi Jiang" w:date="2019-05-22T14:13:00Z"/>
          <w:rFonts w:asciiTheme="minorHAnsi" w:hAnsiTheme="minorHAnsi" w:cstheme="minorBidi"/>
          <w:sz w:val="22"/>
          <w:szCs w:val="22"/>
          <w:lang w:eastAsia="en-GB"/>
        </w:rPr>
      </w:pPr>
      <w:del w:id="179" w:author="Yi Jiang" w:date="2019-05-22T14:13:00Z">
        <w:r w:rsidDel="00034C87">
          <w:delText>6.4.3.4.5</w:delText>
        </w:r>
        <w:r w:rsidDel="00034C87">
          <w:rPr>
            <w:rFonts w:asciiTheme="minorHAnsi" w:hAnsiTheme="minorHAnsi" w:cstheme="minorBidi"/>
            <w:sz w:val="22"/>
            <w:szCs w:val="22"/>
            <w:lang w:eastAsia="en-GB"/>
          </w:rPr>
          <w:tab/>
        </w:r>
        <w:r w:rsidDel="00034C87">
          <w:delText>Handovers without N26 - dual registration</w:delText>
        </w:r>
        <w:r w:rsidDel="00034C87">
          <w:tab/>
        </w:r>
        <w:r w:rsidR="00101772" w:rsidDel="00034C87">
          <w:fldChar w:fldCharType="begin" w:fldLock="1"/>
        </w:r>
        <w:r w:rsidDel="00034C87">
          <w:delInstrText xml:space="preserve"> PAGEREF _Toc4684863 \h </w:delInstrText>
        </w:r>
        <w:r w:rsidR="00101772" w:rsidDel="00034C87">
          <w:fldChar w:fldCharType="separate"/>
        </w:r>
        <w:r w:rsidDel="00034C87">
          <w:delText>50</w:delText>
        </w:r>
        <w:r w:rsidR="00101772" w:rsidDel="00034C87">
          <w:fldChar w:fldCharType="end"/>
        </w:r>
      </w:del>
    </w:p>
    <w:p w:rsidR="00A810F4" w:rsidDel="00034C87" w:rsidRDefault="00A810F4">
      <w:pPr>
        <w:pStyle w:val="TOC4"/>
        <w:rPr>
          <w:del w:id="180" w:author="Yi Jiang" w:date="2019-05-22T14:13:00Z"/>
          <w:rFonts w:asciiTheme="minorHAnsi" w:hAnsiTheme="minorHAnsi" w:cstheme="minorBidi"/>
          <w:sz w:val="22"/>
          <w:szCs w:val="22"/>
          <w:lang w:eastAsia="en-GB"/>
        </w:rPr>
      </w:pPr>
      <w:del w:id="181" w:author="Yi Jiang" w:date="2019-05-22T14:13:00Z">
        <w:r w:rsidDel="00034C87">
          <w:delText>6.4.3.5</w:delText>
        </w:r>
        <w:r w:rsidDel="00034C87">
          <w:rPr>
            <w:rFonts w:asciiTheme="minorHAnsi" w:hAnsiTheme="minorHAnsi" w:cstheme="minorBidi"/>
            <w:sz w:val="22"/>
            <w:szCs w:val="22"/>
            <w:lang w:eastAsia="en-GB"/>
          </w:rPr>
          <w:tab/>
        </w:r>
        <w:r w:rsidDel="00034C87">
          <w:delText>IMS interaction</w:delText>
        </w:r>
        <w:r w:rsidDel="00034C87">
          <w:tab/>
        </w:r>
        <w:r w:rsidR="00101772" w:rsidDel="00034C87">
          <w:fldChar w:fldCharType="begin" w:fldLock="1"/>
        </w:r>
        <w:r w:rsidDel="00034C87">
          <w:delInstrText xml:space="preserve"> PAGEREF _Toc4684864 \h </w:delInstrText>
        </w:r>
        <w:r w:rsidR="00101772" w:rsidDel="00034C87">
          <w:fldChar w:fldCharType="separate"/>
        </w:r>
        <w:r w:rsidDel="00034C87">
          <w:delText>50</w:delText>
        </w:r>
        <w:r w:rsidR="00101772" w:rsidDel="00034C87">
          <w:fldChar w:fldCharType="end"/>
        </w:r>
      </w:del>
    </w:p>
    <w:p w:rsidR="00A810F4" w:rsidDel="00034C87" w:rsidRDefault="00A810F4">
      <w:pPr>
        <w:pStyle w:val="TOC5"/>
        <w:rPr>
          <w:del w:id="182" w:author="Yi Jiang" w:date="2019-05-22T14:13:00Z"/>
          <w:rFonts w:asciiTheme="minorHAnsi" w:hAnsiTheme="minorHAnsi" w:cstheme="minorBidi"/>
          <w:sz w:val="22"/>
          <w:szCs w:val="22"/>
          <w:lang w:eastAsia="en-GB"/>
        </w:rPr>
      </w:pPr>
      <w:del w:id="183" w:author="Yi Jiang" w:date="2019-05-22T14:13:00Z">
        <w:r w:rsidDel="00034C87">
          <w:delText>6.4.3.5.1</w:delText>
        </w:r>
        <w:r w:rsidDel="00034C87">
          <w:rPr>
            <w:rFonts w:asciiTheme="minorHAnsi" w:hAnsiTheme="minorHAnsi" w:cstheme="minorBidi"/>
            <w:sz w:val="22"/>
            <w:szCs w:val="22"/>
            <w:lang w:eastAsia="en-GB"/>
          </w:rPr>
          <w:tab/>
        </w:r>
        <w:r w:rsidDel="00034C87">
          <w:delText>Access to IMS data</w:delText>
        </w:r>
        <w:r w:rsidDel="00034C87">
          <w:tab/>
        </w:r>
        <w:r w:rsidR="00101772" w:rsidDel="00034C87">
          <w:fldChar w:fldCharType="begin" w:fldLock="1"/>
        </w:r>
        <w:r w:rsidDel="00034C87">
          <w:delInstrText xml:space="preserve"> PAGEREF _Toc4684865 \h </w:delInstrText>
        </w:r>
        <w:r w:rsidR="00101772" w:rsidDel="00034C87">
          <w:fldChar w:fldCharType="separate"/>
        </w:r>
        <w:r w:rsidDel="00034C87">
          <w:delText>50</w:delText>
        </w:r>
        <w:r w:rsidR="00101772" w:rsidDel="00034C87">
          <w:fldChar w:fldCharType="end"/>
        </w:r>
      </w:del>
    </w:p>
    <w:p w:rsidR="00A810F4" w:rsidDel="00034C87" w:rsidRDefault="00A810F4">
      <w:pPr>
        <w:pStyle w:val="TOC5"/>
        <w:rPr>
          <w:del w:id="184" w:author="Yi Jiang" w:date="2019-05-22T14:13:00Z"/>
          <w:rFonts w:asciiTheme="minorHAnsi" w:hAnsiTheme="minorHAnsi" w:cstheme="minorBidi"/>
          <w:sz w:val="22"/>
          <w:szCs w:val="22"/>
          <w:lang w:eastAsia="en-GB"/>
        </w:rPr>
      </w:pPr>
      <w:del w:id="185" w:author="Yi Jiang" w:date="2019-05-22T14:13:00Z">
        <w:r w:rsidDel="00034C87">
          <w:delText>6.4.3.5.2</w:delText>
        </w:r>
        <w:r w:rsidDel="00034C87">
          <w:rPr>
            <w:rFonts w:asciiTheme="minorHAnsi" w:hAnsiTheme="minorHAnsi" w:cstheme="minorBidi"/>
            <w:sz w:val="22"/>
            <w:szCs w:val="22"/>
            <w:lang w:eastAsia="en-GB"/>
          </w:rPr>
          <w:tab/>
        </w:r>
        <w:r w:rsidDel="00034C87">
          <w:delText>P-CSCF Restoration procedures</w:delText>
        </w:r>
        <w:r w:rsidDel="00034C87">
          <w:tab/>
        </w:r>
        <w:r w:rsidR="00101772" w:rsidDel="00034C87">
          <w:fldChar w:fldCharType="begin" w:fldLock="1"/>
        </w:r>
        <w:r w:rsidDel="00034C87">
          <w:delInstrText xml:space="preserve"> PAGEREF _Toc4684866 \h </w:delInstrText>
        </w:r>
        <w:r w:rsidR="00101772" w:rsidDel="00034C87">
          <w:fldChar w:fldCharType="separate"/>
        </w:r>
        <w:r w:rsidDel="00034C87">
          <w:delText>51</w:delText>
        </w:r>
        <w:r w:rsidR="00101772" w:rsidDel="00034C87">
          <w:fldChar w:fldCharType="end"/>
        </w:r>
      </w:del>
    </w:p>
    <w:p w:rsidR="00A810F4" w:rsidDel="00034C87" w:rsidRDefault="00A810F4">
      <w:pPr>
        <w:pStyle w:val="TOC5"/>
        <w:rPr>
          <w:del w:id="186" w:author="Yi Jiang" w:date="2019-05-22T14:13:00Z"/>
          <w:rFonts w:asciiTheme="minorHAnsi" w:hAnsiTheme="minorHAnsi" w:cstheme="minorBidi"/>
          <w:sz w:val="22"/>
          <w:szCs w:val="22"/>
          <w:lang w:eastAsia="en-GB"/>
        </w:rPr>
      </w:pPr>
      <w:del w:id="187" w:author="Yi Jiang" w:date="2019-05-22T14:13:00Z">
        <w:r w:rsidDel="00034C87">
          <w:delText>6.4.3.5.3</w:delText>
        </w:r>
        <w:r w:rsidDel="00034C87">
          <w:rPr>
            <w:rFonts w:asciiTheme="minorHAnsi" w:hAnsiTheme="minorHAnsi" w:cstheme="minorBidi"/>
            <w:sz w:val="22"/>
            <w:szCs w:val="22"/>
            <w:lang w:eastAsia="en-GB"/>
          </w:rPr>
          <w:tab/>
        </w:r>
        <w:r w:rsidDel="00034C87">
          <w:rPr>
            <w:lang w:eastAsia="zh-CN"/>
          </w:rPr>
          <w:delText>Terminating domain selection information for IMS voice</w:delText>
        </w:r>
        <w:r w:rsidDel="00034C87">
          <w:tab/>
        </w:r>
        <w:r w:rsidR="00101772" w:rsidDel="00034C87">
          <w:fldChar w:fldCharType="begin" w:fldLock="1"/>
        </w:r>
        <w:r w:rsidDel="00034C87">
          <w:delInstrText xml:space="preserve"> PAGEREF _Toc4684867 \h </w:delInstrText>
        </w:r>
        <w:r w:rsidR="00101772" w:rsidDel="00034C87">
          <w:fldChar w:fldCharType="separate"/>
        </w:r>
        <w:r w:rsidDel="00034C87">
          <w:delText>52</w:delText>
        </w:r>
        <w:r w:rsidR="00101772" w:rsidDel="00034C87">
          <w:fldChar w:fldCharType="end"/>
        </w:r>
      </w:del>
    </w:p>
    <w:p w:rsidR="00A810F4" w:rsidDel="00034C87" w:rsidRDefault="00A810F4">
      <w:pPr>
        <w:pStyle w:val="TOC3"/>
        <w:rPr>
          <w:del w:id="188" w:author="Yi Jiang" w:date="2019-05-22T14:13:00Z"/>
          <w:rFonts w:asciiTheme="minorHAnsi" w:hAnsiTheme="minorHAnsi" w:cstheme="minorBidi"/>
          <w:sz w:val="22"/>
          <w:szCs w:val="22"/>
          <w:lang w:eastAsia="en-GB"/>
        </w:rPr>
      </w:pPr>
      <w:del w:id="189" w:author="Yi Jiang" w:date="2019-05-22T14:13:00Z">
        <w:r w:rsidDel="00034C87">
          <w:delText>6.4.4</w:delText>
        </w:r>
        <w:r w:rsidDel="00034C87">
          <w:rPr>
            <w:rFonts w:asciiTheme="minorHAnsi" w:hAnsiTheme="minorHAnsi" w:cstheme="minorBidi"/>
            <w:sz w:val="22"/>
            <w:szCs w:val="22"/>
            <w:lang w:eastAsia="en-GB"/>
          </w:rPr>
          <w:tab/>
        </w:r>
        <w:r w:rsidDel="00034C87">
          <w:delText>Impacts on existing services and interfaces</w:delText>
        </w:r>
        <w:r w:rsidDel="00034C87">
          <w:tab/>
        </w:r>
        <w:r w:rsidR="00101772" w:rsidDel="00034C87">
          <w:fldChar w:fldCharType="begin" w:fldLock="1"/>
        </w:r>
        <w:r w:rsidDel="00034C87">
          <w:delInstrText xml:space="preserve"> PAGEREF _Toc4684868 \h </w:delInstrText>
        </w:r>
        <w:r w:rsidR="00101772" w:rsidDel="00034C87">
          <w:fldChar w:fldCharType="separate"/>
        </w:r>
        <w:r w:rsidDel="00034C87">
          <w:delText>53</w:delText>
        </w:r>
        <w:r w:rsidR="00101772" w:rsidDel="00034C87">
          <w:fldChar w:fldCharType="end"/>
        </w:r>
      </w:del>
    </w:p>
    <w:p w:rsidR="00A810F4" w:rsidDel="00034C87" w:rsidRDefault="00A810F4">
      <w:pPr>
        <w:pStyle w:val="TOC4"/>
        <w:rPr>
          <w:del w:id="190" w:author="Yi Jiang" w:date="2019-05-22T14:13:00Z"/>
          <w:rFonts w:asciiTheme="minorHAnsi" w:hAnsiTheme="minorHAnsi" w:cstheme="minorBidi"/>
          <w:sz w:val="22"/>
          <w:szCs w:val="22"/>
          <w:lang w:eastAsia="en-GB"/>
        </w:rPr>
      </w:pPr>
      <w:del w:id="191" w:author="Yi Jiang" w:date="2019-05-22T14:13:00Z">
        <w:r w:rsidDel="00034C87">
          <w:delText>6.4.4.1</w:delText>
        </w:r>
        <w:r w:rsidDel="00034C87">
          <w:rPr>
            <w:rFonts w:asciiTheme="minorHAnsi" w:hAnsiTheme="minorHAnsi" w:cstheme="minorBidi"/>
            <w:sz w:val="22"/>
            <w:szCs w:val="22"/>
            <w:lang w:eastAsia="en-GB"/>
          </w:rPr>
          <w:tab/>
        </w:r>
        <w:r w:rsidDel="00034C87">
          <w:delText>General</w:delText>
        </w:r>
        <w:r w:rsidDel="00034C87">
          <w:tab/>
        </w:r>
        <w:r w:rsidR="00101772" w:rsidDel="00034C87">
          <w:fldChar w:fldCharType="begin" w:fldLock="1"/>
        </w:r>
        <w:r w:rsidDel="00034C87">
          <w:delInstrText xml:space="preserve"> PAGEREF _Toc4684869 \h </w:delInstrText>
        </w:r>
        <w:r w:rsidR="00101772" w:rsidDel="00034C87">
          <w:fldChar w:fldCharType="separate"/>
        </w:r>
        <w:r w:rsidDel="00034C87">
          <w:delText>53</w:delText>
        </w:r>
        <w:r w:rsidR="00101772" w:rsidDel="00034C87">
          <w:fldChar w:fldCharType="end"/>
        </w:r>
      </w:del>
    </w:p>
    <w:p w:rsidR="00A810F4" w:rsidDel="00034C87" w:rsidRDefault="00A810F4">
      <w:pPr>
        <w:pStyle w:val="TOC4"/>
        <w:rPr>
          <w:del w:id="192" w:author="Yi Jiang" w:date="2019-05-22T14:13:00Z"/>
          <w:rFonts w:asciiTheme="minorHAnsi" w:hAnsiTheme="minorHAnsi" w:cstheme="minorBidi"/>
          <w:sz w:val="22"/>
          <w:szCs w:val="22"/>
          <w:lang w:eastAsia="en-GB"/>
        </w:rPr>
      </w:pPr>
      <w:del w:id="193" w:author="Yi Jiang" w:date="2019-05-22T14:13:00Z">
        <w:r w:rsidDel="00034C87">
          <w:delText>6.4.4.2</w:delText>
        </w:r>
        <w:r w:rsidDel="00034C87">
          <w:rPr>
            <w:rFonts w:asciiTheme="minorHAnsi" w:hAnsiTheme="minorHAnsi" w:cstheme="minorBidi"/>
            <w:sz w:val="22"/>
            <w:szCs w:val="22"/>
            <w:lang w:eastAsia="en-GB"/>
          </w:rPr>
          <w:tab/>
        </w:r>
        <w:r w:rsidDel="00034C87">
          <w:delText>Summary of impacts on UDM</w:delText>
        </w:r>
        <w:r w:rsidDel="00034C87">
          <w:tab/>
        </w:r>
        <w:r w:rsidR="00101772" w:rsidDel="00034C87">
          <w:fldChar w:fldCharType="begin" w:fldLock="1"/>
        </w:r>
        <w:r w:rsidDel="00034C87">
          <w:delInstrText xml:space="preserve"> PAGEREF _Toc4684870 \h </w:delInstrText>
        </w:r>
        <w:r w:rsidR="00101772" w:rsidDel="00034C87">
          <w:fldChar w:fldCharType="separate"/>
        </w:r>
        <w:r w:rsidDel="00034C87">
          <w:delText>54</w:delText>
        </w:r>
        <w:r w:rsidR="00101772" w:rsidDel="00034C87">
          <w:fldChar w:fldCharType="end"/>
        </w:r>
      </w:del>
    </w:p>
    <w:p w:rsidR="00A810F4" w:rsidDel="00034C87" w:rsidRDefault="00A810F4">
      <w:pPr>
        <w:pStyle w:val="TOC4"/>
        <w:rPr>
          <w:del w:id="194" w:author="Yi Jiang" w:date="2019-05-22T14:13:00Z"/>
          <w:rFonts w:asciiTheme="minorHAnsi" w:hAnsiTheme="minorHAnsi" w:cstheme="minorBidi"/>
          <w:sz w:val="22"/>
          <w:szCs w:val="22"/>
          <w:lang w:eastAsia="en-GB"/>
        </w:rPr>
      </w:pPr>
      <w:del w:id="195" w:author="Yi Jiang" w:date="2019-05-22T14:13:00Z">
        <w:r w:rsidDel="00034C87">
          <w:delText>6.4.4.3</w:delText>
        </w:r>
        <w:r w:rsidDel="00034C87">
          <w:rPr>
            <w:rFonts w:asciiTheme="minorHAnsi" w:hAnsiTheme="minorHAnsi" w:cstheme="minorBidi"/>
            <w:sz w:val="22"/>
            <w:szCs w:val="22"/>
            <w:lang w:eastAsia="en-GB"/>
          </w:rPr>
          <w:tab/>
        </w:r>
        <w:r w:rsidDel="00034C87">
          <w:delText>Summary of impacts on HSS FE</w:delText>
        </w:r>
        <w:r w:rsidDel="00034C87">
          <w:tab/>
        </w:r>
        <w:r w:rsidR="00101772" w:rsidDel="00034C87">
          <w:fldChar w:fldCharType="begin" w:fldLock="1"/>
        </w:r>
        <w:r w:rsidDel="00034C87">
          <w:delInstrText xml:space="preserve"> PAGEREF _Toc4684871 \h </w:delInstrText>
        </w:r>
        <w:r w:rsidR="00101772" w:rsidDel="00034C87">
          <w:fldChar w:fldCharType="separate"/>
        </w:r>
        <w:r w:rsidDel="00034C87">
          <w:delText>54</w:delText>
        </w:r>
        <w:r w:rsidR="00101772" w:rsidDel="00034C87">
          <w:fldChar w:fldCharType="end"/>
        </w:r>
      </w:del>
    </w:p>
    <w:p w:rsidR="00A810F4" w:rsidDel="00034C87" w:rsidRDefault="00A810F4">
      <w:pPr>
        <w:pStyle w:val="TOC4"/>
        <w:rPr>
          <w:del w:id="196" w:author="Yi Jiang" w:date="2019-05-22T14:13:00Z"/>
          <w:rFonts w:asciiTheme="minorHAnsi" w:hAnsiTheme="minorHAnsi" w:cstheme="minorBidi"/>
          <w:sz w:val="22"/>
          <w:szCs w:val="22"/>
          <w:lang w:eastAsia="en-GB"/>
        </w:rPr>
      </w:pPr>
      <w:del w:id="197" w:author="Yi Jiang" w:date="2019-05-22T14:13:00Z">
        <w:r w:rsidDel="00034C87">
          <w:delText>6.4.4.4</w:delText>
        </w:r>
        <w:r w:rsidDel="00034C87">
          <w:rPr>
            <w:rFonts w:asciiTheme="minorHAnsi" w:hAnsiTheme="minorHAnsi" w:cstheme="minorBidi"/>
            <w:sz w:val="22"/>
            <w:szCs w:val="22"/>
            <w:lang w:eastAsia="en-GB"/>
          </w:rPr>
          <w:tab/>
        </w:r>
        <w:r w:rsidDel="00034C87">
          <w:delText>Summary of impacts on EPS UDR</w:delText>
        </w:r>
        <w:r w:rsidDel="00034C87">
          <w:tab/>
        </w:r>
        <w:r w:rsidR="00101772" w:rsidDel="00034C87">
          <w:fldChar w:fldCharType="begin" w:fldLock="1"/>
        </w:r>
        <w:r w:rsidDel="00034C87">
          <w:delInstrText xml:space="preserve"> PAGEREF _Toc4684872 \h </w:delInstrText>
        </w:r>
        <w:r w:rsidR="00101772" w:rsidDel="00034C87">
          <w:fldChar w:fldCharType="separate"/>
        </w:r>
        <w:r w:rsidDel="00034C87">
          <w:delText>54</w:delText>
        </w:r>
        <w:r w:rsidR="00101772" w:rsidDel="00034C87">
          <w:fldChar w:fldCharType="end"/>
        </w:r>
      </w:del>
    </w:p>
    <w:p w:rsidR="00A810F4" w:rsidDel="00034C87" w:rsidRDefault="00A810F4">
      <w:pPr>
        <w:pStyle w:val="TOC3"/>
        <w:rPr>
          <w:del w:id="198" w:author="Yi Jiang" w:date="2019-05-22T14:13:00Z"/>
          <w:rFonts w:asciiTheme="minorHAnsi" w:hAnsiTheme="minorHAnsi" w:cstheme="minorBidi"/>
          <w:sz w:val="22"/>
          <w:szCs w:val="22"/>
          <w:lang w:eastAsia="en-GB"/>
        </w:rPr>
      </w:pPr>
      <w:del w:id="199" w:author="Yi Jiang" w:date="2019-05-22T14:13:00Z">
        <w:r w:rsidDel="00034C87">
          <w:delText>6.4.5</w:delText>
        </w:r>
        <w:r w:rsidDel="00034C87">
          <w:rPr>
            <w:rFonts w:asciiTheme="minorHAnsi" w:hAnsiTheme="minorHAnsi" w:cstheme="minorBidi"/>
            <w:sz w:val="22"/>
            <w:szCs w:val="22"/>
            <w:lang w:eastAsia="en-GB"/>
          </w:rPr>
          <w:tab/>
        </w:r>
        <w:r w:rsidDel="00034C87">
          <w:delText>Evaluation</w:delText>
        </w:r>
        <w:r w:rsidDel="00034C87">
          <w:tab/>
        </w:r>
        <w:r w:rsidR="00101772" w:rsidDel="00034C87">
          <w:fldChar w:fldCharType="begin" w:fldLock="1"/>
        </w:r>
        <w:r w:rsidDel="00034C87">
          <w:delInstrText xml:space="preserve"> PAGEREF _Toc4684873 \h </w:delInstrText>
        </w:r>
        <w:r w:rsidR="00101772" w:rsidDel="00034C87">
          <w:fldChar w:fldCharType="separate"/>
        </w:r>
        <w:r w:rsidDel="00034C87">
          <w:delText>54</w:delText>
        </w:r>
        <w:r w:rsidR="00101772" w:rsidDel="00034C87">
          <w:fldChar w:fldCharType="end"/>
        </w:r>
      </w:del>
    </w:p>
    <w:p w:rsidR="00A810F4" w:rsidDel="00034C87" w:rsidRDefault="00A810F4">
      <w:pPr>
        <w:pStyle w:val="TOC2"/>
        <w:rPr>
          <w:del w:id="200" w:author="Yi Jiang" w:date="2019-05-22T14:13:00Z"/>
          <w:rFonts w:asciiTheme="minorHAnsi" w:hAnsiTheme="minorHAnsi" w:cstheme="minorBidi"/>
          <w:sz w:val="22"/>
          <w:szCs w:val="22"/>
          <w:lang w:eastAsia="en-GB"/>
        </w:rPr>
      </w:pPr>
      <w:del w:id="201" w:author="Yi Jiang" w:date="2019-05-22T14:13:00Z">
        <w:r w:rsidDel="00034C87">
          <w:delText>6.5</w:delText>
        </w:r>
        <w:r w:rsidDel="00034C87">
          <w:rPr>
            <w:rFonts w:asciiTheme="minorHAnsi" w:hAnsiTheme="minorHAnsi" w:cstheme="minorBidi"/>
            <w:sz w:val="22"/>
            <w:szCs w:val="22"/>
          </w:rPr>
          <w:tab/>
        </w:r>
        <w:r w:rsidDel="00034C87">
          <w:delText>Solution</w:delText>
        </w:r>
        <w:r w:rsidDel="00034C87">
          <w:rPr>
            <w:lang w:eastAsia="zh-CN"/>
          </w:rPr>
          <w:delText xml:space="preserve"> #5</w:delText>
        </w:r>
        <w:r w:rsidDel="00034C87">
          <w:delText>: Use of a Data Access Layer for interaction between HSS FE and UDM with separate repositories</w:delText>
        </w:r>
        <w:r w:rsidDel="00034C87">
          <w:tab/>
        </w:r>
        <w:r w:rsidR="00101772" w:rsidDel="00034C87">
          <w:fldChar w:fldCharType="begin" w:fldLock="1"/>
        </w:r>
        <w:r w:rsidDel="00034C87">
          <w:delInstrText xml:space="preserve"> PAGEREF _Toc4684874 \h </w:delInstrText>
        </w:r>
        <w:r w:rsidR="00101772" w:rsidDel="00034C87">
          <w:fldChar w:fldCharType="separate"/>
        </w:r>
        <w:r w:rsidDel="00034C87">
          <w:delText>55</w:delText>
        </w:r>
        <w:r w:rsidR="00101772" w:rsidDel="00034C87">
          <w:fldChar w:fldCharType="end"/>
        </w:r>
      </w:del>
    </w:p>
    <w:p w:rsidR="00A810F4" w:rsidDel="00034C87" w:rsidRDefault="00A810F4">
      <w:pPr>
        <w:pStyle w:val="TOC3"/>
        <w:rPr>
          <w:del w:id="202" w:author="Yi Jiang" w:date="2019-05-22T14:13:00Z"/>
          <w:rFonts w:asciiTheme="minorHAnsi" w:hAnsiTheme="minorHAnsi" w:cstheme="minorBidi"/>
          <w:sz w:val="22"/>
          <w:szCs w:val="22"/>
          <w:lang w:eastAsia="en-GB"/>
        </w:rPr>
      </w:pPr>
      <w:del w:id="203" w:author="Yi Jiang" w:date="2019-05-22T14:13:00Z">
        <w:r w:rsidDel="00034C87">
          <w:delText>6.5.1</w:delText>
        </w:r>
        <w:r w:rsidDel="00034C87">
          <w:rPr>
            <w:rFonts w:asciiTheme="minorHAnsi" w:hAnsiTheme="minorHAnsi" w:cstheme="minorBidi"/>
            <w:sz w:val="22"/>
            <w:szCs w:val="22"/>
            <w:lang w:eastAsia="en-GB"/>
          </w:rPr>
          <w:tab/>
        </w:r>
        <w:r w:rsidDel="00034C87">
          <w:delText>Introduction</w:delText>
        </w:r>
        <w:r w:rsidDel="00034C87">
          <w:tab/>
        </w:r>
        <w:r w:rsidR="00101772" w:rsidDel="00034C87">
          <w:fldChar w:fldCharType="begin" w:fldLock="1"/>
        </w:r>
        <w:r w:rsidDel="00034C87">
          <w:delInstrText xml:space="preserve"> PAGEREF _Toc4684875 \h </w:delInstrText>
        </w:r>
        <w:r w:rsidR="00101772" w:rsidDel="00034C87">
          <w:fldChar w:fldCharType="separate"/>
        </w:r>
        <w:r w:rsidDel="00034C87">
          <w:delText>55</w:delText>
        </w:r>
        <w:r w:rsidR="00101772" w:rsidDel="00034C87">
          <w:fldChar w:fldCharType="end"/>
        </w:r>
      </w:del>
    </w:p>
    <w:p w:rsidR="00A810F4" w:rsidDel="00034C87" w:rsidRDefault="00A810F4">
      <w:pPr>
        <w:pStyle w:val="TOC3"/>
        <w:rPr>
          <w:del w:id="204" w:author="Yi Jiang" w:date="2019-05-22T14:13:00Z"/>
          <w:rFonts w:asciiTheme="minorHAnsi" w:hAnsiTheme="minorHAnsi" w:cstheme="minorBidi"/>
          <w:sz w:val="22"/>
          <w:szCs w:val="22"/>
          <w:lang w:eastAsia="en-GB"/>
        </w:rPr>
      </w:pPr>
      <w:del w:id="205" w:author="Yi Jiang" w:date="2019-05-22T14:13:00Z">
        <w:r w:rsidDel="00034C87">
          <w:delText>6.5.2</w:delText>
        </w:r>
        <w:r w:rsidDel="00034C87">
          <w:rPr>
            <w:rFonts w:asciiTheme="minorHAnsi" w:hAnsiTheme="minorHAnsi" w:cstheme="minorBidi"/>
            <w:sz w:val="22"/>
            <w:szCs w:val="22"/>
            <w:lang w:eastAsia="en-GB"/>
          </w:rPr>
          <w:tab/>
        </w:r>
        <w:r w:rsidDel="00034C87">
          <w:delText>High-level Description</w:delText>
        </w:r>
        <w:r w:rsidDel="00034C87">
          <w:tab/>
        </w:r>
        <w:r w:rsidR="00101772" w:rsidDel="00034C87">
          <w:fldChar w:fldCharType="begin" w:fldLock="1"/>
        </w:r>
        <w:r w:rsidDel="00034C87">
          <w:delInstrText xml:space="preserve"> PAGEREF _Toc4684876 \h </w:delInstrText>
        </w:r>
        <w:r w:rsidR="00101772" w:rsidDel="00034C87">
          <w:fldChar w:fldCharType="separate"/>
        </w:r>
        <w:r w:rsidDel="00034C87">
          <w:delText>55</w:delText>
        </w:r>
        <w:r w:rsidR="00101772" w:rsidDel="00034C87">
          <w:fldChar w:fldCharType="end"/>
        </w:r>
      </w:del>
    </w:p>
    <w:p w:rsidR="00A810F4" w:rsidDel="00034C87" w:rsidRDefault="00A810F4">
      <w:pPr>
        <w:pStyle w:val="TOC4"/>
        <w:rPr>
          <w:del w:id="206" w:author="Yi Jiang" w:date="2019-05-22T14:13:00Z"/>
          <w:rFonts w:asciiTheme="minorHAnsi" w:hAnsiTheme="minorHAnsi" w:cstheme="minorBidi"/>
          <w:sz w:val="22"/>
          <w:szCs w:val="22"/>
          <w:lang w:eastAsia="en-GB"/>
        </w:rPr>
      </w:pPr>
      <w:del w:id="207" w:author="Yi Jiang" w:date="2019-05-22T14:13:00Z">
        <w:r w:rsidDel="00034C87">
          <w:delText>6.5.2.1</w:delText>
        </w:r>
        <w:r w:rsidDel="00034C87">
          <w:rPr>
            <w:rFonts w:asciiTheme="minorHAnsi" w:hAnsiTheme="minorHAnsi" w:cstheme="minorBidi"/>
            <w:sz w:val="22"/>
            <w:szCs w:val="22"/>
            <w:lang w:eastAsia="en-GB"/>
          </w:rPr>
          <w:tab/>
        </w:r>
        <w:r w:rsidDel="00034C87">
          <w:delText>Assumptions</w:delText>
        </w:r>
        <w:r w:rsidDel="00034C87">
          <w:tab/>
        </w:r>
        <w:r w:rsidR="00101772" w:rsidDel="00034C87">
          <w:fldChar w:fldCharType="begin" w:fldLock="1"/>
        </w:r>
        <w:r w:rsidDel="00034C87">
          <w:delInstrText xml:space="preserve"> PAGEREF _Toc4684877 \h </w:delInstrText>
        </w:r>
        <w:r w:rsidR="00101772" w:rsidDel="00034C87">
          <w:fldChar w:fldCharType="separate"/>
        </w:r>
        <w:r w:rsidDel="00034C87">
          <w:delText>55</w:delText>
        </w:r>
        <w:r w:rsidR="00101772" w:rsidDel="00034C87">
          <w:fldChar w:fldCharType="end"/>
        </w:r>
      </w:del>
    </w:p>
    <w:p w:rsidR="00A810F4" w:rsidDel="00034C87" w:rsidRDefault="00A810F4">
      <w:pPr>
        <w:pStyle w:val="TOC4"/>
        <w:rPr>
          <w:del w:id="208" w:author="Yi Jiang" w:date="2019-05-22T14:13:00Z"/>
          <w:rFonts w:asciiTheme="minorHAnsi" w:hAnsiTheme="minorHAnsi" w:cstheme="minorBidi"/>
          <w:sz w:val="22"/>
          <w:szCs w:val="22"/>
          <w:lang w:eastAsia="en-GB"/>
        </w:rPr>
      </w:pPr>
      <w:del w:id="209" w:author="Yi Jiang" w:date="2019-05-22T14:13:00Z">
        <w:r w:rsidDel="00034C87">
          <w:delText>6.5.2.2</w:delText>
        </w:r>
        <w:r w:rsidDel="00034C87">
          <w:rPr>
            <w:rFonts w:asciiTheme="minorHAnsi" w:hAnsiTheme="minorHAnsi" w:cstheme="minorBidi"/>
            <w:sz w:val="22"/>
            <w:szCs w:val="22"/>
            <w:lang w:eastAsia="en-GB"/>
          </w:rPr>
          <w:tab/>
        </w:r>
        <w:r w:rsidDel="00034C87">
          <w:delText>Architectural proposal</w:delText>
        </w:r>
        <w:r w:rsidDel="00034C87">
          <w:tab/>
        </w:r>
        <w:r w:rsidR="00101772" w:rsidDel="00034C87">
          <w:fldChar w:fldCharType="begin" w:fldLock="1"/>
        </w:r>
        <w:r w:rsidDel="00034C87">
          <w:delInstrText xml:space="preserve"> PAGEREF _Toc4684878 \h </w:delInstrText>
        </w:r>
        <w:r w:rsidR="00101772" w:rsidDel="00034C87">
          <w:fldChar w:fldCharType="separate"/>
        </w:r>
        <w:r w:rsidDel="00034C87">
          <w:delText>56</w:delText>
        </w:r>
        <w:r w:rsidR="00101772" w:rsidDel="00034C87">
          <w:fldChar w:fldCharType="end"/>
        </w:r>
      </w:del>
    </w:p>
    <w:p w:rsidR="00A810F4" w:rsidDel="00034C87" w:rsidRDefault="00A810F4">
      <w:pPr>
        <w:pStyle w:val="TOC3"/>
        <w:rPr>
          <w:del w:id="210" w:author="Yi Jiang" w:date="2019-05-22T14:13:00Z"/>
          <w:rFonts w:asciiTheme="minorHAnsi" w:hAnsiTheme="minorHAnsi" w:cstheme="minorBidi"/>
          <w:sz w:val="22"/>
          <w:szCs w:val="22"/>
          <w:lang w:eastAsia="en-GB"/>
        </w:rPr>
      </w:pPr>
      <w:del w:id="211" w:author="Yi Jiang" w:date="2019-05-22T14:13:00Z">
        <w:r w:rsidDel="00034C87">
          <w:delText>6.5.3</w:delText>
        </w:r>
        <w:r w:rsidDel="00034C87">
          <w:rPr>
            <w:rFonts w:asciiTheme="minorHAnsi" w:hAnsiTheme="minorHAnsi" w:cstheme="minorBidi"/>
            <w:sz w:val="22"/>
            <w:szCs w:val="22"/>
            <w:lang w:eastAsia="en-GB"/>
          </w:rPr>
          <w:tab/>
        </w:r>
        <w:r w:rsidDel="00034C87">
          <w:delText>Services and Illustrated Procedures</w:delText>
        </w:r>
        <w:r w:rsidDel="00034C87">
          <w:tab/>
        </w:r>
        <w:r w:rsidR="00101772" w:rsidDel="00034C87">
          <w:fldChar w:fldCharType="begin" w:fldLock="1"/>
        </w:r>
        <w:r w:rsidDel="00034C87">
          <w:delInstrText xml:space="preserve"> PAGEREF _Toc4684879 \h </w:delInstrText>
        </w:r>
        <w:r w:rsidR="00101772" w:rsidDel="00034C87">
          <w:fldChar w:fldCharType="separate"/>
        </w:r>
        <w:r w:rsidDel="00034C87">
          <w:delText>57</w:delText>
        </w:r>
        <w:r w:rsidR="00101772" w:rsidDel="00034C87">
          <w:fldChar w:fldCharType="end"/>
        </w:r>
      </w:del>
    </w:p>
    <w:p w:rsidR="00A810F4" w:rsidDel="00034C87" w:rsidRDefault="00A810F4">
      <w:pPr>
        <w:pStyle w:val="TOC4"/>
        <w:rPr>
          <w:del w:id="212" w:author="Yi Jiang" w:date="2019-05-22T14:13:00Z"/>
          <w:rFonts w:asciiTheme="minorHAnsi" w:hAnsiTheme="minorHAnsi" w:cstheme="minorBidi"/>
          <w:sz w:val="22"/>
          <w:szCs w:val="22"/>
          <w:lang w:eastAsia="en-GB"/>
        </w:rPr>
      </w:pPr>
      <w:del w:id="213" w:author="Yi Jiang" w:date="2019-05-22T14:13:00Z">
        <w:r w:rsidDel="00034C87">
          <w:delText>6.5.3.1</w:delText>
        </w:r>
        <w:r w:rsidDel="00034C87">
          <w:rPr>
            <w:rFonts w:asciiTheme="minorHAnsi" w:hAnsiTheme="minorHAnsi" w:cstheme="minorBidi"/>
            <w:sz w:val="22"/>
            <w:szCs w:val="22"/>
            <w:lang w:eastAsia="en-GB"/>
          </w:rPr>
          <w:tab/>
        </w:r>
        <w:r w:rsidDel="00034C87">
          <w:delText>General description</w:delText>
        </w:r>
        <w:r w:rsidDel="00034C87">
          <w:tab/>
        </w:r>
        <w:r w:rsidR="00101772" w:rsidDel="00034C87">
          <w:fldChar w:fldCharType="begin" w:fldLock="1"/>
        </w:r>
        <w:r w:rsidDel="00034C87">
          <w:delInstrText xml:space="preserve"> PAGEREF _Toc4684880 \h </w:delInstrText>
        </w:r>
        <w:r w:rsidR="00101772" w:rsidDel="00034C87">
          <w:fldChar w:fldCharType="separate"/>
        </w:r>
        <w:r w:rsidDel="00034C87">
          <w:delText>57</w:delText>
        </w:r>
        <w:r w:rsidR="00101772" w:rsidDel="00034C87">
          <w:fldChar w:fldCharType="end"/>
        </w:r>
      </w:del>
    </w:p>
    <w:p w:rsidR="00A810F4" w:rsidDel="00034C87" w:rsidRDefault="00A810F4">
      <w:pPr>
        <w:pStyle w:val="TOC4"/>
        <w:rPr>
          <w:del w:id="214" w:author="Yi Jiang" w:date="2019-05-22T14:13:00Z"/>
          <w:rFonts w:asciiTheme="minorHAnsi" w:hAnsiTheme="minorHAnsi" w:cstheme="minorBidi"/>
          <w:sz w:val="22"/>
          <w:szCs w:val="22"/>
          <w:lang w:eastAsia="en-GB"/>
        </w:rPr>
      </w:pPr>
      <w:del w:id="215" w:author="Yi Jiang" w:date="2019-05-22T14:13:00Z">
        <w:r w:rsidDel="00034C87">
          <w:delText>6.5.3.2</w:delText>
        </w:r>
        <w:r w:rsidDel="00034C87">
          <w:rPr>
            <w:rFonts w:asciiTheme="minorHAnsi" w:hAnsiTheme="minorHAnsi" w:cstheme="minorBidi"/>
            <w:sz w:val="22"/>
            <w:szCs w:val="22"/>
            <w:lang w:eastAsia="en-GB"/>
          </w:rPr>
          <w:tab/>
        </w:r>
        <w:r w:rsidDel="00034C87">
          <w:delText>5GS procedures</w:delText>
        </w:r>
        <w:r w:rsidDel="00034C87">
          <w:tab/>
        </w:r>
        <w:r w:rsidR="00101772" w:rsidDel="00034C87">
          <w:fldChar w:fldCharType="begin" w:fldLock="1"/>
        </w:r>
        <w:r w:rsidDel="00034C87">
          <w:delInstrText xml:space="preserve"> PAGEREF _Toc4684881 \h </w:delInstrText>
        </w:r>
        <w:r w:rsidR="00101772" w:rsidDel="00034C87">
          <w:fldChar w:fldCharType="separate"/>
        </w:r>
        <w:r w:rsidDel="00034C87">
          <w:delText>58</w:delText>
        </w:r>
        <w:r w:rsidR="00101772" w:rsidDel="00034C87">
          <w:fldChar w:fldCharType="end"/>
        </w:r>
      </w:del>
    </w:p>
    <w:p w:rsidR="00A810F4" w:rsidDel="00034C87" w:rsidRDefault="00A810F4">
      <w:pPr>
        <w:pStyle w:val="TOC4"/>
        <w:rPr>
          <w:del w:id="216" w:author="Yi Jiang" w:date="2019-05-22T14:13:00Z"/>
          <w:rFonts w:asciiTheme="minorHAnsi" w:hAnsiTheme="minorHAnsi" w:cstheme="minorBidi"/>
          <w:sz w:val="22"/>
          <w:szCs w:val="22"/>
          <w:lang w:eastAsia="en-GB"/>
        </w:rPr>
      </w:pPr>
      <w:del w:id="217" w:author="Yi Jiang" w:date="2019-05-22T14:13:00Z">
        <w:r w:rsidDel="00034C87">
          <w:delText>6.5.3.3</w:delText>
        </w:r>
        <w:r w:rsidDel="00034C87">
          <w:rPr>
            <w:rFonts w:asciiTheme="minorHAnsi" w:hAnsiTheme="minorHAnsi" w:cstheme="minorBidi"/>
            <w:sz w:val="22"/>
            <w:szCs w:val="22"/>
            <w:lang w:eastAsia="en-GB"/>
          </w:rPr>
          <w:tab/>
        </w:r>
        <w:r w:rsidDel="00034C87">
          <w:delText>EPS procedures</w:delText>
        </w:r>
        <w:r w:rsidDel="00034C87">
          <w:tab/>
        </w:r>
        <w:r w:rsidR="00101772" w:rsidDel="00034C87">
          <w:fldChar w:fldCharType="begin" w:fldLock="1"/>
        </w:r>
        <w:r w:rsidDel="00034C87">
          <w:delInstrText xml:space="preserve"> PAGEREF _Toc4684882 \h </w:delInstrText>
        </w:r>
        <w:r w:rsidR="00101772" w:rsidDel="00034C87">
          <w:fldChar w:fldCharType="separate"/>
        </w:r>
        <w:r w:rsidDel="00034C87">
          <w:delText>58</w:delText>
        </w:r>
        <w:r w:rsidR="00101772" w:rsidDel="00034C87">
          <w:fldChar w:fldCharType="end"/>
        </w:r>
      </w:del>
    </w:p>
    <w:p w:rsidR="00A810F4" w:rsidDel="00034C87" w:rsidRDefault="00A810F4">
      <w:pPr>
        <w:pStyle w:val="TOC4"/>
        <w:rPr>
          <w:del w:id="218" w:author="Yi Jiang" w:date="2019-05-22T14:13:00Z"/>
          <w:rFonts w:asciiTheme="minorHAnsi" w:hAnsiTheme="minorHAnsi" w:cstheme="minorBidi"/>
          <w:sz w:val="22"/>
          <w:szCs w:val="22"/>
          <w:lang w:eastAsia="en-GB"/>
        </w:rPr>
      </w:pPr>
      <w:del w:id="219" w:author="Yi Jiang" w:date="2019-05-22T14:13:00Z">
        <w:r w:rsidDel="00034C87">
          <w:delText>6.5.3.4</w:delText>
        </w:r>
        <w:r w:rsidDel="00034C87">
          <w:rPr>
            <w:rFonts w:asciiTheme="minorHAnsi" w:hAnsiTheme="minorHAnsi" w:cstheme="minorBidi"/>
            <w:sz w:val="22"/>
            <w:szCs w:val="22"/>
            <w:lang w:eastAsia="en-GB"/>
          </w:rPr>
          <w:tab/>
        </w:r>
        <w:r w:rsidDel="00034C87">
          <w:delText>Handover procedures</w:delText>
        </w:r>
        <w:r w:rsidDel="00034C87">
          <w:tab/>
        </w:r>
        <w:r w:rsidR="00101772" w:rsidDel="00034C87">
          <w:fldChar w:fldCharType="begin" w:fldLock="1"/>
        </w:r>
        <w:r w:rsidDel="00034C87">
          <w:delInstrText xml:space="preserve"> PAGEREF _Toc4684883 \h </w:delInstrText>
        </w:r>
        <w:r w:rsidR="00101772" w:rsidDel="00034C87">
          <w:fldChar w:fldCharType="separate"/>
        </w:r>
        <w:r w:rsidDel="00034C87">
          <w:delText>58</w:delText>
        </w:r>
        <w:r w:rsidR="00101772" w:rsidDel="00034C87">
          <w:fldChar w:fldCharType="end"/>
        </w:r>
      </w:del>
    </w:p>
    <w:p w:rsidR="00A810F4" w:rsidDel="00034C87" w:rsidRDefault="00A810F4">
      <w:pPr>
        <w:pStyle w:val="TOC5"/>
        <w:rPr>
          <w:del w:id="220" w:author="Yi Jiang" w:date="2019-05-22T14:13:00Z"/>
          <w:rFonts w:asciiTheme="minorHAnsi" w:hAnsiTheme="minorHAnsi" w:cstheme="minorBidi"/>
          <w:sz w:val="22"/>
          <w:szCs w:val="22"/>
          <w:lang w:eastAsia="en-GB"/>
        </w:rPr>
      </w:pPr>
      <w:del w:id="221" w:author="Yi Jiang" w:date="2019-05-22T14:13:00Z">
        <w:r w:rsidDel="00034C87">
          <w:delText>6.5.3.4.0</w:delText>
        </w:r>
        <w:r w:rsidDel="00034C87">
          <w:rPr>
            <w:rFonts w:asciiTheme="minorHAnsi" w:hAnsiTheme="minorHAnsi" w:cstheme="minorBidi"/>
            <w:sz w:val="22"/>
            <w:szCs w:val="22"/>
            <w:lang w:eastAsia="en-GB"/>
          </w:rPr>
          <w:tab/>
        </w:r>
        <w:r w:rsidDel="00034C87">
          <w:delText>General</w:delText>
        </w:r>
        <w:r w:rsidDel="00034C87">
          <w:tab/>
        </w:r>
        <w:r w:rsidR="00101772" w:rsidDel="00034C87">
          <w:fldChar w:fldCharType="begin" w:fldLock="1"/>
        </w:r>
        <w:r w:rsidDel="00034C87">
          <w:delInstrText xml:space="preserve"> PAGEREF _Toc4684884 \h </w:delInstrText>
        </w:r>
        <w:r w:rsidR="00101772" w:rsidDel="00034C87">
          <w:fldChar w:fldCharType="separate"/>
        </w:r>
        <w:r w:rsidDel="00034C87">
          <w:delText>58</w:delText>
        </w:r>
        <w:r w:rsidR="00101772" w:rsidDel="00034C87">
          <w:fldChar w:fldCharType="end"/>
        </w:r>
      </w:del>
    </w:p>
    <w:p w:rsidR="00A810F4" w:rsidDel="00034C87" w:rsidRDefault="00A810F4">
      <w:pPr>
        <w:pStyle w:val="TOC5"/>
        <w:rPr>
          <w:del w:id="222" w:author="Yi Jiang" w:date="2019-05-22T14:13:00Z"/>
          <w:rFonts w:asciiTheme="minorHAnsi" w:hAnsiTheme="minorHAnsi" w:cstheme="minorBidi"/>
          <w:sz w:val="22"/>
          <w:szCs w:val="22"/>
          <w:lang w:eastAsia="en-GB"/>
        </w:rPr>
      </w:pPr>
      <w:del w:id="223" w:author="Yi Jiang" w:date="2019-05-22T14:13:00Z">
        <w:r w:rsidDel="00034C87">
          <w:delText>6.5.3.4.1</w:delText>
        </w:r>
        <w:r w:rsidDel="00034C87">
          <w:rPr>
            <w:rFonts w:asciiTheme="minorHAnsi" w:hAnsiTheme="minorHAnsi" w:cstheme="minorBidi"/>
            <w:sz w:val="22"/>
            <w:szCs w:val="22"/>
            <w:lang w:eastAsia="en-GB"/>
          </w:rPr>
          <w:tab/>
        </w:r>
        <w:r w:rsidDel="00034C87">
          <w:delText>5GS to EPS with N26</w:delText>
        </w:r>
        <w:r w:rsidDel="00034C87">
          <w:tab/>
        </w:r>
        <w:r w:rsidR="00101772" w:rsidDel="00034C87">
          <w:fldChar w:fldCharType="begin" w:fldLock="1"/>
        </w:r>
        <w:r w:rsidDel="00034C87">
          <w:delInstrText xml:space="preserve"> PAGEREF _Toc4684885 \h </w:delInstrText>
        </w:r>
        <w:r w:rsidR="00101772" w:rsidDel="00034C87">
          <w:fldChar w:fldCharType="separate"/>
        </w:r>
        <w:r w:rsidDel="00034C87">
          <w:delText>60</w:delText>
        </w:r>
        <w:r w:rsidR="00101772" w:rsidDel="00034C87">
          <w:fldChar w:fldCharType="end"/>
        </w:r>
      </w:del>
    </w:p>
    <w:p w:rsidR="00A810F4" w:rsidDel="00034C87" w:rsidRDefault="00A810F4">
      <w:pPr>
        <w:pStyle w:val="TOC5"/>
        <w:rPr>
          <w:del w:id="224" w:author="Yi Jiang" w:date="2019-05-22T14:13:00Z"/>
          <w:rFonts w:asciiTheme="minorHAnsi" w:hAnsiTheme="minorHAnsi" w:cstheme="minorBidi"/>
          <w:sz w:val="22"/>
          <w:szCs w:val="22"/>
          <w:lang w:eastAsia="en-GB"/>
        </w:rPr>
      </w:pPr>
      <w:del w:id="225" w:author="Yi Jiang" w:date="2019-05-22T14:13:00Z">
        <w:r w:rsidDel="00034C87">
          <w:delText>6.5.3.4.2</w:delText>
        </w:r>
        <w:r w:rsidDel="00034C87">
          <w:rPr>
            <w:rFonts w:asciiTheme="minorHAnsi" w:hAnsiTheme="minorHAnsi" w:cstheme="minorBidi"/>
            <w:sz w:val="22"/>
            <w:szCs w:val="22"/>
            <w:lang w:eastAsia="en-GB"/>
          </w:rPr>
          <w:tab/>
        </w:r>
        <w:r w:rsidDel="00034C87">
          <w:delText>EPS to 5GS with N26</w:delText>
        </w:r>
        <w:r w:rsidDel="00034C87">
          <w:tab/>
        </w:r>
        <w:r w:rsidR="00101772" w:rsidDel="00034C87">
          <w:fldChar w:fldCharType="begin" w:fldLock="1"/>
        </w:r>
        <w:r w:rsidDel="00034C87">
          <w:delInstrText xml:space="preserve"> PAGEREF _Toc4684886 \h </w:delInstrText>
        </w:r>
        <w:r w:rsidR="00101772" w:rsidDel="00034C87">
          <w:fldChar w:fldCharType="separate"/>
        </w:r>
        <w:r w:rsidDel="00034C87">
          <w:delText>61</w:delText>
        </w:r>
        <w:r w:rsidR="00101772" w:rsidDel="00034C87">
          <w:fldChar w:fldCharType="end"/>
        </w:r>
      </w:del>
    </w:p>
    <w:p w:rsidR="00A810F4" w:rsidDel="00034C87" w:rsidRDefault="00A810F4">
      <w:pPr>
        <w:pStyle w:val="TOC5"/>
        <w:rPr>
          <w:del w:id="226" w:author="Yi Jiang" w:date="2019-05-22T14:13:00Z"/>
          <w:rFonts w:asciiTheme="minorHAnsi" w:hAnsiTheme="minorHAnsi" w:cstheme="minorBidi"/>
          <w:sz w:val="22"/>
          <w:szCs w:val="22"/>
          <w:lang w:eastAsia="en-GB"/>
        </w:rPr>
      </w:pPr>
      <w:del w:id="227" w:author="Yi Jiang" w:date="2019-05-22T14:13:00Z">
        <w:r w:rsidDel="00034C87">
          <w:delText>6.5.3.4.3</w:delText>
        </w:r>
        <w:r w:rsidDel="00034C87">
          <w:rPr>
            <w:rFonts w:asciiTheme="minorHAnsi" w:hAnsiTheme="minorHAnsi" w:cstheme="minorBidi"/>
            <w:sz w:val="22"/>
            <w:szCs w:val="22"/>
            <w:lang w:eastAsia="en-GB"/>
          </w:rPr>
          <w:tab/>
        </w:r>
        <w:r w:rsidDel="00034C87">
          <w:delText>5GS to EPS without N26 - single registration</w:delText>
        </w:r>
        <w:r w:rsidDel="00034C87">
          <w:tab/>
        </w:r>
        <w:r w:rsidR="00101772" w:rsidDel="00034C87">
          <w:fldChar w:fldCharType="begin" w:fldLock="1"/>
        </w:r>
        <w:r w:rsidDel="00034C87">
          <w:delInstrText xml:space="preserve"> PAGEREF _Toc4684887 \h </w:delInstrText>
        </w:r>
        <w:r w:rsidR="00101772" w:rsidDel="00034C87">
          <w:fldChar w:fldCharType="separate"/>
        </w:r>
        <w:r w:rsidDel="00034C87">
          <w:delText>61</w:delText>
        </w:r>
        <w:r w:rsidR="00101772" w:rsidDel="00034C87">
          <w:fldChar w:fldCharType="end"/>
        </w:r>
      </w:del>
    </w:p>
    <w:p w:rsidR="00A810F4" w:rsidDel="00034C87" w:rsidRDefault="00A810F4">
      <w:pPr>
        <w:pStyle w:val="TOC5"/>
        <w:rPr>
          <w:del w:id="228" w:author="Yi Jiang" w:date="2019-05-22T14:13:00Z"/>
          <w:rFonts w:asciiTheme="minorHAnsi" w:hAnsiTheme="minorHAnsi" w:cstheme="minorBidi"/>
          <w:sz w:val="22"/>
          <w:szCs w:val="22"/>
          <w:lang w:eastAsia="en-GB"/>
        </w:rPr>
      </w:pPr>
      <w:del w:id="229" w:author="Yi Jiang" w:date="2019-05-22T14:13:00Z">
        <w:r w:rsidDel="00034C87">
          <w:delText>6.5.3.4.4</w:delText>
        </w:r>
        <w:r w:rsidDel="00034C87">
          <w:rPr>
            <w:rFonts w:asciiTheme="minorHAnsi" w:hAnsiTheme="minorHAnsi" w:cstheme="minorBidi"/>
            <w:sz w:val="22"/>
            <w:szCs w:val="22"/>
            <w:lang w:eastAsia="en-GB"/>
          </w:rPr>
          <w:tab/>
        </w:r>
        <w:r w:rsidDel="00034C87">
          <w:delText>EPS to 5GS without N26 - single registration</w:delText>
        </w:r>
        <w:r w:rsidDel="00034C87">
          <w:tab/>
        </w:r>
        <w:r w:rsidR="00101772" w:rsidDel="00034C87">
          <w:fldChar w:fldCharType="begin" w:fldLock="1"/>
        </w:r>
        <w:r w:rsidDel="00034C87">
          <w:delInstrText xml:space="preserve"> PAGEREF _Toc4684888 \h </w:delInstrText>
        </w:r>
        <w:r w:rsidR="00101772" w:rsidDel="00034C87">
          <w:fldChar w:fldCharType="separate"/>
        </w:r>
        <w:r w:rsidDel="00034C87">
          <w:delText>61</w:delText>
        </w:r>
        <w:r w:rsidR="00101772" w:rsidDel="00034C87">
          <w:fldChar w:fldCharType="end"/>
        </w:r>
      </w:del>
    </w:p>
    <w:p w:rsidR="00A810F4" w:rsidDel="00034C87" w:rsidRDefault="00A810F4">
      <w:pPr>
        <w:pStyle w:val="TOC5"/>
        <w:rPr>
          <w:del w:id="230" w:author="Yi Jiang" w:date="2019-05-22T14:13:00Z"/>
          <w:rFonts w:asciiTheme="minorHAnsi" w:hAnsiTheme="minorHAnsi" w:cstheme="minorBidi"/>
          <w:sz w:val="22"/>
          <w:szCs w:val="22"/>
          <w:lang w:eastAsia="en-GB"/>
        </w:rPr>
      </w:pPr>
      <w:del w:id="231" w:author="Yi Jiang" w:date="2019-05-22T14:13:00Z">
        <w:r w:rsidDel="00034C87">
          <w:delText>6.5.3.4.5</w:delText>
        </w:r>
        <w:r w:rsidDel="00034C87">
          <w:rPr>
            <w:rFonts w:asciiTheme="minorHAnsi" w:hAnsiTheme="minorHAnsi" w:cstheme="minorBidi"/>
            <w:sz w:val="22"/>
            <w:szCs w:val="22"/>
            <w:lang w:eastAsia="en-GB"/>
          </w:rPr>
          <w:tab/>
        </w:r>
        <w:r w:rsidDel="00034C87">
          <w:delText>Handovers without N26 - dual registration</w:delText>
        </w:r>
        <w:r w:rsidDel="00034C87">
          <w:tab/>
        </w:r>
        <w:r w:rsidR="00101772" w:rsidDel="00034C87">
          <w:fldChar w:fldCharType="begin" w:fldLock="1"/>
        </w:r>
        <w:r w:rsidDel="00034C87">
          <w:delInstrText xml:space="preserve"> PAGEREF _Toc4684889 \h </w:delInstrText>
        </w:r>
        <w:r w:rsidR="00101772" w:rsidDel="00034C87">
          <w:fldChar w:fldCharType="separate"/>
        </w:r>
        <w:r w:rsidDel="00034C87">
          <w:delText>62</w:delText>
        </w:r>
        <w:r w:rsidR="00101772" w:rsidDel="00034C87">
          <w:fldChar w:fldCharType="end"/>
        </w:r>
      </w:del>
    </w:p>
    <w:p w:rsidR="00A810F4" w:rsidDel="00034C87" w:rsidRDefault="00A810F4">
      <w:pPr>
        <w:pStyle w:val="TOC4"/>
        <w:rPr>
          <w:del w:id="232" w:author="Yi Jiang" w:date="2019-05-22T14:13:00Z"/>
          <w:rFonts w:asciiTheme="minorHAnsi" w:hAnsiTheme="minorHAnsi" w:cstheme="minorBidi"/>
          <w:sz w:val="22"/>
          <w:szCs w:val="22"/>
          <w:lang w:eastAsia="en-GB"/>
        </w:rPr>
      </w:pPr>
      <w:del w:id="233" w:author="Yi Jiang" w:date="2019-05-22T14:13:00Z">
        <w:r w:rsidDel="00034C87">
          <w:lastRenderedPageBreak/>
          <w:delText>6.5.3.5</w:delText>
        </w:r>
        <w:r w:rsidDel="00034C87">
          <w:rPr>
            <w:rFonts w:asciiTheme="minorHAnsi" w:hAnsiTheme="minorHAnsi" w:cstheme="minorBidi"/>
            <w:sz w:val="22"/>
            <w:szCs w:val="22"/>
            <w:lang w:eastAsia="en-GB"/>
          </w:rPr>
          <w:tab/>
        </w:r>
        <w:r w:rsidDel="00034C87">
          <w:delText>IMS interaction</w:delText>
        </w:r>
        <w:r w:rsidDel="00034C87">
          <w:tab/>
        </w:r>
        <w:r w:rsidR="00101772" w:rsidDel="00034C87">
          <w:fldChar w:fldCharType="begin" w:fldLock="1"/>
        </w:r>
        <w:r w:rsidDel="00034C87">
          <w:delInstrText xml:space="preserve"> PAGEREF _Toc4684890 \h </w:delInstrText>
        </w:r>
        <w:r w:rsidR="00101772" w:rsidDel="00034C87">
          <w:fldChar w:fldCharType="separate"/>
        </w:r>
        <w:r w:rsidDel="00034C87">
          <w:delText>62</w:delText>
        </w:r>
        <w:r w:rsidR="00101772" w:rsidDel="00034C87">
          <w:fldChar w:fldCharType="end"/>
        </w:r>
      </w:del>
    </w:p>
    <w:p w:rsidR="00A810F4" w:rsidDel="00034C87" w:rsidRDefault="00A810F4">
      <w:pPr>
        <w:pStyle w:val="TOC5"/>
        <w:rPr>
          <w:del w:id="234" w:author="Yi Jiang" w:date="2019-05-22T14:13:00Z"/>
          <w:rFonts w:asciiTheme="minorHAnsi" w:hAnsiTheme="minorHAnsi" w:cstheme="minorBidi"/>
          <w:sz w:val="22"/>
          <w:szCs w:val="22"/>
          <w:lang w:eastAsia="en-GB"/>
        </w:rPr>
      </w:pPr>
      <w:del w:id="235" w:author="Yi Jiang" w:date="2019-05-22T14:13:00Z">
        <w:r w:rsidDel="00034C87">
          <w:delText>6.5.3.5.1</w:delText>
        </w:r>
        <w:r w:rsidDel="00034C87">
          <w:rPr>
            <w:rFonts w:asciiTheme="minorHAnsi" w:hAnsiTheme="minorHAnsi" w:cstheme="minorBidi"/>
            <w:sz w:val="22"/>
            <w:szCs w:val="22"/>
            <w:lang w:eastAsia="en-GB"/>
          </w:rPr>
          <w:tab/>
        </w:r>
        <w:r w:rsidDel="00034C87">
          <w:delText>Access to IMS data</w:delText>
        </w:r>
        <w:r w:rsidDel="00034C87">
          <w:tab/>
        </w:r>
        <w:r w:rsidR="00101772" w:rsidDel="00034C87">
          <w:fldChar w:fldCharType="begin" w:fldLock="1"/>
        </w:r>
        <w:r w:rsidDel="00034C87">
          <w:delInstrText xml:space="preserve"> PAGEREF _Toc4684891 \h </w:delInstrText>
        </w:r>
        <w:r w:rsidR="00101772" w:rsidDel="00034C87">
          <w:fldChar w:fldCharType="separate"/>
        </w:r>
        <w:r w:rsidDel="00034C87">
          <w:delText>62</w:delText>
        </w:r>
        <w:r w:rsidR="00101772" w:rsidDel="00034C87">
          <w:fldChar w:fldCharType="end"/>
        </w:r>
      </w:del>
    </w:p>
    <w:p w:rsidR="00A810F4" w:rsidDel="00034C87" w:rsidRDefault="00A810F4">
      <w:pPr>
        <w:pStyle w:val="TOC5"/>
        <w:rPr>
          <w:del w:id="236" w:author="Yi Jiang" w:date="2019-05-22T14:13:00Z"/>
          <w:rFonts w:asciiTheme="minorHAnsi" w:hAnsiTheme="minorHAnsi" w:cstheme="minorBidi"/>
          <w:sz w:val="22"/>
          <w:szCs w:val="22"/>
          <w:lang w:eastAsia="en-GB"/>
        </w:rPr>
      </w:pPr>
      <w:del w:id="237" w:author="Yi Jiang" w:date="2019-05-22T14:13:00Z">
        <w:r w:rsidDel="00034C87">
          <w:delText>6.5.3.5.2</w:delText>
        </w:r>
        <w:r w:rsidDel="00034C87">
          <w:rPr>
            <w:rFonts w:asciiTheme="minorHAnsi" w:hAnsiTheme="minorHAnsi" w:cstheme="minorBidi"/>
            <w:sz w:val="22"/>
            <w:szCs w:val="22"/>
            <w:lang w:eastAsia="en-GB"/>
          </w:rPr>
          <w:tab/>
        </w:r>
        <w:r w:rsidDel="00034C87">
          <w:delText>P-CSCF Restoration procedures</w:delText>
        </w:r>
        <w:r w:rsidDel="00034C87">
          <w:tab/>
        </w:r>
        <w:r w:rsidR="00101772" w:rsidDel="00034C87">
          <w:fldChar w:fldCharType="begin" w:fldLock="1"/>
        </w:r>
        <w:r w:rsidDel="00034C87">
          <w:delInstrText xml:space="preserve"> PAGEREF _Toc4684892 \h </w:delInstrText>
        </w:r>
        <w:r w:rsidR="00101772" w:rsidDel="00034C87">
          <w:fldChar w:fldCharType="separate"/>
        </w:r>
        <w:r w:rsidDel="00034C87">
          <w:delText>62</w:delText>
        </w:r>
        <w:r w:rsidR="00101772" w:rsidDel="00034C87">
          <w:fldChar w:fldCharType="end"/>
        </w:r>
      </w:del>
    </w:p>
    <w:p w:rsidR="00A810F4" w:rsidDel="00034C87" w:rsidRDefault="00A810F4">
      <w:pPr>
        <w:pStyle w:val="TOC5"/>
        <w:rPr>
          <w:del w:id="238" w:author="Yi Jiang" w:date="2019-05-22T14:13:00Z"/>
          <w:rFonts w:asciiTheme="minorHAnsi" w:hAnsiTheme="minorHAnsi" w:cstheme="minorBidi"/>
          <w:sz w:val="22"/>
          <w:szCs w:val="22"/>
          <w:lang w:eastAsia="en-GB"/>
        </w:rPr>
      </w:pPr>
      <w:del w:id="239" w:author="Yi Jiang" w:date="2019-05-22T14:13:00Z">
        <w:r w:rsidDel="00034C87">
          <w:delText>6.5.3.5.3</w:delText>
        </w:r>
        <w:r w:rsidDel="00034C87">
          <w:rPr>
            <w:rFonts w:asciiTheme="minorHAnsi" w:hAnsiTheme="minorHAnsi" w:cstheme="minorBidi"/>
            <w:sz w:val="22"/>
            <w:szCs w:val="22"/>
            <w:lang w:eastAsia="en-GB"/>
          </w:rPr>
          <w:tab/>
        </w:r>
        <w:r w:rsidDel="00034C87">
          <w:rPr>
            <w:lang w:eastAsia="zh-CN"/>
          </w:rPr>
          <w:delText>Terminating domain selection information for IMS voice</w:delText>
        </w:r>
        <w:r w:rsidDel="00034C87">
          <w:tab/>
        </w:r>
        <w:r w:rsidR="00101772" w:rsidDel="00034C87">
          <w:fldChar w:fldCharType="begin" w:fldLock="1"/>
        </w:r>
        <w:r w:rsidDel="00034C87">
          <w:delInstrText xml:space="preserve"> PAGEREF _Toc4684893 \h </w:delInstrText>
        </w:r>
        <w:r w:rsidR="00101772" w:rsidDel="00034C87">
          <w:fldChar w:fldCharType="separate"/>
        </w:r>
        <w:r w:rsidDel="00034C87">
          <w:delText>63</w:delText>
        </w:r>
        <w:r w:rsidR="00101772" w:rsidDel="00034C87">
          <w:fldChar w:fldCharType="end"/>
        </w:r>
      </w:del>
    </w:p>
    <w:p w:rsidR="00A810F4" w:rsidDel="00034C87" w:rsidRDefault="00A810F4">
      <w:pPr>
        <w:pStyle w:val="TOC3"/>
        <w:rPr>
          <w:del w:id="240" w:author="Yi Jiang" w:date="2019-05-22T14:13:00Z"/>
          <w:rFonts w:asciiTheme="minorHAnsi" w:hAnsiTheme="minorHAnsi" w:cstheme="minorBidi"/>
          <w:sz w:val="22"/>
          <w:szCs w:val="22"/>
          <w:lang w:eastAsia="en-GB"/>
        </w:rPr>
      </w:pPr>
      <w:del w:id="241" w:author="Yi Jiang" w:date="2019-05-22T14:13:00Z">
        <w:r w:rsidDel="00034C87">
          <w:delText>6.5.4</w:delText>
        </w:r>
        <w:r w:rsidDel="00034C87">
          <w:rPr>
            <w:rFonts w:asciiTheme="minorHAnsi" w:hAnsiTheme="minorHAnsi" w:cstheme="minorBidi"/>
            <w:sz w:val="22"/>
            <w:szCs w:val="22"/>
            <w:lang w:eastAsia="en-GB"/>
          </w:rPr>
          <w:tab/>
        </w:r>
        <w:r w:rsidDel="00034C87">
          <w:delText>Impacts on existing services and interfaces</w:delText>
        </w:r>
        <w:r w:rsidDel="00034C87">
          <w:tab/>
        </w:r>
        <w:r w:rsidR="00101772" w:rsidDel="00034C87">
          <w:fldChar w:fldCharType="begin" w:fldLock="1"/>
        </w:r>
        <w:r w:rsidDel="00034C87">
          <w:delInstrText xml:space="preserve"> PAGEREF _Toc4684894 \h </w:delInstrText>
        </w:r>
        <w:r w:rsidR="00101772" w:rsidDel="00034C87">
          <w:fldChar w:fldCharType="separate"/>
        </w:r>
        <w:r w:rsidDel="00034C87">
          <w:delText>64</w:delText>
        </w:r>
        <w:r w:rsidR="00101772" w:rsidDel="00034C87">
          <w:fldChar w:fldCharType="end"/>
        </w:r>
      </w:del>
    </w:p>
    <w:p w:rsidR="00A810F4" w:rsidDel="00034C87" w:rsidRDefault="00A810F4">
      <w:pPr>
        <w:pStyle w:val="TOC4"/>
        <w:rPr>
          <w:del w:id="242" w:author="Yi Jiang" w:date="2019-05-22T14:13:00Z"/>
          <w:rFonts w:asciiTheme="minorHAnsi" w:hAnsiTheme="minorHAnsi" w:cstheme="minorBidi"/>
          <w:sz w:val="22"/>
          <w:szCs w:val="22"/>
          <w:lang w:eastAsia="en-GB"/>
        </w:rPr>
      </w:pPr>
      <w:del w:id="243" w:author="Yi Jiang" w:date="2019-05-22T14:13:00Z">
        <w:r w:rsidDel="00034C87">
          <w:delText>6.5.4.1</w:delText>
        </w:r>
        <w:r w:rsidDel="00034C87">
          <w:rPr>
            <w:rFonts w:asciiTheme="minorHAnsi" w:hAnsiTheme="minorHAnsi" w:cstheme="minorBidi"/>
            <w:sz w:val="22"/>
            <w:szCs w:val="22"/>
            <w:lang w:eastAsia="en-GB"/>
          </w:rPr>
          <w:tab/>
        </w:r>
        <w:r w:rsidDel="00034C87">
          <w:delText>General</w:delText>
        </w:r>
        <w:r w:rsidDel="00034C87">
          <w:tab/>
        </w:r>
        <w:r w:rsidR="00101772" w:rsidDel="00034C87">
          <w:fldChar w:fldCharType="begin" w:fldLock="1"/>
        </w:r>
        <w:r w:rsidDel="00034C87">
          <w:delInstrText xml:space="preserve"> PAGEREF _Toc4684895 \h </w:delInstrText>
        </w:r>
        <w:r w:rsidR="00101772" w:rsidDel="00034C87">
          <w:fldChar w:fldCharType="separate"/>
        </w:r>
        <w:r w:rsidDel="00034C87">
          <w:delText>64</w:delText>
        </w:r>
        <w:r w:rsidR="00101772" w:rsidDel="00034C87">
          <w:fldChar w:fldCharType="end"/>
        </w:r>
      </w:del>
    </w:p>
    <w:p w:rsidR="00A810F4" w:rsidDel="00034C87" w:rsidRDefault="00A810F4">
      <w:pPr>
        <w:pStyle w:val="TOC4"/>
        <w:rPr>
          <w:del w:id="244" w:author="Yi Jiang" w:date="2019-05-22T14:13:00Z"/>
          <w:rFonts w:asciiTheme="minorHAnsi" w:hAnsiTheme="minorHAnsi" w:cstheme="minorBidi"/>
          <w:sz w:val="22"/>
          <w:szCs w:val="22"/>
          <w:lang w:eastAsia="en-GB"/>
        </w:rPr>
      </w:pPr>
      <w:del w:id="245" w:author="Yi Jiang" w:date="2019-05-22T14:13:00Z">
        <w:r w:rsidDel="00034C87">
          <w:delText>6.5.4.2</w:delText>
        </w:r>
        <w:r w:rsidDel="00034C87">
          <w:rPr>
            <w:rFonts w:asciiTheme="minorHAnsi" w:hAnsiTheme="minorHAnsi" w:cstheme="minorBidi"/>
            <w:sz w:val="22"/>
            <w:szCs w:val="22"/>
            <w:lang w:eastAsia="en-GB"/>
          </w:rPr>
          <w:tab/>
        </w:r>
        <w:r w:rsidDel="00034C87">
          <w:delText>Summary of impacts on UDM</w:delText>
        </w:r>
        <w:r w:rsidDel="00034C87">
          <w:tab/>
        </w:r>
        <w:r w:rsidR="00101772" w:rsidDel="00034C87">
          <w:fldChar w:fldCharType="begin" w:fldLock="1"/>
        </w:r>
        <w:r w:rsidDel="00034C87">
          <w:delInstrText xml:space="preserve"> PAGEREF _Toc4684896 \h </w:delInstrText>
        </w:r>
        <w:r w:rsidR="00101772" w:rsidDel="00034C87">
          <w:fldChar w:fldCharType="separate"/>
        </w:r>
        <w:r w:rsidDel="00034C87">
          <w:delText>65</w:delText>
        </w:r>
        <w:r w:rsidR="00101772" w:rsidDel="00034C87">
          <w:fldChar w:fldCharType="end"/>
        </w:r>
      </w:del>
    </w:p>
    <w:p w:rsidR="00A810F4" w:rsidDel="00034C87" w:rsidRDefault="00A810F4">
      <w:pPr>
        <w:pStyle w:val="TOC4"/>
        <w:rPr>
          <w:del w:id="246" w:author="Yi Jiang" w:date="2019-05-22T14:13:00Z"/>
          <w:rFonts w:asciiTheme="minorHAnsi" w:hAnsiTheme="minorHAnsi" w:cstheme="minorBidi"/>
          <w:sz w:val="22"/>
          <w:szCs w:val="22"/>
          <w:lang w:eastAsia="en-GB"/>
        </w:rPr>
      </w:pPr>
      <w:del w:id="247" w:author="Yi Jiang" w:date="2019-05-22T14:13:00Z">
        <w:r w:rsidDel="00034C87">
          <w:delText>6.5.4.3</w:delText>
        </w:r>
        <w:r w:rsidDel="00034C87">
          <w:rPr>
            <w:rFonts w:asciiTheme="minorHAnsi" w:hAnsiTheme="minorHAnsi" w:cstheme="minorBidi"/>
            <w:sz w:val="22"/>
            <w:szCs w:val="22"/>
            <w:lang w:eastAsia="en-GB"/>
          </w:rPr>
          <w:tab/>
        </w:r>
        <w:r w:rsidDel="00034C87">
          <w:delText>Summary of impacts on HSS FE</w:delText>
        </w:r>
        <w:r w:rsidDel="00034C87">
          <w:tab/>
        </w:r>
        <w:r w:rsidR="00101772" w:rsidDel="00034C87">
          <w:fldChar w:fldCharType="begin" w:fldLock="1"/>
        </w:r>
        <w:r w:rsidDel="00034C87">
          <w:delInstrText xml:space="preserve"> PAGEREF _Toc4684897 \h </w:delInstrText>
        </w:r>
        <w:r w:rsidR="00101772" w:rsidDel="00034C87">
          <w:fldChar w:fldCharType="separate"/>
        </w:r>
        <w:r w:rsidDel="00034C87">
          <w:delText>65</w:delText>
        </w:r>
        <w:r w:rsidR="00101772" w:rsidDel="00034C87">
          <w:fldChar w:fldCharType="end"/>
        </w:r>
      </w:del>
    </w:p>
    <w:p w:rsidR="00A810F4" w:rsidDel="00034C87" w:rsidRDefault="00A810F4">
      <w:pPr>
        <w:pStyle w:val="TOC4"/>
        <w:rPr>
          <w:del w:id="248" w:author="Yi Jiang" w:date="2019-05-22T14:13:00Z"/>
          <w:rFonts w:asciiTheme="minorHAnsi" w:hAnsiTheme="minorHAnsi" w:cstheme="minorBidi"/>
          <w:sz w:val="22"/>
          <w:szCs w:val="22"/>
          <w:lang w:eastAsia="en-GB"/>
        </w:rPr>
      </w:pPr>
      <w:del w:id="249" w:author="Yi Jiang" w:date="2019-05-22T14:13:00Z">
        <w:r w:rsidDel="00034C87">
          <w:delText>6.5.4.4</w:delText>
        </w:r>
        <w:r w:rsidDel="00034C87">
          <w:rPr>
            <w:rFonts w:asciiTheme="minorHAnsi" w:hAnsiTheme="minorHAnsi" w:cstheme="minorBidi"/>
            <w:sz w:val="22"/>
            <w:szCs w:val="22"/>
            <w:lang w:eastAsia="en-GB"/>
          </w:rPr>
          <w:tab/>
        </w:r>
        <w:r w:rsidDel="00034C87">
          <w:delText>Summary of impacts on EPS UDR or 5G repository</w:delText>
        </w:r>
        <w:r w:rsidDel="00034C87">
          <w:tab/>
        </w:r>
        <w:r w:rsidR="00101772" w:rsidDel="00034C87">
          <w:fldChar w:fldCharType="begin" w:fldLock="1"/>
        </w:r>
        <w:r w:rsidDel="00034C87">
          <w:delInstrText xml:space="preserve"> PAGEREF _Toc4684898 \h </w:delInstrText>
        </w:r>
        <w:r w:rsidR="00101772" w:rsidDel="00034C87">
          <w:fldChar w:fldCharType="separate"/>
        </w:r>
        <w:r w:rsidDel="00034C87">
          <w:delText>65</w:delText>
        </w:r>
        <w:r w:rsidR="00101772" w:rsidDel="00034C87">
          <w:fldChar w:fldCharType="end"/>
        </w:r>
      </w:del>
    </w:p>
    <w:p w:rsidR="00A810F4" w:rsidDel="00034C87" w:rsidRDefault="00A810F4">
      <w:pPr>
        <w:pStyle w:val="TOC3"/>
        <w:rPr>
          <w:del w:id="250" w:author="Yi Jiang" w:date="2019-05-22T14:13:00Z"/>
          <w:rFonts w:asciiTheme="minorHAnsi" w:hAnsiTheme="minorHAnsi" w:cstheme="minorBidi"/>
          <w:sz w:val="22"/>
          <w:szCs w:val="22"/>
          <w:lang w:eastAsia="en-GB"/>
        </w:rPr>
      </w:pPr>
      <w:del w:id="251" w:author="Yi Jiang" w:date="2019-05-22T14:13:00Z">
        <w:r w:rsidDel="00034C87">
          <w:delText>6.5.5</w:delText>
        </w:r>
        <w:r w:rsidDel="00034C87">
          <w:rPr>
            <w:rFonts w:asciiTheme="minorHAnsi" w:hAnsiTheme="minorHAnsi" w:cstheme="minorBidi"/>
            <w:sz w:val="22"/>
            <w:szCs w:val="22"/>
            <w:lang w:eastAsia="en-GB"/>
          </w:rPr>
          <w:tab/>
        </w:r>
        <w:r w:rsidDel="00034C87">
          <w:delText>Evaluation</w:delText>
        </w:r>
        <w:r w:rsidDel="00034C87">
          <w:tab/>
        </w:r>
        <w:r w:rsidR="00101772" w:rsidDel="00034C87">
          <w:fldChar w:fldCharType="begin" w:fldLock="1"/>
        </w:r>
        <w:r w:rsidDel="00034C87">
          <w:delInstrText xml:space="preserve"> PAGEREF _Toc4684899 \h </w:delInstrText>
        </w:r>
        <w:r w:rsidR="00101772" w:rsidDel="00034C87">
          <w:fldChar w:fldCharType="separate"/>
        </w:r>
        <w:r w:rsidDel="00034C87">
          <w:delText>65</w:delText>
        </w:r>
        <w:r w:rsidR="00101772" w:rsidDel="00034C87">
          <w:fldChar w:fldCharType="end"/>
        </w:r>
      </w:del>
    </w:p>
    <w:p w:rsidR="00A810F4" w:rsidDel="00034C87" w:rsidRDefault="00A810F4">
      <w:pPr>
        <w:pStyle w:val="TOC2"/>
        <w:rPr>
          <w:del w:id="252" w:author="Yi Jiang" w:date="2019-05-22T14:13:00Z"/>
          <w:rFonts w:asciiTheme="minorHAnsi" w:hAnsiTheme="minorHAnsi" w:cstheme="minorBidi"/>
          <w:sz w:val="22"/>
          <w:szCs w:val="22"/>
          <w:lang w:eastAsia="en-GB"/>
        </w:rPr>
      </w:pPr>
      <w:del w:id="253" w:author="Yi Jiang" w:date="2019-05-22T14:13:00Z">
        <w:r w:rsidDel="00034C87">
          <w:delText>6.6</w:delText>
        </w:r>
        <w:r w:rsidDel="00034C87">
          <w:rPr>
            <w:rFonts w:asciiTheme="minorHAnsi" w:hAnsiTheme="minorHAnsi" w:cstheme="minorBidi"/>
            <w:sz w:val="22"/>
            <w:szCs w:val="22"/>
            <w:lang w:eastAsia="en-GB"/>
          </w:rPr>
          <w:tab/>
        </w:r>
        <w:r w:rsidDel="00034C87">
          <w:delText>Solution #6: Deployment and coexistence without interworking between UDM and existing HSS</w:delText>
        </w:r>
        <w:r w:rsidDel="00034C87">
          <w:tab/>
        </w:r>
        <w:r w:rsidR="00101772" w:rsidDel="00034C87">
          <w:fldChar w:fldCharType="begin" w:fldLock="1"/>
        </w:r>
        <w:r w:rsidDel="00034C87">
          <w:delInstrText xml:space="preserve"> PAGEREF _Toc4684900 \h </w:delInstrText>
        </w:r>
        <w:r w:rsidR="00101772" w:rsidDel="00034C87">
          <w:fldChar w:fldCharType="separate"/>
        </w:r>
        <w:r w:rsidDel="00034C87">
          <w:delText>66</w:delText>
        </w:r>
        <w:r w:rsidR="00101772" w:rsidDel="00034C87">
          <w:fldChar w:fldCharType="end"/>
        </w:r>
      </w:del>
    </w:p>
    <w:p w:rsidR="00A810F4" w:rsidDel="00034C87" w:rsidRDefault="00A810F4">
      <w:pPr>
        <w:pStyle w:val="TOC3"/>
        <w:rPr>
          <w:del w:id="254" w:author="Yi Jiang" w:date="2019-05-22T14:13:00Z"/>
          <w:rFonts w:asciiTheme="minorHAnsi" w:hAnsiTheme="minorHAnsi" w:cstheme="minorBidi"/>
          <w:sz w:val="22"/>
          <w:szCs w:val="22"/>
          <w:lang w:eastAsia="en-GB"/>
        </w:rPr>
      </w:pPr>
      <w:del w:id="255" w:author="Yi Jiang" w:date="2019-05-22T14:13:00Z">
        <w:r w:rsidDel="00034C87">
          <w:delText>6.6.1</w:delText>
        </w:r>
        <w:r w:rsidDel="00034C87">
          <w:rPr>
            <w:rFonts w:asciiTheme="minorHAnsi" w:hAnsiTheme="minorHAnsi" w:cstheme="minorBidi"/>
            <w:sz w:val="22"/>
            <w:szCs w:val="22"/>
          </w:rPr>
          <w:tab/>
        </w:r>
        <w:r w:rsidDel="00034C87">
          <w:rPr>
            <w:lang w:eastAsia="ko-KR"/>
          </w:rPr>
          <w:delText>Introduction</w:delText>
        </w:r>
        <w:r w:rsidDel="00034C87">
          <w:tab/>
        </w:r>
        <w:r w:rsidR="00101772" w:rsidDel="00034C87">
          <w:fldChar w:fldCharType="begin" w:fldLock="1"/>
        </w:r>
        <w:r w:rsidDel="00034C87">
          <w:delInstrText xml:space="preserve"> PAGEREF _Toc4684901 \h </w:delInstrText>
        </w:r>
        <w:r w:rsidR="00101772" w:rsidDel="00034C87">
          <w:fldChar w:fldCharType="separate"/>
        </w:r>
        <w:r w:rsidDel="00034C87">
          <w:delText>66</w:delText>
        </w:r>
        <w:r w:rsidR="00101772" w:rsidDel="00034C87">
          <w:fldChar w:fldCharType="end"/>
        </w:r>
      </w:del>
    </w:p>
    <w:p w:rsidR="00A810F4" w:rsidDel="00034C87" w:rsidRDefault="00A810F4">
      <w:pPr>
        <w:pStyle w:val="TOC3"/>
        <w:rPr>
          <w:del w:id="256" w:author="Yi Jiang" w:date="2019-05-22T14:13:00Z"/>
          <w:rFonts w:asciiTheme="minorHAnsi" w:hAnsiTheme="minorHAnsi" w:cstheme="minorBidi"/>
          <w:sz w:val="22"/>
          <w:szCs w:val="22"/>
          <w:lang w:eastAsia="en-GB"/>
        </w:rPr>
      </w:pPr>
      <w:del w:id="257" w:author="Yi Jiang" w:date="2019-05-22T14:13:00Z">
        <w:r w:rsidDel="00034C87">
          <w:delText>6.6.2</w:delText>
        </w:r>
        <w:r w:rsidDel="00034C87">
          <w:rPr>
            <w:rFonts w:asciiTheme="minorHAnsi" w:hAnsiTheme="minorHAnsi" w:cstheme="minorBidi"/>
            <w:sz w:val="22"/>
            <w:szCs w:val="22"/>
          </w:rPr>
          <w:tab/>
        </w:r>
        <w:r w:rsidDel="00034C87">
          <w:rPr>
            <w:lang w:eastAsia="ko-KR"/>
          </w:rPr>
          <w:delText>High-level Description</w:delText>
        </w:r>
        <w:r w:rsidDel="00034C87">
          <w:tab/>
        </w:r>
        <w:r w:rsidR="00101772" w:rsidDel="00034C87">
          <w:fldChar w:fldCharType="begin" w:fldLock="1"/>
        </w:r>
        <w:r w:rsidDel="00034C87">
          <w:delInstrText xml:space="preserve"> PAGEREF _Toc4684902 \h </w:delInstrText>
        </w:r>
        <w:r w:rsidR="00101772" w:rsidDel="00034C87">
          <w:fldChar w:fldCharType="separate"/>
        </w:r>
        <w:r w:rsidDel="00034C87">
          <w:delText>66</w:delText>
        </w:r>
        <w:r w:rsidR="00101772" w:rsidDel="00034C87">
          <w:fldChar w:fldCharType="end"/>
        </w:r>
      </w:del>
    </w:p>
    <w:p w:rsidR="00A810F4" w:rsidDel="00034C87" w:rsidRDefault="00A810F4">
      <w:pPr>
        <w:pStyle w:val="TOC3"/>
        <w:rPr>
          <w:del w:id="258" w:author="Yi Jiang" w:date="2019-05-22T14:13:00Z"/>
          <w:rFonts w:asciiTheme="minorHAnsi" w:hAnsiTheme="minorHAnsi" w:cstheme="minorBidi"/>
          <w:sz w:val="22"/>
          <w:szCs w:val="22"/>
          <w:lang w:eastAsia="en-GB"/>
        </w:rPr>
      </w:pPr>
      <w:del w:id="259" w:author="Yi Jiang" w:date="2019-05-22T14:13:00Z">
        <w:r w:rsidDel="00034C87">
          <w:delText>6.6.3</w:delText>
        </w:r>
        <w:r w:rsidDel="00034C87">
          <w:rPr>
            <w:rFonts w:asciiTheme="minorHAnsi" w:hAnsiTheme="minorHAnsi" w:cstheme="minorBidi"/>
            <w:sz w:val="22"/>
            <w:szCs w:val="22"/>
          </w:rPr>
          <w:tab/>
        </w:r>
        <w:r w:rsidDel="00034C87">
          <w:rPr>
            <w:lang w:eastAsia="ko-KR"/>
          </w:rPr>
          <w:delText>Services and Illustrated Procedures</w:delText>
        </w:r>
        <w:r w:rsidDel="00034C87">
          <w:tab/>
        </w:r>
        <w:r w:rsidR="00101772" w:rsidDel="00034C87">
          <w:fldChar w:fldCharType="begin" w:fldLock="1"/>
        </w:r>
        <w:r w:rsidDel="00034C87">
          <w:delInstrText xml:space="preserve"> PAGEREF _Toc4684903 \h </w:delInstrText>
        </w:r>
        <w:r w:rsidR="00101772" w:rsidDel="00034C87">
          <w:fldChar w:fldCharType="separate"/>
        </w:r>
        <w:r w:rsidDel="00034C87">
          <w:delText>70</w:delText>
        </w:r>
        <w:r w:rsidR="00101772" w:rsidDel="00034C87">
          <w:fldChar w:fldCharType="end"/>
        </w:r>
      </w:del>
    </w:p>
    <w:p w:rsidR="00A810F4" w:rsidDel="00034C87" w:rsidRDefault="00A810F4">
      <w:pPr>
        <w:pStyle w:val="TOC3"/>
        <w:rPr>
          <w:del w:id="260" w:author="Yi Jiang" w:date="2019-05-22T14:13:00Z"/>
          <w:rFonts w:asciiTheme="minorHAnsi" w:hAnsiTheme="minorHAnsi" w:cstheme="minorBidi"/>
          <w:sz w:val="22"/>
          <w:szCs w:val="22"/>
          <w:lang w:eastAsia="en-GB"/>
        </w:rPr>
      </w:pPr>
      <w:del w:id="261" w:author="Yi Jiang" w:date="2019-05-22T14:13:00Z">
        <w:r w:rsidDel="00034C87">
          <w:delText>6.6.4</w:delText>
        </w:r>
        <w:r w:rsidDel="00034C87">
          <w:rPr>
            <w:rFonts w:asciiTheme="minorHAnsi" w:hAnsiTheme="minorHAnsi" w:cstheme="minorBidi"/>
            <w:sz w:val="22"/>
            <w:szCs w:val="22"/>
          </w:rPr>
          <w:tab/>
        </w:r>
        <w:r w:rsidDel="00034C87">
          <w:rPr>
            <w:lang w:eastAsia="ko-KR"/>
          </w:rPr>
          <w:delText>Impacts on existing services and interfaces</w:delText>
        </w:r>
        <w:r w:rsidDel="00034C87">
          <w:tab/>
        </w:r>
        <w:r w:rsidR="00101772" w:rsidDel="00034C87">
          <w:fldChar w:fldCharType="begin" w:fldLock="1"/>
        </w:r>
        <w:r w:rsidDel="00034C87">
          <w:delInstrText xml:space="preserve"> PAGEREF _Toc4684904 \h </w:delInstrText>
        </w:r>
        <w:r w:rsidR="00101772" w:rsidDel="00034C87">
          <w:fldChar w:fldCharType="separate"/>
        </w:r>
        <w:r w:rsidDel="00034C87">
          <w:delText>70</w:delText>
        </w:r>
        <w:r w:rsidR="00101772" w:rsidDel="00034C87">
          <w:fldChar w:fldCharType="end"/>
        </w:r>
      </w:del>
    </w:p>
    <w:p w:rsidR="00A810F4" w:rsidDel="00034C87" w:rsidRDefault="00A810F4">
      <w:pPr>
        <w:pStyle w:val="TOC3"/>
        <w:rPr>
          <w:del w:id="262" w:author="Yi Jiang" w:date="2019-05-22T14:13:00Z"/>
          <w:rFonts w:asciiTheme="minorHAnsi" w:hAnsiTheme="minorHAnsi" w:cstheme="minorBidi"/>
          <w:sz w:val="22"/>
          <w:szCs w:val="22"/>
          <w:lang w:eastAsia="en-GB"/>
        </w:rPr>
      </w:pPr>
      <w:del w:id="263" w:author="Yi Jiang" w:date="2019-05-22T14:13:00Z">
        <w:r w:rsidDel="00034C87">
          <w:delText>6.6.5</w:delText>
        </w:r>
        <w:r w:rsidDel="00034C87">
          <w:rPr>
            <w:rFonts w:asciiTheme="minorHAnsi" w:hAnsiTheme="minorHAnsi" w:cstheme="minorBidi"/>
            <w:sz w:val="22"/>
            <w:szCs w:val="22"/>
            <w:lang w:eastAsia="en-GB"/>
          </w:rPr>
          <w:tab/>
        </w:r>
        <w:r w:rsidDel="00034C87">
          <w:delText>Evaluation</w:delText>
        </w:r>
        <w:r w:rsidDel="00034C87">
          <w:tab/>
        </w:r>
        <w:r w:rsidR="00101772" w:rsidDel="00034C87">
          <w:fldChar w:fldCharType="begin" w:fldLock="1"/>
        </w:r>
        <w:r w:rsidDel="00034C87">
          <w:delInstrText xml:space="preserve"> PAGEREF _Toc4684905 \h </w:delInstrText>
        </w:r>
        <w:r w:rsidR="00101772" w:rsidDel="00034C87">
          <w:fldChar w:fldCharType="separate"/>
        </w:r>
        <w:r w:rsidDel="00034C87">
          <w:delText>70</w:delText>
        </w:r>
        <w:r w:rsidR="00101772" w:rsidDel="00034C87">
          <w:fldChar w:fldCharType="end"/>
        </w:r>
      </w:del>
    </w:p>
    <w:p w:rsidR="00A810F4" w:rsidDel="00034C87" w:rsidRDefault="00A810F4">
      <w:pPr>
        <w:pStyle w:val="TOC1"/>
        <w:rPr>
          <w:del w:id="264" w:author="Yi Jiang" w:date="2019-05-22T14:13:00Z"/>
          <w:rFonts w:asciiTheme="minorHAnsi" w:hAnsiTheme="minorHAnsi" w:cstheme="minorBidi"/>
          <w:szCs w:val="22"/>
          <w:lang w:eastAsia="en-GB"/>
        </w:rPr>
      </w:pPr>
      <w:del w:id="265" w:author="Yi Jiang" w:date="2019-05-22T14:13:00Z">
        <w:r w:rsidDel="00034C87">
          <w:delText>7</w:delText>
        </w:r>
        <w:r w:rsidDel="00034C87">
          <w:rPr>
            <w:rFonts w:asciiTheme="minorHAnsi" w:hAnsiTheme="minorHAnsi" w:cstheme="minorBidi"/>
            <w:szCs w:val="22"/>
          </w:rPr>
          <w:tab/>
        </w:r>
        <w:r w:rsidDel="00034C87">
          <w:rPr>
            <w:lang w:eastAsia="ko-KR"/>
          </w:rPr>
          <w:delText>Evaluation</w:delText>
        </w:r>
        <w:r w:rsidDel="00034C87">
          <w:tab/>
        </w:r>
        <w:r w:rsidR="00101772" w:rsidDel="00034C87">
          <w:fldChar w:fldCharType="begin" w:fldLock="1"/>
        </w:r>
        <w:r w:rsidDel="00034C87">
          <w:delInstrText xml:space="preserve"> PAGEREF _Toc4684906 \h </w:delInstrText>
        </w:r>
        <w:r w:rsidR="00101772" w:rsidDel="00034C87">
          <w:fldChar w:fldCharType="separate"/>
        </w:r>
        <w:r w:rsidDel="00034C87">
          <w:delText>70</w:delText>
        </w:r>
        <w:r w:rsidR="00101772" w:rsidDel="00034C87">
          <w:fldChar w:fldCharType="end"/>
        </w:r>
      </w:del>
    </w:p>
    <w:p w:rsidR="00A810F4" w:rsidDel="00034C87" w:rsidRDefault="00A810F4">
      <w:pPr>
        <w:pStyle w:val="TOC2"/>
        <w:rPr>
          <w:del w:id="266" w:author="Yi Jiang" w:date="2019-05-22T14:13:00Z"/>
          <w:rFonts w:asciiTheme="minorHAnsi" w:hAnsiTheme="minorHAnsi" w:cstheme="minorBidi"/>
          <w:sz w:val="22"/>
          <w:szCs w:val="22"/>
          <w:lang w:eastAsia="en-GB"/>
        </w:rPr>
      </w:pPr>
      <w:del w:id="267" w:author="Yi Jiang" w:date="2019-05-22T14:13:00Z">
        <w:r w:rsidDel="00034C87">
          <w:delText>7.1</w:delText>
        </w:r>
        <w:r w:rsidDel="00034C87">
          <w:rPr>
            <w:rFonts w:asciiTheme="minorHAnsi" w:hAnsiTheme="minorHAnsi" w:cstheme="minorBidi"/>
            <w:sz w:val="22"/>
            <w:szCs w:val="22"/>
            <w:lang w:eastAsia="en-GB"/>
          </w:rPr>
          <w:tab/>
        </w:r>
        <w:r w:rsidDel="00034C87">
          <w:delText>Evaluation of solutions</w:delText>
        </w:r>
        <w:r w:rsidDel="00034C87">
          <w:tab/>
        </w:r>
        <w:r w:rsidR="00101772" w:rsidDel="00034C87">
          <w:fldChar w:fldCharType="begin" w:fldLock="1"/>
        </w:r>
        <w:r w:rsidDel="00034C87">
          <w:delInstrText xml:space="preserve"> PAGEREF _Toc4684907 \h </w:delInstrText>
        </w:r>
        <w:r w:rsidR="00101772" w:rsidDel="00034C87">
          <w:fldChar w:fldCharType="separate"/>
        </w:r>
        <w:r w:rsidDel="00034C87">
          <w:delText>70</w:delText>
        </w:r>
        <w:r w:rsidR="00101772" w:rsidDel="00034C87">
          <w:fldChar w:fldCharType="end"/>
        </w:r>
      </w:del>
    </w:p>
    <w:p w:rsidR="00A810F4" w:rsidDel="00034C87" w:rsidRDefault="00A810F4">
      <w:pPr>
        <w:pStyle w:val="TOC3"/>
        <w:rPr>
          <w:del w:id="268" w:author="Yi Jiang" w:date="2019-05-22T14:13:00Z"/>
          <w:rFonts w:asciiTheme="minorHAnsi" w:hAnsiTheme="minorHAnsi" w:cstheme="minorBidi"/>
          <w:sz w:val="22"/>
          <w:szCs w:val="22"/>
          <w:lang w:eastAsia="en-GB"/>
        </w:rPr>
      </w:pPr>
      <w:del w:id="269" w:author="Yi Jiang" w:date="2019-05-22T14:13:00Z">
        <w:r w:rsidDel="00034C87">
          <w:delText>7.1.1</w:delText>
        </w:r>
        <w:r w:rsidDel="00034C87">
          <w:rPr>
            <w:rFonts w:asciiTheme="minorHAnsi" w:hAnsiTheme="minorHAnsi" w:cstheme="minorBidi"/>
            <w:sz w:val="22"/>
            <w:szCs w:val="22"/>
            <w:lang w:eastAsia="en-GB"/>
          </w:rPr>
          <w:tab/>
        </w:r>
        <w:r w:rsidDel="00034C87">
          <w:delText>Evaluation of solutions with separation of FEs and repositories</w:delText>
        </w:r>
        <w:r w:rsidDel="00034C87">
          <w:tab/>
        </w:r>
        <w:r w:rsidR="00101772" w:rsidDel="00034C87">
          <w:fldChar w:fldCharType="begin" w:fldLock="1"/>
        </w:r>
        <w:r w:rsidDel="00034C87">
          <w:delInstrText xml:space="preserve"> PAGEREF _Toc4684908 \h </w:delInstrText>
        </w:r>
        <w:r w:rsidR="00101772" w:rsidDel="00034C87">
          <w:fldChar w:fldCharType="separate"/>
        </w:r>
        <w:r w:rsidDel="00034C87">
          <w:delText>71</w:delText>
        </w:r>
        <w:r w:rsidR="00101772" w:rsidDel="00034C87">
          <w:fldChar w:fldCharType="end"/>
        </w:r>
      </w:del>
    </w:p>
    <w:p w:rsidR="00A810F4" w:rsidDel="00034C87" w:rsidRDefault="00A810F4">
      <w:pPr>
        <w:pStyle w:val="TOC3"/>
        <w:rPr>
          <w:del w:id="270" w:author="Yi Jiang" w:date="2019-05-22T14:13:00Z"/>
          <w:rFonts w:asciiTheme="minorHAnsi" w:hAnsiTheme="minorHAnsi" w:cstheme="minorBidi"/>
          <w:sz w:val="22"/>
          <w:szCs w:val="22"/>
          <w:lang w:eastAsia="en-GB"/>
        </w:rPr>
      </w:pPr>
      <w:del w:id="271" w:author="Yi Jiang" w:date="2019-05-22T14:13:00Z">
        <w:r w:rsidDel="00034C87">
          <w:delText>7.1.2</w:delText>
        </w:r>
        <w:r w:rsidDel="00034C87">
          <w:rPr>
            <w:rFonts w:asciiTheme="minorHAnsi" w:hAnsiTheme="minorHAnsi" w:cstheme="minorBidi"/>
            <w:sz w:val="22"/>
            <w:szCs w:val="22"/>
            <w:lang w:eastAsia="en-GB"/>
          </w:rPr>
          <w:tab/>
        </w:r>
        <w:r w:rsidDel="00034C87">
          <w:delText>Evaluation of solutions with separation of FEs with common repository</w:delText>
        </w:r>
        <w:r w:rsidDel="00034C87">
          <w:tab/>
        </w:r>
        <w:r w:rsidR="00101772" w:rsidDel="00034C87">
          <w:fldChar w:fldCharType="begin" w:fldLock="1"/>
        </w:r>
        <w:r w:rsidDel="00034C87">
          <w:delInstrText xml:space="preserve"> PAGEREF _Toc4684909 \h </w:delInstrText>
        </w:r>
        <w:r w:rsidR="00101772" w:rsidDel="00034C87">
          <w:fldChar w:fldCharType="separate"/>
        </w:r>
        <w:r w:rsidDel="00034C87">
          <w:delText>72</w:delText>
        </w:r>
        <w:r w:rsidR="00101772" w:rsidDel="00034C87">
          <w:fldChar w:fldCharType="end"/>
        </w:r>
      </w:del>
    </w:p>
    <w:p w:rsidR="00A810F4" w:rsidDel="00034C87" w:rsidRDefault="00A810F4">
      <w:pPr>
        <w:pStyle w:val="TOC3"/>
        <w:rPr>
          <w:del w:id="272" w:author="Yi Jiang" w:date="2019-05-22T14:13:00Z"/>
          <w:rFonts w:asciiTheme="minorHAnsi" w:hAnsiTheme="minorHAnsi" w:cstheme="minorBidi"/>
          <w:sz w:val="22"/>
          <w:szCs w:val="22"/>
          <w:lang w:eastAsia="en-GB"/>
        </w:rPr>
      </w:pPr>
      <w:del w:id="273" w:author="Yi Jiang" w:date="2019-05-22T14:13:00Z">
        <w:r w:rsidDel="00034C87">
          <w:delText>7.1.3 Evaluation of solutions with common FEs with separate repositories</w:delText>
        </w:r>
        <w:r w:rsidDel="00034C87">
          <w:tab/>
        </w:r>
        <w:r w:rsidR="00101772" w:rsidDel="00034C87">
          <w:fldChar w:fldCharType="begin" w:fldLock="1"/>
        </w:r>
        <w:r w:rsidDel="00034C87">
          <w:delInstrText xml:space="preserve"> PAGEREF _Toc4684910 \h </w:delInstrText>
        </w:r>
        <w:r w:rsidR="00101772" w:rsidDel="00034C87">
          <w:fldChar w:fldCharType="separate"/>
        </w:r>
        <w:r w:rsidDel="00034C87">
          <w:delText>72</w:delText>
        </w:r>
        <w:r w:rsidR="00101772" w:rsidDel="00034C87">
          <w:fldChar w:fldCharType="end"/>
        </w:r>
      </w:del>
    </w:p>
    <w:p w:rsidR="00A810F4" w:rsidDel="00034C87" w:rsidRDefault="00A810F4">
      <w:pPr>
        <w:pStyle w:val="TOC3"/>
        <w:rPr>
          <w:del w:id="274" w:author="Yi Jiang" w:date="2019-05-22T14:13:00Z"/>
          <w:rFonts w:asciiTheme="minorHAnsi" w:hAnsiTheme="minorHAnsi" w:cstheme="minorBidi"/>
          <w:sz w:val="22"/>
          <w:szCs w:val="22"/>
          <w:lang w:eastAsia="en-GB"/>
        </w:rPr>
      </w:pPr>
      <w:del w:id="275" w:author="Yi Jiang" w:date="2019-05-22T14:13:00Z">
        <w:r w:rsidDel="00034C87">
          <w:delText>7.1.4</w:delText>
        </w:r>
        <w:r w:rsidDel="00034C87">
          <w:rPr>
            <w:rFonts w:asciiTheme="minorHAnsi" w:hAnsiTheme="minorHAnsi" w:cstheme="minorBidi"/>
            <w:sz w:val="22"/>
            <w:szCs w:val="22"/>
            <w:lang w:eastAsia="en-GB"/>
          </w:rPr>
          <w:tab/>
        </w:r>
        <w:r w:rsidDel="00034C87">
          <w:delText>Evaluation of solutions with common FEs with common repository</w:delText>
        </w:r>
        <w:r w:rsidDel="00034C87">
          <w:tab/>
        </w:r>
        <w:r w:rsidR="00101772" w:rsidDel="00034C87">
          <w:fldChar w:fldCharType="begin" w:fldLock="1"/>
        </w:r>
        <w:r w:rsidDel="00034C87">
          <w:delInstrText xml:space="preserve"> PAGEREF _Toc4684911 \h </w:delInstrText>
        </w:r>
        <w:r w:rsidR="00101772" w:rsidDel="00034C87">
          <w:fldChar w:fldCharType="separate"/>
        </w:r>
        <w:r w:rsidDel="00034C87">
          <w:delText>73</w:delText>
        </w:r>
        <w:r w:rsidR="00101772" w:rsidDel="00034C87">
          <w:fldChar w:fldCharType="end"/>
        </w:r>
      </w:del>
    </w:p>
    <w:p w:rsidR="00A810F4" w:rsidDel="00034C87" w:rsidRDefault="00A810F4">
      <w:pPr>
        <w:pStyle w:val="TOC1"/>
        <w:rPr>
          <w:del w:id="276" w:author="Yi Jiang" w:date="2019-05-22T14:13:00Z"/>
          <w:rFonts w:asciiTheme="minorHAnsi" w:hAnsiTheme="minorHAnsi" w:cstheme="minorBidi"/>
          <w:szCs w:val="22"/>
          <w:lang w:eastAsia="en-GB"/>
        </w:rPr>
      </w:pPr>
      <w:del w:id="277" w:author="Yi Jiang" w:date="2019-05-22T14:13:00Z">
        <w:r w:rsidDel="00034C87">
          <w:delText>8</w:delText>
        </w:r>
        <w:r w:rsidDel="00034C87">
          <w:rPr>
            <w:rFonts w:asciiTheme="minorHAnsi" w:hAnsiTheme="minorHAnsi" w:cstheme="minorBidi"/>
            <w:szCs w:val="22"/>
          </w:rPr>
          <w:tab/>
        </w:r>
        <w:r w:rsidDel="00034C87">
          <w:delText>Conclusions</w:delText>
        </w:r>
        <w:r w:rsidDel="00034C87">
          <w:tab/>
        </w:r>
        <w:r w:rsidR="00101772" w:rsidDel="00034C87">
          <w:fldChar w:fldCharType="begin" w:fldLock="1"/>
        </w:r>
        <w:r w:rsidDel="00034C87">
          <w:delInstrText xml:space="preserve"> PAGEREF _Toc4684912 \h </w:delInstrText>
        </w:r>
        <w:r w:rsidR="00101772" w:rsidDel="00034C87">
          <w:fldChar w:fldCharType="separate"/>
        </w:r>
        <w:r w:rsidDel="00034C87">
          <w:delText>73</w:delText>
        </w:r>
        <w:r w:rsidR="00101772" w:rsidDel="00034C87">
          <w:fldChar w:fldCharType="end"/>
        </w:r>
      </w:del>
    </w:p>
    <w:p w:rsidR="00A810F4" w:rsidDel="00034C87" w:rsidRDefault="00A810F4">
      <w:pPr>
        <w:pStyle w:val="TOC2"/>
        <w:rPr>
          <w:del w:id="278" w:author="Yi Jiang" w:date="2019-05-22T14:13:00Z"/>
          <w:rFonts w:asciiTheme="minorHAnsi" w:hAnsiTheme="minorHAnsi" w:cstheme="minorBidi"/>
          <w:sz w:val="22"/>
          <w:szCs w:val="22"/>
          <w:lang w:eastAsia="en-GB"/>
        </w:rPr>
      </w:pPr>
      <w:del w:id="279" w:author="Yi Jiang" w:date="2019-05-22T14:13:00Z">
        <w:r w:rsidDel="00034C87">
          <w:delText>8.1</w:delText>
        </w:r>
        <w:r w:rsidDel="00034C87">
          <w:rPr>
            <w:rFonts w:asciiTheme="minorHAnsi" w:hAnsiTheme="minorHAnsi" w:cstheme="minorBidi"/>
            <w:sz w:val="22"/>
            <w:szCs w:val="22"/>
            <w:lang w:eastAsia="en-GB"/>
          </w:rPr>
          <w:tab/>
        </w:r>
        <w:r w:rsidDel="00034C87">
          <w:delText>For EPS and 5GS interworking required for mobility cases from EPS to 5GS and from 5GS to EPS, including the impacts on SMS handling</w:delText>
        </w:r>
        <w:r w:rsidDel="00034C87">
          <w:tab/>
        </w:r>
        <w:r w:rsidR="00101772" w:rsidDel="00034C87">
          <w:fldChar w:fldCharType="begin" w:fldLock="1"/>
        </w:r>
        <w:r w:rsidDel="00034C87">
          <w:delInstrText xml:space="preserve"> PAGEREF _Toc4684913 \h </w:delInstrText>
        </w:r>
        <w:r w:rsidR="00101772" w:rsidDel="00034C87">
          <w:fldChar w:fldCharType="separate"/>
        </w:r>
        <w:r w:rsidDel="00034C87">
          <w:delText>73</w:delText>
        </w:r>
        <w:r w:rsidR="00101772" w:rsidDel="00034C87">
          <w:fldChar w:fldCharType="end"/>
        </w:r>
      </w:del>
    </w:p>
    <w:p w:rsidR="00A810F4" w:rsidDel="00034C87" w:rsidRDefault="00A810F4">
      <w:pPr>
        <w:pStyle w:val="TOC2"/>
        <w:rPr>
          <w:del w:id="280" w:author="Yi Jiang" w:date="2019-05-22T14:13:00Z"/>
          <w:rFonts w:asciiTheme="minorHAnsi" w:hAnsiTheme="minorHAnsi" w:cstheme="minorBidi"/>
          <w:sz w:val="22"/>
          <w:szCs w:val="22"/>
          <w:lang w:eastAsia="en-GB"/>
        </w:rPr>
      </w:pPr>
      <w:del w:id="281" w:author="Yi Jiang" w:date="2019-05-22T14:13:00Z">
        <w:r w:rsidDel="00034C87">
          <w:delText>8.2</w:delText>
        </w:r>
        <w:r w:rsidDel="00034C87">
          <w:rPr>
            <w:rFonts w:asciiTheme="minorHAnsi" w:hAnsiTheme="minorHAnsi" w:cstheme="minorBidi"/>
            <w:sz w:val="22"/>
            <w:szCs w:val="22"/>
            <w:lang w:eastAsia="en-GB"/>
          </w:rPr>
          <w:tab/>
        </w:r>
        <w:r w:rsidDel="00034C87">
          <w:delText>For IMS and 5GS interworking required for T-ADS, P-CSCF restoration and NPLI retrieval</w:delText>
        </w:r>
        <w:r w:rsidDel="00034C87">
          <w:tab/>
        </w:r>
        <w:r w:rsidR="00101772" w:rsidDel="00034C87">
          <w:fldChar w:fldCharType="begin" w:fldLock="1"/>
        </w:r>
        <w:r w:rsidDel="00034C87">
          <w:delInstrText xml:space="preserve"> PAGEREF _Toc4684914 \h </w:delInstrText>
        </w:r>
        <w:r w:rsidR="00101772" w:rsidDel="00034C87">
          <w:fldChar w:fldCharType="separate"/>
        </w:r>
        <w:r w:rsidDel="00034C87">
          <w:delText>73</w:delText>
        </w:r>
        <w:r w:rsidR="00101772" w:rsidDel="00034C87">
          <w:fldChar w:fldCharType="end"/>
        </w:r>
      </w:del>
    </w:p>
    <w:p w:rsidR="00A810F4" w:rsidDel="00034C87" w:rsidRDefault="00A810F4">
      <w:pPr>
        <w:pStyle w:val="TOC9"/>
        <w:rPr>
          <w:del w:id="282" w:author="Yi Jiang" w:date="2019-05-22T14:13:00Z"/>
          <w:rFonts w:asciiTheme="minorHAnsi" w:hAnsiTheme="minorHAnsi" w:cstheme="minorBidi"/>
          <w:b w:val="0"/>
          <w:szCs w:val="22"/>
          <w:lang w:eastAsia="en-GB"/>
        </w:rPr>
      </w:pPr>
      <w:del w:id="283" w:author="Yi Jiang" w:date="2019-05-22T14:13:00Z">
        <w:r w:rsidDel="00034C87">
          <w:delText>Annex A:</w:delText>
        </w:r>
        <w:r w:rsidDel="00034C87">
          <w:tab/>
          <w:delText>Change history</w:delText>
        </w:r>
        <w:r w:rsidDel="00034C87">
          <w:tab/>
        </w:r>
        <w:r w:rsidR="00101772" w:rsidDel="00034C87">
          <w:rPr>
            <w:b w:val="0"/>
          </w:rPr>
          <w:fldChar w:fldCharType="begin" w:fldLock="1"/>
        </w:r>
        <w:r w:rsidDel="00034C87">
          <w:delInstrText xml:space="preserve"> PAGEREF _Toc4684915 \h </w:delInstrText>
        </w:r>
        <w:r w:rsidR="00101772" w:rsidDel="00034C87">
          <w:rPr>
            <w:b w:val="0"/>
          </w:rPr>
        </w:r>
        <w:r w:rsidR="00101772" w:rsidDel="00034C87">
          <w:rPr>
            <w:b w:val="0"/>
          </w:rPr>
          <w:fldChar w:fldCharType="separate"/>
        </w:r>
        <w:r w:rsidDel="00034C87">
          <w:delText>75</w:delText>
        </w:r>
        <w:r w:rsidR="00101772" w:rsidDel="00034C87">
          <w:rPr>
            <w:b w:val="0"/>
          </w:rPr>
          <w:fldChar w:fldCharType="end"/>
        </w:r>
      </w:del>
    </w:p>
    <w:p w:rsidR="00034C87" w:rsidRDefault="00101772">
      <w:pPr>
        <w:pStyle w:val="TOC1"/>
        <w:rPr>
          <w:ins w:id="284" w:author="Yi Jiang" w:date="2019-05-22T14:17:00Z"/>
          <w:lang w:eastAsia="zh-CN"/>
        </w:rPr>
      </w:pPr>
      <w:del w:id="285" w:author="Yi Jiang" w:date="2019-05-22T14:13:00Z">
        <w:r w:rsidDel="00034C87">
          <w:fldChar w:fldCharType="end"/>
        </w:r>
      </w:del>
      <w:ins w:id="286" w:author="Yi Jiang" w:date="2019-05-22T14:13:00Z">
        <w:r w:rsidR="00034C87">
          <w:fldChar w:fldCharType="begin"/>
        </w:r>
        <w:r w:rsidR="00034C87">
          <w:instrText xml:space="preserve"> TOC \o </w:instrText>
        </w:r>
      </w:ins>
      <w:r w:rsidR="00034C87">
        <w:fldChar w:fldCharType="separate"/>
      </w:r>
      <w:ins w:id="287" w:author="Yi Jiang" w:date="2019-05-22T14:13:00Z">
        <w:r w:rsidR="00034C87">
          <w:t>Foreword</w:t>
        </w:r>
        <w:r w:rsidR="00034C87">
          <w:tab/>
        </w:r>
        <w:r w:rsidR="00034C87">
          <w:fldChar w:fldCharType="begin"/>
        </w:r>
        <w:r w:rsidR="00034C87">
          <w:instrText xml:space="preserve"> PAGEREF _Toc9426807 \h </w:instrText>
        </w:r>
      </w:ins>
      <w:r w:rsidR="00034C87">
        <w:fldChar w:fldCharType="separate"/>
      </w:r>
      <w:ins w:id="288" w:author="Yi Jiang" w:date="2019-05-22T14:13:00Z">
        <w:r w:rsidR="00034C87">
          <w:t>4</w:t>
        </w:r>
        <w:r w:rsidR="00034C87">
          <w:fldChar w:fldCharType="end"/>
        </w:r>
      </w:ins>
    </w:p>
    <w:p w:rsidR="00643656" w:rsidRDefault="00643656">
      <w:pPr>
        <w:pStyle w:val="TOC1"/>
        <w:rPr>
          <w:ins w:id="289" w:author="Yi Jiang" w:date="2019-05-22T14:13:00Z"/>
          <w:rFonts w:asciiTheme="minorHAnsi" w:hAnsiTheme="minorHAnsi" w:cstheme="minorBidi"/>
          <w:kern w:val="2"/>
          <w:sz w:val="21"/>
          <w:szCs w:val="22"/>
          <w:lang w:val="en-US" w:eastAsia="zh-CN"/>
        </w:rPr>
      </w:pPr>
      <w:ins w:id="290" w:author="Yi Jiang" w:date="2019-05-22T14:17:00Z">
        <w:r>
          <w:rPr>
            <w:rFonts w:hint="eastAsia"/>
            <w:lang w:eastAsia="zh-CN"/>
          </w:rPr>
          <w:tab/>
          <w:t>Introduction</w:t>
        </w:r>
        <w:r>
          <w:tab/>
        </w:r>
        <w:r>
          <w:fldChar w:fldCharType="begin"/>
        </w:r>
        <w:r>
          <w:instrText xml:space="preserve"> PAGEREF _Toc9426807 \h </w:instrText>
        </w:r>
      </w:ins>
      <w:ins w:id="291" w:author="Yi Jiang" w:date="2019-05-22T14:17:00Z">
        <w:r>
          <w:fldChar w:fldCharType="separate"/>
        </w:r>
        <w:r>
          <w:t>4</w:t>
        </w:r>
        <w:r>
          <w:fldChar w:fldCharType="end"/>
        </w:r>
      </w:ins>
    </w:p>
    <w:p w:rsidR="00034C87" w:rsidRDefault="00034C87">
      <w:pPr>
        <w:pStyle w:val="TOC1"/>
        <w:rPr>
          <w:ins w:id="292" w:author="Yi Jiang" w:date="2019-05-22T14:13:00Z"/>
          <w:rFonts w:asciiTheme="minorHAnsi" w:hAnsiTheme="minorHAnsi" w:cstheme="minorBidi"/>
          <w:kern w:val="2"/>
          <w:sz w:val="21"/>
          <w:szCs w:val="22"/>
          <w:lang w:val="en-US" w:eastAsia="zh-CN"/>
        </w:rPr>
      </w:pPr>
      <w:ins w:id="293" w:author="Yi Jiang" w:date="2019-05-22T14:13: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_Toc9426808 \h </w:instrText>
        </w:r>
      </w:ins>
      <w:r>
        <w:fldChar w:fldCharType="separate"/>
      </w:r>
      <w:ins w:id="294" w:author="Yi Jiang" w:date="2019-05-22T14:13:00Z">
        <w:r>
          <w:t>5</w:t>
        </w:r>
        <w:r>
          <w:fldChar w:fldCharType="end"/>
        </w:r>
      </w:ins>
    </w:p>
    <w:p w:rsidR="00034C87" w:rsidRDefault="00034C87">
      <w:pPr>
        <w:pStyle w:val="TOC1"/>
        <w:rPr>
          <w:ins w:id="295" w:author="Yi Jiang" w:date="2019-05-22T14:13:00Z"/>
          <w:rFonts w:asciiTheme="minorHAnsi" w:hAnsiTheme="minorHAnsi" w:cstheme="minorBidi"/>
          <w:kern w:val="2"/>
          <w:sz w:val="21"/>
          <w:szCs w:val="22"/>
          <w:lang w:val="en-US" w:eastAsia="zh-CN"/>
        </w:rPr>
      </w:pPr>
      <w:ins w:id="296" w:author="Yi Jiang" w:date="2019-05-22T14:13:00Z">
        <w:r>
          <w:t>3</w:t>
        </w:r>
        <w:r>
          <w:rPr>
            <w:rFonts w:asciiTheme="minorHAnsi" w:hAnsiTheme="minorHAnsi" w:cstheme="minorBidi"/>
            <w:kern w:val="2"/>
            <w:sz w:val="21"/>
            <w:szCs w:val="22"/>
            <w:lang w:val="en-US" w:eastAsia="zh-CN"/>
          </w:rPr>
          <w:tab/>
        </w:r>
        <w:r>
          <w:t>Definitions and abbreviations</w:t>
        </w:r>
        <w:r>
          <w:tab/>
        </w:r>
        <w:r>
          <w:fldChar w:fldCharType="begin"/>
        </w:r>
        <w:r>
          <w:instrText xml:space="preserve"> PAGEREF _Toc9426809 \h </w:instrText>
        </w:r>
      </w:ins>
      <w:r>
        <w:fldChar w:fldCharType="separate"/>
      </w:r>
      <w:ins w:id="297" w:author="Yi Jiang" w:date="2019-05-22T14:13:00Z">
        <w:r>
          <w:t>6</w:t>
        </w:r>
        <w:r>
          <w:fldChar w:fldCharType="end"/>
        </w:r>
      </w:ins>
    </w:p>
    <w:p w:rsidR="00034C87" w:rsidRDefault="00034C87">
      <w:pPr>
        <w:pStyle w:val="TOC2"/>
        <w:rPr>
          <w:ins w:id="298" w:author="Yi Jiang" w:date="2019-05-22T14:13:00Z"/>
          <w:rFonts w:asciiTheme="minorHAnsi" w:hAnsiTheme="minorHAnsi" w:cstheme="minorBidi"/>
          <w:kern w:val="2"/>
          <w:sz w:val="21"/>
          <w:szCs w:val="22"/>
          <w:lang w:val="en-US" w:eastAsia="zh-CN"/>
        </w:rPr>
      </w:pPr>
      <w:ins w:id="299" w:author="Yi Jiang" w:date="2019-05-22T14:13:00Z">
        <w:r>
          <w:t>3.1</w:t>
        </w:r>
        <w:r>
          <w:rPr>
            <w:rFonts w:asciiTheme="minorHAnsi" w:hAnsiTheme="minorHAnsi" w:cstheme="minorBidi"/>
            <w:kern w:val="2"/>
            <w:sz w:val="21"/>
            <w:szCs w:val="22"/>
            <w:lang w:val="en-US" w:eastAsia="zh-CN"/>
          </w:rPr>
          <w:tab/>
        </w:r>
        <w:r>
          <w:t>Definitions</w:t>
        </w:r>
        <w:r>
          <w:tab/>
        </w:r>
        <w:r>
          <w:fldChar w:fldCharType="begin"/>
        </w:r>
        <w:r>
          <w:instrText xml:space="preserve"> PAGEREF _Toc9426810 \h </w:instrText>
        </w:r>
      </w:ins>
      <w:r>
        <w:fldChar w:fldCharType="separate"/>
      </w:r>
      <w:ins w:id="300" w:author="Yi Jiang" w:date="2019-05-22T14:13:00Z">
        <w:r>
          <w:t>6</w:t>
        </w:r>
        <w:r>
          <w:fldChar w:fldCharType="end"/>
        </w:r>
      </w:ins>
    </w:p>
    <w:p w:rsidR="00034C87" w:rsidRDefault="00034C87">
      <w:pPr>
        <w:pStyle w:val="TOC2"/>
        <w:rPr>
          <w:ins w:id="301" w:author="Yi Jiang" w:date="2019-05-22T14:13:00Z"/>
          <w:rFonts w:asciiTheme="minorHAnsi" w:hAnsiTheme="minorHAnsi" w:cstheme="minorBidi"/>
          <w:kern w:val="2"/>
          <w:sz w:val="21"/>
          <w:szCs w:val="22"/>
          <w:lang w:val="en-US" w:eastAsia="zh-CN"/>
        </w:rPr>
      </w:pPr>
      <w:ins w:id="302" w:author="Yi Jiang" w:date="2019-05-22T14:13: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_Toc9426811 \h </w:instrText>
        </w:r>
      </w:ins>
      <w:r>
        <w:fldChar w:fldCharType="separate"/>
      </w:r>
      <w:ins w:id="303" w:author="Yi Jiang" w:date="2019-05-22T14:13:00Z">
        <w:r>
          <w:t>6</w:t>
        </w:r>
        <w:r>
          <w:fldChar w:fldCharType="end"/>
        </w:r>
      </w:ins>
    </w:p>
    <w:p w:rsidR="00034C87" w:rsidRDefault="00034C87">
      <w:pPr>
        <w:pStyle w:val="TOC1"/>
        <w:rPr>
          <w:ins w:id="304" w:author="Yi Jiang" w:date="2019-05-22T14:13:00Z"/>
          <w:rFonts w:asciiTheme="minorHAnsi" w:hAnsiTheme="minorHAnsi" w:cstheme="minorBidi"/>
          <w:kern w:val="2"/>
          <w:sz w:val="21"/>
          <w:szCs w:val="22"/>
          <w:lang w:val="en-US" w:eastAsia="zh-CN"/>
        </w:rPr>
      </w:pPr>
      <w:ins w:id="305" w:author="Yi Jiang" w:date="2019-05-22T14:13:00Z">
        <w:r>
          <w:t>4</w:t>
        </w:r>
        <w:r>
          <w:rPr>
            <w:rFonts w:asciiTheme="minorHAnsi" w:hAnsiTheme="minorHAnsi" w:cstheme="minorBidi"/>
            <w:kern w:val="2"/>
            <w:sz w:val="21"/>
            <w:szCs w:val="22"/>
            <w:lang w:val="en-US" w:eastAsia="zh-CN"/>
          </w:rPr>
          <w:tab/>
        </w:r>
        <w:r>
          <w:t>Architectural Assumptions and Principles</w:t>
        </w:r>
        <w:r>
          <w:tab/>
        </w:r>
        <w:r>
          <w:fldChar w:fldCharType="begin"/>
        </w:r>
        <w:r>
          <w:instrText xml:space="preserve"> PAGEREF _Toc9426812 \h </w:instrText>
        </w:r>
      </w:ins>
      <w:r>
        <w:fldChar w:fldCharType="separate"/>
      </w:r>
      <w:ins w:id="306" w:author="Yi Jiang" w:date="2019-05-22T14:13:00Z">
        <w:r>
          <w:t>7</w:t>
        </w:r>
        <w:r>
          <w:fldChar w:fldCharType="end"/>
        </w:r>
      </w:ins>
    </w:p>
    <w:p w:rsidR="00034C87" w:rsidRDefault="00034C87">
      <w:pPr>
        <w:pStyle w:val="TOC2"/>
        <w:rPr>
          <w:ins w:id="307" w:author="Yi Jiang" w:date="2019-05-22T14:13:00Z"/>
          <w:rFonts w:asciiTheme="minorHAnsi" w:hAnsiTheme="minorHAnsi" w:cstheme="minorBidi"/>
          <w:kern w:val="2"/>
          <w:sz w:val="21"/>
          <w:szCs w:val="22"/>
          <w:lang w:val="en-US" w:eastAsia="zh-CN"/>
        </w:rPr>
      </w:pPr>
      <w:ins w:id="308" w:author="Yi Jiang" w:date="2019-05-22T14:13:00Z">
        <w:r>
          <w:t>4.1</w:t>
        </w:r>
        <w:r>
          <w:rPr>
            <w:rFonts w:asciiTheme="minorHAnsi" w:hAnsiTheme="minorHAnsi" w:cstheme="minorBidi"/>
            <w:kern w:val="2"/>
            <w:sz w:val="21"/>
            <w:szCs w:val="22"/>
            <w:lang w:val="en-US" w:eastAsia="zh-CN"/>
          </w:rPr>
          <w:tab/>
        </w:r>
        <w:r>
          <w:t>Architectural Assumptions</w:t>
        </w:r>
        <w:r>
          <w:tab/>
        </w:r>
        <w:r>
          <w:fldChar w:fldCharType="begin"/>
        </w:r>
        <w:r>
          <w:instrText xml:space="preserve"> PAGEREF _Toc9426813 \h </w:instrText>
        </w:r>
      </w:ins>
      <w:r>
        <w:fldChar w:fldCharType="separate"/>
      </w:r>
      <w:ins w:id="309" w:author="Yi Jiang" w:date="2019-05-22T14:13:00Z">
        <w:r>
          <w:t>7</w:t>
        </w:r>
        <w:r>
          <w:fldChar w:fldCharType="end"/>
        </w:r>
      </w:ins>
    </w:p>
    <w:p w:rsidR="00034C87" w:rsidRDefault="00034C87">
      <w:pPr>
        <w:pStyle w:val="TOC2"/>
        <w:rPr>
          <w:ins w:id="310" w:author="Yi Jiang" w:date="2019-05-22T14:13:00Z"/>
          <w:rFonts w:asciiTheme="minorHAnsi" w:hAnsiTheme="minorHAnsi" w:cstheme="minorBidi"/>
          <w:kern w:val="2"/>
          <w:sz w:val="21"/>
          <w:szCs w:val="22"/>
          <w:lang w:val="en-US" w:eastAsia="zh-CN"/>
        </w:rPr>
      </w:pPr>
      <w:ins w:id="311" w:author="Yi Jiang" w:date="2019-05-22T14:13:00Z">
        <w:r>
          <w:t>4.2</w:t>
        </w:r>
        <w:r>
          <w:rPr>
            <w:rFonts w:asciiTheme="minorHAnsi" w:hAnsiTheme="minorHAnsi" w:cstheme="minorBidi"/>
            <w:kern w:val="2"/>
            <w:sz w:val="21"/>
            <w:szCs w:val="22"/>
            <w:lang w:val="en-US" w:eastAsia="zh-CN"/>
          </w:rPr>
          <w:tab/>
        </w:r>
        <w:r>
          <w:t>Architectural Principles</w:t>
        </w:r>
        <w:r>
          <w:tab/>
        </w:r>
        <w:r>
          <w:fldChar w:fldCharType="begin"/>
        </w:r>
        <w:r>
          <w:instrText xml:space="preserve"> PAGEREF _Toc9426814 \h </w:instrText>
        </w:r>
      </w:ins>
      <w:r>
        <w:fldChar w:fldCharType="separate"/>
      </w:r>
      <w:ins w:id="312" w:author="Yi Jiang" w:date="2019-05-22T14:13:00Z">
        <w:r>
          <w:t>7</w:t>
        </w:r>
        <w:r>
          <w:fldChar w:fldCharType="end"/>
        </w:r>
      </w:ins>
    </w:p>
    <w:p w:rsidR="00034C87" w:rsidRDefault="00034C87">
      <w:pPr>
        <w:pStyle w:val="TOC1"/>
        <w:rPr>
          <w:ins w:id="313" w:author="Yi Jiang" w:date="2019-05-22T14:13:00Z"/>
          <w:rFonts w:asciiTheme="minorHAnsi" w:hAnsiTheme="minorHAnsi" w:cstheme="minorBidi"/>
          <w:kern w:val="2"/>
          <w:sz w:val="21"/>
          <w:szCs w:val="22"/>
          <w:lang w:val="en-US" w:eastAsia="zh-CN"/>
        </w:rPr>
      </w:pPr>
      <w:ins w:id="314" w:author="Yi Jiang" w:date="2019-05-22T14:13:00Z">
        <w:r>
          <w:t>5</w:t>
        </w:r>
        <w:r>
          <w:rPr>
            <w:rFonts w:asciiTheme="minorHAnsi" w:hAnsiTheme="minorHAnsi" w:cstheme="minorBidi"/>
            <w:kern w:val="2"/>
            <w:sz w:val="21"/>
            <w:szCs w:val="22"/>
            <w:lang w:val="en-US" w:eastAsia="zh-CN"/>
          </w:rPr>
          <w:tab/>
        </w:r>
        <w:r w:rsidRPr="000B7FFB">
          <w:rPr>
            <w:rFonts w:eastAsia="DengXian"/>
            <w:lang w:eastAsia="zh-CN"/>
          </w:rPr>
          <w:t>Deployment Scenarios</w:t>
        </w:r>
        <w:r>
          <w:tab/>
        </w:r>
        <w:r>
          <w:fldChar w:fldCharType="begin"/>
        </w:r>
        <w:r>
          <w:instrText xml:space="preserve"> PAGEREF _Toc9426815 \h </w:instrText>
        </w:r>
      </w:ins>
      <w:r>
        <w:fldChar w:fldCharType="separate"/>
      </w:r>
      <w:ins w:id="315" w:author="Yi Jiang" w:date="2019-05-22T14:13:00Z">
        <w:r>
          <w:t>7</w:t>
        </w:r>
        <w:r>
          <w:fldChar w:fldCharType="end"/>
        </w:r>
      </w:ins>
    </w:p>
    <w:p w:rsidR="00034C87" w:rsidRDefault="00034C87">
      <w:pPr>
        <w:pStyle w:val="TOC1"/>
        <w:rPr>
          <w:ins w:id="316" w:author="Yi Jiang" w:date="2019-05-22T14:13:00Z"/>
          <w:rFonts w:asciiTheme="minorHAnsi" w:hAnsiTheme="minorHAnsi" w:cstheme="minorBidi"/>
          <w:kern w:val="2"/>
          <w:sz w:val="21"/>
          <w:szCs w:val="22"/>
          <w:lang w:val="en-US" w:eastAsia="zh-CN"/>
        </w:rPr>
      </w:pPr>
      <w:ins w:id="317" w:author="Yi Jiang" w:date="2019-05-22T14:13:00Z">
        <w:r>
          <w:t>6</w:t>
        </w:r>
        <w:r>
          <w:rPr>
            <w:rFonts w:asciiTheme="minorHAnsi" w:hAnsiTheme="minorHAnsi" w:cstheme="minorBidi"/>
            <w:kern w:val="2"/>
            <w:sz w:val="21"/>
            <w:szCs w:val="22"/>
            <w:lang w:val="en-US" w:eastAsia="zh-CN"/>
          </w:rPr>
          <w:tab/>
        </w:r>
        <w:r>
          <w:t>Solutions</w:t>
        </w:r>
        <w:r>
          <w:tab/>
        </w:r>
        <w:r>
          <w:fldChar w:fldCharType="begin"/>
        </w:r>
        <w:r>
          <w:instrText xml:space="preserve"> PAGEREF _Toc9426816 \h </w:instrText>
        </w:r>
      </w:ins>
      <w:r>
        <w:fldChar w:fldCharType="separate"/>
      </w:r>
      <w:ins w:id="318" w:author="Yi Jiang" w:date="2019-05-22T14:13:00Z">
        <w:r>
          <w:t>7</w:t>
        </w:r>
        <w:r>
          <w:fldChar w:fldCharType="end"/>
        </w:r>
      </w:ins>
    </w:p>
    <w:p w:rsidR="00034C87" w:rsidRDefault="00034C87">
      <w:pPr>
        <w:pStyle w:val="TOC2"/>
        <w:rPr>
          <w:ins w:id="319" w:author="Yi Jiang" w:date="2019-05-22T14:13:00Z"/>
          <w:rFonts w:asciiTheme="minorHAnsi" w:hAnsiTheme="minorHAnsi" w:cstheme="minorBidi"/>
          <w:kern w:val="2"/>
          <w:sz w:val="21"/>
          <w:szCs w:val="22"/>
          <w:lang w:val="en-US" w:eastAsia="zh-CN"/>
        </w:rPr>
      </w:pPr>
      <w:ins w:id="320" w:author="Yi Jiang" w:date="2019-05-22T14:13:00Z">
        <w:r>
          <w:rPr>
            <w:lang w:eastAsia="zh-CN"/>
          </w:rPr>
          <w:t>6.2</w:t>
        </w:r>
        <w:r>
          <w:rPr>
            <w:rFonts w:asciiTheme="minorHAnsi" w:hAnsiTheme="minorHAnsi" w:cstheme="minorBidi"/>
            <w:kern w:val="2"/>
            <w:sz w:val="21"/>
            <w:szCs w:val="22"/>
            <w:lang w:val="en-US" w:eastAsia="zh-CN"/>
          </w:rPr>
          <w:tab/>
        </w:r>
        <w:r>
          <w:t>Solution</w:t>
        </w:r>
        <w:r>
          <w:rPr>
            <w:lang w:eastAsia="zh-CN"/>
          </w:rPr>
          <w:t xml:space="preserve"> #2</w:t>
        </w:r>
        <w:r>
          <w:t xml:space="preserve">: </w:t>
        </w:r>
        <w:r w:rsidRPr="000B7FFB">
          <w:rPr>
            <w:rFonts w:cs="Arial"/>
          </w:rPr>
          <w:t>Direct SBA UDM-HSS Interworking</w:t>
        </w:r>
        <w:r>
          <w:tab/>
        </w:r>
        <w:r>
          <w:fldChar w:fldCharType="begin"/>
        </w:r>
        <w:r>
          <w:instrText xml:space="preserve"> PAGEREF _Toc9426817 \h </w:instrText>
        </w:r>
      </w:ins>
      <w:r>
        <w:fldChar w:fldCharType="separate"/>
      </w:r>
      <w:ins w:id="321" w:author="Yi Jiang" w:date="2019-05-22T14:13:00Z">
        <w:r>
          <w:t>7</w:t>
        </w:r>
        <w:r>
          <w:fldChar w:fldCharType="end"/>
        </w:r>
      </w:ins>
    </w:p>
    <w:p w:rsidR="00034C87" w:rsidRDefault="00034C87">
      <w:pPr>
        <w:pStyle w:val="TOC3"/>
        <w:rPr>
          <w:ins w:id="322" w:author="Yi Jiang" w:date="2019-05-22T14:13:00Z"/>
          <w:rFonts w:asciiTheme="minorHAnsi" w:hAnsiTheme="minorHAnsi" w:cstheme="minorBidi"/>
          <w:kern w:val="2"/>
          <w:sz w:val="21"/>
          <w:szCs w:val="22"/>
          <w:lang w:val="en-US" w:eastAsia="zh-CN"/>
        </w:rPr>
      </w:pPr>
      <w:ins w:id="323" w:author="Yi Jiang" w:date="2019-05-22T14:13:00Z">
        <w:r>
          <w:t>6.2.1</w:t>
        </w:r>
        <w:r>
          <w:rPr>
            <w:rFonts w:asciiTheme="minorHAnsi" w:hAnsiTheme="minorHAnsi" w:cstheme="minorBidi"/>
            <w:kern w:val="2"/>
            <w:sz w:val="21"/>
            <w:szCs w:val="22"/>
            <w:lang w:val="en-US" w:eastAsia="zh-CN"/>
          </w:rPr>
          <w:tab/>
        </w:r>
        <w:r>
          <w:t>Introduction</w:t>
        </w:r>
        <w:r>
          <w:tab/>
        </w:r>
        <w:r>
          <w:fldChar w:fldCharType="begin"/>
        </w:r>
        <w:r>
          <w:instrText xml:space="preserve"> PAGEREF _Toc9426818 \h </w:instrText>
        </w:r>
      </w:ins>
      <w:r>
        <w:fldChar w:fldCharType="separate"/>
      </w:r>
      <w:ins w:id="324" w:author="Yi Jiang" w:date="2019-05-22T14:13:00Z">
        <w:r>
          <w:t>7</w:t>
        </w:r>
        <w:r>
          <w:fldChar w:fldCharType="end"/>
        </w:r>
      </w:ins>
    </w:p>
    <w:p w:rsidR="00034C87" w:rsidRDefault="00034C87">
      <w:pPr>
        <w:pStyle w:val="TOC3"/>
        <w:rPr>
          <w:ins w:id="325" w:author="Yi Jiang" w:date="2019-05-22T14:13:00Z"/>
          <w:rFonts w:asciiTheme="minorHAnsi" w:hAnsiTheme="minorHAnsi" w:cstheme="minorBidi"/>
          <w:kern w:val="2"/>
          <w:sz w:val="21"/>
          <w:szCs w:val="22"/>
          <w:lang w:val="en-US" w:eastAsia="zh-CN"/>
        </w:rPr>
      </w:pPr>
      <w:ins w:id="326" w:author="Yi Jiang" w:date="2019-05-22T14:13:00Z">
        <w:r>
          <w:t>6.2.2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_Toc9426819 \h </w:instrText>
        </w:r>
      </w:ins>
      <w:r>
        <w:fldChar w:fldCharType="separate"/>
      </w:r>
      <w:ins w:id="327" w:author="Yi Jiang" w:date="2019-05-22T14:13:00Z">
        <w:r>
          <w:t>7</w:t>
        </w:r>
        <w:r>
          <w:fldChar w:fldCharType="end"/>
        </w:r>
      </w:ins>
    </w:p>
    <w:p w:rsidR="00034C87" w:rsidRDefault="00034C87">
      <w:pPr>
        <w:pStyle w:val="TOC3"/>
        <w:rPr>
          <w:ins w:id="328" w:author="Yi Jiang" w:date="2019-05-22T14:13:00Z"/>
          <w:rFonts w:asciiTheme="minorHAnsi" w:hAnsiTheme="minorHAnsi" w:cstheme="minorBidi"/>
          <w:kern w:val="2"/>
          <w:sz w:val="21"/>
          <w:szCs w:val="22"/>
          <w:lang w:val="en-US" w:eastAsia="zh-CN"/>
        </w:rPr>
      </w:pPr>
      <w:ins w:id="329" w:author="Yi Jiang" w:date="2019-05-22T14:13:00Z">
        <w:r>
          <w:t>6.2.3</w:t>
        </w:r>
        <w:r>
          <w:rPr>
            <w:rFonts w:asciiTheme="minorHAnsi" w:hAnsiTheme="minorHAnsi" w:cstheme="minorBidi"/>
            <w:kern w:val="2"/>
            <w:sz w:val="21"/>
            <w:szCs w:val="22"/>
            <w:lang w:val="en-US" w:eastAsia="zh-CN"/>
          </w:rPr>
          <w:tab/>
        </w:r>
        <w:r>
          <w:t>Services and Illustrated Procedures</w:t>
        </w:r>
        <w:r>
          <w:tab/>
        </w:r>
        <w:r>
          <w:fldChar w:fldCharType="begin"/>
        </w:r>
        <w:r>
          <w:instrText xml:space="preserve"> PAGEREF _Toc9426820 \h </w:instrText>
        </w:r>
      </w:ins>
      <w:r>
        <w:fldChar w:fldCharType="separate"/>
      </w:r>
      <w:ins w:id="330" w:author="Yi Jiang" w:date="2019-05-22T14:13:00Z">
        <w:r>
          <w:t>8</w:t>
        </w:r>
        <w:r>
          <w:fldChar w:fldCharType="end"/>
        </w:r>
      </w:ins>
    </w:p>
    <w:p w:rsidR="00034C87" w:rsidRDefault="00034C87">
      <w:pPr>
        <w:pStyle w:val="TOC3"/>
        <w:rPr>
          <w:ins w:id="331" w:author="Yi Jiang" w:date="2019-05-22T14:13:00Z"/>
          <w:rFonts w:asciiTheme="minorHAnsi" w:hAnsiTheme="minorHAnsi" w:cstheme="minorBidi"/>
          <w:kern w:val="2"/>
          <w:sz w:val="21"/>
          <w:szCs w:val="22"/>
          <w:lang w:val="en-US" w:eastAsia="zh-CN"/>
        </w:rPr>
      </w:pPr>
      <w:ins w:id="332" w:author="Yi Jiang" w:date="2019-05-22T14:13:00Z">
        <w:r w:rsidRPr="000B7FFB">
          <w:rPr>
            <w:rFonts w:eastAsia="Malgun Gothic"/>
            <w:color w:val="000000"/>
          </w:rPr>
          <w:t>Editor’s Note: the correct references need to be added when available. Nxx name may also need update.</w:t>
        </w:r>
        <w:r>
          <w:tab/>
        </w:r>
        <w:r>
          <w:fldChar w:fldCharType="begin"/>
        </w:r>
        <w:r>
          <w:instrText xml:space="preserve"> PAGEREF _Toc9426821 \h </w:instrText>
        </w:r>
      </w:ins>
      <w:r>
        <w:fldChar w:fldCharType="separate"/>
      </w:r>
      <w:ins w:id="333" w:author="Yi Jiang" w:date="2019-05-22T14:13:00Z">
        <w:r>
          <w:t>9</w:t>
        </w:r>
        <w:r>
          <w:fldChar w:fldCharType="end"/>
        </w:r>
      </w:ins>
    </w:p>
    <w:p w:rsidR="00034C87" w:rsidRDefault="00034C87">
      <w:pPr>
        <w:pStyle w:val="TOC3"/>
        <w:rPr>
          <w:ins w:id="334" w:author="Yi Jiang" w:date="2019-05-22T14:13:00Z"/>
          <w:rFonts w:asciiTheme="minorHAnsi" w:hAnsiTheme="minorHAnsi" w:cstheme="minorBidi"/>
          <w:kern w:val="2"/>
          <w:sz w:val="21"/>
          <w:szCs w:val="22"/>
          <w:lang w:val="en-US" w:eastAsia="zh-CN"/>
        </w:rPr>
      </w:pPr>
      <w:ins w:id="335" w:author="Yi Jiang" w:date="2019-05-22T14:13:00Z">
        <w:r>
          <w:t>6.2.4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_Toc9426822 \h </w:instrText>
        </w:r>
      </w:ins>
      <w:r>
        <w:fldChar w:fldCharType="separate"/>
      </w:r>
      <w:ins w:id="336" w:author="Yi Jiang" w:date="2019-05-22T14:13:00Z">
        <w:r>
          <w:t>9</w:t>
        </w:r>
        <w:r>
          <w:fldChar w:fldCharType="end"/>
        </w:r>
      </w:ins>
    </w:p>
    <w:p w:rsidR="00034C87" w:rsidRDefault="00034C87">
      <w:pPr>
        <w:pStyle w:val="TOC3"/>
        <w:rPr>
          <w:ins w:id="337" w:author="Yi Jiang" w:date="2019-05-22T14:13:00Z"/>
          <w:rFonts w:asciiTheme="minorHAnsi" w:hAnsiTheme="minorHAnsi" w:cstheme="minorBidi"/>
          <w:kern w:val="2"/>
          <w:sz w:val="21"/>
          <w:szCs w:val="22"/>
          <w:lang w:val="en-US" w:eastAsia="zh-CN"/>
        </w:rPr>
      </w:pPr>
      <w:ins w:id="338" w:author="Yi Jiang" w:date="2019-05-22T14:13:00Z">
        <w:r>
          <w:t>6.2.5</w:t>
        </w:r>
        <w:r>
          <w:rPr>
            <w:rFonts w:asciiTheme="minorHAnsi" w:hAnsiTheme="minorHAnsi" w:cstheme="minorBidi"/>
            <w:kern w:val="2"/>
            <w:sz w:val="21"/>
            <w:szCs w:val="22"/>
            <w:lang w:val="en-US" w:eastAsia="zh-CN"/>
          </w:rPr>
          <w:tab/>
        </w:r>
        <w:r>
          <w:t>Evaluation</w:t>
        </w:r>
        <w:r>
          <w:tab/>
        </w:r>
        <w:r>
          <w:fldChar w:fldCharType="begin"/>
        </w:r>
        <w:r>
          <w:instrText xml:space="preserve"> PAGEREF _Toc9426823 \h </w:instrText>
        </w:r>
      </w:ins>
      <w:r>
        <w:fldChar w:fldCharType="separate"/>
      </w:r>
      <w:ins w:id="339" w:author="Yi Jiang" w:date="2019-05-22T14:13:00Z">
        <w:r>
          <w:t>9</w:t>
        </w:r>
        <w:r>
          <w:fldChar w:fldCharType="end"/>
        </w:r>
      </w:ins>
    </w:p>
    <w:p w:rsidR="00034C87" w:rsidRDefault="00034C87">
      <w:pPr>
        <w:pStyle w:val="TOC2"/>
        <w:rPr>
          <w:ins w:id="340" w:author="Yi Jiang" w:date="2019-05-22T14:13:00Z"/>
          <w:rFonts w:asciiTheme="minorHAnsi" w:hAnsiTheme="minorHAnsi" w:cstheme="minorBidi"/>
          <w:kern w:val="2"/>
          <w:sz w:val="21"/>
          <w:szCs w:val="22"/>
          <w:lang w:val="en-US" w:eastAsia="zh-CN"/>
        </w:rPr>
      </w:pPr>
      <w:ins w:id="341" w:author="Yi Jiang" w:date="2019-05-22T14:13:00Z">
        <w:r>
          <w:t>6.3</w:t>
        </w:r>
        <w:r>
          <w:rPr>
            <w:rFonts w:asciiTheme="minorHAnsi" w:hAnsiTheme="minorHAnsi" w:cstheme="minorBidi"/>
            <w:kern w:val="2"/>
            <w:sz w:val="21"/>
            <w:szCs w:val="22"/>
            <w:lang w:val="en-US" w:eastAsia="zh-CN"/>
          </w:rPr>
          <w:tab/>
        </w:r>
        <w:r>
          <w:t>Solution #3: UDM/HSS FE interaction reusing legacy protocol</w:t>
        </w:r>
        <w:r>
          <w:tab/>
        </w:r>
        <w:r>
          <w:fldChar w:fldCharType="begin"/>
        </w:r>
        <w:r>
          <w:instrText xml:space="preserve"> PAGEREF _Toc9426824 \h </w:instrText>
        </w:r>
      </w:ins>
      <w:r>
        <w:fldChar w:fldCharType="separate"/>
      </w:r>
      <w:ins w:id="342" w:author="Yi Jiang" w:date="2019-05-22T14:13:00Z">
        <w:r>
          <w:t>9</w:t>
        </w:r>
        <w:r>
          <w:fldChar w:fldCharType="end"/>
        </w:r>
      </w:ins>
    </w:p>
    <w:p w:rsidR="00034C87" w:rsidRDefault="00034C87">
      <w:pPr>
        <w:pStyle w:val="TOC3"/>
        <w:rPr>
          <w:ins w:id="343" w:author="Yi Jiang" w:date="2019-05-22T14:13:00Z"/>
          <w:rFonts w:asciiTheme="minorHAnsi" w:hAnsiTheme="minorHAnsi" w:cstheme="minorBidi"/>
          <w:kern w:val="2"/>
          <w:sz w:val="21"/>
          <w:szCs w:val="22"/>
          <w:lang w:val="en-US" w:eastAsia="zh-CN"/>
        </w:rPr>
      </w:pPr>
      <w:ins w:id="344" w:author="Yi Jiang" w:date="2019-05-22T14:13:00Z">
        <w:r>
          <w:t>6.3.1</w:t>
        </w:r>
        <w:r>
          <w:rPr>
            <w:rFonts w:asciiTheme="minorHAnsi" w:hAnsiTheme="minorHAnsi" w:cstheme="minorBidi"/>
            <w:kern w:val="2"/>
            <w:sz w:val="21"/>
            <w:szCs w:val="22"/>
            <w:lang w:val="en-US" w:eastAsia="zh-CN"/>
          </w:rPr>
          <w:tab/>
        </w:r>
        <w:r>
          <w:t>Introduction</w:t>
        </w:r>
        <w:r>
          <w:tab/>
        </w:r>
        <w:r>
          <w:fldChar w:fldCharType="begin"/>
        </w:r>
        <w:r>
          <w:instrText xml:space="preserve"> PAGEREF _Toc9426825 \h </w:instrText>
        </w:r>
      </w:ins>
      <w:r>
        <w:fldChar w:fldCharType="separate"/>
      </w:r>
      <w:ins w:id="345" w:author="Yi Jiang" w:date="2019-05-22T14:13:00Z">
        <w:r>
          <w:t>9</w:t>
        </w:r>
        <w:r>
          <w:fldChar w:fldCharType="end"/>
        </w:r>
      </w:ins>
    </w:p>
    <w:p w:rsidR="00034C87" w:rsidRDefault="00034C87">
      <w:pPr>
        <w:pStyle w:val="TOC3"/>
        <w:rPr>
          <w:ins w:id="346" w:author="Yi Jiang" w:date="2019-05-22T14:13:00Z"/>
          <w:rFonts w:asciiTheme="minorHAnsi" w:hAnsiTheme="minorHAnsi" w:cstheme="minorBidi"/>
          <w:kern w:val="2"/>
          <w:sz w:val="21"/>
          <w:szCs w:val="22"/>
          <w:lang w:val="en-US" w:eastAsia="zh-CN"/>
        </w:rPr>
      </w:pPr>
      <w:ins w:id="347" w:author="Yi Jiang" w:date="2019-05-22T14:13:00Z">
        <w:r>
          <w:t>6.3.2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_Toc9426826 \h </w:instrText>
        </w:r>
      </w:ins>
      <w:r>
        <w:fldChar w:fldCharType="separate"/>
      </w:r>
      <w:ins w:id="348" w:author="Yi Jiang" w:date="2019-05-22T14:13:00Z">
        <w:r>
          <w:t>10</w:t>
        </w:r>
        <w:r>
          <w:fldChar w:fldCharType="end"/>
        </w:r>
      </w:ins>
    </w:p>
    <w:p w:rsidR="00034C87" w:rsidRDefault="00034C87">
      <w:pPr>
        <w:pStyle w:val="TOC4"/>
        <w:rPr>
          <w:ins w:id="349" w:author="Yi Jiang" w:date="2019-05-22T14:13:00Z"/>
          <w:rFonts w:asciiTheme="minorHAnsi" w:hAnsiTheme="minorHAnsi" w:cstheme="minorBidi"/>
          <w:kern w:val="2"/>
          <w:sz w:val="21"/>
          <w:szCs w:val="22"/>
          <w:lang w:val="en-US" w:eastAsia="zh-CN"/>
        </w:rPr>
      </w:pPr>
      <w:ins w:id="350" w:author="Yi Jiang" w:date="2019-05-22T14:13:00Z">
        <w:r>
          <w:t>6.3.2.1</w:t>
        </w:r>
        <w:r>
          <w:rPr>
            <w:rFonts w:asciiTheme="minorHAnsi" w:hAnsiTheme="minorHAnsi" w:cstheme="minorBidi"/>
            <w:kern w:val="2"/>
            <w:sz w:val="21"/>
            <w:szCs w:val="22"/>
            <w:lang w:val="en-US" w:eastAsia="zh-CN"/>
          </w:rPr>
          <w:tab/>
        </w:r>
        <w:r>
          <w:t>Authentication</w:t>
        </w:r>
        <w:r w:rsidRPr="000B7FFB">
          <w:rPr>
            <w:rFonts w:eastAsia="DengXian"/>
            <w:lang w:eastAsia="zh-CN"/>
          </w:rPr>
          <w:t xml:space="preserve"> and Registration</w:t>
        </w:r>
        <w:r>
          <w:tab/>
        </w:r>
        <w:r>
          <w:fldChar w:fldCharType="begin"/>
        </w:r>
        <w:r>
          <w:instrText xml:space="preserve"> PAGEREF _Toc9426827 \h </w:instrText>
        </w:r>
      </w:ins>
      <w:r>
        <w:fldChar w:fldCharType="separate"/>
      </w:r>
      <w:ins w:id="351" w:author="Yi Jiang" w:date="2019-05-22T14:13:00Z">
        <w:r>
          <w:t>10</w:t>
        </w:r>
        <w:r>
          <w:fldChar w:fldCharType="end"/>
        </w:r>
      </w:ins>
    </w:p>
    <w:p w:rsidR="00034C87" w:rsidRDefault="00034C87">
      <w:pPr>
        <w:pStyle w:val="TOC4"/>
        <w:rPr>
          <w:ins w:id="352" w:author="Yi Jiang" w:date="2019-05-22T14:13:00Z"/>
          <w:rFonts w:asciiTheme="minorHAnsi" w:hAnsiTheme="minorHAnsi" w:cstheme="minorBidi"/>
          <w:kern w:val="2"/>
          <w:sz w:val="21"/>
          <w:szCs w:val="22"/>
          <w:lang w:val="en-US" w:eastAsia="zh-CN"/>
        </w:rPr>
      </w:pPr>
      <w:ins w:id="353" w:author="Yi Jiang" w:date="2019-05-22T14:13:00Z">
        <w:r>
          <w:t>6.3.2.2</w:t>
        </w:r>
        <w:r>
          <w:rPr>
            <w:rFonts w:asciiTheme="minorHAnsi" w:hAnsiTheme="minorHAnsi" w:cstheme="minorBidi"/>
            <w:kern w:val="2"/>
            <w:sz w:val="21"/>
            <w:szCs w:val="22"/>
            <w:lang w:val="en-US" w:eastAsia="zh-CN"/>
          </w:rPr>
          <w:tab/>
        </w:r>
        <w:r>
          <w:t>IP address continuity of interworking without N26 from 5GS to EPS</w:t>
        </w:r>
        <w:r>
          <w:tab/>
        </w:r>
        <w:r>
          <w:fldChar w:fldCharType="begin"/>
        </w:r>
        <w:r>
          <w:instrText xml:space="preserve"> PAGEREF _Toc9426828 \h </w:instrText>
        </w:r>
      </w:ins>
      <w:r>
        <w:fldChar w:fldCharType="separate"/>
      </w:r>
      <w:ins w:id="354" w:author="Yi Jiang" w:date="2019-05-22T14:13:00Z">
        <w:r>
          <w:t>10</w:t>
        </w:r>
        <w:r>
          <w:fldChar w:fldCharType="end"/>
        </w:r>
      </w:ins>
    </w:p>
    <w:p w:rsidR="00034C87" w:rsidRDefault="00034C87">
      <w:pPr>
        <w:pStyle w:val="TOC4"/>
        <w:rPr>
          <w:ins w:id="355" w:author="Yi Jiang" w:date="2019-05-22T14:13:00Z"/>
          <w:rFonts w:asciiTheme="minorHAnsi" w:hAnsiTheme="minorHAnsi" w:cstheme="minorBidi"/>
          <w:kern w:val="2"/>
          <w:sz w:val="21"/>
          <w:szCs w:val="22"/>
          <w:lang w:val="en-US" w:eastAsia="zh-CN"/>
        </w:rPr>
      </w:pPr>
      <w:ins w:id="356" w:author="Yi Jiang" w:date="2019-05-22T14:13:00Z">
        <w:r>
          <w:t>6.3.2.3</w:t>
        </w:r>
        <w:r>
          <w:rPr>
            <w:rFonts w:asciiTheme="minorHAnsi" w:hAnsiTheme="minorHAnsi" w:cstheme="minorBidi"/>
            <w:kern w:val="2"/>
            <w:sz w:val="21"/>
            <w:szCs w:val="22"/>
            <w:lang w:val="en-US" w:eastAsia="zh-CN"/>
          </w:rPr>
          <w:tab/>
        </w:r>
        <w:r>
          <w:t>T-ADS for IMS voice</w:t>
        </w:r>
        <w:r>
          <w:tab/>
        </w:r>
        <w:r>
          <w:fldChar w:fldCharType="begin"/>
        </w:r>
        <w:r>
          <w:instrText xml:space="preserve"> PAGEREF _Toc9426829 \h </w:instrText>
        </w:r>
      </w:ins>
      <w:r>
        <w:fldChar w:fldCharType="separate"/>
      </w:r>
      <w:ins w:id="357" w:author="Yi Jiang" w:date="2019-05-22T14:13:00Z">
        <w:r>
          <w:t>11</w:t>
        </w:r>
        <w:r>
          <w:fldChar w:fldCharType="end"/>
        </w:r>
      </w:ins>
    </w:p>
    <w:p w:rsidR="00034C87" w:rsidRDefault="00034C87">
      <w:pPr>
        <w:pStyle w:val="TOC4"/>
        <w:rPr>
          <w:ins w:id="358" w:author="Yi Jiang" w:date="2019-05-22T14:13:00Z"/>
          <w:rFonts w:asciiTheme="minorHAnsi" w:hAnsiTheme="minorHAnsi" w:cstheme="minorBidi"/>
          <w:kern w:val="2"/>
          <w:sz w:val="21"/>
          <w:szCs w:val="22"/>
          <w:lang w:val="en-US" w:eastAsia="zh-CN"/>
        </w:rPr>
      </w:pPr>
      <w:ins w:id="359" w:author="Yi Jiang" w:date="2019-05-22T14:13:00Z">
        <w:r>
          <w:t>6.3.2.4</w:t>
        </w:r>
        <w:r>
          <w:rPr>
            <w:rFonts w:asciiTheme="minorHAnsi" w:hAnsiTheme="minorHAnsi" w:cstheme="minorBidi"/>
            <w:kern w:val="2"/>
            <w:sz w:val="21"/>
            <w:szCs w:val="22"/>
            <w:lang w:val="en-US" w:eastAsia="zh-CN"/>
          </w:rPr>
          <w:tab/>
        </w:r>
        <w:r>
          <w:t>Supporting IMS related procedures</w:t>
        </w:r>
        <w:r>
          <w:tab/>
        </w:r>
        <w:r>
          <w:fldChar w:fldCharType="begin"/>
        </w:r>
        <w:r>
          <w:instrText xml:space="preserve"> PAGEREF _Toc9426830 \h </w:instrText>
        </w:r>
      </w:ins>
      <w:r>
        <w:fldChar w:fldCharType="separate"/>
      </w:r>
      <w:ins w:id="360" w:author="Yi Jiang" w:date="2019-05-22T14:13:00Z">
        <w:r>
          <w:t>12</w:t>
        </w:r>
        <w:r>
          <w:fldChar w:fldCharType="end"/>
        </w:r>
      </w:ins>
    </w:p>
    <w:p w:rsidR="00034C87" w:rsidRDefault="00034C87">
      <w:pPr>
        <w:pStyle w:val="TOC4"/>
        <w:rPr>
          <w:ins w:id="361" w:author="Yi Jiang" w:date="2019-05-22T14:13:00Z"/>
          <w:rFonts w:asciiTheme="minorHAnsi" w:hAnsiTheme="minorHAnsi" w:cstheme="minorBidi"/>
          <w:kern w:val="2"/>
          <w:sz w:val="21"/>
          <w:szCs w:val="22"/>
          <w:lang w:val="en-US" w:eastAsia="zh-CN"/>
        </w:rPr>
      </w:pPr>
      <w:ins w:id="362" w:author="Yi Jiang" w:date="2019-05-22T14:13:00Z">
        <w:r>
          <w:t>6.3.2.5</w:t>
        </w:r>
        <w:r>
          <w:rPr>
            <w:rFonts w:asciiTheme="minorHAnsi" w:hAnsiTheme="minorHAnsi" w:cstheme="minorBidi"/>
            <w:kern w:val="2"/>
            <w:sz w:val="21"/>
            <w:szCs w:val="22"/>
            <w:lang w:val="en-US" w:eastAsia="zh-CN"/>
          </w:rPr>
          <w:tab/>
        </w:r>
        <w:r>
          <w:t>SMS over NAS</w:t>
        </w:r>
        <w:r>
          <w:tab/>
        </w:r>
        <w:r>
          <w:fldChar w:fldCharType="begin"/>
        </w:r>
        <w:r>
          <w:instrText xml:space="preserve"> PAGEREF _Toc9426831 \h </w:instrText>
        </w:r>
      </w:ins>
      <w:r>
        <w:fldChar w:fldCharType="separate"/>
      </w:r>
      <w:ins w:id="363" w:author="Yi Jiang" w:date="2019-05-22T14:13:00Z">
        <w:r>
          <w:t>13</w:t>
        </w:r>
        <w:r>
          <w:fldChar w:fldCharType="end"/>
        </w:r>
      </w:ins>
    </w:p>
    <w:p w:rsidR="00034C87" w:rsidRDefault="00034C87">
      <w:pPr>
        <w:pStyle w:val="TOC3"/>
        <w:rPr>
          <w:ins w:id="364" w:author="Yi Jiang" w:date="2019-05-22T14:13:00Z"/>
          <w:rFonts w:asciiTheme="minorHAnsi" w:hAnsiTheme="minorHAnsi" w:cstheme="minorBidi"/>
          <w:kern w:val="2"/>
          <w:sz w:val="21"/>
          <w:szCs w:val="22"/>
          <w:lang w:val="en-US" w:eastAsia="zh-CN"/>
        </w:rPr>
      </w:pPr>
      <w:ins w:id="365" w:author="Yi Jiang" w:date="2019-05-22T14:13:00Z">
        <w:r>
          <w:t>6.3.3</w:t>
        </w:r>
        <w:r>
          <w:rPr>
            <w:rFonts w:asciiTheme="minorHAnsi" w:hAnsiTheme="minorHAnsi" w:cstheme="minorBidi"/>
            <w:kern w:val="2"/>
            <w:sz w:val="21"/>
            <w:szCs w:val="22"/>
            <w:lang w:val="en-US" w:eastAsia="zh-CN"/>
          </w:rPr>
          <w:tab/>
        </w:r>
        <w:r>
          <w:t>Services and Illustrated Procedures</w:t>
        </w:r>
        <w:r>
          <w:tab/>
        </w:r>
        <w:r>
          <w:fldChar w:fldCharType="begin"/>
        </w:r>
        <w:r>
          <w:instrText xml:space="preserve"> PAGEREF _Toc9426832 \h </w:instrText>
        </w:r>
      </w:ins>
      <w:r>
        <w:fldChar w:fldCharType="separate"/>
      </w:r>
      <w:ins w:id="366" w:author="Yi Jiang" w:date="2019-05-22T14:13:00Z">
        <w:r>
          <w:t>14</w:t>
        </w:r>
        <w:r>
          <w:fldChar w:fldCharType="end"/>
        </w:r>
      </w:ins>
    </w:p>
    <w:p w:rsidR="00034C87" w:rsidRDefault="00034C87">
      <w:pPr>
        <w:pStyle w:val="TOC4"/>
        <w:rPr>
          <w:ins w:id="367" w:author="Yi Jiang" w:date="2019-05-22T14:13:00Z"/>
          <w:rFonts w:asciiTheme="minorHAnsi" w:hAnsiTheme="minorHAnsi" w:cstheme="minorBidi"/>
          <w:kern w:val="2"/>
          <w:sz w:val="21"/>
          <w:szCs w:val="22"/>
          <w:lang w:val="en-US" w:eastAsia="zh-CN"/>
        </w:rPr>
      </w:pPr>
      <w:ins w:id="368" w:author="Yi Jiang" w:date="2019-05-22T14:13:00Z">
        <w:r>
          <w:t>6.3.3.1</w:t>
        </w:r>
        <w:r>
          <w:rPr>
            <w:rFonts w:asciiTheme="minorHAnsi" w:hAnsiTheme="minorHAnsi" w:cstheme="minorBidi"/>
            <w:kern w:val="2"/>
            <w:sz w:val="21"/>
            <w:szCs w:val="22"/>
            <w:lang w:val="en-US" w:eastAsia="zh-CN"/>
          </w:rPr>
          <w:tab/>
        </w:r>
        <w:r>
          <w:t>Authentication</w:t>
        </w:r>
        <w:r w:rsidRPr="000B7FFB">
          <w:rPr>
            <w:rFonts w:eastAsia="DengXian"/>
            <w:lang w:eastAsia="zh-CN"/>
          </w:rPr>
          <w:t xml:space="preserve"> and Registration</w:t>
        </w:r>
        <w:r>
          <w:tab/>
        </w:r>
        <w:r>
          <w:fldChar w:fldCharType="begin"/>
        </w:r>
        <w:r>
          <w:instrText xml:space="preserve"> PAGEREF _Toc9426833 \h </w:instrText>
        </w:r>
      </w:ins>
      <w:r>
        <w:fldChar w:fldCharType="separate"/>
      </w:r>
      <w:ins w:id="369" w:author="Yi Jiang" w:date="2019-05-22T14:13:00Z">
        <w:r>
          <w:t>14</w:t>
        </w:r>
        <w:r>
          <w:fldChar w:fldCharType="end"/>
        </w:r>
      </w:ins>
    </w:p>
    <w:p w:rsidR="00034C87" w:rsidRDefault="00034C87">
      <w:pPr>
        <w:pStyle w:val="TOC4"/>
        <w:rPr>
          <w:ins w:id="370" w:author="Yi Jiang" w:date="2019-05-22T14:13:00Z"/>
          <w:rFonts w:asciiTheme="minorHAnsi" w:hAnsiTheme="minorHAnsi" w:cstheme="minorBidi"/>
          <w:kern w:val="2"/>
          <w:sz w:val="21"/>
          <w:szCs w:val="22"/>
          <w:lang w:val="en-US" w:eastAsia="zh-CN"/>
        </w:rPr>
      </w:pPr>
      <w:ins w:id="371" w:author="Yi Jiang" w:date="2019-05-22T14:13:00Z">
        <w:r>
          <w:lastRenderedPageBreak/>
          <w:t>6.3.</w:t>
        </w:r>
        <w:r>
          <w:rPr>
            <w:lang w:eastAsia="zh-CN"/>
          </w:rPr>
          <w:t>3</w:t>
        </w:r>
        <w:r>
          <w:t>.2</w:t>
        </w:r>
        <w:r>
          <w:rPr>
            <w:rFonts w:asciiTheme="minorHAnsi" w:hAnsiTheme="minorHAnsi" w:cstheme="minorBidi"/>
            <w:kern w:val="2"/>
            <w:sz w:val="21"/>
            <w:szCs w:val="22"/>
            <w:lang w:val="en-US" w:eastAsia="zh-CN"/>
          </w:rPr>
          <w:tab/>
        </w:r>
        <w:r>
          <w:t>IP address continuity of interworking without N26 from 5GS to EPS</w:t>
        </w:r>
        <w:r>
          <w:tab/>
        </w:r>
        <w:r>
          <w:fldChar w:fldCharType="begin"/>
        </w:r>
        <w:r>
          <w:instrText xml:space="preserve"> PAGEREF _Toc9426834 \h </w:instrText>
        </w:r>
      </w:ins>
      <w:r>
        <w:fldChar w:fldCharType="separate"/>
      </w:r>
      <w:ins w:id="372" w:author="Yi Jiang" w:date="2019-05-22T14:13:00Z">
        <w:r>
          <w:t>16</w:t>
        </w:r>
        <w:r>
          <w:fldChar w:fldCharType="end"/>
        </w:r>
      </w:ins>
    </w:p>
    <w:p w:rsidR="00034C87" w:rsidRDefault="00034C87">
      <w:pPr>
        <w:pStyle w:val="TOC4"/>
        <w:rPr>
          <w:ins w:id="373" w:author="Yi Jiang" w:date="2019-05-22T14:13:00Z"/>
          <w:rFonts w:asciiTheme="minorHAnsi" w:hAnsiTheme="minorHAnsi" w:cstheme="minorBidi"/>
          <w:kern w:val="2"/>
          <w:sz w:val="21"/>
          <w:szCs w:val="22"/>
          <w:lang w:val="en-US" w:eastAsia="zh-CN"/>
        </w:rPr>
      </w:pPr>
      <w:ins w:id="374" w:author="Yi Jiang" w:date="2019-05-22T14:13:00Z">
        <w:r>
          <w:t>6.3.3.3</w:t>
        </w:r>
        <w:r>
          <w:rPr>
            <w:rFonts w:asciiTheme="minorHAnsi" w:hAnsiTheme="minorHAnsi" w:cstheme="minorBidi"/>
            <w:kern w:val="2"/>
            <w:sz w:val="21"/>
            <w:szCs w:val="22"/>
            <w:lang w:val="en-US" w:eastAsia="zh-CN"/>
          </w:rPr>
          <w:tab/>
        </w:r>
        <w:r>
          <w:t>T-ADS for IMS voice</w:t>
        </w:r>
        <w:r>
          <w:tab/>
        </w:r>
        <w:r>
          <w:fldChar w:fldCharType="begin"/>
        </w:r>
        <w:r>
          <w:instrText xml:space="preserve"> PAGEREF _Toc9426835 \h </w:instrText>
        </w:r>
      </w:ins>
      <w:r>
        <w:fldChar w:fldCharType="separate"/>
      </w:r>
      <w:ins w:id="375" w:author="Yi Jiang" w:date="2019-05-22T14:13:00Z">
        <w:r>
          <w:t>17</w:t>
        </w:r>
        <w:r>
          <w:fldChar w:fldCharType="end"/>
        </w:r>
      </w:ins>
    </w:p>
    <w:p w:rsidR="00034C87" w:rsidRDefault="00034C87">
      <w:pPr>
        <w:pStyle w:val="TOC4"/>
        <w:rPr>
          <w:ins w:id="376" w:author="Yi Jiang" w:date="2019-05-22T14:13:00Z"/>
          <w:rFonts w:asciiTheme="minorHAnsi" w:hAnsiTheme="minorHAnsi" w:cstheme="minorBidi"/>
          <w:kern w:val="2"/>
          <w:sz w:val="21"/>
          <w:szCs w:val="22"/>
          <w:lang w:val="en-US" w:eastAsia="zh-CN"/>
        </w:rPr>
      </w:pPr>
      <w:ins w:id="377" w:author="Yi Jiang" w:date="2019-05-22T14:13:00Z">
        <w:r>
          <w:t>6.3.</w:t>
        </w:r>
        <w:r>
          <w:rPr>
            <w:lang w:eastAsia="zh-CN"/>
          </w:rPr>
          <w:t>3</w:t>
        </w:r>
        <w:r>
          <w:t>.4</w:t>
        </w:r>
        <w:r>
          <w:rPr>
            <w:rFonts w:asciiTheme="minorHAnsi" w:hAnsiTheme="minorHAnsi" w:cstheme="minorBidi"/>
            <w:kern w:val="2"/>
            <w:sz w:val="21"/>
            <w:szCs w:val="22"/>
            <w:lang w:val="en-US" w:eastAsia="zh-CN"/>
          </w:rPr>
          <w:tab/>
        </w:r>
        <w:r w:rsidRPr="000B7FFB">
          <w:rPr>
            <w:bCs/>
            <w:lang w:eastAsia="zh-CN"/>
          </w:rPr>
          <w:t>S</w:t>
        </w:r>
        <w:r>
          <w:t>upporting IMS related procedures</w:t>
        </w:r>
        <w:r>
          <w:tab/>
        </w:r>
        <w:r>
          <w:fldChar w:fldCharType="begin"/>
        </w:r>
        <w:r>
          <w:instrText xml:space="preserve"> PAGEREF _Toc9426836 \h </w:instrText>
        </w:r>
      </w:ins>
      <w:r>
        <w:fldChar w:fldCharType="separate"/>
      </w:r>
      <w:ins w:id="378" w:author="Yi Jiang" w:date="2019-05-22T14:13:00Z">
        <w:r>
          <w:t>18</w:t>
        </w:r>
        <w:r>
          <w:fldChar w:fldCharType="end"/>
        </w:r>
      </w:ins>
    </w:p>
    <w:p w:rsidR="00034C87" w:rsidRDefault="00034C87">
      <w:pPr>
        <w:pStyle w:val="TOC4"/>
        <w:rPr>
          <w:ins w:id="379" w:author="Yi Jiang" w:date="2019-05-22T14:13:00Z"/>
          <w:rFonts w:asciiTheme="minorHAnsi" w:hAnsiTheme="minorHAnsi" w:cstheme="minorBidi"/>
          <w:kern w:val="2"/>
          <w:sz w:val="21"/>
          <w:szCs w:val="22"/>
          <w:lang w:val="en-US" w:eastAsia="zh-CN"/>
        </w:rPr>
      </w:pPr>
      <w:ins w:id="380" w:author="Yi Jiang" w:date="2019-05-22T14:13:00Z">
        <w:r>
          <w:t>6.3.3.5</w:t>
        </w:r>
        <w:r>
          <w:rPr>
            <w:rFonts w:asciiTheme="minorHAnsi" w:hAnsiTheme="minorHAnsi" w:cstheme="minorBidi"/>
            <w:kern w:val="2"/>
            <w:sz w:val="21"/>
            <w:szCs w:val="22"/>
            <w:lang w:val="en-US" w:eastAsia="zh-CN"/>
          </w:rPr>
          <w:tab/>
        </w:r>
        <w:r>
          <w:t>SMSF address storage and retrieval</w:t>
        </w:r>
        <w:r>
          <w:tab/>
        </w:r>
        <w:r>
          <w:fldChar w:fldCharType="begin"/>
        </w:r>
        <w:r>
          <w:instrText xml:space="preserve"> PAGEREF _Toc9426837 \h </w:instrText>
        </w:r>
      </w:ins>
      <w:r>
        <w:fldChar w:fldCharType="separate"/>
      </w:r>
      <w:ins w:id="381" w:author="Yi Jiang" w:date="2019-05-22T14:13:00Z">
        <w:r>
          <w:t>19</w:t>
        </w:r>
        <w:r>
          <w:fldChar w:fldCharType="end"/>
        </w:r>
      </w:ins>
    </w:p>
    <w:p w:rsidR="00034C87" w:rsidRDefault="00034C87">
      <w:pPr>
        <w:pStyle w:val="TOC4"/>
        <w:rPr>
          <w:ins w:id="382" w:author="Yi Jiang" w:date="2019-05-22T14:13:00Z"/>
          <w:rFonts w:asciiTheme="minorHAnsi" w:hAnsiTheme="minorHAnsi" w:cstheme="minorBidi"/>
          <w:kern w:val="2"/>
          <w:sz w:val="21"/>
          <w:szCs w:val="22"/>
          <w:lang w:val="en-US" w:eastAsia="zh-CN"/>
        </w:rPr>
      </w:pPr>
      <w:ins w:id="383" w:author="Yi Jiang" w:date="2019-05-22T14:13:00Z">
        <w:r w:rsidRPr="000B7FFB">
          <w:rPr>
            <w:rFonts w:eastAsia="SimSun"/>
          </w:rPr>
          <w:t>6.3.3.</w:t>
        </w:r>
        <w:r w:rsidRPr="000B7FFB">
          <w:rPr>
            <w:rFonts w:eastAsia="SimSun"/>
            <w:lang w:eastAsia="zh-CN"/>
          </w:rPr>
          <w:t>6</w:t>
        </w:r>
        <w:r>
          <w:rPr>
            <w:rFonts w:asciiTheme="minorHAnsi" w:hAnsiTheme="minorHAnsi" w:cstheme="minorBidi"/>
            <w:kern w:val="2"/>
            <w:sz w:val="21"/>
            <w:szCs w:val="22"/>
            <w:lang w:val="en-US" w:eastAsia="zh-CN"/>
          </w:rPr>
          <w:tab/>
        </w:r>
        <w:r w:rsidRPr="000B7FFB">
          <w:rPr>
            <w:rFonts w:eastAsia="SimSun"/>
            <w:lang w:eastAsia="zh-CN"/>
          </w:rPr>
          <w:t>MT SMS domain selection</w:t>
        </w:r>
        <w:r>
          <w:tab/>
        </w:r>
        <w:r>
          <w:fldChar w:fldCharType="begin"/>
        </w:r>
        <w:r>
          <w:instrText xml:space="preserve"> PAGEREF _Toc9426838 \h </w:instrText>
        </w:r>
      </w:ins>
      <w:r>
        <w:fldChar w:fldCharType="separate"/>
      </w:r>
      <w:ins w:id="384" w:author="Yi Jiang" w:date="2019-05-22T14:13:00Z">
        <w:r>
          <w:t>19</w:t>
        </w:r>
        <w:r>
          <w:fldChar w:fldCharType="end"/>
        </w:r>
      </w:ins>
    </w:p>
    <w:p w:rsidR="00034C87" w:rsidRDefault="00034C87">
      <w:pPr>
        <w:pStyle w:val="TOC3"/>
        <w:rPr>
          <w:ins w:id="385" w:author="Yi Jiang" w:date="2019-05-22T14:13:00Z"/>
          <w:rFonts w:asciiTheme="minorHAnsi" w:hAnsiTheme="minorHAnsi" w:cstheme="minorBidi"/>
          <w:kern w:val="2"/>
          <w:sz w:val="21"/>
          <w:szCs w:val="22"/>
          <w:lang w:val="en-US" w:eastAsia="zh-CN"/>
        </w:rPr>
      </w:pPr>
      <w:ins w:id="386" w:author="Yi Jiang" w:date="2019-05-22T14:13:00Z">
        <w:r>
          <w:t>6.3.4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_Toc9426839 \h </w:instrText>
        </w:r>
      </w:ins>
      <w:r>
        <w:fldChar w:fldCharType="separate"/>
      </w:r>
      <w:ins w:id="387" w:author="Yi Jiang" w:date="2019-05-22T14:13:00Z">
        <w:r>
          <w:t>21</w:t>
        </w:r>
        <w:r>
          <w:fldChar w:fldCharType="end"/>
        </w:r>
      </w:ins>
    </w:p>
    <w:p w:rsidR="00034C87" w:rsidRDefault="00034C87">
      <w:pPr>
        <w:pStyle w:val="TOC4"/>
        <w:rPr>
          <w:ins w:id="388" w:author="Yi Jiang" w:date="2019-05-22T14:13:00Z"/>
          <w:rFonts w:asciiTheme="minorHAnsi" w:hAnsiTheme="minorHAnsi" w:cstheme="minorBidi"/>
          <w:kern w:val="2"/>
          <w:sz w:val="21"/>
          <w:szCs w:val="22"/>
          <w:lang w:val="en-US" w:eastAsia="zh-CN"/>
        </w:rPr>
      </w:pPr>
      <w:ins w:id="389" w:author="Yi Jiang" w:date="2019-05-22T14:13:00Z">
        <w:r>
          <w:t>6.3.4.1</w:t>
        </w:r>
        <w:r>
          <w:rPr>
            <w:rFonts w:asciiTheme="minorHAnsi" w:hAnsiTheme="minorHAnsi" w:cstheme="minorBidi"/>
            <w:kern w:val="2"/>
            <w:sz w:val="21"/>
            <w:szCs w:val="22"/>
            <w:lang w:val="en-US" w:eastAsia="zh-CN"/>
          </w:rPr>
          <w:tab/>
        </w:r>
        <w:r>
          <w:t>Authentication impacts</w:t>
        </w:r>
        <w:r>
          <w:tab/>
        </w:r>
        <w:r>
          <w:fldChar w:fldCharType="begin"/>
        </w:r>
        <w:r>
          <w:instrText xml:space="preserve"> PAGEREF _Toc9426840 \h </w:instrText>
        </w:r>
      </w:ins>
      <w:r>
        <w:fldChar w:fldCharType="separate"/>
      </w:r>
      <w:ins w:id="390" w:author="Yi Jiang" w:date="2019-05-22T14:13:00Z">
        <w:r>
          <w:t>21</w:t>
        </w:r>
        <w:r>
          <w:fldChar w:fldCharType="end"/>
        </w:r>
      </w:ins>
    </w:p>
    <w:p w:rsidR="00034C87" w:rsidRDefault="00034C87">
      <w:pPr>
        <w:pStyle w:val="TOC4"/>
        <w:rPr>
          <w:ins w:id="391" w:author="Yi Jiang" w:date="2019-05-22T14:13:00Z"/>
          <w:rFonts w:asciiTheme="minorHAnsi" w:hAnsiTheme="minorHAnsi" w:cstheme="minorBidi"/>
          <w:kern w:val="2"/>
          <w:sz w:val="21"/>
          <w:szCs w:val="22"/>
          <w:lang w:val="en-US" w:eastAsia="zh-CN"/>
        </w:rPr>
      </w:pPr>
      <w:ins w:id="392" w:author="Yi Jiang" w:date="2019-05-22T14:13:00Z">
        <w:r>
          <w:t>6.3.4.2</w:t>
        </w:r>
        <w:r>
          <w:rPr>
            <w:rFonts w:asciiTheme="minorHAnsi" w:hAnsiTheme="minorHAnsi" w:cstheme="minorBidi"/>
            <w:kern w:val="2"/>
            <w:sz w:val="21"/>
            <w:szCs w:val="22"/>
            <w:lang w:val="en-US" w:eastAsia="zh-CN"/>
          </w:rPr>
          <w:tab/>
        </w:r>
        <w:r>
          <w:t>IP address continuity impacts</w:t>
        </w:r>
        <w:r>
          <w:tab/>
        </w:r>
        <w:r>
          <w:fldChar w:fldCharType="begin"/>
        </w:r>
        <w:r>
          <w:instrText xml:space="preserve"> PAGEREF _Toc9426841 \h </w:instrText>
        </w:r>
      </w:ins>
      <w:r>
        <w:fldChar w:fldCharType="separate"/>
      </w:r>
      <w:ins w:id="393" w:author="Yi Jiang" w:date="2019-05-22T14:13:00Z">
        <w:r>
          <w:t>21</w:t>
        </w:r>
        <w:r>
          <w:fldChar w:fldCharType="end"/>
        </w:r>
      </w:ins>
    </w:p>
    <w:p w:rsidR="00034C87" w:rsidRDefault="00034C87">
      <w:pPr>
        <w:pStyle w:val="TOC4"/>
        <w:rPr>
          <w:ins w:id="394" w:author="Yi Jiang" w:date="2019-05-22T14:13:00Z"/>
          <w:rFonts w:asciiTheme="minorHAnsi" w:hAnsiTheme="minorHAnsi" w:cstheme="minorBidi"/>
          <w:kern w:val="2"/>
          <w:sz w:val="21"/>
          <w:szCs w:val="22"/>
          <w:lang w:val="en-US" w:eastAsia="zh-CN"/>
        </w:rPr>
      </w:pPr>
      <w:ins w:id="395" w:author="Yi Jiang" w:date="2019-05-22T14:13:00Z">
        <w:r>
          <w:t>6.3.4.3</w:t>
        </w:r>
        <w:r>
          <w:rPr>
            <w:rFonts w:asciiTheme="minorHAnsi" w:hAnsiTheme="minorHAnsi" w:cstheme="minorBidi"/>
            <w:kern w:val="2"/>
            <w:sz w:val="21"/>
            <w:szCs w:val="22"/>
            <w:lang w:val="en-US" w:eastAsia="zh-CN"/>
          </w:rPr>
          <w:tab/>
        </w:r>
        <w:r>
          <w:t>T-ADS for voice impacts</w:t>
        </w:r>
        <w:r>
          <w:tab/>
        </w:r>
        <w:r>
          <w:fldChar w:fldCharType="begin"/>
        </w:r>
        <w:r>
          <w:instrText xml:space="preserve"> PAGEREF _Toc9426842 \h </w:instrText>
        </w:r>
      </w:ins>
      <w:r>
        <w:fldChar w:fldCharType="separate"/>
      </w:r>
      <w:ins w:id="396" w:author="Yi Jiang" w:date="2019-05-22T14:13:00Z">
        <w:r>
          <w:t>22</w:t>
        </w:r>
        <w:r>
          <w:fldChar w:fldCharType="end"/>
        </w:r>
      </w:ins>
    </w:p>
    <w:p w:rsidR="00034C87" w:rsidRDefault="00034C87">
      <w:pPr>
        <w:pStyle w:val="TOC4"/>
        <w:rPr>
          <w:ins w:id="397" w:author="Yi Jiang" w:date="2019-05-22T14:13:00Z"/>
          <w:rFonts w:asciiTheme="minorHAnsi" w:hAnsiTheme="minorHAnsi" w:cstheme="minorBidi"/>
          <w:kern w:val="2"/>
          <w:sz w:val="21"/>
          <w:szCs w:val="22"/>
          <w:lang w:val="en-US" w:eastAsia="zh-CN"/>
        </w:rPr>
      </w:pPr>
      <w:ins w:id="398" w:author="Yi Jiang" w:date="2019-05-22T14:13:00Z">
        <w:r>
          <w:t>6.3.</w:t>
        </w:r>
        <w:r>
          <w:rPr>
            <w:lang w:eastAsia="zh-CN"/>
          </w:rPr>
          <w:t>4</w:t>
        </w:r>
        <w:r>
          <w:t>.4</w:t>
        </w:r>
        <w:r>
          <w:rPr>
            <w:rFonts w:asciiTheme="minorHAnsi" w:hAnsiTheme="minorHAnsi" w:cstheme="minorBidi"/>
            <w:kern w:val="2"/>
            <w:sz w:val="21"/>
            <w:szCs w:val="22"/>
            <w:lang w:val="en-US" w:eastAsia="zh-CN"/>
          </w:rPr>
          <w:tab/>
        </w:r>
        <w:r w:rsidRPr="000B7FFB">
          <w:rPr>
            <w:bCs/>
            <w:lang w:eastAsia="zh-CN"/>
          </w:rPr>
          <w:t>S</w:t>
        </w:r>
        <w:r>
          <w:t>upporting IMS related procedures</w:t>
        </w:r>
        <w:r>
          <w:tab/>
        </w:r>
        <w:r>
          <w:fldChar w:fldCharType="begin"/>
        </w:r>
        <w:r>
          <w:instrText xml:space="preserve"> PAGEREF _Toc9426843 \h </w:instrText>
        </w:r>
      </w:ins>
      <w:r>
        <w:fldChar w:fldCharType="separate"/>
      </w:r>
      <w:ins w:id="399" w:author="Yi Jiang" w:date="2019-05-22T14:13:00Z">
        <w:r>
          <w:t>22</w:t>
        </w:r>
        <w:r>
          <w:fldChar w:fldCharType="end"/>
        </w:r>
      </w:ins>
    </w:p>
    <w:p w:rsidR="00034C87" w:rsidRDefault="00034C87">
      <w:pPr>
        <w:pStyle w:val="TOC3"/>
        <w:rPr>
          <w:ins w:id="400" w:author="Yi Jiang" w:date="2019-05-22T14:13:00Z"/>
          <w:rFonts w:asciiTheme="minorHAnsi" w:hAnsiTheme="minorHAnsi" w:cstheme="minorBidi"/>
          <w:kern w:val="2"/>
          <w:sz w:val="21"/>
          <w:szCs w:val="22"/>
          <w:lang w:val="en-US" w:eastAsia="zh-CN"/>
        </w:rPr>
      </w:pPr>
      <w:ins w:id="401" w:author="Yi Jiang" w:date="2019-05-22T14:13:00Z">
        <w:r>
          <w:t>6.3.5</w:t>
        </w:r>
        <w:r>
          <w:rPr>
            <w:rFonts w:asciiTheme="minorHAnsi" w:hAnsiTheme="minorHAnsi" w:cstheme="minorBidi"/>
            <w:kern w:val="2"/>
            <w:sz w:val="21"/>
            <w:szCs w:val="22"/>
            <w:lang w:val="en-US" w:eastAsia="zh-CN"/>
          </w:rPr>
          <w:tab/>
        </w:r>
        <w:r>
          <w:t>Evaluation</w:t>
        </w:r>
        <w:r>
          <w:tab/>
        </w:r>
        <w:r>
          <w:fldChar w:fldCharType="begin"/>
        </w:r>
        <w:r>
          <w:instrText xml:space="preserve"> PAGEREF _Toc9426844 \h </w:instrText>
        </w:r>
      </w:ins>
      <w:r>
        <w:fldChar w:fldCharType="separate"/>
      </w:r>
      <w:ins w:id="402" w:author="Yi Jiang" w:date="2019-05-22T14:13:00Z">
        <w:r>
          <w:t>22</w:t>
        </w:r>
        <w:r>
          <w:fldChar w:fldCharType="end"/>
        </w:r>
      </w:ins>
    </w:p>
    <w:p w:rsidR="00034C87" w:rsidRDefault="00034C87">
      <w:pPr>
        <w:pStyle w:val="TOC2"/>
        <w:rPr>
          <w:ins w:id="403" w:author="Yi Jiang" w:date="2019-05-22T14:13:00Z"/>
          <w:rFonts w:asciiTheme="minorHAnsi" w:hAnsiTheme="minorHAnsi" w:cstheme="minorBidi"/>
          <w:kern w:val="2"/>
          <w:sz w:val="21"/>
          <w:szCs w:val="22"/>
          <w:lang w:val="en-US" w:eastAsia="zh-CN"/>
        </w:rPr>
      </w:pPr>
      <w:ins w:id="404" w:author="Yi Jiang" w:date="2019-05-22T14:13:00Z">
        <w:r>
          <w:t>6.6</w:t>
        </w:r>
        <w:r>
          <w:rPr>
            <w:rFonts w:asciiTheme="minorHAnsi" w:hAnsiTheme="minorHAnsi" w:cstheme="minorBidi"/>
            <w:kern w:val="2"/>
            <w:sz w:val="21"/>
            <w:szCs w:val="22"/>
            <w:lang w:val="en-US" w:eastAsia="zh-CN"/>
          </w:rPr>
          <w:tab/>
        </w:r>
        <w:r>
          <w:t>Solution #6: Deployment and coexistence without interworking between UDM and existing HSS</w:t>
        </w:r>
        <w:r>
          <w:tab/>
        </w:r>
        <w:r>
          <w:fldChar w:fldCharType="begin"/>
        </w:r>
        <w:r>
          <w:instrText xml:space="preserve"> PAGEREF _Toc9426845 \h </w:instrText>
        </w:r>
      </w:ins>
      <w:r>
        <w:fldChar w:fldCharType="separate"/>
      </w:r>
      <w:ins w:id="405" w:author="Yi Jiang" w:date="2019-05-22T14:13:00Z">
        <w:r>
          <w:t>22</w:t>
        </w:r>
        <w:r>
          <w:fldChar w:fldCharType="end"/>
        </w:r>
      </w:ins>
    </w:p>
    <w:p w:rsidR="00034C87" w:rsidRDefault="00034C87">
      <w:pPr>
        <w:pStyle w:val="TOC3"/>
        <w:rPr>
          <w:ins w:id="406" w:author="Yi Jiang" w:date="2019-05-22T14:13:00Z"/>
          <w:rFonts w:asciiTheme="minorHAnsi" w:hAnsiTheme="minorHAnsi" w:cstheme="minorBidi"/>
          <w:kern w:val="2"/>
          <w:sz w:val="21"/>
          <w:szCs w:val="22"/>
          <w:lang w:val="en-US" w:eastAsia="zh-CN"/>
        </w:rPr>
      </w:pPr>
      <w:ins w:id="407" w:author="Yi Jiang" w:date="2019-05-22T14:13:00Z">
        <w:r>
          <w:rPr>
            <w:lang w:eastAsia="ko-KR"/>
          </w:rPr>
          <w:t>6.6.1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_Toc9426846 \h </w:instrText>
        </w:r>
      </w:ins>
      <w:r>
        <w:fldChar w:fldCharType="separate"/>
      </w:r>
      <w:ins w:id="408" w:author="Yi Jiang" w:date="2019-05-22T14:13:00Z">
        <w:r>
          <w:t>22</w:t>
        </w:r>
        <w:r>
          <w:fldChar w:fldCharType="end"/>
        </w:r>
      </w:ins>
    </w:p>
    <w:p w:rsidR="00034C87" w:rsidRDefault="00034C87">
      <w:pPr>
        <w:pStyle w:val="TOC3"/>
        <w:rPr>
          <w:ins w:id="409" w:author="Yi Jiang" w:date="2019-05-22T14:13:00Z"/>
          <w:rFonts w:asciiTheme="minorHAnsi" w:hAnsiTheme="minorHAnsi" w:cstheme="minorBidi"/>
          <w:kern w:val="2"/>
          <w:sz w:val="21"/>
          <w:szCs w:val="22"/>
          <w:lang w:val="en-US" w:eastAsia="zh-CN"/>
        </w:rPr>
      </w:pPr>
      <w:ins w:id="410" w:author="Yi Jiang" w:date="2019-05-22T14:13:00Z">
        <w:r>
          <w:rPr>
            <w:lang w:eastAsia="ko-KR"/>
          </w:rPr>
          <w:t>6.6.2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_Toc9426847 \h </w:instrText>
        </w:r>
      </w:ins>
      <w:r>
        <w:fldChar w:fldCharType="separate"/>
      </w:r>
      <w:ins w:id="411" w:author="Yi Jiang" w:date="2019-05-22T14:13:00Z">
        <w:r>
          <w:t>22</w:t>
        </w:r>
        <w:r>
          <w:fldChar w:fldCharType="end"/>
        </w:r>
      </w:ins>
    </w:p>
    <w:p w:rsidR="00034C87" w:rsidRDefault="00034C87">
      <w:pPr>
        <w:pStyle w:val="TOC3"/>
        <w:rPr>
          <w:ins w:id="412" w:author="Yi Jiang" w:date="2019-05-22T14:13:00Z"/>
          <w:rFonts w:asciiTheme="minorHAnsi" w:hAnsiTheme="minorHAnsi" w:cstheme="minorBidi"/>
          <w:kern w:val="2"/>
          <w:sz w:val="21"/>
          <w:szCs w:val="22"/>
          <w:lang w:val="en-US" w:eastAsia="zh-CN"/>
        </w:rPr>
      </w:pPr>
      <w:ins w:id="413" w:author="Yi Jiang" w:date="2019-05-22T14:13:00Z">
        <w:r>
          <w:rPr>
            <w:lang w:eastAsia="ko-KR"/>
          </w:rPr>
          <w:t>6.6.3</w:t>
        </w:r>
        <w:r>
          <w:rPr>
            <w:rFonts w:asciiTheme="minorHAnsi" w:hAnsiTheme="minorHAnsi" w:cstheme="minorBidi"/>
            <w:kern w:val="2"/>
            <w:sz w:val="21"/>
            <w:szCs w:val="22"/>
            <w:lang w:val="en-US" w:eastAsia="zh-CN"/>
          </w:rPr>
          <w:tab/>
        </w:r>
        <w:r>
          <w:rPr>
            <w:lang w:eastAsia="ko-KR"/>
          </w:rPr>
          <w:t>Services and Illustrated Procedures</w:t>
        </w:r>
        <w:r>
          <w:tab/>
        </w:r>
        <w:r>
          <w:fldChar w:fldCharType="begin"/>
        </w:r>
        <w:r>
          <w:instrText xml:space="preserve"> PAGEREF _Toc9426848 \h </w:instrText>
        </w:r>
      </w:ins>
      <w:r>
        <w:fldChar w:fldCharType="separate"/>
      </w:r>
      <w:ins w:id="414" w:author="Yi Jiang" w:date="2019-05-22T14:13:00Z">
        <w:r>
          <w:t>28</w:t>
        </w:r>
        <w:r>
          <w:fldChar w:fldCharType="end"/>
        </w:r>
      </w:ins>
    </w:p>
    <w:p w:rsidR="00034C87" w:rsidRDefault="00034C87">
      <w:pPr>
        <w:pStyle w:val="TOC3"/>
        <w:rPr>
          <w:ins w:id="415" w:author="Yi Jiang" w:date="2019-05-22T14:13:00Z"/>
          <w:rFonts w:asciiTheme="minorHAnsi" w:hAnsiTheme="minorHAnsi" w:cstheme="minorBidi"/>
          <w:kern w:val="2"/>
          <w:sz w:val="21"/>
          <w:szCs w:val="22"/>
          <w:lang w:val="en-US" w:eastAsia="zh-CN"/>
        </w:rPr>
      </w:pPr>
      <w:ins w:id="416" w:author="Yi Jiang" w:date="2019-05-22T14:13:00Z">
        <w:r>
          <w:rPr>
            <w:lang w:eastAsia="ko-KR"/>
          </w:rPr>
          <w:t>6.6.4</w:t>
        </w:r>
        <w:r>
          <w:rPr>
            <w:rFonts w:asciiTheme="minorHAnsi" w:hAnsiTheme="minorHAnsi" w:cstheme="minorBidi"/>
            <w:kern w:val="2"/>
            <w:sz w:val="21"/>
            <w:szCs w:val="22"/>
            <w:lang w:val="en-US" w:eastAsia="zh-CN"/>
          </w:rPr>
          <w:tab/>
        </w:r>
        <w:r>
          <w:rPr>
            <w:lang w:eastAsia="ko-KR"/>
          </w:rPr>
          <w:t>Impacts on existing services and interfaces</w:t>
        </w:r>
        <w:r>
          <w:tab/>
        </w:r>
        <w:r>
          <w:fldChar w:fldCharType="begin"/>
        </w:r>
        <w:r>
          <w:instrText xml:space="preserve"> PAGEREF _Toc9426849 \h </w:instrText>
        </w:r>
      </w:ins>
      <w:r>
        <w:fldChar w:fldCharType="separate"/>
      </w:r>
      <w:ins w:id="417" w:author="Yi Jiang" w:date="2019-05-22T14:13:00Z">
        <w:r>
          <w:t>28</w:t>
        </w:r>
        <w:r>
          <w:fldChar w:fldCharType="end"/>
        </w:r>
      </w:ins>
    </w:p>
    <w:p w:rsidR="00034C87" w:rsidRDefault="00034C87">
      <w:pPr>
        <w:pStyle w:val="TOC3"/>
        <w:rPr>
          <w:ins w:id="418" w:author="Yi Jiang" w:date="2019-05-22T14:13:00Z"/>
          <w:rFonts w:asciiTheme="minorHAnsi" w:hAnsiTheme="minorHAnsi" w:cstheme="minorBidi"/>
          <w:kern w:val="2"/>
          <w:sz w:val="21"/>
          <w:szCs w:val="22"/>
          <w:lang w:val="en-US" w:eastAsia="zh-CN"/>
        </w:rPr>
      </w:pPr>
      <w:ins w:id="419" w:author="Yi Jiang" w:date="2019-05-22T14:13:00Z">
        <w:r>
          <w:t>6.6.5</w:t>
        </w:r>
        <w:r>
          <w:rPr>
            <w:rFonts w:asciiTheme="minorHAnsi" w:hAnsiTheme="minorHAnsi" w:cstheme="minorBidi"/>
            <w:kern w:val="2"/>
            <w:sz w:val="21"/>
            <w:szCs w:val="22"/>
            <w:lang w:val="en-US" w:eastAsia="zh-CN"/>
          </w:rPr>
          <w:tab/>
        </w:r>
        <w:r>
          <w:t>Evaluation</w:t>
        </w:r>
        <w:r>
          <w:tab/>
        </w:r>
        <w:r>
          <w:fldChar w:fldCharType="begin"/>
        </w:r>
        <w:r>
          <w:instrText xml:space="preserve"> PAGEREF _Toc9426850 \h </w:instrText>
        </w:r>
      </w:ins>
      <w:r>
        <w:fldChar w:fldCharType="separate"/>
      </w:r>
      <w:ins w:id="420" w:author="Yi Jiang" w:date="2019-05-22T14:13:00Z">
        <w:r>
          <w:t>28</w:t>
        </w:r>
        <w:r>
          <w:fldChar w:fldCharType="end"/>
        </w:r>
      </w:ins>
    </w:p>
    <w:p w:rsidR="00034C87" w:rsidRDefault="00034C87">
      <w:pPr>
        <w:pStyle w:val="TOC1"/>
        <w:rPr>
          <w:ins w:id="421" w:author="Yi Jiang" w:date="2019-05-22T14:13:00Z"/>
          <w:rFonts w:asciiTheme="minorHAnsi" w:hAnsiTheme="minorHAnsi" w:cstheme="minorBidi"/>
          <w:kern w:val="2"/>
          <w:sz w:val="21"/>
          <w:szCs w:val="22"/>
          <w:lang w:val="en-US" w:eastAsia="zh-CN"/>
        </w:rPr>
      </w:pPr>
      <w:ins w:id="422" w:author="Yi Jiang" w:date="2019-05-22T14:13:00Z">
        <w:r>
          <w:rPr>
            <w:lang w:eastAsia="ko-KR"/>
          </w:rPr>
          <w:t>8</w:t>
        </w:r>
        <w:r>
          <w:rPr>
            <w:rFonts w:asciiTheme="minorHAnsi" w:hAnsiTheme="minorHAnsi" w:cstheme="minorBidi"/>
            <w:kern w:val="2"/>
            <w:sz w:val="21"/>
            <w:szCs w:val="22"/>
            <w:lang w:val="en-US" w:eastAsia="zh-CN"/>
          </w:rPr>
          <w:tab/>
        </w:r>
        <w:r>
          <w:t>Conclusions</w:t>
        </w:r>
        <w:r>
          <w:tab/>
        </w:r>
        <w:r>
          <w:fldChar w:fldCharType="begin"/>
        </w:r>
        <w:r>
          <w:instrText xml:space="preserve"> PAGEREF _Toc9426851 \h </w:instrText>
        </w:r>
      </w:ins>
      <w:r>
        <w:fldChar w:fldCharType="separate"/>
      </w:r>
      <w:ins w:id="423" w:author="Yi Jiang" w:date="2019-05-22T14:13:00Z">
        <w:r>
          <w:t>28</w:t>
        </w:r>
        <w:r>
          <w:fldChar w:fldCharType="end"/>
        </w:r>
      </w:ins>
    </w:p>
    <w:p w:rsidR="00034C87" w:rsidRDefault="00034C87">
      <w:pPr>
        <w:pStyle w:val="TOC9"/>
        <w:rPr>
          <w:ins w:id="424" w:author="Yi Jiang" w:date="2019-05-22T14:13:00Z"/>
          <w:rFonts w:asciiTheme="minorHAnsi" w:hAnsiTheme="minorHAnsi" w:cstheme="minorBidi"/>
          <w:b w:val="0"/>
          <w:kern w:val="2"/>
          <w:sz w:val="21"/>
          <w:szCs w:val="22"/>
          <w:lang w:val="en-US" w:eastAsia="zh-CN"/>
        </w:rPr>
      </w:pPr>
      <w:ins w:id="425" w:author="Yi Jiang" w:date="2019-05-22T14:13:00Z">
        <w:r>
          <w:t>Annex A: Change history</w:t>
        </w:r>
        <w:r>
          <w:tab/>
        </w:r>
        <w:r>
          <w:fldChar w:fldCharType="begin"/>
        </w:r>
        <w:r>
          <w:instrText xml:space="preserve"> PAGEREF _Toc9426852 \h </w:instrText>
        </w:r>
      </w:ins>
      <w:r>
        <w:fldChar w:fldCharType="separate"/>
      </w:r>
      <w:ins w:id="426" w:author="Yi Jiang" w:date="2019-05-22T14:13:00Z">
        <w:r>
          <w:t>29</w:t>
        </w:r>
        <w:r>
          <w:fldChar w:fldCharType="end"/>
        </w:r>
      </w:ins>
    </w:p>
    <w:p w:rsidR="00034C87" w:rsidDel="00034C87" w:rsidRDefault="00034C87">
      <w:pPr>
        <w:rPr>
          <w:del w:id="427" w:author="Yi Jiang" w:date="2019-05-22T14:13:00Z"/>
          <w:noProof/>
        </w:rPr>
      </w:pPr>
    </w:p>
    <w:p w:rsidR="00E8629F" w:rsidRPr="00A20410" w:rsidRDefault="00034C87">
      <w:ins w:id="428" w:author="Yi Jiang" w:date="2019-05-22T14:13:00Z">
        <w:r>
          <w:fldChar w:fldCharType="end"/>
        </w:r>
      </w:ins>
    </w:p>
    <w:p w:rsidR="00E8629F" w:rsidRPr="00A20410" w:rsidRDefault="00E8629F" w:rsidP="00B41C83">
      <w:pPr>
        <w:pStyle w:val="Heading1"/>
      </w:pPr>
      <w:r w:rsidRPr="00A20410">
        <w:br w:type="page"/>
      </w:r>
      <w:bookmarkStart w:id="429" w:name="_Toc9426807"/>
      <w:r w:rsidRPr="00A20410">
        <w:lastRenderedPageBreak/>
        <w:t>Foreword</w:t>
      </w:r>
      <w:bookmarkEnd w:id="429"/>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 xml:space="preserve">Version </w:t>
      </w:r>
      <w:proofErr w:type="spellStart"/>
      <w:r w:rsidRPr="00A20410">
        <w:t>x.y.z</w:t>
      </w:r>
      <w:proofErr w:type="spellEnd"/>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AA74CB" w:rsidRPr="00AA74CB" w:rsidRDefault="00AA74CB" w:rsidP="00AA74CB">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ja-JP"/>
        </w:rPr>
      </w:pPr>
      <w:bookmarkStart w:id="430" w:name="_Toc517170748"/>
      <w:r w:rsidRPr="00AA74CB">
        <w:rPr>
          <w:rFonts w:ascii="Arial" w:eastAsia="Malgun Gothic" w:hAnsi="Arial"/>
          <w:sz w:val="36"/>
          <w:lang w:eastAsia="ja-JP"/>
        </w:rPr>
        <w:t>Introduction</w:t>
      </w:r>
      <w:bookmarkEnd w:id="430"/>
    </w:p>
    <w:p w:rsidR="00E8629F" w:rsidRPr="00A20410" w:rsidRDefault="00554F3E" w:rsidP="00C45F85">
      <w:r w:rsidRPr="00554F3E">
        <w:t>During the network migration to 5GC, it is possible for operators to deploy separate HSS and UDM/UDR in e.g. multi-vendor scenario. This document describes the scenarios of separate UDM and HSS with separate repositories and with a common repository, and provides the cor</w:t>
      </w:r>
      <w:r w:rsidR="00A24989">
        <w:rPr>
          <w:rFonts w:hint="eastAsia"/>
          <w:lang w:eastAsia="zh-CN"/>
        </w:rPr>
        <w:t>r</w:t>
      </w:r>
      <w:r w:rsidRPr="00554F3E">
        <w:t>esponding solutions for these scenarios.</w:t>
      </w:r>
      <w:r w:rsidR="00E8629F" w:rsidRPr="00A20410">
        <w:br w:type="page"/>
      </w:r>
      <w:r w:rsidR="00E8629F" w:rsidRPr="00A20410">
        <w:lastRenderedPageBreak/>
        <w:t>1</w:t>
      </w:r>
      <w:r w:rsidR="00E8629F" w:rsidRPr="00A20410">
        <w:tab/>
        <w:t>Scope</w:t>
      </w:r>
    </w:p>
    <w:p w:rsidR="00B9302B" w:rsidRPr="00A20410" w:rsidRDefault="00B9302B" w:rsidP="00DB71D8">
      <w:pPr>
        <w:rPr>
          <w:lang w:eastAsia="zh-CN"/>
        </w:rPr>
      </w:pPr>
      <w:r w:rsidRPr="00A20410">
        <w:t xml:space="preserve">This Technical Report </w:t>
      </w:r>
      <w:r w:rsidR="00D957DB">
        <w:rPr>
          <w:rFonts w:hint="eastAsia"/>
          <w:lang w:eastAsia="zh-CN"/>
        </w:rPr>
        <w:t>describes</w:t>
      </w:r>
      <w:r w:rsidRPr="00A20410">
        <w:rPr>
          <w:lang w:eastAsia="ko-KR"/>
        </w:rPr>
        <w:t xml:space="preserv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t>
      </w:r>
      <w:r w:rsidR="00D957DB">
        <w:rPr>
          <w:rFonts w:hint="eastAsia"/>
          <w:lang w:eastAsia="zh-CN"/>
        </w:rPr>
        <w:t>provides</w:t>
      </w:r>
      <w:r w:rsidRPr="00A20410">
        <w:rPr>
          <w:lang w:eastAsia="zh-CN"/>
        </w:rPr>
        <w:t xml:space="preserve"> solutions </w:t>
      </w:r>
      <w:r w:rsidR="0036593A" w:rsidRPr="00A20410">
        <w:rPr>
          <w:lang w:eastAsia="zh-CN"/>
        </w:rPr>
        <w:t>to support this deployment where necessary</w:t>
      </w:r>
      <w:r w:rsidRPr="00A20410">
        <w:rPr>
          <w:lang w:eastAsia="zh-CN"/>
        </w:rPr>
        <w:t>.</w:t>
      </w:r>
    </w:p>
    <w:p w:rsidR="00B9302B" w:rsidRDefault="00B9302B" w:rsidP="00DB71D8">
      <w:pPr>
        <w:pStyle w:val="NO"/>
        <w:rPr>
          <w:lang w:eastAsia="zh-CN"/>
        </w:rPr>
      </w:pPr>
      <w:r w:rsidRPr="00A20410">
        <w:t>NOTE 1:</w:t>
      </w:r>
      <w:r w:rsidR="00FA6FE8" w:rsidRPr="00A20410">
        <w:tab/>
      </w:r>
      <w:r w:rsidRPr="00A20410">
        <w:t>The subscription data referred to by this Technical Report comprises both static as well as dynamic data</w:t>
      </w:r>
      <w:r w:rsidR="0036593A" w:rsidRPr="00A20410">
        <w:t>, including IMS, LCS, SMS data</w:t>
      </w:r>
      <w:r w:rsidRPr="00A20410">
        <w:t>.</w:t>
      </w:r>
    </w:p>
    <w:p w:rsidR="000622AE" w:rsidRDefault="00554F3E">
      <w:pPr>
        <w:rPr>
          <w:lang w:eastAsia="zh-CN"/>
        </w:rPr>
      </w:pPr>
      <w:r w:rsidRPr="00554F3E">
        <w:rPr>
          <w:lang w:eastAsia="zh-CN"/>
        </w:rPr>
        <w:t>This technical report includes:</w:t>
      </w:r>
    </w:p>
    <w:p w:rsidR="00B9302B" w:rsidRPr="00A20410" w:rsidRDefault="00FA6FE8" w:rsidP="00D178E9">
      <w:pPr>
        <w:pStyle w:val="B1"/>
        <w:rPr>
          <w:lang w:eastAsia="zh-CN"/>
        </w:rPr>
      </w:pPr>
      <w:r w:rsidRPr="00A20410">
        <w:t>-</w:t>
      </w:r>
      <w:r w:rsidRPr="00A20410">
        <w:tab/>
      </w:r>
      <w:r w:rsidR="00B9302B" w:rsidRPr="00A20410">
        <w:t>diverse scenarios related to the storage of subscription data including, but not limited to, those of common repository for subscription data from EPS and 5GS, as well as separate repositories for EPS and 5GS subscription data</w:t>
      </w:r>
      <w:r w:rsidR="00D957DB">
        <w:rPr>
          <w:rFonts w:hint="eastAsia"/>
          <w:lang w:eastAsia="zh-CN"/>
        </w:rPr>
        <w:t>; and</w:t>
      </w:r>
    </w:p>
    <w:p w:rsidR="00B9302B" w:rsidRPr="00A20410" w:rsidRDefault="00FA6FE8" w:rsidP="00D178E9">
      <w:pPr>
        <w:pStyle w:val="B1"/>
      </w:pPr>
      <w:r w:rsidRPr="00A20410">
        <w:t>-</w:t>
      </w:r>
      <w:r w:rsidRPr="00A20410">
        <w:tab/>
      </w:r>
      <w:r w:rsidR="00B9302B" w:rsidRPr="00A20410">
        <w:t xml:space="preserve">the </w:t>
      </w:r>
      <w:r w:rsidR="00D957DB">
        <w:rPr>
          <w:rFonts w:eastAsia="SimSun" w:hint="eastAsia"/>
          <w:lang w:eastAsia="zh-CN"/>
        </w:rPr>
        <w:t xml:space="preserve">solutions supporting </w:t>
      </w:r>
      <w:r w:rsidR="00B9302B" w:rsidRPr="00A20410">
        <w:t>relevant procedures in TS 23.502</w:t>
      </w:r>
      <w:r w:rsidR="001B363F" w:rsidRPr="00A20410">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DB71D8" w:rsidP="00DB71D8">
      <w:pPr>
        <w:rPr>
          <w:lang w:eastAsia="ko-KR"/>
        </w:rPr>
      </w:pPr>
      <w:r w:rsidRPr="00A20410">
        <w:rPr>
          <w:lang w:eastAsia="ko-KR"/>
        </w:rPr>
        <w:t xml:space="preserve">Provisioning aspects are </w:t>
      </w:r>
      <w:r w:rsidR="00D957DB">
        <w:rPr>
          <w:rFonts w:eastAsia="SimSun" w:hint="eastAsia"/>
          <w:lang w:eastAsia="zh-CN"/>
        </w:rPr>
        <w:t>out of the scope of this document</w:t>
      </w:r>
      <w:r w:rsidRPr="00A20410">
        <w:rPr>
          <w:lang w:eastAsia="ko-KR"/>
        </w:rPr>
        <w:t>.</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w:t>
      </w:r>
      <w:r w:rsidR="00D957DB">
        <w:rPr>
          <w:rFonts w:eastAsia="SimSun" w:hint="eastAsia"/>
          <w:lang w:eastAsia="zh-CN"/>
        </w:rPr>
        <w:t>document</w:t>
      </w:r>
      <w:r w:rsidRPr="00A20410">
        <w:rPr>
          <w:lang w:eastAsia="zh-CN"/>
        </w:rPr>
        <w:t>.</w:t>
      </w:r>
    </w:p>
    <w:p w:rsidR="00E8629F" w:rsidRPr="00A20410" w:rsidRDefault="00E8629F" w:rsidP="00B41C83">
      <w:pPr>
        <w:pStyle w:val="Heading1"/>
      </w:pPr>
      <w:bookmarkStart w:id="431" w:name="_Toc9426808"/>
      <w:r w:rsidRPr="00A20410">
        <w:t>2</w:t>
      </w:r>
      <w:r w:rsidRPr="00A20410">
        <w:tab/>
        <w:t>References</w:t>
      </w:r>
      <w:bookmarkEnd w:id="431"/>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1D5E85" w:rsidRPr="00A20410">
        <w:t>3GPP</w:t>
      </w:r>
      <w:r w:rsidR="001D5E85">
        <w:t> </w:t>
      </w:r>
      <w:r w:rsidR="001D5E85" w:rsidRPr="00A20410">
        <w:t>TR</w:t>
      </w:r>
      <w:r w:rsidR="001D5E85">
        <w:t> </w:t>
      </w:r>
      <w:r w:rsidR="001D5E85" w:rsidRPr="00A20410">
        <w:t>21.905:</w:t>
      </w:r>
      <w:r w:rsidRPr="00A20410">
        <w:t xml:space="preserve"> "Vocabulary for 3GPP Specifications".</w:t>
      </w:r>
    </w:p>
    <w:p w:rsidR="00FA6FE8" w:rsidRPr="00A20410" w:rsidRDefault="00FA6FE8" w:rsidP="00FA6FE8">
      <w:pPr>
        <w:pStyle w:val="EX"/>
      </w:pPr>
      <w:r w:rsidRPr="00A20410">
        <w:t>[2]</w:t>
      </w:r>
      <w:r w:rsidRPr="00A20410">
        <w:tab/>
      </w:r>
      <w:r w:rsidR="001D5E85" w:rsidRPr="00A20410">
        <w:t>3GPP</w:t>
      </w:r>
      <w:r w:rsidR="001D5E85">
        <w:t> </w:t>
      </w:r>
      <w:r w:rsidR="001D5E85" w:rsidRPr="00A20410">
        <w:t>TS</w:t>
      </w:r>
      <w:r w:rsidR="001D5E85">
        <w:t> </w:t>
      </w:r>
      <w:r w:rsidR="001D5E85" w:rsidRPr="00A20410">
        <w:t>23.502:</w:t>
      </w:r>
      <w:r w:rsidRPr="00A20410">
        <w:t xml:space="preserve"> "Procedures for the 5G System".</w:t>
      </w:r>
    </w:p>
    <w:p w:rsidR="00FA6FE8" w:rsidRPr="00A20410" w:rsidRDefault="00FA6FE8" w:rsidP="00FA6FE8">
      <w:pPr>
        <w:pStyle w:val="EX"/>
      </w:pPr>
      <w:r w:rsidRPr="00A20410">
        <w:t>[3]</w:t>
      </w:r>
      <w:r w:rsidRPr="00A20410">
        <w:tab/>
      </w:r>
      <w:r w:rsidR="001D5E85" w:rsidRPr="00A20410">
        <w:t>3GPP</w:t>
      </w:r>
      <w:r w:rsidR="001D5E85">
        <w:t> </w:t>
      </w:r>
      <w:r w:rsidR="001D5E85" w:rsidRPr="00A20410">
        <w:t>TS</w:t>
      </w:r>
      <w:r w:rsidR="001D5E85">
        <w:t> </w:t>
      </w:r>
      <w:r w:rsidR="001D5E85"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1D5E85" w:rsidRPr="00A20410">
        <w:t>3GPP</w:t>
      </w:r>
      <w:r w:rsidR="001D5E85">
        <w:t> </w:t>
      </w:r>
      <w:r w:rsidR="001D5E85" w:rsidRPr="00A20410">
        <w:t>TS</w:t>
      </w:r>
      <w:r w:rsidR="001D5E85">
        <w:t> </w:t>
      </w:r>
      <w:r w:rsidR="001D5E85" w:rsidRPr="00A20410">
        <w:t>29.335:</w:t>
      </w:r>
      <w:r w:rsidRPr="00A20410">
        <w:t xml:space="preserve"> "User Data Convergence (UDC); User data repository access protocol over the </w:t>
      </w:r>
      <w:proofErr w:type="spellStart"/>
      <w:r w:rsidRPr="00A20410">
        <w:t>Ud</w:t>
      </w:r>
      <w:proofErr w:type="spellEnd"/>
      <w:r w:rsidRPr="00A20410">
        <w:t xml:space="preserve"> interface; Stage 3".</w:t>
      </w:r>
    </w:p>
    <w:p w:rsidR="00FA6FE8" w:rsidRPr="00A20410" w:rsidRDefault="00FA6FE8" w:rsidP="00FA6FE8">
      <w:pPr>
        <w:pStyle w:val="EX"/>
      </w:pPr>
      <w:r w:rsidRPr="00A20410">
        <w:t>[5]</w:t>
      </w:r>
      <w:r w:rsidRPr="00A20410">
        <w:tab/>
      </w:r>
      <w:r w:rsidR="001D5E85" w:rsidRPr="00A20410">
        <w:t>3GPP</w:t>
      </w:r>
      <w:r w:rsidR="001D5E85">
        <w:t> </w:t>
      </w:r>
      <w:r w:rsidR="001D5E85" w:rsidRPr="00A20410">
        <w:t>TS</w:t>
      </w:r>
      <w:r w:rsidR="001D5E85">
        <w:t> </w:t>
      </w:r>
      <w:r w:rsidR="001D5E85" w:rsidRPr="00A20410">
        <w:t>23.002:</w:t>
      </w:r>
      <w:r w:rsidRPr="00A20410">
        <w:t xml:space="preserve"> "Network architecture".</w:t>
      </w:r>
    </w:p>
    <w:p w:rsidR="0036593A" w:rsidRPr="00A20410" w:rsidRDefault="0036593A" w:rsidP="00FA6FE8">
      <w:pPr>
        <w:pStyle w:val="EX"/>
      </w:pPr>
      <w:r w:rsidRPr="00A20410">
        <w:t>[6]</w:t>
      </w:r>
      <w:r w:rsidRPr="00A20410">
        <w:tab/>
      </w:r>
      <w:r w:rsidR="001D5E85" w:rsidRPr="00A20410">
        <w:t>3GPP</w:t>
      </w:r>
      <w:r w:rsidR="001D5E85">
        <w:t> </w:t>
      </w:r>
      <w:r w:rsidR="001D5E85" w:rsidRPr="00A20410">
        <w:t>TS</w:t>
      </w:r>
      <w:r w:rsidR="001D5E85">
        <w:t> </w:t>
      </w:r>
      <w:r w:rsidR="001D5E85"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1D5E85" w:rsidRPr="00A20410">
        <w:t>3GPP</w:t>
      </w:r>
      <w:r w:rsidR="001D5E85">
        <w:t> </w:t>
      </w:r>
      <w:r w:rsidR="001D5E85" w:rsidRPr="00A20410">
        <w:t>TS</w:t>
      </w:r>
      <w:r w:rsidR="001D5E85">
        <w:t> </w:t>
      </w:r>
      <w:r w:rsidR="001D5E85"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1D5E85" w:rsidRPr="00A20410">
        <w:t>3GPP</w:t>
      </w:r>
      <w:r w:rsidR="001D5E85">
        <w:t> </w:t>
      </w:r>
      <w:r w:rsidR="001D5E85" w:rsidRPr="00A20410">
        <w:t>TS</w:t>
      </w:r>
      <w:r w:rsidR="001D5E85">
        <w:t> </w:t>
      </w:r>
      <w:r w:rsidR="001D5E85"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1D5E85" w:rsidRPr="00A20410">
        <w:t>3GPP</w:t>
      </w:r>
      <w:r w:rsidR="001D5E85">
        <w:t> </w:t>
      </w:r>
      <w:r w:rsidR="001D5E85" w:rsidRPr="00A20410">
        <w:t>TS</w:t>
      </w:r>
      <w:r w:rsidR="001D5E85">
        <w:t> </w:t>
      </w:r>
      <w:r w:rsidR="001D5E85"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1D5E85" w:rsidRPr="00A20410">
        <w:t>3GPP</w:t>
      </w:r>
      <w:r w:rsidR="001D5E85">
        <w:t> </w:t>
      </w:r>
      <w:r w:rsidR="001D5E85" w:rsidRPr="00A20410">
        <w:t>TS</w:t>
      </w:r>
      <w:r w:rsidR="001D5E85">
        <w:t> </w:t>
      </w:r>
      <w:r w:rsidR="001D5E85" w:rsidRPr="00A20410">
        <w:t>29.228:</w:t>
      </w:r>
      <w:r w:rsidRPr="00A20410">
        <w:t xml:space="preserve"> </w:t>
      </w:r>
      <w:r w:rsidR="00E955A2" w:rsidRPr="00A20410">
        <w:t>"</w:t>
      </w:r>
      <w:r w:rsidR="00FB2916" w:rsidRPr="00A20410">
        <w:t xml:space="preserve">IP Multimedia (IM) Subsystem </w:t>
      </w:r>
      <w:proofErr w:type="spellStart"/>
      <w:r w:rsidR="00FB2916" w:rsidRPr="00A20410">
        <w:t>Cx</w:t>
      </w:r>
      <w:proofErr w:type="spellEnd"/>
      <w:r w:rsidR="00FB2916" w:rsidRPr="00A20410">
        <w:t xml:space="preserve"> and Dx Interfaces; Signalling flows and message contents</w:t>
      </w:r>
      <w:r w:rsidR="00E955A2" w:rsidRPr="00A20410">
        <w:t>".</w:t>
      </w:r>
    </w:p>
    <w:p w:rsidR="00844D1F" w:rsidRPr="00A20410" w:rsidRDefault="00844D1F" w:rsidP="00FA6FE8">
      <w:pPr>
        <w:pStyle w:val="EX"/>
      </w:pPr>
      <w:r w:rsidRPr="00A20410">
        <w:t>[11]</w:t>
      </w:r>
      <w:r w:rsidRPr="00A20410">
        <w:tab/>
      </w:r>
      <w:r w:rsidR="001D5E85" w:rsidRPr="00A20410">
        <w:t>3GPP</w:t>
      </w:r>
      <w:r w:rsidR="001D5E85">
        <w:t> </w:t>
      </w:r>
      <w:r w:rsidR="001D5E85" w:rsidRPr="00A20410">
        <w:t>TS</w:t>
      </w:r>
      <w:r w:rsidR="001D5E85">
        <w:t> </w:t>
      </w:r>
      <w:r w:rsidR="001D5E85" w:rsidRPr="00A20410">
        <w:t>29.328:</w:t>
      </w:r>
      <w:r w:rsidRPr="00A20410">
        <w:t xml:space="preserve"> </w:t>
      </w:r>
      <w:r w:rsidR="00E955A2" w:rsidRPr="00A20410">
        <w:t>"</w:t>
      </w:r>
      <w:r w:rsidR="00644678" w:rsidRPr="00A20410">
        <w:t xml:space="preserve">IP Multimedia (IM) Subsystem </w:t>
      </w:r>
      <w:proofErr w:type="spellStart"/>
      <w:r w:rsidR="00644678" w:rsidRPr="00A20410">
        <w:t>Sh</w:t>
      </w:r>
      <w:proofErr w:type="spellEnd"/>
      <w:r w:rsidR="00644678" w:rsidRPr="00A20410">
        <w:t xml:space="preserve"> interface; Signalling flows and message contents</w:t>
      </w:r>
      <w:r w:rsidR="00E955A2" w:rsidRPr="00A20410">
        <w:t>".</w:t>
      </w:r>
    </w:p>
    <w:p w:rsidR="00844D1F" w:rsidRPr="00A20410" w:rsidRDefault="00844D1F" w:rsidP="00F51EB9">
      <w:pPr>
        <w:pStyle w:val="EX"/>
      </w:pPr>
      <w:r w:rsidRPr="00A20410">
        <w:t>[12]</w:t>
      </w:r>
      <w:r w:rsidRPr="00A20410">
        <w:tab/>
      </w:r>
      <w:r w:rsidR="001D5E85" w:rsidRPr="00A20410">
        <w:t>3GPP</w:t>
      </w:r>
      <w:r w:rsidR="001D5E85">
        <w:t> </w:t>
      </w:r>
      <w:r w:rsidR="001D5E85" w:rsidRPr="00A20410">
        <w:t>TS</w:t>
      </w:r>
      <w:r w:rsidR="001D5E85">
        <w:t> </w:t>
      </w:r>
      <w:r w:rsidR="001D5E85"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lastRenderedPageBreak/>
        <w:t>[13]</w:t>
      </w:r>
      <w:r w:rsidRPr="00A20410">
        <w:tab/>
      </w:r>
      <w:r w:rsidR="001D5E85" w:rsidRPr="00A20410">
        <w:t>3GPP</w:t>
      </w:r>
      <w:r w:rsidR="001D5E85">
        <w:t> </w:t>
      </w:r>
      <w:r w:rsidR="001D5E85" w:rsidRPr="00A20410">
        <w:t>TS</w:t>
      </w:r>
      <w:r w:rsidR="001D5E85">
        <w:t> </w:t>
      </w:r>
      <w:r w:rsidR="001D5E85"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rsidR="00644678" w:rsidRPr="00A20410" w:rsidRDefault="00644678" w:rsidP="00FA6FE8">
      <w:pPr>
        <w:pStyle w:val="EX"/>
      </w:pPr>
      <w:r w:rsidRPr="00A20410">
        <w:t>[14]</w:t>
      </w:r>
      <w:r w:rsidRPr="00A20410">
        <w:tab/>
      </w:r>
      <w:r w:rsidR="001D5E85" w:rsidRPr="00A20410">
        <w:t>3GPP</w:t>
      </w:r>
      <w:r w:rsidR="001D5E85">
        <w:t> </w:t>
      </w:r>
      <w:r w:rsidR="001D5E85" w:rsidRPr="00A20410">
        <w:t>TS</w:t>
      </w:r>
      <w:r w:rsidR="001D5E85">
        <w:t> </w:t>
      </w:r>
      <w:r w:rsidR="001D5E85"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1D5E85" w:rsidRPr="00A20410">
        <w:t>3GPP</w:t>
      </w:r>
      <w:r w:rsidR="001D5E85">
        <w:t> </w:t>
      </w:r>
      <w:r w:rsidR="001D5E85" w:rsidRPr="00A20410">
        <w:t>TS</w:t>
      </w:r>
      <w:r w:rsidR="001D5E85">
        <w:t> </w:t>
      </w:r>
      <w:r w:rsidR="001D5E85"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1D5E85" w:rsidRPr="00A20410">
        <w:t>3GPP</w:t>
      </w:r>
      <w:r w:rsidR="001D5E85">
        <w:t> </w:t>
      </w:r>
      <w:r w:rsidR="001D5E85" w:rsidRPr="00A20410">
        <w:t>TS</w:t>
      </w:r>
      <w:r w:rsidR="001D5E85">
        <w:t> </w:t>
      </w:r>
      <w:r w:rsidR="001D5E85"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1D5E85" w:rsidRPr="00A20410">
        <w:t>3GPP</w:t>
      </w:r>
      <w:r w:rsidR="001D5E85">
        <w:t> </w:t>
      </w:r>
      <w:r w:rsidR="001D5E85" w:rsidRPr="00A20410">
        <w:t>TS</w:t>
      </w:r>
      <w:r w:rsidR="001D5E85">
        <w:t> </w:t>
      </w:r>
      <w:r w:rsidR="001D5E85" w:rsidRPr="00A20410">
        <w:t>24.229:</w:t>
      </w:r>
      <w:r w:rsidRPr="00A20410">
        <w:t xml:space="preserve"> "IP multimedia call control protocol based on Session Initiation Protocol (SIP) and Session Description Protocol (SDP); Stage 3"</w:t>
      </w:r>
      <w:r w:rsidR="00A20410">
        <w:t>.</w:t>
      </w:r>
    </w:p>
    <w:p w:rsidR="003E2D9F" w:rsidRDefault="003E2D9F" w:rsidP="00FA6FE8">
      <w:pPr>
        <w:pStyle w:val="EX"/>
        <w:rPr>
          <w:ins w:id="432" w:author="Yi Jiang" w:date="2019-05-22T11:27:00Z"/>
          <w:lang w:eastAsia="zh-CN"/>
        </w:rPr>
      </w:pPr>
      <w:r w:rsidRPr="00A20410">
        <w:t>[18]</w:t>
      </w:r>
      <w:r w:rsidRPr="00A20410">
        <w:tab/>
      </w:r>
      <w:r w:rsidR="001D5E85" w:rsidRPr="00A20410">
        <w:t>3GPP</w:t>
      </w:r>
      <w:r w:rsidR="001D5E85">
        <w:t> </w:t>
      </w:r>
      <w:r w:rsidR="001D5E85" w:rsidRPr="00A20410">
        <w:t>TS</w:t>
      </w:r>
      <w:r w:rsidR="001D5E85">
        <w:t> </w:t>
      </w:r>
      <w:r w:rsidR="001D5E85" w:rsidRPr="00A20410">
        <w:t>29.214:</w:t>
      </w:r>
      <w:r w:rsidRPr="00A20410">
        <w:t xml:space="preserve"> "</w:t>
      </w:r>
      <w:r w:rsidR="009B1955" w:rsidRPr="00A20410">
        <w:t>Policy and charging control over Rx reference point</w:t>
      </w:r>
      <w:r w:rsidRPr="00A20410">
        <w:t>"</w:t>
      </w:r>
      <w:r w:rsidR="00A20410">
        <w:t>.</w:t>
      </w:r>
    </w:p>
    <w:p w:rsidR="00CF3352" w:rsidRDefault="00CF3352" w:rsidP="00CF3352">
      <w:pPr>
        <w:pStyle w:val="EX"/>
        <w:rPr>
          <w:ins w:id="433" w:author="Yi Jiang" w:date="2019-05-22T11:27:00Z"/>
        </w:rPr>
      </w:pPr>
      <w:ins w:id="434" w:author="Yi Jiang" w:date="2019-05-22T11:27:00Z">
        <w:r w:rsidRPr="007F357E">
          <w:t>[</w:t>
        </w:r>
        <w:r>
          <w:rPr>
            <w:rFonts w:hint="eastAsia"/>
            <w:lang w:eastAsia="zh-CN"/>
          </w:rPr>
          <w:t>19</w:t>
        </w:r>
        <w:r w:rsidRPr="007F357E">
          <w:t>]</w:t>
        </w:r>
        <w:r w:rsidRPr="007F357E">
          <w:tab/>
          <w:t>3GPP</w:t>
        </w:r>
        <w:r>
          <w:t> TS 23.xxx: "</w:t>
        </w:r>
        <w:r w:rsidRPr="00B002F4">
          <w:t xml:space="preserve"> </w:t>
        </w:r>
        <w:r w:rsidRPr="003F6B4E">
          <w:t>User Data Interworking, Coexistence and Migration</w:t>
        </w:r>
        <w:r>
          <w:t>; Stage 2".</w:t>
        </w:r>
      </w:ins>
    </w:p>
    <w:p w:rsidR="00CF3352" w:rsidRPr="007F357E" w:rsidRDefault="00CF3352" w:rsidP="00CF3352">
      <w:pPr>
        <w:pStyle w:val="EX"/>
        <w:rPr>
          <w:ins w:id="435" w:author="Yi Jiang" w:date="2019-05-22T11:27:00Z"/>
        </w:rPr>
      </w:pPr>
      <w:ins w:id="436" w:author="Yi Jiang" w:date="2019-05-22T11:27:00Z">
        <w:r w:rsidRPr="007F357E">
          <w:t>[</w:t>
        </w:r>
      </w:ins>
      <w:ins w:id="437" w:author="Yi Jiang" w:date="2019-05-22T11:28:00Z">
        <w:r>
          <w:rPr>
            <w:rFonts w:hint="eastAsia"/>
            <w:lang w:eastAsia="zh-CN"/>
          </w:rPr>
          <w:t>20</w:t>
        </w:r>
      </w:ins>
      <w:ins w:id="438" w:author="Yi Jiang" w:date="2019-05-22T11:27:00Z">
        <w:r w:rsidRPr="007F357E">
          <w:t>]</w:t>
        </w:r>
        <w:r w:rsidRPr="007F357E">
          <w:tab/>
          <w:t>3GPP</w:t>
        </w:r>
        <w:r>
          <w:t> TS 29.yyy: "5G System; HSS services; Stage 3".</w:t>
        </w:r>
      </w:ins>
    </w:p>
    <w:p w:rsidR="00CF3352" w:rsidRDefault="00CF3352" w:rsidP="00CF3352">
      <w:pPr>
        <w:pStyle w:val="EditorsNote"/>
        <w:rPr>
          <w:ins w:id="439" w:author="Yi Jiang" w:date="2019-05-22T11:28:00Z"/>
          <w:lang w:eastAsia="zh-CN"/>
        </w:rPr>
      </w:pPr>
      <w:ins w:id="440" w:author="Yi Jiang" w:date="2019-05-22T11:27:00Z">
        <w:r>
          <w:t>Editor’s Note: the correct references need to be added when available.</w:t>
        </w:r>
      </w:ins>
    </w:p>
    <w:p w:rsidR="00EC4C07" w:rsidRPr="00EC4C07" w:rsidRDefault="00EC4C07" w:rsidP="00EC4C07">
      <w:pPr>
        <w:keepLines/>
        <w:overflowPunct w:val="0"/>
        <w:autoSpaceDE w:val="0"/>
        <w:autoSpaceDN w:val="0"/>
        <w:adjustRightInd w:val="0"/>
        <w:ind w:left="1702" w:hanging="1418"/>
        <w:textAlignment w:val="baseline"/>
        <w:rPr>
          <w:ins w:id="441" w:author="Yi Jiang" w:date="2019-05-22T13:52:00Z"/>
          <w:rFonts w:eastAsia="DengXian"/>
          <w:color w:val="000000"/>
          <w:lang w:eastAsia="zh-CN"/>
        </w:rPr>
      </w:pPr>
      <w:ins w:id="442" w:author="Yi Jiang" w:date="2019-05-22T13:52:00Z">
        <w:r w:rsidRPr="00EC4C07">
          <w:rPr>
            <w:rFonts w:eastAsia="DengXian" w:hint="eastAsia"/>
            <w:color w:val="000000"/>
            <w:lang w:eastAsia="zh-CN"/>
          </w:rPr>
          <w:t>[</w:t>
        </w:r>
      </w:ins>
      <w:ins w:id="443" w:author="Yi Jiang" w:date="2019-05-22T13:53:00Z">
        <w:r>
          <w:rPr>
            <w:rFonts w:eastAsia="DengXian" w:hint="eastAsia"/>
            <w:color w:val="000000"/>
            <w:lang w:eastAsia="zh-CN"/>
          </w:rPr>
          <w:t>21</w:t>
        </w:r>
      </w:ins>
      <w:ins w:id="444" w:author="Yi Jiang" w:date="2019-05-22T13:52:00Z">
        <w:r w:rsidRPr="00EC4C07">
          <w:rPr>
            <w:rFonts w:eastAsia="DengXian" w:hint="eastAsia"/>
            <w:color w:val="000000"/>
            <w:lang w:eastAsia="zh-CN"/>
          </w:rPr>
          <w:t>]</w:t>
        </w:r>
        <w:r w:rsidRPr="00EC4C07">
          <w:rPr>
            <w:rFonts w:eastAsia="DengXian" w:hint="eastAsia"/>
            <w:color w:val="000000"/>
            <w:lang w:eastAsia="zh-CN"/>
          </w:rPr>
          <w:tab/>
        </w:r>
        <w:r w:rsidRPr="00EC4C07">
          <w:rPr>
            <w:rFonts w:eastAsia="DengXian"/>
            <w:color w:val="000000"/>
            <w:lang w:eastAsia="ja-JP"/>
          </w:rPr>
          <w:t>3GPP TS</w:t>
        </w:r>
        <w:r w:rsidRPr="00EC4C07">
          <w:rPr>
            <w:rFonts w:eastAsia="DengXian" w:hint="eastAsia"/>
            <w:color w:val="000000"/>
            <w:lang w:eastAsia="zh-CN"/>
          </w:rPr>
          <w:t xml:space="preserve"> 23.040: </w:t>
        </w:r>
        <w:r w:rsidRPr="00EC4C07">
          <w:rPr>
            <w:rFonts w:eastAsia="DengXian"/>
            <w:color w:val="000000"/>
            <w:lang w:eastAsia="ja-JP"/>
          </w:rPr>
          <w:t>"</w:t>
        </w:r>
        <w:r w:rsidRPr="00EC4C07">
          <w:rPr>
            <w:rFonts w:eastAsia="Malgun Gothic"/>
            <w:color w:val="000000"/>
            <w:lang w:eastAsia="ja-JP"/>
          </w:rPr>
          <w:t xml:space="preserve"> </w:t>
        </w:r>
        <w:r w:rsidRPr="00EC4C07">
          <w:rPr>
            <w:rFonts w:eastAsia="DengXian"/>
            <w:color w:val="000000"/>
            <w:lang w:eastAsia="ja-JP"/>
          </w:rPr>
          <w:t>Technical realization of the Short Message Service (SMS)".</w:t>
        </w:r>
      </w:ins>
    </w:p>
    <w:p w:rsidR="00EC4C07" w:rsidRPr="00EC4C07" w:rsidRDefault="00EC4C07" w:rsidP="00EC4C07">
      <w:pPr>
        <w:keepLines/>
        <w:overflowPunct w:val="0"/>
        <w:autoSpaceDE w:val="0"/>
        <w:autoSpaceDN w:val="0"/>
        <w:adjustRightInd w:val="0"/>
        <w:ind w:left="1702" w:hanging="1418"/>
        <w:textAlignment w:val="baseline"/>
        <w:rPr>
          <w:ins w:id="445" w:author="Yi Jiang" w:date="2019-05-22T13:52:00Z"/>
          <w:rFonts w:eastAsia="SimSun"/>
          <w:color w:val="000000"/>
          <w:lang w:eastAsia="zh-CN"/>
        </w:rPr>
      </w:pPr>
      <w:ins w:id="446" w:author="Yi Jiang" w:date="2019-05-22T13:52:00Z">
        <w:r w:rsidRPr="00EC4C07">
          <w:rPr>
            <w:rFonts w:eastAsia="Malgun Gothic"/>
            <w:color w:val="000000"/>
            <w:lang w:eastAsia="ja-JP"/>
          </w:rPr>
          <w:t>[</w:t>
        </w:r>
      </w:ins>
      <w:ins w:id="447" w:author="Yi Jiang" w:date="2019-05-22T13:53:00Z">
        <w:r>
          <w:rPr>
            <w:rFonts w:eastAsia="SimSun" w:hint="eastAsia"/>
            <w:color w:val="000000"/>
            <w:lang w:eastAsia="zh-CN"/>
          </w:rPr>
          <w:t>22</w:t>
        </w:r>
      </w:ins>
      <w:ins w:id="448" w:author="Yi Jiang" w:date="2019-05-22T13:52:00Z">
        <w:r w:rsidRPr="00EC4C07">
          <w:rPr>
            <w:rFonts w:eastAsia="Malgun Gothic"/>
            <w:color w:val="000000"/>
            <w:lang w:eastAsia="ja-JP"/>
          </w:rPr>
          <w:t>]</w:t>
        </w:r>
        <w:r w:rsidRPr="00EC4C07">
          <w:rPr>
            <w:rFonts w:eastAsia="Malgun Gothic"/>
            <w:color w:val="000000"/>
            <w:lang w:eastAsia="ja-JP"/>
          </w:rPr>
          <w:tab/>
          <w:t>3GPP </w:t>
        </w:r>
        <w:r w:rsidRPr="00EC4C07">
          <w:rPr>
            <w:rFonts w:eastAsia="Malgun Gothic"/>
            <w:color w:val="000000"/>
            <w:lang w:eastAsia="zh-CN"/>
          </w:rPr>
          <w:t>TS 23.204: "Support of SMS over generic 3GPP IP access; Stage 2".</w:t>
        </w:r>
      </w:ins>
    </w:p>
    <w:p w:rsidR="00EC4C07" w:rsidRPr="00EC4C07" w:rsidRDefault="00EC4C07" w:rsidP="00EC4C07">
      <w:pPr>
        <w:keepLines/>
        <w:overflowPunct w:val="0"/>
        <w:autoSpaceDE w:val="0"/>
        <w:autoSpaceDN w:val="0"/>
        <w:adjustRightInd w:val="0"/>
        <w:ind w:left="1702" w:hanging="1418"/>
        <w:textAlignment w:val="baseline"/>
        <w:rPr>
          <w:ins w:id="449" w:author="Yi Jiang" w:date="2019-05-22T13:52:00Z"/>
          <w:rFonts w:eastAsia="SimSun"/>
          <w:color w:val="000000"/>
          <w:lang w:eastAsia="zh-CN"/>
        </w:rPr>
      </w:pPr>
      <w:ins w:id="450" w:author="Yi Jiang" w:date="2019-05-22T13:52:00Z">
        <w:r w:rsidRPr="00EC4C07">
          <w:rPr>
            <w:rFonts w:eastAsia="SimSun" w:hint="eastAsia"/>
            <w:color w:val="000000"/>
            <w:lang w:eastAsia="zh-CN"/>
          </w:rPr>
          <w:t>[</w:t>
        </w:r>
      </w:ins>
      <w:ins w:id="451" w:author="Yi Jiang" w:date="2019-05-22T13:53:00Z">
        <w:r>
          <w:rPr>
            <w:rFonts w:eastAsia="SimSun" w:hint="eastAsia"/>
            <w:color w:val="000000"/>
            <w:lang w:eastAsia="zh-CN"/>
          </w:rPr>
          <w:t>23</w:t>
        </w:r>
      </w:ins>
      <w:ins w:id="452" w:author="Yi Jiang" w:date="2019-05-22T13:52:00Z">
        <w:r w:rsidRPr="00EC4C07">
          <w:rPr>
            <w:rFonts w:eastAsia="SimSun" w:hint="eastAsia"/>
            <w:color w:val="000000"/>
            <w:lang w:eastAsia="zh-CN"/>
          </w:rPr>
          <w:t>]</w:t>
        </w:r>
        <w:r w:rsidRPr="00EC4C07">
          <w:rPr>
            <w:rFonts w:eastAsia="SimSun" w:hint="eastAsia"/>
            <w:color w:val="000000"/>
            <w:lang w:eastAsia="zh-CN"/>
          </w:rPr>
          <w:tab/>
        </w:r>
        <w:r w:rsidRPr="00EC4C07">
          <w:rPr>
            <w:rFonts w:eastAsia="Malgun Gothic"/>
            <w:color w:val="000000"/>
            <w:lang w:eastAsia="ja-JP"/>
          </w:rPr>
          <w:t>3GPP </w:t>
        </w:r>
        <w:r w:rsidRPr="00EC4C07">
          <w:rPr>
            <w:rFonts w:eastAsia="Malgun Gothic"/>
            <w:color w:val="000000"/>
            <w:lang w:eastAsia="zh-CN"/>
          </w:rPr>
          <w:t>TS 2</w:t>
        </w:r>
        <w:r w:rsidRPr="00EC4C07">
          <w:rPr>
            <w:rFonts w:eastAsia="SimSun" w:hint="eastAsia"/>
            <w:color w:val="000000"/>
            <w:lang w:eastAsia="zh-CN"/>
          </w:rPr>
          <w:t>9</w:t>
        </w:r>
        <w:r w:rsidRPr="00EC4C07">
          <w:rPr>
            <w:rFonts w:eastAsia="Malgun Gothic"/>
            <w:color w:val="000000"/>
            <w:lang w:eastAsia="zh-CN"/>
          </w:rPr>
          <w:t>.</w:t>
        </w:r>
        <w:r w:rsidRPr="00EC4C07">
          <w:rPr>
            <w:rFonts w:eastAsia="SimSun" w:hint="eastAsia"/>
            <w:color w:val="000000"/>
            <w:lang w:eastAsia="zh-CN"/>
          </w:rPr>
          <w:t>272</w:t>
        </w:r>
        <w:r w:rsidRPr="00EC4C07">
          <w:rPr>
            <w:rFonts w:eastAsia="Malgun Gothic"/>
            <w:color w:val="000000"/>
            <w:lang w:eastAsia="zh-CN"/>
          </w:rPr>
          <w:t>: "</w:t>
        </w:r>
        <w:r w:rsidRPr="00EC4C07">
          <w:rPr>
            <w:rFonts w:eastAsia="SimSun"/>
            <w:color w:val="000000"/>
            <w:lang w:eastAsia="zh-CN"/>
          </w:rPr>
          <w:t>Mobility Management Entity (MME) and Serving GPRS Support Node (SGSN) related interfaces based on Diameter protocol</w:t>
        </w:r>
        <w:r w:rsidRPr="00EC4C07">
          <w:rPr>
            <w:rFonts w:eastAsia="Malgun Gothic"/>
            <w:color w:val="000000"/>
            <w:lang w:eastAsia="zh-CN"/>
          </w:rPr>
          <w:t>".</w:t>
        </w:r>
      </w:ins>
    </w:p>
    <w:p w:rsidR="00CF3352" w:rsidRPr="00EC4C07" w:rsidRDefault="00CF3352" w:rsidP="00CF3352">
      <w:pPr>
        <w:pStyle w:val="EditorsNote"/>
        <w:rPr>
          <w:ins w:id="453" w:author="Yi Jiang" w:date="2019-05-22T11:27:00Z"/>
          <w:lang w:eastAsia="zh-CN"/>
        </w:rPr>
      </w:pPr>
    </w:p>
    <w:p w:rsidR="00CF3352" w:rsidRPr="00CF3352" w:rsidRDefault="00CF3352" w:rsidP="00FA6FE8">
      <w:pPr>
        <w:pStyle w:val="EX"/>
        <w:rPr>
          <w:lang w:eastAsia="zh-CN"/>
        </w:rPr>
      </w:pPr>
    </w:p>
    <w:p w:rsidR="00E8629F" w:rsidRPr="00A20410" w:rsidRDefault="00E8629F" w:rsidP="00B41C83">
      <w:pPr>
        <w:pStyle w:val="Heading1"/>
      </w:pPr>
      <w:bookmarkStart w:id="454" w:name="_Toc9426809"/>
      <w:r w:rsidRPr="00A20410">
        <w:t>3</w:t>
      </w:r>
      <w:r w:rsidRPr="00A20410">
        <w:tab/>
      </w:r>
      <w:r w:rsidR="00367724" w:rsidRPr="00A20410">
        <w:t>Definitions and abbreviations</w:t>
      </w:r>
      <w:bookmarkEnd w:id="454"/>
    </w:p>
    <w:p w:rsidR="00E8629F" w:rsidRPr="00A20410" w:rsidRDefault="00E8629F">
      <w:pPr>
        <w:pStyle w:val="Heading2"/>
      </w:pPr>
      <w:bookmarkStart w:id="455" w:name="_Toc9426810"/>
      <w:r w:rsidRPr="00A20410">
        <w:t>3.1</w:t>
      </w:r>
      <w:r w:rsidRPr="00A20410">
        <w:tab/>
        <w:t>Definitions</w:t>
      </w:r>
      <w:bookmarkEnd w:id="455"/>
    </w:p>
    <w:p w:rsidR="00E8629F" w:rsidRPr="00A20410" w:rsidRDefault="00E8629F">
      <w:r w:rsidRPr="00A20410">
        <w:t xml:space="preserve">For the purposes of the present document, the terms and definitions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 term defined in the present document takes precedence over the definition of the same term,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1D5E85" w:rsidRPr="00A20410">
        <w:t>TS</w:t>
      </w:r>
      <w:r w:rsidR="001D5E85">
        <w:t> </w:t>
      </w:r>
      <w:r w:rsidR="001D5E85" w:rsidRPr="00A20410">
        <w:t>23.501</w:t>
      </w:r>
      <w:r w:rsidR="001D5E85">
        <w:t> </w:t>
      </w:r>
      <w:r w:rsidR="001D5E85"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456" w:name="_Toc9426811"/>
      <w:r w:rsidRPr="00A20410">
        <w:t>3.</w:t>
      </w:r>
      <w:r w:rsidR="00273124" w:rsidRPr="00A20410">
        <w:t>2</w:t>
      </w:r>
      <w:r w:rsidRPr="00A20410">
        <w:tab/>
        <w:t>Abbreviations</w:t>
      </w:r>
      <w:bookmarkEnd w:id="456"/>
    </w:p>
    <w:p w:rsidR="00E8629F" w:rsidRPr="00A20410" w:rsidRDefault="00E8629F">
      <w:pPr>
        <w:keepNext/>
      </w:pPr>
      <w:r w:rsidRPr="00A20410">
        <w:t xml:space="preserve">For the purposes of the present document, the abbreviations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An abbreviation defined in the present document takes precedence over the definition of the same abbreviation,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rsidP="00B41C83">
      <w:pPr>
        <w:pStyle w:val="Heading1"/>
      </w:pPr>
      <w:bookmarkStart w:id="457" w:name="_Toc9426812"/>
      <w:r w:rsidRPr="00A20410">
        <w:lastRenderedPageBreak/>
        <w:t>4</w:t>
      </w:r>
      <w:r w:rsidRPr="00A20410">
        <w:tab/>
      </w:r>
      <w:r w:rsidR="005259D2" w:rsidRPr="00A20410">
        <w:t>Architectural Assumptions and Principles</w:t>
      </w:r>
      <w:bookmarkEnd w:id="457"/>
    </w:p>
    <w:p w:rsidR="00CA13B3" w:rsidRPr="00A20410" w:rsidRDefault="00CA13B3" w:rsidP="00CA13B3">
      <w:pPr>
        <w:pStyle w:val="Heading2"/>
      </w:pPr>
      <w:bookmarkStart w:id="458" w:name="_Toc9426813"/>
      <w:r w:rsidRPr="00A20410">
        <w:t>4.1</w:t>
      </w:r>
      <w:r w:rsidRPr="00A20410">
        <w:tab/>
        <w:t>Architectural Assumptions</w:t>
      </w:r>
      <w:bookmarkEnd w:id="458"/>
    </w:p>
    <w:p w:rsidR="00CA13B3" w:rsidRPr="00A20410" w:rsidRDefault="00445A34" w:rsidP="00DE0944">
      <w:r w:rsidRPr="00A20410">
        <w:t>T</w:t>
      </w:r>
      <w:r w:rsidR="00CA13B3" w:rsidRPr="00A20410">
        <w:t xml:space="preserve">he 5GS data storage architecture defined in </w:t>
      </w:r>
      <w:r w:rsidR="001D5E85" w:rsidRPr="00A20410">
        <w:t>TS</w:t>
      </w:r>
      <w:r w:rsidR="001D5E85">
        <w:t> </w:t>
      </w:r>
      <w:r w:rsidR="001D5E85" w:rsidRPr="00A20410">
        <w:t>23.501</w:t>
      </w:r>
      <w:r w:rsidR="001D5E85">
        <w:t> </w:t>
      </w:r>
      <w:r w:rsidR="001D5E85" w:rsidRPr="00A20410">
        <w:t>[</w:t>
      </w:r>
      <w:r w:rsidR="00616315" w:rsidRPr="00A20410">
        <w:t>6</w:t>
      </w:r>
      <w:r w:rsidR="00CA13B3" w:rsidRPr="00A20410">
        <w:t>], for structured data, is used as the baseline network architecture.</w:t>
      </w:r>
    </w:p>
    <w:p w:rsidR="00CA13B3" w:rsidRPr="00A20410" w:rsidRDefault="00CA13B3" w:rsidP="00DE0944">
      <w:r w:rsidRPr="00A20410">
        <w:t xml:space="preserve">The User Data Convergence concept specified in </w:t>
      </w:r>
      <w:r w:rsidR="001D5E85" w:rsidRPr="00A20410">
        <w:t>TS</w:t>
      </w:r>
      <w:r w:rsidR="001D5E85">
        <w:t> </w:t>
      </w:r>
      <w:r w:rsidR="001D5E85" w:rsidRPr="00A20410">
        <w:t>23.335</w:t>
      </w:r>
      <w:r w:rsidR="001D5E85">
        <w:t> </w:t>
      </w:r>
      <w:r w:rsidR="001D5E85"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w:t>
      </w:r>
      <w:proofErr w:type="spellStart"/>
      <w:r w:rsidRPr="00A20410">
        <w:t>Ud</w:t>
      </w:r>
      <w:proofErr w:type="spellEnd"/>
      <w:r w:rsidRPr="00A20410">
        <w:t xml:space="preserve"> defined in </w:t>
      </w:r>
      <w:r w:rsidR="001D5E85" w:rsidRPr="00A20410">
        <w:t>TS</w:t>
      </w:r>
      <w:r w:rsidR="001D5E85">
        <w:t> </w:t>
      </w:r>
      <w:r w:rsidR="001D5E85" w:rsidRPr="00A20410">
        <w:t>29.335</w:t>
      </w:r>
      <w:r w:rsidR="001D5E85">
        <w:t> </w:t>
      </w:r>
      <w:r w:rsidR="001D5E85" w:rsidRPr="00A20410">
        <w:t>[</w:t>
      </w:r>
      <w:r w:rsidR="00FA6FE8" w:rsidRPr="00A20410">
        <w:t>4</w:t>
      </w:r>
      <w:r w:rsidRPr="00A20410">
        <w:t>]).</w:t>
      </w:r>
    </w:p>
    <w:p w:rsidR="00CA13B3" w:rsidRPr="00A20410" w:rsidRDefault="00CA13B3" w:rsidP="00DE0944">
      <w:r w:rsidRPr="00A20410">
        <w:t>The Home Subscriber Server (HSS) architecture specified in clause</w:t>
      </w:r>
      <w:r w:rsidR="00FA6FE8" w:rsidRPr="00A20410">
        <w:t> </w:t>
      </w:r>
      <w:r w:rsidRPr="00A20410">
        <w:t xml:space="preserve">4.1.1 of </w:t>
      </w:r>
      <w:r w:rsidR="001D5E85" w:rsidRPr="00A20410">
        <w:t>TS</w:t>
      </w:r>
      <w:r w:rsidR="001D5E85">
        <w:t> </w:t>
      </w:r>
      <w:r w:rsidR="001D5E85" w:rsidRPr="00A20410">
        <w:t>23.002</w:t>
      </w:r>
      <w:r w:rsidR="001D5E85">
        <w:t> </w:t>
      </w:r>
      <w:r w:rsidR="001D5E85"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Heading2"/>
      </w:pPr>
      <w:bookmarkStart w:id="459" w:name="_Toc9426814"/>
      <w:r w:rsidRPr="00A20410">
        <w:t>4.2</w:t>
      </w:r>
      <w:r w:rsidRPr="00A20410">
        <w:tab/>
        <w:t>Architectural Principles</w:t>
      </w:r>
      <w:bookmarkEnd w:id="459"/>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1D5E85" w:rsidRPr="00A20410">
        <w:t>TS</w:t>
      </w:r>
      <w:r w:rsidR="001D5E85">
        <w:t> </w:t>
      </w:r>
      <w:r w:rsidR="001D5E85" w:rsidRPr="00A20410">
        <w:t>23.335</w:t>
      </w:r>
      <w:r w:rsidR="001D5E85">
        <w:t> </w:t>
      </w:r>
      <w:r w:rsidR="001D5E85"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rsidP="00B41C83">
      <w:pPr>
        <w:pStyle w:val="Heading1"/>
      </w:pPr>
      <w:bookmarkStart w:id="460" w:name="_Toc9426815"/>
      <w:r w:rsidRPr="00A20410">
        <w:t>5</w:t>
      </w:r>
      <w:r w:rsidRPr="00A20410">
        <w:tab/>
      </w:r>
      <w:r w:rsidR="0027532C">
        <w:rPr>
          <w:rFonts w:eastAsia="DengXian" w:hint="eastAsia"/>
          <w:lang w:eastAsia="zh-CN"/>
        </w:rPr>
        <w:t>Deployment Scenarios</w:t>
      </w:r>
      <w:bookmarkEnd w:id="460"/>
    </w:p>
    <w:p w:rsidR="0027532C" w:rsidRDefault="0027532C" w:rsidP="00E44DA8">
      <w:pPr>
        <w:rPr>
          <w:rFonts w:eastAsia="DengXian"/>
          <w:lang w:eastAsia="zh-CN"/>
        </w:rPr>
      </w:pPr>
      <w:bookmarkStart w:id="461" w:name="_Hlk500943653"/>
      <w:r w:rsidRPr="00880CB8">
        <w:rPr>
          <w:rFonts w:eastAsia="DengXian"/>
          <w:lang w:eastAsia="zh-CN"/>
        </w:rPr>
        <w:t>T</w:t>
      </w:r>
      <w:r w:rsidRPr="00880CB8">
        <w:rPr>
          <w:rFonts w:eastAsia="DengXian" w:hint="eastAsia"/>
          <w:lang w:eastAsia="zh-CN"/>
        </w:rPr>
        <w:t xml:space="preserve">his document supports the </w:t>
      </w:r>
      <w:r>
        <w:rPr>
          <w:rFonts w:eastAsia="DengXian"/>
          <w:lang w:eastAsia="zh-CN"/>
        </w:rPr>
        <w:t>follo</w:t>
      </w:r>
      <w:r>
        <w:rPr>
          <w:rFonts w:eastAsia="DengXian" w:hint="eastAsia"/>
          <w:lang w:eastAsia="zh-CN"/>
        </w:rPr>
        <w:t xml:space="preserve">wing </w:t>
      </w:r>
      <w:r w:rsidRPr="00880CB8">
        <w:rPr>
          <w:rFonts w:eastAsia="DengXian" w:hint="eastAsia"/>
          <w:lang w:eastAsia="zh-CN"/>
        </w:rPr>
        <w:t>deployment scenarios</w:t>
      </w:r>
      <w:r>
        <w:rPr>
          <w:rFonts w:eastAsia="DengXian" w:hint="eastAsia"/>
          <w:lang w:eastAsia="zh-CN"/>
        </w:rPr>
        <w:t>:</w:t>
      </w:r>
    </w:p>
    <w:p w:rsidR="00E44DA8" w:rsidRPr="00A20410" w:rsidRDefault="0027532C" w:rsidP="00E44DA8">
      <w:pPr>
        <w:rPr>
          <w:lang w:eastAsia="zh-CN"/>
        </w:rPr>
      </w:pPr>
      <w:r w:rsidRPr="00156AD6">
        <w:rPr>
          <w:rFonts w:eastAsia="SimSun" w:hint="eastAsia"/>
          <w:color w:val="000000"/>
          <w:lang w:eastAsia="ja-JP"/>
        </w:rPr>
        <w:t>Scenario 1:</w:t>
      </w:r>
      <w:r w:rsidR="00E44DA8" w:rsidRPr="00A20410">
        <w:rPr>
          <w:rFonts w:hint="eastAsia"/>
          <w:lang w:eastAsia="zh-CN"/>
        </w:rPr>
        <w:t xml:space="preserve"> the HSS FE and</w:t>
      </w:r>
      <w:r w:rsidR="00A24989">
        <w:rPr>
          <w:rFonts w:hint="eastAsia"/>
          <w:lang w:eastAsia="zh-CN"/>
        </w:rPr>
        <w:t>`</w:t>
      </w:r>
      <w:r w:rsidR="00E44DA8" w:rsidRPr="00A20410">
        <w:rPr>
          <w:rFonts w:hint="eastAsia"/>
          <w:lang w:eastAsia="zh-CN"/>
        </w:rPr>
        <w:t xml:space="preserve"> UDM are separately </w:t>
      </w:r>
      <w:r w:rsidR="00E44DA8" w:rsidRPr="00A20410">
        <w:rPr>
          <w:lang w:eastAsia="zh-CN"/>
        </w:rPr>
        <w:t>deployed</w:t>
      </w:r>
      <w:r w:rsidR="00E44DA8" w:rsidRPr="00A20410">
        <w:rPr>
          <w:rFonts w:hint="eastAsia"/>
          <w:lang w:eastAsia="zh-CN"/>
        </w:rPr>
        <w:t xml:space="preserve"> and the user data of 5G</w:t>
      </w:r>
      <w:r>
        <w:rPr>
          <w:rFonts w:hint="eastAsia"/>
          <w:lang w:eastAsia="zh-CN"/>
        </w:rPr>
        <w:t>C</w:t>
      </w:r>
      <w:r w:rsidRPr="00156AD6">
        <w:rPr>
          <w:rFonts w:eastAsia="SimSun" w:hint="eastAsia"/>
          <w:color w:val="000000"/>
          <w:lang w:eastAsia="ja-JP"/>
        </w:rPr>
        <w:t>, EPC, CS and IMS domains</w:t>
      </w:r>
      <w:r w:rsidR="00E44DA8" w:rsidRPr="00A20410">
        <w:rPr>
          <w:rFonts w:hint="eastAsia"/>
          <w:lang w:eastAsia="zh-CN"/>
        </w:rPr>
        <w:t xml:space="preserve"> are also stored separately in different </w:t>
      </w:r>
      <w:r w:rsidR="00E44DA8" w:rsidRPr="00A20410">
        <w:rPr>
          <w:lang w:eastAsia="zh-CN"/>
        </w:rPr>
        <w:t xml:space="preserve">repositories (i.e. EPS </w:t>
      </w:r>
      <w:r w:rsidR="00E44DA8" w:rsidRPr="00A20410">
        <w:rPr>
          <w:rFonts w:hint="eastAsia"/>
          <w:lang w:eastAsia="zh-CN"/>
        </w:rPr>
        <w:t>UDR</w:t>
      </w:r>
      <w:r w:rsidR="00E44DA8" w:rsidRPr="00A20410">
        <w:rPr>
          <w:lang w:eastAsia="zh-CN"/>
        </w:rPr>
        <w:t xml:space="preserve"> storing user </w:t>
      </w:r>
      <w:r w:rsidR="00E44DA8" w:rsidRPr="00A20410">
        <w:rPr>
          <w:rFonts w:hint="eastAsia"/>
          <w:lang w:eastAsia="zh-CN"/>
        </w:rPr>
        <w:t>data</w:t>
      </w:r>
      <w:r w:rsidR="00E44DA8" w:rsidRPr="00A20410">
        <w:rPr>
          <w:lang w:eastAsia="zh-CN"/>
        </w:rPr>
        <w:t xml:space="preserve"> for </w:t>
      </w:r>
      <w:r w:rsidRPr="00156AD6">
        <w:rPr>
          <w:rFonts w:eastAsia="SimSun" w:hint="eastAsia"/>
          <w:color w:val="000000"/>
          <w:lang w:eastAsia="ja-JP"/>
        </w:rPr>
        <w:t>EPC, CS</w:t>
      </w:r>
      <w:r w:rsidR="00E44DA8" w:rsidRPr="00A20410">
        <w:rPr>
          <w:lang w:eastAsia="zh-CN"/>
        </w:rPr>
        <w:t xml:space="preserve"> and IMS domains</w:t>
      </w:r>
      <w:r>
        <w:rPr>
          <w:rFonts w:hint="eastAsia"/>
          <w:lang w:eastAsia="zh-CN"/>
        </w:rPr>
        <w:t>,</w:t>
      </w:r>
      <w:r w:rsidR="00E44DA8" w:rsidRPr="00A20410">
        <w:rPr>
          <w:lang w:eastAsia="zh-CN"/>
        </w:rPr>
        <w:t xml:space="preserve"> and </w:t>
      </w:r>
      <w:r w:rsidRPr="00A20410">
        <w:rPr>
          <w:lang w:eastAsia="zh-CN"/>
        </w:rPr>
        <w:t>5G</w:t>
      </w:r>
      <w:r>
        <w:rPr>
          <w:rFonts w:hint="eastAsia"/>
          <w:lang w:eastAsia="zh-CN"/>
        </w:rPr>
        <w:t>C</w:t>
      </w:r>
      <w:r w:rsidRPr="00A20410">
        <w:rPr>
          <w:lang w:eastAsia="zh-CN"/>
        </w:rPr>
        <w:t xml:space="preserve"> </w:t>
      </w:r>
      <w:r w:rsidR="00E44DA8" w:rsidRPr="00A20410">
        <w:rPr>
          <w:lang w:eastAsia="zh-CN"/>
        </w:rPr>
        <w:t xml:space="preserve">UDR </w:t>
      </w:r>
      <w:r w:rsidR="00E44DA8" w:rsidRPr="00A20410">
        <w:rPr>
          <w:rFonts w:hint="eastAsia"/>
          <w:lang w:eastAsia="zh-CN"/>
        </w:rPr>
        <w:t>s</w:t>
      </w:r>
      <w:r w:rsidR="00E44DA8" w:rsidRPr="00A20410">
        <w:rPr>
          <w:lang w:eastAsia="zh-CN"/>
        </w:rPr>
        <w:t xml:space="preserve">toring user </w:t>
      </w:r>
      <w:r w:rsidR="00E44DA8" w:rsidRPr="00A20410">
        <w:rPr>
          <w:rFonts w:hint="eastAsia"/>
          <w:lang w:eastAsia="zh-CN"/>
        </w:rPr>
        <w:t>data</w:t>
      </w:r>
      <w:r w:rsidR="00E44DA8" w:rsidRPr="00A20410">
        <w:rPr>
          <w:lang w:eastAsia="zh-CN"/>
        </w:rPr>
        <w:t xml:space="preserve"> for 5G</w:t>
      </w:r>
      <w:r>
        <w:rPr>
          <w:rFonts w:hint="eastAsia"/>
          <w:lang w:eastAsia="zh-CN"/>
        </w:rPr>
        <w:t>S</w:t>
      </w:r>
      <w:r w:rsidR="00E44DA8" w:rsidRPr="00A20410">
        <w:rPr>
          <w:lang w:eastAsia="zh-CN"/>
        </w:rPr>
        <w:t xml:space="preserve"> domain)</w:t>
      </w:r>
      <w:r w:rsidR="00E44DA8" w:rsidRPr="00A20410">
        <w:rPr>
          <w:rFonts w:hint="eastAsia"/>
          <w:lang w:eastAsia="zh-CN"/>
        </w:rPr>
        <w:t>.</w:t>
      </w:r>
      <w:r w:rsidRPr="00156AD6">
        <w:rPr>
          <w:rFonts w:eastAsia="SimSun" w:hint="eastAsia"/>
          <w:color w:val="000000"/>
          <w:lang w:eastAsia="ja-JP"/>
        </w:rPr>
        <w:t xml:space="preserve"> </w:t>
      </w:r>
      <w:r w:rsidRPr="00156AD6">
        <w:rPr>
          <w:rFonts w:eastAsia="SimSun"/>
          <w:color w:val="000000"/>
          <w:lang w:eastAsia="ja-JP"/>
        </w:rPr>
        <w:t>I</w:t>
      </w:r>
      <w:r w:rsidRPr="00156AD6">
        <w:rPr>
          <w:rFonts w:eastAsia="SimSun" w:hint="eastAsia"/>
          <w:color w:val="000000"/>
          <w:lang w:eastAsia="ja-JP"/>
        </w:rPr>
        <w:t xml:space="preserve">t is </w:t>
      </w:r>
      <w:r w:rsidRPr="00156AD6">
        <w:rPr>
          <w:rFonts w:eastAsia="SimSun"/>
          <w:color w:val="000000"/>
          <w:lang w:eastAsia="ja-JP"/>
        </w:rPr>
        <w:t>assume</w:t>
      </w:r>
      <w:r w:rsidRPr="00156AD6">
        <w:rPr>
          <w:rFonts w:eastAsia="SimSun" w:hint="eastAsia"/>
          <w:color w:val="000000"/>
          <w:lang w:eastAsia="ja-JP"/>
        </w:rPr>
        <w:t>d that</w:t>
      </w:r>
      <w:r w:rsidRPr="00156AD6">
        <w:rPr>
          <w:rFonts w:eastAsia="SimSun"/>
          <w:color w:val="000000"/>
          <w:lang w:eastAsia="ja-JP"/>
        </w:rPr>
        <w:t xml:space="preserve"> the HSS is deployed using the UDC architecture in TS 23.335 [3]</w:t>
      </w:r>
      <w:r w:rsidRPr="00156AD6">
        <w:rPr>
          <w:rFonts w:eastAsia="SimSun" w:hint="eastAsia"/>
          <w:color w:val="000000"/>
          <w:lang w:eastAsia="ja-JP"/>
        </w:rPr>
        <w:t>.</w:t>
      </w:r>
    </w:p>
    <w:p w:rsidR="004F686B" w:rsidRPr="00A20410" w:rsidRDefault="0027532C" w:rsidP="004F686B">
      <w:r w:rsidRPr="00156AD6">
        <w:rPr>
          <w:rFonts w:eastAsia="SimSun" w:hint="eastAsia"/>
          <w:color w:val="000000"/>
          <w:lang w:eastAsia="ja-JP"/>
        </w:rPr>
        <w:t xml:space="preserve">Scenario 2: </w:t>
      </w:r>
      <w:r w:rsidR="004F686B" w:rsidRPr="00A20410">
        <w:t xml:space="preserve">a common repository (acting as EPS UDR and 5GS UDR) is shared between </w:t>
      </w:r>
      <w:r w:rsidRPr="00156AD6">
        <w:rPr>
          <w:rFonts w:eastAsia="SimSun" w:hint="eastAsia"/>
          <w:color w:val="000000"/>
          <w:lang w:eastAsia="ja-JP"/>
        </w:rPr>
        <w:t xml:space="preserve">separate </w:t>
      </w:r>
      <w:r w:rsidR="004F686B" w:rsidRPr="00A20410">
        <w:t>HSS and UDM,</w:t>
      </w:r>
      <w:r w:rsidRPr="00156AD6">
        <w:rPr>
          <w:rFonts w:eastAsia="SimSun" w:hint="eastAsia"/>
          <w:color w:val="000000"/>
          <w:lang w:eastAsia="ja-JP"/>
        </w:rPr>
        <w:t xml:space="preserve"> in which both the user data for 5GC, EPC, CS and IMS domains are stored</w:t>
      </w:r>
      <w:r w:rsidR="004F686B" w:rsidRPr="00A20410">
        <w:t>.</w:t>
      </w:r>
      <w:r w:rsidRPr="00156AD6">
        <w:rPr>
          <w:rFonts w:eastAsia="SimSun" w:hint="eastAsia"/>
          <w:color w:val="000000"/>
          <w:lang w:eastAsia="ja-JP"/>
        </w:rPr>
        <w:t xml:space="preserve"> It is also assumed that </w:t>
      </w:r>
      <w:r w:rsidRPr="00156AD6">
        <w:rPr>
          <w:rFonts w:eastAsia="SimSun"/>
          <w:color w:val="000000"/>
          <w:lang w:eastAsia="ja-JP"/>
        </w:rPr>
        <w:t>the HSS is deployed using the UDC architecture in TS 23.335 [3]</w:t>
      </w:r>
      <w:r w:rsidRPr="00156AD6">
        <w:rPr>
          <w:rFonts w:eastAsia="SimSun" w:hint="eastAsia"/>
          <w:color w:val="000000"/>
          <w:lang w:eastAsia="ja-JP"/>
        </w:rPr>
        <w:t>.</w:t>
      </w:r>
    </w:p>
    <w:p w:rsidR="005259D2" w:rsidRPr="00A20410" w:rsidRDefault="005259D2" w:rsidP="00B41C83">
      <w:pPr>
        <w:pStyle w:val="Heading1"/>
      </w:pPr>
      <w:bookmarkStart w:id="462" w:name="_Toc9426816"/>
      <w:bookmarkEnd w:id="461"/>
      <w:r w:rsidRPr="00A20410">
        <w:t>6</w:t>
      </w:r>
      <w:r w:rsidRPr="00A20410">
        <w:tab/>
        <w:t>Solutions</w:t>
      </w:r>
      <w:bookmarkEnd w:id="462"/>
    </w:p>
    <w:p w:rsidR="005259D2" w:rsidRPr="00A20410" w:rsidDel="00BC4EDC" w:rsidRDefault="005259D2" w:rsidP="005259D2">
      <w:pPr>
        <w:pStyle w:val="Heading2"/>
        <w:rPr>
          <w:del w:id="463" w:author="Yi Jiang" w:date="2019-05-22T11:13:00Z"/>
        </w:rPr>
      </w:pPr>
      <w:del w:id="464" w:author="Yi Jiang" w:date="2019-05-22T11:13:00Z">
        <w:r w:rsidRPr="00A20410" w:rsidDel="00BC4EDC">
          <w:rPr>
            <w:lang w:eastAsia="zh-CN"/>
          </w:rPr>
          <w:delText>6</w:delText>
        </w:r>
        <w:r w:rsidRPr="00A20410" w:rsidDel="00BC4EDC">
          <w:rPr>
            <w:rFonts w:hint="eastAsia"/>
            <w:lang w:eastAsia="zh-CN"/>
          </w:rPr>
          <w:delText>.</w:delText>
        </w:r>
        <w:r w:rsidR="0022120F" w:rsidRPr="00A20410" w:rsidDel="00BC4EDC">
          <w:rPr>
            <w:lang w:eastAsia="zh-CN"/>
          </w:rPr>
          <w:delText>1</w:delText>
        </w:r>
        <w:r w:rsidRPr="00A20410" w:rsidDel="00BC4EDC">
          <w:rPr>
            <w:rFonts w:hint="eastAsia"/>
            <w:lang w:eastAsia="ko-KR"/>
          </w:rPr>
          <w:tab/>
        </w:r>
        <w:r w:rsidRPr="00A20410" w:rsidDel="00BC4EDC">
          <w:delText>Solution</w:delText>
        </w:r>
        <w:r w:rsidRPr="00A20410" w:rsidDel="00BC4EDC">
          <w:rPr>
            <w:rFonts w:hint="eastAsia"/>
            <w:lang w:eastAsia="zh-CN"/>
          </w:rPr>
          <w:delText xml:space="preserve"> #</w:delText>
        </w:r>
        <w:r w:rsidR="0022120F" w:rsidRPr="00A20410" w:rsidDel="00BC4EDC">
          <w:rPr>
            <w:lang w:eastAsia="zh-CN"/>
          </w:rPr>
          <w:delText>1</w:delText>
        </w:r>
        <w:r w:rsidRPr="00A20410" w:rsidDel="00BC4EDC">
          <w:delText xml:space="preserve">: </w:delText>
        </w:r>
        <w:r w:rsidR="000C554C" w:rsidRPr="00A20410" w:rsidDel="00BC4EDC">
          <w:delText>Retrieving subscription data from separate UDR repositories for EPS and 5GS subscription data using a UDR Translation Function (UTF)</w:delText>
        </w:r>
      </w:del>
    </w:p>
    <w:p w:rsidR="005259D2" w:rsidRPr="00A20410" w:rsidDel="00BC4EDC" w:rsidRDefault="005259D2" w:rsidP="00B41C83">
      <w:pPr>
        <w:pStyle w:val="Heading3"/>
        <w:rPr>
          <w:del w:id="465" w:author="Yi Jiang" w:date="2019-05-22T11:13:00Z"/>
        </w:rPr>
      </w:pPr>
      <w:del w:id="466" w:author="Yi Jiang" w:date="2019-05-22T11:13:00Z">
        <w:r w:rsidRPr="00A20410" w:rsidDel="00BC4EDC">
          <w:delText>6.</w:delText>
        </w:r>
        <w:r w:rsidR="0022120F" w:rsidRPr="00A20410" w:rsidDel="00BC4EDC">
          <w:delText>1</w:delText>
        </w:r>
        <w:r w:rsidRPr="00A20410" w:rsidDel="00BC4EDC">
          <w:delText>.</w:delText>
        </w:r>
        <w:r w:rsidRPr="00A20410" w:rsidDel="00BC4EDC">
          <w:rPr>
            <w:rFonts w:hint="eastAsia"/>
          </w:rPr>
          <w:delText>1</w:delText>
        </w:r>
        <w:r w:rsidRPr="00A20410" w:rsidDel="00BC4EDC">
          <w:rPr>
            <w:rFonts w:hint="eastAsia"/>
          </w:rPr>
          <w:tab/>
        </w:r>
        <w:r w:rsidRPr="00A20410" w:rsidDel="00BC4EDC">
          <w:delText>Introduction</w:delText>
        </w:r>
      </w:del>
    </w:p>
    <w:p w:rsidR="00FA6FE8" w:rsidRPr="00A20410" w:rsidDel="00BC4EDC" w:rsidRDefault="000C554C" w:rsidP="00FA6FE8">
      <w:pPr>
        <w:rPr>
          <w:del w:id="467" w:author="Yi Jiang" w:date="2019-05-22T11:13:00Z"/>
        </w:rPr>
      </w:pPr>
      <w:del w:id="468" w:author="Yi Jiang" w:date="2019-05-22T11:13:00Z">
        <w:r w:rsidRPr="00A20410" w:rsidDel="00BC4EDC">
          <w:delText>Sol</w:delText>
        </w:r>
        <w:r w:rsidR="0022120F" w:rsidRPr="00A20410" w:rsidDel="00BC4EDC">
          <w:delText>u</w:delText>
        </w:r>
        <w:r w:rsidRPr="00A20410" w:rsidDel="00BC4EDC">
          <w:delText>tion #</w:delText>
        </w:r>
        <w:r w:rsidR="0022120F" w:rsidRPr="00A20410" w:rsidDel="00BC4EDC">
          <w:delText>1</w:delText>
        </w:r>
        <w:r w:rsidR="00CC3232" w:rsidRPr="00CC3232" w:rsidDel="00BC4EDC">
          <w:rPr>
            <w:rFonts w:eastAsia="DengXian" w:hint="eastAsia"/>
            <w:lang w:eastAsia="zh-CN"/>
          </w:rPr>
          <w:delText xml:space="preserve"> </w:delText>
        </w:r>
        <w:r w:rsidR="00CC3232" w:rsidDel="00BC4EDC">
          <w:rPr>
            <w:rFonts w:eastAsia="DengXian" w:hint="eastAsia"/>
            <w:lang w:eastAsia="zh-CN"/>
          </w:rPr>
          <w:delText xml:space="preserve">applies to </w:delText>
        </w:r>
        <w:r w:rsidR="00CC3232" w:rsidDel="00BC4EDC">
          <w:rPr>
            <w:rFonts w:eastAsia="DengXian"/>
            <w:lang w:eastAsia="zh-CN"/>
          </w:rPr>
          <w:delText>deployment</w:delText>
        </w:r>
        <w:r w:rsidR="00CC3232" w:rsidDel="00BC4EDC">
          <w:rPr>
            <w:rFonts w:eastAsia="DengXian" w:hint="eastAsia"/>
            <w:lang w:eastAsia="zh-CN"/>
          </w:rPr>
          <w:delText xml:space="preserve"> scenario 1</w:delText>
        </w:r>
        <w:r w:rsidR="00530B36" w:rsidRPr="00A20410" w:rsidDel="00BC4EDC">
          <w:delText>.</w:delText>
        </w:r>
      </w:del>
    </w:p>
    <w:p w:rsidR="005259D2" w:rsidRPr="00A20410" w:rsidDel="00BC4EDC" w:rsidRDefault="005259D2" w:rsidP="00B41C83">
      <w:pPr>
        <w:pStyle w:val="Heading3"/>
        <w:rPr>
          <w:del w:id="469" w:author="Yi Jiang" w:date="2019-05-22T11:13:00Z"/>
        </w:rPr>
      </w:pPr>
      <w:del w:id="470" w:author="Yi Jiang" w:date="2019-05-22T11:13:00Z">
        <w:r w:rsidRPr="00A20410" w:rsidDel="00BC4EDC">
          <w:delText>6.</w:delText>
        </w:r>
        <w:r w:rsidR="0022120F" w:rsidRPr="00A20410" w:rsidDel="00BC4EDC">
          <w:delText>1</w:delText>
        </w:r>
        <w:r w:rsidRPr="00A20410" w:rsidDel="00BC4EDC">
          <w:delText>.2</w:delText>
        </w:r>
        <w:r w:rsidRPr="00A20410" w:rsidDel="00BC4EDC">
          <w:rPr>
            <w:rFonts w:hint="eastAsia"/>
          </w:rPr>
          <w:tab/>
        </w:r>
        <w:r w:rsidRPr="00A20410" w:rsidDel="00BC4EDC">
          <w:delText xml:space="preserve">High-level </w:delText>
        </w:r>
        <w:r w:rsidRPr="00A20410" w:rsidDel="00BC4EDC">
          <w:rPr>
            <w:rFonts w:hint="eastAsia"/>
          </w:rPr>
          <w:delText>Description</w:delText>
        </w:r>
      </w:del>
    </w:p>
    <w:p w:rsidR="000C554C" w:rsidRPr="00A20410" w:rsidDel="00BC4EDC" w:rsidRDefault="000C554C" w:rsidP="000C554C">
      <w:pPr>
        <w:rPr>
          <w:del w:id="471" w:author="Yi Jiang" w:date="2019-05-22T11:13:00Z"/>
        </w:rPr>
      </w:pPr>
      <w:del w:id="472" w:author="Yi Jiang" w:date="2019-05-22T11:13:00Z">
        <w:r w:rsidRPr="00A20410" w:rsidDel="00BC4EDC">
          <w:delText>It is proposed to introduce a UTF (UDR Translation Function) to allow subscription data exchange between the HSS FE and the UDM when each function has a separate UDR repository. The UTF is a logical function that can be standalone or col</w:delText>
        </w:r>
        <w:r w:rsidR="00530B36" w:rsidRPr="00A20410" w:rsidDel="00BC4EDC">
          <w:delText>located with the UDM or HSS FE.</w:delText>
        </w:r>
        <w:r w:rsidR="00C07511" w:rsidRPr="00A20410" w:rsidDel="00BC4EDC">
          <w:delText xml:space="preserve"> </w:delText>
        </w:r>
        <w:r w:rsidR="00C77256" w:rsidRPr="00A20410" w:rsidDel="00BC4EDC">
          <w:delText>The assumption with the proposed architecture is that the UDR database of the UDM contains the related 5G subscription data, whereas the UDR of the HSS FE contains the related EPS and IMS subscription data.</w:delText>
        </w:r>
      </w:del>
    </w:p>
    <w:p w:rsidR="000C554C" w:rsidRPr="00A20410" w:rsidDel="00BC4EDC" w:rsidRDefault="00530B36" w:rsidP="000C554C">
      <w:pPr>
        <w:rPr>
          <w:del w:id="473" w:author="Yi Jiang" w:date="2019-05-22T11:13:00Z"/>
        </w:rPr>
      </w:pPr>
      <w:del w:id="474" w:author="Yi Jiang" w:date="2019-05-22T11:13:00Z">
        <w:r w:rsidRPr="00A20410" w:rsidDel="00BC4EDC">
          <w:lastRenderedPageBreak/>
          <w:delText xml:space="preserve">The UTF function contains a translation table that allows conversion of an Nudr to a Ud request and vice versa. If the UDM requires information from the </w:delText>
        </w:r>
        <w:r w:rsidR="00C77256" w:rsidRPr="00A20410" w:rsidDel="00BC4EDC">
          <w:delText>EPS</w:delText>
        </w:r>
        <w:r w:rsidR="00CD0AC9" w:rsidRPr="00A20410" w:rsidDel="00BC4EDC">
          <w:delText xml:space="preserve"> </w:delText>
        </w:r>
        <w:r w:rsidRPr="00A20410" w:rsidDel="00BC4EDC">
          <w:delText xml:space="preserve">UDR , the UTF allows facilitating translation of an Nudr request to Ud request. If the HSS FE requires information from the </w:delText>
        </w:r>
        <w:r w:rsidR="00CD0AC9" w:rsidRPr="00A20410" w:rsidDel="00BC4EDC">
          <w:delText xml:space="preserve">UDM </w:delText>
        </w:r>
        <w:r w:rsidRPr="00A20410" w:rsidDel="00BC4EDC">
          <w:delText xml:space="preserve">UDR the UTF is responsible to convert the Ud request to an Nudr request targeting specific subscription data based on the semantics defined in </w:delText>
        </w:r>
        <w:r w:rsidR="001D5E85" w:rsidRPr="00A20410" w:rsidDel="00BC4EDC">
          <w:delText>TS</w:delText>
        </w:r>
        <w:r w:rsidR="001D5E85" w:rsidDel="00BC4EDC">
          <w:delText> </w:delText>
        </w:r>
        <w:r w:rsidR="001D5E85" w:rsidRPr="00A20410" w:rsidDel="00BC4EDC">
          <w:delText>29.505</w:delText>
        </w:r>
        <w:r w:rsidR="001D5E85" w:rsidDel="00BC4EDC">
          <w:delText> </w:delText>
        </w:r>
        <w:r w:rsidR="001D5E85" w:rsidRPr="00A20410" w:rsidDel="00BC4EDC">
          <w:delText>[</w:delText>
        </w:r>
        <w:r w:rsidRPr="00A20410" w:rsidDel="00BC4EDC">
          <w:delText>9].</w:delText>
        </w:r>
      </w:del>
    </w:p>
    <w:p w:rsidR="000C554C" w:rsidRPr="00A20410" w:rsidDel="00BC4EDC" w:rsidRDefault="000C554C" w:rsidP="00530B36">
      <w:pPr>
        <w:pStyle w:val="NO"/>
        <w:rPr>
          <w:del w:id="475" w:author="Yi Jiang" w:date="2019-05-22T11:13:00Z"/>
        </w:rPr>
      </w:pPr>
      <w:del w:id="476" w:author="Yi Jiang" w:date="2019-05-22T11:13:00Z">
        <w:r w:rsidRPr="00A20410" w:rsidDel="00BC4EDC">
          <w:delText>NOTE:</w:delText>
        </w:r>
        <w:r w:rsidR="00530B36" w:rsidRPr="00A20410" w:rsidDel="00BC4EDC">
          <w:tab/>
        </w:r>
        <w:r w:rsidRPr="00A20410" w:rsidDel="00BC4EDC">
          <w:delText>The UTF would require to implement a translation table supporting the HSS FE vendor specific Ud implementation.</w:delText>
        </w:r>
      </w:del>
    </w:p>
    <w:p w:rsidR="000C554C" w:rsidRPr="00A20410" w:rsidDel="00BC4EDC" w:rsidRDefault="000C554C" w:rsidP="000C554C">
      <w:pPr>
        <w:rPr>
          <w:del w:id="477" w:author="Yi Jiang" w:date="2019-05-22T11:13:00Z"/>
        </w:rPr>
      </w:pPr>
      <w:del w:id="478" w:author="Yi Jiang" w:date="2019-05-22T11:13:00Z">
        <w:r w:rsidRPr="00A20410" w:rsidDel="00BC4EDC">
          <w:delText>The architecture is illustrated below:</w:delText>
        </w:r>
      </w:del>
    </w:p>
    <w:p w:rsidR="00C77256" w:rsidRPr="00A20410" w:rsidDel="00BC4EDC" w:rsidRDefault="00C77256" w:rsidP="00530B36">
      <w:pPr>
        <w:pStyle w:val="TH"/>
        <w:rPr>
          <w:del w:id="479" w:author="Yi Jiang" w:date="2019-05-22T11:13:00Z"/>
        </w:rPr>
      </w:pPr>
      <w:del w:id="480" w:author="Yi Jiang" w:date="2019-05-22T11:13:00Z">
        <w:r w:rsidRPr="00A20410" w:rsidDel="00BC4EDC">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24.75pt" o:ole="">
              <v:imagedata r:id="rId12" o:title=""/>
            </v:shape>
            <o:OLEObject Type="Embed" ProgID="Visio.Drawing.15" ShapeID="_x0000_i1025" DrawAspect="Content" ObjectID="_1620543219" r:id="rId13"/>
          </w:object>
        </w:r>
      </w:del>
    </w:p>
    <w:p w:rsidR="000C554C" w:rsidRPr="00A20410" w:rsidDel="00BC4EDC" w:rsidRDefault="000C554C" w:rsidP="00B41C83">
      <w:pPr>
        <w:pStyle w:val="TF"/>
        <w:outlineLvl w:val="0"/>
        <w:rPr>
          <w:del w:id="481" w:author="Yi Jiang" w:date="2019-05-22T11:13:00Z"/>
        </w:rPr>
      </w:pPr>
      <w:del w:id="482" w:author="Yi Jiang" w:date="2019-05-22T11:13:00Z">
        <w:r w:rsidRPr="00A20410" w:rsidDel="00BC4EDC">
          <w:delText>Figure 6.</w:delText>
        </w:r>
        <w:r w:rsidR="0022120F" w:rsidRPr="00A20410" w:rsidDel="00BC4EDC">
          <w:delText>1</w:delText>
        </w:r>
        <w:r w:rsidRPr="00A20410" w:rsidDel="00BC4EDC">
          <w:delText>.2-1: UDM/HSS FE interworking architecture</w:delText>
        </w:r>
      </w:del>
    </w:p>
    <w:p w:rsidR="005259D2" w:rsidRPr="00A20410" w:rsidDel="00BC4EDC" w:rsidRDefault="005259D2" w:rsidP="00B41C83">
      <w:pPr>
        <w:pStyle w:val="Heading3"/>
        <w:rPr>
          <w:del w:id="483" w:author="Yi Jiang" w:date="2019-05-22T11:13:00Z"/>
        </w:rPr>
      </w:pPr>
      <w:del w:id="484" w:author="Yi Jiang" w:date="2019-05-22T11:13:00Z">
        <w:r w:rsidRPr="00A20410" w:rsidDel="00BC4EDC">
          <w:delText>6.</w:delText>
        </w:r>
        <w:r w:rsidR="0022120F" w:rsidRPr="00A20410" w:rsidDel="00BC4EDC">
          <w:delText>1</w:delText>
        </w:r>
        <w:r w:rsidRPr="00A20410" w:rsidDel="00BC4EDC">
          <w:delText>.3</w:delText>
        </w:r>
        <w:r w:rsidRPr="00A20410" w:rsidDel="00BC4EDC">
          <w:tab/>
          <w:delText>Services and Illustrated Procedures</w:delText>
        </w:r>
      </w:del>
    </w:p>
    <w:p w:rsidR="00273124" w:rsidRPr="00A20410" w:rsidDel="00BC4EDC" w:rsidRDefault="00C77256" w:rsidP="00B41C83">
      <w:pPr>
        <w:pStyle w:val="Heading4"/>
        <w:rPr>
          <w:del w:id="485" w:author="Yi Jiang" w:date="2019-05-22T11:13:00Z"/>
        </w:rPr>
      </w:pPr>
      <w:del w:id="486" w:author="Yi Jiang" w:date="2019-05-22T11:13:00Z">
        <w:r w:rsidRPr="00A20410" w:rsidDel="00BC4EDC">
          <w:delText>6.1.3.1</w:delText>
        </w:r>
        <w:r w:rsidR="00E955A2" w:rsidRPr="00A20410" w:rsidDel="00BC4EDC">
          <w:tab/>
        </w:r>
        <w:r w:rsidRPr="00A20410" w:rsidDel="00BC4EDC">
          <w:delText>General</w:delText>
        </w:r>
      </w:del>
    </w:p>
    <w:p w:rsidR="000C554C" w:rsidRPr="00A20410" w:rsidDel="00BC4EDC" w:rsidRDefault="000C554C" w:rsidP="000C554C">
      <w:pPr>
        <w:rPr>
          <w:del w:id="487" w:author="Yi Jiang" w:date="2019-05-22T11:13:00Z"/>
        </w:rPr>
      </w:pPr>
      <w:del w:id="488" w:author="Yi Jiang" w:date="2019-05-22T11:13:00Z">
        <w:r w:rsidRPr="00A20410" w:rsidDel="00BC4EDC">
          <w:delTex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delText>
        </w:r>
      </w:del>
    </w:p>
    <w:p w:rsidR="000C554C" w:rsidRPr="00A20410" w:rsidDel="00BC4EDC" w:rsidRDefault="000C554C" w:rsidP="000C554C">
      <w:pPr>
        <w:rPr>
          <w:del w:id="489" w:author="Yi Jiang" w:date="2019-05-22T11:13:00Z"/>
        </w:rPr>
      </w:pPr>
      <w:del w:id="490" w:author="Yi Jiang" w:date="2019-05-22T11:13:00Z">
        <w:r w:rsidRPr="00A20410" w:rsidDel="00BC4EDC">
          <w:delText>An example procedure is illustrated below:</w:delText>
        </w:r>
      </w:del>
    </w:p>
    <w:p w:rsidR="00530B36" w:rsidRPr="00A20410" w:rsidDel="00BC4EDC" w:rsidRDefault="00530B36" w:rsidP="00530B36">
      <w:pPr>
        <w:pStyle w:val="TH"/>
        <w:rPr>
          <w:del w:id="491" w:author="Yi Jiang" w:date="2019-05-22T11:13:00Z"/>
        </w:rPr>
      </w:pPr>
      <w:del w:id="492" w:author="Yi Jiang" w:date="2019-05-22T11:13:00Z">
        <w:r w:rsidRPr="00A20410" w:rsidDel="00BC4EDC">
          <w:object w:dxaOrig="12165" w:dyaOrig="15210">
            <v:shape id="_x0000_i1026" type="#_x0000_t75" style="width:479.6pt;height:599.15pt" o:ole="">
              <v:imagedata r:id="rId14" o:title=""/>
            </v:shape>
            <o:OLEObject Type="Embed" ProgID="Visio.Drawing.15" ShapeID="_x0000_i1026" DrawAspect="Content" ObjectID="_1620543220" r:id="rId15"/>
          </w:object>
        </w:r>
      </w:del>
    </w:p>
    <w:p w:rsidR="000C554C" w:rsidRPr="00A20410" w:rsidDel="00BC4EDC" w:rsidRDefault="000C554C" w:rsidP="00B41C83">
      <w:pPr>
        <w:pStyle w:val="TF"/>
        <w:outlineLvl w:val="0"/>
        <w:rPr>
          <w:del w:id="493" w:author="Yi Jiang" w:date="2019-05-22T11:13:00Z"/>
        </w:rPr>
      </w:pPr>
      <w:del w:id="494" w:author="Yi Jiang" w:date="2019-05-22T11:13:00Z">
        <w:r w:rsidRPr="00A20410" w:rsidDel="00BC4EDC">
          <w:delText>Figure 6.</w:delText>
        </w:r>
        <w:r w:rsidR="00816FDD" w:rsidRPr="00A20410" w:rsidDel="00BC4EDC">
          <w:delText>1</w:delText>
        </w:r>
        <w:r w:rsidRPr="00A20410" w:rsidDel="00BC4EDC">
          <w:delText>.3</w:delText>
        </w:r>
        <w:r w:rsidR="00267E7B" w:rsidRPr="00A20410" w:rsidDel="00BC4EDC">
          <w:delText>.1</w:delText>
        </w:r>
        <w:r w:rsidRPr="00A20410" w:rsidDel="00BC4EDC">
          <w:delText>-1: Procedure to retrieve subscription data from separate UDR repository</w:delText>
        </w:r>
      </w:del>
    </w:p>
    <w:p w:rsidR="000C554C" w:rsidRPr="00A20410" w:rsidDel="00BC4EDC" w:rsidRDefault="000C554C" w:rsidP="000C554C">
      <w:pPr>
        <w:rPr>
          <w:del w:id="495" w:author="Yi Jiang" w:date="2019-05-22T11:13:00Z"/>
        </w:rPr>
      </w:pPr>
      <w:del w:id="496" w:author="Yi Jiang" w:date="2019-05-22T11:13:00Z">
        <w:r w:rsidRPr="00A20410" w:rsidDel="00BC4EDC">
          <w:delText>The following cases have been identified where subscription data are retrieved from different UDR</w:delText>
        </w:r>
        <w:r w:rsidR="00530B36" w:rsidRPr="00A20410" w:rsidDel="00BC4EDC">
          <w:delText>:</w:delText>
        </w:r>
      </w:del>
    </w:p>
    <w:p w:rsidR="00530B36" w:rsidRPr="00A20410" w:rsidDel="00BC4EDC" w:rsidRDefault="00530B36" w:rsidP="00530B36">
      <w:pPr>
        <w:pStyle w:val="B1"/>
        <w:rPr>
          <w:del w:id="497" w:author="Yi Jiang" w:date="2019-05-22T11:13:00Z"/>
        </w:rPr>
      </w:pPr>
      <w:del w:id="498" w:author="Yi Jiang" w:date="2019-05-22T11:13:00Z">
        <w:r w:rsidRPr="00A20410" w:rsidDel="00BC4EDC">
          <w:delText>-</w:delText>
        </w:r>
        <w:r w:rsidRPr="00A20410" w:rsidDel="00BC4EDC">
          <w:tab/>
          <w:delText>5G</w:delText>
        </w:r>
        <w:r w:rsidR="00C77256" w:rsidRPr="00A20410" w:rsidDel="00BC4EDC">
          <w:delText>S</w:delText>
        </w:r>
        <w:r w:rsidRPr="00A20410" w:rsidDel="00BC4EDC">
          <w:delText xml:space="preserve"> to EPS interworking when no N26 is supported: </w:delText>
        </w:r>
        <w:r w:rsidR="00C77256" w:rsidRPr="00A20410" w:rsidDel="00BC4EDC">
          <w:delText>In 5GS to EPS handover, t</w:delText>
        </w:r>
        <w:r w:rsidRPr="00A20410" w:rsidDel="00BC4EDC">
          <w:delText xml:space="preserve">he HSS FE retrieves from the </w:delText>
        </w:r>
        <w:r w:rsidR="00C77256" w:rsidRPr="00A20410" w:rsidDel="00BC4EDC">
          <w:delText xml:space="preserve">5GS </w:delText>
        </w:r>
        <w:r w:rsidRPr="00A20410" w:rsidDel="00BC4EDC">
          <w:delText>UDR the PGW-C+SMF ID in order to establish a UE requested PDN connection</w:delText>
        </w:r>
        <w:r w:rsidR="00C77256" w:rsidRPr="00A20410" w:rsidDel="00BC4EDC">
          <w:delText>. In EPS to 5GS handover the UDM retrieves from the EPS UDR the PGW-C+SMF ID in order to establish a PDU session.</w:delText>
        </w:r>
      </w:del>
    </w:p>
    <w:p w:rsidR="00530B36" w:rsidRPr="00A20410" w:rsidDel="00BC4EDC" w:rsidRDefault="00530B36" w:rsidP="00530B36">
      <w:pPr>
        <w:pStyle w:val="B1"/>
        <w:rPr>
          <w:del w:id="499" w:author="Yi Jiang" w:date="2019-05-22T11:13:00Z"/>
        </w:rPr>
      </w:pPr>
      <w:del w:id="500" w:author="Yi Jiang" w:date="2019-05-22T11:13:00Z">
        <w:r w:rsidRPr="00A20410" w:rsidDel="00BC4EDC">
          <w:lastRenderedPageBreak/>
          <w:delText>-</w:delText>
        </w:r>
        <w:r w:rsidRPr="00A20410" w:rsidDel="00BC4EDC">
          <w:tab/>
          <w:delText xml:space="preserve">Support of T-ADS: When IMS core interfaces with the HSS FE and the UE is camped on a 5G network the HSS FE retrieves from the </w:delText>
        </w:r>
        <w:r w:rsidR="00C77256" w:rsidRPr="00A20410" w:rsidDel="00BC4EDC">
          <w:delText xml:space="preserve">5GS </w:delText>
        </w:r>
        <w:r w:rsidRPr="00A20410" w:rsidDel="00BC4EDC">
          <w:delText>UDR the IMS over PS support and current RAT type.</w:delText>
        </w:r>
      </w:del>
    </w:p>
    <w:p w:rsidR="00C77256" w:rsidRPr="00A20410" w:rsidDel="00BC4EDC" w:rsidRDefault="00C77256" w:rsidP="00B41C83">
      <w:pPr>
        <w:pStyle w:val="Heading4"/>
        <w:rPr>
          <w:del w:id="501" w:author="Yi Jiang" w:date="2019-05-22T11:13:00Z"/>
        </w:rPr>
      </w:pPr>
      <w:del w:id="502" w:author="Yi Jiang" w:date="2019-05-22T11:13:00Z">
        <w:r w:rsidRPr="00A20410" w:rsidDel="00BC4EDC">
          <w:delText>6.1.3.2</w:delText>
        </w:r>
        <w:r w:rsidRPr="00A20410" w:rsidDel="00BC4EDC">
          <w:tab/>
          <w:delText>5GS to EPS Interworking when N26 is not supported</w:delText>
        </w:r>
      </w:del>
    </w:p>
    <w:p w:rsidR="00C77256" w:rsidRPr="00A20410" w:rsidDel="00BC4EDC" w:rsidRDefault="00C77256" w:rsidP="00B41C83">
      <w:pPr>
        <w:pStyle w:val="Heading5"/>
        <w:rPr>
          <w:del w:id="503" w:author="Yi Jiang" w:date="2019-05-22T11:13:00Z"/>
        </w:rPr>
      </w:pPr>
      <w:del w:id="504" w:author="Yi Jiang" w:date="2019-05-22T11:13:00Z">
        <w:r w:rsidRPr="00A20410" w:rsidDel="00BC4EDC">
          <w:delText>6.1.3.2.1</w:delText>
        </w:r>
        <w:r w:rsidRPr="00A20410" w:rsidDel="00BC4EDC">
          <w:tab/>
          <w:delText>5GS to EPS handover</w:delText>
        </w:r>
      </w:del>
    </w:p>
    <w:p w:rsidR="00C77256" w:rsidRPr="00A20410" w:rsidDel="00BC4EDC" w:rsidRDefault="007E4266" w:rsidP="00C77256">
      <w:pPr>
        <w:rPr>
          <w:del w:id="505" w:author="Yi Jiang" w:date="2019-05-22T11:13:00Z"/>
        </w:rPr>
      </w:pPr>
      <w:del w:id="506" w:author="Yi Jiang" w:date="2019-05-22T11:13:00Z">
        <w:r w:rsidRPr="00A20410" w:rsidDel="00BC4EDC">
          <w:delText xml:space="preserve">During 5GS to EPS handover when the HSS FE receives the Update Location Request from the MME (as described in step 8 of Figure 4.11.2.2-1 of </w:delText>
        </w:r>
        <w:r w:rsidR="001D5E85" w:rsidRPr="00A20410" w:rsidDel="00BC4EDC">
          <w:delText>TS</w:delText>
        </w:r>
        <w:r w:rsidR="001D5E85" w:rsidDel="00BC4EDC">
          <w:delText> </w:delText>
        </w:r>
        <w:r w:rsidR="001D5E85" w:rsidRPr="00A20410" w:rsidDel="00BC4EDC">
          <w:delText>23.502</w:delText>
        </w:r>
        <w:r w:rsidR="001D5E85" w:rsidDel="00BC4EDC">
          <w:delText> </w:delText>
        </w:r>
        <w:r w:rsidR="001D5E85" w:rsidRPr="00A20410" w:rsidDel="00BC4EDC">
          <w:delText>[</w:delText>
        </w:r>
        <w:r w:rsidRPr="00A20410" w:rsidDel="00BC4EDC">
          <w:delText>2] the HSS FE needs to retrieve the address of the combo PGW-C+SMF. The HSS FE is aware that the information is located at the 5G UDR as the UPDATE LOCATION REQUEST includes information that registration of an AMF shall not be cancelled. The HSS FE sends a vendor specific Ud request towards the UTF. T</w:delText>
        </w:r>
        <w:r w:rsidR="00C77256" w:rsidRPr="00A20410" w:rsidDel="00BC4EDC">
          <w:delText>he UTF must translate the vendor specific Ud request from the HSS FE to an Nudr_DM_Query service request including a Data Subset "UE Context in SMF data" towards the 5GS UDR (the Nudr request may be proxied via the UDM to the 5GS UDR).</w:delText>
        </w:r>
      </w:del>
    </w:p>
    <w:p w:rsidR="00C77256" w:rsidRPr="00A20410" w:rsidDel="00BC4EDC" w:rsidRDefault="00C77256" w:rsidP="00E955A2">
      <w:pPr>
        <w:pStyle w:val="TH"/>
        <w:rPr>
          <w:del w:id="507" w:author="Yi Jiang" w:date="2019-05-22T11:13:00Z"/>
        </w:rPr>
      </w:pPr>
      <w:del w:id="508" w:author="Yi Jiang" w:date="2019-05-22T11:13:00Z">
        <w:r w:rsidRPr="00A20410" w:rsidDel="00BC4EDC">
          <w:object w:dxaOrig="11892" w:dyaOrig="11448">
            <v:shape id="_x0000_i1027" type="#_x0000_t75" style="width:468.3pt;height:450.8pt" o:ole="">
              <v:imagedata r:id="rId16" o:title=""/>
            </v:shape>
            <o:OLEObject Type="Embed" ProgID="Visio.Drawing.15" ShapeID="_x0000_i1027" DrawAspect="Content" ObjectID="_1620543221" r:id="rId17"/>
          </w:object>
        </w:r>
      </w:del>
    </w:p>
    <w:p w:rsidR="00C77256" w:rsidRPr="00A20410" w:rsidDel="00BC4EDC" w:rsidRDefault="00C77256" w:rsidP="00B41C83">
      <w:pPr>
        <w:pStyle w:val="TF"/>
        <w:outlineLvl w:val="0"/>
        <w:rPr>
          <w:del w:id="509" w:author="Yi Jiang" w:date="2019-05-22T11:13:00Z"/>
        </w:rPr>
      </w:pPr>
      <w:del w:id="510" w:author="Yi Jiang" w:date="2019-05-22T11:13:00Z">
        <w:r w:rsidRPr="00A20410" w:rsidDel="00BC4EDC">
          <w:delText>Figure 6.1.3.2.1-1: HSS FE retrieves PGW-C + SMF ID from 5G UDR</w:delText>
        </w:r>
      </w:del>
    </w:p>
    <w:p w:rsidR="00C77256" w:rsidRPr="00A20410" w:rsidDel="00BC4EDC" w:rsidRDefault="00C77256" w:rsidP="00C77256">
      <w:pPr>
        <w:rPr>
          <w:del w:id="511" w:author="Yi Jiang" w:date="2019-05-22T11:13:00Z"/>
        </w:rPr>
      </w:pPr>
      <w:del w:id="512" w:author="Yi Jiang" w:date="2019-05-22T11:13:00Z">
        <w:r w:rsidRPr="00A20410" w:rsidDel="00BC4EDC">
          <w:delText>If during 5GS to EPS interworking the UE indicates that dual registration is not supported the HSS needs to notify the UDM to deregister the UE from the 5G network. Such notification can be supported indirectly via the UDR. The steps required are:</w:delText>
        </w:r>
      </w:del>
    </w:p>
    <w:p w:rsidR="00C77256" w:rsidRPr="00A20410" w:rsidDel="00BC4EDC" w:rsidRDefault="00C77256" w:rsidP="00C77256">
      <w:pPr>
        <w:pStyle w:val="B1"/>
        <w:rPr>
          <w:del w:id="513" w:author="Yi Jiang" w:date="2019-05-22T11:13:00Z"/>
        </w:rPr>
      </w:pPr>
      <w:del w:id="514" w:author="Yi Jiang" w:date="2019-05-22T11:13:00Z">
        <w:r w:rsidRPr="00A20410" w:rsidDel="00BC4EDC">
          <w:lastRenderedPageBreak/>
          <w:delText>-</w:delText>
        </w:r>
        <w:r w:rsidRPr="00A20410" w:rsidDel="00BC4EDC">
          <w:tab/>
          <w:delText>The HSS FE creates a vendor specific Ud request to delete the 5G subscription data of the UE from the 5G UDR</w:delText>
        </w:r>
      </w:del>
    </w:p>
    <w:p w:rsidR="00C77256" w:rsidRPr="00A20410" w:rsidDel="00BC4EDC" w:rsidRDefault="00C77256" w:rsidP="00C77256">
      <w:pPr>
        <w:pStyle w:val="B1"/>
        <w:rPr>
          <w:del w:id="515" w:author="Yi Jiang" w:date="2019-05-22T11:13:00Z"/>
        </w:rPr>
      </w:pPr>
      <w:del w:id="516" w:author="Yi Jiang" w:date="2019-05-22T11:13:00Z">
        <w:r w:rsidRPr="00A20410" w:rsidDel="00BC4EDC">
          <w:delText>-</w:delText>
        </w:r>
        <w:r w:rsidRPr="00A20410" w:rsidDel="00BC4EDC">
          <w:tab/>
          <w:delText>The UTF translates the request into an Nudr_DM_Update message including information to remove all related 5G subscription data for the UE from the 5G UDR</w:delText>
        </w:r>
      </w:del>
    </w:p>
    <w:p w:rsidR="00C77256" w:rsidRPr="00A20410" w:rsidDel="00BC4EDC" w:rsidRDefault="00C77256" w:rsidP="00C77256">
      <w:pPr>
        <w:pStyle w:val="B1"/>
        <w:rPr>
          <w:del w:id="517" w:author="Yi Jiang" w:date="2019-05-22T11:13:00Z"/>
        </w:rPr>
      </w:pPr>
      <w:del w:id="518" w:author="Yi Jiang" w:date="2019-05-22T11:13:00Z">
        <w:r w:rsidRPr="00A20410" w:rsidDel="00BC4EDC">
          <w:delText>-</w:delText>
        </w:r>
        <w:r w:rsidRPr="00A20410" w:rsidDel="00BC4EDC">
          <w:tab/>
          <w:delText>The 5G UDR deletes the subscription data and notify the UDM of the result using an Nudr_DM_Notify service operation</w:delText>
        </w:r>
      </w:del>
    </w:p>
    <w:p w:rsidR="00C77256" w:rsidRPr="00A20410" w:rsidDel="00BC4EDC" w:rsidRDefault="00C77256" w:rsidP="00C77256">
      <w:pPr>
        <w:pStyle w:val="B1"/>
        <w:rPr>
          <w:del w:id="519" w:author="Yi Jiang" w:date="2019-05-22T11:13:00Z"/>
        </w:rPr>
      </w:pPr>
      <w:del w:id="520" w:author="Yi Jiang" w:date="2019-05-22T11:13:00Z">
        <w:r w:rsidRPr="00A20410" w:rsidDel="00BC4EDC">
          <w:delText>-</w:delText>
        </w:r>
        <w:r w:rsidRPr="00A20410" w:rsidDel="00BC4EDC">
          <w:tab/>
          <w:delText>The UDM notifies the AMF of the deregistration by invoking the Nudm_UECM_DeregistrationNotify service operation</w:delText>
        </w:r>
      </w:del>
    </w:p>
    <w:p w:rsidR="00C77256" w:rsidRPr="00A20410" w:rsidDel="00BC4EDC" w:rsidRDefault="00C77256" w:rsidP="00C77256">
      <w:pPr>
        <w:rPr>
          <w:del w:id="521" w:author="Yi Jiang" w:date="2019-05-22T11:13:00Z"/>
        </w:rPr>
      </w:pPr>
      <w:del w:id="522" w:author="Yi Jiang" w:date="2019-05-22T11:13:00Z">
        <w:r w:rsidRPr="00A20410" w:rsidDel="00BC4EDC">
          <w:delText>The steps are shown in the Figure below:</w:delText>
        </w:r>
      </w:del>
    </w:p>
    <w:bookmarkStart w:id="523" w:name="_MON_1602393436"/>
    <w:bookmarkEnd w:id="523"/>
    <w:p w:rsidR="00E955A2" w:rsidRPr="00A20410" w:rsidDel="00BC4EDC" w:rsidRDefault="00750453" w:rsidP="00E955A2">
      <w:pPr>
        <w:pStyle w:val="TH"/>
        <w:rPr>
          <w:del w:id="524" w:author="Yi Jiang" w:date="2019-05-22T11:13:00Z"/>
        </w:rPr>
      </w:pPr>
      <w:del w:id="525" w:author="Yi Jiang" w:date="2019-05-22T11:13:00Z">
        <w:r w:rsidRPr="00A20410" w:rsidDel="00BC4EDC">
          <w:object w:dxaOrig="9441" w:dyaOrig="5805">
            <v:shape id="_x0000_i1028" type="#_x0000_t75" style="width:471.45pt;height:291.15pt" o:ole="">
              <v:imagedata r:id="rId18" o:title=""/>
            </v:shape>
            <o:OLEObject Type="Embed" ProgID="Word.Picture.8" ShapeID="_x0000_i1028" DrawAspect="Content" ObjectID="_1620543222" r:id="rId19"/>
          </w:object>
        </w:r>
      </w:del>
    </w:p>
    <w:p w:rsidR="00C77256" w:rsidRPr="00A20410" w:rsidDel="00BC4EDC" w:rsidRDefault="00C77256" w:rsidP="00C77256">
      <w:pPr>
        <w:pStyle w:val="TF"/>
        <w:rPr>
          <w:del w:id="526" w:author="Yi Jiang" w:date="2019-05-22T11:13:00Z"/>
        </w:rPr>
      </w:pPr>
      <w:del w:id="527" w:author="Yi Jiang" w:date="2019-05-22T11:13:00Z">
        <w:r w:rsidRPr="00A20410" w:rsidDel="00BC4EDC">
          <w:delText>Figure 6.1.3.2.1-1: Indirect procedure for the HSS to notify the UDM to deregister the UE from the 5G network</w:delText>
        </w:r>
      </w:del>
    </w:p>
    <w:p w:rsidR="00C77256" w:rsidRPr="00A20410" w:rsidDel="00BC4EDC" w:rsidRDefault="00C77256" w:rsidP="00B41C83">
      <w:pPr>
        <w:pStyle w:val="Heading5"/>
        <w:rPr>
          <w:del w:id="528" w:author="Yi Jiang" w:date="2019-05-22T11:13:00Z"/>
        </w:rPr>
      </w:pPr>
      <w:del w:id="529" w:author="Yi Jiang" w:date="2019-05-22T11:13:00Z">
        <w:r w:rsidRPr="00A20410" w:rsidDel="00BC4EDC">
          <w:delText>6.1.3.2.2</w:delText>
        </w:r>
        <w:r w:rsidRPr="00A20410" w:rsidDel="00BC4EDC">
          <w:tab/>
          <w:delText>EPS to 5GS handover</w:delText>
        </w:r>
      </w:del>
    </w:p>
    <w:p w:rsidR="00C77256" w:rsidRPr="00A20410" w:rsidDel="00BC4EDC" w:rsidRDefault="00C77256" w:rsidP="00C77256">
      <w:pPr>
        <w:rPr>
          <w:del w:id="530" w:author="Yi Jiang" w:date="2019-05-22T11:13:00Z"/>
        </w:rPr>
      </w:pPr>
      <w:del w:id="531" w:author="Yi Jiang" w:date="2019-05-22T11:13:00Z">
        <w:r w:rsidRPr="00A20410" w:rsidDel="00BC4EDC">
          <w:delTex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delText>
        </w:r>
        <w:r w:rsidR="007E4266" w:rsidRPr="00A20410" w:rsidDel="00BC4EDC">
          <w:delText xml:space="preserve"> The UDM knows that the information required is located at the EPS UDR as </w:delText>
        </w:r>
        <w:r w:rsidR="007E4266" w:rsidRPr="00A20410" w:rsidDel="00BC4EDC">
          <w:rPr>
            <w:lang w:eastAsia="zh-CN"/>
          </w:rPr>
          <w:delText>the AMF sends an Update Location Request message to the UDM including the ULR-Flags indicating that registration of an MME shall not be cancelled.</w:delText>
        </w:r>
      </w:del>
    </w:p>
    <w:p w:rsidR="00C77256" w:rsidRPr="00A20410" w:rsidDel="00BC4EDC" w:rsidRDefault="00C77256" w:rsidP="00750453">
      <w:pPr>
        <w:pStyle w:val="TH"/>
        <w:rPr>
          <w:del w:id="532" w:author="Yi Jiang" w:date="2019-05-22T11:13:00Z"/>
        </w:rPr>
      </w:pPr>
      <w:del w:id="533" w:author="Yi Jiang" w:date="2019-05-22T11:13:00Z">
        <w:r w:rsidRPr="00A20410" w:rsidDel="00BC4EDC">
          <w:object w:dxaOrig="11893" w:dyaOrig="11449">
            <v:shape id="_x0000_i1029" type="#_x0000_t75" style="width:468.3pt;height:450.8pt" o:ole="">
              <v:imagedata r:id="rId20" o:title=""/>
            </v:shape>
            <o:OLEObject Type="Embed" ProgID="Visio.Drawing.15" ShapeID="_x0000_i1029" DrawAspect="Content" ObjectID="_1620543223" r:id="rId21"/>
          </w:object>
        </w:r>
      </w:del>
    </w:p>
    <w:p w:rsidR="00C77256" w:rsidRPr="00A20410" w:rsidDel="00BC4EDC" w:rsidRDefault="00C77256" w:rsidP="00B41C83">
      <w:pPr>
        <w:pStyle w:val="TF"/>
        <w:outlineLvl w:val="0"/>
        <w:rPr>
          <w:del w:id="534" w:author="Yi Jiang" w:date="2019-05-22T11:13:00Z"/>
        </w:rPr>
      </w:pPr>
      <w:del w:id="535" w:author="Yi Jiang" w:date="2019-05-22T11:13:00Z">
        <w:r w:rsidRPr="00A20410" w:rsidDel="00BC4EDC">
          <w:delText>Figure 6.1.3.2.2-1: UDM retrieves PGW-C + SMF ID from EPS UDR</w:delText>
        </w:r>
      </w:del>
    </w:p>
    <w:p w:rsidR="00C77256" w:rsidRPr="00A20410" w:rsidDel="00BC4EDC" w:rsidRDefault="00C77256" w:rsidP="00C77256">
      <w:pPr>
        <w:rPr>
          <w:del w:id="536" w:author="Yi Jiang" w:date="2019-05-22T11:13:00Z"/>
        </w:rPr>
      </w:pPr>
      <w:del w:id="537" w:author="Yi Jiang" w:date="2019-05-22T11:13:00Z">
        <w:r w:rsidRPr="00A20410" w:rsidDel="00BC4EDC">
          <w:delText>If during EPS to 5G interworking the UE indicates that dual registration is not supported the UDM needs to notify the HSS to deregister the UE from the EPS network. The steps required are:</w:delText>
        </w:r>
      </w:del>
    </w:p>
    <w:p w:rsidR="00C77256" w:rsidRPr="00A20410" w:rsidDel="00BC4EDC" w:rsidRDefault="00C77256" w:rsidP="00C77256">
      <w:pPr>
        <w:pStyle w:val="B1"/>
        <w:rPr>
          <w:del w:id="538" w:author="Yi Jiang" w:date="2019-05-22T11:13:00Z"/>
        </w:rPr>
      </w:pPr>
      <w:del w:id="539" w:author="Yi Jiang" w:date="2019-05-22T11:13:00Z">
        <w:r w:rsidRPr="00A20410" w:rsidDel="00BC4EDC">
          <w:delText>-</w:delText>
        </w:r>
        <w:r w:rsidRPr="00A20410" w:rsidDel="00BC4EDC">
          <w:tab/>
          <w:delText>The UDM creates an Nudr_DM_Update request to delete the EPS subscription data</w:delText>
        </w:r>
      </w:del>
    </w:p>
    <w:p w:rsidR="00C77256" w:rsidRPr="00A20410" w:rsidDel="00BC4EDC" w:rsidRDefault="00C77256" w:rsidP="00C77256">
      <w:pPr>
        <w:pStyle w:val="B1"/>
        <w:rPr>
          <w:del w:id="540" w:author="Yi Jiang" w:date="2019-05-22T11:13:00Z"/>
        </w:rPr>
      </w:pPr>
      <w:del w:id="541" w:author="Yi Jiang" w:date="2019-05-22T11:13:00Z">
        <w:r w:rsidRPr="00A20410" w:rsidDel="00BC4EDC">
          <w:delText>-</w:delText>
        </w:r>
        <w:r w:rsidRPr="00A20410" w:rsidDel="00BC4EDC">
          <w:tab/>
          <w:delText>The UTF translates the request into a vendor specific Ud request</w:delText>
        </w:r>
      </w:del>
    </w:p>
    <w:p w:rsidR="00C77256" w:rsidRPr="00A20410" w:rsidDel="00BC4EDC" w:rsidRDefault="00C77256" w:rsidP="00C77256">
      <w:pPr>
        <w:pStyle w:val="B1"/>
        <w:rPr>
          <w:del w:id="542" w:author="Yi Jiang" w:date="2019-05-22T11:13:00Z"/>
        </w:rPr>
      </w:pPr>
      <w:del w:id="543" w:author="Yi Jiang" w:date="2019-05-22T11:13:00Z">
        <w:r w:rsidRPr="00A20410" w:rsidDel="00BC4EDC">
          <w:delText>-</w:delText>
        </w:r>
        <w:r w:rsidRPr="00A20410" w:rsidDel="00BC4EDC">
          <w:tab/>
          <w:delText>The EPS UDR deletes the subscription data and notify the HSS of the result</w:delText>
        </w:r>
      </w:del>
    </w:p>
    <w:p w:rsidR="00C77256" w:rsidRPr="00A20410" w:rsidDel="00BC4EDC" w:rsidRDefault="00C77256" w:rsidP="00C77256">
      <w:pPr>
        <w:pStyle w:val="B1"/>
        <w:rPr>
          <w:del w:id="544" w:author="Yi Jiang" w:date="2019-05-22T11:13:00Z"/>
        </w:rPr>
      </w:pPr>
      <w:del w:id="545" w:author="Yi Jiang" w:date="2019-05-22T11:13:00Z">
        <w:r w:rsidRPr="00A20410" w:rsidDel="00BC4EDC">
          <w:delText>-</w:delText>
        </w:r>
        <w:r w:rsidRPr="00A20410" w:rsidDel="00BC4EDC">
          <w:tab/>
          <w:delText>The HSS notifies the MME of the deregistration by invoking a Cancel Location request.</w:delText>
        </w:r>
      </w:del>
    </w:p>
    <w:p w:rsidR="00C77256" w:rsidRPr="00A20410" w:rsidDel="00BC4EDC" w:rsidRDefault="00C77256" w:rsidP="00C77256">
      <w:pPr>
        <w:rPr>
          <w:del w:id="546" w:author="Yi Jiang" w:date="2019-05-22T11:13:00Z"/>
        </w:rPr>
      </w:pPr>
      <w:del w:id="547" w:author="Yi Jiang" w:date="2019-05-22T11:13:00Z">
        <w:r w:rsidRPr="00A20410" w:rsidDel="00BC4EDC">
          <w:delText>The steps are shown in the Figure below:</w:delText>
        </w:r>
      </w:del>
    </w:p>
    <w:bookmarkStart w:id="548" w:name="_MON_1602393596"/>
    <w:bookmarkEnd w:id="548"/>
    <w:bookmarkStart w:id="549" w:name="_MON_1587198493"/>
    <w:bookmarkEnd w:id="549"/>
    <w:p w:rsidR="00750453" w:rsidRPr="00A20410" w:rsidDel="00BC4EDC" w:rsidRDefault="00750453" w:rsidP="00750453">
      <w:pPr>
        <w:pStyle w:val="TH"/>
        <w:rPr>
          <w:del w:id="550" w:author="Yi Jiang" w:date="2019-05-22T11:13:00Z"/>
        </w:rPr>
      </w:pPr>
      <w:del w:id="551" w:author="Yi Jiang" w:date="2019-05-22T11:13:00Z">
        <w:r w:rsidRPr="00A20410" w:rsidDel="00BC4EDC">
          <w:object w:dxaOrig="7206" w:dyaOrig="4430">
            <v:shape id="_x0000_i1030" type="#_x0000_t75" style="width:481.45pt;height:296.15pt" o:ole="">
              <v:imagedata r:id="rId22" o:title=""/>
            </v:shape>
            <o:OLEObject Type="Embed" ProgID="Word.Picture.8" ShapeID="_x0000_i1030" DrawAspect="Content" ObjectID="_1620543224" r:id="rId23"/>
          </w:object>
        </w:r>
      </w:del>
    </w:p>
    <w:p w:rsidR="00C77256" w:rsidRPr="00A20410" w:rsidDel="00BC4EDC" w:rsidRDefault="00C77256" w:rsidP="00C77256">
      <w:pPr>
        <w:pStyle w:val="TF"/>
        <w:rPr>
          <w:del w:id="552" w:author="Yi Jiang" w:date="2019-05-22T11:13:00Z"/>
        </w:rPr>
      </w:pPr>
      <w:del w:id="553" w:author="Yi Jiang" w:date="2019-05-22T11:13:00Z">
        <w:r w:rsidRPr="00A20410" w:rsidDel="00BC4EDC">
          <w:delText>Figure 6.1.3.2.2-2: Indirect procedure for the UDM to notify the HSS to deregister the UE from the EPS network</w:delText>
        </w:r>
      </w:del>
    </w:p>
    <w:p w:rsidR="00C77256" w:rsidRPr="00A20410" w:rsidDel="00BC4EDC" w:rsidRDefault="00C77256" w:rsidP="00B41C83">
      <w:pPr>
        <w:pStyle w:val="Heading4"/>
        <w:rPr>
          <w:del w:id="554" w:author="Yi Jiang" w:date="2019-05-22T11:13:00Z"/>
        </w:rPr>
      </w:pPr>
      <w:del w:id="555" w:author="Yi Jiang" w:date="2019-05-22T11:13:00Z">
        <w:r w:rsidRPr="00A20410" w:rsidDel="00BC4EDC">
          <w:delText>6.1.3.3</w:delText>
        </w:r>
        <w:r w:rsidRPr="00A20410" w:rsidDel="00BC4EDC">
          <w:tab/>
          <w:delText>Terminating Access Domain Selection (T-ADS)</w:delText>
        </w:r>
      </w:del>
    </w:p>
    <w:p w:rsidR="00C77256" w:rsidRPr="00A20410" w:rsidDel="00BC4EDC" w:rsidRDefault="00C77256" w:rsidP="00B41C83">
      <w:pPr>
        <w:pStyle w:val="Heading5"/>
        <w:rPr>
          <w:del w:id="556" w:author="Yi Jiang" w:date="2019-05-22T11:13:00Z"/>
        </w:rPr>
      </w:pPr>
      <w:del w:id="557" w:author="Yi Jiang" w:date="2019-05-22T11:13:00Z">
        <w:r w:rsidRPr="00A20410" w:rsidDel="00BC4EDC">
          <w:delText>6.1.3.3.1</w:delText>
        </w:r>
        <w:r w:rsidRPr="00A20410" w:rsidDel="00BC4EDC">
          <w:tab/>
          <w:delText>Alternative 1</w:delText>
        </w:r>
      </w:del>
    </w:p>
    <w:p w:rsidR="00C77256" w:rsidRPr="00A20410" w:rsidDel="00BC4EDC" w:rsidRDefault="00C77256" w:rsidP="00C77256">
      <w:pPr>
        <w:rPr>
          <w:del w:id="558" w:author="Yi Jiang" w:date="2019-05-22T11:13:00Z"/>
        </w:rPr>
      </w:pPr>
      <w:del w:id="559" w:author="Yi Jiang" w:date="2019-05-22T11:13:00Z">
        <w:r w:rsidRPr="00A20410" w:rsidDel="00BC4EDC">
          <w:delText>This alternative assumes the IMS network interfaces only with the HSS FE over Sh interface.</w:delText>
        </w:r>
      </w:del>
    </w:p>
    <w:p w:rsidR="00C77256" w:rsidRPr="00A20410" w:rsidDel="00BC4EDC" w:rsidRDefault="00C77256" w:rsidP="00C77256">
      <w:pPr>
        <w:rPr>
          <w:del w:id="560" w:author="Yi Jiang" w:date="2019-05-22T11:13:00Z"/>
        </w:rPr>
      </w:pPr>
      <w:del w:id="561" w:author="Yi Jiang" w:date="2019-05-22T11:13:00Z">
        <w:r w:rsidRPr="00A20410" w:rsidDel="00BC4EDC">
          <w:delText>When the HSS FE requires the homogeneous IMS voice over PS supporting indication and the UE is camped on 5G network, the HSS FE constructs a Ud request to retrieve the subscription information from the 5G UDR</w:delText>
        </w:r>
      </w:del>
    </w:p>
    <w:p w:rsidR="00C77256" w:rsidRPr="00A20410" w:rsidDel="00BC4EDC" w:rsidRDefault="00C77256" w:rsidP="00C77256">
      <w:pPr>
        <w:pStyle w:val="NO"/>
        <w:rPr>
          <w:del w:id="562" w:author="Yi Jiang" w:date="2019-05-22T11:13:00Z"/>
        </w:rPr>
      </w:pPr>
      <w:del w:id="563" w:author="Yi Jiang" w:date="2019-05-22T11:13:00Z">
        <w:r w:rsidRPr="00A20410" w:rsidDel="00BC4EDC">
          <w:delText>NOTE</w:delText>
        </w:r>
        <w:r w:rsidR="001D5E85" w:rsidDel="00BC4EDC">
          <w:delText> </w:delText>
        </w:r>
        <w:r w:rsidRPr="00A20410" w:rsidDel="00BC4EDC">
          <w:delText>1:</w:delText>
        </w:r>
        <w:r w:rsidRPr="00A20410" w:rsidDel="00BC4EDC">
          <w:tab/>
          <w:delTex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delText>
        </w:r>
      </w:del>
    </w:p>
    <w:p w:rsidR="00C77256" w:rsidRPr="00A20410" w:rsidDel="00BC4EDC" w:rsidRDefault="00C77256" w:rsidP="00C77256">
      <w:pPr>
        <w:rPr>
          <w:del w:id="564" w:author="Yi Jiang" w:date="2019-05-22T11:13:00Z"/>
        </w:rPr>
      </w:pPr>
      <w:del w:id="565" w:author="Yi Jiang" w:date="2019-05-22T11:13:00Z">
        <w:r w:rsidRPr="00A20410" w:rsidDel="00BC4EDC">
          <w:delText xml:space="preserve">The UTF must translate the vendor specific Ud request from the HSS FE to an Nudr_DR_Get service request including a Data Subset </w:delText>
        </w:r>
        <w:r w:rsidR="00E955A2" w:rsidRPr="00A20410" w:rsidDel="00BC4EDC">
          <w:delText>"</w:delText>
        </w:r>
        <w:r w:rsidRPr="00A20410" w:rsidDel="00BC4EDC">
          <w:delText>Amf3GPPAccessRegistration" towards the 5GS UDR (the Nudr request may be proxied via the UDM to the UDR).</w:delText>
        </w:r>
      </w:del>
    </w:p>
    <w:p w:rsidR="00C77256" w:rsidRPr="00A20410" w:rsidDel="00BC4EDC" w:rsidRDefault="00C77256" w:rsidP="00C77256">
      <w:pPr>
        <w:pStyle w:val="NO"/>
        <w:rPr>
          <w:del w:id="566" w:author="Yi Jiang" w:date="2019-05-22T11:13:00Z"/>
        </w:rPr>
      </w:pPr>
      <w:del w:id="567" w:author="Yi Jiang" w:date="2019-05-22T11:13:00Z">
        <w:r w:rsidRPr="00A20410" w:rsidDel="00BC4EDC">
          <w:delText>NOTE</w:delText>
        </w:r>
        <w:r w:rsidR="001D5E85" w:rsidDel="00BC4EDC">
          <w:delText> </w:delText>
        </w:r>
        <w:r w:rsidRPr="00A20410" w:rsidDel="00BC4EDC">
          <w:delText>2:</w:delText>
        </w:r>
        <w:r w:rsidRPr="00A20410" w:rsidDel="00BC4EDC">
          <w:tab/>
          <w:delText>For T-ADS it is not possible to obtain the most recent access network capabilities for domain selection. The T-ADS makes the decision based on whether IMS over PS session is supported homogeneously over all TAs served by the AMF.</w:delText>
        </w:r>
      </w:del>
    </w:p>
    <w:p w:rsidR="007E4266" w:rsidRPr="00A20410" w:rsidDel="00BC4EDC" w:rsidRDefault="007E4266" w:rsidP="007E4266">
      <w:pPr>
        <w:rPr>
          <w:del w:id="568" w:author="Yi Jiang" w:date="2019-05-22T11:13:00Z"/>
        </w:rPr>
      </w:pPr>
      <w:del w:id="569" w:author="Yi Jiang" w:date="2019-05-22T11:13:00Z">
        <w:r w:rsidRPr="00A20410" w:rsidDel="00BC4EDC">
          <w:delText>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w:delText>
        </w:r>
      </w:del>
    </w:p>
    <w:p w:rsidR="007E4266" w:rsidRPr="00A20410" w:rsidDel="00BC4EDC" w:rsidRDefault="007E4266" w:rsidP="007E4266">
      <w:pPr>
        <w:rPr>
          <w:del w:id="570" w:author="Yi Jiang" w:date="2019-05-22T11:13:00Z"/>
        </w:rPr>
      </w:pPr>
      <w:del w:id="571" w:author="Yi Jiang" w:date="2019-05-22T11:13:00Z">
        <w:r w:rsidRPr="00A20410" w:rsidDel="00BC4EDC">
          <w:delText>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Sh request the information on the network node (MME or AMF) that needs to be triggered.</w:delText>
        </w:r>
      </w:del>
    </w:p>
    <w:p w:rsidR="007E4266" w:rsidRPr="00A20410" w:rsidDel="00BC4EDC" w:rsidRDefault="007E4266" w:rsidP="007E4266">
      <w:pPr>
        <w:rPr>
          <w:del w:id="572" w:author="Yi Jiang" w:date="2019-05-22T11:13:00Z"/>
        </w:rPr>
      </w:pPr>
      <w:del w:id="573" w:author="Yi Jiang" w:date="2019-05-22T11:13:00Z">
        <w:r w:rsidRPr="00A20410" w:rsidDel="00BC4EDC">
          <w:delText>The IMS AS can derive the path (EPS or 5G core) via which a UE has established an IMS session from the "P-Access-Network-Info header when the following take place:</w:delText>
        </w:r>
      </w:del>
    </w:p>
    <w:p w:rsidR="007E4266" w:rsidRPr="00A20410" w:rsidDel="00BC4EDC" w:rsidRDefault="007E4266" w:rsidP="007E4266">
      <w:pPr>
        <w:pStyle w:val="B1"/>
        <w:rPr>
          <w:del w:id="574" w:author="Yi Jiang" w:date="2019-05-22T11:13:00Z"/>
        </w:rPr>
      </w:pPr>
      <w:del w:id="575" w:author="Yi Jiang" w:date="2019-05-22T11:13:00Z">
        <w:r w:rsidRPr="00A20410" w:rsidDel="00BC4EDC">
          <w:lastRenderedPageBreak/>
          <w:delText>-</w:delText>
        </w:r>
        <w:r w:rsidRPr="00A20410" w:rsidDel="00BC4EDC">
          <w:tab/>
          <w:delText xml:space="preserve">P-CSCF adds within the PANI header the "access-class" field corresponding to the IP-CAN type provided by the PCRF as described in </w:delText>
        </w:r>
        <w:r w:rsidR="00A20410" w:rsidDel="00BC4EDC">
          <w:delText xml:space="preserve"> </w:delText>
        </w:r>
        <w:r w:rsidR="001D5E85" w:rsidDel="00BC4EDC">
          <w:delText>T</w:delText>
        </w:r>
        <w:r w:rsidR="001D5E85" w:rsidRPr="00A20410" w:rsidDel="00BC4EDC">
          <w:delText>S</w:delText>
        </w:r>
        <w:r w:rsidR="001D5E85" w:rsidDel="00BC4EDC">
          <w:delText> </w:delText>
        </w:r>
        <w:r w:rsidR="001D5E85" w:rsidRPr="00A20410" w:rsidDel="00BC4EDC">
          <w:delText>24.229</w:delText>
        </w:r>
        <w:r w:rsidR="001D5E85" w:rsidDel="00BC4EDC">
          <w:delText> </w:delText>
        </w:r>
        <w:r w:rsidR="001D5E85" w:rsidRPr="00A20410" w:rsidDel="00BC4EDC">
          <w:delText>[</w:delText>
        </w:r>
        <w:r w:rsidR="001B363F" w:rsidRPr="00A20410" w:rsidDel="00BC4EDC">
          <w:delText>17</w:delText>
        </w:r>
        <w:r w:rsidRPr="00A20410" w:rsidDel="00BC4EDC">
          <w:delText>]</w:delText>
        </w:r>
      </w:del>
    </w:p>
    <w:p w:rsidR="007E4266" w:rsidRPr="00A20410" w:rsidDel="00BC4EDC" w:rsidRDefault="007E4266" w:rsidP="007E4266">
      <w:pPr>
        <w:pStyle w:val="B1"/>
        <w:rPr>
          <w:del w:id="576" w:author="Yi Jiang" w:date="2019-05-22T11:13:00Z"/>
        </w:rPr>
      </w:pPr>
      <w:del w:id="577" w:author="Yi Jiang" w:date="2019-05-22T11:13:00Z">
        <w:r w:rsidRPr="00A20410" w:rsidDel="00BC4EDC">
          <w:delText>-</w:delText>
        </w:r>
        <w:r w:rsidRPr="00A20410" w:rsidDel="00BC4EDC">
          <w:tab/>
          <w:delText xml:space="preserve">P-CSCF obtains from the PCRF via Rx the IP-CAN type when the PCRF subscribes to be informed of the IP-CAN type as described in </w:delText>
        </w:r>
        <w:r w:rsidR="00A20410" w:rsidDel="00BC4EDC">
          <w:delText xml:space="preserve"> </w:delText>
        </w:r>
        <w:r w:rsidR="001D5E85" w:rsidDel="00BC4EDC">
          <w:delText>T</w:delText>
        </w:r>
        <w:r w:rsidR="001D5E85" w:rsidRPr="00A20410" w:rsidDel="00BC4EDC">
          <w:delText>S</w:delText>
        </w:r>
        <w:r w:rsidR="001D5E85" w:rsidDel="00BC4EDC">
          <w:delText> </w:delText>
        </w:r>
        <w:r w:rsidR="001D5E85" w:rsidRPr="00A20410" w:rsidDel="00BC4EDC">
          <w:delText>29.214</w:delText>
        </w:r>
        <w:r w:rsidR="001D5E85" w:rsidDel="00BC4EDC">
          <w:delText> </w:delText>
        </w:r>
        <w:r w:rsidR="001D5E85" w:rsidRPr="00A20410" w:rsidDel="00BC4EDC">
          <w:delText>[</w:delText>
        </w:r>
        <w:r w:rsidR="001B363F" w:rsidRPr="00A20410" w:rsidDel="00BC4EDC">
          <w:delText>18</w:delText>
        </w:r>
        <w:r w:rsidRPr="00A20410" w:rsidDel="00BC4EDC">
          <w:delText>]</w:delText>
        </w:r>
      </w:del>
    </w:p>
    <w:p w:rsidR="007E4266" w:rsidRPr="00A20410" w:rsidDel="00BC4EDC" w:rsidRDefault="007E4266" w:rsidP="007E4266">
      <w:pPr>
        <w:pStyle w:val="NO"/>
        <w:rPr>
          <w:del w:id="578" w:author="Yi Jiang" w:date="2019-05-22T11:13:00Z"/>
        </w:rPr>
      </w:pPr>
      <w:del w:id="579" w:author="Yi Jiang" w:date="2019-05-22T11:13:00Z">
        <w:r w:rsidRPr="00A20410" w:rsidDel="00BC4EDC">
          <w:delText>NOTE</w:delText>
        </w:r>
        <w:r w:rsidR="001D5E85" w:rsidDel="00BC4EDC">
          <w:delText> 3</w:delText>
        </w:r>
        <w:r w:rsidRPr="00A20410" w:rsidDel="00BC4EDC">
          <w:delText>:</w:delText>
        </w:r>
        <w:r w:rsidRPr="00A20410" w:rsidDel="00BC4EDC">
          <w:tab/>
          <w:delText>The above procedure may require further normative work in stage 3</w:delText>
        </w:r>
      </w:del>
    </w:p>
    <w:p w:rsidR="007E4266" w:rsidRPr="00A20410" w:rsidDel="00BC4EDC" w:rsidRDefault="007E4266" w:rsidP="007E4266">
      <w:pPr>
        <w:rPr>
          <w:del w:id="580" w:author="Yi Jiang" w:date="2019-05-22T11:13:00Z"/>
        </w:rPr>
      </w:pPr>
      <w:del w:id="581" w:author="Yi Jiang" w:date="2019-05-22T11:13:00Z">
        <w:r w:rsidRPr="00A20410" w:rsidDel="00BC4EDC">
          <w:delText>This is illustrated schematically below taking into account that the IMS AS supports an Sh interface only towards the HSS.</w:delText>
        </w:r>
      </w:del>
    </w:p>
    <w:p w:rsidR="007E4266" w:rsidRPr="00A20410" w:rsidDel="00BC4EDC" w:rsidRDefault="007E4266" w:rsidP="00AC66DB">
      <w:pPr>
        <w:pStyle w:val="TH"/>
        <w:rPr>
          <w:del w:id="582" w:author="Yi Jiang" w:date="2019-05-22T11:13:00Z"/>
        </w:rPr>
      </w:pPr>
      <w:del w:id="583" w:author="Yi Jiang" w:date="2019-05-22T11:13:00Z">
        <w:r w:rsidRPr="00A20410" w:rsidDel="00BC4EDC">
          <w:object w:dxaOrig="9781" w:dyaOrig="7036">
            <v:shape id="_x0000_i1031" type="#_x0000_t75" style="width:385.65pt;height:278pt" o:ole="">
              <v:imagedata r:id="rId24" o:title=""/>
            </v:shape>
            <o:OLEObject Type="Embed" ProgID="Visio.Drawing.15" ShapeID="_x0000_i1031" DrawAspect="Content" ObjectID="_1620543225" r:id="rId25"/>
          </w:object>
        </w:r>
      </w:del>
    </w:p>
    <w:p w:rsidR="007E4266" w:rsidRPr="00A20410" w:rsidDel="00BC4EDC" w:rsidRDefault="007E4266" w:rsidP="007E4266">
      <w:pPr>
        <w:pStyle w:val="TF"/>
        <w:rPr>
          <w:del w:id="584" w:author="Yi Jiang" w:date="2019-05-22T11:13:00Z"/>
        </w:rPr>
      </w:pPr>
      <w:del w:id="585" w:author="Yi Jiang" w:date="2019-05-22T11:13:00Z">
        <w:r w:rsidRPr="00A20410" w:rsidDel="00BC4EDC">
          <w:delText>Figure 6.1.3.3.1-1: Support of T-ADS when the UE operates in Dual Registration mode (example of UE accessing IMS via 5G core)</w:delText>
        </w:r>
      </w:del>
    </w:p>
    <w:p w:rsidR="007E4266" w:rsidRPr="00A20410" w:rsidDel="00BC4EDC" w:rsidRDefault="007E4266" w:rsidP="007E4266">
      <w:pPr>
        <w:pStyle w:val="B1"/>
        <w:rPr>
          <w:del w:id="586" w:author="Yi Jiang" w:date="2019-05-22T11:13:00Z"/>
        </w:rPr>
      </w:pPr>
      <w:del w:id="587" w:author="Yi Jiang" w:date="2019-05-22T11:13:00Z">
        <w:r w:rsidRPr="00A20410" w:rsidDel="00BC4EDC">
          <w:delText>1.</w:delText>
        </w:r>
        <w:r w:rsidRPr="00A20410" w:rsidDel="00BC4EDC">
          <w:tab/>
          <w:delText xml:space="preserve">UE registers with IMS including the PANI header as specified in </w:delText>
        </w:r>
        <w:r w:rsidR="00A20410" w:rsidDel="00BC4EDC">
          <w:delText xml:space="preserve"> </w:delText>
        </w:r>
        <w:r w:rsidR="001D5E85" w:rsidDel="00BC4EDC">
          <w:delText>T</w:delText>
        </w:r>
        <w:r w:rsidR="001D5E85" w:rsidRPr="00A20410" w:rsidDel="00BC4EDC">
          <w:delText>S</w:delText>
        </w:r>
        <w:r w:rsidR="001D5E85" w:rsidDel="00BC4EDC">
          <w:delText> </w:delText>
        </w:r>
        <w:r w:rsidR="001D5E85" w:rsidRPr="00A20410" w:rsidDel="00BC4EDC">
          <w:delText>24.229</w:delText>
        </w:r>
        <w:r w:rsidR="001D5E85" w:rsidDel="00BC4EDC">
          <w:delText> </w:delText>
        </w:r>
        <w:r w:rsidR="001D5E85" w:rsidRPr="00A20410" w:rsidDel="00BC4EDC">
          <w:delText>[</w:delText>
        </w:r>
        <w:r w:rsidR="001B363F" w:rsidRPr="00A20410" w:rsidDel="00BC4EDC">
          <w:delText>17</w:delText>
        </w:r>
        <w:r w:rsidRPr="00A20410" w:rsidDel="00BC4EDC">
          <w:delText>] via the 5G core network</w:delText>
        </w:r>
      </w:del>
    </w:p>
    <w:p w:rsidR="007E4266" w:rsidRPr="00A20410" w:rsidDel="00BC4EDC" w:rsidRDefault="007E4266" w:rsidP="007E4266">
      <w:pPr>
        <w:pStyle w:val="B1"/>
        <w:rPr>
          <w:del w:id="588" w:author="Yi Jiang" w:date="2019-05-22T11:13:00Z"/>
        </w:rPr>
      </w:pPr>
      <w:del w:id="589" w:author="Yi Jiang" w:date="2019-05-22T11:13:00Z">
        <w:r w:rsidRPr="00A20410" w:rsidDel="00BC4EDC">
          <w:delText>2.</w:delText>
        </w:r>
        <w:r w:rsidRPr="00A20410" w:rsidDel="00BC4EDC">
          <w:tab/>
          <w:delText>IMS AS identifies from the PANI header that the UE is accessing the 5G core network access</w:delText>
        </w:r>
      </w:del>
    </w:p>
    <w:p w:rsidR="007E4266" w:rsidRPr="00A20410" w:rsidDel="00BC4EDC" w:rsidRDefault="007E4266" w:rsidP="007E4266">
      <w:pPr>
        <w:pStyle w:val="B1"/>
        <w:rPr>
          <w:del w:id="590" w:author="Yi Jiang" w:date="2019-05-22T11:13:00Z"/>
        </w:rPr>
      </w:pPr>
      <w:del w:id="591" w:author="Yi Jiang" w:date="2019-05-22T11:13:00Z">
        <w:r w:rsidRPr="00A20410" w:rsidDel="00BC4EDC">
          <w:delText>3.</w:delText>
        </w:r>
        <w:r w:rsidRPr="00A20410" w:rsidDel="00BC4EDC">
          <w:tab/>
          <w:delText>When the IMS AS requires T-ADS information the IMS AS includes in the Sh request information on the node that contain the information</w:delText>
        </w:r>
      </w:del>
    </w:p>
    <w:p w:rsidR="007E4266" w:rsidRPr="00A20410" w:rsidDel="00BC4EDC" w:rsidRDefault="007E4266" w:rsidP="007E4266">
      <w:pPr>
        <w:pStyle w:val="B1"/>
        <w:rPr>
          <w:del w:id="592" w:author="Yi Jiang" w:date="2019-05-22T11:13:00Z"/>
        </w:rPr>
      </w:pPr>
      <w:del w:id="593" w:author="Yi Jiang" w:date="2019-05-22T11:13:00Z">
        <w:r w:rsidRPr="00A20410" w:rsidDel="00BC4EDC">
          <w:delText>4.</w:delText>
        </w:r>
        <w:r w:rsidRPr="00A20410" w:rsidDel="00BC4EDC">
          <w:tab/>
          <w:delText>The HSS identifies from the Sh request that T-ADS information is available from the 5G UDR</w:delText>
        </w:r>
      </w:del>
    </w:p>
    <w:p w:rsidR="007E4266" w:rsidRPr="00A20410" w:rsidDel="00BC4EDC" w:rsidRDefault="007E4266" w:rsidP="007E4266">
      <w:pPr>
        <w:pStyle w:val="B1"/>
        <w:rPr>
          <w:del w:id="594" w:author="Yi Jiang" w:date="2019-05-22T11:13:00Z"/>
        </w:rPr>
      </w:pPr>
      <w:del w:id="595" w:author="Yi Jiang" w:date="2019-05-22T11:13:00Z">
        <w:r w:rsidRPr="00A20410" w:rsidDel="00BC4EDC">
          <w:delText>5.</w:delText>
        </w:r>
        <w:r w:rsidRPr="00A20410" w:rsidDel="00BC4EDC">
          <w:tab/>
          <w:delText xml:space="preserve">HSS </w:delText>
        </w:r>
        <w:r w:rsidR="002A40D4" w:rsidRPr="00A20410" w:rsidDel="00BC4EDC">
          <w:delText>constructs</w:delText>
        </w:r>
        <w:r w:rsidRPr="00A20410" w:rsidDel="00BC4EDC">
          <w:delText xml:space="preserve"> a Ud message towards the UTF</w:delText>
        </w:r>
      </w:del>
    </w:p>
    <w:p w:rsidR="007E4266" w:rsidRPr="00A20410" w:rsidDel="00BC4EDC" w:rsidRDefault="007E4266" w:rsidP="007E4266">
      <w:pPr>
        <w:pStyle w:val="B1"/>
        <w:rPr>
          <w:del w:id="596" w:author="Yi Jiang" w:date="2019-05-22T11:13:00Z"/>
        </w:rPr>
      </w:pPr>
      <w:del w:id="597" w:author="Yi Jiang" w:date="2019-05-22T11:13:00Z">
        <w:r w:rsidRPr="00A20410" w:rsidDel="00BC4EDC">
          <w:delText>6.</w:delText>
        </w:r>
        <w:r w:rsidRPr="00A20410" w:rsidDel="00BC4EDC">
          <w:tab/>
          <w:delText>UTF converts the Ud to a Nudr message</w:delText>
        </w:r>
      </w:del>
    </w:p>
    <w:p w:rsidR="007E4266" w:rsidRPr="00A20410" w:rsidDel="00BC4EDC" w:rsidRDefault="007E4266" w:rsidP="007E4266">
      <w:pPr>
        <w:pStyle w:val="B1"/>
        <w:rPr>
          <w:del w:id="598" w:author="Yi Jiang" w:date="2019-05-22T11:13:00Z"/>
        </w:rPr>
      </w:pPr>
      <w:del w:id="599" w:author="Yi Jiang" w:date="2019-05-22T11:13:00Z">
        <w:r w:rsidRPr="00A20410" w:rsidDel="00BC4EDC">
          <w:delText>7.</w:delText>
        </w:r>
        <w:r w:rsidRPr="00A20410" w:rsidDel="00BC4EDC">
          <w:tab/>
          <w:delText>UTF sends the Nudr message to the UDR of the UDM</w:delText>
        </w:r>
      </w:del>
    </w:p>
    <w:p w:rsidR="007E4266" w:rsidRPr="00A20410" w:rsidDel="00BC4EDC" w:rsidRDefault="007E4266" w:rsidP="007E4266">
      <w:pPr>
        <w:pStyle w:val="B1"/>
        <w:rPr>
          <w:del w:id="600" w:author="Yi Jiang" w:date="2019-05-22T11:13:00Z"/>
        </w:rPr>
      </w:pPr>
      <w:del w:id="601" w:author="Yi Jiang" w:date="2019-05-22T11:13:00Z">
        <w:r w:rsidRPr="00A20410" w:rsidDel="00BC4EDC">
          <w:delText>8.</w:delText>
        </w:r>
        <w:r w:rsidRPr="00A20410" w:rsidDel="00BC4EDC">
          <w:tab/>
          <w:delText>The UDR obtains the T-ADS info</w:delText>
        </w:r>
      </w:del>
    </w:p>
    <w:p w:rsidR="007E4266" w:rsidRPr="00A20410" w:rsidDel="00BC4EDC" w:rsidRDefault="007E4266" w:rsidP="007E4266">
      <w:pPr>
        <w:pStyle w:val="B1"/>
        <w:rPr>
          <w:del w:id="602" w:author="Yi Jiang" w:date="2019-05-22T11:13:00Z"/>
        </w:rPr>
      </w:pPr>
      <w:del w:id="603" w:author="Yi Jiang" w:date="2019-05-22T11:13:00Z">
        <w:r w:rsidRPr="00A20410" w:rsidDel="00BC4EDC">
          <w:delText>9.</w:delText>
        </w:r>
        <w:r w:rsidRPr="00A20410" w:rsidDel="00BC4EDC">
          <w:tab/>
          <w:delText>The UDR provides the T-ADS info within the Nudr response to the UTF</w:delText>
        </w:r>
      </w:del>
    </w:p>
    <w:p w:rsidR="007E4266" w:rsidRPr="00A20410" w:rsidDel="00BC4EDC" w:rsidRDefault="007E4266" w:rsidP="007E4266">
      <w:pPr>
        <w:pStyle w:val="B1"/>
        <w:rPr>
          <w:del w:id="604" w:author="Yi Jiang" w:date="2019-05-22T11:13:00Z"/>
        </w:rPr>
      </w:pPr>
      <w:del w:id="605" w:author="Yi Jiang" w:date="2019-05-22T11:13:00Z">
        <w:r w:rsidRPr="00A20410" w:rsidDel="00BC4EDC">
          <w:delText>10.</w:delText>
        </w:r>
        <w:r w:rsidRPr="00A20410" w:rsidDel="00BC4EDC">
          <w:tab/>
          <w:delText>The UTF translates Nudr response to a Ud response and sends to HSS</w:delText>
        </w:r>
      </w:del>
    </w:p>
    <w:p w:rsidR="007E4266" w:rsidRPr="00A20410" w:rsidDel="00BC4EDC" w:rsidRDefault="007E4266" w:rsidP="007E4266">
      <w:pPr>
        <w:pStyle w:val="B1"/>
        <w:rPr>
          <w:del w:id="606" w:author="Yi Jiang" w:date="2019-05-22T11:13:00Z"/>
        </w:rPr>
      </w:pPr>
      <w:del w:id="607" w:author="Yi Jiang" w:date="2019-05-22T11:13:00Z">
        <w:r w:rsidRPr="00A20410" w:rsidDel="00BC4EDC">
          <w:delText>11.</w:delText>
        </w:r>
        <w:r w:rsidRPr="00A20410" w:rsidDel="00BC4EDC">
          <w:tab/>
          <w:delText>HSS provides the T-ADS info within the Sh response to the IMS AS.</w:delText>
        </w:r>
      </w:del>
    </w:p>
    <w:p w:rsidR="00C77256" w:rsidRPr="00A20410" w:rsidDel="00BC4EDC" w:rsidRDefault="00C77256" w:rsidP="00B41C83">
      <w:pPr>
        <w:pStyle w:val="Heading5"/>
        <w:rPr>
          <w:del w:id="608" w:author="Yi Jiang" w:date="2019-05-22T11:13:00Z"/>
        </w:rPr>
      </w:pPr>
      <w:del w:id="609" w:author="Yi Jiang" w:date="2019-05-22T11:13:00Z">
        <w:r w:rsidRPr="00A20410" w:rsidDel="00BC4EDC">
          <w:lastRenderedPageBreak/>
          <w:delText>6.1.3.3.2</w:delText>
        </w:r>
        <w:r w:rsidRPr="00A20410" w:rsidDel="00BC4EDC">
          <w:tab/>
          <w:delText>Alternative 2</w:delText>
        </w:r>
      </w:del>
    </w:p>
    <w:p w:rsidR="00C77256" w:rsidRPr="00A20410" w:rsidDel="00BC4EDC" w:rsidRDefault="00C77256" w:rsidP="00C77256">
      <w:pPr>
        <w:rPr>
          <w:del w:id="610" w:author="Yi Jiang" w:date="2019-05-22T11:13:00Z"/>
        </w:rPr>
      </w:pPr>
      <w:del w:id="611" w:author="Yi Jiang" w:date="2019-05-22T11:13:00Z">
        <w:r w:rsidRPr="00A20410" w:rsidDel="00BC4EDC">
          <w:delText>This alternative assumes that the IMS AS can interface to both HSS and UDM over Sh interface. In such a case the IMS AS can obtain the most recent access network capabilities for domain selection by interrogating the HSS and UDM.</w:delText>
        </w:r>
      </w:del>
    </w:p>
    <w:p w:rsidR="007E4266" w:rsidRPr="00A20410" w:rsidDel="00BC4EDC" w:rsidRDefault="007E4266" w:rsidP="007E4266">
      <w:pPr>
        <w:rPr>
          <w:del w:id="612" w:author="Yi Jiang" w:date="2019-05-22T11:13:00Z"/>
        </w:rPr>
      </w:pPr>
      <w:del w:id="613" w:author="Yi Jiang" w:date="2019-05-22T11:13:00Z">
        <w:r w:rsidRPr="00A20410" w:rsidDel="00BC4EDC">
          <w:delTex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delText>
        </w:r>
      </w:del>
    </w:p>
    <w:p w:rsidR="007E4266" w:rsidRPr="00A20410" w:rsidDel="00BC4EDC" w:rsidRDefault="007E4266" w:rsidP="00C77256">
      <w:pPr>
        <w:rPr>
          <w:del w:id="614" w:author="Yi Jiang" w:date="2019-05-22T11:13:00Z"/>
        </w:rPr>
      </w:pPr>
      <w:del w:id="615" w:author="Yi Jiang" w:date="2019-05-22T11:13:00Z">
        <w:r w:rsidRPr="00A20410" w:rsidDel="00BC4EDC">
          <w:delText>It is important to note that additional enhancements to UDM - IMS core network interaction will be defined by FS_eIMS5G study where an SBI interface between the UDM and IMS AS will be supported. In such case support of lite Sh interface at the UDM will not be required and an SBI interface can be used instead.</w:delText>
        </w:r>
      </w:del>
    </w:p>
    <w:p w:rsidR="00C77256" w:rsidRPr="00A20410" w:rsidDel="00BC4EDC" w:rsidRDefault="00C77256" w:rsidP="00B41C83">
      <w:pPr>
        <w:pStyle w:val="Heading4"/>
        <w:rPr>
          <w:del w:id="616" w:author="Yi Jiang" w:date="2019-05-22T11:13:00Z"/>
        </w:rPr>
      </w:pPr>
      <w:del w:id="617" w:author="Yi Jiang" w:date="2019-05-22T11:13:00Z">
        <w:r w:rsidRPr="00A20410" w:rsidDel="00BC4EDC">
          <w:delText>6.1.3.4</w:delText>
        </w:r>
        <w:r w:rsidRPr="00A20410" w:rsidDel="00BC4EDC">
          <w:tab/>
          <w:delText>P-CSCF restoration</w:delText>
        </w:r>
      </w:del>
    </w:p>
    <w:p w:rsidR="00C77256" w:rsidRPr="00A20410" w:rsidDel="00BC4EDC" w:rsidRDefault="00C77256" w:rsidP="00C77256">
      <w:pPr>
        <w:rPr>
          <w:del w:id="618" w:author="Yi Jiang" w:date="2019-05-22T11:13:00Z"/>
        </w:rPr>
      </w:pPr>
      <w:del w:id="619" w:author="Yi Jiang" w:date="2019-05-22T11:13:00Z">
        <w:r w:rsidRPr="00A20410" w:rsidDel="00BC4EDC">
          <w:delText>The P-CSCF restoration is an optional feature allowing the IMS network to notify the HSS or UDM to re-establish the IMS related PDU session in case of P-CSCF failure.</w:delText>
        </w:r>
      </w:del>
    </w:p>
    <w:p w:rsidR="00C77256" w:rsidRPr="00A20410" w:rsidDel="00BC4EDC" w:rsidRDefault="00C77256" w:rsidP="00C77256">
      <w:pPr>
        <w:rPr>
          <w:del w:id="620" w:author="Yi Jiang" w:date="2019-05-22T11:13:00Z"/>
        </w:rPr>
      </w:pPr>
      <w:del w:id="621" w:author="Yi Jiang" w:date="2019-05-22T11:13:00Z">
        <w:r w:rsidRPr="00A20410" w:rsidDel="00BC4EDC">
          <w:delText>One approach to support this feature is the S-CSCF to support a Cx interface to both HSS and UDM. In case of P-CSCF failure, the S-CSCF reports failure to the UDM or HSS.</w:delText>
        </w:r>
      </w:del>
    </w:p>
    <w:p w:rsidR="009E623A" w:rsidRPr="00A20410" w:rsidDel="00BC4EDC" w:rsidRDefault="009E623A" w:rsidP="00C77256">
      <w:pPr>
        <w:rPr>
          <w:del w:id="622" w:author="Yi Jiang" w:date="2019-05-22T11:13:00Z"/>
        </w:rPr>
      </w:pPr>
      <w:del w:id="623" w:author="Yi Jiang" w:date="2019-05-22T11:13:00Z">
        <w:r w:rsidRPr="00A20410" w:rsidDel="00BC4EDC">
          <w:delTex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delText>
        </w:r>
      </w:del>
    </w:p>
    <w:p w:rsidR="00C77256" w:rsidRPr="00A20410" w:rsidDel="00BC4EDC" w:rsidRDefault="00C77256" w:rsidP="00C77256">
      <w:pPr>
        <w:rPr>
          <w:del w:id="624" w:author="Yi Jiang" w:date="2019-05-22T11:13:00Z"/>
        </w:rPr>
      </w:pPr>
      <w:del w:id="625" w:author="Yi Jiang" w:date="2019-05-22T11:13:00Z">
        <w:r w:rsidRPr="00A20410" w:rsidDel="00BC4EDC">
          <w:delText xml:space="preserve">The UDM would support limited Cx functionality to be notified by the S-CSCF of a P-CSCF failure. Once notified the UDF invokes the procedures described in </w:delText>
        </w:r>
        <w:r w:rsidR="00ED0347" w:rsidRPr="00A20410" w:rsidDel="00BC4EDC">
          <w:delText>clause </w:delText>
        </w:r>
        <w:r w:rsidRPr="00A20410" w:rsidDel="00BC4EDC">
          <w:delText xml:space="preserve">5.8 of </w:delText>
        </w:r>
        <w:r w:rsidR="001D5E85" w:rsidRPr="00A20410" w:rsidDel="00BC4EDC">
          <w:delText>TS</w:delText>
        </w:r>
        <w:r w:rsidR="001D5E85" w:rsidDel="00BC4EDC">
          <w:delText> </w:delText>
        </w:r>
        <w:r w:rsidR="001D5E85" w:rsidRPr="00A20410" w:rsidDel="00BC4EDC">
          <w:delText>23.380</w:delText>
        </w:r>
        <w:r w:rsidR="001D5E85" w:rsidDel="00BC4EDC">
          <w:delText> </w:delText>
        </w:r>
        <w:r w:rsidR="001D5E85" w:rsidRPr="00A20410" w:rsidDel="00BC4EDC">
          <w:delText>[</w:delText>
        </w:r>
        <w:r w:rsidR="00ED0347" w:rsidRPr="00A20410" w:rsidDel="00BC4EDC">
          <w:delText>8]</w:delText>
        </w:r>
        <w:r w:rsidRPr="00A20410" w:rsidDel="00BC4EDC">
          <w:delText>.</w:delText>
        </w:r>
      </w:del>
    </w:p>
    <w:p w:rsidR="00C77256" w:rsidRPr="00A20410" w:rsidDel="00BC4EDC" w:rsidRDefault="00C77256" w:rsidP="00C77256">
      <w:pPr>
        <w:pStyle w:val="NO"/>
        <w:rPr>
          <w:del w:id="626" w:author="Yi Jiang" w:date="2019-05-22T11:13:00Z"/>
        </w:rPr>
      </w:pPr>
      <w:del w:id="627" w:author="Yi Jiang" w:date="2019-05-22T11:13:00Z">
        <w:r w:rsidRPr="00A20410" w:rsidDel="00BC4EDC">
          <w:delText>NOTE:</w:delText>
        </w:r>
        <w:r w:rsidRPr="00A20410" w:rsidDel="00BC4EDC">
          <w:tab/>
          <w:delText>The IMS network interfaces with the HSS (i.e. via Cx/Sh interfaces) for any IMS related subscription information.</w:delText>
        </w:r>
      </w:del>
    </w:p>
    <w:p w:rsidR="009E623A" w:rsidRPr="00A20410" w:rsidDel="00BC4EDC" w:rsidRDefault="009E623A" w:rsidP="001B363F">
      <w:pPr>
        <w:rPr>
          <w:del w:id="628" w:author="Yi Jiang" w:date="2019-05-22T11:13:00Z"/>
        </w:rPr>
      </w:pPr>
      <w:del w:id="629" w:author="Yi Jiang" w:date="2019-05-22T11:13:00Z">
        <w:r w:rsidRPr="00A20410" w:rsidDel="00BC4EDC">
          <w:delText>It is important to note that additional enhancements to UDM - IMS core network interaction will be defined by FS_eIMS5G study where an SBI interface between the UDM and S-CSCFwill be supported. In such case support of lite Cx interface at the UDM will not be required and an SBI interface can be used instead.</w:delText>
        </w:r>
      </w:del>
    </w:p>
    <w:p w:rsidR="005259D2" w:rsidRPr="00A20410" w:rsidDel="00BC4EDC" w:rsidRDefault="005259D2" w:rsidP="00B41C83">
      <w:pPr>
        <w:pStyle w:val="Heading3"/>
        <w:rPr>
          <w:del w:id="630" w:author="Yi Jiang" w:date="2019-05-22T11:13:00Z"/>
        </w:rPr>
      </w:pPr>
      <w:del w:id="631" w:author="Yi Jiang" w:date="2019-05-22T11:13:00Z">
        <w:r w:rsidRPr="00A20410" w:rsidDel="00BC4EDC">
          <w:delText>6.</w:delText>
        </w:r>
        <w:r w:rsidR="00251650" w:rsidRPr="00A20410" w:rsidDel="00BC4EDC">
          <w:delText>1</w:delText>
        </w:r>
        <w:r w:rsidRPr="00A20410" w:rsidDel="00BC4EDC">
          <w:delText>.4</w:delText>
        </w:r>
        <w:r w:rsidRPr="00A20410" w:rsidDel="00BC4EDC">
          <w:tab/>
          <w:delText>Impacts on existing services and interfaces</w:delText>
        </w:r>
      </w:del>
    </w:p>
    <w:p w:rsidR="000C554C" w:rsidRPr="00A20410" w:rsidDel="00BC4EDC" w:rsidRDefault="000C554C" w:rsidP="000C554C">
      <w:pPr>
        <w:rPr>
          <w:del w:id="632" w:author="Yi Jiang" w:date="2019-05-22T11:13:00Z"/>
        </w:rPr>
      </w:pPr>
      <w:bookmarkStart w:id="633" w:name="_Hlk500857602"/>
      <w:del w:id="634" w:author="Yi Jiang" w:date="2019-05-22T11:13:00Z">
        <w:r w:rsidRPr="00A20410" w:rsidDel="00BC4EDC">
          <w:delText>The impacts are as follows:</w:delText>
        </w:r>
      </w:del>
    </w:p>
    <w:p w:rsidR="00530B36" w:rsidRPr="00A20410" w:rsidDel="00BC4EDC" w:rsidRDefault="00530B36" w:rsidP="00530B36">
      <w:pPr>
        <w:pStyle w:val="B1"/>
        <w:rPr>
          <w:del w:id="635" w:author="Yi Jiang" w:date="2019-05-22T11:13:00Z"/>
        </w:rPr>
      </w:pPr>
      <w:del w:id="636" w:author="Yi Jiang" w:date="2019-05-22T11:13:00Z">
        <w:r w:rsidRPr="00A20410" w:rsidDel="00BC4EDC">
          <w:delText>-</w:delText>
        </w:r>
        <w:r w:rsidRPr="00A20410" w:rsidDel="00BC4EDC">
          <w:tab/>
          <w:delText>HSS FE</w:delText>
        </w:r>
      </w:del>
    </w:p>
    <w:p w:rsidR="00530B36" w:rsidRPr="00A20410" w:rsidDel="00BC4EDC" w:rsidRDefault="00530B36" w:rsidP="00530B36">
      <w:pPr>
        <w:pStyle w:val="B2"/>
        <w:rPr>
          <w:del w:id="637" w:author="Yi Jiang" w:date="2019-05-22T11:13:00Z"/>
        </w:rPr>
      </w:pPr>
      <w:del w:id="638" w:author="Yi Jiang" w:date="2019-05-22T11:13:00Z">
        <w:r w:rsidRPr="00A20410" w:rsidDel="00BC4EDC">
          <w:delText>-</w:delText>
        </w:r>
        <w:r w:rsidRPr="00A20410" w:rsidDel="00BC4EDC">
          <w:tab/>
          <w:delText>Identifies that subscription information is stored on a UDR repository containing 5GS subscription data</w:delText>
        </w:r>
      </w:del>
    </w:p>
    <w:p w:rsidR="00530B36" w:rsidRPr="00A20410" w:rsidDel="00BC4EDC" w:rsidRDefault="00530B36" w:rsidP="00530B36">
      <w:pPr>
        <w:pStyle w:val="B2"/>
        <w:rPr>
          <w:del w:id="639" w:author="Yi Jiang" w:date="2019-05-22T11:13:00Z"/>
        </w:rPr>
      </w:pPr>
      <w:del w:id="640" w:author="Yi Jiang" w:date="2019-05-22T11:13:00Z">
        <w:r w:rsidRPr="00A20410" w:rsidDel="00BC4EDC">
          <w:delText>-</w:delText>
        </w:r>
        <w:r w:rsidRPr="00A20410" w:rsidDel="00BC4EDC">
          <w:tab/>
          <w:delText>For option 1: proxies a Ud request/answer from the UTF/UDR respectively</w:delText>
        </w:r>
      </w:del>
    </w:p>
    <w:p w:rsidR="00530B36" w:rsidRPr="00A20410" w:rsidDel="00BC4EDC" w:rsidRDefault="00530B36" w:rsidP="00530B36">
      <w:pPr>
        <w:pStyle w:val="B1"/>
        <w:rPr>
          <w:del w:id="641" w:author="Yi Jiang" w:date="2019-05-22T11:13:00Z"/>
        </w:rPr>
      </w:pPr>
      <w:del w:id="642" w:author="Yi Jiang" w:date="2019-05-22T11:13:00Z">
        <w:r w:rsidRPr="00A20410" w:rsidDel="00BC4EDC">
          <w:delText>-</w:delText>
        </w:r>
        <w:r w:rsidRPr="00A20410" w:rsidDel="00BC4EDC">
          <w:tab/>
          <w:delText>UDM</w:delText>
        </w:r>
      </w:del>
    </w:p>
    <w:p w:rsidR="00530B36" w:rsidRPr="00A20410" w:rsidDel="00BC4EDC" w:rsidRDefault="00530B36" w:rsidP="00530B36">
      <w:pPr>
        <w:pStyle w:val="B2"/>
        <w:rPr>
          <w:del w:id="643" w:author="Yi Jiang" w:date="2019-05-22T11:13:00Z"/>
        </w:rPr>
      </w:pPr>
      <w:del w:id="644" w:author="Yi Jiang" w:date="2019-05-22T11:13:00Z">
        <w:r w:rsidRPr="00A20410" w:rsidDel="00BC4EDC">
          <w:delText>-</w:delText>
        </w:r>
        <w:r w:rsidRPr="00A20410" w:rsidDel="00BC4EDC">
          <w:tab/>
          <w:delText>Identifies that subscription information is stored on a UDR repository containing EPS subscription data</w:delText>
        </w:r>
      </w:del>
    </w:p>
    <w:p w:rsidR="00530B36" w:rsidRPr="00A20410" w:rsidDel="00BC4EDC" w:rsidRDefault="00530B36" w:rsidP="00530B36">
      <w:pPr>
        <w:pStyle w:val="B2"/>
        <w:rPr>
          <w:del w:id="645" w:author="Yi Jiang" w:date="2019-05-22T11:13:00Z"/>
        </w:rPr>
      </w:pPr>
      <w:del w:id="646" w:author="Yi Jiang" w:date="2019-05-22T11:13:00Z">
        <w:r w:rsidRPr="00A20410" w:rsidDel="00BC4EDC">
          <w:delText>-</w:delText>
        </w:r>
        <w:r w:rsidRPr="00A20410" w:rsidDel="00BC4EDC">
          <w:tab/>
          <w:delText>For Option 1: proxies an Nudr request/answer from the UTF/UDR respectively.</w:delText>
        </w:r>
      </w:del>
    </w:p>
    <w:p w:rsidR="00C77256" w:rsidRPr="00A20410" w:rsidDel="00BC4EDC" w:rsidRDefault="00C77256" w:rsidP="00C77256">
      <w:pPr>
        <w:pStyle w:val="B1"/>
        <w:rPr>
          <w:del w:id="647" w:author="Yi Jiang" w:date="2019-05-22T11:13:00Z"/>
        </w:rPr>
      </w:pPr>
      <w:del w:id="648" w:author="Yi Jiang" w:date="2019-05-22T11:13:00Z">
        <w:r w:rsidRPr="00A20410" w:rsidDel="00BC4EDC">
          <w:delText>-</w:delText>
        </w:r>
        <w:r w:rsidRPr="00A20410" w:rsidDel="00BC4EDC">
          <w:tab/>
          <w:delText>S-CSCF</w:delText>
        </w:r>
      </w:del>
    </w:p>
    <w:p w:rsidR="0098683F" w:rsidRPr="00A20410" w:rsidDel="00BC4EDC" w:rsidRDefault="00C77256" w:rsidP="0098683F">
      <w:pPr>
        <w:pStyle w:val="B2"/>
        <w:rPr>
          <w:del w:id="649" w:author="Yi Jiang" w:date="2019-05-22T11:13:00Z"/>
        </w:rPr>
      </w:pPr>
      <w:del w:id="650" w:author="Yi Jiang" w:date="2019-05-22T11:13:00Z">
        <w:r w:rsidRPr="00A20410" w:rsidDel="00BC4EDC">
          <w:delText>-</w:delText>
        </w:r>
        <w:r w:rsidRPr="00A20410" w:rsidDel="00BC4EDC">
          <w:tab/>
          <w:delText>When the network uses the P-CSCF restoration procedure via the AMF, the S-CSCF interrogates the HSS FE and the UDM in order to identify the serving network and report the P-CSCF failure</w:delText>
        </w:r>
      </w:del>
    </w:p>
    <w:p w:rsidR="009E623A" w:rsidRPr="00A20410" w:rsidDel="00BC4EDC" w:rsidRDefault="009E623A" w:rsidP="009E623A">
      <w:pPr>
        <w:pStyle w:val="B2"/>
        <w:rPr>
          <w:del w:id="651" w:author="Yi Jiang" w:date="2019-05-22T11:13:00Z"/>
        </w:rPr>
      </w:pPr>
      <w:del w:id="652" w:author="Yi Jiang" w:date="2019-05-22T11:13:00Z">
        <w:r w:rsidRPr="00A20410" w:rsidDel="00BC4EDC">
          <w:delText>-</w:delText>
        </w:r>
        <w:r w:rsidRPr="00A20410" w:rsidDel="00BC4EDC">
          <w:tab/>
          <w:delText>For networks supporting no N26, where the UE operates in Dual Registration case, the S-CSCF uses the P-Access-Network-Info header to identify if the UE is accessing IMS via 5G or EPS access</w:delText>
        </w:r>
      </w:del>
    </w:p>
    <w:p w:rsidR="009E623A" w:rsidRPr="00A20410" w:rsidDel="00BC4EDC" w:rsidRDefault="009E623A" w:rsidP="009E623A">
      <w:pPr>
        <w:pStyle w:val="B1"/>
        <w:rPr>
          <w:del w:id="653" w:author="Yi Jiang" w:date="2019-05-22T11:13:00Z"/>
        </w:rPr>
      </w:pPr>
      <w:del w:id="654" w:author="Yi Jiang" w:date="2019-05-22T11:13:00Z">
        <w:r w:rsidRPr="00A20410" w:rsidDel="00BC4EDC">
          <w:delText>-</w:delText>
        </w:r>
        <w:r w:rsidRPr="00A20410" w:rsidDel="00BC4EDC">
          <w:tab/>
          <w:delText>IMS AS</w:delText>
        </w:r>
      </w:del>
    </w:p>
    <w:p w:rsidR="009E623A" w:rsidRPr="00A20410" w:rsidDel="00BC4EDC" w:rsidRDefault="009E623A" w:rsidP="009E623A">
      <w:pPr>
        <w:pStyle w:val="B2"/>
        <w:rPr>
          <w:del w:id="655" w:author="Yi Jiang" w:date="2019-05-22T11:13:00Z"/>
        </w:rPr>
      </w:pPr>
      <w:del w:id="656" w:author="Yi Jiang" w:date="2019-05-22T11:13:00Z">
        <w:r w:rsidRPr="00A20410" w:rsidDel="00BC4EDC">
          <w:delText>-</w:delText>
        </w:r>
        <w:r w:rsidRPr="00A20410" w:rsidDel="00BC4EDC">
          <w:tab/>
          <w:delText>For networks supporting no N26, where the UE operates in Dual Registration case, the IMS AS uses the P-Access-Network-Info header to identify if the UE is accessing IMS via 5G or EPS access</w:delText>
        </w:r>
      </w:del>
    </w:p>
    <w:p w:rsidR="005259D2" w:rsidDel="00BC4EDC" w:rsidRDefault="005259D2" w:rsidP="00B41C83">
      <w:pPr>
        <w:pStyle w:val="Heading3"/>
        <w:rPr>
          <w:del w:id="657" w:author="Yi Jiang" w:date="2019-05-22T11:13:00Z"/>
        </w:rPr>
      </w:pPr>
      <w:del w:id="658" w:author="Yi Jiang" w:date="2019-05-22T11:13:00Z">
        <w:r w:rsidRPr="00A20410" w:rsidDel="00BC4EDC">
          <w:lastRenderedPageBreak/>
          <w:delText>6.</w:delText>
        </w:r>
        <w:r w:rsidR="00251650" w:rsidRPr="00A20410" w:rsidDel="00BC4EDC">
          <w:delText>1</w:delText>
        </w:r>
        <w:r w:rsidRPr="00A20410" w:rsidDel="00BC4EDC">
          <w:delText>.5</w:delText>
        </w:r>
        <w:r w:rsidRPr="00A20410" w:rsidDel="00BC4EDC">
          <w:tab/>
          <w:delText>Evaluation</w:delText>
        </w:r>
      </w:del>
    </w:p>
    <w:p w:rsidR="006132AE" w:rsidRPr="006132AE" w:rsidDel="00BC4EDC" w:rsidRDefault="002A40D4" w:rsidP="006132AE">
      <w:pPr>
        <w:rPr>
          <w:del w:id="659" w:author="Yi Jiang" w:date="2019-05-22T11:13:00Z"/>
        </w:rPr>
      </w:pPr>
      <w:del w:id="660" w:author="Yi Jiang" w:date="2019-05-22T11:13:00Z">
        <w:r w:rsidDel="00BC4EDC">
          <w:delText>Solution 1 proposes an architecture that does not require direct interaction between the UDM and the HSS FE. The solution requires a new function (UTF) that translate subscription data exchange between the HSS FE and the UDM where each have a separate UDR repository. The solution assumes that the UDR of the HSS contains EPS and IMS subscription details whereas the UDR of the UDM contain 5G subscription details only. It is also assumed that the HSS contain all IMS subscription related information. The solution requires the standalone HSS to support the functionality to retrieve information from the UDR of the UDM in certain scenarios (e.g. T-ADS for IMS) as described in clause 6.1.3 of the present TR. The advantages of this solution is that:</w:delText>
        </w:r>
      </w:del>
    </w:p>
    <w:p w:rsidR="002A40D4" w:rsidDel="00BC4EDC" w:rsidRDefault="002A40D4" w:rsidP="002A40D4">
      <w:pPr>
        <w:pStyle w:val="B1"/>
        <w:rPr>
          <w:del w:id="661" w:author="Yi Jiang" w:date="2019-05-22T11:13:00Z"/>
        </w:rPr>
      </w:pPr>
      <w:del w:id="662" w:author="Yi Jiang" w:date="2019-05-22T11:13:00Z">
        <w:r w:rsidDel="00BC4EDC">
          <w:delText>-</w:delText>
        </w:r>
        <w:r w:rsidDel="00BC4EDC">
          <w:tab/>
          <w:delText>It avoids defining a new interface between the HSS and UDM which would require both legacy HSS and UDM to support a new interface.</w:delText>
        </w:r>
      </w:del>
    </w:p>
    <w:p w:rsidR="002A40D4" w:rsidDel="00BC4EDC" w:rsidRDefault="002A40D4" w:rsidP="002A40D4">
      <w:pPr>
        <w:pStyle w:val="B1"/>
        <w:rPr>
          <w:del w:id="663" w:author="Yi Jiang" w:date="2019-05-22T11:13:00Z"/>
        </w:rPr>
      </w:pPr>
      <w:del w:id="664" w:author="Yi Jiang" w:date="2019-05-22T11:13:00Z">
        <w:r w:rsidDel="00BC4EDC">
          <w:delText>-</w:delText>
        </w:r>
        <w:r w:rsidDel="00BC4EDC">
          <w:tab/>
          <w:delText>It is possible to introduce only UDM and 5G UDR when deploying a 5GS system, without having to update/upgrade either HSS FE or the EPS UDR, or having to introduce these functionalities in deployments with single core networks.</w:delText>
        </w:r>
      </w:del>
    </w:p>
    <w:p w:rsidR="002A40D4" w:rsidDel="00BC4EDC" w:rsidRDefault="002A40D4" w:rsidP="002A40D4">
      <w:pPr>
        <w:pStyle w:val="B1"/>
        <w:rPr>
          <w:del w:id="665" w:author="Yi Jiang" w:date="2019-05-22T11:13:00Z"/>
        </w:rPr>
      </w:pPr>
      <w:del w:id="666" w:author="Yi Jiang" w:date="2019-05-22T11:13:00Z">
        <w:r w:rsidDel="00BC4EDC">
          <w:delText>-</w:delText>
        </w:r>
        <w:r w:rsidDel="00BC4EDC">
          <w:tab/>
          <w:delText>Standardisation is minimised and restricted to potential incorporation of lite Sh/Cx interfaces for the UDM, or even not needed in case the FS_eIMS5G study incorporates the needed interactions of UDM with IMS</w:delText>
        </w:r>
      </w:del>
    </w:p>
    <w:p w:rsidR="002A40D4" w:rsidDel="00BC4EDC" w:rsidRDefault="002A40D4" w:rsidP="002A40D4">
      <w:pPr>
        <w:pStyle w:val="B1"/>
        <w:rPr>
          <w:del w:id="667" w:author="Yi Jiang" w:date="2019-05-22T11:13:00Z"/>
        </w:rPr>
      </w:pPr>
      <w:del w:id="668" w:author="Yi Jiang" w:date="2019-05-22T11:13:00Z">
        <w:r w:rsidDel="00BC4EDC">
          <w:delText>-</w:delText>
        </w:r>
        <w:r w:rsidDel="00BC4EDC">
          <w:tab/>
          <w:delText>Introduction of a UTF does not affect other network functions that may be accessing the different repositories, while it provides the means to further split other network functions defined i</w:delText>
        </w:r>
        <w:r w:rsidRPr="002A40D4" w:rsidDel="00BC4EDC">
          <w:delText>n Rel-15</w:delText>
        </w:r>
        <w:r w:rsidDel="00BC4EDC">
          <w:delText xml:space="preserve"> (i.e. PCF/PCRF).</w:delText>
        </w:r>
      </w:del>
    </w:p>
    <w:p w:rsidR="006132AE" w:rsidRPr="002A40D4" w:rsidDel="00BC4EDC" w:rsidRDefault="002A40D4" w:rsidP="006132AE">
      <w:pPr>
        <w:rPr>
          <w:del w:id="669" w:author="Yi Jiang" w:date="2019-05-22T11:13:00Z"/>
        </w:rPr>
      </w:pPr>
      <w:del w:id="670" w:author="Yi Jiang" w:date="2019-05-22T11:13:00Z">
        <w:r w:rsidDel="00BC4EDC">
          <w:delText>The disadvantage is that a new UTF is deployed in an operator's network that requires to support a vendor specific Ud implementation of the deployed HSS.</w:delText>
        </w:r>
      </w:del>
    </w:p>
    <w:p w:rsidR="006132AE" w:rsidDel="00BC4EDC" w:rsidRDefault="006132AE" w:rsidP="006132AE">
      <w:pPr>
        <w:rPr>
          <w:del w:id="671" w:author="Yi Jiang" w:date="2019-05-22T11:13:00Z"/>
        </w:rPr>
      </w:pPr>
      <w:del w:id="672" w:author="Yi Jiang" w:date="2019-05-22T11:13:00Z">
        <w:r w:rsidDel="00BC4EDC">
          <w:delText>Limitations of the solution are as follows:</w:delText>
        </w:r>
      </w:del>
    </w:p>
    <w:p w:rsidR="006132AE" w:rsidRPr="002A40D4" w:rsidDel="00BC4EDC" w:rsidRDefault="006132AE" w:rsidP="006132AE">
      <w:pPr>
        <w:pStyle w:val="B1"/>
        <w:rPr>
          <w:del w:id="673" w:author="Yi Jiang" w:date="2019-05-22T11:13:00Z"/>
        </w:rPr>
      </w:pPr>
      <w:del w:id="674" w:author="Yi Jiang" w:date="2019-05-22T11:13:00Z">
        <w:r w:rsidDel="00BC4EDC">
          <w:delText>-</w:delText>
        </w:r>
        <w:r w:rsidDel="00BC4EDC">
          <w:tab/>
          <w:delText>Support of T-ADS: When the UE is camped on 5G core network the IMS AS can obtain T-ADS information only if there is homogeneous IMS voice over PS support</w:delText>
        </w:r>
        <w:r w:rsidR="002A40D4" w:rsidDel="00BC4EDC">
          <w:delText>.</w:delText>
        </w:r>
      </w:del>
    </w:p>
    <w:p w:rsidR="006132AE" w:rsidDel="00BC4EDC" w:rsidRDefault="006132AE" w:rsidP="006132AE">
      <w:pPr>
        <w:pStyle w:val="B1"/>
        <w:rPr>
          <w:del w:id="675" w:author="Yi Jiang" w:date="2019-05-22T11:13:00Z"/>
        </w:rPr>
      </w:pPr>
      <w:del w:id="676" w:author="Yi Jiang" w:date="2019-05-22T11:13:00Z">
        <w:r w:rsidDel="00BC4EDC">
          <w:delText>-</w:delText>
        </w:r>
        <w:r w:rsidDel="00BC4EDC">
          <w:tab/>
          <w:delText>Support of P-CSCF restoration via HSS: When the UE is camped on 5G core network P-CSCF restoration is not possible via the HSS as the HSS cannot directly trigger the UDM to trigger P-CSCF restoration.</w:delText>
        </w:r>
      </w:del>
    </w:p>
    <w:p w:rsidR="006132AE" w:rsidDel="00BC4EDC" w:rsidRDefault="006132AE" w:rsidP="006132AE">
      <w:pPr>
        <w:rPr>
          <w:del w:id="677" w:author="Yi Jiang" w:date="2019-05-22T11:13:00Z"/>
        </w:rPr>
      </w:pPr>
      <w:del w:id="678" w:author="Yi Jiang" w:date="2019-05-22T11:13:00Z">
        <w:r w:rsidDel="00BC4EDC">
          <w:delText>The limitations can be solved with the following additions:</w:delText>
        </w:r>
      </w:del>
    </w:p>
    <w:p w:rsidR="006132AE" w:rsidRPr="002A40D4" w:rsidDel="00BC4EDC" w:rsidRDefault="006132AE" w:rsidP="006132AE">
      <w:pPr>
        <w:pStyle w:val="B1"/>
        <w:rPr>
          <w:del w:id="679" w:author="Yi Jiang" w:date="2019-05-22T11:13:00Z"/>
        </w:rPr>
      </w:pPr>
      <w:del w:id="680" w:author="Yi Jiang" w:date="2019-05-22T11:13:00Z">
        <w:r w:rsidDel="00BC4EDC">
          <w:delText>-</w:delText>
        </w:r>
        <w:r w:rsidDel="00BC4EDC">
          <w:tab/>
          <w:delText>Support of T-ADS: UDM implements a lite Sh implementation. IMS AS triggers UDM directly for any T-ADS information. Requires the IMS AS to be aware of the core network access path for IMS sessions by inspecting the P-Access-Network-Identifier header</w:delText>
        </w:r>
        <w:r w:rsidR="002A40D4" w:rsidDel="00BC4EDC">
          <w:delText>.</w:delText>
        </w:r>
      </w:del>
    </w:p>
    <w:p w:rsidR="006132AE" w:rsidRPr="006132AE" w:rsidDel="00BC4EDC" w:rsidRDefault="006132AE" w:rsidP="006132AE">
      <w:pPr>
        <w:pStyle w:val="B1"/>
        <w:rPr>
          <w:del w:id="681" w:author="Yi Jiang" w:date="2019-05-22T11:13:00Z"/>
        </w:rPr>
      </w:pPr>
      <w:del w:id="682" w:author="Yi Jiang" w:date="2019-05-22T11:13:00Z">
        <w:r w:rsidDel="00BC4EDC">
          <w:delText>-</w:delText>
        </w:r>
        <w:r w:rsidDel="00BC4EDC">
          <w:tab/>
          <w:delText>Support of P-CSCF restoration: Support of P-CSCF restoration is also supported via the PCRF/PCF which has no impacts on HSS/UDM. Alternativ</w:delText>
        </w:r>
        <w:r w:rsidR="00A65192" w:rsidDel="00BC4EDC">
          <w:delText>e</w:delText>
        </w:r>
        <w:r w:rsidDel="00BC4EDC">
          <w:delText>ly, the UDM can implement a lite Cx implementation. S-CSCF triggers UDM directly for P-CSCF restoration. Requires the S-CSCF to be aware of the core network access path for IMS sessions by inspecting the P-Access-Network-Identifier header.</w:delText>
        </w:r>
      </w:del>
    </w:p>
    <w:p w:rsidR="00006140" w:rsidRPr="00A20410" w:rsidRDefault="00006140" w:rsidP="00006140">
      <w:pPr>
        <w:pStyle w:val="Heading2"/>
      </w:pPr>
      <w:bookmarkStart w:id="683" w:name="_Toc9426817"/>
      <w:bookmarkEnd w:id="633"/>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683"/>
    </w:p>
    <w:p w:rsidR="00006140" w:rsidRPr="00A20410" w:rsidRDefault="00006140" w:rsidP="00B41C83">
      <w:pPr>
        <w:pStyle w:val="Heading3"/>
      </w:pPr>
      <w:bookmarkStart w:id="684" w:name="_Toc9426818"/>
      <w:r w:rsidRPr="00A20410">
        <w:t>6.</w:t>
      </w:r>
      <w:r w:rsidR="00251650" w:rsidRPr="00A20410">
        <w:t>2</w:t>
      </w:r>
      <w:r w:rsidRPr="00A20410">
        <w:t>.</w:t>
      </w:r>
      <w:r w:rsidRPr="00A20410">
        <w:rPr>
          <w:rFonts w:hint="eastAsia"/>
        </w:rPr>
        <w:t>1</w:t>
      </w:r>
      <w:r w:rsidRPr="00A20410">
        <w:rPr>
          <w:rFonts w:hint="eastAsia"/>
        </w:rPr>
        <w:tab/>
      </w:r>
      <w:r w:rsidRPr="00A20410">
        <w:t>Introduction</w:t>
      </w:r>
      <w:bookmarkEnd w:id="684"/>
    </w:p>
    <w:p w:rsidR="00006140" w:rsidRPr="00A20410" w:rsidRDefault="00006140" w:rsidP="00006140">
      <w:r w:rsidRPr="00A20410">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t>.</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B41C83">
      <w:pPr>
        <w:pStyle w:val="Heading3"/>
      </w:pPr>
      <w:bookmarkStart w:id="685" w:name="_Toc9426819"/>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685"/>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 id="_x0000_i1032" type="#_x0000_t75" style="width:411.95pt;height:269.2pt" o:ole="">
            <v:imagedata r:id="rId26" o:title=""/>
          </v:shape>
          <o:OLEObject Type="Embed" ProgID="VisioViewer.Viewer.1" ShapeID="_x0000_i1032" DrawAspect="Content" ObjectID="_1620543226" r:id="rId27"/>
        </w:object>
      </w:r>
    </w:p>
    <w:p w:rsidR="00006140" w:rsidRPr="00A20410" w:rsidRDefault="00006140" w:rsidP="00B41C83">
      <w:pPr>
        <w:pStyle w:val="TF"/>
        <w:outlineLvl w:val="0"/>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1.95pt;height:269.2pt" o:ole="">
            <v:imagedata r:id="rId28" o:title=""/>
          </v:shape>
          <o:OLEObject Type="Embed" ProgID="VisioViewer.Viewer.1" ShapeID="_x0000_i1033" DrawAspect="Content" ObjectID="_1620543227" r:id="rId29"/>
        </w:object>
      </w:r>
    </w:p>
    <w:p w:rsidR="00006140" w:rsidRPr="00A20410" w:rsidRDefault="00006140" w:rsidP="00B41C83">
      <w:pPr>
        <w:pStyle w:val="TF"/>
        <w:outlineLvl w:val="0"/>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 xml:space="preserve">A new reference point between UDM and HSS within the combined HSS/UDM (i.e. </w:t>
      </w:r>
      <w:proofErr w:type="spellStart"/>
      <w:r w:rsidRPr="00A20410">
        <w:t>Nxx</w:t>
      </w:r>
      <w:proofErr w:type="spellEnd"/>
      <w:r w:rsidRPr="00A20410">
        <w:t xml:space="preserve">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B41C83">
      <w:pPr>
        <w:pStyle w:val="Heading3"/>
      </w:pPr>
      <w:bookmarkStart w:id="686" w:name="_Toc9426820"/>
      <w:r w:rsidRPr="00A20410">
        <w:lastRenderedPageBreak/>
        <w:t>6.</w:t>
      </w:r>
      <w:r w:rsidR="00251650" w:rsidRPr="00A20410">
        <w:t>2</w:t>
      </w:r>
      <w:r w:rsidRPr="00A20410">
        <w:t>.3</w:t>
      </w:r>
      <w:r w:rsidRPr="00A20410">
        <w:tab/>
        <w:t>Services and Illustrated Procedures</w:t>
      </w:r>
      <w:bookmarkEnd w:id="686"/>
    </w:p>
    <w:p w:rsidR="00006140" w:rsidRPr="00A20410" w:rsidDel="00CF3352" w:rsidRDefault="00006140" w:rsidP="00006140">
      <w:pPr>
        <w:rPr>
          <w:del w:id="687" w:author="Yi Jiang" w:date="2019-05-22T11:29:00Z"/>
        </w:rPr>
      </w:pPr>
      <w:del w:id="688" w:author="Yi Jiang" w:date="2019-05-22T11:29:00Z">
        <w:r w:rsidRPr="00A20410" w:rsidDel="00CF3352">
          <w:delText>Figure 6.</w:delText>
        </w:r>
        <w:r w:rsidR="00251650" w:rsidRPr="00A20410" w:rsidDel="00CF3352">
          <w:delText>2</w:delText>
        </w:r>
        <w:r w:rsidR="00530B36" w:rsidRPr="00A20410" w:rsidDel="00CF3352">
          <w:delText>.3</w:delText>
        </w:r>
        <w:r w:rsidRPr="00A20410" w:rsidDel="00CF3352">
          <w:delText>-1 shows a high-level illustration of the EPS/IMS and 5GS interworking procedures that requires interworking via HSS/UDM for procedures triggered from the EPS/IMS.</w:delText>
        </w:r>
      </w:del>
    </w:p>
    <w:p w:rsidR="002A3F26" w:rsidRPr="00A20410" w:rsidDel="00CF3352" w:rsidRDefault="002A3F26" w:rsidP="00B41C83">
      <w:pPr>
        <w:pStyle w:val="Heading4"/>
        <w:rPr>
          <w:del w:id="689" w:author="Yi Jiang" w:date="2019-05-22T11:29:00Z"/>
        </w:rPr>
      </w:pPr>
      <w:del w:id="690" w:author="Yi Jiang" w:date="2019-05-22T11:29:00Z">
        <w:r w:rsidRPr="00A20410" w:rsidDel="00CF3352">
          <w:delText>6.2.3.1</w:delText>
        </w:r>
        <w:r w:rsidRPr="00A20410" w:rsidDel="00CF3352">
          <w:tab/>
          <w:delText>General</w:delText>
        </w:r>
      </w:del>
    </w:p>
    <w:p w:rsidR="00530B36" w:rsidRPr="00A20410" w:rsidDel="00CF3352" w:rsidRDefault="00530B36" w:rsidP="00530B36">
      <w:pPr>
        <w:pStyle w:val="TH"/>
        <w:rPr>
          <w:del w:id="691" w:author="Yi Jiang" w:date="2019-05-22T11:29:00Z"/>
        </w:rPr>
      </w:pPr>
      <w:del w:id="692" w:author="Yi Jiang" w:date="2019-05-22T11:29:00Z">
        <w:r w:rsidRPr="00A20410" w:rsidDel="00CF3352">
          <w:object w:dxaOrig="8064" w:dyaOrig="3372">
            <v:shape id="_x0000_i1034" type="#_x0000_t75" style="width:479.6pt;height:200.95pt" o:ole="">
              <v:imagedata r:id="rId30" o:title=""/>
            </v:shape>
            <o:OLEObject Type="Embed" ProgID="VisioViewer.Viewer.1" ShapeID="_x0000_i1034" DrawAspect="Content" ObjectID="_1620543228" r:id="rId31"/>
          </w:object>
        </w:r>
      </w:del>
    </w:p>
    <w:p w:rsidR="00006140" w:rsidRPr="00A20410" w:rsidDel="00CF3352" w:rsidRDefault="00006140" w:rsidP="00B41C83">
      <w:pPr>
        <w:pStyle w:val="TF"/>
        <w:outlineLvl w:val="0"/>
        <w:rPr>
          <w:del w:id="693" w:author="Yi Jiang" w:date="2019-05-22T11:29:00Z"/>
        </w:rPr>
      </w:pPr>
      <w:del w:id="694" w:author="Yi Jiang" w:date="2019-05-22T11:29:00Z">
        <w:r w:rsidRPr="00A20410" w:rsidDel="00CF3352">
          <w:delText>Figure 6.</w:delText>
        </w:r>
        <w:r w:rsidR="00251650" w:rsidRPr="00A20410" w:rsidDel="00CF3352">
          <w:delText>2</w:delText>
        </w:r>
        <w:r w:rsidRPr="00A20410" w:rsidDel="00CF3352">
          <w:delText>.3-1</w:delText>
        </w:r>
        <w:r w:rsidR="00530B36" w:rsidRPr="00A20410" w:rsidDel="00CF3352">
          <w:delText>:</w:delText>
        </w:r>
        <w:r w:rsidRPr="00A20410" w:rsidDel="00CF3352">
          <w:delText xml:space="preserve"> High Level Illus</w:delText>
        </w:r>
        <w:r w:rsidR="00530B36" w:rsidRPr="00A20410" w:rsidDel="00CF3352">
          <w:delText>tration of HSS-UDM Interworking</w:delText>
        </w:r>
      </w:del>
    </w:p>
    <w:p w:rsidR="00530B36" w:rsidRPr="00A20410" w:rsidDel="00CF3352" w:rsidRDefault="00530B36" w:rsidP="00530B36">
      <w:pPr>
        <w:pStyle w:val="B1"/>
        <w:rPr>
          <w:del w:id="695" w:author="Yi Jiang" w:date="2019-05-22T11:29:00Z"/>
        </w:rPr>
      </w:pPr>
      <w:del w:id="696" w:author="Yi Jiang" w:date="2019-05-22T11:29:00Z">
        <w:r w:rsidRPr="00A20410" w:rsidDel="00CF3352">
          <w:delText>1.</w:delText>
        </w:r>
        <w:r w:rsidRPr="00A20410" w:rsidDel="00CF3352">
          <w:tab/>
          <w:delText>IMS/EPC interacts with HSS over existing interfaces for the purpose of e.g. Updating Location of an MME in HSS, and/or requesting HSS to execute some actions in the access network (e.g. P-CSCF restoration) or retrieve some information from the access network (e.g. TADS or NPLI information).</w:delText>
        </w:r>
      </w:del>
    </w:p>
    <w:p w:rsidR="00530B36" w:rsidRPr="00A20410" w:rsidDel="00CF3352" w:rsidRDefault="00530B36" w:rsidP="00530B36">
      <w:pPr>
        <w:pStyle w:val="B1"/>
        <w:rPr>
          <w:del w:id="697" w:author="Yi Jiang" w:date="2019-05-22T11:29:00Z"/>
        </w:rPr>
      </w:pPr>
      <w:del w:id="698" w:author="Yi Jiang" w:date="2019-05-22T11:29:00Z">
        <w:r w:rsidRPr="00A20410" w:rsidDel="00CF3352">
          <w:delText>2.</w:delText>
        </w:r>
        <w:r w:rsidRPr="00A20410" w:rsidDel="00CF3352">
          <w:tab/>
          <w:delText>Depending on the type of request, the HSS may be able to serve the request and reply to the request with no interaction with UDM (e.g. for ULR from MME or P-CSCF restoration request from S-CSCF). In this case, the HSS replies the request as in step 6.</w:delText>
        </w:r>
      </w:del>
    </w:p>
    <w:p w:rsidR="00530B36" w:rsidRPr="00A20410" w:rsidDel="00CF3352" w:rsidRDefault="00530B36" w:rsidP="00530B36">
      <w:pPr>
        <w:pStyle w:val="B1"/>
        <w:rPr>
          <w:del w:id="699" w:author="Yi Jiang" w:date="2019-05-22T11:29:00Z"/>
        </w:rPr>
      </w:pPr>
      <w:del w:id="700" w:author="Yi Jiang" w:date="2019-05-22T11:29:00Z">
        <w:r w:rsidRPr="00A20410" w:rsidDel="00CF3352">
          <w:tab/>
          <w:delText>Otherwise, the HSS interacts with UDM over the new Nxx reference point proposed in this solution using new service operations under the Nudm service set. The definition of these new service operations is out of the scope of the description of this solution.</w:delText>
        </w:r>
      </w:del>
    </w:p>
    <w:p w:rsidR="00530B36" w:rsidRPr="00A20410" w:rsidDel="00CF3352" w:rsidRDefault="00530B36" w:rsidP="00530B36">
      <w:pPr>
        <w:pStyle w:val="B1"/>
        <w:rPr>
          <w:del w:id="701" w:author="Yi Jiang" w:date="2019-05-22T11:29:00Z"/>
        </w:rPr>
      </w:pPr>
      <w:del w:id="702" w:author="Yi Jiang" w:date="2019-05-22T11:29:00Z">
        <w:r w:rsidRPr="00A20410" w:rsidDel="00CF3352">
          <w:tab/>
          <w:delText>In either case, in a layered architecture, the HSS interacts with the 4G/IMS UDR (using Ud). The HSS does not need to retrieve any subscription data belonging to the 5G subscription profile.</w:delText>
        </w:r>
      </w:del>
    </w:p>
    <w:p w:rsidR="00530B36" w:rsidRPr="00A20410" w:rsidDel="00CF3352" w:rsidRDefault="00530B36" w:rsidP="00530B36">
      <w:pPr>
        <w:pStyle w:val="B1"/>
        <w:rPr>
          <w:del w:id="703" w:author="Yi Jiang" w:date="2019-05-22T11:29:00Z"/>
        </w:rPr>
      </w:pPr>
      <w:del w:id="704" w:author="Yi Jiang" w:date="2019-05-22T11:29:00Z">
        <w:r w:rsidRPr="00A20410" w:rsidDel="00CF3352">
          <w:delText>3.</w:delText>
        </w:r>
        <w:r w:rsidRPr="00A20410" w:rsidDel="00CF3352">
          <w:tab/>
          <w:delTex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delText>
        </w:r>
      </w:del>
    </w:p>
    <w:p w:rsidR="00006140" w:rsidRPr="001D5E85" w:rsidDel="00CF3352" w:rsidRDefault="00006140" w:rsidP="00006140">
      <w:pPr>
        <w:pStyle w:val="EditorsNote"/>
        <w:rPr>
          <w:del w:id="705" w:author="Yi Jiang" w:date="2019-05-22T11:29:00Z"/>
        </w:rPr>
      </w:pPr>
      <w:del w:id="706" w:author="Yi Jiang" w:date="2019-05-22T11:29:00Z">
        <w:r w:rsidRPr="001D5E85" w:rsidDel="00CF3352">
          <w:delText>Editor</w:delText>
        </w:r>
        <w:r w:rsidR="00530B36" w:rsidRPr="001D5E85" w:rsidDel="00CF3352">
          <w:delText>'</w:delText>
        </w:r>
        <w:r w:rsidRPr="001D5E85" w:rsidDel="00CF3352">
          <w:delText xml:space="preserve">s </w:delText>
        </w:r>
        <w:r w:rsidR="00530B36" w:rsidRPr="001D5E85" w:rsidDel="00CF3352">
          <w:delText>n</w:delText>
        </w:r>
        <w:r w:rsidRPr="001D5E85" w:rsidDel="00CF3352">
          <w:delText>ote:</w:delText>
        </w:r>
        <w:r w:rsidRPr="001D5E85" w:rsidDel="00CF3352">
          <w:tab/>
          <w:delText>Analysis on the existing defined procedures in UDM that are used is FFS.</w:delText>
        </w:r>
      </w:del>
    </w:p>
    <w:p w:rsidR="00530B36" w:rsidRPr="00A20410" w:rsidDel="00CF3352" w:rsidRDefault="00530B36" w:rsidP="00530B36">
      <w:pPr>
        <w:pStyle w:val="B1"/>
        <w:rPr>
          <w:del w:id="707" w:author="Yi Jiang" w:date="2019-05-22T11:29:00Z"/>
        </w:rPr>
      </w:pPr>
      <w:del w:id="708" w:author="Yi Jiang" w:date="2019-05-22T11:29:00Z">
        <w:r w:rsidRPr="00A20410" w:rsidDel="00CF3352">
          <w:tab/>
          <w:delTex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delText>
        </w:r>
      </w:del>
    </w:p>
    <w:p w:rsidR="00530B36" w:rsidRPr="00A20410" w:rsidDel="00CF3352" w:rsidRDefault="00530B36" w:rsidP="00530B36">
      <w:pPr>
        <w:pStyle w:val="B1"/>
        <w:rPr>
          <w:del w:id="709" w:author="Yi Jiang" w:date="2019-05-22T11:29:00Z"/>
        </w:rPr>
      </w:pPr>
      <w:del w:id="710" w:author="Yi Jiang" w:date="2019-05-22T11:29:00Z">
        <w:r w:rsidRPr="00A20410" w:rsidDel="00CF3352">
          <w:tab/>
          <w:delText>In case of P-CSCF restoration or AMF deregistration, the UDM does not wait for the acknowledgement from 5GC, it sends the response back like in step 5.</w:delText>
        </w:r>
      </w:del>
    </w:p>
    <w:p w:rsidR="00530B36" w:rsidRPr="00A20410" w:rsidDel="00CF3352" w:rsidRDefault="00530B36" w:rsidP="00530B36">
      <w:pPr>
        <w:pStyle w:val="B1"/>
        <w:rPr>
          <w:del w:id="711" w:author="Yi Jiang" w:date="2019-05-22T11:29:00Z"/>
        </w:rPr>
      </w:pPr>
      <w:del w:id="712" w:author="Yi Jiang" w:date="2019-05-22T11:29:00Z">
        <w:r w:rsidRPr="00A20410" w:rsidDel="00CF3352">
          <w:delText>4.</w:delText>
        </w:r>
        <w:r w:rsidRPr="00A20410" w:rsidDel="00CF3352">
          <w:tab/>
          <w:delText>5GC replies the request from UDM including the requested information (e.g. TADS, NPLI) or confirming the execution of the requested action (e.g. P-CSCF restoration, deregistration of the UE from the AMF).</w:delText>
        </w:r>
      </w:del>
    </w:p>
    <w:p w:rsidR="00530B36" w:rsidRPr="00A20410" w:rsidDel="00CF3352" w:rsidRDefault="00530B36" w:rsidP="00530B36">
      <w:pPr>
        <w:pStyle w:val="B1"/>
        <w:rPr>
          <w:del w:id="713" w:author="Yi Jiang" w:date="2019-05-22T11:29:00Z"/>
        </w:rPr>
      </w:pPr>
      <w:del w:id="714" w:author="Yi Jiang" w:date="2019-05-22T11:29:00Z">
        <w:r w:rsidRPr="00A20410" w:rsidDel="00CF3352">
          <w:delText>5.</w:delText>
        </w:r>
        <w:r w:rsidRPr="00A20410" w:rsidDel="00CF3352">
          <w:tab/>
          <w:delText>UDM responds to HSS including the requested information (e.g. TADS, NPLI) or confirming the execution of the requested action (e.g. for the P-CSCF restoration request, it confirms the deregistration of the UE from the AMF).</w:delText>
        </w:r>
      </w:del>
    </w:p>
    <w:p w:rsidR="00530B36" w:rsidRPr="00A20410" w:rsidDel="00CF3352" w:rsidRDefault="00530B36" w:rsidP="00530B36">
      <w:pPr>
        <w:pStyle w:val="B1"/>
        <w:rPr>
          <w:del w:id="715" w:author="Yi Jiang" w:date="2019-05-22T11:29:00Z"/>
        </w:rPr>
      </w:pPr>
      <w:del w:id="716" w:author="Yi Jiang" w:date="2019-05-22T11:29:00Z">
        <w:r w:rsidRPr="00A20410" w:rsidDel="00CF3352">
          <w:lastRenderedPageBreak/>
          <w:delText>6.</w:delText>
        </w:r>
        <w:r w:rsidRPr="00A20410" w:rsidDel="00CF3352">
          <w:tab/>
          <w:delText>HSS responds to EPC/IMS. Depending on the request, the response from HSS will include information received from 5GC via UDM (e.g. TADS, NPLI).</w:delText>
        </w:r>
      </w:del>
    </w:p>
    <w:p w:rsidR="00006140" w:rsidRPr="00A20410" w:rsidDel="00CF3352" w:rsidRDefault="00006140" w:rsidP="00006140">
      <w:pPr>
        <w:rPr>
          <w:del w:id="717" w:author="Yi Jiang" w:date="2019-05-22T11:29:00Z"/>
        </w:rPr>
      </w:pPr>
      <w:del w:id="718" w:author="Yi Jiang" w:date="2019-05-22T11:29:00Z">
        <w:r w:rsidRPr="00A20410" w:rsidDel="00CF3352">
          <w:delText>Figure 6.</w:delText>
        </w:r>
        <w:r w:rsidR="00251650" w:rsidRPr="00A20410" w:rsidDel="00CF3352">
          <w:delText>2</w:delText>
        </w:r>
        <w:r w:rsidRPr="00A20410" w:rsidDel="00CF3352">
          <w:delText>.3-2 shows a high-level illustration of the 5GS and EPS/IMS interworking procedures that requires interworking via HSS/UDM for procedures triggered from the 5GC.</w:delText>
        </w:r>
      </w:del>
    </w:p>
    <w:p w:rsidR="00530B36" w:rsidRPr="00A20410" w:rsidDel="00CF3352" w:rsidRDefault="00530B36" w:rsidP="00530B36">
      <w:pPr>
        <w:pStyle w:val="TH"/>
        <w:rPr>
          <w:del w:id="719" w:author="Yi Jiang" w:date="2019-05-22T11:29:00Z"/>
        </w:rPr>
      </w:pPr>
      <w:del w:id="720" w:author="Yi Jiang" w:date="2019-05-22T11:29:00Z">
        <w:r w:rsidRPr="00A20410" w:rsidDel="00CF3352">
          <w:object w:dxaOrig="8055" w:dyaOrig="3375">
            <v:shape id="_x0000_i1035" type="#_x0000_t75" style="width:480.2pt;height:200.95pt" o:ole="">
              <v:imagedata r:id="rId32" o:title=""/>
            </v:shape>
            <o:OLEObject Type="Embed" ProgID="VisioViewer.Viewer.1" ShapeID="_x0000_i1035" DrawAspect="Content" ObjectID="_1620543229" r:id="rId33"/>
          </w:object>
        </w:r>
      </w:del>
    </w:p>
    <w:p w:rsidR="00006140" w:rsidRPr="00A20410" w:rsidDel="00CF3352" w:rsidRDefault="00006140" w:rsidP="00B41C83">
      <w:pPr>
        <w:pStyle w:val="TF"/>
        <w:outlineLvl w:val="0"/>
        <w:rPr>
          <w:del w:id="721" w:author="Yi Jiang" w:date="2019-05-22T11:29:00Z"/>
        </w:rPr>
      </w:pPr>
      <w:del w:id="722" w:author="Yi Jiang" w:date="2019-05-22T11:29:00Z">
        <w:r w:rsidRPr="00A20410" w:rsidDel="00CF3352">
          <w:delText>Figure 6.</w:delText>
        </w:r>
        <w:r w:rsidR="00251650" w:rsidRPr="00A20410" w:rsidDel="00CF3352">
          <w:delText>2</w:delText>
        </w:r>
        <w:r w:rsidRPr="00A20410" w:rsidDel="00CF3352">
          <w:delText>.3-2</w:delText>
        </w:r>
        <w:r w:rsidR="00750453" w:rsidRPr="00A20410" w:rsidDel="00CF3352">
          <w:delText>:</w:delText>
        </w:r>
        <w:r w:rsidRPr="00A20410" w:rsidDel="00CF3352">
          <w:delText xml:space="preserve"> High Level Illus</w:delText>
        </w:r>
        <w:r w:rsidR="00530B36" w:rsidRPr="00A20410" w:rsidDel="00CF3352">
          <w:delText>tration of UDM-HSS Interworking</w:delText>
        </w:r>
      </w:del>
    </w:p>
    <w:p w:rsidR="00006140" w:rsidRPr="00A20410" w:rsidDel="00CF3352" w:rsidRDefault="00006140" w:rsidP="00A20410">
      <w:pPr>
        <w:rPr>
          <w:del w:id="723" w:author="Yi Jiang" w:date="2019-05-22T11:29:00Z"/>
        </w:rPr>
      </w:pPr>
      <w:del w:id="724" w:author="Yi Jiang" w:date="2019-05-22T11:29:00Z">
        <w:r w:rsidRPr="00A20410" w:rsidDel="00CF3352">
          <w:delTex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delText>
        </w:r>
      </w:del>
    </w:p>
    <w:p w:rsidR="00006140" w:rsidRPr="00A20410" w:rsidDel="00CF3352" w:rsidRDefault="00006140" w:rsidP="00A20410">
      <w:pPr>
        <w:rPr>
          <w:del w:id="725" w:author="Yi Jiang" w:date="2019-05-22T11:29:00Z"/>
        </w:rPr>
      </w:pPr>
      <w:del w:id="726" w:author="Yi Jiang" w:date="2019-05-22T11:29:00Z">
        <w:r w:rsidRPr="00A20410" w:rsidDel="00CF3352">
          <w:delTex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delText>
        </w:r>
        <w:r w:rsidR="00530B36" w:rsidRPr="00A20410" w:rsidDel="00CF3352">
          <w:delText>to send a response to the 5GC).</w:delText>
        </w:r>
      </w:del>
    </w:p>
    <w:p w:rsidR="002A3F26" w:rsidRPr="00A20410" w:rsidDel="00CF3352" w:rsidRDefault="002A3F26" w:rsidP="00B41C83">
      <w:pPr>
        <w:pStyle w:val="Heading4"/>
        <w:rPr>
          <w:del w:id="727" w:author="Yi Jiang" w:date="2019-05-22T11:29:00Z"/>
        </w:rPr>
      </w:pPr>
      <w:del w:id="728" w:author="Yi Jiang" w:date="2019-05-22T11:29:00Z">
        <w:r w:rsidRPr="00A20410" w:rsidDel="00CF3352">
          <w:delText>6.2.3.2</w:delText>
        </w:r>
        <w:r w:rsidRPr="00A20410" w:rsidDel="00CF3352">
          <w:tab/>
          <w:delText>Subscriber Profile Indications</w:delText>
        </w:r>
      </w:del>
    </w:p>
    <w:p w:rsidR="002A3F26" w:rsidRPr="00A20410" w:rsidDel="00CF3352" w:rsidRDefault="002A3F26" w:rsidP="00C65FF8">
      <w:pPr>
        <w:rPr>
          <w:del w:id="729" w:author="Yi Jiang" w:date="2019-05-22T11:29:00Z"/>
        </w:rPr>
      </w:pPr>
      <w:del w:id="730" w:author="Yi Jiang" w:date="2019-05-22T11:29:00Z">
        <w:r w:rsidRPr="00A20410" w:rsidDel="00CF3352">
          <w:delTex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delText>
        </w:r>
        <w:r w:rsidR="00E955A2" w:rsidRPr="00A20410" w:rsidDel="00CF3352">
          <w:delText>"</w:delText>
        </w:r>
        <w:r w:rsidRPr="00A20410" w:rsidDel="00CF3352">
          <w:delText>5GC subscription indication</w:delText>
        </w:r>
        <w:r w:rsidR="00E955A2" w:rsidRPr="00A20410" w:rsidDel="00CF3352">
          <w:delText>"</w:delText>
        </w:r>
        <w:r w:rsidRPr="00A20410" w:rsidDel="00CF3352">
          <w:delText xml:space="preserve"> is part of the HSS subscription data as well as a </w:delText>
        </w:r>
        <w:r w:rsidR="00E955A2" w:rsidRPr="00A20410" w:rsidDel="00CF3352">
          <w:delText>"</w:delText>
        </w:r>
        <w:r w:rsidRPr="00A20410" w:rsidDel="00CF3352">
          <w:delText>SMS via 5G NAS support</w:delText>
        </w:r>
        <w:r w:rsidR="00E955A2" w:rsidRPr="00A20410" w:rsidDel="00CF3352">
          <w:delText>"</w:delText>
        </w:r>
        <w:r w:rsidRPr="00A20410" w:rsidDel="00CF3352">
          <w:delText xml:space="preserve"> indication. Similarly, an </w:delText>
        </w:r>
        <w:r w:rsidR="00E955A2" w:rsidRPr="00A20410" w:rsidDel="00CF3352">
          <w:delText>"</w:delText>
        </w:r>
        <w:r w:rsidRPr="00A20410" w:rsidDel="00CF3352">
          <w:delText>EPC subscription</w:delText>
        </w:r>
        <w:r w:rsidR="00E8149D" w:rsidRPr="00A20410" w:rsidDel="00CF3352">
          <w:delText xml:space="preserve"> </w:delText>
        </w:r>
        <w:r w:rsidRPr="00A20410" w:rsidDel="00CF3352">
          <w:delText>indication</w:delText>
        </w:r>
        <w:r w:rsidR="00E955A2" w:rsidRPr="00A20410" w:rsidDel="00CF3352">
          <w:delText>"</w:delText>
        </w:r>
        <w:r w:rsidRPr="00A20410" w:rsidDel="00CF3352">
          <w:delText xml:space="preserve"> and an </w:delText>
        </w:r>
        <w:r w:rsidR="00E955A2" w:rsidRPr="00A20410" w:rsidDel="00CF3352">
          <w:delText>"</w:delText>
        </w:r>
        <w:r w:rsidRPr="00A20410" w:rsidDel="00CF3352">
          <w:delText>IMS subscription</w:delText>
        </w:r>
        <w:r w:rsidR="00E955A2" w:rsidRPr="00A20410" w:rsidDel="00CF3352">
          <w:delText>"</w:delText>
        </w:r>
        <w:r w:rsidRPr="00A20410" w:rsidDel="00CF3352">
          <w:delText xml:space="preserve"> indication are stored in the UDM subscription data.</w:delText>
        </w:r>
      </w:del>
    </w:p>
    <w:p w:rsidR="002A3F26" w:rsidRPr="00A20410" w:rsidDel="00CF3352" w:rsidRDefault="00E860A8" w:rsidP="00C65FF8">
      <w:pPr>
        <w:pStyle w:val="EditorsNote"/>
        <w:rPr>
          <w:del w:id="731" w:author="Yi Jiang" w:date="2019-05-22T11:29:00Z"/>
        </w:rPr>
      </w:pPr>
      <w:del w:id="732" w:author="Yi Jiang" w:date="2019-05-22T11:29:00Z">
        <w:r w:rsidRPr="00A20410" w:rsidDel="00CF3352">
          <w:delText>Editor's note:</w:delText>
        </w:r>
        <w:r w:rsidRPr="00A20410" w:rsidDel="00CF3352">
          <w:tab/>
          <w:delText>R</w:delText>
        </w:r>
        <w:r w:rsidR="002A3F26" w:rsidRPr="00A20410" w:rsidDel="00CF3352">
          <w:delText xml:space="preserve">equirement for </w:delText>
        </w:r>
        <w:r w:rsidR="00E955A2" w:rsidRPr="00A20410" w:rsidDel="00CF3352">
          <w:delText>"</w:delText>
        </w:r>
        <w:r w:rsidR="002A3F26" w:rsidRPr="00A20410" w:rsidDel="00CF3352">
          <w:delText>IMS subscription indication</w:delText>
        </w:r>
        <w:r w:rsidR="00E955A2" w:rsidRPr="00A20410" w:rsidDel="00CF3352">
          <w:delText>"</w:delText>
        </w:r>
        <w:r w:rsidR="002A3F26" w:rsidRPr="00A20410" w:rsidDel="00CF3352">
          <w:delText xml:space="preserve"> to be confirmed.</w:delText>
        </w:r>
      </w:del>
    </w:p>
    <w:p w:rsidR="002A3F26" w:rsidRPr="00A20410" w:rsidDel="00CF3352" w:rsidRDefault="002A3F26" w:rsidP="00B41C83">
      <w:pPr>
        <w:pStyle w:val="Heading4"/>
        <w:rPr>
          <w:del w:id="733" w:author="Yi Jiang" w:date="2019-05-22T11:29:00Z"/>
        </w:rPr>
      </w:pPr>
      <w:del w:id="734" w:author="Yi Jiang" w:date="2019-05-22T11:29:00Z">
        <w:r w:rsidRPr="00A20410" w:rsidDel="00CF3352">
          <w:delText>6.2.3.3</w:delText>
        </w:r>
        <w:r w:rsidRPr="00A20410" w:rsidDel="00CF3352">
          <w:tab/>
          <w:delText>Authentication</w:delText>
        </w:r>
      </w:del>
    </w:p>
    <w:p w:rsidR="00A37278" w:rsidRPr="00A20410" w:rsidDel="00CF3352" w:rsidRDefault="00A37278" w:rsidP="00A37278">
      <w:pPr>
        <w:rPr>
          <w:del w:id="735" w:author="Yi Jiang" w:date="2019-05-22T11:29:00Z"/>
        </w:rPr>
      </w:pPr>
      <w:del w:id="736" w:author="Yi Jiang" w:date="2019-05-22T11:29:00Z">
        <w:r w:rsidRPr="00A20410" w:rsidDel="00CF3352">
          <w:delText>If security credentials are stored in one single place in the system, there are multiple options for this storage. Some possibilities are analysed in this clause.</w:delText>
        </w:r>
      </w:del>
    </w:p>
    <w:p w:rsidR="00A37278" w:rsidRPr="00A20410" w:rsidDel="00CF3352" w:rsidRDefault="00A37278" w:rsidP="00B41C83">
      <w:pPr>
        <w:pStyle w:val="Heading5"/>
        <w:rPr>
          <w:del w:id="737" w:author="Yi Jiang" w:date="2019-05-22T11:29:00Z"/>
        </w:rPr>
      </w:pPr>
      <w:del w:id="738" w:author="Yi Jiang" w:date="2019-05-22T11:29:00Z">
        <w:r w:rsidRPr="00A20410" w:rsidDel="00CF3352">
          <w:delText>6.2.3.3.</w:delText>
        </w:r>
        <w:r w:rsidR="004338C3" w:rsidRPr="00A20410" w:rsidDel="00CF3352">
          <w:delText>1</w:delText>
        </w:r>
        <w:r w:rsidRPr="00A20410" w:rsidDel="00CF3352">
          <w:tab/>
          <w:delText>Single AV Generation Engine in HSS(AuC) and Credentials stored in EPC-UDR</w:delText>
        </w:r>
      </w:del>
    </w:p>
    <w:p w:rsidR="002A3F26" w:rsidRPr="00A20410" w:rsidDel="00CF3352" w:rsidRDefault="00A37278" w:rsidP="002A3F26">
      <w:pPr>
        <w:rPr>
          <w:del w:id="739" w:author="Yi Jiang" w:date="2019-05-22T11:29:00Z"/>
        </w:rPr>
      </w:pPr>
      <w:del w:id="740" w:author="Yi Jiang" w:date="2019-05-22T11:29:00Z">
        <w:r w:rsidRPr="00A20410" w:rsidDel="00CF3352">
          <w:delText>As an option, 5G and EPC</w:delText>
        </w:r>
        <w:r w:rsidR="002A3F26" w:rsidRPr="00A20410" w:rsidDel="00CF3352">
          <w:delText xml:space="preserve"> users</w:delText>
        </w:r>
        <w:r w:rsidR="00A20410" w:rsidRPr="00A20410" w:rsidDel="00CF3352">
          <w:delText>'</w:delText>
        </w:r>
        <w:r w:rsidR="002A3F26" w:rsidRPr="00A20410" w:rsidDel="00CF3352">
          <w:delText xml:space="preserve">credentials </w:delText>
        </w:r>
        <w:r w:rsidRPr="00A20410" w:rsidDel="00CF3352">
          <w:delText xml:space="preserve">may be </w:delText>
        </w:r>
        <w:r w:rsidR="002A3F26" w:rsidRPr="00A20410" w:rsidDel="00CF3352">
          <w:delText xml:space="preserve">stored in the </w:delText>
        </w:r>
        <w:r w:rsidRPr="00A20410" w:rsidDel="00CF3352">
          <w:delText>EPC-UDR</w:delText>
        </w:r>
        <w:r w:rsidR="002A3F26" w:rsidRPr="00A20410" w:rsidDel="00CF3352">
          <w:delText xml:space="preserve">, (i.e. </w:delText>
        </w:r>
        <w:r w:rsidRPr="00A20410" w:rsidDel="00CF3352">
          <w:delText xml:space="preserve">credentials for existing and </w:delText>
        </w:r>
        <w:r w:rsidR="002A3F26" w:rsidRPr="00A20410" w:rsidDel="00CF3352">
          <w:delText>users with a 2/3/4G</w:delText>
        </w:r>
        <w:r w:rsidRPr="00A20410" w:rsidDel="00CF3352">
          <w:delText>/5G</w:delText>
        </w:r>
        <w:r w:rsidR="002A3F26" w:rsidRPr="00A20410" w:rsidDel="00CF3352">
          <w:delText xml:space="preserve"> subscription</w:delText>
        </w:r>
        <w:r w:rsidRPr="00A20410" w:rsidDel="00CF3352">
          <w:delText>s and also credentials for users with only 5G subscription</w:delText>
        </w:r>
        <w:r w:rsidR="002A3F26" w:rsidRPr="00A20410" w:rsidDel="00CF3352">
          <w:delText xml:space="preserve">) </w:delText>
        </w:r>
        <w:r w:rsidRPr="00A20410" w:rsidDel="00CF3352">
          <w:delText xml:space="preserve">and the authentication vectors are generated in HSS(AuC). In this case, </w:delText>
        </w:r>
        <w:r w:rsidR="002A3F26" w:rsidRPr="00A20410" w:rsidDel="00CF3352">
          <w:delText>the UDM needs to retrieve the authentication vectors from the HSS. The collocation of the 5G and 4G/3G/2G credentials is required to avoid distributed vectors generation lacking coordinated Sequence numbers.</w:delText>
        </w:r>
      </w:del>
    </w:p>
    <w:p w:rsidR="002A3F26" w:rsidRPr="00A20410" w:rsidDel="00CF3352" w:rsidRDefault="002A3F26" w:rsidP="002A3F26">
      <w:pPr>
        <w:rPr>
          <w:del w:id="741" w:author="Yi Jiang" w:date="2019-05-22T11:29:00Z"/>
        </w:rPr>
      </w:pPr>
      <w:del w:id="742" w:author="Yi Jiang" w:date="2019-05-22T11:29:00Z">
        <w:r w:rsidRPr="00A20410" w:rsidDel="00CF3352">
          <w:lastRenderedPageBreak/>
          <w:delText>Figure 6.2.3.3</w:delText>
        </w:r>
        <w:r w:rsidR="00A37278" w:rsidRPr="00A20410" w:rsidDel="00CF3352">
          <w:delText>.</w:delText>
        </w:r>
        <w:r w:rsidR="004338C3" w:rsidRPr="00A20410" w:rsidDel="00CF3352">
          <w:delText>1</w:delText>
        </w:r>
        <w:r w:rsidRPr="00A20410" w:rsidDel="00CF3352">
          <w:delText>-1 shows the interaction in an interworking scenario with N26 interface, when the UE attaches to the 5GC, but authentication data are stored in the EPC-UDR</w:delText>
        </w:r>
        <w:r w:rsidR="00A37278" w:rsidRPr="00A20410" w:rsidDel="00CF3352">
          <w:delText xml:space="preserve"> and authentication vectors are generated in HSS(AuC)</w:delText>
        </w:r>
        <w:r w:rsidRPr="00A20410" w:rsidDel="00CF3352">
          <w:delText>.</w:delText>
        </w:r>
      </w:del>
    </w:p>
    <w:p w:rsidR="00750453" w:rsidRPr="00A20410" w:rsidDel="00CF3352" w:rsidRDefault="002A3F26" w:rsidP="00750453">
      <w:pPr>
        <w:pStyle w:val="TH"/>
        <w:rPr>
          <w:del w:id="743" w:author="Yi Jiang" w:date="2019-05-22T11:29:00Z"/>
        </w:rPr>
      </w:pPr>
      <w:del w:id="744" w:author="Yi Jiang" w:date="2019-05-22T11:29:00Z">
        <w:r w:rsidRPr="00A20410" w:rsidDel="00CF3352">
          <w:object w:dxaOrig="10752" w:dyaOrig="7091">
            <v:shape id="_x0000_i1036" type="#_x0000_t75" style="width:481.45pt;height:318.05pt" o:ole="">
              <v:imagedata r:id="rId34" o:title=""/>
            </v:shape>
            <o:OLEObject Type="Embed" ProgID="VisioViewer.Viewer.1" ShapeID="_x0000_i1036" DrawAspect="Content" ObjectID="_1620543230" r:id="rId35"/>
          </w:object>
        </w:r>
      </w:del>
    </w:p>
    <w:p w:rsidR="002A3F26" w:rsidRPr="00A20410" w:rsidDel="00CF3352" w:rsidRDefault="002A3F26" w:rsidP="00B41C83">
      <w:pPr>
        <w:pStyle w:val="TF"/>
        <w:outlineLvl w:val="0"/>
        <w:rPr>
          <w:del w:id="745" w:author="Yi Jiang" w:date="2019-05-22T11:29:00Z"/>
        </w:rPr>
      </w:pPr>
      <w:del w:id="746" w:author="Yi Jiang" w:date="2019-05-22T11:29:00Z">
        <w:r w:rsidRPr="00A20410" w:rsidDel="00CF3352">
          <w:delText>Figure 6.2.3.3</w:delText>
        </w:r>
        <w:r w:rsidR="00A37278" w:rsidRPr="00A20410" w:rsidDel="00CF3352">
          <w:delText>.</w:delText>
        </w:r>
        <w:r w:rsidR="004338C3" w:rsidRPr="00A20410" w:rsidDel="00CF3352">
          <w:delText>1</w:delText>
        </w:r>
        <w:r w:rsidRPr="00A20410" w:rsidDel="00CF3352">
          <w:delText>-1</w:delText>
        </w:r>
        <w:r w:rsidR="00750453" w:rsidRPr="00A20410" w:rsidDel="00CF3352">
          <w:delText>:</w:delText>
        </w:r>
        <w:r w:rsidRPr="00A20410" w:rsidDel="00CF3352">
          <w:delText xml:space="preserve"> Authentication in 5GC with </w:delText>
        </w:r>
        <w:r w:rsidR="00A37278" w:rsidRPr="00A20410" w:rsidDel="00CF3352">
          <w:delText xml:space="preserve">generation of AV </w:delText>
        </w:r>
        <w:r w:rsidRPr="00A20410" w:rsidDel="00CF3352">
          <w:delText>in HSS</w:delText>
        </w:r>
      </w:del>
    </w:p>
    <w:p w:rsidR="00750453" w:rsidRPr="00A20410" w:rsidDel="00CF3352" w:rsidRDefault="00750453" w:rsidP="00750453">
      <w:pPr>
        <w:pStyle w:val="B1"/>
        <w:rPr>
          <w:del w:id="747" w:author="Yi Jiang" w:date="2019-05-22T11:29:00Z"/>
        </w:rPr>
      </w:pPr>
      <w:del w:id="748" w:author="Yi Jiang" w:date="2019-05-22T11:29:00Z">
        <w:r w:rsidRPr="00A20410" w:rsidDel="00CF3352">
          <w:delText>1.</w:delText>
        </w:r>
        <w:r w:rsidRPr="00A20410" w:rsidDel="00CF3352">
          <w:tab/>
          <w:delText>The UDM receives a Nudm_UEAuthentication_Get Request, containing the SUPI of the user.</w:delText>
        </w:r>
      </w:del>
    </w:p>
    <w:p w:rsidR="00750453" w:rsidRPr="00A20410" w:rsidDel="00CF3352" w:rsidRDefault="00750453" w:rsidP="00750453">
      <w:pPr>
        <w:pStyle w:val="B1"/>
        <w:rPr>
          <w:del w:id="749" w:author="Yi Jiang" w:date="2019-05-22T11:29:00Z"/>
        </w:rPr>
      </w:pPr>
      <w:del w:id="750" w:author="Yi Jiang" w:date="2019-05-22T11:29:00Z">
        <w:r w:rsidRPr="00A20410" w:rsidDel="00CF3352">
          <w:delText>2.</w:delText>
        </w:r>
        <w:r w:rsidRPr="00A20410" w:rsidDel="00CF3352">
          <w:tab/>
          <w:delText>The UDM queries the UDR for the user profile belonging to the SUPI.</w:delText>
        </w:r>
      </w:del>
    </w:p>
    <w:p w:rsidR="00750453" w:rsidRPr="00A20410" w:rsidDel="00CF3352" w:rsidRDefault="00750453" w:rsidP="00750453">
      <w:pPr>
        <w:pStyle w:val="B1"/>
        <w:rPr>
          <w:del w:id="751" w:author="Yi Jiang" w:date="2019-05-22T11:29:00Z"/>
        </w:rPr>
      </w:pPr>
      <w:del w:id="752" w:author="Yi Jiang" w:date="2019-05-22T11:29:00Z">
        <w:r w:rsidRPr="00A20410" w:rsidDel="00CF3352">
          <w:delText>3.</w:delText>
        </w:r>
        <w:r w:rsidRPr="00A20410" w:rsidDel="00CF3352">
          <w:tab/>
          <w:delText>The UDM receives the user profile, which includes the IMSI, the authentication method, an EPC subscription indication, but no authentication data.</w:delText>
        </w:r>
      </w:del>
    </w:p>
    <w:p w:rsidR="00750453" w:rsidRPr="00A20410" w:rsidDel="00CF3352" w:rsidRDefault="00750453" w:rsidP="00750453">
      <w:pPr>
        <w:pStyle w:val="B1"/>
        <w:rPr>
          <w:del w:id="753" w:author="Yi Jiang" w:date="2019-05-22T11:29:00Z"/>
        </w:rPr>
      </w:pPr>
      <w:del w:id="754" w:author="Yi Jiang" w:date="2019-05-22T11:29:00Z">
        <w:r w:rsidRPr="00A20410" w:rsidDel="00CF3352">
          <w:delText>4.</w:delText>
        </w:r>
        <w:r w:rsidRPr="00A20410" w:rsidDel="00CF3352">
          <w:tab/>
          <w:delText>The UDM sends a Nhss_UEAuthentication_Get request to the HSS, containing the IMSI, Serving network information, and the Authentication Method (which specifies whether the 5G AKA or the EAP-AKA authentication methods is used)</w:delText>
        </w:r>
      </w:del>
    </w:p>
    <w:p w:rsidR="00750453" w:rsidRPr="00A20410" w:rsidDel="00CF3352" w:rsidRDefault="00750453" w:rsidP="00750453">
      <w:pPr>
        <w:pStyle w:val="B1"/>
        <w:rPr>
          <w:del w:id="755" w:author="Yi Jiang" w:date="2019-05-22T11:29:00Z"/>
        </w:rPr>
      </w:pPr>
      <w:del w:id="756" w:author="Yi Jiang" w:date="2019-05-22T11:29:00Z">
        <w:r w:rsidRPr="00A20410" w:rsidDel="00CF3352">
          <w:delText>5.</w:delText>
        </w:r>
        <w:r w:rsidRPr="00A20410" w:rsidDel="00CF3352">
          <w:tab/>
          <w:delText>If the EPC UDR is used, the HSS reads the IMSI, SQN and other data from the EPC-UDR.</w:delText>
        </w:r>
      </w:del>
    </w:p>
    <w:p w:rsidR="00750453" w:rsidRPr="00A20410" w:rsidDel="00CF3352" w:rsidRDefault="00750453" w:rsidP="00750453">
      <w:pPr>
        <w:pStyle w:val="B1"/>
        <w:rPr>
          <w:del w:id="757" w:author="Yi Jiang" w:date="2019-05-22T11:29:00Z"/>
        </w:rPr>
      </w:pPr>
      <w:del w:id="758" w:author="Yi Jiang" w:date="2019-05-22T11:29:00Z">
        <w:r w:rsidRPr="00A20410" w:rsidDel="00CF3352">
          <w:delText>6.</w:delText>
        </w:r>
        <w:r w:rsidRPr="00A20410" w:rsidDel="00CF3352">
          <w:tab/>
          <w:delText>The AuC as part of the HSS generates the 5G AKA or EAP-AKA authentication vectors.</w:delText>
        </w:r>
      </w:del>
    </w:p>
    <w:p w:rsidR="00750453" w:rsidRPr="00A20410" w:rsidDel="00CF3352" w:rsidRDefault="00750453" w:rsidP="00750453">
      <w:pPr>
        <w:pStyle w:val="B1"/>
        <w:rPr>
          <w:del w:id="759" w:author="Yi Jiang" w:date="2019-05-22T11:29:00Z"/>
        </w:rPr>
      </w:pPr>
      <w:del w:id="760" w:author="Yi Jiang" w:date="2019-05-22T11:29:00Z">
        <w:r w:rsidRPr="00A20410" w:rsidDel="00CF3352">
          <w:delText>7.</w:delText>
        </w:r>
        <w:r w:rsidRPr="00A20410" w:rsidDel="00CF3352">
          <w:tab/>
          <w:delText>If the EPC UDR is used, the HSS updates the SQN in the EPC-UDR.</w:delText>
        </w:r>
      </w:del>
    </w:p>
    <w:p w:rsidR="00750453" w:rsidRPr="00A20410" w:rsidDel="00CF3352" w:rsidRDefault="00750453" w:rsidP="00750453">
      <w:pPr>
        <w:pStyle w:val="B1"/>
        <w:rPr>
          <w:del w:id="761" w:author="Yi Jiang" w:date="2019-05-22T11:29:00Z"/>
        </w:rPr>
      </w:pPr>
      <w:del w:id="762" w:author="Yi Jiang" w:date="2019-05-22T11:29:00Z">
        <w:r w:rsidRPr="00A20410" w:rsidDel="00CF3352">
          <w:delText>8.</w:delText>
        </w:r>
        <w:r w:rsidRPr="00A20410" w:rsidDel="00CF3352">
          <w:tab/>
          <w:delText>The HSS provides the authentication vectors to the UDM in the Nhss_UEAuthentication Response.</w:delText>
        </w:r>
      </w:del>
    </w:p>
    <w:p w:rsidR="00750453" w:rsidRPr="00A20410" w:rsidDel="00CF3352" w:rsidRDefault="00750453" w:rsidP="00750453">
      <w:pPr>
        <w:pStyle w:val="B1"/>
        <w:rPr>
          <w:del w:id="763" w:author="Yi Jiang" w:date="2019-05-22T11:29:00Z"/>
        </w:rPr>
      </w:pPr>
      <w:del w:id="764" w:author="Yi Jiang" w:date="2019-05-22T11:29:00Z">
        <w:r w:rsidRPr="00A20410" w:rsidDel="00CF3352">
          <w:delText>9.</w:delText>
        </w:r>
        <w:r w:rsidRPr="00A20410" w:rsidDel="00CF3352">
          <w:tab/>
          <w:delText>The UDM proceeds with the authentication.</w:delText>
        </w:r>
      </w:del>
    </w:p>
    <w:p w:rsidR="00805244" w:rsidRPr="00A20410" w:rsidDel="00CF3352" w:rsidRDefault="00805244" w:rsidP="00B41C83">
      <w:pPr>
        <w:pStyle w:val="Heading5"/>
        <w:rPr>
          <w:del w:id="765" w:author="Yi Jiang" w:date="2019-05-22T11:29:00Z"/>
        </w:rPr>
      </w:pPr>
      <w:del w:id="766" w:author="Yi Jiang" w:date="2019-05-22T11:29:00Z">
        <w:r w:rsidRPr="00A20410" w:rsidDel="00CF3352">
          <w:delText>6.2.3.3.</w:delText>
        </w:r>
        <w:r w:rsidR="004338C3" w:rsidRPr="00A20410" w:rsidDel="00CF3352">
          <w:delText>2</w:delText>
        </w:r>
        <w:r w:rsidRPr="00A20410" w:rsidDel="00CF3352">
          <w:tab/>
          <w:delText>Single AV Generation Engine in UDM and Credentials stored in UDR</w:delText>
        </w:r>
      </w:del>
    </w:p>
    <w:p w:rsidR="00805244" w:rsidRPr="00A20410" w:rsidDel="00CF3352" w:rsidRDefault="00805244" w:rsidP="00805244">
      <w:pPr>
        <w:rPr>
          <w:del w:id="767" w:author="Yi Jiang" w:date="2019-05-22T11:29:00Z"/>
        </w:rPr>
      </w:pPr>
      <w:del w:id="768" w:author="Yi Jiang" w:date="2019-05-22T11:29:00Z">
        <w:r w:rsidRPr="00A20410" w:rsidDel="00CF3352">
          <w:delText>As an option, 5G and EPC users</w:delText>
        </w:r>
        <w:r w:rsidR="00A20410" w:rsidRPr="00A20410" w:rsidDel="00CF3352">
          <w:delText>'</w:delText>
        </w:r>
        <w:r w:rsidRPr="00A20410" w:rsidDel="00CF3352">
          <w:delText xml:space="preserve"> credentials may be stored in the UDR (i.e. credentials for users with a 4G subscription and credentials for users with a 5G subscription) and the authentication vectors are generated in UDM(ARPF). In this case, the HSS needs to retrieve the authentication vectors from the UDM.</w:delText>
        </w:r>
      </w:del>
    </w:p>
    <w:p w:rsidR="00805244" w:rsidRPr="00A20410" w:rsidDel="00CF3352" w:rsidRDefault="00805244" w:rsidP="00805244">
      <w:pPr>
        <w:rPr>
          <w:del w:id="769" w:author="Yi Jiang" w:date="2019-05-22T11:29:00Z"/>
        </w:rPr>
      </w:pPr>
      <w:del w:id="770" w:author="Yi Jiang" w:date="2019-05-22T11:29:00Z">
        <w:r w:rsidRPr="00A20410" w:rsidDel="00CF3352">
          <w:delText>Figure 6.2.3.3.</w:delText>
        </w:r>
        <w:r w:rsidR="004338C3" w:rsidRPr="00A20410" w:rsidDel="00CF3352">
          <w:delText>2</w:delText>
        </w:r>
        <w:r w:rsidRPr="00A20410" w:rsidDel="00CF3352">
          <w:delText>-1 shows the interaction in an interworking scenario, when the UE attaches to EPC, but authentication data is stored in the UDR.</w:delText>
        </w:r>
      </w:del>
    </w:p>
    <w:bookmarkStart w:id="771" w:name="_MON_1605622791"/>
    <w:bookmarkEnd w:id="771"/>
    <w:p w:rsidR="00AC66DB" w:rsidRPr="00A20410" w:rsidDel="00CF3352" w:rsidRDefault="00AC66DB" w:rsidP="00AC66DB">
      <w:pPr>
        <w:pStyle w:val="TH"/>
        <w:rPr>
          <w:del w:id="772" w:author="Yi Jiang" w:date="2019-05-22T11:29:00Z"/>
        </w:rPr>
      </w:pPr>
      <w:del w:id="773" w:author="Yi Jiang" w:date="2019-05-22T11:29:00Z">
        <w:r w:rsidRPr="00A20410" w:rsidDel="00CF3352">
          <w:object w:dxaOrig="6390" w:dyaOrig="2971">
            <v:shape id="_x0000_i1037" type="#_x0000_t75" style="width:478.95pt;height:222.9pt" o:ole="">
              <v:imagedata r:id="rId36" o:title=""/>
            </v:shape>
            <o:OLEObject Type="Embed" ProgID="Word.Picture.8" ShapeID="_x0000_i1037" DrawAspect="Content" ObjectID="_1620543231" r:id="rId37"/>
          </w:object>
        </w:r>
      </w:del>
    </w:p>
    <w:p w:rsidR="00805244" w:rsidRPr="00A20410" w:rsidDel="00CF3352" w:rsidRDefault="00805244" w:rsidP="00B41C83">
      <w:pPr>
        <w:pStyle w:val="TF"/>
        <w:outlineLvl w:val="0"/>
        <w:rPr>
          <w:del w:id="774" w:author="Yi Jiang" w:date="2019-05-22T11:29:00Z"/>
        </w:rPr>
      </w:pPr>
      <w:del w:id="775" w:author="Yi Jiang" w:date="2019-05-22T11:29:00Z">
        <w:r w:rsidRPr="00A20410" w:rsidDel="00CF3352">
          <w:delText>Figure 6.2.3.3.</w:delText>
        </w:r>
        <w:r w:rsidR="004338C3" w:rsidRPr="00A20410" w:rsidDel="00CF3352">
          <w:delText>2</w:delText>
        </w:r>
        <w:r w:rsidRPr="00A20410" w:rsidDel="00CF3352">
          <w:delText>-1: Authentication in EPC with generation of AV in UDM</w:delText>
        </w:r>
      </w:del>
    </w:p>
    <w:p w:rsidR="00805244" w:rsidRPr="00A20410" w:rsidDel="00CF3352" w:rsidRDefault="00805244" w:rsidP="00805244">
      <w:pPr>
        <w:pStyle w:val="B1"/>
        <w:rPr>
          <w:del w:id="776" w:author="Yi Jiang" w:date="2019-05-22T11:29:00Z"/>
        </w:rPr>
      </w:pPr>
      <w:del w:id="777" w:author="Yi Jiang" w:date="2019-05-22T11:29:00Z">
        <w:r w:rsidRPr="00A20410" w:rsidDel="00CF3352">
          <w:delText>1.</w:delText>
        </w:r>
        <w:r w:rsidRPr="00A20410" w:rsidDel="00CF3352">
          <w:tab/>
          <w:delText>The HSS receives an Authentication-Information-Request, containing the identification of the user.</w:delText>
        </w:r>
      </w:del>
    </w:p>
    <w:p w:rsidR="00805244" w:rsidRPr="00A20410" w:rsidDel="00CF3352" w:rsidRDefault="00805244" w:rsidP="00805244">
      <w:pPr>
        <w:pStyle w:val="B1"/>
        <w:rPr>
          <w:del w:id="778" w:author="Yi Jiang" w:date="2019-05-22T11:29:00Z"/>
        </w:rPr>
      </w:pPr>
      <w:del w:id="779" w:author="Yi Jiang" w:date="2019-05-22T11:29:00Z">
        <w:r w:rsidRPr="00A20410" w:rsidDel="00CF3352">
          <w:delText>2.</w:delText>
        </w:r>
        <w:r w:rsidRPr="00A20410" w:rsidDel="00CF3352">
          <w:tab/>
          <w:delText>The HSS sends a Nudm_UEAuthentication_Get request to the UDM, containing the user identification, Service Network Id (SNI) and the Authentication Method (e.g. EPS-AKA).</w:delText>
        </w:r>
      </w:del>
    </w:p>
    <w:p w:rsidR="00805244" w:rsidRPr="00A20410" w:rsidDel="00CF3352" w:rsidRDefault="00805244" w:rsidP="00805244">
      <w:pPr>
        <w:pStyle w:val="NO"/>
        <w:rPr>
          <w:del w:id="780" w:author="Yi Jiang" w:date="2019-05-22T11:29:00Z"/>
        </w:rPr>
      </w:pPr>
      <w:del w:id="781" w:author="Yi Jiang" w:date="2019-05-22T11:29:00Z">
        <w:r w:rsidRPr="00A20410" w:rsidDel="00CF3352">
          <w:delText>NOTE:</w:delText>
        </w:r>
        <w:r w:rsidRPr="00A20410" w:rsidDel="00CF3352">
          <w:tab/>
          <w:delText>Whether one or multiple services are required, and specific naming for the operation, could be taken during normative phase.</w:delText>
        </w:r>
      </w:del>
    </w:p>
    <w:p w:rsidR="00805244" w:rsidRPr="00A20410" w:rsidDel="00CF3352" w:rsidRDefault="00805244" w:rsidP="00805244">
      <w:pPr>
        <w:pStyle w:val="B1"/>
        <w:rPr>
          <w:del w:id="782" w:author="Yi Jiang" w:date="2019-05-22T11:29:00Z"/>
        </w:rPr>
      </w:pPr>
      <w:del w:id="783" w:author="Yi Jiang" w:date="2019-05-22T11:29:00Z">
        <w:r w:rsidRPr="00A20410" w:rsidDel="00CF3352">
          <w:delText>3,4.</w:delText>
        </w:r>
        <w:r w:rsidRPr="00A20410" w:rsidDel="00CF3352">
          <w:tab/>
          <w:delText>If the UDR is deployed, the UDM reads the credentials and related authentication data stored in the UDR.</w:delText>
        </w:r>
      </w:del>
    </w:p>
    <w:p w:rsidR="00805244" w:rsidRPr="00A20410" w:rsidDel="00CF3352" w:rsidRDefault="00805244" w:rsidP="00805244">
      <w:pPr>
        <w:pStyle w:val="B1"/>
        <w:rPr>
          <w:del w:id="784" w:author="Yi Jiang" w:date="2019-05-22T11:29:00Z"/>
        </w:rPr>
      </w:pPr>
      <w:del w:id="785" w:author="Yi Jiang" w:date="2019-05-22T11:29:00Z">
        <w:r w:rsidRPr="00A20410" w:rsidDel="00CF3352">
          <w:delText>5.</w:delText>
        </w:r>
        <w:r w:rsidR="00A20410" w:rsidRPr="00A20410" w:rsidDel="00CF3352">
          <w:tab/>
        </w:r>
        <w:r w:rsidRPr="00A20410" w:rsidDel="00CF3352">
          <w:delText>The AuC/ARPF as part of the UDM generates the authentication vectors as requested.</w:delText>
        </w:r>
      </w:del>
    </w:p>
    <w:p w:rsidR="00805244" w:rsidRPr="00A20410" w:rsidDel="00CF3352" w:rsidRDefault="00805244" w:rsidP="00805244">
      <w:pPr>
        <w:pStyle w:val="B1"/>
        <w:rPr>
          <w:del w:id="786" w:author="Yi Jiang" w:date="2019-05-22T11:29:00Z"/>
        </w:rPr>
      </w:pPr>
      <w:del w:id="787" w:author="Yi Jiang" w:date="2019-05-22T11:29:00Z">
        <w:r w:rsidRPr="00A20410" w:rsidDel="00CF3352">
          <w:delText>6,7.</w:delText>
        </w:r>
        <w:r w:rsidRPr="00A20410" w:rsidDel="00CF3352">
          <w:tab/>
          <w:delText>If the UDR is used, the UDM updates the SQN in the UDR.</w:delText>
        </w:r>
      </w:del>
    </w:p>
    <w:p w:rsidR="00805244" w:rsidRPr="00A20410" w:rsidDel="00CF3352" w:rsidRDefault="00805244" w:rsidP="00805244">
      <w:pPr>
        <w:pStyle w:val="B1"/>
        <w:rPr>
          <w:del w:id="788" w:author="Yi Jiang" w:date="2019-05-22T11:29:00Z"/>
        </w:rPr>
      </w:pPr>
      <w:del w:id="789" w:author="Yi Jiang" w:date="2019-05-22T11:29:00Z">
        <w:r w:rsidRPr="00A20410" w:rsidDel="00CF3352">
          <w:delText>8.</w:delText>
        </w:r>
        <w:r w:rsidRPr="00A20410" w:rsidDel="00CF3352">
          <w:tab/>
          <w:delText>The UDM provides the authentication vectors to the HSS in the Nudm_UEAuthentication_Get response.</w:delText>
        </w:r>
      </w:del>
    </w:p>
    <w:p w:rsidR="00805244" w:rsidRPr="00A20410" w:rsidDel="00CF3352" w:rsidRDefault="00805244" w:rsidP="00805244">
      <w:pPr>
        <w:pStyle w:val="B1"/>
        <w:rPr>
          <w:del w:id="790" w:author="Yi Jiang" w:date="2019-05-22T11:29:00Z"/>
        </w:rPr>
      </w:pPr>
      <w:del w:id="791" w:author="Yi Jiang" w:date="2019-05-22T11:29:00Z">
        <w:r w:rsidRPr="00A20410" w:rsidDel="00CF3352">
          <w:delText>9.</w:delText>
        </w:r>
        <w:r w:rsidRPr="00A20410" w:rsidDel="00CF3352">
          <w:tab/>
          <w:delText>The HSS proceeds with the authentication.</w:delText>
        </w:r>
      </w:del>
    </w:p>
    <w:p w:rsidR="002A3F26" w:rsidRPr="00A20410" w:rsidDel="00CF3352" w:rsidRDefault="002A3F26" w:rsidP="00B41C83">
      <w:pPr>
        <w:pStyle w:val="Heading4"/>
        <w:rPr>
          <w:del w:id="792" w:author="Yi Jiang" w:date="2019-05-22T11:29:00Z"/>
        </w:rPr>
      </w:pPr>
      <w:del w:id="793" w:author="Yi Jiang" w:date="2019-05-22T11:29:00Z">
        <w:r w:rsidRPr="00A20410" w:rsidDel="00CF3352">
          <w:delText>6.2.3.4</w:delText>
        </w:r>
        <w:r w:rsidRPr="00A20410" w:rsidDel="00CF3352">
          <w:tab/>
          <w:delText>Mobility Scenarios</w:delText>
        </w:r>
      </w:del>
    </w:p>
    <w:p w:rsidR="002A3F26" w:rsidRPr="00A20410" w:rsidDel="00CF3352" w:rsidRDefault="002A3F26" w:rsidP="00B41C83">
      <w:pPr>
        <w:pStyle w:val="Heading5"/>
        <w:rPr>
          <w:del w:id="794" w:author="Yi Jiang" w:date="2019-05-22T11:29:00Z"/>
        </w:rPr>
      </w:pPr>
      <w:del w:id="795" w:author="Yi Jiang" w:date="2019-05-22T11:29:00Z">
        <w:r w:rsidRPr="00A20410" w:rsidDel="00CF3352">
          <w:delText>6.2.3.4.1</w:delText>
        </w:r>
        <w:r w:rsidRPr="00A20410" w:rsidDel="00CF3352">
          <w:tab/>
          <w:delText>Mobility from 5GC to EPC, single registration, with N26 Interface</w:delText>
        </w:r>
      </w:del>
    </w:p>
    <w:p w:rsidR="002A3F26" w:rsidRPr="00A20410" w:rsidDel="00CF3352" w:rsidRDefault="002A3F26" w:rsidP="002A3F26">
      <w:pPr>
        <w:rPr>
          <w:del w:id="796" w:author="Yi Jiang" w:date="2019-05-22T11:29:00Z"/>
        </w:rPr>
      </w:pPr>
      <w:del w:id="797" w:author="Yi Jiang" w:date="2019-05-22T11:29:00Z">
        <w:r w:rsidRPr="00A20410" w:rsidDel="00CF3352">
          <w:delText>In a single registration scenario, the attachment in an MME triggers a cancellation of the AMF address in the UDM/UDR.</w:delText>
        </w:r>
      </w:del>
    </w:p>
    <w:p w:rsidR="002A3F26" w:rsidRPr="00A20410" w:rsidDel="00CF3352" w:rsidRDefault="002A3F26" w:rsidP="002A3F26">
      <w:pPr>
        <w:rPr>
          <w:del w:id="798" w:author="Yi Jiang" w:date="2019-05-22T11:29:00Z"/>
        </w:rPr>
      </w:pPr>
      <w:del w:id="799" w:author="Yi Jiang" w:date="2019-05-22T11:29:00Z">
        <w:r w:rsidRPr="00A20410" w:rsidDel="00CF3352">
          <w:delText>Figure 6.2.3.4.1-1shows the interaction in an interworking scenario with N26 interface, when the UE attaches to the EPC.</w:delText>
        </w:r>
      </w:del>
    </w:p>
    <w:p w:rsidR="00750453" w:rsidRPr="00A20410" w:rsidDel="00CF3352" w:rsidRDefault="002A3F26" w:rsidP="00750453">
      <w:pPr>
        <w:pStyle w:val="TH"/>
        <w:rPr>
          <w:del w:id="800" w:author="Yi Jiang" w:date="2019-05-22T11:29:00Z"/>
        </w:rPr>
      </w:pPr>
      <w:del w:id="801" w:author="Yi Jiang" w:date="2019-05-22T11:29:00Z">
        <w:r w:rsidRPr="00A20410" w:rsidDel="00CF3352">
          <w:object w:dxaOrig="12527" w:dyaOrig="7161">
            <v:shape id="_x0000_i1038" type="#_x0000_t75" style="width:481.45pt;height:274.85pt" o:ole="">
              <v:imagedata r:id="rId38" o:title=""/>
            </v:shape>
            <o:OLEObject Type="Embed" ProgID="VisioViewer.Viewer.1" ShapeID="_x0000_i1038" DrawAspect="Content" ObjectID="_1620543232" r:id="rId39"/>
          </w:object>
        </w:r>
      </w:del>
    </w:p>
    <w:p w:rsidR="002A3F26" w:rsidRPr="00A20410" w:rsidDel="00CF3352" w:rsidRDefault="002A3F26" w:rsidP="00B41C83">
      <w:pPr>
        <w:pStyle w:val="TF"/>
        <w:outlineLvl w:val="0"/>
        <w:rPr>
          <w:del w:id="802" w:author="Yi Jiang" w:date="2019-05-22T11:29:00Z"/>
        </w:rPr>
      </w:pPr>
      <w:del w:id="803" w:author="Yi Jiang" w:date="2019-05-22T11:29:00Z">
        <w:r w:rsidRPr="00A20410" w:rsidDel="00CF3352">
          <w:delText>Figure 6.2.3.4</w:delText>
        </w:r>
        <w:r w:rsidR="00750453" w:rsidRPr="00A20410" w:rsidDel="00CF3352">
          <w:delText>.</w:delText>
        </w:r>
        <w:r w:rsidRPr="00A20410" w:rsidDel="00CF3352">
          <w:delText>1-1</w:delText>
        </w:r>
        <w:r w:rsidR="00750453" w:rsidRPr="00A20410" w:rsidDel="00CF3352">
          <w:delText>:</w:delText>
        </w:r>
        <w:r w:rsidRPr="00A20410" w:rsidDel="00CF3352">
          <w:delText xml:space="preserve"> Mobility from 5GC to EPC</w:delText>
        </w:r>
      </w:del>
    </w:p>
    <w:p w:rsidR="00750453" w:rsidRPr="00A20410" w:rsidDel="00CF3352" w:rsidRDefault="00750453" w:rsidP="00750453">
      <w:pPr>
        <w:pStyle w:val="B1"/>
        <w:rPr>
          <w:del w:id="804" w:author="Yi Jiang" w:date="2019-05-22T11:29:00Z"/>
        </w:rPr>
      </w:pPr>
      <w:del w:id="805" w:author="Yi Jiang" w:date="2019-05-22T11:29:00Z">
        <w:r w:rsidRPr="00A20410" w:rsidDel="00CF3352">
          <w:delText>1.</w:delText>
        </w:r>
        <w:r w:rsidRPr="00A20410" w:rsidDel="00CF3352">
          <w:tab/>
          <w:delText>The HSS receives an S6a ULR request containing the IMSI of the subscriber.</w:delText>
        </w:r>
      </w:del>
    </w:p>
    <w:p w:rsidR="00750453" w:rsidRPr="00A20410" w:rsidDel="00CF3352" w:rsidRDefault="00750453" w:rsidP="00750453">
      <w:pPr>
        <w:pStyle w:val="B1"/>
        <w:rPr>
          <w:del w:id="806" w:author="Yi Jiang" w:date="2019-05-22T11:29:00Z"/>
        </w:rPr>
      </w:pPr>
      <w:del w:id="807" w:author="Yi Jiang" w:date="2019-05-22T11:29:00Z">
        <w:r w:rsidRPr="00A20410" w:rsidDel="00CF3352">
          <w:delText>2.</w:delText>
        </w:r>
        <w:r w:rsidRPr="00A20410" w:rsidDel="00CF3352">
          <w:tab/>
          <w:delText>If the EPC UDR is used, the HSS reads the subscription information related to the IMSI from the EPC-UDR. In particular, it receives the 5GC subscription information.</w:delText>
        </w:r>
      </w:del>
    </w:p>
    <w:p w:rsidR="00750453" w:rsidRPr="00A20410" w:rsidDel="00CF3352" w:rsidRDefault="00750453" w:rsidP="00750453">
      <w:pPr>
        <w:pStyle w:val="B1"/>
        <w:rPr>
          <w:del w:id="808" w:author="Yi Jiang" w:date="2019-05-22T11:29:00Z"/>
        </w:rPr>
      </w:pPr>
      <w:del w:id="809" w:author="Yi Jiang" w:date="2019-05-22T11:29:00Z">
        <w:r w:rsidRPr="00A20410" w:rsidDel="00CF3352">
          <w:delText>3.</w:delText>
        </w:r>
        <w:r w:rsidRPr="00A20410" w:rsidDel="00CF3352">
          <w:tab/>
          <w:delText>If the EPC-UDR is used, the HSS updates the EPC-UDR with the new MME address.</w:delText>
        </w:r>
      </w:del>
    </w:p>
    <w:p w:rsidR="00750453" w:rsidRPr="00A20410" w:rsidDel="00CF3352" w:rsidRDefault="00750453" w:rsidP="00750453">
      <w:pPr>
        <w:pStyle w:val="B1"/>
        <w:rPr>
          <w:del w:id="810" w:author="Yi Jiang" w:date="2019-05-22T11:29:00Z"/>
        </w:rPr>
      </w:pPr>
      <w:del w:id="811" w:author="Yi Jiang" w:date="2019-05-22T11:29:00Z">
        <w:r w:rsidRPr="00A20410" w:rsidDel="00CF3352">
          <w:delText>4.</w:delText>
        </w:r>
        <w:r w:rsidRPr="00A20410" w:rsidDel="00CF3352">
          <w:tab/>
          <w:delText>The HSS responds to the MME with an S6a-ULA.</w:delText>
        </w:r>
      </w:del>
    </w:p>
    <w:p w:rsidR="00750453" w:rsidRPr="00A20410" w:rsidDel="00CF3352" w:rsidRDefault="00750453" w:rsidP="00750453">
      <w:pPr>
        <w:pStyle w:val="B1"/>
        <w:rPr>
          <w:del w:id="812" w:author="Yi Jiang" w:date="2019-05-22T11:29:00Z"/>
        </w:rPr>
      </w:pPr>
      <w:del w:id="813" w:author="Yi Jiang" w:date="2019-05-22T11:29:00Z">
        <w:r w:rsidRPr="00A20410" w:rsidDel="00CF3352">
          <w:delText>5.</w:delText>
        </w:r>
        <w:r w:rsidRPr="00A20410" w:rsidDel="00CF3352">
          <w:tab/>
          <w:delTex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delText>
        </w:r>
      </w:del>
    </w:p>
    <w:p w:rsidR="00750453" w:rsidRPr="00A20410" w:rsidDel="00CF3352" w:rsidRDefault="00750453" w:rsidP="00750453">
      <w:pPr>
        <w:pStyle w:val="B1"/>
        <w:rPr>
          <w:del w:id="814" w:author="Yi Jiang" w:date="2019-05-22T11:29:00Z"/>
        </w:rPr>
      </w:pPr>
      <w:del w:id="815" w:author="Yi Jiang" w:date="2019-05-22T11:29:00Z">
        <w:r w:rsidRPr="00A20410" w:rsidDel="00CF3352">
          <w:delText>6.</w:delText>
        </w:r>
        <w:r w:rsidRPr="00A20410" w:rsidDel="00CF3352">
          <w:tab/>
          <w:delText>The UDM responds to the HSS.</w:delText>
        </w:r>
      </w:del>
    </w:p>
    <w:p w:rsidR="00750453" w:rsidRPr="00A20410" w:rsidDel="00CF3352" w:rsidRDefault="00750453" w:rsidP="00750453">
      <w:pPr>
        <w:pStyle w:val="B1"/>
        <w:rPr>
          <w:del w:id="816" w:author="Yi Jiang" w:date="2019-05-22T11:29:00Z"/>
        </w:rPr>
      </w:pPr>
      <w:del w:id="817" w:author="Yi Jiang" w:date="2019-05-22T11:29:00Z">
        <w:r w:rsidRPr="00A20410" w:rsidDel="00CF3352">
          <w:delText>7.</w:delText>
        </w:r>
        <w:r w:rsidRPr="00A20410" w:rsidDel="00CF3352">
          <w:tab/>
          <w:delText>The UDM uses the Nudr_DM_Query service to retrieve the AMF address previously assigned to the UE, if any. If the UE is registered at an AMF, steps 8 and 9 are executed.</w:delText>
        </w:r>
      </w:del>
    </w:p>
    <w:p w:rsidR="00750453" w:rsidRPr="00A20410" w:rsidDel="00CF3352" w:rsidRDefault="00750453" w:rsidP="00750453">
      <w:pPr>
        <w:pStyle w:val="B1"/>
        <w:rPr>
          <w:del w:id="818" w:author="Yi Jiang" w:date="2019-05-22T11:29:00Z"/>
        </w:rPr>
      </w:pPr>
      <w:del w:id="819" w:author="Yi Jiang" w:date="2019-05-22T11:29:00Z">
        <w:r w:rsidRPr="00A20410" w:rsidDel="00CF3352">
          <w:delText>8.</w:delText>
        </w:r>
        <w:r w:rsidRPr="00A20410" w:rsidDel="00CF3352">
          <w:tab/>
          <w:delText>If there is an AMF address found for the user, the UDM cancels the attachment by sending a Nudm_UECM_DeregistrationNotification to the AMF.</w:delText>
        </w:r>
      </w:del>
    </w:p>
    <w:p w:rsidR="00750453" w:rsidRPr="00A20410" w:rsidDel="00CF3352" w:rsidRDefault="00750453" w:rsidP="00750453">
      <w:pPr>
        <w:pStyle w:val="B1"/>
        <w:rPr>
          <w:del w:id="820" w:author="Yi Jiang" w:date="2019-05-22T11:29:00Z"/>
        </w:rPr>
      </w:pPr>
      <w:del w:id="821" w:author="Yi Jiang" w:date="2019-05-22T11:29:00Z">
        <w:r w:rsidRPr="00A20410" w:rsidDel="00CF3352">
          <w:delText>9.</w:delText>
        </w:r>
        <w:r w:rsidRPr="00A20410" w:rsidDel="00CF3352">
          <w:tab/>
          <w:delText>In this case, the UDM also updates the UDR entry using the Nudr_DM_Update service.</w:delText>
        </w:r>
      </w:del>
    </w:p>
    <w:p w:rsidR="002A3F26" w:rsidRPr="00A20410" w:rsidDel="00CF3352" w:rsidRDefault="002A3F26" w:rsidP="00B41C83">
      <w:pPr>
        <w:pStyle w:val="Heading5"/>
        <w:rPr>
          <w:del w:id="822" w:author="Yi Jiang" w:date="2019-05-22T11:29:00Z"/>
        </w:rPr>
      </w:pPr>
      <w:del w:id="823" w:author="Yi Jiang" w:date="2019-05-22T11:29:00Z">
        <w:r w:rsidRPr="00A20410" w:rsidDel="00CF3352">
          <w:delText>6.2.3.4.2</w:delText>
        </w:r>
        <w:r w:rsidRPr="00A20410" w:rsidDel="00CF3352">
          <w:tab/>
          <w:delText>Mobility from EPC to 5GC, single registration, with N26 Interface</w:delText>
        </w:r>
      </w:del>
    </w:p>
    <w:p w:rsidR="002A3F26" w:rsidRPr="00A20410" w:rsidDel="00CF3352" w:rsidRDefault="002A3F26" w:rsidP="002A3F26">
      <w:pPr>
        <w:rPr>
          <w:del w:id="824" w:author="Yi Jiang" w:date="2019-05-22T11:29:00Z"/>
        </w:rPr>
      </w:pPr>
      <w:del w:id="825" w:author="Yi Jiang" w:date="2019-05-22T11:29:00Z">
        <w:r w:rsidRPr="00A20410" w:rsidDel="00CF3352">
          <w:delText>In a single registration scenario, the attachment in an AMF triggers a cancellation of the MME address in the HSS.</w:delText>
        </w:r>
      </w:del>
    </w:p>
    <w:p w:rsidR="002A3F26" w:rsidRPr="00A20410" w:rsidDel="00CF3352" w:rsidRDefault="002A3F26" w:rsidP="002A3F26">
      <w:pPr>
        <w:rPr>
          <w:del w:id="826" w:author="Yi Jiang" w:date="2019-05-22T11:29:00Z"/>
        </w:rPr>
      </w:pPr>
      <w:del w:id="827" w:author="Yi Jiang" w:date="2019-05-22T11:29:00Z">
        <w:r w:rsidRPr="00A20410" w:rsidDel="00CF3352">
          <w:delText>Figure 6.2.3.4.2-1 shows the interaction in an interworking scenario with N26 interface, when the UE attaches to the 5GC.</w:delText>
        </w:r>
      </w:del>
    </w:p>
    <w:p w:rsidR="00750453" w:rsidRPr="00A20410" w:rsidDel="00CF3352" w:rsidRDefault="002A3F26" w:rsidP="00750453">
      <w:pPr>
        <w:pStyle w:val="TH"/>
        <w:rPr>
          <w:del w:id="828" w:author="Yi Jiang" w:date="2019-05-22T11:29:00Z"/>
        </w:rPr>
      </w:pPr>
      <w:del w:id="829" w:author="Yi Jiang" w:date="2019-05-22T11:29:00Z">
        <w:r w:rsidRPr="00A20410" w:rsidDel="00CF3352">
          <w:object w:dxaOrig="12527" w:dyaOrig="7161">
            <v:shape id="_x0000_i1039" type="#_x0000_t75" style="width:481.45pt;height:274.85pt" o:ole="">
              <v:imagedata r:id="rId40" o:title=""/>
            </v:shape>
            <o:OLEObject Type="Embed" ProgID="VisioViewer.Viewer.1" ShapeID="_x0000_i1039" DrawAspect="Content" ObjectID="_1620543233" r:id="rId41"/>
          </w:object>
        </w:r>
      </w:del>
    </w:p>
    <w:p w:rsidR="002A3F26" w:rsidRPr="00A20410" w:rsidDel="00CF3352" w:rsidRDefault="002A3F26" w:rsidP="00B41C83">
      <w:pPr>
        <w:pStyle w:val="TF"/>
        <w:outlineLvl w:val="0"/>
        <w:rPr>
          <w:del w:id="830" w:author="Yi Jiang" w:date="2019-05-22T11:29:00Z"/>
        </w:rPr>
      </w:pPr>
      <w:del w:id="831" w:author="Yi Jiang" w:date="2019-05-22T11:29:00Z">
        <w:r w:rsidRPr="00A20410" w:rsidDel="00CF3352">
          <w:delText>Figure 6.2.3.4.2-1</w:delText>
        </w:r>
        <w:r w:rsidR="00750453" w:rsidRPr="00A20410" w:rsidDel="00CF3352">
          <w:delText>:</w:delText>
        </w:r>
        <w:r w:rsidRPr="00A20410" w:rsidDel="00CF3352">
          <w:delText xml:space="preserve"> Mobility from EPC to 5GC</w:delText>
        </w:r>
      </w:del>
    </w:p>
    <w:p w:rsidR="00606899" w:rsidRPr="00A20410" w:rsidDel="00CF3352" w:rsidRDefault="00606899" w:rsidP="00606899">
      <w:pPr>
        <w:pStyle w:val="B1"/>
        <w:rPr>
          <w:del w:id="832" w:author="Yi Jiang" w:date="2019-05-22T11:29:00Z"/>
        </w:rPr>
      </w:pPr>
      <w:del w:id="833" w:author="Yi Jiang" w:date="2019-05-22T11:29:00Z">
        <w:r w:rsidRPr="00A20410" w:rsidDel="00CF3352">
          <w:delText>1.</w:delText>
        </w:r>
        <w:r w:rsidRPr="00A20410" w:rsidDel="00CF3352">
          <w:tab/>
          <w:delText>The UDM receives an Nudm_UECM_Registration request containing the SUPI of the subscriber.</w:delText>
        </w:r>
      </w:del>
    </w:p>
    <w:p w:rsidR="00606899" w:rsidRPr="00A20410" w:rsidDel="00CF3352" w:rsidRDefault="00606899" w:rsidP="00606899">
      <w:pPr>
        <w:pStyle w:val="B1"/>
        <w:rPr>
          <w:del w:id="834" w:author="Yi Jiang" w:date="2019-05-22T11:29:00Z"/>
        </w:rPr>
      </w:pPr>
      <w:del w:id="835" w:author="Yi Jiang" w:date="2019-05-22T11:29:00Z">
        <w:r w:rsidRPr="00A20410" w:rsidDel="00CF3352">
          <w:delText>2.</w:delText>
        </w:r>
        <w:r w:rsidRPr="00A20410" w:rsidDel="00CF3352">
          <w:tab/>
          <w:delText>The UDM queries the UDR with an Nudr_DM_query for the old AMF address and the EPC subscription indication belonging to the SUPI.</w:delText>
        </w:r>
      </w:del>
    </w:p>
    <w:p w:rsidR="00606899" w:rsidRPr="00A20410" w:rsidDel="00CF3352" w:rsidRDefault="00606899" w:rsidP="00606899">
      <w:pPr>
        <w:pStyle w:val="B1"/>
        <w:rPr>
          <w:del w:id="836" w:author="Yi Jiang" w:date="2019-05-22T11:29:00Z"/>
        </w:rPr>
      </w:pPr>
      <w:del w:id="837" w:author="Yi Jiang" w:date="2019-05-22T11:29:00Z">
        <w:r w:rsidRPr="00A20410" w:rsidDel="00CF3352">
          <w:delText>3.</w:delText>
        </w:r>
        <w:r w:rsidRPr="00A20410" w:rsidDel="00CF3352">
          <w:tab/>
          <w:delText>The UDR provides the requested data to the UDM.</w:delText>
        </w:r>
      </w:del>
    </w:p>
    <w:p w:rsidR="00606899" w:rsidRPr="00A20410" w:rsidDel="00CF3352" w:rsidRDefault="00606899" w:rsidP="00606899">
      <w:pPr>
        <w:pStyle w:val="B1"/>
        <w:rPr>
          <w:del w:id="838" w:author="Yi Jiang" w:date="2019-05-22T11:29:00Z"/>
        </w:rPr>
      </w:pPr>
      <w:del w:id="839" w:author="Yi Jiang" w:date="2019-05-22T11:29:00Z">
        <w:r w:rsidRPr="00A20410" w:rsidDel="00CF3352">
          <w:delText>4.</w:delText>
        </w:r>
        <w:r w:rsidRPr="00A20410" w:rsidDel="00CF3352">
          <w:tab/>
          <w:delText>The UDM updates the UDR with the new AMF registration data using the Nudr_DM_Update service.</w:delText>
        </w:r>
      </w:del>
    </w:p>
    <w:p w:rsidR="00606899" w:rsidRPr="00A20410" w:rsidDel="00CF3352" w:rsidRDefault="00606899" w:rsidP="00606899">
      <w:pPr>
        <w:pStyle w:val="B1"/>
        <w:rPr>
          <w:del w:id="840" w:author="Yi Jiang" w:date="2019-05-22T11:29:00Z"/>
        </w:rPr>
      </w:pPr>
      <w:del w:id="841" w:author="Yi Jiang" w:date="2019-05-22T11:29:00Z">
        <w:r w:rsidRPr="00A20410" w:rsidDel="00CF3352">
          <w:delText>5.</w:delText>
        </w:r>
        <w:r w:rsidRPr="00A20410" w:rsidDel="00CF3352">
          <w:tab/>
          <w:delText>If the EPC subscription indication is received in step 3, i.e. if there is an EPC subscription for the user, then the UDM uses the Nhss_UECM_Deregister service of the HSS for the IMSI of the user.</w:delText>
        </w:r>
      </w:del>
    </w:p>
    <w:p w:rsidR="00606899" w:rsidRPr="00A20410" w:rsidDel="00CF3352" w:rsidRDefault="00606899" w:rsidP="00606899">
      <w:pPr>
        <w:pStyle w:val="B1"/>
        <w:rPr>
          <w:del w:id="842" w:author="Yi Jiang" w:date="2019-05-22T11:29:00Z"/>
        </w:rPr>
      </w:pPr>
      <w:del w:id="843" w:author="Yi Jiang" w:date="2019-05-22T11:29:00Z">
        <w:r w:rsidRPr="00A20410" w:rsidDel="00CF3352">
          <w:delText>6.</w:delText>
        </w:r>
        <w:r w:rsidRPr="00A20410" w:rsidDel="00CF3352">
          <w:tab/>
          <w:delText>The HSS responds to the UDM.</w:delText>
        </w:r>
      </w:del>
    </w:p>
    <w:p w:rsidR="00606899" w:rsidRPr="00A20410" w:rsidDel="00CF3352" w:rsidRDefault="00606899" w:rsidP="00606899">
      <w:pPr>
        <w:pStyle w:val="B1"/>
        <w:rPr>
          <w:del w:id="844" w:author="Yi Jiang" w:date="2019-05-22T11:29:00Z"/>
        </w:rPr>
      </w:pPr>
      <w:del w:id="845" w:author="Yi Jiang" w:date="2019-05-22T11:29:00Z">
        <w:r w:rsidRPr="00A20410" w:rsidDel="00CF3352">
          <w:delText>7.</w:delText>
        </w:r>
        <w:r w:rsidRPr="00A20410" w:rsidDel="00CF3352">
          <w:tab/>
          <w:delText>If the EPC UDR is used, The HSS reads the MME mobility information in the EPC-UDR. If the UE is registered at an MME, steps 8 and 9 are executed.</w:delText>
        </w:r>
      </w:del>
    </w:p>
    <w:p w:rsidR="00606899" w:rsidRPr="00A20410" w:rsidDel="00CF3352" w:rsidRDefault="00606899" w:rsidP="00606899">
      <w:pPr>
        <w:pStyle w:val="B1"/>
        <w:rPr>
          <w:del w:id="846" w:author="Yi Jiang" w:date="2019-05-22T11:29:00Z"/>
        </w:rPr>
      </w:pPr>
      <w:del w:id="847" w:author="Yi Jiang" w:date="2019-05-22T11:29:00Z">
        <w:r w:rsidRPr="00A20410" w:rsidDel="00CF3352">
          <w:delText>8.</w:delText>
        </w:r>
        <w:r w:rsidRPr="00A20410" w:rsidDel="00CF3352">
          <w:tab/>
          <w:delText>If there is an MME address found for the user, the HSS cancels the attachment of the IMSI in the MME by sending a CLR via the S6a interface.</w:delText>
        </w:r>
      </w:del>
    </w:p>
    <w:p w:rsidR="00606899" w:rsidRPr="00A20410" w:rsidDel="00CF3352" w:rsidRDefault="00606899" w:rsidP="00606899">
      <w:pPr>
        <w:pStyle w:val="B1"/>
        <w:rPr>
          <w:del w:id="848" w:author="Yi Jiang" w:date="2019-05-22T11:29:00Z"/>
        </w:rPr>
      </w:pPr>
      <w:del w:id="849" w:author="Yi Jiang" w:date="2019-05-22T11:29:00Z">
        <w:r w:rsidRPr="00A20410" w:rsidDel="00CF3352">
          <w:delText>9.</w:delText>
        </w:r>
        <w:r w:rsidRPr="00A20410" w:rsidDel="00CF3352">
          <w:tab/>
          <w:delText>IF step 8 was executed, and EPC UDR is used, the HSS also updates the EPC-UDR entry to remove the MME assignment.</w:delText>
        </w:r>
      </w:del>
    </w:p>
    <w:p w:rsidR="002A3F26" w:rsidRPr="00A20410" w:rsidDel="00CF3352" w:rsidRDefault="002A3F26" w:rsidP="00B41C83">
      <w:pPr>
        <w:pStyle w:val="Heading5"/>
        <w:rPr>
          <w:del w:id="850" w:author="Yi Jiang" w:date="2019-05-22T11:29:00Z"/>
        </w:rPr>
      </w:pPr>
      <w:del w:id="851" w:author="Yi Jiang" w:date="2019-05-22T11:29:00Z">
        <w:r w:rsidRPr="00A20410" w:rsidDel="00CF3352">
          <w:delText>6.2.3.4.3</w:delText>
        </w:r>
        <w:r w:rsidRPr="00A20410" w:rsidDel="00CF3352">
          <w:tab/>
          <w:delText>Interworking without N26 Interface</w:delText>
        </w:r>
      </w:del>
    </w:p>
    <w:p w:rsidR="002A3F26" w:rsidRPr="00A20410" w:rsidDel="00CF3352" w:rsidRDefault="002A3F26" w:rsidP="002A3F26">
      <w:pPr>
        <w:rPr>
          <w:del w:id="852" w:author="Yi Jiang" w:date="2019-05-22T11:29:00Z"/>
        </w:rPr>
      </w:pPr>
      <w:del w:id="853" w:author="Yi Jiang" w:date="2019-05-22T11:29:00Z">
        <w:r w:rsidRPr="00A20410" w:rsidDel="00CF3352">
          <w:delText xml:space="preserve">For interworking without the N26 interface in Rel-15, IP address preservation is provided to UEs on inter-system mobility by storing and fetching PGW-C+SMF and corresponding APN/DDN information via the HSS+UDM, see </w:delText>
        </w:r>
        <w:r w:rsidR="001D5E85" w:rsidRPr="00A20410" w:rsidDel="00CF3352">
          <w:delText>TS</w:delText>
        </w:r>
        <w:r w:rsidR="001D5E85" w:rsidDel="00CF3352">
          <w:delText> </w:delText>
        </w:r>
        <w:r w:rsidR="001D5E85" w:rsidRPr="00A20410" w:rsidDel="00CF3352">
          <w:delText>23.501</w:delText>
        </w:r>
        <w:r w:rsidR="001D5E85" w:rsidDel="00CF3352">
          <w:delText> </w:delText>
        </w:r>
        <w:r w:rsidR="001D5E85" w:rsidRPr="00A20410" w:rsidDel="00CF3352">
          <w:delText>[</w:delText>
        </w:r>
        <w:r w:rsidR="005501E1" w:rsidRPr="00A20410" w:rsidDel="00CF3352">
          <w:delText xml:space="preserve">6] </w:delText>
        </w:r>
        <w:r w:rsidRPr="00A20410" w:rsidDel="00CF3352">
          <w:delText>clause 5.17.2.3.1. In an architecture with Nxx interface between HSS and UDM, this information must be exchanged via the Nxx interface.</w:delText>
        </w:r>
      </w:del>
    </w:p>
    <w:p w:rsidR="002A3F26" w:rsidRPr="00A20410" w:rsidDel="00CF3352" w:rsidRDefault="002A3F26" w:rsidP="002A3F26">
      <w:pPr>
        <w:rPr>
          <w:del w:id="854" w:author="Yi Jiang" w:date="2019-05-22T11:29:00Z"/>
        </w:rPr>
      </w:pPr>
      <w:del w:id="855" w:author="Yi Jiang" w:date="2019-05-22T11:29:00Z">
        <w:r w:rsidRPr="00A20410" w:rsidDel="00CF3352">
          <w:delText xml:space="preserve">For mobility from 5GC to EPC, the HSS can use the Nudm_SubscriberDataManagement (SDM) service for </w:delText>
        </w:r>
        <w:r w:rsidR="00E955A2" w:rsidRPr="00A20410" w:rsidDel="00CF3352">
          <w:delText>"</w:delText>
        </w:r>
        <w:r w:rsidRPr="00A20410" w:rsidDel="00CF3352">
          <w:delText>UE context in SMF</w:delText>
        </w:r>
        <w:r w:rsidR="00E955A2" w:rsidRPr="00A20410" w:rsidDel="00CF3352">
          <w:delText>"</w:delText>
        </w:r>
        <w:r w:rsidRPr="00A20410" w:rsidDel="00CF3352">
          <w:delText xml:space="preserve"> data.</w:delText>
        </w:r>
      </w:del>
    </w:p>
    <w:p w:rsidR="002A3F26" w:rsidRPr="00A20410" w:rsidDel="00CF3352" w:rsidRDefault="002A3F26" w:rsidP="002A3F26">
      <w:pPr>
        <w:rPr>
          <w:del w:id="856" w:author="Yi Jiang" w:date="2019-05-22T11:29:00Z"/>
        </w:rPr>
      </w:pPr>
      <w:del w:id="857" w:author="Yi Jiang" w:date="2019-05-22T11:29:00Z">
        <w:r w:rsidRPr="00A20410" w:rsidDel="00CF3352">
          <w:delText xml:space="preserve">For mobility from EPC to 5GC, the HSS Nhss_SubscriberDataManagement service for the </w:delText>
        </w:r>
        <w:r w:rsidR="00E955A2" w:rsidRPr="00A20410" w:rsidDel="00CF3352">
          <w:delText>"</w:delText>
        </w:r>
        <w:r w:rsidRPr="00A20410" w:rsidDel="00CF3352">
          <w:delText>UE context in PGW</w:delText>
        </w:r>
        <w:r w:rsidR="00E955A2" w:rsidRPr="00A20410" w:rsidDel="00CF3352">
          <w:delText>"</w:delText>
        </w:r>
        <w:r w:rsidRPr="00A20410" w:rsidDel="00CF3352">
          <w:delText xml:space="preserve"> provides the PDN-GW address per subscriber and APN. The UDM can use this service.</w:delText>
        </w:r>
      </w:del>
    </w:p>
    <w:p w:rsidR="002A3F26" w:rsidRPr="00A20410" w:rsidDel="00CF3352" w:rsidRDefault="002A3F26" w:rsidP="002A3F26">
      <w:pPr>
        <w:rPr>
          <w:del w:id="858" w:author="Yi Jiang" w:date="2019-05-22T11:29:00Z"/>
        </w:rPr>
      </w:pPr>
      <w:del w:id="859" w:author="Yi Jiang" w:date="2019-05-22T11:29:00Z">
        <w:r w:rsidRPr="00A20410" w:rsidDel="00CF3352">
          <w:delText>This service is also applicable for interworking with non-3GPP access if IP address preservation is requested.</w:delText>
        </w:r>
      </w:del>
    </w:p>
    <w:p w:rsidR="002A3F26" w:rsidRPr="00A20410" w:rsidDel="00CF3352" w:rsidRDefault="002A3F26" w:rsidP="00B41C83">
      <w:pPr>
        <w:pStyle w:val="Heading4"/>
        <w:rPr>
          <w:del w:id="860" w:author="Yi Jiang" w:date="2019-05-22T11:29:00Z"/>
        </w:rPr>
      </w:pPr>
      <w:del w:id="861" w:author="Yi Jiang" w:date="2019-05-22T11:29:00Z">
        <w:r w:rsidRPr="00A20410" w:rsidDel="00CF3352">
          <w:lastRenderedPageBreak/>
          <w:delText>6.2.3.5</w:delText>
        </w:r>
        <w:r w:rsidRPr="00A20410" w:rsidDel="00CF3352">
          <w:tab/>
          <w:delText>T-ADS</w:delText>
        </w:r>
      </w:del>
    </w:p>
    <w:p w:rsidR="00CF3352" w:rsidRPr="00CF3352" w:rsidRDefault="00CF3352" w:rsidP="00CF3352">
      <w:pPr>
        <w:overflowPunct w:val="0"/>
        <w:autoSpaceDE w:val="0"/>
        <w:autoSpaceDN w:val="0"/>
        <w:adjustRightInd w:val="0"/>
        <w:textAlignment w:val="baseline"/>
        <w:rPr>
          <w:ins w:id="862" w:author="Yi Jiang" w:date="2019-05-22T11:29:00Z"/>
          <w:rFonts w:eastAsia="Malgun Gothic"/>
          <w:color w:val="000000"/>
          <w:lang w:eastAsia="ja-JP"/>
        </w:rPr>
      </w:pPr>
      <w:ins w:id="863" w:author="Yi Jiang" w:date="2019-05-22T11:29:00Z">
        <w:r w:rsidRPr="00CF3352">
          <w:rPr>
            <w:rFonts w:eastAsia="Malgun Gothic"/>
            <w:color w:val="000000"/>
            <w:lang w:eastAsia="ja-JP"/>
          </w:rPr>
          <w:t xml:space="preserve">The Procedures and protocols for the </w:t>
        </w:r>
        <w:proofErr w:type="spellStart"/>
        <w:r w:rsidRPr="00CF3352">
          <w:rPr>
            <w:rFonts w:eastAsia="Malgun Gothic"/>
            <w:color w:val="000000"/>
            <w:lang w:eastAsia="ja-JP"/>
          </w:rPr>
          <w:t>Nxx</w:t>
        </w:r>
        <w:proofErr w:type="spellEnd"/>
        <w:r w:rsidRPr="00CF3352">
          <w:rPr>
            <w:rFonts w:eastAsia="Malgun Gothic"/>
            <w:color w:val="000000"/>
            <w:lang w:eastAsia="ja-JP"/>
          </w:rPr>
          <w:t xml:space="preserve"> interface are documented in TS 23.xxx [</w:t>
        </w:r>
      </w:ins>
      <w:ins w:id="864" w:author="Yi Jiang" w:date="2019-05-22T11:30:00Z">
        <w:r>
          <w:rPr>
            <w:rFonts w:hint="eastAsia"/>
            <w:color w:val="000000"/>
            <w:lang w:eastAsia="zh-CN"/>
          </w:rPr>
          <w:t>19</w:t>
        </w:r>
      </w:ins>
      <w:ins w:id="865" w:author="Yi Jiang" w:date="2019-05-22T11:29:00Z">
        <w:r w:rsidRPr="00CF3352">
          <w:rPr>
            <w:rFonts w:eastAsia="Malgun Gothic"/>
            <w:color w:val="000000"/>
            <w:lang w:eastAsia="ja-JP"/>
          </w:rPr>
          <w:t>] and TS 29.yyy [</w:t>
        </w:r>
      </w:ins>
      <w:ins w:id="866" w:author="Yi Jiang" w:date="2019-05-22T11:30:00Z">
        <w:r>
          <w:rPr>
            <w:rFonts w:hint="eastAsia"/>
            <w:color w:val="000000"/>
            <w:lang w:eastAsia="zh-CN"/>
          </w:rPr>
          <w:t>20</w:t>
        </w:r>
      </w:ins>
      <w:ins w:id="867" w:author="Yi Jiang" w:date="2019-05-22T11:29:00Z">
        <w:r w:rsidRPr="00CF3352">
          <w:rPr>
            <w:rFonts w:eastAsia="Malgun Gothic"/>
            <w:color w:val="000000"/>
            <w:lang w:eastAsia="ja-JP"/>
          </w:rPr>
          <w:t>] respectively.</w:t>
        </w:r>
      </w:ins>
    </w:p>
    <w:p w:rsidR="00CF3352" w:rsidRDefault="00CF3352" w:rsidP="00B41C83">
      <w:pPr>
        <w:pStyle w:val="Heading3"/>
        <w:rPr>
          <w:ins w:id="868" w:author="Yi Jiang" w:date="2019-05-22T11:29:00Z"/>
          <w:rFonts w:ascii="Times New Roman" w:hAnsi="Times New Roman"/>
          <w:color w:val="000000"/>
          <w:sz w:val="20"/>
          <w:lang w:eastAsia="zh-CN"/>
        </w:rPr>
      </w:pPr>
      <w:bookmarkStart w:id="869" w:name="_Toc9426821"/>
      <w:ins w:id="870" w:author="Yi Jiang" w:date="2019-05-22T11:29:00Z">
        <w:r w:rsidRPr="00CF3352">
          <w:rPr>
            <w:rFonts w:ascii="Times New Roman" w:eastAsia="Malgun Gothic" w:hAnsi="Times New Roman"/>
            <w:color w:val="000000"/>
            <w:sz w:val="20"/>
          </w:rPr>
          <w:t xml:space="preserve">Editor’s Note: the correct references need to be added when available. </w:t>
        </w:r>
        <w:proofErr w:type="spellStart"/>
        <w:r w:rsidRPr="00CF3352">
          <w:rPr>
            <w:rFonts w:ascii="Times New Roman" w:eastAsia="Malgun Gothic" w:hAnsi="Times New Roman"/>
            <w:color w:val="000000"/>
            <w:sz w:val="20"/>
          </w:rPr>
          <w:t>Nxx</w:t>
        </w:r>
        <w:proofErr w:type="spellEnd"/>
        <w:r w:rsidRPr="00CF3352">
          <w:rPr>
            <w:rFonts w:ascii="Times New Roman" w:eastAsia="Malgun Gothic" w:hAnsi="Times New Roman"/>
            <w:color w:val="000000"/>
            <w:sz w:val="20"/>
          </w:rPr>
          <w:t xml:space="preserve"> name may also need update.</w:t>
        </w:r>
        <w:bookmarkEnd w:id="869"/>
      </w:ins>
    </w:p>
    <w:p w:rsidR="002A3F26" w:rsidRPr="00A20410" w:rsidDel="00CF3352" w:rsidRDefault="002A3F26" w:rsidP="00CF3352">
      <w:pPr>
        <w:rPr>
          <w:del w:id="871" w:author="Yi Jiang" w:date="2019-05-22T11:29:00Z"/>
        </w:rPr>
      </w:pPr>
      <w:del w:id="872" w:author="Yi Jiang" w:date="2019-05-22T11:29:00Z">
        <w:r w:rsidRPr="00A20410" w:rsidDel="00CF3352">
          <w:delText>Figure 6.2.3.5-1 shows the interaction when the SCC-AS sends a T-ADS query to the HSS, and the user is subscribed to 5GC as well.</w:delText>
        </w:r>
      </w:del>
    </w:p>
    <w:p w:rsidR="00606899" w:rsidRPr="00A20410" w:rsidDel="00CF3352" w:rsidRDefault="002A3F26" w:rsidP="00606899">
      <w:pPr>
        <w:pStyle w:val="TH"/>
        <w:rPr>
          <w:del w:id="873" w:author="Yi Jiang" w:date="2019-05-22T11:29:00Z"/>
        </w:rPr>
      </w:pPr>
      <w:del w:id="874" w:author="Yi Jiang" w:date="2019-05-22T11:29:00Z">
        <w:r w:rsidRPr="00A20410" w:rsidDel="00CF3352">
          <w:object w:dxaOrig="13378" w:dyaOrig="6991">
            <v:shape id="_x0000_i1040" type="#_x0000_t75" style="width:481.45pt;height:253.55pt" o:ole="">
              <v:imagedata r:id="rId42" o:title=""/>
            </v:shape>
            <o:OLEObject Type="Embed" ProgID="VisioViewer.Viewer.1" ShapeID="_x0000_i1040" DrawAspect="Content" ObjectID="_1620543234" r:id="rId43"/>
          </w:object>
        </w:r>
      </w:del>
    </w:p>
    <w:p w:rsidR="002A3F26" w:rsidRPr="00A20410" w:rsidDel="00CF3352" w:rsidRDefault="002A3F26" w:rsidP="00B41C83">
      <w:pPr>
        <w:pStyle w:val="TF"/>
        <w:outlineLvl w:val="0"/>
        <w:rPr>
          <w:del w:id="875" w:author="Yi Jiang" w:date="2019-05-22T11:29:00Z"/>
        </w:rPr>
      </w:pPr>
      <w:del w:id="876" w:author="Yi Jiang" w:date="2019-05-22T11:29:00Z">
        <w:r w:rsidRPr="00A20410" w:rsidDel="00CF3352">
          <w:delText>Figure 6.2.3.5-1</w:delText>
        </w:r>
        <w:r w:rsidR="00606899" w:rsidRPr="00A20410" w:rsidDel="00CF3352">
          <w:delText>:</w:delText>
        </w:r>
        <w:r w:rsidRPr="00A20410" w:rsidDel="00CF3352">
          <w:delText xml:space="preserve"> Terminating Access Domain Selection</w:delText>
        </w:r>
      </w:del>
    </w:p>
    <w:p w:rsidR="00606899" w:rsidRPr="00A20410" w:rsidDel="00CF3352" w:rsidRDefault="00606899" w:rsidP="00606899">
      <w:pPr>
        <w:pStyle w:val="B1"/>
        <w:rPr>
          <w:del w:id="877" w:author="Yi Jiang" w:date="2019-05-22T11:29:00Z"/>
        </w:rPr>
      </w:pPr>
      <w:del w:id="878" w:author="Yi Jiang" w:date="2019-05-22T11:29:00Z">
        <w:r w:rsidRPr="00A20410" w:rsidDel="00CF3352">
          <w:delText>1.</w:delText>
        </w:r>
        <w:r w:rsidRPr="00A20410" w:rsidDel="00CF3352">
          <w:tab/>
          <w:delText>The HSS receives a UDR T-ADS query from the SCC-AS over the Sh interface.</w:delText>
        </w:r>
      </w:del>
    </w:p>
    <w:p w:rsidR="00606899" w:rsidRPr="00A20410" w:rsidDel="00CF3352" w:rsidRDefault="00606899" w:rsidP="00606899">
      <w:pPr>
        <w:pStyle w:val="B1"/>
        <w:rPr>
          <w:del w:id="879" w:author="Yi Jiang" w:date="2019-05-22T11:29:00Z"/>
        </w:rPr>
      </w:pPr>
      <w:del w:id="880" w:author="Yi Jiang" w:date="2019-05-22T11:29:00Z">
        <w:r w:rsidRPr="00A20410" w:rsidDel="00CF3352">
          <w:delText>2.</w:delText>
        </w:r>
        <w:r w:rsidRPr="00A20410" w:rsidDel="00CF3352">
          <w:tab/>
          <w:delText>If EPC-UDR is used, the HSS reads the MME, SGSN, T-ADS related information and the 5G subscription indication from the EPC-UDR.</w:delText>
        </w:r>
      </w:del>
    </w:p>
    <w:p w:rsidR="00606899" w:rsidRPr="00A20410" w:rsidDel="00CF3352" w:rsidRDefault="00606899" w:rsidP="00606899">
      <w:pPr>
        <w:pStyle w:val="B1"/>
        <w:rPr>
          <w:del w:id="881" w:author="Yi Jiang" w:date="2019-05-22T11:29:00Z"/>
        </w:rPr>
      </w:pPr>
      <w:del w:id="882" w:author="Yi Jiang" w:date="2019-05-22T11:29:00Z">
        <w:r w:rsidRPr="00A20410" w:rsidDel="00CF3352">
          <w:delText>3.</w:delText>
        </w:r>
        <w:r w:rsidRPr="00A20410" w:rsidDel="00CF3352">
          <w:tab/>
          <w:delText>Depending on registration state, the HSS queries the MME and/or SGSN for IMS over PS session support.</w:delText>
        </w:r>
      </w:del>
    </w:p>
    <w:p w:rsidR="00606899" w:rsidRPr="00A20410" w:rsidDel="00CF3352" w:rsidRDefault="00606899" w:rsidP="00606899">
      <w:pPr>
        <w:pStyle w:val="B1"/>
        <w:rPr>
          <w:del w:id="883" w:author="Yi Jiang" w:date="2019-05-22T11:29:00Z"/>
        </w:rPr>
      </w:pPr>
      <w:del w:id="884" w:author="Yi Jiang" w:date="2019-05-22T11:29:00Z">
        <w:r w:rsidRPr="00A20410" w:rsidDel="00CF3352">
          <w:delText>4.</w:delText>
        </w:r>
        <w:r w:rsidRPr="00A20410" w:rsidDel="00CF3352">
          <w:tab/>
          <w:delText>If the user has a 5G subscription, the HSS requests 5GC-related T-ADS information from the UDM, using the Nudm_MT_ProvideDomainSelectionInfo service provided by the UDM. The HSS includes an indication, whether a time stamp of last attachment is required.</w:delText>
        </w:r>
      </w:del>
    </w:p>
    <w:p w:rsidR="00606899" w:rsidRPr="00A20410" w:rsidDel="00CF3352" w:rsidRDefault="00606899" w:rsidP="00606899">
      <w:pPr>
        <w:pStyle w:val="B1"/>
        <w:rPr>
          <w:del w:id="885" w:author="Yi Jiang" w:date="2019-05-22T11:29:00Z"/>
        </w:rPr>
      </w:pPr>
      <w:del w:id="886" w:author="Yi Jiang" w:date="2019-05-22T11:29:00Z">
        <w:r w:rsidRPr="00A20410" w:rsidDel="00CF3352">
          <w:delText>5.</w:delText>
        </w:r>
        <w:r w:rsidRPr="00A20410" w:rsidDel="00CF3352">
          <w:tab/>
          <w:delText>On receipt of the request, the UDM queries the UDR for the AMF registration state and the stored T-ADS related information (e.g. homogenous support).</w:delText>
        </w:r>
      </w:del>
    </w:p>
    <w:p w:rsidR="00606899" w:rsidRPr="00A20410" w:rsidDel="00CF3352" w:rsidRDefault="00606899" w:rsidP="00606899">
      <w:pPr>
        <w:pStyle w:val="B1"/>
        <w:rPr>
          <w:del w:id="887" w:author="Yi Jiang" w:date="2019-05-22T11:29:00Z"/>
        </w:rPr>
      </w:pPr>
      <w:del w:id="888" w:author="Yi Jiang" w:date="2019-05-22T11:29:00Z">
        <w:r w:rsidRPr="00A20410" w:rsidDel="00CF3352">
          <w:delText>6.</w:delText>
        </w:r>
        <w:r w:rsidRPr="00A20410" w:rsidDel="00CF3352">
          <w:tab/>
          <w:delText>If the user is registered in an AMF and there is no information regarding homogenous support or non-support, or if a time stamp has been requested by the HSS, the UDM sends an Namf_MT_ProvideDomainSelectionInfo service request to the AMF.</w:delText>
        </w:r>
      </w:del>
    </w:p>
    <w:p w:rsidR="00606899" w:rsidRPr="00A20410" w:rsidDel="00CF3352" w:rsidRDefault="00606899" w:rsidP="00606899">
      <w:pPr>
        <w:pStyle w:val="B1"/>
        <w:rPr>
          <w:del w:id="889" w:author="Yi Jiang" w:date="2019-05-22T11:29:00Z"/>
        </w:rPr>
      </w:pPr>
      <w:del w:id="890" w:author="Yi Jiang" w:date="2019-05-22T11:29:00Z">
        <w:r w:rsidRPr="00A20410" w:rsidDel="00CF3352">
          <w:delText>7.</w:delText>
        </w:r>
        <w:r w:rsidRPr="00A20410" w:rsidDel="00CF3352">
          <w:tab/>
          <w:delText>The AMF responds with the T-ADS information.</w:delText>
        </w:r>
      </w:del>
    </w:p>
    <w:p w:rsidR="00606899" w:rsidRPr="00A20410" w:rsidDel="00CF3352" w:rsidRDefault="00606899" w:rsidP="00606899">
      <w:pPr>
        <w:pStyle w:val="B1"/>
        <w:rPr>
          <w:del w:id="891" w:author="Yi Jiang" w:date="2019-05-22T11:29:00Z"/>
        </w:rPr>
      </w:pPr>
      <w:del w:id="892" w:author="Yi Jiang" w:date="2019-05-22T11:29:00Z">
        <w:r w:rsidRPr="00A20410" w:rsidDel="00CF3352">
          <w:delText>8.</w:delText>
        </w:r>
        <w:r w:rsidRPr="00A20410" w:rsidDel="00CF3352">
          <w:tab/>
          <w:delText>The UDM passes the T-ADS information to the HSS - in the response to the Nudm_MT_ProvideDomainSelectionInfo request.</w:delText>
        </w:r>
      </w:del>
    </w:p>
    <w:p w:rsidR="00606899" w:rsidRPr="00A20410" w:rsidDel="00CF3352" w:rsidRDefault="00606899" w:rsidP="00606899">
      <w:pPr>
        <w:pStyle w:val="B1"/>
        <w:rPr>
          <w:del w:id="893" w:author="Yi Jiang" w:date="2019-05-22T11:29:00Z"/>
        </w:rPr>
      </w:pPr>
      <w:del w:id="894" w:author="Yi Jiang" w:date="2019-05-22T11:29:00Z">
        <w:r w:rsidRPr="00A20410" w:rsidDel="00CF3352">
          <w:delText>9.</w:delText>
        </w:r>
        <w:r w:rsidRPr="00A20410" w:rsidDel="00CF3352">
          <w:tab/>
          <w:delText>The HSS combines the information related to SGSN, MME and AMF and provides it to the SCC-AS in the Sh-UDA message.</w:delText>
        </w:r>
      </w:del>
    </w:p>
    <w:p w:rsidR="002A3F26" w:rsidRPr="00A20410" w:rsidDel="00CF3352" w:rsidRDefault="002A3F26" w:rsidP="00B41C83">
      <w:pPr>
        <w:pStyle w:val="Heading4"/>
        <w:rPr>
          <w:del w:id="895" w:author="Yi Jiang" w:date="2019-05-22T11:29:00Z"/>
        </w:rPr>
      </w:pPr>
      <w:del w:id="896" w:author="Yi Jiang" w:date="2019-05-22T11:29:00Z">
        <w:r w:rsidRPr="00A20410" w:rsidDel="00CF3352">
          <w:lastRenderedPageBreak/>
          <w:delText>6.2.3.6</w:delText>
        </w:r>
        <w:r w:rsidRPr="00A20410" w:rsidDel="00CF3352">
          <w:tab/>
          <w:delText>P-CSCF Restoration</w:delText>
        </w:r>
      </w:del>
    </w:p>
    <w:p w:rsidR="002A3F26" w:rsidRPr="00A20410" w:rsidDel="00CF3352" w:rsidRDefault="002A3F26" w:rsidP="002A3F26">
      <w:pPr>
        <w:rPr>
          <w:del w:id="897" w:author="Yi Jiang" w:date="2019-05-22T11:29:00Z"/>
        </w:rPr>
      </w:pPr>
      <w:del w:id="898" w:author="Yi Jiang" w:date="2019-05-22T11:29:00Z">
        <w:r w:rsidRPr="00A20410" w:rsidDel="00CF3352">
          <w:delText>Figure 6.2.3.6-1 shows the interaction when the S-CSCF initiates a P-CSCF restoration at the HSS, and the user is attached to 5GC. In this example the AMF based restoration is shown. The procedure for the SMF follows the same approach and same method across the Nxx interface.</w:delText>
        </w:r>
      </w:del>
    </w:p>
    <w:p w:rsidR="002A3F26" w:rsidRPr="00A20410" w:rsidDel="00CF3352" w:rsidRDefault="002A3F26" w:rsidP="00606899">
      <w:pPr>
        <w:pStyle w:val="TH"/>
        <w:rPr>
          <w:del w:id="899" w:author="Yi Jiang" w:date="2019-05-22T11:29:00Z"/>
        </w:rPr>
      </w:pPr>
      <w:del w:id="900" w:author="Yi Jiang" w:date="2019-05-22T11:29:00Z">
        <w:r w:rsidRPr="00A20410" w:rsidDel="00CF3352">
          <w:object w:dxaOrig="12527" w:dyaOrig="7020">
            <v:shape id="_x0000_i1041" type="#_x0000_t75" style="width:481.45pt;height:268.6pt" o:ole="">
              <v:imagedata r:id="rId44" o:title=""/>
            </v:shape>
            <o:OLEObject Type="Embed" ProgID="VisioViewer.Viewer.1" ShapeID="_x0000_i1041" DrawAspect="Content" ObjectID="_1620543235" r:id="rId45"/>
          </w:object>
        </w:r>
      </w:del>
    </w:p>
    <w:p w:rsidR="002A3F26" w:rsidRPr="00A20410" w:rsidDel="00CF3352" w:rsidRDefault="002A3F26" w:rsidP="00B41C83">
      <w:pPr>
        <w:pStyle w:val="TF"/>
        <w:outlineLvl w:val="0"/>
        <w:rPr>
          <w:del w:id="901" w:author="Yi Jiang" w:date="2019-05-22T11:29:00Z"/>
        </w:rPr>
      </w:pPr>
      <w:del w:id="902" w:author="Yi Jiang" w:date="2019-05-22T11:29:00Z">
        <w:r w:rsidRPr="00A20410" w:rsidDel="00CF3352">
          <w:delText>Figure 6.2.3.6-1</w:delText>
        </w:r>
        <w:r w:rsidR="00606899" w:rsidRPr="00A20410" w:rsidDel="00CF3352">
          <w:delText>:</w:delText>
        </w:r>
        <w:r w:rsidRPr="00A20410" w:rsidDel="00CF3352">
          <w:delText xml:space="preserve"> P-CSCF Restoration</w:delText>
        </w:r>
      </w:del>
    </w:p>
    <w:p w:rsidR="00606899" w:rsidRPr="00A20410" w:rsidDel="00CF3352" w:rsidRDefault="00606899" w:rsidP="00606899">
      <w:pPr>
        <w:pStyle w:val="B1"/>
        <w:rPr>
          <w:del w:id="903" w:author="Yi Jiang" w:date="2019-05-22T11:29:00Z"/>
        </w:rPr>
      </w:pPr>
      <w:del w:id="904" w:author="Yi Jiang" w:date="2019-05-22T11:29:00Z">
        <w:r w:rsidRPr="00A20410" w:rsidDel="00CF3352">
          <w:delText>1.</w:delText>
        </w:r>
        <w:r w:rsidRPr="00A20410" w:rsidDel="00CF3352">
          <w:tab/>
          <w:delText>The HSS receives a Cx-SAR (Server Assignment Request) message from the S-CSCF, which includes the P-CSCF restoration indication.</w:delText>
        </w:r>
      </w:del>
    </w:p>
    <w:p w:rsidR="00606899" w:rsidRPr="00A20410" w:rsidDel="00CF3352" w:rsidRDefault="00606899" w:rsidP="00606899">
      <w:pPr>
        <w:pStyle w:val="B1"/>
        <w:rPr>
          <w:del w:id="905" w:author="Yi Jiang" w:date="2019-05-22T11:29:00Z"/>
        </w:rPr>
      </w:pPr>
      <w:del w:id="906" w:author="Yi Jiang" w:date="2019-05-22T11:29:00Z">
        <w:r w:rsidRPr="00A20410" w:rsidDel="00CF3352">
          <w:delText>2.</w:delText>
        </w:r>
        <w:r w:rsidRPr="00A20410" w:rsidDel="00CF3352">
          <w:tab/>
          <w:delText>If the EPC-UDR is used, the HSS reads the subscriber data from the EPC-UDR.</w:delText>
        </w:r>
      </w:del>
    </w:p>
    <w:p w:rsidR="00606899" w:rsidRPr="00A20410" w:rsidDel="00CF3352" w:rsidRDefault="00606899" w:rsidP="00606899">
      <w:pPr>
        <w:pStyle w:val="B1"/>
        <w:rPr>
          <w:del w:id="907" w:author="Yi Jiang" w:date="2019-05-22T11:29:00Z"/>
        </w:rPr>
      </w:pPr>
      <w:del w:id="908" w:author="Yi Jiang" w:date="2019-05-22T11:29:00Z">
        <w:r w:rsidRPr="00A20410" w:rsidDel="00CF3352">
          <w:delText>3.</w:delText>
        </w:r>
        <w:r w:rsidRPr="00A20410" w:rsidDel="00CF3352">
          <w:tab/>
          <w:delText xml:space="preserve">If applicable, the HSS sends a P-CSCF restoration information towards the supporting nodes (SGSN, MME) and performs the unregistration/deregistration of the UE in IMS, as described in step 5 of </w:delText>
        </w:r>
        <w:r w:rsidR="001D5E85" w:rsidRPr="00A20410" w:rsidDel="00CF3352">
          <w:delText>TS</w:delText>
        </w:r>
        <w:r w:rsidR="001D5E85" w:rsidDel="00CF3352">
          <w:delText> </w:delText>
        </w:r>
        <w:r w:rsidR="001D5E85" w:rsidRPr="00A20410" w:rsidDel="00CF3352">
          <w:delText>23.380</w:delText>
        </w:r>
        <w:r w:rsidR="001D5E85" w:rsidDel="00CF3352">
          <w:delText> </w:delText>
        </w:r>
        <w:r w:rsidR="001D5E85" w:rsidRPr="00A20410" w:rsidDel="00CF3352">
          <w:delText>[</w:delText>
        </w:r>
        <w:r w:rsidRPr="00A20410" w:rsidDel="00CF3352">
          <w:delText>8], clause 5.4.2.1. This includes the necessary updates in the EPC-UDR.</w:delText>
        </w:r>
      </w:del>
    </w:p>
    <w:p w:rsidR="00606899" w:rsidRPr="00A20410" w:rsidDel="00CF3352" w:rsidRDefault="00606899" w:rsidP="00606899">
      <w:pPr>
        <w:pStyle w:val="B1"/>
        <w:rPr>
          <w:del w:id="909" w:author="Yi Jiang" w:date="2019-05-22T11:29:00Z"/>
        </w:rPr>
      </w:pPr>
      <w:del w:id="910" w:author="Yi Jiang" w:date="2019-05-22T11:29:00Z">
        <w:r w:rsidRPr="00A20410" w:rsidDel="00CF3352">
          <w:delText>4.</w:delText>
        </w:r>
        <w:r w:rsidRPr="00A20410" w:rsidDel="00CF3352">
          <w:tab/>
          <w:delText>The HSS replies with a Cx SAA (Server Assignment Answer) to the S-CSCF.</w:delText>
        </w:r>
      </w:del>
    </w:p>
    <w:p w:rsidR="00606899" w:rsidRPr="00A20410" w:rsidDel="00CF3352" w:rsidRDefault="00606899" w:rsidP="00606899">
      <w:pPr>
        <w:pStyle w:val="B1"/>
        <w:rPr>
          <w:del w:id="911" w:author="Yi Jiang" w:date="2019-05-22T11:29:00Z"/>
        </w:rPr>
      </w:pPr>
      <w:del w:id="912" w:author="Yi Jiang" w:date="2019-05-22T11:29:00Z">
        <w:r w:rsidRPr="00A20410" w:rsidDel="00CF3352">
          <w:delText>5.</w:delText>
        </w:r>
        <w:r w:rsidRPr="00A20410" w:rsidDel="00CF3352">
          <w:tab/>
          <w:delText>In case of 5GC subscription indication, the HSS uses the enhanced Nudm_UECM_PcscfRestoration service of the UDM to trigger the P-CSCF restoration indication in the 5GC.</w:delText>
        </w:r>
      </w:del>
    </w:p>
    <w:p w:rsidR="00606899" w:rsidRPr="00A20410" w:rsidDel="00CF3352" w:rsidRDefault="00606899" w:rsidP="00606899">
      <w:pPr>
        <w:pStyle w:val="B1"/>
        <w:rPr>
          <w:del w:id="913" w:author="Yi Jiang" w:date="2019-05-22T11:29:00Z"/>
        </w:rPr>
      </w:pPr>
      <w:del w:id="914" w:author="Yi Jiang" w:date="2019-05-22T11:29:00Z">
        <w:r w:rsidRPr="00A20410" w:rsidDel="00CF3352">
          <w:delText>6.</w:delText>
        </w:r>
        <w:r w:rsidRPr="00A20410" w:rsidDel="00CF3352">
          <w:tab/>
          <w:delText>The UDM reads the subscriber profile in the UDR to retrieve the relevant AMF address and callback-URI.</w:delText>
        </w:r>
      </w:del>
    </w:p>
    <w:p w:rsidR="00606899" w:rsidRPr="00A20410" w:rsidDel="00CF3352" w:rsidRDefault="00606899" w:rsidP="00606899">
      <w:pPr>
        <w:pStyle w:val="B1"/>
        <w:rPr>
          <w:del w:id="915" w:author="Yi Jiang" w:date="2019-05-22T11:29:00Z"/>
        </w:rPr>
      </w:pPr>
      <w:del w:id="916" w:author="Yi Jiang" w:date="2019-05-22T11:29:00Z">
        <w:r w:rsidRPr="00A20410" w:rsidDel="00CF3352">
          <w:delText>7.</w:delText>
        </w:r>
        <w:r w:rsidRPr="00A20410" w:rsidDel="00CF3352">
          <w:tab/>
          <w:delText xml:space="preserve">(copy of step 6 in </w:delText>
        </w:r>
        <w:r w:rsidR="001D5E85" w:rsidRPr="00A20410" w:rsidDel="00CF3352">
          <w:delText>TS</w:delText>
        </w:r>
        <w:r w:rsidR="001D5E85" w:rsidDel="00CF3352">
          <w:delText> </w:delText>
        </w:r>
        <w:r w:rsidR="001D5E85" w:rsidRPr="00A20410" w:rsidDel="00CF3352">
          <w:delText>23.380</w:delText>
        </w:r>
        <w:r w:rsidR="001D5E85" w:rsidDel="00CF3352">
          <w:delText> </w:delText>
        </w:r>
        <w:r w:rsidR="001D5E85" w:rsidRPr="00A20410" w:rsidDel="00CF3352">
          <w:delText>[</w:delText>
        </w:r>
        <w:r w:rsidRPr="00A20410" w:rsidDel="00CF3352">
          <w:delText>8], clause 5.8.4.3) The UDM sends Nudm_UECM_PcscfRestoration notification to the AMF serving the UE, using the received callback URI for P-CSCF restoration notifications. The AMF accepts the Nudm message and sends a response message to the UDM.</w:delText>
        </w:r>
      </w:del>
    </w:p>
    <w:p w:rsidR="00606899" w:rsidRPr="00A20410" w:rsidDel="00CF3352" w:rsidRDefault="00606899" w:rsidP="00606899">
      <w:pPr>
        <w:pStyle w:val="B1"/>
        <w:rPr>
          <w:del w:id="917" w:author="Yi Jiang" w:date="2019-05-22T11:29:00Z"/>
        </w:rPr>
      </w:pPr>
      <w:del w:id="918" w:author="Yi Jiang" w:date="2019-05-22T11:29:00Z">
        <w:r w:rsidRPr="00A20410" w:rsidDel="00CF3352">
          <w:delText>8.</w:delText>
        </w:r>
        <w:r w:rsidRPr="00A20410" w:rsidDel="00CF3352">
          <w:tab/>
          <w:delText>The UDM responds to the HSS. Note: Message 8 may be sent at the same time like message 7 and need not wait for the response to message 7.</w:delText>
        </w:r>
      </w:del>
    </w:p>
    <w:p w:rsidR="00BA5FC5" w:rsidRPr="00A20410" w:rsidDel="00CF3352" w:rsidRDefault="00BA5FC5" w:rsidP="00B41C83">
      <w:pPr>
        <w:pStyle w:val="Heading4"/>
        <w:rPr>
          <w:del w:id="919" w:author="Yi Jiang" w:date="2019-05-22T11:29:00Z"/>
        </w:rPr>
      </w:pPr>
      <w:del w:id="920" w:author="Yi Jiang" w:date="2019-05-22T11:29:00Z">
        <w:r w:rsidRPr="00A20410" w:rsidDel="00CF3352">
          <w:delText>6.2.3.</w:delText>
        </w:r>
        <w:r w:rsidR="00A02E72" w:rsidRPr="00A20410" w:rsidDel="00CF3352">
          <w:delText>7</w:delText>
        </w:r>
        <w:r w:rsidR="00A20410" w:rsidRPr="00A20410" w:rsidDel="00CF3352">
          <w:tab/>
        </w:r>
        <w:r w:rsidRPr="00A20410" w:rsidDel="00CF3352">
          <w:delText>SMS support</w:delText>
        </w:r>
      </w:del>
    </w:p>
    <w:p w:rsidR="00BA5FC5" w:rsidRPr="00A20410" w:rsidDel="00CF3352" w:rsidRDefault="00BA5FC5" w:rsidP="00BA5FC5">
      <w:pPr>
        <w:rPr>
          <w:del w:id="921" w:author="Yi Jiang" w:date="2019-05-22T11:29:00Z"/>
        </w:rPr>
      </w:pPr>
      <w:del w:id="922" w:author="Yi Jiang" w:date="2019-05-22T11:29:00Z">
        <w:r w:rsidRPr="00A20410" w:rsidDel="00CF3352">
          <w:delTex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delText>
        </w:r>
        <w:r w:rsidR="001D5E85" w:rsidRPr="00A20410" w:rsidDel="00CF3352">
          <w:delText>TS</w:delText>
        </w:r>
        <w:r w:rsidR="001D5E85" w:rsidDel="00CF3352">
          <w:delText> </w:delText>
        </w:r>
        <w:r w:rsidR="001D5E85" w:rsidRPr="00A20410" w:rsidDel="00CF3352">
          <w:delText>23.502</w:delText>
        </w:r>
        <w:r w:rsidR="001D5E85" w:rsidDel="00CF3352">
          <w:delText> </w:delText>
        </w:r>
        <w:r w:rsidR="001D5E85" w:rsidRPr="00A20410" w:rsidDel="00CF3352">
          <w:delText>[</w:delText>
        </w:r>
        <w:r w:rsidR="003E2D9F" w:rsidRPr="00A20410" w:rsidDel="00CF3352">
          <w:delText>2</w:delText>
        </w:r>
        <w:r w:rsidR="00A02E72" w:rsidRPr="00A20410" w:rsidDel="00CF3352">
          <w:delText>]</w:delText>
        </w:r>
        <w:r w:rsidRPr="00A20410" w:rsidDel="00CF3352">
          <w:delText>.</w:delText>
        </w:r>
      </w:del>
    </w:p>
    <w:p w:rsidR="00BA5FC5" w:rsidRPr="00A20410" w:rsidDel="00CF3352" w:rsidRDefault="00BA5FC5" w:rsidP="00B41C83">
      <w:pPr>
        <w:pStyle w:val="Heading5"/>
        <w:rPr>
          <w:del w:id="923" w:author="Yi Jiang" w:date="2019-05-22T11:29:00Z"/>
        </w:rPr>
      </w:pPr>
      <w:del w:id="924" w:author="Yi Jiang" w:date="2019-05-22T11:29:00Z">
        <w:r w:rsidRPr="00A20410" w:rsidDel="00CF3352">
          <w:lastRenderedPageBreak/>
          <w:delText>6.2.3.</w:delText>
        </w:r>
        <w:r w:rsidR="00A02E72" w:rsidRPr="00A20410" w:rsidDel="00CF3352">
          <w:delText>7</w:delText>
        </w:r>
        <w:r w:rsidRPr="00A20410" w:rsidDel="00CF3352">
          <w:delText>.1</w:delText>
        </w:r>
        <w:r w:rsidRPr="00A20410" w:rsidDel="00CF3352">
          <w:tab/>
          <w:delText>Terminating SMS location query</w:delText>
        </w:r>
      </w:del>
    </w:p>
    <w:p w:rsidR="00BA5FC5" w:rsidRPr="00A20410" w:rsidDel="00CF3352" w:rsidRDefault="00BA5FC5" w:rsidP="00BA5FC5">
      <w:pPr>
        <w:rPr>
          <w:del w:id="925" w:author="Yi Jiang" w:date="2019-05-22T11:29:00Z"/>
        </w:rPr>
      </w:pPr>
      <w:del w:id="926" w:author="Yi Jiang" w:date="2019-05-22T11:29:00Z">
        <w:r w:rsidRPr="00A20410" w:rsidDel="00CF3352">
          <w:delText>Figure 6.2.3.</w:delText>
        </w:r>
        <w:r w:rsidR="00A02E72" w:rsidRPr="00A20410" w:rsidDel="00CF3352">
          <w:delText>7</w:delText>
        </w:r>
        <w:r w:rsidRPr="00A20410" w:rsidDel="00CF3352">
          <w:delText>-1 shows the interaction when the SMSC or IP-SM-GW queries the HSS for SMS routing information.</w:delText>
        </w:r>
      </w:del>
    </w:p>
    <w:p w:rsidR="00BA5FC5" w:rsidRPr="00A20410" w:rsidDel="00CF3352" w:rsidRDefault="00BA5FC5" w:rsidP="00AC66DB">
      <w:pPr>
        <w:pStyle w:val="TH"/>
        <w:rPr>
          <w:del w:id="927" w:author="Yi Jiang" w:date="2019-05-22T11:29:00Z"/>
        </w:rPr>
      </w:pPr>
      <w:del w:id="928" w:author="Yi Jiang" w:date="2019-05-22T11:29:00Z">
        <w:r w:rsidRPr="00A20410" w:rsidDel="00CF3352">
          <w:object w:dxaOrig="10231" w:dyaOrig="6975">
            <v:shape id="_x0000_i1042" type="#_x0000_t75" style="width:482.1pt;height:333.1pt" o:ole="">
              <v:imagedata r:id="rId46" o:title=""/>
            </v:shape>
            <o:OLEObject Type="Embed" ProgID="Visio.Drawing.15" ShapeID="_x0000_i1042" DrawAspect="Content" ObjectID="_1620543236" r:id="rId47"/>
          </w:object>
        </w:r>
      </w:del>
    </w:p>
    <w:p w:rsidR="00BA5FC5" w:rsidRPr="00A20410" w:rsidDel="00CF3352" w:rsidRDefault="00BA5FC5" w:rsidP="00B41C83">
      <w:pPr>
        <w:pStyle w:val="TF"/>
        <w:outlineLvl w:val="0"/>
        <w:rPr>
          <w:del w:id="929" w:author="Yi Jiang" w:date="2019-05-22T11:29:00Z"/>
          <w:lang w:val="de-DE"/>
        </w:rPr>
      </w:pPr>
      <w:del w:id="930" w:author="Yi Jiang" w:date="2019-05-22T11:29:00Z">
        <w:r w:rsidRPr="00A20410" w:rsidDel="00CF3352">
          <w:delText>Figure 6.2.3.</w:delText>
        </w:r>
        <w:r w:rsidR="00A02E72" w:rsidRPr="00A20410" w:rsidDel="00CF3352">
          <w:rPr>
            <w:lang w:val="de-DE"/>
          </w:rPr>
          <w:delText>7</w:delText>
        </w:r>
        <w:r w:rsidRPr="00A20410" w:rsidDel="00CF3352">
          <w:delText>-1:</w:delText>
        </w:r>
        <w:r w:rsidRPr="00A20410" w:rsidDel="00CF3352">
          <w:rPr>
            <w:lang w:val="de-DE"/>
          </w:rPr>
          <w:delText xml:space="preserve"> SMS Location Query</w:delText>
        </w:r>
      </w:del>
    </w:p>
    <w:p w:rsidR="00C13F43" w:rsidRPr="00A20410" w:rsidDel="00CF3352" w:rsidRDefault="00C13F43" w:rsidP="00C13F43">
      <w:pPr>
        <w:pStyle w:val="B1"/>
        <w:rPr>
          <w:del w:id="931" w:author="Yi Jiang" w:date="2019-05-22T11:29:00Z"/>
        </w:rPr>
      </w:pPr>
      <w:del w:id="932" w:author="Yi Jiang" w:date="2019-05-22T11:29:00Z">
        <w:r w:rsidRPr="00A20410" w:rsidDel="00CF3352">
          <w:delText>1.</w:delText>
        </w:r>
        <w:r w:rsidRPr="00A20410" w:rsidDel="00CF3352">
          <w:tab/>
          <w:delText>The SMSC queries the HSS for routing information for SMS.</w:delText>
        </w:r>
      </w:del>
    </w:p>
    <w:p w:rsidR="00C13F43" w:rsidRPr="00A20410" w:rsidDel="00CF3352" w:rsidRDefault="00C13F43" w:rsidP="00C13F43">
      <w:pPr>
        <w:pStyle w:val="B1"/>
        <w:rPr>
          <w:del w:id="933" w:author="Yi Jiang" w:date="2019-05-22T11:29:00Z"/>
        </w:rPr>
      </w:pPr>
      <w:del w:id="934" w:author="Yi Jiang" w:date="2019-05-22T11:29:00Z">
        <w:r w:rsidRPr="00A20410" w:rsidDel="00CF3352">
          <w:delText>2.</w:delText>
        </w:r>
        <w:r w:rsidRPr="00A20410" w:rsidDel="00CF3352">
          <w:tab/>
          <w:delText>If the EPC-UDR is used, the HSS reads the necessary information from the EPC-UDR.</w:delText>
        </w:r>
      </w:del>
    </w:p>
    <w:p w:rsidR="00C13F43" w:rsidRPr="00A20410" w:rsidDel="00CF3352" w:rsidRDefault="00C13F43" w:rsidP="00C13F43">
      <w:pPr>
        <w:pStyle w:val="B1"/>
        <w:rPr>
          <w:del w:id="935" w:author="Yi Jiang" w:date="2019-05-22T11:29:00Z"/>
        </w:rPr>
      </w:pPr>
      <w:del w:id="936" w:author="Yi Jiang" w:date="2019-05-22T11:29:00Z">
        <w:r w:rsidRPr="00A20410" w:rsidDel="00CF3352">
          <w:delText>3.</w:delText>
        </w:r>
        <w:r w:rsidRPr="00A20410" w:rsidDel="00CF3352">
          <w:tab/>
          <w:delText>The HSS uses the Nudm_UECM_Get request to query the UDM for the serving SMSF address(es).</w:delText>
        </w:r>
      </w:del>
    </w:p>
    <w:p w:rsidR="00C13F43" w:rsidRPr="00A20410" w:rsidDel="00CF3352" w:rsidRDefault="00C13F43" w:rsidP="00C13F43">
      <w:pPr>
        <w:pStyle w:val="B1"/>
        <w:rPr>
          <w:del w:id="937" w:author="Yi Jiang" w:date="2019-05-22T11:29:00Z"/>
        </w:rPr>
      </w:pPr>
      <w:del w:id="938" w:author="Yi Jiang" w:date="2019-05-22T11:29:00Z">
        <w:r w:rsidRPr="00A20410" w:rsidDel="00CF3352">
          <w:delText>4.</w:delText>
        </w:r>
        <w:r w:rsidRPr="00A20410" w:rsidDel="00CF3352">
          <w:tab/>
          <w:delText>The UDM queries the UDR with an Nudr_DM_query for the SMSF address(es).</w:delText>
        </w:r>
      </w:del>
    </w:p>
    <w:p w:rsidR="00C13F43" w:rsidRPr="00A20410" w:rsidDel="00CF3352" w:rsidRDefault="00C13F43" w:rsidP="00C13F43">
      <w:pPr>
        <w:pStyle w:val="B1"/>
        <w:rPr>
          <w:del w:id="939" w:author="Yi Jiang" w:date="2019-05-22T11:29:00Z"/>
        </w:rPr>
      </w:pPr>
      <w:del w:id="940" w:author="Yi Jiang" w:date="2019-05-22T11:29:00Z">
        <w:r w:rsidRPr="00A20410" w:rsidDel="00CF3352">
          <w:delText>5.</w:delText>
        </w:r>
        <w:r w:rsidRPr="00A20410" w:rsidDel="00CF3352">
          <w:tab/>
          <w:delText>The UDR provides the SMSF address(es) to the UDM.</w:delText>
        </w:r>
      </w:del>
    </w:p>
    <w:p w:rsidR="00C13F43" w:rsidRPr="00A20410" w:rsidDel="00CF3352" w:rsidRDefault="00C13F43" w:rsidP="00C13F43">
      <w:pPr>
        <w:pStyle w:val="B1"/>
        <w:rPr>
          <w:del w:id="941" w:author="Yi Jiang" w:date="2019-05-22T11:29:00Z"/>
        </w:rPr>
      </w:pPr>
      <w:del w:id="942" w:author="Yi Jiang" w:date="2019-05-22T11:29:00Z">
        <w:r w:rsidRPr="00A20410" w:rsidDel="00CF3352">
          <w:delText>6.</w:delText>
        </w:r>
        <w:r w:rsidRPr="00A20410" w:rsidDel="00CF3352">
          <w:tab/>
          <w:delText>The UDM passes the SMSF address(es) to the HSS in the Nudm_UECM response.</w:delText>
        </w:r>
      </w:del>
    </w:p>
    <w:p w:rsidR="00C13F43" w:rsidRPr="00A20410" w:rsidDel="00CF3352" w:rsidRDefault="00C13F43" w:rsidP="00C13F43">
      <w:pPr>
        <w:pStyle w:val="B1"/>
        <w:rPr>
          <w:del w:id="943" w:author="Yi Jiang" w:date="2019-05-22T11:29:00Z"/>
        </w:rPr>
      </w:pPr>
      <w:del w:id="944" w:author="Yi Jiang" w:date="2019-05-22T11:29:00Z">
        <w:r w:rsidRPr="00A20410" w:rsidDel="00CF3352">
          <w:delText>7.</w:delText>
        </w:r>
        <w:r w:rsidRPr="00A20410" w:rsidDel="00CF3352">
          <w:tab/>
          <w:delText>The HSS replies to the SMSC with a list of supporting nodes.</w:delText>
        </w:r>
      </w:del>
    </w:p>
    <w:p w:rsidR="00BA5FC5" w:rsidRPr="00A20410" w:rsidDel="00CF3352" w:rsidRDefault="00BA5FC5" w:rsidP="00B41C83">
      <w:pPr>
        <w:pStyle w:val="Heading5"/>
        <w:rPr>
          <w:del w:id="945" w:author="Yi Jiang" w:date="2019-05-22T11:29:00Z"/>
        </w:rPr>
      </w:pPr>
      <w:del w:id="946" w:author="Yi Jiang" w:date="2019-05-22T11:29:00Z">
        <w:r w:rsidRPr="00A20410" w:rsidDel="00CF3352">
          <w:delText>6.2.3.</w:delText>
        </w:r>
        <w:r w:rsidR="00A02E72" w:rsidRPr="00A20410" w:rsidDel="00CF3352">
          <w:delText>7</w:delText>
        </w:r>
        <w:r w:rsidRPr="00A20410" w:rsidDel="00CF3352">
          <w:delText>.2</w:delText>
        </w:r>
        <w:r w:rsidRPr="00A20410" w:rsidDel="00CF3352">
          <w:tab/>
          <w:delText>Terminating SMS delivery failure</w:delText>
        </w:r>
      </w:del>
    </w:p>
    <w:p w:rsidR="00BA5FC5" w:rsidRPr="00A20410" w:rsidDel="00CF3352" w:rsidRDefault="00BA5FC5" w:rsidP="00BA5FC5">
      <w:pPr>
        <w:rPr>
          <w:del w:id="947" w:author="Yi Jiang" w:date="2019-05-22T11:29:00Z"/>
        </w:rPr>
      </w:pPr>
      <w:del w:id="948" w:author="Yi Jiang" w:date="2019-05-22T11:29:00Z">
        <w:r w:rsidRPr="00A20410" w:rsidDel="00CF3352">
          <w:delText>After delivery of an SMS failed, the HSS stores message waiting information. In order to enable message delivery via 5G NAS, the HSS subscribes to the UDM (and indirectly AMF) for UE availability. Figure 6.2.3.</w:delText>
        </w:r>
        <w:r w:rsidR="00A02E72" w:rsidRPr="00A20410" w:rsidDel="00CF3352">
          <w:delText>7</w:delText>
        </w:r>
        <w:r w:rsidRPr="00A20410" w:rsidDel="00CF3352">
          <w:delText>-2 shows the related interaction; it is assumed that there was no previously waiting message before.</w:delText>
        </w:r>
      </w:del>
    </w:p>
    <w:p w:rsidR="00BA5FC5" w:rsidRPr="00A20410" w:rsidDel="00CF3352" w:rsidRDefault="00BA5FC5" w:rsidP="00AC66DB">
      <w:pPr>
        <w:pStyle w:val="TH"/>
        <w:rPr>
          <w:del w:id="949" w:author="Yi Jiang" w:date="2019-05-22T11:29:00Z"/>
        </w:rPr>
      </w:pPr>
      <w:del w:id="950" w:author="Yi Jiang" w:date="2019-05-22T11:29:00Z">
        <w:r w:rsidRPr="00A20410" w:rsidDel="00CF3352">
          <w:object w:dxaOrig="12496" w:dyaOrig="6975">
            <v:shape id="_x0000_i1043" type="#_x0000_t75" style="width:482.1pt;height:265.45pt" o:ole="">
              <v:imagedata r:id="rId48" o:title=""/>
            </v:shape>
            <o:OLEObject Type="Embed" ProgID="Visio.Drawing.15" ShapeID="_x0000_i1043" DrawAspect="Content" ObjectID="_1620543237" r:id="rId49"/>
          </w:object>
        </w:r>
      </w:del>
    </w:p>
    <w:p w:rsidR="00BA5FC5" w:rsidRPr="00A20410" w:rsidDel="00CF3352" w:rsidRDefault="00BA5FC5" w:rsidP="00B41C83">
      <w:pPr>
        <w:pStyle w:val="TF"/>
        <w:outlineLvl w:val="0"/>
        <w:rPr>
          <w:del w:id="951" w:author="Yi Jiang" w:date="2019-05-22T11:29:00Z"/>
          <w:lang w:val="de-DE"/>
        </w:rPr>
      </w:pPr>
      <w:del w:id="952" w:author="Yi Jiang" w:date="2019-05-22T11:29:00Z">
        <w:r w:rsidRPr="00A20410" w:rsidDel="00CF3352">
          <w:delText>Figure 6.2.3.</w:delText>
        </w:r>
        <w:r w:rsidR="00A02E72" w:rsidRPr="00A20410" w:rsidDel="00CF3352">
          <w:delText>7</w:delText>
        </w:r>
        <w:r w:rsidRPr="00A20410" w:rsidDel="00CF3352">
          <w:delText>-</w:delText>
        </w:r>
        <w:r w:rsidRPr="00A20410" w:rsidDel="00CF3352">
          <w:rPr>
            <w:lang w:val="de-DE"/>
          </w:rPr>
          <w:delText>2</w:delText>
        </w:r>
        <w:r w:rsidRPr="00A20410" w:rsidDel="00CF3352">
          <w:delText>:</w:delText>
        </w:r>
        <w:r w:rsidRPr="00A20410" w:rsidDel="00CF3352">
          <w:rPr>
            <w:lang w:val="de-DE"/>
          </w:rPr>
          <w:delText xml:space="preserve"> SMS Delivery Failure</w:delText>
        </w:r>
      </w:del>
    </w:p>
    <w:p w:rsidR="00C13F43" w:rsidRPr="00A20410" w:rsidDel="00CF3352" w:rsidRDefault="00C13F43" w:rsidP="00C13F43">
      <w:pPr>
        <w:pStyle w:val="B1"/>
        <w:rPr>
          <w:del w:id="953" w:author="Yi Jiang" w:date="2019-05-22T11:29:00Z"/>
        </w:rPr>
      </w:pPr>
      <w:del w:id="954" w:author="Yi Jiang" w:date="2019-05-22T11:29:00Z">
        <w:r w:rsidRPr="00A20410" w:rsidDel="00CF3352">
          <w:delText>1.</w:delText>
        </w:r>
        <w:r w:rsidRPr="00A20410" w:rsidDel="00CF3352">
          <w:tab/>
          <w:delText>The SMSC informs the HSS about the delivery failure.</w:delText>
        </w:r>
      </w:del>
    </w:p>
    <w:p w:rsidR="00C13F43" w:rsidRPr="00A20410" w:rsidDel="00CF3352" w:rsidRDefault="00C13F43" w:rsidP="00C13F43">
      <w:pPr>
        <w:pStyle w:val="B1"/>
        <w:rPr>
          <w:del w:id="955" w:author="Yi Jiang" w:date="2019-05-22T11:29:00Z"/>
        </w:rPr>
      </w:pPr>
      <w:del w:id="956" w:author="Yi Jiang" w:date="2019-05-22T11:29:00Z">
        <w:r w:rsidRPr="00A20410" w:rsidDel="00CF3352">
          <w:delText>2.</w:delText>
        </w:r>
        <w:r w:rsidRPr="00A20410" w:rsidDel="00CF3352">
          <w:tab/>
          <w:delText>The HSS reads the necessary information from the EPC-UDR.</w:delText>
        </w:r>
      </w:del>
    </w:p>
    <w:p w:rsidR="00C13F43" w:rsidRPr="00A20410" w:rsidDel="00CF3352" w:rsidRDefault="00C13F43" w:rsidP="00C13F43">
      <w:pPr>
        <w:pStyle w:val="B1"/>
        <w:rPr>
          <w:del w:id="957" w:author="Yi Jiang" w:date="2019-05-22T11:29:00Z"/>
        </w:rPr>
      </w:pPr>
      <w:del w:id="958" w:author="Yi Jiang" w:date="2019-05-22T11:29:00Z">
        <w:r w:rsidRPr="00A20410" w:rsidDel="00CF3352">
          <w:delText>3.</w:delText>
        </w:r>
        <w:r w:rsidRPr="00A20410" w:rsidDel="00CF3352">
          <w:tab/>
          <w:delText>The HSS updates the Message Waiting status in UDR.</w:delText>
        </w:r>
      </w:del>
    </w:p>
    <w:p w:rsidR="00C13F43" w:rsidRPr="00A20410" w:rsidDel="00CF3352" w:rsidRDefault="00C13F43" w:rsidP="00C13F43">
      <w:pPr>
        <w:pStyle w:val="B1"/>
        <w:rPr>
          <w:del w:id="959" w:author="Yi Jiang" w:date="2019-05-22T11:29:00Z"/>
        </w:rPr>
      </w:pPr>
      <w:del w:id="960" w:author="Yi Jiang" w:date="2019-05-22T11:29:00Z">
        <w:r w:rsidRPr="00A20410" w:rsidDel="00CF3352">
          <w:delText>4.</w:delText>
        </w:r>
        <w:r w:rsidRPr="00A20410" w:rsidDel="00CF3352">
          <w:tab/>
          <w:delText>The HSS acknowledges the receipt of the delivery status to the SMSC.</w:delText>
        </w:r>
      </w:del>
    </w:p>
    <w:p w:rsidR="00C13F43" w:rsidRPr="00A20410" w:rsidDel="00CF3352" w:rsidRDefault="00C13F43" w:rsidP="00C13F43">
      <w:pPr>
        <w:pStyle w:val="B1"/>
        <w:rPr>
          <w:del w:id="961" w:author="Yi Jiang" w:date="2019-05-22T11:29:00Z"/>
        </w:rPr>
      </w:pPr>
      <w:del w:id="962" w:author="Yi Jiang" w:date="2019-05-22T11:29:00Z">
        <w:r w:rsidRPr="00A20410" w:rsidDel="00CF3352">
          <w:delText>5.</w:delText>
        </w:r>
        <w:r w:rsidRPr="00A20410" w:rsidDel="00CF3352">
          <w:tab/>
          <w:delText>The HSS subscribes for UE reachability information at the UDM, using the Nudm_EventExposure service.</w:delText>
        </w:r>
      </w:del>
    </w:p>
    <w:p w:rsidR="00C13F43" w:rsidRPr="00A20410" w:rsidDel="00CF3352" w:rsidRDefault="00C13F43" w:rsidP="00C13F43">
      <w:pPr>
        <w:pStyle w:val="B1"/>
        <w:rPr>
          <w:del w:id="963" w:author="Yi Jiang" w:date="2019-05-22T11:29:00Z"/>
        </w:rPr>
      </w:pPr>
      <w:del w:id="964" w:author="Yi Jiang" w:date="2019-05-22T11:29:00Z">
        <w:r w:rsidRPr="00A20410" w:rsidDel="00CF3352">
          <w:delText>6.</w:delText>
        </w:r>
        <w:r w:rsidRPr="00A20410" w:rsidDel="00CF3352">
          <w:tab/>
          <w:delText>The UDM requests the relevant subscriber information from the UDR.</w:delText>
        </w:r>
      </w:del>
    </w:p>
    <w:p w:rsidR="00C13F43" w:rsidRPr="00A20410" w:rsidDel="00CF3352" w:rsidRDefault="00C13F43" w:rsidP="00C13F43">
      <w:pPr>
        <w:pStyle w:val="B1"/>
        <w:rPr>
          <w:del w:id="965" w:author="Yi Jiang" w:date="2019-05-22T11:29:00Z"/>
        </w:rPr>
      </w:pPr>
      <w:del w:id="966" w:author="Yi Jiang" w:date="2019-05-22T11:29:00Z">
        <w:r w:rsidRPr="00A20410" w:rsidDel="00CF3352">
          <w:delText>7.</w:delText>
        </w:r>
        <w:r w:rsidRPr="00A20410" w:rsidDel="00CF3352">
          <w:tab/>
          <w:delText>The UDR provides the requested information.</w:delText>
        </w:r>
      </w:del>
    </w:p>
    <w:p w:rsidR="00C13F43" w:rsidRPr="00A20410" w:rsidDel="00CF3352" w:rsidRDefault="00C13F43" w:rsidP="00C13F43">
      <w:pPr>
        <w:pStyle w:val="B1"/>
        <w:rPr>
          <w:del w:id="967" w:author="Yi Jiang" w:date="2019-05-22T11:29:00Z"/>
        </w:rPr>
      </w:pPr>
      <w:del w:id="968" w:author="Yi Jiang" w:date="2019-05-22T11:29:00Z">
        <w:r w:rsidRPr="00A20410" w:rsidDel="00CF3352">
          <w:delText>8.</w:delText>
        </w:r>
        <w:r w:rsidRPr="00A20410" w:rsidDel="00CF3352">
          <w:tab/>
          <w:delText>The UDM subscribes for UE reachability information at the AMF, using the Namf_EventExposure service.</w:delText>
        </w:r>
      </w:del>
    </w:p>
    <w:p w:rsidR="00C13F43" w:rsidRPr="00A20410" w:rsidDel="00CF3352" w:rsidRDefault="00C13F43" w:rsidP="00C13F43">
      <w:pPr>
        <w:pStyle w:val="B1"/>
        <w:rPr>
          <w:del w:id="969" w:author="Yi Jiang" w:date="2019-05-22T11:29:00Z"/>
        </w:rPr>
      </w:pPr>
      <w:del w:id="970" w:author="Yi Jiang" w:date="2019-05-22T11:29:00Z">
        <w:r w:rsidRPr="00A20410" w:rsidDel="00CF3352">
          <w:delText>9.</w:delText>
        </w:r>
        <w:r w:rsidRPr="00A20410" w:rsidDel="00CF3352">
          <w:tab/>
          <w:delText>The AMF acknowledges the subscription by the UDM.</w:delText>
        </w:r>
      </w:del>
    </w:p>
    <w:p w:rsidR="00C13F43" w:rsidRPr="00A20410" w:rsidDel="00CF3352" w:rsidRDefault="00C13F43" w:rsidP="00C13F43">
      <w:pPr>
        <w:pStyle w:val="B1"/>
        <w:rPr>
          <w:del w:id="971" w:author="Yi Jiang" w:date="2019-05-22T11:29:00Z"/>
        </w:rPr>
      </w:pPr>
      <w:del w:id="972" w:author="Yi Jiang" w:date="2019-05-22T11:29:00Z">
        <w:r w:rsidRPr="00A20410" w:rsidDel="00CF3352">
          <w:delText>10.</w:delText>
        </w:r>
        <w:r w:rsidRPr="00A20410" w:rsidDel="00CF3352">
          <w:tab/>
          <w:delText>UDM updates the subscriber specific event subscription information in the UDR.</w:delText>
        </w:r>
      </w:del>
    </w:p>
    <w:p w:rsidR="00C13F43" w:rsidRPr="00A20410" w:rsidDel="00CF3352" w:rsidRDefault="00C13F43" w:rsidP="00C13F43">
      <w:pPr>
        <w:pStyle w:val="B1"/>
        <w:rPr>
          <w:del w:id="973" w:author="Yi Jiang" w:date="2019-05-22T11:29:00Z"/>
        </w:rPr>
      </w:pPr>
      <w:del w:id="974" w:author="Yi Jiang" w:date="2019-05-22T11:29:00Z">
        <w:r w:rsidRPr="00A20410" w:rsidDel="00CF3352">
          <w:delText>11.</w:delText>
        </w:r>
        <w:r w:rsidRPr="00A20410" w:rsidDel="00CF3352">
          <w:tab/>
          <w:delText>The UDR acknowledges the update to the UDM.</w:delText>
        </w:r>
      </w:del>
    </w:p>
    <w:p w:rsidR="00C13F43" w:rsidRPr="00A20410" w:rsidDel="00CF3352" w:rsidRDefault="00C13F43" w:rsidP="00C13F43">
      <w:pPr>
        <w:pStyle w:val="B1"/>
        <w:rPr>
          <w:del w:id="975" w:author="Yi Jiang" w:date="2019-05-22T11:29:00Z"/>
        </w:rPr>
      </w:pPr>
      <w:del w:id="976" w:author="Yi Jiang" w:date="2019-05-22T11:29:00Z">
        <w:r w:rsidRPr="00A20410" w:rsidDel="00CF3352">
          <w:delText>12.</w:delText>
        </w:r>
        <w:r w:rsidRPr="00A20410" w:rsidDel="00CF3352">
          <w:tab/>
          <w:delText>The UDM acknowledges the subscription by the AMF.</w:delText>
        </w:r>
      </w:del>
    </w:p>
    <w:p w:rsidR="00BA5FC5" w:rsidRPr="00A20410" w:rsidDel="00CF3352" w:rsidRDefault="00BA5FC5" w:rsidP="00B41C83">
      <w:pPr>
        <w:pStyle w:val="Heading5"/>
        <w:rPr>
          <w:del w:id="977" w:author="Yi Jiang" w:date="2019-05-22T11:29:00Z"/>
        </w:rPr>
      </w:pPr>
      <w:del w:id="978" w:author="Yi Jiang" w:date="2019-05-22T11:29:00Z">
        <w:r w:rsidRPr="00A20410" w:rsidDel="00CF3352">
          <w:delText>6.2.3.</w:delText>
        </w:r>
        <w:r w:rsidR="00A02E72" w:rsidRPr="00A20410" w:rsidDel="00CF3352">
          <w:delText>7</w:delText>
        </w:r>
        <w:r w:rsidRPr="00A20410" w:rsidDel="00CF3352">
          <w:delText>.3</w:delText>
        </w:r>
        <w:r w:rsidRPr="00A20410" w:rsidDel="00CF3352">
          <w:tab/>
          <w:delText>SMS Alerting</w:delText>
        </w:r>
      </w:del>
    </w:p>
    <w:p w:rsidR="00BA5FC5" w:rsidRPr="00A20410" w:rsidDel="00CF3352" w:rsidRDefault="00BA5FC5" w:rsidP="00BA5FC5">
      <w:pPr>
        <w:rPr>
          <w:del w:id="979" w:author="Yi Jiang" w:date="2019-05-22T11:29:00Z"/>
        </w:rPr>
      </w:pPr>
      <w:del w:id="980" w:author="Yi Jiang" w:date="2019-05-22T11:29:00Z">
        <w:r w:rsidRPr="00A20410" w:rsidDel="00CF3352">
          <w:delText>Once the UE becomes available again, the SMSC(s) will be informed about the availability. Figure 6.2.3.7-3 shows the related interaction if the UE becomes reachable in 5G.</w:delText>
        </w:r>
        <w:r w:rsidR="00C13F43" w:rsidRPr="00A20410" w:rsidDel="00CF3352">
          <w:delText xml:space="preserve"> </w:delText>
        </w:r>
        <w:r w:rsidRPr="00A20410" w:rsidDel="00CF3352">
          <w:delText>This assumes the existence of a subscription as described in clause</w:delText>
        </w:r>
        <w:r w:rsidR="00900E7F" w:rsidDel="00CF3352">
          <w:delText> </w:delText>
        </w:r>
        <w:r w:rsidRPr="00A20410" w:rsidDel="00CF3352">
          <w:delText>6.2.3.7.2.</w:delText>
        </w:r>
      </w:del>
    </w:p>
    <w:p w:rsidR="00BA5FC5" w:rsidRPr="00A20410" w:rsidDel="00CF3352" w:rsidRDefault="00BA5FC5" w:rsidP="00AC66DB">
      <w:pPr>
        <w:pStyle w:val="TH"/>
        <w:rPr>
          <w:del w:id="981" w:author="Yi Jiang" w:date="2019-05-22T11:29:00Z"/>
        </w:rPr>
      </w:pPr>
      <w:del w:id="982" w:author="Yi Jiang" w:date="2019-05-22T11:29:00Z">
        <w:r w:rsidRPr="00A20410" w:rsidDel="00CF3352">
          <w:object w:dxaOrig="12510" w:dyaOrig="6975">
            <v:shape id="_x0000_i1044" type="#_x0000_t75" style="width:482.1pt;height:265.45pt" o:ole="">
              <v:imagedata r:id="rId50" o:title=""/>
            </v:shape>
            <o:OLEObject Type="Embed" ProgID="Visio.Drawing.15" ShapeID="_x0000_i1044" DrawAspect="Content" ObjectID="_1620543238" r:id="rId51"/>
          </w:object>
        </w:r>
      </w:del>
    </w:p>
    <w:p w:rsidR="00BA5FC5" w:rsidRPr="00A20410" w:rsidDel="00CF3352" w:rsidRDefault="00BA5FC5" w:rsidP="00B41C83">
      <w:pPr>
        <w:pStyle w:val="TF"/>
        <w:outlineLvl w:val="0"/>
        <w:rPr>
          <w:del w:id="983" w:author="Yi Jiang" w:date="2019-05-22T11:29:00Z"/>
          <w:lang w:val="de-DE"/>
        </w:rPr>
      </w:pPr>
      <w:del w:id="984" w:author="Yi Jiang" w:date="2019-05-22T11:29:00Z">
        <w:r w:rsidRPr="00A20410" w:rsidDel="00CF3352">
          <w:delText>Figure 6.2.3.</w:delText>
        </w:r>
        <w:r w:rsidR="00A02E72" w:rsidRPr="00A20410" w:rsidDel="00CF3352">
          <w:delText>7</w:delText>
        </w:r>
        <w:r w:rsidRPr="00A20410" w:rsidDel="00CF3352">
          <w:delText>-</w:delText>
        </w:r>
        <w:r w:rsidRPr="00A20410" w:rsidDel="00CF3352">
          <w:rPr>
            <w:lang w:val="de-DE"/>
          </w:rPr>
          <w:delText>3</w:delText>
        </w:r>
        <w:r w:rsidRPr="00A20410" w:rsidDel="00CF3352">
          <w:delText>:</w:delText>
        </w:r>
        <w:r w:rsidRPr="00A20410" w:rsidDel="00CF3352">
          <w:rPr>
            <w:lang w:val="de-DE"/>
          </w:rPr>
          <w:delText xml:space="preserve"> SMS Alerting</w:delText>
        </w:r>
      </w:del>
    </w:p>
    <w:p w:rsidR="00C13F43" w:rsidRPr="00A20410" w:rsidDel="00CF3352" w:rsidRDefault="00C13F43" w:rsidP="00C13F43">
      <w:pPr>
        <w:pStyle w:val="B1"/>
        <w:rPr>
          <w:del w:id="985" w:author="Yi Jiang" w:date="2019-05-22T11:29:00Z"/>
        </w:rPr>
      </w:pPr>
      <w:del w:id="986" w:author="Yi Jiang" w:date="2019-05-22T11:29:00Z">
        <w:r w:rsidRPr="00A20410" w:rsidDel="00CF3352">
          <w:delText>1.</w:delText>
        </w:r>
        <w:r w:rsidRPr="00A20410" w:rsidDel="00CF3352">
          <w:tab/>
          <w:delText>The AMF informs the UDM about the UE reachability.</w:delText>
        </w:r>
      </w:del>
    </w:p>
    <w:p w:rsidR="00C13F43" w:rsidRPr="00A20410" w:rsidDel="00CF3352" w:rsidRDefault="00C13F43" w:rsidP="00C13F43">
      <w:pPr>
        <w:pStyle w:val="B1"/>
        <w:rPr>
          <w:del w:id="987" w:author="Yi Jiang" w:date="2019-05-22T11:29:00Z"/>
        </w:rPr>
      </w:pPr>
      <w:del w:id="988" w:author="Yi Jiang" w:date="2019-05-22T11:29:00Z">
        <w:r w:rsidRPr="00A20410" w:rsidDel="00CF3352">
          <w:delText>2.</w:delText>
        </w:r>
        <w:r w:rsidRPr="00A20410" w:rsidDel="00CF3352">
          <w:tab/>
          <w:delText>The UDM reads the necessary information from the UDR.</w:delText>
        </w:r>
      </w:del>
    </w:p>
    <w:p w:rsidR="00C13F43" w:rsidRPr="00A20410" w:rsidDel="00CF3352" w:rsidRDefault="00C13F43" w:rsidP="00C13F43">
      <w:pPr>
        <w:pStyle w:val="B1"/>
        <w:rPr>
          <w:del w:id="989" w:author="Yi Jiang" w:date="2019-05-22T11:29:00Z"/>
        </w:rPr>
      </w:pPr>
      <w:del w:id="990" w:author="Yi Jiang" w:date="2019-05-22T11:29:00Z">
        <w:r w:rsidRPr="00A20410" w:rsidDel="00CF3352">
          <w:delText>3.</w:delText>
        </w:r>
        <w:r w:rsidRPr="00A20410" w:rsidDel="00CF3352">
          <w:tab/>
          <w:delText>The UDM acknowledges the receipt of the Notification to the AMF.</w:delText>
        </w:r>
      </w:del>
    </w:p>
    <w:p w:rsidR="00C13F43" w:rsidRPr="00A20410" w:rsidDel="00CF3352" w:rsidRDefault="00C13F43" w:rsidP="00C13F43">
      <w:pPr>
        <w:pStyle w:val="B1"/>
        <w:rPr>
          <w:del w:id="991" w:author="Yi Jiang" w:date="2019-05-22T11:29:00Z"/>
        </w:rPr>
      </w:pPr>
      <w:del w:id="992" w:author="Yi Jiang" w:date="2019-05-22T11:29:00Z">
        <w:r w:rsidRPr="00A20410" w:rsidDel="00CF3352">
          <w:delText>4.</w:delText>
        </w:r>
        <w:r w:rsidRPr="00A20410" w:rsidDel="00CF3352">
          <w:tab/>
          <w:delText>The UDM updates the AMF-URRP flag in the UDR.</w:delText>
        </w:r>
      </w:del>
    </w:p>
    <w:p w:rsidR="00C13F43" w:rsidRPr="00A20410" w:rsidDel="00CF3352" w:rsidRDefault="00C13F43" w:rsidP="00C13F43">
      <w:pPr>
        <w:pStyle w:val="B1"/>
        <w:rPr>
          <w:del w:id="993" w:author="Yi Jiang" w:date="2019-05-22T11:29:00Z"/>
        </w:rPr>
      </w:pPr>
      <w:del w:id="994" w:author="Yi Jiang" w:date="2019-05-22T11:29:00Z">
        <w:r w:rsidRPr="00A20410" w:rsidDel="00CF3352">
          <w:delText>5.</w:delText>
        </w:r>
        <w:r w:rsidRPr="00A20410" w:rsidDel="00CF3352">
          <w:tab/>
          <w:delText>The UDM informs the HSS about the UE availability.</w:delText>
        </w:r>
      </w:del>
    </w:p>
    <w:p w:rsidR="00C13F43" w:rsidRPr="00A20410" w:rsidDel="00CF3352" w:rsidRDefault="00C13F43" w:rsidP="00C13F43">
      <w:pPr>
        <w:pStyle w:val="B1"/>
        <w:rPr>
          <w:del w:id="995" w:author="Yi Jiang" w:date="2019-05-22T11:29:00Z"/>
        </w:rPr>
      </w:pPr>
      <w:del w:id="996" w:author="Yi Jiang" w:date="2019-05-22T11:29:00Z">
        <w:r w:rsidRPr="00A20410" w:rsidDel="00CF3352">
          <w:delText>6.</w:delText>
        </w:r>
        <w:r w:rsidRPr="00A20410" w:rsidDel="00CF3352">
          <w:tab/>
          <w:delText>The HSS may read the subscriber related information in the EPC-UDR.</w:delText>
        </w:r>
      </w:del>
    </w:p>
    <w:p w:rsidR="00C13F43" w:rsidRPr="00A20410" w:rsidDel="00CF3352" w:rsidRDefault="00C13F43" w:rsidP="00C13F43">
      <w:pPr>
        <w:pStyle w:val="B1"/>
        <w:rPr>
          <w:del w:id="997" w:author="Yi Jiang" w:date="2019-05-22T11:29:00Z"/>
        </w:rPr>
      </w:pPr>
      <w:del w:id="998" w:author="Yi Jiang" w:date="2019-05-22T11:29:00Z">
        <w:r w:rsidRPr="00A20410" w:rsidDel="00CF3352">
          <w:delText>7.</w:delText>
        </w:r>
        <w:r w:rsidRPr="00A20410" w:rsidDel="00CF3352">
          <w:tab/>
          <w:delText>The HSS acknowledges the receipt of the notification to the UDM.</w:delText>
        </w:r>
      </w:del>
    </w:p>
    <w:p w:rsidR="00C13F43" w:rsidRPr="00A20410" w:rsidDel="00CF3352" w:rsidRDefault="00C13F43" w:rsidP="00C13F43">
      <w:pPr>
        <w:pStyle w:val="B1"/>
        <w:rPr>
          <w:del w:id="999" w:author="Yi Jiang" w:date="2019-05-22T11:29:00Z"/>
        </w:rPr>
      </w:pPr>
      <w:del w:id="1000" w:author="Yi Jiang" w:date="2019-05-22T11:29:00Z">
        <w:r w:rsidRPr="00A20410" w:rsidDel="00CF3352">
          <w:delText>8.</w:delText>
        </w:r>
        <w:r w:rsidRPr="00A20410" w:rsidDel="00CF3352">
          <w:tab/>
          <w:delText>The HSS alerts all relevant SMSCs regarding the UE availability. Only one such SMSC is shown in the figure for simplicity.</w:delText>
        </w:r>
      </w:del>
    </w:p>
    <w:p w:rsidR="00C13F43" w:rsidRPr="00A20410" w:rsidDel="00CF3352" w:rsidRDefault="00C13F43" w:rsidP="00C13F43">
      <w:pPr>
        <w:pStyle w:val="B1"/>
        <w:rPr>
          <w:del w:id="1001" w:author="Yi Jiang" w:date="2019-05-22T11:29:00Z"/>
        </w:rPr>
      </w:pPr>
      <w:del w:id="1002" w:author="Yi Jiang" w:date="2019-05-22T11:29:00Z">
        <w:r w:rsidRPr="00A20410" w:rsidDel="00CF3352">
          <w:delText>9.</w:delText>
        </w:r>
        <w:r w:rsidRPr="00A20410" w:rsidDel="00CF3352">
          <w:tab/>
          <w:delText>The HSS may update the subscriber information in the EPC-UDR.</w:delText>
        </w:r>
      </w:del>
    </w:p>
    <w:p w:rsidR="00C13F43" w:rsidRPr="00A20410" w:rsidDel="00CF3352" w:rsidRDefault="00C13F43" w:rsidP="00C13F43">
      <w:pPr>
        <w:pStyle w:val="B1"/>
        <w:rPr>
          <w:del w:id="1003" w:author="Yi Jiang" w:date="2019-05-22T11:29:00Z"/>
        </w:rPr>
      </w:pPr>
      <w:del w:id="1004" w:author="Yi Jiang" w:date="2019-05-22T11:29:00Z">
        <w:r w:rsidRPr="00A20410" w:rsidDel="00CF3352">
          <w:delText>10.</w:delText>
        </w:r>
        <w:r w:rsidRPr="00A20410" w:rsidDel="00CF3352">
          <w:tab/>
          <w:delText>The SMSC replies to the alerting.</w:delText>
        </w:r>
      </w:del>
    </w:p>
    <w:p w:rsidR="00006140" w:rsidRPr="00A20410" w:rsidRDefault="00006140" w:rsidP="00B41C83">
      <w:pPr>
        <w:pStyle w:val="Heading3"/>
      </w:pPr>
      <w:bookmarkStart w:id="1005" w:name="_Toc9426822"/>
      <w:r w:rsidRPr="00A20410">
        <w:t>6.</w:t>
      </w:r>
      <w:r w:rsidR="00251650" w:rsidRPr="00A20410">
        <w:t>2</w:t>
      </w:r>
      <w:r w:rsidRPr="00A20410">
        <w:t>.4</w:t>
      </w:r>
      <w:r w:rsidRPr="00A20410">
        <w:tab/>
        <w:t>Impacts on existing services and interfaces</w:t>
      </w:r>
      <w:bookmarkEnd w:id="1005"/>
    </w:p>
    <w:p w:rsidR="00006140" w:rsidRPr="00A20410" w:rsidRDefault="00006140" w:rsidP="00006140">
      <w:r w:rsidRPr="00A20410">
        <w:t>Following impacts are identified:</w:t>
      </w:r>
    </w:p>
    <w:p w:rsidR="00530B36" w:rsidRPr="00A20410" w:rsidRDefault="00530B36" w:rsidP="00B41C83">
      <w:pPr>
        <w:pStyle w:val="B1"/>
        <w:outlineLvl w:val="0"/>
      </w:pPr>
      <w:r w:rsidRPr="00A20410">
        <w:t>a)</w:t>
      </w:r>
      <w:r w:rsidRPr="00A20410">
        <w:tab/>
        <w:t>Impacts in HSS:</w:t>
      </w:r>
    </w:p>
    <w:p w:rsidR="00530B36" w:rsidRPr="00A20410" w:rsidRDefault="00530B36" w:rsidP="00530B36">
      <w:pPr>
        <w:pStyle w:val="B1"/>
      </w:pPr>
      <w:r w:rsidRPr="00A20410">
        <w:tab/>
        <w:t xml:space="preserve">New SBA service </w:t>
      </w:r>
      <w:ins w:id="1006" w:author="Yi Jiang" w:date="2019-05-22T11:31:00Z">
        <w:r w:rsidR="00F818BE">
          <w:t xml:space="preserve">as </w:t>
        </w:r>
        <w:r w:rsidR="00F818BE" w:rsidRPr="000F49E1">
          <w:t>documented in TS 23.xxx [</w:t>
        </w:r>
        <w:r w:rsidR="00F818BE">
          <w:rPr>
            <w:rFonts w:hint="eastAsia"/>
            <w:lang w:eastAsia="zh-CN"/>
          </w:rPr>
          <w:t>19</w:t>
        </w:r>
        <w:r w:rsidR="00F818BE" w:rsidRPr="000F49E1">
          <w:t>] and TS 29.yyy [</w:t>
        </w:r>
        <w:r w:rsidR="00F818BE">
          <w:rPr>
            <w:rFonts w:hint="eastAsia"/>
            <w:lang w:eastAsia="zh-CN"/>
          </w:rPr>
          <w:t>20</w:t>
        </w:r>
        <w:r w:rsidR="00F818BE" w:rsidRPr="000F49E1">
          <w:t>] respectively.</w:t>
        </w:r>
      </w:ins>
      <w:del w:id="1007" w:author="Yi Jiang" w:date="2019-05-22T11:31:00Z">
        <w:r w:rsidRPr="00A20410" w:rsidDel="00F818BE">
          <w:delText>at least with one operation Request/Response, at described in figure 6.2.3-2.</w:delText>
        </w:r>
      </w:del>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B41C83">
      <w:pPr>
        <w:pStyle w:val="B1"/>
        <w:outlineLvl w:val="0"/>
      </w:pPr>
      <w:r w:rsidRPr="00A20410">
        <w:t>b)</w:t>
      </w:r>
      <w:r w:rsidRPr="00A20410">
        <w:tab/>
        <w:t>Impacts in UDM</w:t>
      </w:r>
    </w:p>
    <w:p w:rsidR="00530B36" w:rsidRPr="00A20410" w:rsidRDefault="00530B36" w:rsidP="00530B36">
      <w:pPr>
        <w:pStyle w:val="B1"/>
      </w:pPr>
      <w:r w:rsidRPr="00A20410">
        <w:lastRenderedPageBreak/>
        <w:tab/>
        <w:t xml:space="preserve">New SBA service </w:t>
      </w:r>
      <w:ins w:id="1008" w:author="Yi Jiang" w:date="2019-05-22T11:31:00Z">
        <w:r w:rsidR="00F818BE">
          <w:t>as documented in</w:t>
        </w:r>
        <w:r w:rsidR="00F818BE" w:rsidRPr="000F49E1">
          <w:t xml:space="preserve"> documented in TS 23.xxx [</w:t>
        </w:r>
        <w:r w:rsidR="00F818BE">
          <w:rPr>
            <w:rFonts w:hint="eastAsia"/>
            <w:lang w:eastAsia="zh-CN"/>
          </w:rPr>
          <w:t>19</w:t>
        </w:r>
        <w:r w:rsidR="00F818BE" w:rsidRPr="000F49E1">
          <w:t>] and TS 29.yyy [</w:t>
        </w:r>
        <w:r w:rsidR="00F818BE">
          <w:rPr>
            <w:rFonts w:hint="eastAsia"/>
            <w:lang w:eastAsia="zh-CN"/>
          </w:rPr>
          <w:t>20</w:t>
        </w:r>
        <w:r w:rsidR="00F818BE" w:rsidRPr="000F49E1">
          <w:t>] respectively.</w:t>
        </w:r>
      </w:ins>
      <w:del w:id="1009" w:author="Yi Jiang" w:date="2019-05-22T11:31:00Z">
        <w:r w:rsidRPr="00A20410" w:rsidDel="00F818BE">
          <w:delText>at least with one operation Request/Response, at described in figure 6.2.3-1.</w:delText>
        </w:r>
      </w:del>
    </w:p>
    <w:p w:rsidR="00006140" w:rsidRPr="00A20410" w:rsidRDefault="00006140" w:rsidP="00B41C83">
      <w:pPr>
        <w:pStyle w:val="Heading3"/>
      </w:pPr>
      <w:bookmarkStart w:id="1010" w:name="_Toc9426823"/>
      <w:r w:rsidRPr="00A20410">
        <w:t>6.</w:t>
      </w:r>
      <w:r w:rsidR="00251650" w:rsidRPr="00A20410">
        <w:t>2</w:t>
      </w:r>
      <w:r w:rsidRPr="00A20410">
        <w:t>.5</w:t>
      </w:r>
      <w:r w:rsidRPr="00A20410">
        <w:tab/>
        <w:t>Evaluation</w:t>
      </w:r>
      <w:bookmarkEnd w:id="1010"/>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BA5FC5" w:rsidRPr="00A20410" w:rsidRDefault="00BA5FC5" w:rsidP="00BA5FC5">
      <w:del w:id="1011" w:author="Yi Jiang" w:date="2019-05-22T11:32:00Z">
        <w:r w:rsidRPr="00A20410" w:rsidDel="00D81EA0">
          <w:delText>If this solution is adopted, it requires standardisation of the interface between HSS and UDM.</w:delText>
        </w:r>
      </w:del>
    </w:p>
    <w:p w:rsidR="00990403" w:rsidRPr="00A20410" w:rsidRDefault="00990403" w:rsidP="00F24FD2">
      <w:pPr>
        <w:pStyle w:val="Heading2"/>
      </w:pPr>
      <w:bookmarkStart w:id="1012" w:name="_Toc9426824"/>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1012"/>
    </w:p>
    <w:p w:rsidR="00990403" w:rsidRPr="00A20410" w:rsidRDefault="00990403" w:rsidP="00B41C83">
      <w:pPr>
        <w:pStyle w:val="Heading3"/>
      </w:pPr>
      <w:bookmarkStart w:id="1013" w:name="_Toc9426825"/>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1013"/>
    </w:p>
    <w:p w:rsidR="00990403" w:rsidRPr="00A20410" w:rsidRDefault="00990403" w:rsidP="00990403">
      <w:pPr>
        <w:rPr>
          <w:lang w:eastAsia="zh-CN"/>
        </w:rPr>
      </w:pPr>
      <w:r w:rsidRPr="00A20410">
        <w:rPr>
          <w:rFonts w:hint="eastAsia"/>
          <w:lang w:eastAsia="zh-CN"/>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pPr>
      <w:r w:rsidRPr="00A20410">
        <w:t>-</w:t>
      </w:r>
      <w:r w:rsidRPr="00A20410">
        <w:tab/>
        <w:t>Authentication procedure, i.e. initial attach/registration.</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t xml:space="preserve"> without N26 from 5GS to EPS</w:t>
      </w:r>
      <w:r w:rsidRPr="00A20410">
        <w:t>.</w:t>
      </w:r>
    </w:p>
    <w:p w:rsidR="00800942" w:rsidRPr="00A20410" w:rsidRDefault="00800942" w:rsidP="00800942">
      <w:pPr>
        <w:pStyle w:val="B1"/>
      </w:pPr>
      <w:r w:rsidRPr="00A20410">
        <w:rPr>
          <w:rFonts w:hint="eastAsia"/>
        </w:rPr>
        <w:t>-</w:t>
      </w:r>
      <w:r w:rsidRPr="00A20410">
        <w:rPr>
          <w:rFonts w:hint="eastAsia"/>
        </w:rPr>
        <w:tab/>
        <w:t>T-ADS query for IMS voice</w:t>
      </w:r>
      <w:r w:rsidR="00A20410" w:rsidRPr="00A20410">
        <w:t>.</w:t>
      </w:r>
    </w:p>
    <w:p w:rsidR="00E14D08" w:rsidRPr="00A20410" w:rsidRDefault="00E14D08" w:rsidP="00A20410">
      <w:pPr>
        <w:pStyle w:val="B1"/>
      </w:pPr>
      <w:r w:rsidRPr="00A20410">
        <w:rPr>
          <w:rFonts w:hint="eastAsia"/>
        </w:rPr>
        <w:t>-</w:t>
      </w:r>
      <w:r w:rsidRPr="00A20410">
        <w:rPr>
          <w:rFonts w:hint="eastAsia"/>
        </w:rPr>
        <w:tab/>
        <w:t xml:space="preserve">IMS related procedures related to </w:t>
      </w:r>
      <w:proofErr w:type="spellStart"/>
      <w:r w:rsidRPr="00A20410">
        <w:rPr>
          <w:rFonts w:hint="eastAsia"/>
        </w:rPr>
        <w:t>Cx</w:t>
      </w:r>
      <w:proofErr w:type="spellEnd"/>
      <w:r w:rsidRPr="00A20410">
        <w:rPr>
          <w:rFonts w:hint="eastAsia"/>
        </w:rPr>
        <w:t xml:space="preserve">/Dx and </w:t>
      </w:r>
      <w:proofErr w:type="spellStart"/>
      <w:r w:rsidRPr="00A20410">
        <w:rPr>
          <w:rFonts w:hint="eastAsia"/>
        </w:rPr>
        <w:t>Sh</w:t>
      </w:r>
      <w:proofErr w:type="spellEnd"/>
      <w:r w:rsidRPr="00A20410">
        <w:rPr>
          <w:rFonts w:hint="eastAsia"/>
        </w:rPr>
        <w:t xml:space="preserve">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B41C83">
      <w:pPr>
        <w:pStyle w:val="Heading3"/>
      </w:pPr>
      <w:bookmarkStart w:id="1014" w:name="_Toc9426826"/>
      <w:r w:rsidRPr="00A20410">
        <w:t>6.</w:t>
      </w:r>
      <w:r w:rsidR="0035462B" w:rsidRPr="00A20410">
        <w:t>3</w:t>
      </w:r>
      <w:r w:rsidRPr="00A20410">
        <w:t>.2</w:t>
      </w:r>
      <w:r w:rsidRPr="00A20410">
        <w:rPr>
          <w:rFonts w:hint="eastAsia"/>
        </w:rPr>
        <w:tab/>
      </w:r>
      <w:r w:rsidR="00797634" w:rsidRPr="00A20410">
        <w:t>High-level Description</w:t>
      </w:r>
      <w:bookmarkEnd w:id="1014"/>
    </w:p>
    <w:p w:rsidR="00990403" w:rsidRPr="00A20410" w:rsidRDefault="00990403" w:rsidP="00B41C83">
      <w:pPr>
        <w:pStyle w:val="Heading4"/>
      </w:pPr>
      <w:bookmarkStart w:id="1015" w:name="_Toc9426827"/>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ins w:id="1016" w:author="Yi Jiang" w:date="2019-05-22T11:35:00Z">
        <w:r w:rsidR="00D92AC9">
          <w:rPr>
            <w:rFonts w:eastAsia="DengXian" w:hint="eastAsia"/>
            <w:lang w:eastAsia="zh-CN"/>
          </w:rPr>
          <w:t xml:space="preserve"> and Registration</w:t>
        </w:r>
      </w:ins>
      <w:bookmarkEnd w:id="1015"/>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1.9pt;height:179.05pt" o:ole="">
            <v:imagedata r:id="rId52" o:title=""/>
          </v:shape>
          <o:OLEObject Type="Embed" ProgID="VisioViewer.Viewer.1" ShapeID="_x0000_i1045" DrawAspect="Content" ObjectID="_1620543239" r:id="rId53"/>
        </w:object>
      </w:r>
    </w:p>
    <w:p w:rsidR="00990403" w:rsidRPr="00A20410" w:rsidRDefault="00990403" w:rsidP="00B41C83">
      <w:pPr>
        <w:pStyle w:val="TF"/>
        <w:outlineLvl w:val="0"/>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 xml:space="preserve">n this scenario, when a UE with 5GS subscription registers on 5GS, the UDM needs to interact with HSS FE to retrieve authentication </w:t>
      </w:r>
      <w:ins w:id="1017" w:author="Yi Jiang" w:date="2019-05-22T11:36:00Z">
        <w:r w:rsidR="00D92AC9" w:rsidRPr="00D92AC9">
          <w:rPr>
            <w:rFonts w:eastAsia="Malgun Gothic" w:hint="eastAsia"/>
            <w:color w:val="000000"/>
            <w:lang w:eastAsia="zh-CN"/>
          </w:rPr>
          <w:t>vector(s) generated</w:t>
        </w:r>
      </w:ins>
      <w:del w:id="1018" w:author="Yi Jiang" w:date="2019-05-22T11:36:00Z">
        <w:r w:rsidRPr="00A20410" w:rsidDel="00D92AC9">
          <w:rPr>
            <w:rFonts w:hint="eastAsia"/>
            <w:lang w:eastAsia="zh-CN"/>
          </w:rPr>
          <w:delText>information data stored</w:delText>
        </w:r>
      </w:del>
      <w:r w:rsidRPr="00A20410">
        <w:rPr>
          <w:rFonts w:hint="eastAsia"/>
          <w:lang w:eastAsia="zh-CN"/>
        </w:rPr>
        <w:t xml:space="preserve"> in EPS UDR.</w:t>
      </w:r>
    </w:p>
    <w:p w:rsidR="00E27AA1" w:rsidRDefault="00E27AA1" w:rsidP="00E27AA1">
      <w:pPr>
        <w:pStyle w:val="NO"/>
        <w:overflowPunct/>
        <w:autoSpaceDE/>
        <w:autoSpaceDN/>
        <w:adjustRightInd/>
        <w:textAlignment w:val="auto"/>
        <w:rPr>
          <w:ins w:id="1019" w:author="Yi Jiang" w:date="2019-05-22T11:37:00Z"/>
          <w:lang w:eastAsia="zh-CN"/>
        </w:rPr>
      </w:pPr>
      <w:r w:rsidRPr="00A20410">
        <w:rPr>
          <w:rFonts w:hint="eastAsia"/>
        </w:rPr>
        <w:t>NOTE</w:t>
      </w:r>
      <w:ins w:id="1020" w:author="Yi Jiang" w:date="2019-05-22T11:37:00Z">
        <w:r w:rsidR="00D92AC9">
          <w:rPr>
            <w:rFonts w:hint="eastAsia"/>
            <w:lang w:eastAsia="zh-CN"/>
          </w:rPr>
          <w:t xml:space="preserve"> 1</w:t>
        </w:r>
      </w:ins>
      <w:r w:rsidRPr="00A20410">
        <w:rPr>
          <w:rFonts w:hint="eastAsia"/>
        </w:rPr>
        <w:t>:</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D92AC9" w:rsidRPr="00D92AC9" w:rsidRDefault="00D92AC9" w:rsidP="00D92AC9">
      <w:pPr>
        <w:pStyle w:val="NO"/>
        <w:overflowPunct/>
        <w:autoSpaceDE/>
        <w:autoSpaceDN/>
        <w:adjustRightInd/>
        <w:textAlignment w:val="auto"/>
        <w:rPr>
          <w:rFonts w:eastAsia="DengXian"/>
          <w:lang w:eastAsia="zh-CN"/>
          <w:rPrChange w:id="1021" w:author="Yi Jiang" w:date="2019-05-22T11:37:00Z">
            <w:rPr>
              <w:lang w:eastAsia="zh-CN"/>
            </w:rPr>
          </w:rPrChange>
        </w:rPr>
      </w:pPr>
      <w:ins w:id="1022" w:author="Yi Jiang" w:date="2019-05-22T11:37:00Z">
        <w:r>
          <w:rPr>
            <w:rFonts w:hint="eastAsia"/>
            <w:lang w:eastAsia="zh-CN"/>
          </w:rPr>
          <w:t>NOTE 2:</w:t>
        </w:r>
        <w:r>
          <w:rPr>
            <w:rFonts w:hint="eastAsia"/>
            <w:lang w:eastAsia="zh-CN"/>
          </w:rPr>
          <w:tab/>
          <w:t>The authentication vector</w:t>
        </w:r>
        <w:r>
          <w:rPr>
            <w:rFonts w:eastAsia="SimSun" w:hint="eastAsia"/>
            <w:lang w:eastAsia="zh-CN"/>
          </w:rPr>
          <w:t>(s)</w:t>
        </w:r>
        <w:r>
          <w:rPr>
            <w:rFonts w:hint="eastAsia"/>
            <w:lang w:eastAsia="zh-CN"/>
          </w:rPr>
          <w:t xml:space="preserve"> </w:t>
        </w:r>
        <w:r>
          <w:rPr>
            <w:rFonts w:eastAsia="SimSun" w:hint="eastAsia"/>
            <w:lang w:eastAsia="zh-CN"/>
          </w:rPr>
          <w:t>can be</w:t>
        </w:r>
        <w:r>
          <w:rPr>
            <w:rFonts w:hint="eastAsia"/>
            <w:lang w:eastAsia="zh-CN"/>
          </w:rPr>
          <w:t xml:space="preserve"> authentication vector(s)</w:t>
        </w:r>
        <w:r>
          <w:rPr>
            <w:rFonts w:eastAsia="SimSun" w:hint="eastAsia"/>
            <w:lang w:eastAsia="zh-CN"/>
          </w:rPr>
          <w:t xml:space="preserve"> for SGSN, which is 5 tuple vector that </w:t>
        </w:r>
        <w:r>
          <w:rPr>
            <w:rFonts w:hint="eastAsia"/>
            <w:lang w:eastAsia="zh-CN"/>
          </w:rPr>
          <w:t xml:space="preserve">UDM can convert </w:t>
        </w:r>
        <w:r>
          <w:rPr>
            <w:rFonts w:eastAsia="SimSun" w:hint="eastAsia"/>
            <w:lang w:eastAsia="zh-CN"/>
          </w:rPr>
          <w:t>it</w:t>
        </w:r>
        <w:r>
          <w:rPr>
            <w:rFonts w:hint="eastAsia"/>
            <w:lang w:eastAsia="zh-CN"/>
          </w:rPr>
          <w:t xml:space="preserve"> into 5GC authentication vector(s) by implementation to avoid impact on HSS.</w:t>
        </w:r>
      </w:ins>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B41C83">
      <w:pPr>
        <w:pStyle w:val="Heading4"/>
      </w:pPr>
      <w:bookmarkStart w:id="1023" w:name="_Toc9426828"/>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1023"/>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75pt;height:259.85pt" o:ole="">
            <v:imagedata r:id="rId54" o:title=""/>
          </v:shape>
          <o:OLEObject Type="Embed" ProgID="VisioViewer.Viewer.1" ShapeID="_x0000_i1046" DrawAspect="Content" ObjectID="_1620543240" r:id="rId55"/>
        </w:object>
      </w:r>
    </w:p>
    <w:p w:rsidR="00D44B76" w:rsidRPr="00A20410" w:rsidDel="006C08C8" w:rsidRDefault="00D44B76" w:rsidP="00B41C83">
      <w:pPr>
        <w:pStyle w:val="TF"/>
        <w:outlineLvl w:val="0"/>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w:t>
      </w:r>
      <w:proofErr w:type="spellStart"/>
      <w:r w:rsidRPr="00A20410" w:rsidDel="006C08C8">
        <w:rPr>
          <w:lang w:eastAsia="zh-CN"/>
        </w:rPr>
        <w:t>Nudm</w:t>
      </w:r>
      <w:proofErr w:type="spellEnd"/>
      <w:r w:rsidRPr="00A20410" w:rsidDel="006C08C8">
        <w:rPr>
          <w:lang w:eastAsia="zh-CN"/>
        </w:rPr>
        <w:t xml:space="preserve"> as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B41C83">
      <w:pPr>
        <w:pStyle w:val="Heading4"/>
      </w:pPr>
      <w:bookmarkStart w:id="1024" w:name="_Toc9426829"/>
      <w:r w:rsidRPr="00A20410" w:rsidDel="006403E1">
        <w:t>6.3.</w:t>
      </w:r>
      <w:r w:rsidRPr="00A20410">
        <w:t>2.3</w:t>
      </w:r>
      <w:r w:rsidRPr="00A20410" w:rsidDel="006403E1">
        <w:rPr>
          <w:rFonts w:hint="eastAsia"/>
        </w:rPr>
        <w:tab/>
        <w:t>T-ADS for IMS voice</w:t>
      </w:r>
      <w:bookmarkEnd w:id="1024"/>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 xml:space="preserve">UDM is the only access point both to 5GC, EPC and IMS, i.e. UDM supports S6a and </w:t>
      </w:r>
      <w:proofErr w:type="spellStart"/>
      <w:r w:rsidRPr="00A20410" w:rsidDel="006403E1">
        <w:rPr>
          <w:rFonts w:hint="eastAsia"/>
          <w:lang w:eastAsia="zh-CN"/>
        </w:rPr>
        <w:t>Sh</w:t>
      </w:r>
      <w:proofErr w:type="spellEnd"/>
      <w:r w:rsidRPr="00A20410" w:rsidDel="006403E1">
        <w:rPr>
          <w:rFonts w:hint="eastAsia"/>
          <w:lang w:eastAsia="zh-CN"/>
        </w:rPr>
        <w:t xml:space="preserve"> interfaces along with </w:t>
      </w:r>
      <w:proofErr w:type="spellStart"/>
      <w:r w:rsidRPr="00A20410" w:rsidDel="006403E1">
        <w:rPr>
          <w:rFonts w:hint="eastAsia"/>
          <w:lang w:eastAsia="zh-CN"/>
        </w:rPr>
        <w:t>Nudm</w:t>
      </w:r>
      <w:proofErr w:type="spellEnd"/>
      <w:r w:rsidRPr="00A20410" w:rsidDel="006403E1">
        <w:rPr>
          <w:rFonts w:hint="eastAsia"/>
          <w:lang w:eastAsia="zh-CN"/>
        </w:rPr>
        <w:t>.</w:t>
      </w:r>
    </w:p>
    <w:p w:rsidR="00D44B76" w:rsidRPr="00A20410" w:rsidDel="006403E1" w:rsidRDefault="00D44B76" w:rsidP="00D44B76">
      <w:pPr>
        <w:pStyle w:val="TH"/>
        <w:rPr>
          <w:lang w:eastAsia="zh-CN"/>
        </w:rPr>
      </w:pPr>
      <w:r w:rsidRPr="00A20410" w:rsidDel="006403E1">
        <w:object w:dxaOrig="6972" w:dyaOrig="5207">
          <v:shape id="_x0000_i1047" type="#_x0000_t75" style="width:348.75pt;height:259.85pt" o:ole="">
            <v:imagedata r:id="rId56" o:title=""/>
          </v:shape>
          <o:OLEObject Type="Embed" ProgID="VisioViewer.Viewer.1" ShapeID="_x0000_i1047" DrawAspect="Content" ObjectID="_1620543241" r:id="rId57"/>
        </w:object>
      </w:r>
    </w:p>
    <w:p w:rsidR="00D44B76" w:rsidRPr="00A20410" w:rsidDel="006403E1" w:rsidRDefault="00D44B76" w:rsidP="00B41C83">
      <w:pPr>
        <w:pStyle w:val="TF"/>
        <w:outlineLvl w:val="0"/>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w:t>
      </w:r>
      <w:proofErr w:type="spellStart"/>
      <w:r w:rsidRPr="00A20410" w:rsidDel="006403E1">
        <w:rPr>
          <w:rFonts w:hint="eastAsia"/>
          <w:lang w:eastAsia="zh-CN"/>
        </w:rPr>
        <w:t>Sh</w:t>
      </w:r>
      <w:proofErr w:type="spellEnd"/>
      <w:r w:rsidRPr="00A20410" w:rsidDel="006403E1">
        <w:rPr>
          <w:rFonts w:hint="eastAsia"/>
          <w:lang w:eastAsia="zh-CN"/>
        </w:rPr>
        <w:t xml:space="preserve"> interface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29.328</w:t>
      </w:r>
      <w:r w:rsidR="001D5E85">
        <w:rPr>
          <w:lang w:eastAsia="zh-CN"/>
        </w:rPr>
        <w:t> </w:t>
      </w:r>
      <w:r w:rsidR="001D5E85"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23.401</w:t>
      </w:r>
      <w:r w:rsidR="001D5E85">
        <w:rPr>
          <w:lang w:eastAsia="zh-CN"/>
        </w:rPr>
        <w:t> </w:t>
      </w:r>
      <w:r w:rsidR="001D5E85"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23.060</w:t>
      </w:r>
      <w:r w:rsidR="001D5E85">
        <w:rPr>
          <w:lang w:eastAsia="zh-CN"/>
        </w:rPr>
        <w:t> </w:t>
      </w:r>
      <w:r w:rsidR="001D5E85"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23.501</w:t>
      </w:r>
      <w:r w:rsidR="001D5E85">
        <w:rPr>
          <w:lang w:eastAsia="zh-CN"/>
        </w:rPr>
        <w:t> </w:t>
      </w:r>
      <w:r w:rsidR="001D5E85"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B41C83">
      <w:pPr>
        <w:pStyle w:val="Heading4"/>
      </w:pPr>
      <w:bookmarkStart w:id="1025" w:name="_Toc9426830"/>
      <w:r w:rsidRPr="00A20410">
        <w:t>6.3.2.</w:t>
      </w:r>
      <w:r w:rsidR="00083746" w:rsidRPr="00A20410">
        <w:t>4</w:t>
      </w:r>
      <w:r w:rsidRPr="00A20410">
        <w:tab/>
        <w:t>Supporting IMS related procedures</w:t>
      </w:r>
      <w:bookmarkEnd w:id="1025"/>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300.5pt;height:266.7pt" o:ole="">
            <v:imagedata r:id="rId58" o:title=""/>
          </v:shape>
          <o:OLEObject Type="Embed" ProgID="Visio.Drawing.11" ShapeID="_x0000_i1048" DrawAspect="Content" ObjectID="_1620543242" r:id="rId59"/>
        </w:object>
      </w:r>
    </w:p>
    <w:p w:rsidR="00647DE4" w:rsidRPr="00A20410" w:rsidRDefault="00647DE4"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 xml:space="preserve">ince IMS profile is stored in EPS UDR, the UDM needs to forward all the requests received from IMS via </w:t>
      </w:r>
      <w:proofErr w:type="spellStart"/>
      <w:r w:rsidRPr="00A20410">
        <w:rPr>
          <w:rFonts w:hint="eastAsia"/>
          <w:lang w:eastAsia="zh-CN"/>
        </w:rPr>
        <w:t>Cx</w:t>
      </w:r>
      <w:proofErr w:type="spellEnd"/>
      <w:r w:rsidRPr="00A20410">
        <w:rPr>
          <w:rFonts w:hint="eastAsia"/>
          <w:lang w:eastAsia="zh-CN"/>
        </w:rPr>
        <w:t xml:space="preserve">/Dx or </w:t>
      </w:r>
      <w:proofErr w:type="spellStart"/>
      <w:r w:rsidRPr="00A20410">
        <w:rPr>
          <w:rFonts w:hint="eastAsia"/>
          <w:lang w:eastAsia="zh-CN"/>
        </w:rPr>
        <w:t>Sh</w:t>
      </w:r>
      <w:proofErr w:type="spellEnd"/>
      <w:r w:rsidRPr="00A20410">
        <w:rPr>
          <w:rFonts w:hint="eastAsia"/>
          <w:lang w:eastAsia="zh-CN"/>
        </w:rPr>
        <w:t xml:space="preserve">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 xml:space="preserve">or some scenarios that HSS FE and EPS UDR may generate requests to IMS, the UDM needs to forward all the requests received from HSS FE to IMS via </w:t>
      </w:r>
      <w:proofErr w:type="spellStart"/>
      <w:r w:rsidRPr="00A20410">
        <w:rPr>
          <w:rFonts w:hint="eastAsia"/>
          <w:lang w:eastAsia="zh-CN"/>
        </w:rPr>
        <w:t>Cx</w:t>
      </w:r>
      <w:proofErr w:type="spellEnd"/>
      <w:r w:rsidRPr="00A20410">
        <w:rPr>
          <w:rFonts w:hint="eastAsia"/>
          <w:lang w:eastAsia="zh-CN"/>
        </w:rPr>
        <w:t xml:space="preserve">/Dx or </w:t>
      </w:r>
      <w:proofErr w:type="spellStart"/>
      <w:r w:rsidRPr="00A20410">
        <w:rPr>
          <w:rFonts w:hint="eastAsia"/>
          <w:lang w:eastAsia="zh-CN"/>
        </w:rPr>
        <w:t>Sh</w:t>
      </w:r>
      <w:proofErr w:type="spellEnd"/>
      <w:r w:rsidRPr="00A20410">
        <w:rPr>
          <w:rFonts w:hint="eastAsia"/>
          <w:lang w:eastAsia="zh-CN"/>
        </w:rPr>
        <w:t xml:space="preserve"> interfaces to handle, and further forwards all the responses from IMS to HSS FE.</w:t>
      </w:r>
    </w:p>
    <w:p w:rsidR="006B1602" w:rsidRPr="00A20410" w:rsidRDefault="006B1602" w:rsidP="00B41C83">
      <w:pPr>
        <w:pStyle w:val="Heading4"/>
      </w:pPr>
      <w:bookmarkStart w:id="1026" w:name="_Toc9426831"/>
      <w:r w:rsidRPr="00A20410">
        <w:t>6.3.</w:t>
      </w:r>
      <w:r w:rsidRPr="00A20410">
        <w:rPr>
          <w:rFonts w:hint="eastAsia"/>
        </w:rPr>
        <w:t>2.</w:t>
      </w:r>
      <w:r w:rsidR="00E94813" w:rsidRPr="00A20410">
        <w:t>5</w:t>
      </w:r>
      <w:r w:rsidRPr="00A20410">
        <w:rPr>
          <w:rFonts w:hint="eastAsia"/>
        </w:rPr>
        <w:tab/>
        <w:t>SMS over NAS</w:t>
      </w:r>
      <w:bookmarkEnd w:id="1026"/>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1.85pt;height:234.8pt" o:ole="">
            <v:imagedata r:id="rId60" o:title=""/>
          </v:shape>
          <o:OLEObject Type="Embed" ProgID="Visio.Drawing.11" ShapeID="_x0000_i1049" DrawAspect="Content" ObjectID="_1620543243" r:id="rId61"/>
        </w:object>
      </w:r>
    </w:p>
    <w:p w:rsidR="006B1602" w:rsidRPr="00A20410" w:rsidRDefault="006B1602"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B41C83">
      <w:pPr>
        <w:pStyle w:val="Heading3"/>
      </w:pPr>
      <w:bookmarkStart w:id="1027" w:name="_Toc9426832"/>
      <w:r w:rsidRPr="00A20410">
        <w:lastRenderedPageBreak/>
        <w:t>6.3.3</w:t>
      </w:r>
      <w:r w:rsidRPr="00A20410">
        <w:tab/>
        <w:t>Services and Illustrated Procedures</w:t>
      </w:r>
      <w:bookmarkEnd w:id="1027"/>
    </w:p>
    <w:p w:rsidR="00D44B76" w:rsidRPr="00A20410" w:rsidRDefault="00D44B76" w:rsidP="00B41C83">
      <w:pPr>
        <w:pStyle w:val="Heading4"/>
      </w:pPr>
      <w:bookmarkStart w:id="1028" w:name="_Toc9426833"/>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ins w:id="1029" w:author="Yi Jiang" w:date="2019-05-22T11:37:00Z">
        <w:r w:rsidR="00D92AC9">
          <w:rPr>
            <w:rFonts w:eastAsia="DengXian" w:hint="eastAsia"/>
            <w:lang w:eastAsia="zh-CN"/>
          </w:rPr>
          <w:t xml:space="preserve"> and Registration</w:t>
        </w:r>
      </w:ins>
      <w:bookmarkEnd w:id="1028"/>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w:t>
      </w:r>
      <w:ins w:id="1030" w:author="Yi Jiang" w:date="2019-05-22T11:38:00Z">
        <w:r w:rsidR="00D92AC9">
          <w:rPr>
            <w:rFonts w:eastAsia="DengXian" w:hint="eastAsia"/>
            <w:lang w:eastAsia="zh-CN"/>
          </w:rPr>
          <w:t>vector(s)</w:t>
        </w:r>
        <w:r w:rsidR="00D92AC9" w:rsidRPr="00DB29FE">
          <w:rPr>
            <w:rFonts w:eastAsia="DengXian"/>
            <w:lang w:eastAsia="zh-CN"/>
          </w:rPr>
          <w:t xml:space="preserve"> </w:t>
        </w:r>
      </w:ins>
      <w:del w:id="1031" w:author="Yi Jiang" w:date="2019-05-22T11:38:00Z">
        <w:r w:rsidR="00E27AA1" w:rsidRPr="00A20410" w:rsidDel="00D92AC9">
          <w:rPr>
            <w:lang w:eastAsia="zh-CN"/>
          </w:rPr>
          <w:delText xml:space="preserve">Information </w:delText>
        </w:r>
      </w:del>
      <w:r w:rsidR="00E27AA1" w:rsidRPr="00A20410">
        <w:rPr>
          <w:lang w:eastAsia="zh-CN"/>
        </w:rPr>
        <w:t xml:space="preserve">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45pt;height:328.7pt" o:ole="">
            <v:imagedata r:id="rId62" o:title=""/>
          </v:shape>
          <o:OLEObject Type="Embed" ProgID="VisioViewer.Viewer.1" ShapeID="_x0000_i1050" DrawAspect="Content" ObjectID="_1620543244" r:id="rId63"/>
        </w:object>
      </w:r>
    </w:p>
    <w:p w:rsidR="00990403" w:rsidRPr="00A20410" w:rsidRDefault="00990403" w:rsidP="00B41C83">
      <w:pPr>
        <w:pStyle w:val="TF"/>
        <w:outlineLvl w:val="0"/>
      </w:pPr>
      <w:r w:rsidRPr="00A20410">
        <w:rPr>
          <w:rFonts w:hint="eastAsia"/>
        </w:rPr>
        <w:t xml:space="preserve">Figure </w:t>
      </w:r>
      <w:r w:rsidR="00D44B76" w:rsidRPr="00A20410">
        <w:t>6.3.3.1-1</w:t>
      </w:r>
      <w:r w:rsidR="00530B36" w:rsidRPr="00A20410">
        <w:t xml:space="preserve">: </w:t>
      </w:r>
      <w:r w:rsidR="00E27AA1" w:rsidRPr="00A20410">
        <w:t xml:space="preserve">Authentication </w:t>
      </w:r>
      <w:ins w:id="1032" w:author="Yi Jiang" w:date="2019-05-22T11:38:00Z">
        <w:r w:rsidR="00D92AC9" w:rsidRPr="00D92AC9">
          <w:rPr>
            <w:rFonts w:eastAsia="DengXian"/>
            <w:color w:val="auto"/>
            <w:lang w:eastAsia="zh-CN"/>
          </w:rPr>
          <w:t xml:space="preserve">vectors </w:t>
        </w:r>
      </w:ins>
      <w:del w:id="1033" w:author="Yi Jiang" w:date="2019-05-22T11:38:00Z">
        <w:r w:rsidR="00E27AA1" w:rsidRPr="00A20410" w:rsidDel="00D92AC9">
          <w:delText xml:space="preserve">Info </w:delText>
        </w:r>
      </w:del>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 xml:space="preserve">When the UE registers from 5GS, AMF invokes </w:t>
      </w:r>
      <w:proofErr w:type="spellStart"/>
      <w:r w:rsidRPr="00A20410">
        <w:t>Nausf_UEAuthentication_authenticate</w:t>
      </w:r>
      <w:proofErr w:type="spellEnd"/>
      <w:r w:rsidRPr="00A20410">
        <w:t xml:space="preserve"> service operation to AUSF to get authentication information for the UE.</w:t>
      </w:r>
    </w:p>
    <w:p w:rsidR="00530B36" w:rsidRPr="00A20410" w:rsidRDefault="00530B36" w:rsidP="00530B36">
      <w:pPr>
        <w:pStyle w:val="B1"/>
      </w:pPr>
      <w:r w:rsidRPr="00A20410">
        <w:t xml:space="preserve">1b'. AUSF invokes </w:t>
      </w:r>
      <w:proofErr w:type="spellStart"/>
      <w:r w:rsidRPr="00A20410">
        <w:t>Nudm_UEAuthentication_Get</w:t>
      </w:r>
      <w:proofErr w:type="spellEnd"/>
      <w:r w:rsidRPr="00A20410">
        <w:t xml:space="preserve"> service operation.</w:t>
      </w:r>
    </w:p>
    <w:p w:rsidR="00530B36" w:rsidRPr="00A20410" w:rsidRDefault="00530B36" w:rsidP="00530B36">
      <w:pPr>
        <w:pStyle w:val="B1"/>
      </w:pPr>
      <w:r w:rsidRPr="00A20410">
        <w:t>2.</w:t>
      </w:r>
      <w:r w:rsidRPr="00A20410">
        <w:tab/>
        <w:t xml:space="preserve">When UDM receives </w:t>
      </w:r>
      <w:proofErr w:type="spellStart"/>
      <w:r w:rsidRPr="00A20410">
        <w:t>Nudm_UEAuthentication_Get</w:t>
      </w:r>
      <w:proofErr w:type="spellEnd"/>
      <w:r w:rsidRPr="00A20410">
        <w:t xml:space="preserve">, it </w:t>
      </w:r>
      <w:r w:rsidR="001D55EB" w:rsidRPr="00A20410">
        <w:t xml:space="preserve">determines to generate and </w:t>
      </w:r>
      <w:r w:rsidRPr="00A20410">
        <w:t>send S6a Authentication-Information-Request message to HSS-FE</w:t>
      </w:r>
      <w:r w:rsidR="001D55EB" w:rsidRPr="00A20410">
        <w:t xml:space="preserve"> based on local configuration</w:t>
      </w:r>
      <w:ins w:id="1034" w:author="Yi Jiang" w:date="2019-05-22T11:39:00Z">
        <w:r w:rsidR="00D92AC9">
          <w:rPr>
            <w:rFonts w:eastAsia="DengXian" w:hint="eastAsia"/>
            <w:lang w:eastAsia="zh-CN"/>
          </w:rPr>
          <w:t xml:space="preserve">, to retrieve </w:t>
        </w:r>
        <w:r w:rsidR="00D92AC9" w:rsidRPr="00D92AC9">
          <w:rPr>
            <w:rFonts w:eastAsia="DengXian" w:hint="eastAsia"/>
            <w:lang w:eastAsia="zh-CN"/>
          </w:rPr>
          <w:t>UTRAN</w:t>
        </w:r>
        <w:r w:rsidR="00D92AC9">
          <w:rPr>
            <w:rFonts w:eastAsia="DengXian" w:hint="eastAsia"/>
            <w:lang w:eastAsia="zh-CN"/>
          </w:rPr>
          <w:t xml:space="preserve"> authentication vectors</w:t>
        </w:r>
      </w:ins>
      <w:r w:rsidRPr="00A20410">
        <w:t xml:space="preserve">, if the authentication information is </w:t>
      </w:r>
      <w:r w:rsidR="001D55EB" w:rsidRPr="00A20410">
        <w:t xml:space="preserve">stored </w:t>
      </w:r>
      <w:r w:rsidRPr="00A20410">
        <w:t>in EPS UDR</w:t>
      </w:r>
      <w:r w:rsidR="001D55EB" w:rsidRPr="00A20410">
        <w:t xml:space="preserve"> due to operator</w:t>
      </w:r>
      <w:r w:rsidR="00A20410" w:rsidRPr="00A20410">
        <w:t>'</w:t>
      </w:r>
      <w:r w:rsidR="001D55EB" w:rsidRPr="00A20410">
        <w:t>s deployment</w:t>
      </w:r>
      <w:r w:rsidRPr="00A20410">
        <w:t>.</w:t>
      </w:r>
    </w:p>
    <w:p w:rsidR="00530B36" w:rsidRPr="00A20410" w:rsidRDefault="00530B36" w:rsidP="00530B36">
      <w:pPr>
        <w:pStyle w:val="B1"/>
      </w:pPr>
      <w:r w:rsidRPr="00A20410">
        <w:t>3.</w:t>
      </w:r>
      <w:r w:rsidRPr="00A20410">
        <w:tab/>
        <w:t xml:space="preserve">HSS FE interacts with EPS UDR to retrieve </w:t>
      </w:r>
      <w:ins w:id="1035" w:author="Yi Jiang" w:date="2019-05-22T11:39:00Z">
        <w:r w:rsidR="00D92AC9">
          <w:rPr>
            <w:rFonts w:eastAsia="DengXian" w:hint="eastAsia"/>
            <w:lang w:eastAsia="zh-CN"/>
          </w:rPr>
          <w:t xml:space="preserve">requested type of </w:t>
        </w:r>
      </w:ins>
      <w:r w:rsidRPr="00A20410">
        <w:t>authentication information of the UE via legacy UDC architecture.</w:t>
      </w:r>
    </w:p>
    <w:p w:rsidR="00530B36" w:rsidRPr="00A20410" w:rsidRDefault="00530B36" w:rsidP="00530B36">
      <w:pPr>
        <w:pStyle w:val="B1"/>
      </w:pPr>
      <w:r w:rsidRPr="00A20410">
        <w:t>4.</w:t>
      </w:r>
      <w:r w:rsidRPr="00A20410">
        <w:tab/>
        <w:t xml:space="preserve">HSS FE returns Authentication-Information-Answer with </w:t>
      </w:r>
      <w:ins w:id="1036" w:author="Yi Jiang" w:date="2019-05-22T11:39:00Z">
        <w:r w:rsidR="00D92AC9" w:rsidRPr="00D92AC9">
          <w:t xml:space="preserve">E-UTRAN </w:t>
        </w:r>
      </w:ins>
      <w:r w:rsidRPr="00A20410">
        <w:t xml:space="preserve">authentication vectors </w:t>
      </w:r>
      <w:ins w:id="1037" w:author="Yi Jiang" w:date="2019-05-22T11:40:00Z">
        <w:r w:rsidR="00D92AC9" w:rsidRPr="00D92AC9">
          <w:t xml:space="preserve">or UTRAN authentication vectors </w:t>
        </w:r>
      </w:ins>
      <w:r w:rsidRPr="00A20410">
        <w:t>to UDM.</w:t>
      </w:r>
    </w:p>
    <w:p w:rsidR="00D92AC9" w:rsidRDefault="00D92AC9" w:rsidP="00530B36">
      <w:pPr>
        <w:pStyle w:val="B1"/>
        <w:rPr>
          <w:ins w:id="1038" w:author="Yi Jiang" w:date="2019-05-22T11:40:00Z"/>
          <w:rFonts w:eastAsia="DengXian"/>
          <w:lang w:eastAsia="zh-CN"/>
        </w:rPr>
      </w:pPr>
      <w:ins w:id="1039" w:author="Yi Jiang" w:date="2019-05-22T11:40:00Z">
        <w:r>
          <w:rPr>
            <w:rFonts w:eastAsia="DengXian" w:hint="eastAsia"/>
            <w:lang w:eastAsia="zh-CN"/>
          </w:rPr>
          <w:t>5.</w:t>
        </w:r>
        <w:r>
          <w:rPr>
            <w:rFonts w:eastAsia="DengXian" w:hint="eastAsia"/>
            <w:lang w:eastAsia="zh-CN"/>
          </w:rPr>
          <w:tab/>
          <w:t xml:space="preserve">if </w:t>
        </w:r>
        <w:r w:rsidRPr="00646264">
          <w:rPr>
            <w:rFonts w:eastAsia="DengXian"/>
          </w:rPr>
          <w:t>MAP_SEND_AUTHENTICATION_INFO</w:t>
        </w:r>
        <w:r>
          <w:rPr>
            <w:rFonts w:eastAsia="DengXian" w:hint="eastAsia"/>
            <w:lang w:eastAsia="zh-CN"/>
          </w:rPr>
          <w:t xml:space="preserve"> response is received, UDM converts CS or PS </w:t>
        </w:r>
        <w:r w:rsidRPr="00DB29FE">
          <w:rPr>
            <w:rFonts w:eastAsia="DengXian"/>
          </w:rPr>
          <w:t>authentication vectors</w:t>
        </w:r>
        <w:r>
          <w:rPr>
            <w:rFonts w:eastAsia="DengXian" w:hint="eastAsia"/>
            <w:lang w:eastAsia="zh-CN"/>
          </w:rPr>
          <w:t xml:space="preserve"> to 5GS authentication vectors.</w:t>
        </w:r>
      </w:ins>
    </w:p>
    <w:p w:rsidR="00530B36" w:rsidRPr="00A20410" w:rsidRDefault="00530B36" w:rsidP="00530B36">
      <w:pPr>
        <w:pStyle w:val="B1"/>
      </w:pPr>
      <w:r w:rsidRPr="00A20410">
        <w:t>5a.</w:t>
      </w:r>
      <w:r w:rsidRPr="00A20410">
        <w:tab/>
        <w:t xml:space="preserve">UDM forwards Authentication-Information-Answer with </w:t>
      </w:r>
      <w:ins w:id="1040" w:author="Yi Jiang" w:date="2019-05-22T11:46:00Z">
        <w:r w:rsidR="00412393" w:rsidRPr="00AB2858">
          <w:rPr>
            <w:rFonts w:eastAsia="DengXian" w:hint="eastAsia"/>
          </w:rPr>
          <w:t>E-UTRAN</w:t>
        </w:r>
        <w:r w:rsidR="00412393">
          <w:rPr>
            <w:rFonts w:eastAsia="DengXian" w:hint="eastAsia"/>
          </w:rPr>
          <w:t xml:space="preserve"> </w:t>
        </w:r>
      </w:ins>
      <w:r w:rsidRPr="00A20410">
        <w:t>authentication vectors to MME.</w:t>
      </w:r>
    </w:p>
    <w:p w:rsidR="00530B36" w:rsidRPr="00A20410" w:rsidRDefault="00530B36" w:rsidP="00530B36">
      <w:pPr>
        <w:pStyle w:val="B1"/>
      </w:pPr>
      <w:r w:rsidRPr="00A20410">
        <w:lastRenderedPageBreak/>
        <w:t>5b'.</w:t>
      </w:r>
      <w:r w:rsidRPr="00A20410">
        <w:tab/>
      </w:r>
      <w:ins w:id="1041" w:author="Yi Jiang" w:date="2019-05-22T11:46:00Z">
        <w:r w:rsidR="00412393" w:rsidRPr="00AB2858">
          <w:rPr>
            <w:rFonts w:eastAsia="DengXian" w:hint="eastAsia"/>
          </w:rPr>
          <w:t>If UTRAN authentication vectors are received,</w:t>
        </w:r>
        <w:r w:rsidR="00412393">
          <w:rPr>
            <w:rFonts w:eastAsia="DengXian" w:hint="eastAsia"/>
          </w:rPr>
          <w:t xml:space="preserve"> </w:t>
        </w:r>
      </w:ins>
      <w:r w:rsidRPr="00A20410">
        <w:t xml:space="preserve">UDM generates the respond to </w:t>
      </w:r>
      <w:proofErr w:type="spellStart"/>
      <w:r w:rsidRPr="00A20410">
        <w:t>Nudm_UEAuthentication_Get</w:t>
      </w:r>
      <w:proofErr w:type="spellEnd"/>
      <w:r w:rsidRPr="00A20410">
        <w:t xml:space="preserve"> service operation invocation with </w:t>
      </w:r>
      <w:ins w:id="1042" w:author="Yi Jiang" w:date="2019-05-22T11:47:00Z">
        <w:r w:rsidR="00412393">
          <w:rPr>
            <w:rFonts w:eastAsia="DengXian" w:hint="eastAsia"/>
          </w:rPr>
          <w:t xml:space="preserve">5GS </w:t>
        </w:r>
      </w:ins>
      <w:r w:rsidRPr="00A20410">
        <w:t xml:space="preserve">authentication vectors </w:t>
      </w:r>
      <w:ins w:id="1043" w:author="Yi Jiang" w:date="2019-05-22T11:47:00Z">
        <w:r w:rsidR="00412393" w:rsidRPr="00412393">
          <w:t>converted from UTRAN authentication vectors</w:t>
        </w:r>
      </w:ins>
      <w:del w:id="1044" w:author="Yi Jiang" w:date="2019-05-22T11:47:00Z">
        <w:r w:rsidRPr="00A20410" w:rsidDel="00412393">
          <w:delText>received in Authentication-Information-Answer</w:delText>
        </w:r>
      </w:del>
      <w:r w:rsidRPr="00A20410">
        <w:t>, and sends the respond to AUSF.</w:t>
      </w:r>
    </w:p>
    <w:p w:rsidR="00530B36" w:rsidRDefault="00530B36" w:rsidP="00530B36">
      <w:pPr>
        <w:pStyle w:val="B1"/>
        <w:rPr>
          <w:ins w:id="1045" w:author="Yi Jiang" w:date="2019-05-22T11:48:00Z"/>
          <w:lang w:eastAsia="zh-CN"/>
        </w:rPr>
      </w:pPr>
      <w:r w:rsidRPr="00A20410">
        <w:t>5b.</w:t>
      </w:r>
      <w:r w:rsidRPr="00A20410">
        <w:tab/>
        <w:t xml:space="preserve">AUSF response the AMF invoked </w:t>
      </w:r>
      <w:proofErr w:type="spellStart"/>
      <w:r w:rsidRPr="00A20410">
        <w:t>Nausf_UEAuthentication_authenticate</w:t>
      </w:r>
      <w:proofErr w:type="spellEnd"/>
      <w:r w:rsidRPr="00A20410">
        <w:t xml:space="preserve"> service.</w:t>
      </w:r>
    </w:p>
    <w:p w:rsidR="00412393" w:rsidRPr="00A20410" w:rsidRDefault="00412393" w:rsidP="00530B36">
      <w:pPr>
        <w:pStyle w:val="B1"/>
        <w:rPr>
          <w:lang w:eastAsia="zh-CN"/>
        </w:rPr>
      </w:pPr>
      <w:ins w:id="1046" w:author="Yi Jiang" w:date="2019-05-22T11:48:00Z">
        <w:r w:rsidRPr="00412393">
          <w:rPr>
            <w:rFonts w:eastAsia="DengXian" w:hint="eastAsia"/>
          </w:rPr>
          <w:t>NOTE:</w:t>
        </w:r>
        <w:r w:rsidRPr="00412393">
          <w:rPr>
            <w:rFonts w:eastAsia="DengXian" w:hint="eastAsia"/>
          </w:rPr>
          <w:tab/>
        </w:r>
        <w:r w:rsidRPr="00412393">
          <w:rPr>
            <w:rFonts w:eastAsia="DengXian" w:hint="eastAsia"/>
            <w:lang w:eastAsia="zh-CN"/>
          </w:rPr>
          <w:t>How UDM converts authentication vector is implementation specific.</w:t>
        </w:r>
      </w:ins>
    </w:p>
    <w:p w:rsidR="00E27AA1" w:rsidRPr="00900E7F" w:rsidDel="00412393" w:rsidRDefault="00E860A8" w:rsidP="00E27AA1">
      <w:pPr>
        <w:pStyle w:val="EditorsNote"/>
        <w:rPr>
          <w:del w:id="1047" w:author="Yi Jiang" w:date="2019-05-22T11:48:00Z"/>
        </w:rPr>
      </w:pPr>
      <w:del w:id="1048" w:author="Yi Jiang" w:date="2019-05-22T11:48:00Z">
        <w:r w:rsidRPr="00900E7F" w:rsidDel="00412393">
          <w:delText>Editor's note:</w:delText>
        </w:r>
        <w:r w:rsidRPr="00900E7F" w:rsidDel="00412393">
          <w:tab/>
          <w:delText>T</w:delText>
        </w:r>
        <w:r w:rsidR="00E27AA1" w:rsidRPr="00900E7F" w:rsidDel="00412393">
          <w:delText xml:space="preserve">his procedure may </w:delText>
        </w:r>
        <w:r w:rsidR="00E27AA1" w:rsidRPr="00900E7F" w:rsidDel="00412393">
          <w:rPr>
            <w:rFonts w:hint="eastAsia"/>
          </w:rPr>
          <w:delText>be modified based on</w:delText>
        </w:r>
        <w:r w:rsidR="00E27AA1" w:rsidRPr="00900E7F" w:rsidDel="00412393">
          <w:delText xml:space="preserve"> SA</w:delText>
        </w:r>
        <w:r w:rsidRPr="00900E7F" w:rsidDel="00412393">
          <w:delText> WG</w:delText>
        </w:r>
        <w:r w:rsidR="00E27AA1" w:rsidRPr="00900E7F" w:rsidDel="00412393">
          <w:delText>3 LS response.</w:delText>
        </w:r>
      </w:del>
    </w:p>
    <w:p w:rsidR="00E27AA1" w:rsidRPr="00A20410" w:rsidRDefault="00E27AA1" w:rsidP="00E27AA1">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35pt;height:436.4pt" o:ole="">
            <v:imagedata r:id="rId64" o:title=""/>
          </v:shape>
          <o:OLEObject Type="Embed" ProgID="VisioViewer.Viewer.1" ShapeID="_x0000_i1051" DrawAspect="Content" ObjectID="_1620543245" r:id="rId65"/>
        </w:object>
      </w:r>
    </w:p>
    <w:p w:rsidR="00E27AA1" w:rsidRPr="00A20410" w:rsidRDefault="00E27AA1" w:rsidP="00B41C83">
      <w:pPr>
        <w:pStyle w:val="TF"/>
        <w:outlineLvl w:val="0"/>
      </w:pPr>
      <w:r w:rsidRPr="00A20410">
        <w:rPr>
          <w:rFonts w:hint="eastAsia"/>
        </w:rPr>
        <w:t xml:space="preserve">Figure </w:t>
      </w:r>
      <w:r w:rsidR="00D44B76" w:rsidRPr="00A20410">
        <w:t>6.3.3.1-2</w:t>
      </w:r>
      <w:r w:rsidR="00606899" w:rsidRPr="00A20410">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pPr>
      <w:r w:rsidRPr="00A20410">
        <w:t>3.</w:t>
      </w:r>
      <w:r w:rsidRPr="00A20410">
        <w:tab/>
        <w:t xml:space="preserve">The UDM selects the HSS </w:t>
      </w:r>
      <w:r w:rsidR="00D44B76" w:rsidRPr="00A20410">
        <w:t xml:space="preserve">FE </w:t>
      </w:r>
      <w:r w:rsidRPr="00A20410">
        <w:t>based on the SUPI and sends Update Location Request to HSS</w:t>
      </w:r>
      <w:r w:rsidR="00D44B76" w:rsidRPr="00A20410">
        <w:t xml:space="preserve"> FE</w:t>
      </w:r>
      <w:r w:rsidRPr="00A20410">
        <w:t xml:space="preserve">. In this message a dedicated MME Identity is included. This dedicated MME Identity is pointing to the UDM. From HSS </w:t>
      </w:r>
      <w:r w:rsidR="00D44B76" w:rsidRPr="00A20410">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t xml:space="preserve">FE </w:t>
      </w:r>
      <w:r w:rsidRPr="00A20410">
        <w:t>will not send the UE 4G subscription data.</w:t>
      </w:r>
    </w:p>
    <w:p w:rsidR="00606899" w:rsidRPr="00A20410" w:rsidRDefault="00606899" w:rsidP="00606899">
      <w:pPr>
        <w:pStyle w:val="B1"/>
      </w:pPr>
      <w:r w:rsidRPr="00A20410">
        <w:lastRenderedPageBreak/>
        <w:t>4.</w:t>
      </w:r>
      <w:r w:rsidRPr="00A20410">
        <w:tab/>
        <w:t xml:space="preserve">The HSS </w:t>
      </w:r>
      <w:r w:rsidR="00D44B76" w:rsidRPr="00A20410">
        <w:t xml:space="preserve">FE </w:t>
      </w:r>
      <w:r w:rsidRPr="00A20410">
        <w:t xml:space="preserve">stores the dedicated MME Identity into EPS UDR via </w:t>
      </w:r>
      <w:proofErr w:type="spellStart"/>
      <w:r w:rsidRPr="00A20410">
        <w:t>Ud</w:t>
      </w:r>
      <w:proofErr w:type="spellEnd"/>
      <w:r w:rsidRPr="00A20410">
        <w:t xml:space="preserve"> interface.</w:t>
      </w:r>
    </w:p>
    <w:p w:rsidR="00606899" w:rsidRPr="00A20410" w:rsidRDefault="00606899" w:rsidP="00606899">
      <w:pPr>
        <w:pStyle w:val="B1"/>
      </w:pPr>
      <w:r w:rsidRPr="00A20410">
        <w:t>5.</w:t>
      </w:r>
      <w:r w:rsidRPr="00A20410">
        <w:tab/>
        <w:t xml:space="preserve">The HSS </w:t>
      </w:r>
      <w:r w:rsidR="00D44B76" w:rsidRPr="00A20410">
        <w:t xml:space="preserve">FE </w:t>
      </w:r>
      <w:r w:rsidRPr="00A20410">
        <w:t>sends Update Location Response to UDM.</w:t>
      </w:r>
    </w:p>
    <w:p w:rsidR="00606899" w:rsidRPr="00A20410" w:rsidRDefault="00606899" w:rsidP="00606899">
      <w:pPr>
        <w:pStyle w:val="B1"/>
      </w:pPr>
      <w:r w:rsidRPr="00A20410">
        <w:t>6.</w:t>
      </w:r>
      <w:r w:rsidRPr="00A20410">
        <w:tab/>
        <w:t xml:space="preserve">If the UE has been registered in an old MME, the HSS </w:t>
      </w:r>
      <w:r w:rsidR="00D44B76" w:rsidRPr="00A20410">
        <w:t xml:space="preserve">FE </w:t>
      </w:r>
      <w:r w:rsidRPr="00A20410">
        <w:t>sends Cancel Location Request towards this old MME. This message will be routed to MME directly based on the old MME Identity.</w:t>
      </w:r>
    </w:p>
    <w:p w:rsidR="00606899" w:rsidRPr="00A20410" w:rsidRDefault="00606899" w:rsidP="00606899">
      <w:pPr>
        <w:pStyle w:val="B1"/>
      </w:pPr>
      <w:r w:rsidRPr="00A20410">
        <w:t>7.</w:t>
      </w:r>
      <w:r w:rsidRPr="00A20410">
        <w:tab/>
        <w:t>The old MME deregisters the UE and sends Cancel Location Response to the HSS</w:t>
      </w:r>
      <w:r w:rsidR="00D44B76" w:rsidRPr="00A20410">
        <w:t xml:space="preserve"> FE</w:t>
      </w:r>
      <w:r w:rsidRPr="00A20410">
        <w:t>.</w:t>
      </w:r>
    </w:p>
    <w:p w:rsidR="00606899" w:rsidRPr="00A20410" w:rsidRDefault="00606899" w:rsidP="00606899">
      <w:pPr>
        <w:pStyle w:val="B1"/>
      </w:pPr>
      <w:r w:rsidRPr="00A20410">
        <w:t>8.</w:t>
      </w:r>
      <w:r w:rsidRPr="00A20410">
        <w:tab/>
        <w:t>After the UE reselects 4G and perform</w:t>
      </w:r>
      <w:r w:rsidR="00D44B76" w:rsidRPr="00A20410">
        <w:t>s</w:t>
      </w:r>
      <w:r w:rsidRPr="00A20410">
        <w:t xml:space="preserve"> Tracking Area Update procedure in 4G, the new MME sends Update Location Request towards the HSS</w:t>
      </w:r>
      <w:r w:rsidR="00D44B76" w:rsidRPr="00A20410">
        <w:t xml:space="preserve"> FE</w:t>
      </w:r>
      <w:r w:rsidRPr="00A20410">
        <w:t>. As the UDM is the only access point both to 5GC and EPC, this message is sent to UDM and the UDM relays this message to HSS</w:t>
      </w:r>
      <w:r w:rsidR="00D44B76" w:rsidRPr="00A20410">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 xml:space="preserve">The HSS stores the new MME information into EPS UDR via </w:t>
      </w:r>
      <w:proofErr w:type="spellStart"/>
      <w:r w:rsidRPr="00A20410">
        <w:rPr>
          <w:rFonts w:hint="eastAsia"/>
        </w:rPr>
        <w:t>Ud</w:t>
      </w:r>
      <w:proofErr w:type="spellEnd"/>
      <w:r w:rsidRPr="00A20410">
        <w:rPr>
          <w:rFonts w:hint="eastAsia"/>
        </w:rPr>
        <w:t xml:space="preserve"> interface</w:t>
      </w:r>
      <w:r w:rsidRPr="00A20410">
        <w:rPr>
          <w:rFonts w:eastAsia="Yu Mincho" w:hint="eastAsia"/>
        </w:rPr>
        <w:t>.</w:t>
      </w:r>
    </w:p>
    <w:p w:rsidR="00606899" w:rsidRPr="00A20410" w:rsidRDefault="00606899" w:rsidP="00606899">
      <w:pPr>
        <w:pStyle w:val="B1"/>
      </w:pPr>
      <w:r w:rsidRPr="00A20410">
        <w:t>10.</w:t>
      </w:r>
      <w:r w:rsidRPr="00A20410">
        <w:tab/>
        <w:t>The HSS sends Update Location Response to new MME via UDM including the UE 4G subscription.</w:t>
      </w:r>
    </w:p>
    <w:p w:rsidR="00606899" w:rsidRPr="00A20410" w:rsidRDefault="00606899" w:rsidP="00606899">
      <w:pPr>
        <w:pStyle w:val="B1"/>
      </w:pPr>
      <w:r w:rsidRPr="00A20410">
        <w:t>11.</w:t>
      </w:r>
      <w:r w:rsidRPr="00A20410">
        <w:tab/>
        <w:t xml:space="preserve">Because the UE has been registered in 5G and a dedicated MME Identity pointing to the UDM is stored in the EPS UDR, the EPS UDR triggers the HSS </w:t>
      </w:r>
      <w:r w:rsidR="00D44B76" w:rsidRPr="00A20410">
        <w:t xml:space="preserve">FE </w:t>
      </w:r>
      <w:r w:rsidRPr="00A20410">
        <w:t>to send Cancel Location Request towards the UDM. This message will be routed to UDM based on the dedicated MME Identity.</w:t>
      </w:r>
    </w:p>
    <w:p w:rsidR="00606899" w:rsidRPr="00A20410" w:rsidRDefault="00606899" w:rsidP="00606899">
      <w:pPr>
        <w:pStyle w:val="B1"/>
      </w:pPr>
      <w:r w:rsidRPr="00A20410">
        <w:t>12.</w:t>
      </w:r>
      <w:r w:rsidRPr="00A20410">
        <w:tab/>
        <w:t>UDM sends Cancel Location Response to HSS</w:t>
      </w:r>
      <w:r w:rsidR="00D44B76" w:rsidRPr="00A20410">
        <w:t xml:space="preserve"> FE</w:t>
      </w:r>
      <w:r w:rsidRPr="00A20410">
        <w:t>.</w:t>
      </w:r>
    </w:p>
    <w:p w:rsidR="00606899" w:rsidRPr="00A20410" w:rsidRDefault="00606899" w:rsidP="00606899">
      <w:pPr>
        <w:pStyle w:val="B1"/>
      </w:pPr>
      <w:r w:rsidRPr="00A20410">
        <w:t>13.</w:t>
      </w:r>
      <w:r w:rsidRPr="00A20410">
        <w:tab/>
        <w:t xml:space="preserve">Upon receiving Cancel Location Request from HSS </w:t>
      </w:r>
      <w:r w:rsidR="00D44B76" w:rsidRPr="00A20410">
        <w:t xml:space="preserve">FE </w:t>
      </w:r>
      <w:r w:rsidRPr="00A20410">
        <w:t>targeting to deregister the UE in 5G, the UDM initiated Deregistration procedure to deregister the UE in 5G.</w:t>
      </w:r>
    </w:p>
    <w:p w:rsidR="00D44B76" w:rsidRPr="00A20410" w:rsidRDefault="00D44B76" w:rsidP="00B41C83">
      <w:pPr>
        <w:pStyle w:val="Heading4"/>
      </w:pPr>
      <w:bookmarkStart w:id="1049" w:name="_Toc9426834"/>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1049"/>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52" type="#_x0000_t75" style="width:480.2pt;height:219.75pt" o:ole="">
            <v:imagedata r:id="rId66" o:title=""/>
          </v:shape>
          <o:OLEObject Type="Embed" ProgID="Word.Picture.8" ShapeID="_x0000_i1052" DrawAspect="Content" ObjectID="_1620543246" r:id="rId67"/>
        </w:object>
      </w:r>
    </w:p>
    <w:p w:rsidR="00D44B76" w:rsidRPr="00A20410" w:rsidRDefault="00D44B76" w:rsidP="00B41C83">
      <w:pPr>
        <w:pStyle w:val="TF"/>
        <w:outlineLvl w:val="0"/>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lastRenderedPageBreak/>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B41C83">
      <w:pPr>
        <w:pStyle w:val="Heading4"/>
      </w:pPr>
      <w:bookmarkStart w:id="1050" w:name="_Toc9426835"/>
      <w:r w:rsidRPr="00A20410">
        <w:rPr>
          <w:rFonts w:hint="eastAsia"/>
        </w:rPr>
        <w:t>6.</w:t>
      </w:r>
      <w:r w:rsidRPr="00A20410">
        <w:t>3</w:t>
      </w:r>
      <w:r w:rsidRPr="00A20410">
        <w:rPr>
          <w:rFonts w:hint="eastAsia"/>
        </w:rPr>
        <w:t>.</w:t>
      </w:r>
      <w:r w:rsidRPr="00A20410">
        <w:t>3.3</w:t>
      </w:r>
      <w:r w:rsidRPr="00A20410">
        <w:rPr>
          <w:rFonts w:hint="eastAsia"/>
        </w:rPr>
        <w:tab/>
        <w:t>T-ADS for IMS voice</w:t>
      </w:r>
      <w:bookmarkEnd w:id="1050"/>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7pt;height:190.95pt" o:ole="">
            <v:imagedata r:id="rId68" o:title=""/>
          </v:shape>
          <o:OLEObject Type="Embed" ProgID="Word.Picture.8" ShapeID="_x0000_i1053" DrawAspect="Content" ObjectID="_1620543247" r:id="rId69"/>
        </w:object>
      </w:r>
    </w:p>
    <w:p w:rsidR="00D44B76" w:rsidRPr="00A20410" w:rsidRDefault="00D44B76" w:rsidP="00B41C83">
      <w:pPr>
        <w:pStyle w:val="TF"/>
        <w:outlineLvl w:val="0"/>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 xml:space="preserve">SCC AS initiates T-ADS query towards UDM by sending a User-Data-Request message via </w:t>
      </w:r>
      <w:proofErr w:type="spellStart"/>
      <w:r w:rsidRPr="00A20410">
        <w:t>Sh</w:t>
      </w:r>
      <w:proofErr w:type="spellEnd"/>
      <w:r w:rsidRPr="00A20410">
        <w:t xml:space="preserve">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1D5E85" w:rsidRPr="00A20410">
        <w:t>TS</w:t>
      </w:r>
      <w:r w:rsidR="001D5E85">
        <w:t> </w:t>
      </w:r>
      <w:r w:rsidR="001D5E85" w:rsidRPr="00A20410">
        <w:t>23.401</w:t>
      </w:r>
      <w:r w:rsidR="001D5E85">
        <w:t> </w:t>
      </w:r>
      <w:r w:rsidR="001D5E85"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1D5E85" w:rsidRPr="00A20410">
        <w:t>TS</w:t>
      </w:r>
      <w:r w:rsidR="001D5E85">
        <w:t> </w:t>
      </w:r>
      <w:r w:rsidR="001D5E85" w:rsidRPr="00A20410">
        <w:t>23.060</w:t>
      </w:r>
      <w:r w:rsidR="001D5E85">
        <w:t> </w:t>
      </w:r>
      <w:r w:rsidR="001D5E85"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1D5E85" w:rsidRPr="00A20410">
        <w:t>TS</w:t>
      </w:r>
      <w:r w:rsidR="001D5E85">
        <w:t> </w:t>
      </w:r>
      <w:r w:rsidR="001D5E85" w:rsidRPr="00A20410">
        <w:t>23.501</w:t>
      </w:r>
      <w:r w:rsidR="001D5E85">
        <w:t> </w:t>
      </w:r>
      <w:r w:rsidR="001D5E85"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AE7E4B" w:rsidRDefault="00AE7E4B" w:rsidP="00900E7F">
      <w:pPr>
        <w:keepNext/>
        <w:tabs>
          <w:tab w:val="left" w:pos="2685"/>
        </w:tabs>
      </w:pPr>
      <w:r>
        <w:lastRenderedPageBreak/>
        <w:t>For the single registration case the following message flow in figure 6.3.3.3-2 applies:</w:t>
      </w:r>
    </w:p>
    <w:p w:rsidR="00AE7E4B" w:rsidRDefault="00AE7E4B" w:rsidP="00D64DA7">
      <w:pPr>
        <w:pStyle w:val="TH"/>
      </w:pPr>
      <w:r>
        <w:object w:dxaOrig="15078" w:dyaOrig="6867">
          <v:shape id="_x0000_i1054" type="#_x0000_t75" style="width:481.45pt;height:219.75pt" o:ole="">
            <v:imagedata r:id="rId70" o:title=""/>
          </v:shape>
          <o:OLEObject Type="Embed" ProgID="Visio.Drawing.11" ShapeID="_x0000_i1054" DrawAspect="Content" ObjectID="_1620543248" r:id="rId71"/>
        </w:object>
      </w:r>
    </w:p>
    <w:p w:rsidR="00AE7E4B" w:rsidRPr="00632BB8" w:rsidRDefault="00AE7E4B" w:rsidP="00B41C83">
      <w:pPr>
        <w:pStyle w:val="TF"/>
        <w:outlineLvl w:val="0"/>
      </w:pPr>
      <w:r w:rsidRPr="00632BB8">
        <w:rPr>
          <w:rFonts w:hint="eastAsia"/>
        </w:rPr>
        <w:t xml:space="preserve">Figure </w:t>
      </w:r>
      <w:r w:rsidRPr="00632BB8">
        <w:t xml:space="preserve">6.3.3.3-2: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6.3.3.3-2 it is clear that due to the fake registration concept, the HSS is the entity that is in charge of taking T-ADS decisions, and not the UDM, even when the UE is registered in the 5GS with the UDM.</w:t>
      </w:r>
    </w:p>
    <w:p w:rsidR="009A59F5" w:rsidRPr="00A20410" w:rsidRDefault="009A59F5" w:rsidP="00B41C83">
      <w:pPr>
        <w:pStyle w:val="Heading4"/>
      </w:pPr>
      <w:bookmarkStart w:id="1051" w:name="_Toc9426836"/>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1051"/>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5" type="#_x0000_t75" style="width:401.3pt;height:318.05pt" o:ole="">
            <v:imagedata r:id="rId72" o:title=""/>
          </v:shape>
          <o:OLEObject Type="Embed" ProgID="Visio.Drawing.11" ShapeID="_x0000_i1055" DrawAspect="Content" ObjectID="_1620543249" r:id="rId73"/>
        </w:object>
      </w:r>
    </w:p>
    <w:p w:rsidR="009A59F5" w:rsidRPr="00A20410" w:rsidRDefault="009A59F5"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lastRenderedPageBreak/>
        <w:t>1</w:t>
      </w:r>
      <w:r w:rsidRPr="00A20410">
        <w:rPr>
          <w:rFonts w:hint="eastAsia"/>
        </w:rPr>
        <w:t>a or 1b.</w:t>
      </w:r>
      <w:r w:rsidRPr="00A20410">
        <w:rPr>
          <w:rFonts w:hint="eastAsia"/>
        </w:rPr>
        <w:tab/>
        <w:t xml:space="preserve">UDM receives </w:t>
      </w:r>
      <w:proofErr w:type="spellStart"/>
      <w:r w:rsidRPr="00A20410">
        <w:rPr>
          <w:rFonts w:hint="eastAsia"/>
        </w:rPr>
        <w:t>Cx</w:t>
      </w:r>
      <w:proofErr w:type="spellEnd"/>
      <w:r w:rsidRPr="00A20410">
        <w:rPr>
          <w:rFonts w:hint="eastAsia"/>
        </w:rPr>
        <w:t xml:space="preserve">/Dx requests or </w:t>
      </w:r>
      <w:proofErr w:type="spellStart"/>
      <w:r w:rsidRPr="00A20410">
        <w:rPr>
          <w:rFonts w:hint="eastAsia"/>
        </w:rPr>
        <w:t>Sh</w:t>
      </w:r>
      <w:proofErr w:type="spellEnd"/>
      <w:r w:rsidRPr="00A20410">
        <w:rPr>
          <w:rFonts w:hint="eastAsia"/>
        </w:rPr>
        <w:t xml:space="preserve">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126AD0" w:rsidRPr="00A20410" w:rsidRDefault="00126AD0" w:rsidP="00B41C83">
      <w:pPr>
        <w:pStyle w:val="Heading4"/>
      </w:pPr>
      <w:bookmarkStart w:id="1052" w:name="_Toc9426837"/>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1052"/>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6" type="#_x0000_t75" style="width:429.5pt;height:222.9pt" o:ole="">
            <v:imagedata r:id="rId74" o:title=""/>
          </v:shape>
          <o:OLEObject Type="Embed" ProgID="Visio.Drawing.11" ShapeID="_x0000_i1056" DrawAspect="Content" ObjectID="_1620543250" r:id="rId75"/>
        </w:object>
      </w:r>
    </w:p>
    <w:p w:rsidR="00126AD0" w:rsidRPr="00A20410" w:rsidRDefault="00126AD0"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proofErr w:type="spellStart"/>
      <w:r w:rsidRPr="00A20410">
        <w:t>Nudm_UECM_Registration</w:t>
      </w:r>
      <w:proofErr w:type="spellEnd"/>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Default="00126AD0" w:rsidP="00AC66DB">
      <w:pPr>
        <w:pStyle w:val="B1"/>
        <w:rPr>
          <w:ins w:id="1053" w:author="Yi Jiang" w:date="2019-05-22T13:45:00Z"/>
          <w:lang w:eastAsia="zh-CN"/>
        </w:rPr>
      </w:pPr>
      <w:r w:rsidRPr="00A20410">
        <w:t>5.</w:t>
      </w:r>
      <w:r w:rsidRPr="00A20410">
        <w:tab/>
      </w:r>
      <w:r w:rsidRPr="00A20410">
        <w:rPr>
          <w:rFonts w:hint="eastAsia"/>
        </w:rPr>
        <w:t>UDM responds with SMSF address</w:t>
      </w:r>
      <w:r w:rsidRPr="00A20410">
        <w:t>.</w:t>
      </w:r>
    </w:p>
    <w:p w:rsidR="00AB1B87" w:rsidRDefault="00AB1B87" w:rsidP="00AB1B87">
      <w:pPr>
        <w:pStyle w:val="Heading4"/>
        <w:rPr>
          <w:ins w:id="1054" w:author="Yi Jiang" w:date="2019-05-22T13:45:00Z"/>
          <w:rFonts w:eastAsia="SimSun"/>
          <w:lang w:eastAsia="zh-CN"/>
        </w:rPr>
      </w:pPr>
      <w:bookmarkStart w:id="1055" w:name="_Toc9426838"/>
      <w:ins w:id="1056" w:author="Yi Jiang" w:date="2019-05-22T13:45:00Z">
        <w:r w:rsidRPr="00E01631">
          <w:rPr>
            <w:rFonts w:eastAsia="SimSun" w:hint="eastAsia"/>
          </w:rPr>
          <w:t>6.</w:t>
        </w:r>
        <w:r w:rsidRPr="00E01631">
          <w:rPr>
            <w:rFonts w:eastAsia="SimSun"/>
          </w:rPr>
          <w:t>3</w:t>
        </w:r>
        <w:r w:rsidRPr="00E01631">
          <w:rPr>
            <w:rFonts w:eastAsia="SimSun" w:hint="eastAsia"/>
          </w:rPr>
          <w:t>.3</w:t>
        </w:r>
        <w:r w:rsidRPr="00E01631">
          <w:rPr>
            <w:rFonts w:eastAsia="SimSun"/>
          </w:rPr>
          <w:t>.</w:t>
        </w:r>
        <w:r>
          <w:rPr>
            <w:rFonts w:eastAsia="SimSun" w:hint="eastAsia"/>
            <w:lang w:eastAsia="zh-CN"/>
          </w:rPr>
          <w:t>6</w:t>
        </w:r>
        <w:r w:rsidRPr="00E01631">
          <w:rPr>
            <w:rFonts w:eastAsia="SimSun" w:hint="eastAsia"/>
          </w:rPr>
          <w:tab/>
        </w:r>
        <w:r>
          <w:rPr>
            <w:rFonts w:eastAsia="SimSun" w:hint="eastAsia"/>
            <w:lang w:eastAsia="zh-CN"/>
          </w:rPr>
          <w:t>MT SMS domain selection</w:t>
        </w:r>
        <w:bookmarkEnd w:id="1055"/>
      </w:ins>
    </w:p>
    <w:p w:rsidR="00AB1B87" w:rsidRDefault="00AB1B87" w:rsidP="00AB1B87">
      <w:pPr>
        <w:rPr>
          <w:ins w:id="1057" w:author="Yi Jiang" w:date="2019-05-22T13:45:00Z"/>
          <w:rFonts w:eastAsia="DengXian"/>
          <w:lang w:eastAsia="zh-CN"/>
        </w:rPr>
      </w:pPr>
      <w:ins w:id="1058" w:author="Yi Jiang" w:date="2019-05-22T13:45:00Z">
        <w:r w:rsidRPr="00A9423D">
          <w:rPr>
            <w:rFonts w:eastAsia="DengXian"/>
            <w:lang w:eastAsia="zh-CN"/>
          </w:rPr>
          <w:t>T</w:t>
        </w:r>
        <w:r w:rsidRPr="00A9423D">
          <w:rPr>
            <w:rFonts w:eastAsia="DengXian" w:hint="eastAsia"/>
            <w:lang w:eastAsia="zh-CN"/>
          </w:rPr>
          <w:t xml:space="preserve">he procedure of the interaction between UDM and HSS FE </w:t>
        </w:r>
        <w:r>
          <w:rPr>
            <w:rFonts w:eastAsia="DengXian" w:hint="eastAsia"/>
            <w:lang w:eastAsia="zh-CN"/>
          </w:rPr>
          <w:t xml:space="preserve">for MT SMS domain selection </w:t>
        </w:r>
        <w:r w:rsidRPr="00A9423D">
          <w:rPr>
            <w:rFonts w:eastAsia="DengXian" w:hint="eastAsia"/>
            <w:lang w:eastAsia="zh-CN"/>
          </w:rPr>
          <w:t xml:space="preserve">is shown in </w:t>
        </w:r>
        <w:r w:rsidRPr="00A9423D">
          <w:rPr>
            <w:rFonts w:eastAsia="DengXian"/>
            <w:lang w:eastAsia="zh-CN"/>
          </w:rPr>
          <w:t>F</w:t>
        </w:r>
        <w:r w:rsidRPr="00A9423D">
          <w:rPr>
            <w:rFonts w:eastAsia="DengXian" w:hint="eastAsia"/>
            <w:lang w:eastAsia="zh-CN"/>
          </w:rPr>
          <w:t>igure 6.</w:t>
        </w:r>
        <w:r w:rsidRPr="00A9423D">
          <w:rPr>
            <w:rFonts w:eastAsia="DengXian"/>
            <w:lang w:eastAsia="zh-CN"/>
          </w:rPr>
          <w:t>3</w:t>
        </w:r>
        <w:r w:rsidRPr="00A9423D">
          <w:rPr>
            <w:rFonts w:eastAsia="DengXian" w:hint="eastAsia"/>
            <w:lang w:eastAsia="zh-CN"/>
          </w:rPr>
          <w:t>.3</w:t>
        </w:r>
        <w:r w:rsidRPr="00A9423D">
          <w:rPr>
            <w:rFonts w:eastAsia="DengXian"/>
            <w:lang w:eastAsia="zh-CN"/>
          </w:rPr>
          <w:t>.</w:t>
        </w:r>
      </w:ins>
      <w:ins w:id="1059" w:author="Yi Jiang" w:date="2019-05-22T13:47:00Z">
        <w:r>
          <w:rPr>
            <w:rFonts w:eastAsia="DengXian" w:hint="eastAsia"/>
            <w:lang w:eastAsia="zh-CN"/>
          </w:rPr>
          <w:t>6</w:t>
        </w:r>
      </w:ins>
      <w:ins w:id="1060" w:author="Yi Jiang" w:date="2019-05-22T13:45:00Z">
        <w:r w:rsidRPr="00A9423D">
          <w:rPr>
            <w:rFonts w:eastAsia="DengXian" w:hint="eastAsia"/>
            <w:lang w:eastAsia="zh-CN"/>
          </w:rPr>
          <w:t>-1.</w:t>
        </w:r>
      </w:ins>
    </w:p>
    <w:p w:rsidR="00AB1B87" w:rsidRDefault="00AB1B87" w:rsidP="00AB1B87">
      <w:pPr>
        <w:rPr>
          <w:ins w:id="1061" w:author="Yi Jiang" w:date="2019-05-22T13:45:00Z"/>
          <w:rFonts w:eastAsia="SimSun"/>
          <w:lang w:eastAsia="zh-CN"/>
        </w:rPr>
      </w:pPr>
      <w:ins w:id="1062" w:author="Yi Jiang" w:date="2019-05-22T13:45:00Z">
        <w:r>
          <w:object w:dxaOrig="11017" w:dyaOrig="9024">
            <v:shape id="_x0000_i1057" type="#_x0000_t75" style="width:481.45pt;height:394.45pt" o:ole="">
              <v:imagedata r:id="rId76" o:title=""/>
            </v:shape>
            <o:OLEObject Type="Embed" ProgID="Visio.Drawing.15" ShapeID="_x0000_i1057" DrawAspect="Content" ObjectID="_1620543251" r:id="rId77"/>
          </w:object>
        </w:r>
      </w:ins>
    </w:p>
    <w:p w:rsidR="00AB1B87" w:rsidRPr="00A20410" w:rsidRDefault="00AB1B87" w:rsidP="00AB1B87">
      <w:pPr>
        <w:pStyle w:val="TF"/>
        <w:outlineLvl w:val="0"/>
        <w:rPr>
          <w:ins w:id="1063" w:author="Yi Jiang" w:date="2019-05-22T13:48:00Z"/>
        </w:rPr>
      </w:pPr>
      <w:ins w:id="1064" w:author="Yi Jiang" w:date="2019-05-22T13:48:00Z">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Pr>
            <w:rFonts w:hint="eastAsia"/>
            <w:lang w:eastAsia="zh-CN"/>
          </w:rPr>
          <w:t>6</w:t>
        </w:r>
        <w:r w:rsidRPr="00A20410">
          <w:rPr>
            <w:rFonts w:hint="eastAsia"/>
          </w:rPr>
          <w:t>-1</w:t>
        </w:r>
        <w:r w:rsidRPr="00A20410">
          <w:t xml:space="preserve">: </w:t>
        </w:r>
        <w:r>
          <w:rPr>
            <w:rFonts w:hint="eastAsia"/>
            <w:lang w:eastAsia="zh-CN"/>
          </w:rPr>
          <w:t>MT SMS domain selection</w:t>
        </w:r>
      </w:ins>
    </w:p>
    <w:p w:rsidR="00AB1B87" w:rsidRPr="00A9423D" w:rsidRDefault="00AB1B87" w:rsidP="00AB1B87">
      <w:pPr>
        <w:ind w:left="568" w:hanging="284"/>
        <w:rPr>
          <w:ins w:id="1065" w:author="Yi Jiang" w:date="2019-05-22T13:45:00Z"/>
          <w:rFonts w:eastAsia="DengXian"/>
        </w:rPr>
      </w:pPr>
      <w:ins w:id="1066" w:author="Yi Jiang" w:date="2019-05-22T13:45:00Z">
        <w:r w:rsidRPr="00A9423D">
          <w:rPr>
            <w:rFonts w:eastAsia="DengXian"/>
          </w:rPr>
          <w:t>1</w:t>
        </w:r>
        <w:r w:rsidRPr="00A9423D">
          <w:rPr>
            <w:rFonts w:eastAsia="DengXian" w:hint="eastAsia"/>
          </w:rPr>
          <w:t>.</w:t>
        </w:r>
        <w:r w:rsidRPr="00A9423D">
          <w:rPr>
            <w:rFonts w:eastAsia="DengXian" w:hint="eastAsia"/>
          </w:rPr>
          <w:tab/>
        </w:r>
        <w:r>
          <w:rPr>
            <w:rFonts w:eastAsia="DengXian" w:hint="eastAsia"/>
            <w:lang w:eastAsia="zh-CN"/>
          </w:rPr>
          <w:t>SMS SC/SMS-GMSC sends MAP Send Routing Info for SM request to UDM to query routing address for MT SMS</w:t>
        </w:r>
        <w:r w:rsidRPr="00A9423D">
          <w:rPr>
            <w:rFonts w:eastAsia="DengXian" w:hint="eastAsia"/>
          </w:rPr>
          <w:t>.</w:t>
        </w:r>
      </w:ins>
    </w:p>
    <w:p w:rsidR="00AB1B87" w:rsidRPr="00A9423D" w:rsidRDefault="00AB1B87" w:rsidP="00AB1B87">
      <w:pPr>
        <w:ind w:left="568" w:hanging="284"/>
        <w:rPr>
          <w:ins w:id="1067" w:author="Yi Jiang" w:date="2019-05-22T13:45:00Z"/>
          <w:rFonts w:eastAsia="DengXian"/>
        </w:rPr>
      </w:pPr>
      <w:ins w:id="1068" w:author="Yi Jiang" w:date="2019-05-22T13:45:00Z">
        <w:r w:rsidRPr="00A9423D">
          <w:rPr>
            <w:rFonts w:eastAsia="DengXian"/>
          </w:rPr>
          <w:t>2.</w:t>
        </w:r>
        <w:r w:rsidRPr="00A9423D">
          <w:rPr>
            <w:rFonts w:eastAsia="DengXian"/>
          </w:rPr>
          <w:tab/>
        </w:r>
        <w:r>
          <w:rPr>
            <w:rFonts w:eastAsia="DengXian" w:hint="eastAsia"/>
            <w:lang w:eastAsia="zh-CN"/>
          </w:rPr>
          <w:t>UDM retrieves SMSF address from 5GS UDR as specified in clause 6.3.3.5</w:t>
        </w:r>
        <w:r w:rsidRPr="00A9423D">
          <w:rPr>
            <w:rFonts w:eastAsia="DengXian"/>
          </w:rPr>
          <w:t>.</w:t>
        </w:r>
      </w:ins>
    </w:p>
    <w:p w:rsidR="00AB1B87" w:rsidRPr="00A9423D" w:rsidRDefault="00AB1B87" w:rsidP="00AB1B87">
      <w:pPr>
        <w:ind w:left="568" w:hanging="284"/>
        <w:rPr>
          <w:ins w:id="1069" w:author="Yi Jiang" w:date="2019-05-22T13:45:00Z"/>
          <w:rFonts w:eastAsia="DengXian"/>
        </w:rPr>
      </w:pPr>
      <w:ins w:id="1070" w:author="Yi Jiang" w:date="2019-05-22T13:45:00Z">
        <w:r w:rsidRPr="00A9423D">
          <w:rPr>
            <w:rFonts w:eastAsia="DengXian"/>
          </w:rPr>
          <w:t>3.</w:t>
        </w:r>
        <w:r w:rsidRPr="00A9423D">
          <w:rPr>
            <w:rFonts w:eastAsia="DengXian"/>
          </w:rPr>
          <w:tab/>
        </w:r>
        <w:r>
          <w:rPr>
            <w:rFonts w:eastAsia="DengXian" w:hint="eastAsia"/>
            <w:lang w:eastAsia="zh-CN"/>
          </w:rPr>
          <w:t>UDM forwards</w:t>
        </w:r>
        <w:r w:rsidRPr="008B653D">
          <w:rPr>
            <w:rFonts w:eastAsia="DengXian" w:hint="eastAsia"/>
            <w:lang w:eastAsia="zh-CN"/>
          </w:rPr>
          <w:t xml:space="preserve"> </w:t>
        </w:r>
        <w:r>
          <w:rPr>
            <w:rFonts w:eastAsia="DengXian" w:hint="eastAsia"/>
            <w:lang w:eastAsia="zh-CN"/>
          </w:rPr>
          <w:t xml:space="preserve">MAP Send Routing Info for SM request to HSS FE to query more routing addresses for MT SMS </w:t>
        </w:r>
        <w:r w:rsidRPr="00A9423D">
          <w:rPr>
            <w:rFonts w:eastAsia="DengXian" w:hint="eastAsia"/>
          </w:rPr>
          <w:t>.</w:t>
        </w:r>
      </w:ins>
    </w:p>
    <w:p w:rsidR="00AB1B87" w:rsidRPr="00A9423D" w:rsidRDefault="00AB1B87" w:rsidP="00AB1B87">
      <w:pPr>
        <w:ind w:left="568" w:hanging="284"/>
        <w:rPr>
          <w:ins w:id="1071" w:author="Yi Jiang" w:date="2019-05-22T13:45:00Z"/>
          <w:rFonts w:eastAsia="DengXian"/>
        </w:rPr>
      </w:pPr>
      <w:ins w:id="1072" w:author="Yi Jiang" w:date="2019-05-22T13:45:00Z">
        <w:r w:rsidRPr="00A9423D">
          <w:rPr>
            <w:rFonts w:eastAsia="DengXian"/>
          </w:rPr>
          <w:t>4.</w:t>
        </w:r>
        <w:r w:rsidRPr="00A9423D">
          <w:rPr>
            <w:rFonts w:eastAsia="DengXian"/>
          </w:rPr>
          <w:tab/>
        </w:r>
        <w:r>
          <w:rPr>
            <w:rFonts w:eastAsia="DengXian" w:hint="eastAsia"/>
            <w:lang w:eastAsia="zh-CN"/>
          </w:rPr>
          <w:t>HSS FE retrieves SMS routing addresses stored in EPS UDR</w:t>
        </w:r>
        <w:r w:rsidRPr="00A9423D">
          <w:rPr>
            <w:rFonts w:eastAsia="DengXian" w:hint="eastAsia"/>
          </w:rPr>
          <w:t>.</w:t>
        </w:r>
      </w:ins>
    </w:p>
    <w:p w:rsidR="00AB1B87" w:rsidRDefault="00AB1B87" w:rsidP="00AB1B87">
      <w:pPr>
        <w:ind w:left="568" w:hanging="284"/>
        <w:rPr>
          <w:ins w:id="1073" w:author="Yi Jiang" w:date="2019-05-22T13:45:00Z"/>
          <w:rFonts w:eastAsia="DengXian"/>
          <w:lang w:eastAsia="zh-CN"/>
        </w:rPr>
      </w:pPr>
      <w:ins w:id="1074" w:author="Yi Jiang" w:date="2019-05-22T13:45:00Z">
        <w:r w:rsidRPr="00A9423D">
          <w:rPr>
            <w:rFonts w:eastAsia="DengXian"/>
          </w:rPr>
          <w:t>5.</w:t>
        </w:r>
        <w:r w:rsidRPr="00A9423D">
          <w:rPr>
            <w:rFonts w:eastAsia="DengXian"/>
          </w:rPr>
          <w:tab/>
        </w:r>
        <w:r>
          <w:rPr>
            <w:rFonts w:eastAsia="DengXian" w:hint="eastAsia"/>
            <w:lang w:eastAsia="zh-CN"/>
          </w:rPr>
          <w:t>HSS FE sends Send Routing Info for SM</w:t>
        </w:r>
        <w:r w:rsidRPr="00A9423D">
          <w:rPr>
            <w:rFonts w:eastAsia="DengXian" w:hint="eastAsia"/>
          </w:rPr>
          <w:t xml:space="preserve"> </w:t>
        </w:r>
        <w:r>
          <w:rPr>
            <w:rFonts w:eastAsia="DengXian" w:hint="eastAsia"/>
          </w:rPr>
          <w:t>respon</w:t>
        </w:r>
        <w:r>
          <w:rPr>
            <w:rFonts w:eastAsia="DengXian" w:hint="eastAsia"/>
            <w:lang w:eastAsia="zh-CN"/>
          </w:rPr>
          <w:t>se</w:t>
        </w:r>
        <w:r>
          <w:rPr>
            <w:rFonts w:eastAsia="DengXian" w:hint="eastAsia"/>
          </w:rPr>
          <w:t xml:space="preserve"> with</w:t>
        </w:r>
        <w:r w:rsidRPr="00A9423D">
          <w:rPr>
            <w:rFonts w:eastAsia="DengXian" w:hint="eastAsia"/>
          </w:rPr>
          <w:t xml:space="preserve"> </w:t>
        </w:r>
        <w:r>
          <w:rPr>
            <w:rFonts w:eastAsia="DengXian" w:hint="eastAsia"/>
            <w:lang w:eastAsia="zh-CN"/>
          </w:rPr>
          <w:t xml:space="preserve">all </w:t>
        </w:r>
        <w:r w:rsidRPr="00A9423D">
          <w:rPr>
            <w:rFonts w:eastAsia="DengXian" w:hint="eastAsia"/>
          </w:rPr>
          <w:t>address</w:t>
        </w:r>
        <w:r>
          <w:rPr>
            <w:rFonts w:eastAsia="DengXian" w:hint="eastAsia"/>
            <w:lang w:eastAsia="zh-CN"/>
          </w:rPr>
          <w:t>es currently available, e.g. IP-SM-GW/</w:t>
        </w:r>
        <w:r w:rsidRPr="007D6C9D">
          <w:rPr>
            <w:rFonts w:eastAsia="DengXian" w:hint="eastAsia"/>
            <w:lang w:eastAsia="zh-CN"/>
          </w:rPr>
          <w:t xml:space="preserve"> </w:t>
        </w:r>
        <w:r>
          <w:rPr>
            <w:rFonts w:eastAsia="DengXian" w:hint="eastAsia"/>
            <w:lang w:eastAsia="zh-CN"/>
          </w:rPr>
          <w:t>SMS Router address, MME address and MSC address</w:t>
        </w:r>
        <w:r w:rsidRPr="00A9423D">
          <w:rPr>
            <w:rFonts w:eastAsia="DengXian"/>
          </w:rPr>
          <w:t>.</w:t>
        </w:r>
      </w:ins>
    </w:p>
    <w:p w:rsidR="00AB1B87" w:rsidRDefault="00AB1B87" w:rsidP="00AB1B87">
      <w:pPr>
        <w:ind w:left="568" w:hanging="284"/>
        <w:rPr>
          <w:ins w:id="1075" w:author="Yi Jiang" w:date="2019-05-22T13:45:00Z"/>
          <w:rFonts w:eastAsia="DengXian"/>
          <w:lang w:eastAsia="zh-CN"/>
        </w:rPr>
      </w:pPr>
      <w:ins w:id="1076" w:author="Yi Jiang" w:date="2019-05-22T13:45:00Z">
        <w:r>
          <w:rPr>
            <w:rFonts w:eastAsia="DengXian" w:hint="eastAsia"/>
            <w:lang w:eastAsia="zh-CN"/>
          </w:rPr>
          <w:t>6.</w:t>
        </w:r>
        <w:r>
          <w:rPr>
            <w:rFonts w:eastAsia="DengXian" w:hint="eastAsia"/>
            <w:lang w:eastAsia="zh-CN"/>
          </w:rPr>
          <w:tab/>
          <w:t>Based on configured policy, UDM selects the SMS routing address to be used for SMS SC/SMS-GMSC, e.g. IP-SM-GW/SMS Router address, and returns the address to SMS SC/SMS-GMSC.</w:t>
        </w:r>
      </w:ins>
    </w:p>
    <w:p w:rsidR="00AB1B87" w:rsidRDefault="00AB1B87" w:rsidP="00AB1B87">
      <w:pPr>
        <w:ind w:left="568" w:hanging="284"/>
        <w:rPr>
          <w:ins w:id="1077" w:author="Yi Jiang" w:date="2019-05-22T13:45:00Z"/>
          <w:rFonts w:eastAsia="DengXian"/>
          <w:lang w:eastAsia="zh-CN"/>
        </w:rPr>
      </w:pPr>
      <w:ins w:id="1078" w:author="Yi Jiang" w:date="2019-05-22T13:45:00Z">
        <w:r>
          <w:rPr>
            <w:rFonts w:eastAsia="DengXian" w:hint="eastAsia"/>
            <w:lang w:eastAsia="zh-CN"/>
          </w:rPr>
          <w:t>7.</w:t>
        </w:r>
        <w:r>
          <w:rPr>
            <w:rFonts w:eastAsia="DengXian" w:hint="eastAsia"/>
            <w:lang w:eastAsia="zh-CN"/>
          </w:rPr>
          <w:tab/>
        </w:r>
        <w:r w:rsidRPr="007D6C9D">
          <w:rPr>
            <w:rFonts w:eastAsia="DengXian"/>
            <w:lang w:eastAsia="zh-CN"/>
          </w:rPr>
          <w:t>SMS SC/SMS-GMSC forwards SMS message to IP-SM-GW/SMS Router</w:t>
        </w:r>
        <w:r>
          <w:rPr>
            <w:rFonts w:eastAsia="DengXian" w:hint="eastAsia"/>
            <w:lang w:eastAsia="zh-CN"/>
          </w:rPr>
          <w:t>.</w:t>
        </w:r>
      </w:ins>
    </w:p>
    <w:p w:rsidR="00AB1B87" w:rsidRPr="007D6C9D" w:rsidRDefault="00AB1B87" w:rsidP="00AB1B87">
      <w:pPr>
        <w:ind w:left="568" w:hanging="284"/>
        <w:rPr>
          <w:ins w:id="1079" w:author="Yi Jiang" w:date="2019-05-22T13:45:00Z"/>
          <w:rFonts w:eastAsia="DengXian"/>
          <w:lang w:val="en-US" w:eastAsia="zh-CN"/>
        </w:rPr>
      </w:pPr>
      <w:ins w:id="1080" w:author="Yi Jiang" w:date="2019-05-22T13:45:00Z">
        <w:r>
          <w:rPr>
            <w:rFonts w:eastAsia="DengXian" w:hint="eastAsia"/>
            <w:lang w:eastAsia="zh-CN"/>
          </w:rPr>
          <w:t>8.</w:t>
        </w:r>
        <w:r>
          <w:rPr>
            <w:rFonts w:eastAsia="DengXian" w:hint="eastAsia"/>
            <w:lang w:eastAsia="zh-CN"/>
          </w:rPr>
          <w:tab/>
          <w:t>IP-SM-GW/SMS Router fails to deliver the SMS message to the UE via IMS.</w:t>
        </w:r>
      </w:ins>
    </w:p>
    <w:p w:rsidR="00AB1B87" w:rsidRDefault="00AB1B87" w:rsidP="00AB1B87">
      <w:pPr>
        <w:ind w:left="568" w:hanging="284"/>
        <w:rPr>
          <w:ins w:id="1081" w:author="Yi Jiang" w:date="2019-05-22T13:45:00Z"/>
          <w:rFonts w:eastAsia="DengXian"/>
          <w:lang w:eastAsia="zh-CN"/>
        </w:rPr>
      </w:pPr>
      <w:ins w:id="1082" w:author="Yi Jiang" w:date="2019-05-22T13:45:00Z">
        <w:r>
          <w:rPr>
            <w:rFonts w:eastAsia="DengXian" w:hint="eastAsia"/>
            <w:lang w:eastAsia="zh-CN"/>
          </w:rPr>
          <w:t>9.</w:t>
        </w:r>
        <w:r>
          <w:rPr>
            <w:rFonts w:eastAsia="DengXian" w:hint="eastAsia"/>
            <w:lang w:eastAsia="zh-CN"/>
          </w:rPr>
          <w:tab/>
          <w:t>IP-SM-GW/SMS Router may query UDM again to get other address for SMS delivery retry.</w:t>
        </w:r>
      </w:ins>
    </w:p>
    <w:p w:rsidR="00AB1B87" w:rsidRDefault="00AB1B87" w:rsidP="00AB1B87">
      <w:pPr>
        <w:ind w:left="568" w:hanging="284"/>
        <w:rPr>
          <w:ins w:id="1083" w:author="Yi Jiang" w:date="2019-05-22T13:45:00Z"/>
          <w:rFonts w:eastAsia="DengXian"/>
          <w:lang w:eastAsia="zh-CN"/>
        </w:rPr>
      </w:pPr>
      <w:ins w:id="1084" w:author="Yi Jiang" w:date="2019-05-22T13:45:00Z">
        <w:r>
          <w:rPr>
            <w:rFonts w:eastAsia="DengXian" w:hint="eastAsia"/>
            <w:lang w:eastAsia="zh-CN"/>
          </w:rPr>
          <w:t>10.</w:t>
        </w:r>
        <w:r>
          <w:rPr>
            <w:rFonts w:eastAsia="DengXian" w:hint="eastAsia"/>
            <w:lang w:eastAsia="zh-CN"/>
          </w:rPr>
          <w:tab/>
          <w:t>Based on configured policy, UDM returns other available SMS routing address to IP-SM-GW/SMS Router.</w:t>
        </w:r>
      </w:ins>
    </w:p>
    <w:p w:rsidR="00AB1B87" w:rsidRPr="00A20410" w:rsidRDefault="00AB1B87" w:rsidP="00AB1B87">
      <w:pPr>
        <w:pStyle w:val="B1"/>
        <w:rPr>
          <w:lang w:eastAsia="zh-CN"/>
        </w:rPr>
      </w:pPr>
      <w:ins w:id="1085" w:author="Yi Jiang" w:date="2019-05-22T13:45:00Z">
        <w:r>
          <w:rPr>
            <w:rFonts w:eastAsia="DengXian" w:hint="eastAsia"/>
            <w:lang w:eastAsia="zh-CN"/>
          </w:rPr>
          <w:t>11.</w:t>
        </w:r>
        <w:r>
          <w:rPr>
            <w:rFonts w:eastAsia="DengXian" w:hint="eastAsia"/>
            <w:lang w:eastAsia="zh-CN"/>
          </w:rPr>
          <w:tab/>
        </w:r>
        <w:r w:rsidRPr="00675C87">
          <w:rPr>
            <w:rFonts w:eastAsia="DengXian"/>
            <w:lang w:eastAsia="zh-CN"/>
          </w:rPr>
          <w:t>IP-SM-GW/SMS Router</w:t>
        </w:r>
        <w:r>
          <w:rPr>
            <w:rFonts w:eastAsia="DengXian" w:hint="eastAsia"/>
            <w:lang w:eastAsia="zh-CN"/>
          </w:rPr>
          <w:t xml:space="preserve"> retries message delivery to the received address.</w:t>
        </w:r>
      </w:ins>
    </w:p>
    <w:p w:rsidR="00F96E24" w:rsidRPr="00F96E24" w:rsidRDefault="00F96E24" w:rsidP="00F96E24">
      <w:pPr>
        <w:keepNext/>
        <w:keepLines/>
        <w:overflowPunct w:val="0"/>
        <w:autoSpaceDE w:val="0"/>
        <w:autoSpaceDN w:val="0"/>
        <w:adjustRightInd w:val="0"/>
        <w:spacing w:before="120"/>
        <w:ind w:left="1418" w:hanging="1418"/>
        <w:textAlignment w:val="baseline"/>
        <w:outlineLvl w:val="3"/>
        <w:rPr>
          <w:ins w:id="1086" w:author="Yi Jiang" w:date="2019-05-22T13:55:00Z"/>
          <w:rFonts w:ascii="Arial" w:eastAsia="SimSun" w:hAnsi="Arial"/>
          <w:sz w:val="24"/>
          <w:lang w:eastAsia="zh-CN"/>
        </w:rPr>
      </w:pPr>
      <w:ins w:id="1087" w:author="Yi Jiang" w:date="2019-05-22T13:55:00Z">
        <w:r w:rsidRPr="00F96E24">
          <w:rPr>
            <w:rFonts w:ascii="Arial" w:eastAsia="SimSun" w:hAnsi="Arial" w:hint="eastAsia"/>
            <w:sz w:val="24"/>
            <w:lang w:eastAsia="ja-JP"/>
          </w:rPr>
          <w:lastRenderedPageBreak/>
          <w:t>6.</w:t>
        </w:r>
        <w:r w:rsidRPr="00F96E24">
          <w:rPr>
            <w:rFonts w:ascii="Arial" w:eastAsia="SimSun" w:hAnsi="Arial"/>
            <w:sz w:val="24"/>
            <w:lang w:eastAsia="ja-JP"/>
          </w:rPr>
          <w:t>3</w:t>
        </w:r>
        <w:r w:rsidRPr="00F96E24">
          <w:rPr>
            <w:rFonts w:ascii="Arial" w:eastAsia="SimSun" w:hAnsi="Arial" w:hint="eastAsia"/>
            <w:sz w:val="24"/>
            <w:lang w:eastAsia="ja-JP"/>
          </w:rPr>
          <w:t>.3</w:t>
        </w:r>
        <w:r w:rsidRPr="00F96E24">
          <w:rPr>
            <w:rFonts w:ascii="Arial" w:eastAsia="SimSun" w:hAnsi="Arial"/>
            <w:sz w:val="24"/>
            <w:lang w:eastAsia="ja-JP"/>
          </w:rPr>
          <w:t>.</w:t>
        </w:r>
        <w:r>
          <w:rPr>
            <w:rFonts w:ascii="Arial" w:eastAsia="SimSun" w:hAnsi="Arial" w:hint="eastAsia"/>
            <w:sz w:val="24"/>
            <w:lang w:eastAsia="zh-CN"/>
          </w:rPr>
          <w:t>7</w:t>
        </w:r>
        <w:r w:rsidRPr="00F96E24">
          <w:rPr>
            <w:rFonts w:ascii="Arial" w:eastAsia="SimSun" w:hAnsi="Arial" w:hint="eastAsia"/>
            <w:sz w:val="24"/>
            <w:lang w:eastAsia="ja-JP"/>
          </w:rPr>
          <w:tab/>
        </w:r>
        <w:r w:rsidRPr="00F96E24">
          <w:rPr>
            <w:rFonts w:ascii="Arial" w:eastAsia="SimSun" w:hAnsi="Arial"/>
            <w:sz w:val="24"/>
            <w:lang w:eastAsia="zh-CN"/>
          </w:rPr>
          <w:t>Messages-Waiting-Data</w:t>
        </w:r>
        <w:r w:rsidRPr="00F96E24">
          <w:rPr>
            <w:rFonts w:ascii="Arial" w:eastAsia="SimSun" w:hAnsi="Arial" w:hint="eastAsia"/>
            <w:sz w:val="24"/>
            <w:lang w:eastAsia="zh-CN"/>
          </w:rPr>
          <w:t xml:space="preserve"> handling</w:t>
        </w:r>
      </w:ins>
    </w:p>
    <w:p w:rsidR="00F96E24" w:rsidRPr="00F96E24" w:rsidRDefault="00F96E24" w:rsidP="00F96E24">
      <w:pPr>
        <w:overflowPunct w:val="0"/>
        <w:autoSpaceDE w:val="0"/>
        <w:autoSpaceDN w:val="0"/>
        <w:adjustRightInd w:val="0"/>
        <w:textAlignment w:val="baseline"/>
        <w:rPr>
          <w:ins w:id="1088" w:author="Yi Jiang" w:date="2019-05-22T13:55:00Z"/>
          <w:rFonts w:eastAsia="DengXian"/>
          <w:lang w:eastAsia="zh-CN"/>
        </w:rPr>
      </w:pPr>
      <w:ins w:id="1089" w:author="Yi Jiang" w:date="2019-05-22T13:55:00Z">
        <w:r w:rsidRPr="00F96E24">
          <w:rPr>
            <w:rFonts w:eastAsia="DengXian" w:hint="eastAsia"/>
            <w:lang w:eastAsia="zh-CN"/>
          </w:rPr>
          <w:t xml:space="preserve">In this solution, the </w:t>
        </w:r>
        <w:r w:rsidRPr="00F96E24">
          <w:rPr>
            <w:rFonts w:eastAsia="DengXian"/>
            <w:lang w:eastAsia="zh-CN"/>
          </w:rPr>
          <w:t>Messages</w:t>
        </w:r>
        <w:r w:rsidRPr="00F96E24">
          <w:rPr>
            <w:rFonts w:eastAsia="DengXian" w:hint="eastAsia"/>
            <w:lang w:eastAsia="zh-CN"/>
          </w:rPr>
          <w:t>-</w:t>
        </w:r>
        <w:r w:rsidRPr="00F96E24">
          <w:rPr>
            <w:rFonts w:eastAsia="DengXian"/>
            <w:lang w:eastAsia="zh-CN"/>
          </w:rPr>
          <w:t>Waiting</w:t>
        </w:r>
        <w:r w:rsidRPr="00F96E24">
          <w:rPr>
            <w:rFonts w:eastAsia="DengXian" w:hint="eastAsia"/>
            <w:lang w:eastAsia="zh-CN"/>
          </w:rPr>
          <w:t>-</w:t>
        </w:r>
        <w:r w:rsidRPr="00F96E24">
          <w:rPr>
            <w:rFonts w:eastAsia="DengXian"/>
            <w:lang w:eastAsia="zh-CN"/>
          </w:rPr>
          <w:t>Data</w:t>
        </w:r>
        <w:r w:rsidRPr="00F96E24">
          <w:rPr>
            <w:rFonts w:eastAsia="DengXian" w:hint="eastAsia"/>
            <w:lang w:eastAsia="zh-CN"/>
          </w:rPr>
          <w:t xml:space="preserve"> as specified in TS 23.040 [</w:t>
        </w:r>
      </w:ins>
      <w:ins w:id="1090" w:author="Yi Jiang" w:date="2019-05-22T13:56:00Z">
        <w:r>
          <w:rPr>
            <w:rFonts w:eastAsia="DengXian" w:hint="eastAsia"/>
            <w:lang w:eastAsia="zh-CN"/>
          </w:rPr>
          <w:t>21</w:t>
        </w:r>
      </w:ins>
      <w:ins w:id="1091" w:author="Yi Jiang" w:date="2019-05-22T13:55:00Z">
        <w:r w:rsidRPr="00F96E24">
          <w:rPr>
            <w:rFonts w:eastAsia="DengXian" w:hint="eastAsia"/>
            <w:lang w:eastAsia="zh-CN"/>
          </w:rPr>
          <w:t xml:space="preserve">] are stored in HSS. </w:t>
        </w:r>
      </w:ins>
    </w:p>
    <w:p w:rsidR="00F96E24" w:rsidRPr="00F96E24" w:rsidRDefault="00F96E24" w:rsidP="00F96E24">
      <w:pPr>
        <w:overflowPunct w:val="0"/>
        <w:autoSpaceDE w:val="0"/>
        <w:autoSpaceDN w:val="0"/>
        <w:adjustRightInd w:val="0"/>
        <w:textAlignment w:val="baseline"/>
        <w:rPr>
          <w:ins w:id="1092" w:author="Yi Jiang" w:date="2019-05-22T13:55:00Z"/>
          <w:rFonts w:eastAsia="DengXian"/>
          <w:lang w:eastAsia="zh-CN"/>
        </w:rPr>
      </w:pPr>
      <w:ins w:id="1093" w:author="Yi Jiang" w:date="2019-05-22T13:55:00Z">
        <w:r w:rsidRPr="00F96E24">
          <w:rPr>
            <w:rFonts w:eastAsia="DengXian"/>
            <w:lang w:eastAsia="zh-CN"/>
          </w:rPr>
          <w:t>W</w:t>
        </w:r>
        <w:r w:rsidRPr="00F96E24">
          <w:rPr>
            <w:rFonts w:eastAsia="DengXian" w:hint="eastAsia"/>
            <w:lang w:eastAsia="zh-CN"/>
          </w:rPr>
          <w:t xml:space="preserve">hen SMS related entities, e.g. SMS SC/SMS-GMSC or IP-SM-GW, send corresponding requests to create or modify the </w:t>
        </w:r>
        <w:r w:rsidRPr="00F96E24">
          <w:rPr>
            <w:rFonts w:eastAsia="DengXian"/>
            <w:lang w:eastAsia="zh-CN"/>
          </w:rPr>
          <w:t>Messages</w:t>
        </w:r>
        <w:r w:rsidRPr="00F96E24">
          <w:rPr>
            <w:rFonts w:eastAsia="DengXian" w:hint="eastAsia"/>
            <w:lang w:eastAsia="zh-CN"/>
          </w:rPr>
          <w:t>-</w:t>
        </w:r>
        <w:r w:rsidRPr="00F96E24">
          <w:rPr>
            <w:rFonts w:eastAsia="DengXian"/>
            <w:lang w:eastAsia="zh-CN"/>
          </w:rPr>
          <w:t>Waiting</w:t>
        </w:r>
        <w:r w:rsidRPr="00F96E24">
          <w:rPr>
            <w:rFonts w:eastAsia="DengXian" w:hint="eastAsia"/>
            <w:lang w:eastAsia="zh-CN"/>
          </w:rPr>
          <w:t>-</w:t>
        </w:r>
        <w:r w:rsidRPr="00F96E24">
          <w:rPr>
            <w:rFonts w:eastAsia="DengXian"/>
            <w:lang w:eastAsia="zh-CN"/>
          </w:rPr>
          <w:t>Data</w:t>
        </w:r>
        <w:r w:rsidRPr="00F96E24">
          <w:rPr>
            <w:rFonts w:eastAsia="DengXian" w:hint="eastAsia"/>
            <w:lang w:eastAsia="zh-CN"/>
          </w:rPr>
          <w:t xml:space="preserve"> as specified in TS 23.040 [</w:t>
        </w:r>
      </w:ins>
      <w:ins w:id="1094" w:author="Yi Jiang" w:date="2019-05-22T13:56:00Z">
        <w:r>
          <w:rPr>
            <w:rFonts w:eastAsia="DengXian" w:hint="eastAsia"/>
            <w:lang w:eastAsia="zh-CN"/>
          </w:rPr>
          <w:t>21</w:t>
        </w:r>
      </w:ins>
      <w:ins w:id="1095" w:author="Yi Jiang" w:date="2019-05-22T13:55:00Z">
        <w:r w:rsidRPr="00F96E24">
          <w:rPr>
            <w:rFonts w:eastAsia="DengXian" w:hint="eastAsia"/>
            <w:lang w:eastAsia="zh-CN"/>
          </w:rPr>
          <w:t xml:space="preserve">] and </w:t>
        </w:r>
        <w:r w:rsidRPr="00F96E24">
          <w:rPr>
            <w:rFonts w:eastAsia="Malgun Gothic"/>
            <w:color w:val="000000"/>
            <w:lang w:eastAsia="zh-CN"/>
          </w:rPr>
          <w:t>TS 23.204</w:t>
        </w:r>
        <w:r w:rsidRPr="00F96E24">
          <w:rPr>
            <w:rFonts w:eastAsia="SimSun" w:hint="eastAsia"/>
            <w:color w:val="000000"/>
            <w:lang w:eastAsia="zh-CN"/>
          </w:rPr>
          <w:t xml:space="preserve"> [</w:t>
        </w:r>
      </w:ins>
      <w:ins w:id="1096" w:author="Yi Jiang" w:date="2019-05-22T13:56:00Z">
        <w:r>
          <w:rPr>
            <w:rFonts w:eastAsia="SimSun" w:hint="eastAsia"/>
            <w:color w:val="000000"/>
            <w:lang w:eastAsia="zh-CN"/>
          </w:rPr>
          <w:t>22</w:t>
        </w:r>
      </w:ins>
      <w:ins w:id="1097" w:author="Yi Jiang" w:date="2019-05-22T13:55:00Z">
        <w:r w:rsidRPr="00F96E24">
          <w:rPr>
            <w:rFonts w:eastAsia="SimSun" w:hint="eastAsia"/>
            <w:color w:val="000000"/>
            <w:lang w:eastAsia="zh-CN"/>
          </w:rPr>
          <w:t xml:space="preserve">], the UDM forwards the requests with no change to HSS FE. The HSS FE interacts with EPS UDR to complete the handling of the </w:t>
        </w:r>
        <w:r w:rsidRPr="00F96E24">
          <w:rPr>
            <w:rFonts w:eastAsia="DengXian"/>
            <w:lang w:eastAsia="zh-CN"/>
          </w:rPr>
          <w:t>Messages</w:t>
        </w:r>
        <w:r w:rsidRPr="00F96E24">
          <w:rPr>
            <w:rFonts w:eastAsia="DengXian" w:hint="eastAsia"/>
            <w:lang w:eastAsia="zh-CN"/>
          </w:rPr>
          <w:t>-</w:t>
        </w:r>
        <w:r w:rsidRPr="00F96E24">
          <w:rPr>
            <w:rFonts w:eastAsia="DengXian"/>
            <w:lang w:eastAsia="zh-CN"/>
          </w:rPr>
          <w:t>Waiting</w:t>
        </w:r>
        <w:r w:rsidRPr="00F96E24">
          <w:rPr>
            <w:rFonts w:eastAsia="DengXian" w:hint="eastAsia"/>
            <w:lang w:eastAsia="zh-CN"/>
          </w:rPr>
          <w:t>-</w:t>
        </w:r>
        <w:r w:rsidRPr="00F96E24">
          <w:rPr>
            <w:rFonts w:eastAsia="DengXian"/>
            <w:lang w:eastAsia="zh-CN"/>
          </w:rPr>
          <w:t>Data</w:t>
        </w:r>
        <w:r w:rsidRPr="00F96E24">
          <w:rPr>
            <w:rFonts w:eastAsia="DengXian" w:hint="eastAsia"/>
            <w:lang w:eastAsia="zh-CN"/>
          </w:rPr>
          <w:t xml:space="preserve">. </w:t>
        </w:r>
        <w:r w:rsidRPr="00F96E24">
          <w:rPr>
            <w:rFonts w:eastAsia="DengXian"/>
            <w:lang w:eastAsia="zh-CN"/>
          </w:rPr>
          <w:t>T</w:t>
        </w:r>
        <w:r w:rsidRPr="00F96E24">
          <w:rPr>
            <w:rFonts w:eastAsia="DengXian" w:hint="eastAsia"/>
            <w:lang w:eastAsia="zh-CN"/>
          </w:rPr>
          <w:t>he HSS FE sends responses to the UDM, which forwards the responses to the corresponding entities.</w:t>
        </w:r>
      </w:ins>
    </w:p>
    <w:p w:rsidR="00F96E24" w:rsidRPr="00F96E24" w:rsidRDefault="00F96E24" w:rsidP="00F96E24">
      <w:pPr>
        <w:overflowPunct w:val="0"/>
        <w:autoSpaceDE w:val="0"/>
        <w:autoSpaceDN w:val="0"/>
        <w:adjustRightInd w:val="0"/>
        <w:textAlignment w:val="baseline"/>
        <w:rPr>
          <w:ins w:id="1098" w:author="Yi Jiang" w:date="2019-05-22T13:55:00Z"/>
          <w:rFonts w:eastAsia="DengXian"/>
          <w:lang w:eastAsia="zh-CN"/>
        </w:rPr>
      </w:pPr>
      <w:ins w:id="1099" w:author="Yi Jiang" w:date="2019-05-22T13:55:00Z">
        <w:r w:rsidRPr="00F96E24">
          <w:rPr>
            <w:rFonts w:eastAsia="DengXian"/>
            <w:lang w:eastAsia="zh-CN"/>
          </w:rPr>
          <w:t>W</w:t>
        </w:r>
        <w:r w:rsidRPr="00F96E24">
          <w:rPr>
            <w:rFonts w:eastAsia="DengXian" w:hint="eastAsia"/>
            <w:lang w:eastAsia="zh-CN"/>
          </w:rPr>
          <w:t>hen the HSS detects or is informed that the MS/UE is reachable or is available again, the HSS clears corresponding flags and alerts SMS SC/SMS-GMSC as specified in TS 23.040 [</w:t>
        </w:r>
      </w:ins>
      <w:ins w:id="1100" w:author="Yi Jiang" w:date="2019-05-22T13:56:00Z">
        <w:r>
          <w:rPr>
            <w:rFonts w:eastAsia="DengXian" w:hint="eastAsia"/>
            <w:lang w:eastAsia="zh-CN"/>
          </w:rPr>
          <w:t>21</w:t>
        </w:r>
      </w:ins>
      <w:ins w:id="1101" w:author="Yi Jiang" w:date="2019-05-22T13:55:00Z">
        <w:r w:rsidRPr="00F96E24">
          <w:rPr>
            <w:rFonts w:eastAsia="DengXian" w:hint="eastAsia"/>
            <w:lang w:eastAsia="zh-CN"/>
          </w:rPr>
          <w:t xml:space="preserve">]. </w:t>
        </w:r>
        <w:r w:rsidRPr="00F96E24">
          <w:rPr>
            <w:rFonts w:eastAsia="DengXian"/>
            <w:lang w:eastAsia="zh-CN"/>
          </w:rPr>
          <w:t>T</w:t>
        </w:r>
        <w:r w:rsidRPr="00F96E24">
          <w:rPr>
            <w:rFonts w:eastAsia="DengXian" w:hint="eastAsia"/>
            <w:lang w:eastAsia="zh-CN"/>
          </w:rPr>
          <w:t>he UDM forwards the messages in these procedures.</w:t>
        </w:r>
      </w:ins>
    </w:p>
    <w:p w:rsidR="00F96E24" w:rsidRPr="00F96E24" w:rsidRDefault="00F96E24" w:rsidP="00F96E24">
      <w:pPr>
        <w:overflowPunct w:val="0"/>
        <w:autoSpaceDE w:val="0"/>
        <w:autoSpaceDN w:val="0"/>
        <w:adjustRightInd w:val="0"/>
        <w:textAlignment w:val="baseline"/>
        <w:rPr>
          <w:ins w:id="1102" w:author="Yi Jiang" w:date="2019-05-22T13:54:00Z"/>
          <w:rFonts w:eastAsia="DengXian"/>
          <w:lang w:eastAsia="zh-CN"/>
        </w:rPr>
      </w:pPr>
      <w:ins w:id="1103" w:author="Yi Jiang" w:date="2019-05-22T13:55:00Z">
        <w:r w:rsidRPr="00F96E24">
          <w:rPr>
            <w:rFonts w:eastAsia="DengXian"/>
            <w:lang w:eastAsia="zh-CN"/>
          </w:rPr>
          <w:t>W</w:t>
        </w:r>
        <w:r w:rsidRPr="00F96E24">
          <w:rPr>
            <w:rFonts w:eastAsia="DengXian" w:hint="eastAsia"/>
            <w:lang w:eastAsia="zh-CN"/>
          </w:rPr>
          <w:t xml:space="preserve">hen the UDM receives UE reachability notification, </w:t>
        </w:r>
        <w:r w:rsidRPr="00F96E24">
          <w:rPr>
            <w:rFonts w:eastAsia="DengXian"/>
            <w:lang w:eastAsia="zh-CN"/>
          </w:rPr>
          <w:t>addition</w:t>
        </w:r>
        <w:r w:rsidRPr="00F96E24">
          <w:rPr>
            <w:rFonts w:eastAsia="DengXian" w:hint="eastAsia"/>
            <w:lang w:eastAsia="zh-CN"/>
          </w:rPr>
          <w:t xml:space="preserve"> to the procedures defined in TS 23.502 [2], the UDM acts as a MME and generates request to HSS HE to notify the reachability of the UE as specified in TS 29.272 [</w:t>
        </w:r>
      </w:ins>
      <w:ins w:id="1104" w:author="Yi Jiang" w:date="2019-05-22T13:56:00Z">
        <w:r>
          <w:rPr>
            <w:rFonts w:eastAsia="DengXian" w:hint="eastAsia"/>
            <w:lang w:eastAsia="zh-CN"/>
          </w:rPr>
          <w:t>23</w:t>
        </w:r>
      </w:ins>
      <w:ins w:id="1105" w:author="Yi Jiang" w:date="2019-05-22T13:55:00Z">
        <w:r w:rsidRPr="00F96E24">
          <w:rPr>
            <w:rFonts w:eastAsia="DengXian" w:hint="eastAsia"/>
            <w:lang w:eastAsia="zh-CN"/>
          </w:rPr>
          <w:t>].</w:t>
        </w:r>
      </w:ins>
    </w:p>
    <w:p w:rsidR="009A59F5" w:rsidRPr="00A20410" w:rsidDel="00AB1B87" w:rsidRDefault="00126AD0" w:rsidP="00126AD0">
      <w:pPr>
        <w:pStyle w:val="EditorsNote"/>
        <w:rPr>
          <w:del w:id="1106" w:author="Yi Jiang" w:date="2019-05-22T13:45:00Z"/>
        </w:rPr>
      </w:pPr>
      <w:del w:id="1107" w:author="Yi Jiang" w:date="2019-05-22T13:45:00Z">
        <w:r w:rsidRPr="00A20410" w:rsidDel="00AB1B87">
          <w:delText>Editor's note:</w:delText>
        </w:r>
        <w:r w:rsidRPr="00A20410" w:rsidDel="00AB1B87">
          <w:tab/>
        </w:r>
        <w:r w:rsidRPr="00A20410" w:rsidDel="00AB1B87">
          <w:rPr>
            <w:rFonts w:hint="eastAsia"/>
          </w:rPr>
          <w:delText xml:space="preserve">How </w:delText>
        </w:r>
        <w:r w:rsidRPr="00A20410" w:rsidDel="00AB1B87">
          <w:delText>other procedures is supported, e.g.</w:delText>
        </w:r>
        <w:r w:rsidRPr="00A20410" w:rsidDel="00AB1B87">
          <w:rPr>
            <w:rFonts w:hint="eastAsia"/>
          </w:rPr>
          <w:delText xml:space="preserve"> UDM and HSS support MT SMS domain selection to provide other available SMS delivery addresses, is FFS</w:delText>
        </w:r>
        <w:r w:rsidRPr="00A20410" w:rsidDel="00AB1B87">
          <w:delText>.</w:delText>
        </w:r>
      </w:del>
    </w:p>
    <w:p w:rsidR="00D44B76" w:rsidRPr="00A20410" w:rsidRDefault="00D44B76" w:rsidP="00B41C83">
      <w:pPr>
        <w:pStyle w:val="Heading3"/>
      </w:pPr>
      <w:bookmarkStart w:id="1108" w:name="_Toc9426839"/>
      <w:r w:rsidRPr="00A20410">
        <w:t>6.3.4</w:t>
      </w:r>
      <w:r w:rsidRPr="00A20410">
        <w:tab/>
        <w:t>Impacts on existing services and interfaces</w:t>
      </w:r>
      <w:bookmarkEnd w:id="1108"/>
    </w:p>
    <w:p w:rsidR="00D44B76" w:rsidRPr="00A20410" w:rsidRDefault="00D44B76" w:rsidP="00B41C83">
      <w:pPr>
        <w:pStyle w:val="Heading4"/>
      </w:pPr>
      <w:bookmarkStart w:id="1109" w:name="_Toc9426840"/>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1109"/>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 xml:space="preserve">generating Diameter S6a Authentication-Information-Request message based on </w:t>
      </w:r>
      <w:proofErr w:type="spellStart"/>
      <w:r w:rsidRPr="00A20410">
        <w:t>Nudm_UEAuthentication_Get</w:t>
      </w:r>
      <w:proofErr w:type="spellEnd"/>
      <w:r w:rsidRPr="00A20410">
        <w:t xml:space="preserve"> service operation;</w:t>
      </w:r>
    </w:p>
    <w:p w:rsidR="00ED0347" w:rsidRDefault="00ED0347" w:rsidP="00ED0347">
      <w:pPr>
        <w:pStyle w:val="B1"/>
        <w:rPr>
          <w:ins w:id="1110" w:author="Yi Jiang" w:date="2019-05-22T11:49:00Z"/>
          <w:lang w:eastAsia="zh-CN"/>
        </w:rPr>
      </w:pPr>
      <w:r w:rsidRPr="00A20410">
        <w:t>-</w:t>
      </w:r>
      <w:r w:rsidRPr="00A20410">
        <w:tab/>
        <w:t xml:space="preserve">forwarding Diameter S6a </w:t>
      </w:r>
      <w:ins w:id="1111" w:author="Yi Jiang" w:date="2019-05-22T11:49:00Z">
        <w:r w:rsidR="00412393" w:rsidRPr="003746FF">
          <w:rPr>
            <w:rFonts w:eastAsia="DengXian"/>
          </w:rPr>
          <w:t>Authentication-Information-</w:t>
        </w:r>
        <w:r w:rsidR="00412393">
          <w:rPr>
            <w:rFonts w:eastAsia="DengXian" w:hint="eastAsia"/>
            <w:lang w:eastAsia="zh-CN"/>
          </w:rPr>
          <w:t xml:space="preserve">Request message to HSS-FE and </w:t>
        </w:r>
      </w:ins>
      <w:r w:rsidRPr="00A20410">
        <w:t>Authentication-Information-Answer message with authentication vectors to MME;</w:t>
      </w:r>
    </w:p>
    <w:p w:rsidR="00412393" w:rsidRPr="00A20410" w:rsidRDefault="00412393" w:rsidP="00ED0347">
      <w:pPr>
        <w:pStyle w:val="B1"/>
        <w:rPr>
          <w:lang w:eastAsia="zh-CN"/>
        </w:rPr>
      </w:pPr>
      <w:ins w:id="1112" w:author="Yi Jiang" w:date="2019-05-22T11:49:00Z">
        <w:r w:rsidRPr="003746FF">
          <w:rPr>
            <w:rFonts w:eastAsia="DengXian"/>
          </w:rPr>
          <w:t>-</w:t>
        </w:r>
        <w:r w:rsidRPr="003746FF">
          <w:rPr>
            <w:rFonts w:eastAsia="DengXian"/>
          </w:rPr>
          <w:tab/>
        </w:r>
        <w:r>
          <w:rPr>
            <w:rFonts w:eastAsia="DengXian" w:hint="eastAsia"/>
            <w:lang w:eastAsia="zh-CN"/>
          </w:rPr>
          <w:t xml:space="preserve">converting </w:t>
        </w:r>
        <w:r w:rsidRPr="00412393">
          <w:rPr>
            <w:rFonts w:eastAsia="DengXian" w:hint="eastAsia"/>
            <w:lang w:eastAsia="zh-CN"/>
          </w:rPr>
          <w:t>UTRAN</w:t>
        </w:r>
        <w:r>
          <w:rPr>
            <w:rFonts w:eastAsia="DengXian" w:hint="eastAsia"/>
            <w:lang w:eastAsia="zh-CN"/>
          </w:rPr>
          <w:t xml:space="preserve"> authentication vector into 5GS authentication vector;</w:t>
        </w:r>
      </w:ins>
    </w:p>
    <w:p w:rsidR="00ED0347" w:rsidRPr="00A20410" w:rsidRDefault="00ED0347" w:rsidP="00ED0347">
      <w:pPr>
        <w:pStyle w:val="B1"/>
      </w:pPr>
      <w:r w:rsidRPr="00A20410">
        <w:t>-</w:t>
      </w:r>
      <w:r w:rsidRPr="00A20410">
        <w:tab/>
        <w:t xml:space="preserve">generating the respond to </w:t>
      </w:r>
      <w:proofErr w:type="spellStart"/>
      <w:r w:rsidRPr="00A20410">
        <w:t>Nudm_UEAuthentication_Get</w:t>
      </w:r>
      <w:proofErr w:type="spellEnd"/>
      <w:r w:rsidRPr="00A20410">
        <w:t xml:space="preserve"> service operation invocation with </w:t>
      </w:r>
      <w:ins w:id="1113" w:author="Yi Jiang" w:date="2019-05-22T11:50:00Z">
        <w:r w:rsidR="00412393">
          <w:rPr>
            <w:rFonts w:eastAsia="DengXian" w:hint="eastAsia"/>
            <w:lang w:eastAsia="zh-CN"/>
          </w:rPr>
          <w:t xml:space="preserve">5GS </w:t>
        </w:r>
      </w:ins>
      <w:r w:rsidRPr="00A20410">
        <w:t>authentication vectors</w:t>
      </w:r>
      <w:del w:id="1114" w:author="Yi Jiang" w:date="2019-05-22T11:50:00Z">
        <w:r w:rsidRPr="00A20410" w:rsidDel="00412393">
          <w:delText xml:space="preserve"> received in Authentication-Information-Answer</w:delText>
        </w:r>
      </w:del>
      <w:r w:rsidRPr="00A20410">
        <w:t>, and sends the respond to AMF;</w:t>
      </w:r>
    </w:p>
    <w:p w:rsidR="00ED0347" w:rsidRPr="00A20410" w:rsidRDefault="00ED0347" w:rsidP="00ED0347">
      <w:pPr>
        <w:pStyle w:val="B1"/>
      </w:pPr>
      <w:r w:rsidRPr="00A20410">
        <w:t>-</w:t>
      </w:r>
      <w:r w:rsidRPr="00A20410">
        <w:tab/>
        <w:t xml:space="preserve">generating and sending Location Update Request message to perform fake 4G registration in HSS </w:t>
      </w:r>
      <w:r w:rsidR="00D44B76" w:rsidRPr="00A20410">
        <w:t xml:space="preserve">FE </w:t>
      </w:r>
      <w:r w:rsidRPr="00A20410">
        <w:t>when the UE is registered in 5G;</w:t>
      </w:r>
    </w:p>
    <w:p w:rsidR="00ED0347" w:rsidRPr="00A20410" w:rsidRDefault="00ED0347" w:rsidP="00ED0347">
      <w:pPr>
        <w:pStyle w:val="B1"/>
      </w:pPr>
      <w:r w:rsidRPr="00A20410">
        <w:t>-</w:t>
      </w:r>
      <w:r w:rsidRPr="00A20410">
        <w:tab/>
        <w:t>de-registering the UE in 5G when it receives Cancel Location request with dedicated MME Identity from the HSS</w:t>
      </w:r>
      <w:r w:rsidR="00604993" w:rsidRPr="00A20410">
        <w:t xml:space="preserve"> FE</w:t>
      </w:r>
      <w:r w:rsidRPr="00A20410">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1115" w:name="_Toc9426841"/>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1115"/>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1116" w:name="_Toc9426842"/>
      <w:r w:rsidRPr="00A20410">
        <w:rPr>
          <w:rFonts w:hint="eastAsia"/>
        </w:rPr>
        <w:lastRenderedPageBreak/>
        <w:t>6.</w:t>
      </w:r>
      <w:r w:rsidRPr="00A20410">
        <w:t>3</w:t>
      </w:r>
      <w:r w:rsidRPr="00A20410">
        <w:rPr>
          <w:rFonts w:hint="eastAsia"/>
        </w:rPr>
        <w:t>.</w:t>
      </w:r>
      <w:r w:rsidRPr="00A20410">
        <w:t>4.3</w:t>
      </w:r>
      <w:r w:rsidRPr="00A20410">
        <w:rPr>
          <w:rFonts w:hint="eastAsia"/>
        </w:rPr>
        <w:tab/>
      </w:r>
      <w:r w:rsidRPr="00A20410">
        <w:t>T-ADS for voice impacts</w:t>
      </w:r>
      <w:bookmarkEnd w:id="1116"/>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B41C83">
      <w:pPr>
        <w:pStyle w:val="Heading4"/>
      </w:pPr>
      <w:bookmarkStart w:id="1117" w:name="_Toc9426843"/>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1117"/>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B41C83">
      <w:pPr>
        <w:pStyle w:val="Heading3"/>
      </w:pPr>
      <w:bookmarkStart w:id="1118" w:name="_Toc9426844"/>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1118"/>
    </w:p>
    <w:p w:rsidR="00412393" w:rsidRDefault="00412393" w:rsidP="00A05AB4">
      <w:pPr>
        <w:rPr>
          <w:ins w:id="1119" w:author="Yi Jiang" w:date="2019-05-22T11:51:00Z"/>
          <w:rFonts w:eastAsia="DengXian"/>
          <w:lang w:eastAsia="zh-CN"/>
        </w:rPr>
      </w:pPr>
      <w:ins w:id="1120" w:author="Yi Jiang" w:date="2019-05-22T11:51:00Z">
        <w:r>
          <w:rPr>
            <w:rFonts w:eastAsia="DengXian"/>
            <w:lang w:eastAsia="zh-CN"/>
          </w:rPr>
          <w:t>T</w:t>
        </w:r>
        <w:r>
          <w:rPr>
            <w:rFonts w:eastAsia="DengXian" w:hint="eastAsia"/>
            <w:lang w:eastAsia="zh-CN"/>
          </w:rPr>
          <w:t>his solution has no impact on entities other than UDM.</w:t>
        </w:r>
      </w:ins>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412393" w:rsidP="00A05AB4">
      <w:ins w:id="1121" w:author="Yi Jiang" w:date="2019-05-22T11:51:00Z">
        <w:r w:rsidRPr="00412393">
          <w:t xml:space="preserve">Implementation to convert UTRAN authentication vectors to </w:t>
        </w:r>
      </w:ins>
      <w:del w:id="1122" w:author="Yi Jiang" w:date="2019-05-22T11:51:00Z">
        <w:r w:rsidR="00A05AB4" w:rsidDel="00412393">
          <w:delText xml:space="preserve">S6a specification impact where the </w:delText>
        </w:r>
      </w:del>
      <w:r w:rsidR="00A05AB4">
        <w:t>5G</w:t>
      </w:r>
      <w:ins w:id="1123" w:author="Yi Jiang" w:date="2019-05-22T11:51:00Z">
        <w:r>
          <w:rPr>
            <w:rFonts w:hint="eastAsia"/>
            <w:lang w:eastAsia="zh-CN"/>
          </w:rPr>
          <w:t>S</w:t>
        </w:r>
      </w:ins>
      <w:r w:rsidR="00A05AB4">
        <w:t xml:space="preserve"> authentication vectors </w:t>
      </w:r>
      <w:ins w:id="1124" w:author="Yi Jiang" w:date="2019-05-22T11:51:00Z">
        <w:r>
          <w:rPr>
            <w:rFonts w:hint="eastAsia"/>
            <w:lang w:eastAsia="zh-CN"/>
          </w:rPr>
          <w:t xml:space="preserve">is </w:t>
        </w:r>
      </w:ins>
      <w:r w:rsidR="00A05AB4">
        <w:t>need</w:t>
      </w:r>
      <w:ins w:id="1125" w:author="Yi Jiang" w:date="2019-05-22T11:51:00Z">
        <w:r>
          <w:rPr>
            <w:rFonts w:hint="eastAsia"/>
            <w:lang w:eastAsia="zh-CN"/>
          </w:rPr>
          <w:t>ed</w:t>
        </w:r>
      </w:ins>
      <w:del w:id="1126" w:author="Yi Jiang" w:date="2019-05-22T11:52:00Z">
        <w:r w:rsidR="00A05AB4" w:rsidDel="00412393">
          <w:delText xml:space="preserve"> to be carried and also 5G vectors need to be requested</w:delText>
        </w:r>
      </w:del>
      <w:r w:rsidR="00A05AB4">
        <w:t>.</w:t>
      </w:r>
    </w:p>
    <w:p w:rsidR="00A05AB4" w:rsidRPr="00A05AB4" w:rsidRDefault="00A05AB4" w:rsidP="005A192C">
      <w:pPr>
        <w:pStyle w:val="NO"/>
      </w:pPr>
      <w:r w:rsidRPr="00694299">
        <w:t>NOTE:</w:t>
      </w:r>
      <w:r w:rsidR="00900E7F">
        <w:tab/>
      </w:r>
      <w:r w:rsidR="00900E7F" w:rsidRPr="00900E7F">
        <w:t>T</w:t>
      </w:r>
      <w:r w:rsidRPr="00900E7F">
        <w:t xml:space="preserve">he above </w:t>
      </w:r>
      <w:ins w:id="1127" w:author="Yi Jiang" w:date="2019-05-22T11:52:00Z">
        <w:r w:rsidR="00412393">
          <w:rPr>
            <w:rFonts w:eastAsia="DengXian" w:hint="eastAsia"/>
            <w:lang w:eastAsia="zh-CN"/>
          </w:rPr>
          <w:t>implementation</w:t>
        </w:r>
      </w:ins>
      <w:del w:id="1128" w:author="Yi Jiang" w:date="2019-05-22T11:52:00Z">
        <w:r w:rsidRPr="00900E7F" w:rsidDel="00412393">
          <w:delText>auth</w:delText>
        </w:r>
        <w:r w:rsidRPr="00694299" w:rsidDel="00412393">
          <w:delText>entication related issue</w:delText>
        </w:r>
      </w:del>
      <w:r w:rsidRPr="00694299">
        <w:t xml:space="preserve"> should be evaluated by SA</w:t>
      </w:r>
      <w:r w:rsidR="00900E7F">
        <w:t> WG</w:t>
      </w:r>
      <w:r w:rsidRPr="00694299">
        <w:t>3.</w:t>
      </w:r>
    </w:p>
    <w:p w:rsidR="00326379" w:rsidRPr="00A20410" w:rsidDel="00BC4EDC" w:rsidRDefault="00326379" w:rsidP="00326379">
      <w:pPr>
        <w:pStyle w:val="Heading2"/>
        <w:rPr>
          <w:del w:id="1129" w:author="Yi Jiang" w:date="2019-05-22T11:14:00Z"/>
        </w:rPr>
      </w:pPr>
      <w:del w:id="1130" w:author="Yi Jiang" w:date="2019-05-22T11:14:00Z">
        <w:r w:rsidRPr="00A20410" w:rsidDel="00BC4EDC">
          <w:rPr>
            <w:lang w:eastAsia="zh-CN"/>
          </w:rPr>
          <w:delText>6</w:delText>
        </w:r>
        <w:r w:rsidRPr="00A20410" w:rsidDel="00BC4EDC">
          <w:rPr>
            <w:rFonts w:hint="eastAsia"/>
            <w:lang w:eastAsia="zh-CN"/>
          </w:rPr>
          <w:delText>.</w:delText>
        </w:r>
        <w:r w:rsidRPr="00A20410" w:rsidDel="00BC4EDC">
          <w:rPr>
            <w:lang w:eastAsia="zh-CN"/>
          </w:rPr>
          <w:delText>4</w:delText>
        </w:r>
        <w:r w:rsidRPr="00A20410" w:rsidDel="00BC4EDC">
          <w:rPr>
            <w:rFonts w:hint="eastAsia"/>
            <w:lang w:eastAsia="ko-KR"/>
          </w:rPr>
          <w:tab/>
        </w:r>
        <w:r w:rsidRPr="00A20410" w:rsidDel="00BC4EDC">
          <w:delText>Solution</w:delText>
        </w:r>
        <w:r w:rsidRPr="00A20410" w:rsidDel="00BC4EDC">
          <w:rPr>
            <w:rFonts w:hint="eastAsia"/>
            <w:lang w:eastAsia="zh-CN"/>
          </w:rPr>
          <w:delText xml:space="preserve"> #</w:delText>
        </w:r>
        <w:r w:rsidRPr="00A20410" w:rsidDel="00BC4EDC">
          <w:rPr>
            <w:lang w:eastAsia="zh-CN"/>
          </w:rPr>
          <w:delText>4</w:delText>
        </w:r>
        <w:r w:rsidRPr="00A20410" w:rsidDel="00BC4EDC">
          <w:delText>: Use of a Data Access Layer for interaction between HSS FE and UDM with common repository</w:delText>
        </w:r>
      </w:del>
    </w:p>
    <w:p w:rsidR="00326379" w:rsidRPr="00A20410" w:rsidDel="00BC4EDC" w:rsidRDefault="00326379" w:rsidP="00B41C83">
      <w:pPr>
        <w:pStyle w:val="Heading3"/>
        <w:rPr>
          <w:del w:id="1131" w:author="Yi Jiang" w:date="2019-05-22T11:14:00Z"/>
        </w:rPr>
      </w:pPr>
      <w:del w:id="1132" w:author="Yi Jiang" w:date="2019-05-22T11:14:00Z">
        <w:r w:rsidRPr="00A20410" w:rsidDel="00BC4EDC">
          <w:delText>6.4.</w:delText>
        </w:r>
        <w:r w:rsidRPr="00A20410" w:rsidDel="00BC4EDC">
          <w:rPr>
            <w:rFonts w:hint="eastAsia"/>
          </w:rPr>
          <w:delText>1</w:delText>
        </w:r>
        <w:r w:rsidRPr="00A20410" w:rsidDel="00BC4EDC">
          <w:rPr>
            <w:rFonts w:hint="eastAsia"/>
          </w:rPr>
          <w:tab/>
        </w:r>
        <w:r w:rsidRPr="00A20410" w:rsidDel="00BC4EDC">
          <w:delText>Introduction</w:delText>
        </w:r>
      </w:del>
    </w:p>
    <w:p w:rsidR="00816FDD" w:rsidRPr="00A20410" w:rsidDel="00BC4EDC" w:rsidRDefault="00326379" w:rsidP="00C65FF8">
      <w:pPr>
        <w:rPr>
          <w:del w:id="1133" w:author="Yi Jiang" w:date="2019-05-22T11:14:00Z"/>
          <w:lang w:val="en-US"/>
        </w:rPr>
      </w:pPr>
      <w:del w:id="1134" w:author="Yi Jiang" w:date="2019-05-22T11:14:00Z">
        <w:r w:rsidRPr="00A20410" w:rsidDel="00BC4EDC">
          <w:rPr>
            <w:lang w:val="en-US"/>
          </w:rPr>
          <w:delText xml:space="preserve">This solution applies to </w:delText>
        </w:r>
        <w:r w:rsidR="00CC3232" w:rsidDel="00BC4EDC">
          <w:rPr>
            <w:rFonts w:eastAsia="DengXian" w:hint="eastAsia"/>
            <w:lang w:val="en-US" w:eastAsia="zh-CN"/>
          </w:rPr>
          <w:delText>deployment scenario</w:delText>
        </w:r>
        <w:r w:rsidRPr="00A20410" w:rsidDel="00BC4EDC">
          <w:rPr>
            <w:lang w:val="en-US"/>
          </w:rPr>
          <w:delText xml:space="preserve"> 2 and describes how HSS FE and UDM interact when data repositories are common.</w:delText>
        </w:r>
      </w:del>
    </w:p>
    <w:p w:rsidR="00326379" w:rsidRPr="00A20410" w:rsidDel="00BC4EDC" w:rsidRDefault="00326379" w:rsidP="00B41C83">
      <w:pPr>
        <w:pStyle w:val="Heading3"/>
        <w:rPr>
          <w:del w:id="1135" w:author="Yi Jiang" w:date="2019-05-22T11:14:00Z"/>
        </w:rPr>
      </w:pPr>
      <w:del w:id="1136" w:author="Yi Jiang" w:date="2019-05-22T11:14:00Z">
        <w:r w:rsidRPr="00A20410" w:rsidDel="00BC4EDC">
          <w:lastRenderedPageBreak/>
          <w:delText>6.</w:delText>
        </w:r>
        <w:r w:rsidR="00816FDD" w:rsidRPr="00A20410" w:rsidDel="00BC4EDC">
          <w:delText>4</w:delText>
        </w:r>
        <w:r w:rsidRPr="00A20410" w:rsidDel="00BC4EDC">
          <w:delText>.2</w:delText>
        </w:r>
        <w:r w:rsidRPr="00A20410" w:rsidDel="00BC4EDC">
          <w:rPr>
            <w:rFonts w:hint="eastAsia"/>
          </w:rPr>
          <w:tab/>
        </w:r>
        <w:r w:rsidRPr="00A20410" w:rsidDel="00BC4EDC">
          <w:delText xml:space="preserve">High-level </w:delText>
        </w:r>
        <w:r w:rsidRPr="00A20410" w:rsidDel="00BC4EDC">
          <w:rPr>
            <w:rFonts w:hint="eastAsia"/>
          </w:rPr>
          <w:delText>Description</w:delText>
        </w:r>
      </w:del>
    </w:p>
    <w:p w:rsidR="00326379" w:rsidRPr="00A20410" w:rsidDel="00BC4EDC" w:rsidRDefault="00326379" w:rsidP="00B41C83">
      <w:pPr>
        <w:pStyle w:val="Heading4"/>
        <w:rPr>
          <w:del w:id="1137" w:author="Yi Jiang" w:date="2019-05-22T11:14:00Z"/>
        </w:rPr>
      </w:pPr>
      <w:del w:id="1138" w:author="Yi Jiang" w:date="2019-05-22T11:14:00Z">
        <w:r w:rsidRPr="00A20410" w:rsidDel="00BC4EDC">
          <w:delText>6.4.2.1</w:delText>
        </w:r>
        <w:r w:rsidR="00E955A2" w:rsidRPr="00A20410" w:rsidDel="00BC4EDC">
          <w:tab/>
        </w:r>
        <w:r w:rsidRPr="00A20410" w:rsidDel="00BC4EDC">
          <w:delText>Assumptions</w:delText>
        </w:r>
      </w:del>
    </w:p>
    <w:p w:rsidR="00326379" w:rsidRPr="00A20410" w:rsidDel="00BC4EDC" w:rsidRDefault="00326379" w:rsidP="00326379">
      <w:pPr>
        <w:rPr>
          <w:del w:id="1139" w:author="Yi Jiang" w:date="2019-05-22T11:14:00Z"/>
        </w:rPr>
      </w:pPr>
      <w:del w:id="1140" w:author="Yi Jiang" w:date="2019-05-22T11:14:00Z">
        <w:r w:rsidRPr="00A20410" w:rsidDel="00BC4EDC">
          <w:delText>It is assumed that:</w:delText>
        </w:r>
      </w:del>
    </w:p>
    <w:p w:rsidR="00326379" w:rsidRPr="00A20410" w:rsidDel="00BC4EDC" w:rsidRDefault="00326379" w:rsidP="00326379">
      <w:pPr>
        <w:pStyle w:val="B1"/>
        <w:rPr>
          <w:del w:id="1141" w:author="Yi Jiang" w:date="2019-05-22T11:14:00Z"/>
        </w:rPr>
      </w:pPr>
      <w:del w:id="1142" w:author="Yi Jiang" w:date="2019-05-22T11:14:00Z">
        <w:r w:rsidRPr="00A20410" w:rsidDel="00BC4EDC">
          <w:delText>-</w:delText>
        </w:r>
        <w:r w:rsidRPr="00A20410" w:rsidDel="00BC4EDC">
          <w:tab/>
          <w:delText>UE 4G and 5G profiles in the common repository may be a common record for the UE or be split into different records.</w:delText>
        </w:r>
      </w:del>
    </w:p>
    <w:p w:rsidR="00326379" w:rsidRPr="00A20410" w:rsidDel="00BC4EDC" w:rsidRDefault="00326379" w:rsidP="00326379">
      <w:pPr>
        <w:pStyle w:val="B1"/>
        <w:rPr>
          <w:del w:id="1143" w:author="Yi Jiang" w:date="2019-05-22T11:14:00Z"/>
        </w:rPr>
      </w:pPr>
      <w:del w:id="1144" w:author="Yi Jiang" w:date="2019-05-22T11:14:00Z">
        <w:r w:rsidRPr="00A20410" w:rsidDel="00BC4EDC">
          <w:delText>-</w:delText>
        </w:r>
        <w:r w:rsidRPr="00A20410" w:rsidDel="00BC4EDC">
          <w:tab/>
          <w:delText>The solution leverages EPS UDR to become the common repository for 4G and 5G subscription profiles to be accessed by means of the Ud reference point.</w:delText>
        </w:r>
      </w:del>
    </w:p>
    <w:p w:rsidR="00326379" w:rsidRPr="00A20410" w:rsidDel="00BC4EDC" w:rsidRDefault="00326379" w:rsidP="00326379">
      <w:pPr>
        <w:pStyle w:val="B1"/>
        <w:rPr>
          <w:del w:id="1145" w:author="Yi Jiang" w:date="2019-05-22T11:14:00Z"/>
        </w:rPr>
      </w:pPr>
      <w:del w:id="1146" w:author="Yi Jiang" w:date="2019-05-22T11:14:00Z">
        <w:r w:rsidRPr="00A20410" w:rsidDel="00BC4EDC">
          <w:delText>-</w:delText>
        </w:r>
        <w:r w:rsidRPr="00A20410" w:rsidDel="00BC4EDC">
          <w:tab/>
          <w:delText>Technologies and protocols to access the data stored in the common repository are assumed to be database specific or proprietary, but exposing Ud operations to query, create, delete and update of data, as well as subscriptions/notifications to modifications of such data.</w:delText>
        </w:r>
      </w:del>
    </w:p>
    <w:p w:rsidR="00326379" w:rsidRPr="00A20410" w:rsidDel="00BC4EDC" w:rsidRDefault="00326379" w:rsidP="00326379">
      <w:pPr>
        <w:pStyle w:val="B1"/>
        <w:rPr>
          <w:del w:id="1147" w:author="Yi Jiang" w:date="2019-05-22T11:14:00Z"/>
        </w:rPr>
      </w:pPr>
      <w:del w:id="1148" w:author="Yi Jiang" w:date="2019-05-22T11:14:00Z">
        <w:r w:rsidRPr="00A20410" w:rsidDel="00BC4EDC">
          <w:delText>-</w:delText>
        </w:r>
        <w:r w:rsidRPr="00A20410" w:rsidDel="00BC4EDC">
          <w:tab/>
          <w:delText>5G UEs are assumed to be provisioned in the repository and able to use 4G networks (with the corresponding limitations). 4G UEs are provisioned in the repository, as of today, but not assumed to be able to use 5G core services.</w:delText>
        </w:r>
      </w:del>
    </w:p>
    <w:p w:rsidR="00326379" w:rsidRPr="00A20410" w:rsidDel="00BC4EDC" w:rsidRDefault="00326379" w:rsidP="00326379">
      <w:pPr>
        <w:pStyle w:val="B1"/>
        <w:rPr>
          <w:del w:id="1149" w:author="Yi Jiang" w:date="2019-05-22T11:14:00Z"/>
        </w:rPr>
      </w:pPr>
      <w:del w:id="1150" w:author="Yi Jiang" w:date="2019-05-22T11:14:00Z">
        <w:r w:rsidRPr="00A20410" w:rsidDel="00BC4EDC">
          <w:delText>-</w:delText>
        </w:r>
        <w:r w:rsidRPr="00A20410" w:rsidDel="00BC4EDC">
          <w:tab/>
          <w:delText xml:space="preserve">From an authentication perspective, this proposal assumes ARPF </w:delText>
        </w:r>
        <w:r w:rsidR="00FB2ACE" w:rsidRPr="00A20410" w:rsidDel="00BC4EDC">
          <w:delText xml:space="preserve">to be a separate entity from UDM, collocated with or incorporated to the HE/AuC </w:delText>
        </w:r>
        <w:r w:rsidRPr="00A20410" w:rsidDel="00BC4EDC">
          <w:delText xml:space="preserve">specified in </w:delText>
        </w:r>
        <w:r w:rsidR="001D5E85" w:rsidRPr="00A20410" w:rsidDel="00BC4EDC">
          <w:delText>TS</w:delText>
        </w:r>
        <w:r w:rsidR="001D5E85" w:rsidDel="00BC4EDC">
          <w:delText> </w:delText>
        </w:r>
        <w:r w:rsidR="001D5E85" w:rsidRPr="00A20410" w:rsidDel="00BC4EDC">
          <w:delText>33.401</w:delText>
        </w:r>
        <w:r w:rsidR="001D5E85" w:rsidDel="00BC4EDC">
          <w:delText> </w:delText>
        </w:r>
        <w:r w:rsidR="001D5E85" w:rsidRPr="00A20410" w:rsidDel="00BC4EDC">
          <w:delText>[</w:delText>
        </w:r>
        <w:r w:rsidR="00FB2ACE" w:rsidRPr="00A20410" w:rsidDel="00BC4EDC">
          <w:delTex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delText>
        </w:r>
        <w:r w:rsidR="001D5E85" w:rsidRPr="00A20410" w:rsidDel="00BC4EDC">
          <w:delText>TS</w:delText>
        </w:r>
        <w:r w:rsidR="001D5E85" w:rsidDel="00BC4EDC">
          <w:delText> </w:delText>
        </w:r>
        <w:r w:rsidR="001D5E85" w:rsidRPr="00A20410" w:rsidDel="00BC4EDC">
          <w:delText>33.501</w:delText>
        </w:r>
        <w:r w:rsidR="001D5E85" w:rsidDel="00BC4EDC">
          <w:delText> </w:delText>
        </w:r>
        <w:r w:rsidR="001D5E85" w:rsidRPr="00A20410" w:rsidDel="00BC4EDC">
          <w:delText>[</w:delText>
        </w:r>
        <w:r w:rsidR="001B363F" w:rsidRPr="00A20410" w:rsidDel="00BC4EDC">
          <w:delText xml:space="preserve">12] </w:delText>
        </w:r>
        <w:r w:rsidR="00FB2ACE" w:rsidRPr="00A20410" w:rsidDel="00BC4EDC">
          <w:delText xml:space="preserve">clause 8 are assumed. </w:delText>
        </w:r>
        <w:r w:rsidRPr="00A20410" w:rsidDel="00BC4EDC">
          <w:delText>-</w:delText>
        </w:r>
        <w:r w:rsidRPr="00A20410" w:rsidDel="00BC4EDC">
          <w:tab/>
          <w:delText>The IMS data for the UEs is assumed to be stored in the same common repository.</w:delText>
        </w:r>
      </w:del>
    </w:p>
    <w:p w:rsidR="00326379" w:rsidRPr="00A20410" w:rsidDel="00BC4EDC" w:rsidRDefault="00326379" w:rsidP="00326379">
      <w:pPr>
        <w:pStyle w:val="B1"/>
        <w:rPr>
          <w:del w:id="1151" w:author="Yi Jiang" w:date="2019-05-22T11:14:00Z"/>
        </w:rPr>
      </w:pPr>
      <w:del w:id="1152" w:author="Yi Jiang" w:date="2019-05-22T11:14:00Z">
        <w:r w:rsidRPr="00A20410" w:rsidDel="00BC4EDC">
          <w:delText>-</w:delText>
        </w:r>
        <w:r w:rsidRPr="00A20410" w:rsidDel="00BC4EDC">
          <w:tab/>
          <w:delText xml:space="preserve">From an IMS interaction perspective, it is assumed that IMS HSS/SLF is a logical entity that can act as an application front end making use of the common repository, following the specification </w:delText>
        </w:r>
        <w:r w:rsidR="001D5E85" w:rsidRPr="00A20410" w:rsidDel="00BC4EDC">
          <w:delText>TS</w:delText>
        </w:r>
        <w:r w:rsidR="001D5E85" w:rsidDel="00BC4EDC">
          <w:delText> </w:delText>
        </w:r>
        <w:r w:rsidR="001D5E85" w:rsidRPr="00A20410" w:rsidDel="00BC4EDC">
          <w:delText>23.335</w:delText>
        </w:r>
        <w:r w:rsidR="001D5E85" w:rsidDel="00BC4EDC">
          <w:delText> </w:delText>
        </w:r>
        <w:r w:rsidR="001D5E85" w:rsidRPr="00A20410" w:rsidDel="00BC4EDC">
          <w:delText>[</w:delText>
        </w:r>
        <w:r w:rsidRPr="00A20410" w:rsidDel="00BC4EDC">
          <w:delText>3] and implementing Cx/Dx and Sh/Dh interfaces that remain untouched. The colocation of IMS HSS/SLF and HSS FE is an operator option.</w:delText>
        </w:r>
      </w:del>
    </w:p>
    <w:p w:rsidR="00326379" w:rsidRPr="00A20410" w:rsidDel="00BC4EDC" w:rsidRDefault="00326379" w:rsidP="00326379">
      <w:pPr>
        <w:pStyle w:val="NO"/>
        <w:rPr>
          <w:del w:id="1153" w:author="Yi Jiang" w:date="2019-05-22T11:14:00Z"/>
        </w:rPr>
      </w:pPr>
      <w:del w:id="1154" w:author="Yi Jiang" w:date="2019-05-22T11:14:00Z">
        <w:r w:rsidRPr="00A20410" w:rsidDel="00BC4EDC">
          <w:delText>NOTE:</w:delText>
        </w:r>
        <w:r w:rsidR="00E955A2" w:rsidRPr="00A20410" w:rsidDel="00BC4EDC">
          <w:tab/>
        </w:r>
        <w:r w:rsidRPr="00A20410" w:rsidDel="00BC4EDC">
          <w:delText xml:space="preserve">This is considered as a temporary solution in order to cope with the transition of legacy IMS towards a service based IMS, work in progress in </w:delText>
        </w:r>
        <w:r w:rsidR="001D5E85" w:rsidRPr="00A20410" w:rsidDel="00BC4EDC">
          <w:delText>TR</w:delText>
        </w:r>
        <w:r w:rsidR="001D5E85" w:rsidDel="00BC4EDC">
          <w:delText> </w:delText>
        </w:r>
        <w:r w:rsidR="001D5E85" w:rsidRPr="00A20410" w:rsidDel="00BC4EDC">
          <w:delText>23.794</w:delText>
        </w:r>
        <w:r w:rsidR="001D5E85" w:rsidDel="00BC4EDC">
          <w:delText> </w:delText>
        </w:r>
        <w:r w:rsidR="001D5E85" w:rsidRPr="00A20410" w:rsidDel="00BC4EDC">
          <w:delText>[</w:delText>
        </w:r>
        <w:r w:rsidR="00644678" w:rsidRPr="00A20410" w:rsidDel="00BC4EDC">
          <w:delText>14</w:delText>
        </w:r>
        <w:r w:rsidRPr="00A20410" w:rsidDel="00BC4EDC">
          <w:delText>].</w:delText>
        </w:r>
      </w:del>
    </w:p>
    <w:p w:rsidR="00326379" w:rsidRPr="00A20410" w:rsidDel="00BC4EDC" w:rsidRDefault="00326379" w:rsidP="00B41C83">
      <w:pPr>
        <w:pStyle w:val="Heading4"/>
        <w:rPr>
          <w:del w:id="1155" w:author="Yi Jiang" w:date="2019-05-22T11:14:00Z"/>
        </w:rPr>
      </w:pPr>
      <w:del w:id="1156" w:author="Yi Jiang" w:date="2019-05-22T11:14:00Z">
        <w:r w:rsidRPr="00A20410" w:rsidDel="00BC4EDC">
          <w:delText>6.4.2.2</w:delText>
        </w:r>
        <w:r w:rsidRPr="00A20410" w:rsidDel="00BC4EDC">
          <w:tab/>
          <w:delText>Architectural proposal</w:delText>
        </w:r>
      </w:del>
    </w:p>
    <w:p w:rsidR="00326379" w:rsidRPr="00A20410" w:rsidDel="00BC4EDC" w:rsidRDefault="00326379" w:rsidP="00326379">
      <w:pPr>
        <w:rPr>
          <w:del w:id="1157" w:author="Yi Jiang" w:date="2019-05-22T11:14:00Z"/>
        </w:rPr>
      </w:pPr>
      <w:del w:id="1158" w:author="Yi Jiang" w:date="2019-05-22T11:14:00Z">
        <w:r w:rsidRPr="00A20410" w:rsidDel="00BC4EDC">
          <w:delTex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delText>
        </w:r>
      </w:del>
    </w:p>
    <w:p w:rsidR="00326379" w:rsidRPr="00A20410" w:rsidDel="00BC4EDC" w:rsidRDefault="00326379" w:rsidP="00326379">
      <w:pPr>
        <w:rPr>
          <w:del w:id="1159" w:author="Yi Jiang" w:date="2019-05-22T11:14:00Z"/>
        </w:rPr>
      </w:pPr>
      <w:del w:id="1160" w:author="Yi Jiang" w:date="2019-05-22T11:14:00Z">
        <w:r w:rsidRPr="00A20410" w:rsidDel="00BC4EDC">
          <w:delTex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delText>
        </w:r>
      </w:del>
    </w:p>
    <w:p w:rsidR="00326379" w:rsidRPr="00A20410" w:rsidDel="00BC4EDC" w:rsidRDefault="00326379" w:rsidP="00326379">
      <w:pPr>
        <w:rPr>
          <w:del w:id="1161" w:author="Yi Jiang" w:date="2019-05-22T11:14:00Z"/>
        </w:rPr>
      </w:pPr>
      <w:del w:id="1162" w:author="Yi Jiang" w:date="2019-05-22T11:14:00Z">
        <w:r w:rsidRPr="00A20410" w:rsidDel="00BC4EDC">
          <w:delText>The solution facilitates keeping existing deployments of application front ends and their repositories without modification, and provides a flexible model to introduce new application front ends without having to impact existing deployments and procedures.</w:delText>
        </w:r>
      </w:del>
    </w:p>
    <w:p w:rsidR="00326379" w:rsidRPr="00A20410" w:rsidDel="00BC4EDC" w:rsidRDefault="00326379" w:rsidP="00326379">
      <w:pPr>
        <w:rPr>
          <w:del w:id="1163" w:author="Yi Jiang" w:date="2019-05-22T11:14:00Z"/>
        </w:rPr>
      </w:pPr>
      <w:del w:id="1164" w:author="Yi Jiang" w:date="2019-05-22T11:14:00Z">
        <w:r w:rsidRPr="00A20410" w:rsidDel="00BC4EDC">
          <w:delTex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delText>
        </w:r>
      </w:del>
    </w:p>
    <w:p w:rsidR="00326379" w:rsidRPr="00A20410" w:rsidDel="00BC4EDC" w:rsidRDefault="00326379" w:rsidP="00E955A2">
      <w:pPr>
        <w:pStyle w:val="TH"/>
        <w:rPr>
          <w:del w:id="1165" w:author="Yi Jiang" w:date="2019-05-22T11:14:00Z"/>
        </w:rPr>
      </w:pPr>
      <w:del w:id="1166" w:author="Yi Jiang" w:date="2019-05-22T11:14:00Z">
        <w:r w:rsidRPr="00A20410" w:rsidDel="00BC4EDC">
          <w:object w:dxaOrig="9285" w:dyaOrig="4950">
            <v:shape id="_x0000_i1058" type="#_x0000_t75" style="width:463.3pt;height:248.55pt" o:ole="">
              <v:imagedata r:id="rId78" o:title=""/>
            </v:shape>
            <o:OLEObject Type="Embed" ProgID="Visio.Drawing.15" ShapeID="_x0000_i1058" DrawAspect="Content" ObjectID="_1620543252" r:id="rId79"/>
          </w:object>
        </w:r>
      </w:del>
    </w:p>
    <w:p w:rsidR="00326379" w:rsidRPr="00A20410" w:rsidDel="00BC4EDC" w:rsidRDefault="00326379" w:rsidP="00B41C83">
      <w:pPr>
        <w:pStyle w:val="TF"/>
        <w:overflowPunct/>
        <w:autoSpaceDE/>
        <w:autoSpaceDN/>
        <w:adjustRightInd/>
        <w:textAlignment w:val="auto"/>
        <w:outlineLvl w:val="0"/>
        <w:rPr>
          <w:del w:id="1167" w:author="Yi Jiang" w:date="2019-05-22T11:14:00Z"/>
        </w:rPr>
      </w:pPr>
      <w:del w:id="1168" w:author="Yi Jiang" w:date="2019-05-22T11:14:00Z">
        <w:r w:rsidRPr="00A20410" w:rsidDel="00BC4EDC">
          <w:delText>Fig</w:delText>
        </w:r>
        <w:r w:rsidR="003E0E1E" w:rsidRPr="00A20410" w:rsidDel="00BC4EDC">
          <w:delText>ure</w:delText>
        </w:r>
        <w:r w:rsidRPr="00A20410" w:rsidDel="00BC4EDC">
          <w:delText xml:space="preserve"> 6.4.2.2-1</w:delText>
        </w:r>
        <w:r w:rsidR="00900E7F" w:rsidDel="00BC4EDC">
          <w:delText>:</w:delText>
        </w:r>
        <w:r w:rsidRPr="00A20410" w:rsidDel="00BC4EDC">
          <w:delText xml:space="preserve"> High level architecture for interaction of HSS FE and UDM with common repository</w:delText>
        </w:r>
      </w:del>
    </w:p>
    <w:p w:rsidR="00326379" w:rsidRPr="00A20410" w:rsidDel="00BC4EDC" w:rsidRDefault="00326379" w:rsidP="00E955A2">
      <w:pPr>
        <w:pStyle w:val="TH"/>
        <w:rPr>
          <w:del w:id="1169" w:author="Yi Jiang" w:date="2019-05-22T11:14:00Z"/>
        </w:rPr>
      </w:pPr>
      <w:del w:id="1170" w:author="Yi Jiang" w:date="2019-05-22T11:14:00Z">
        <w:r w:rsidRPr="00A20410" w:rsidDel="00BC4EDC">
          <w:object w:dxaOrig="9285" w:dyaOrig="4950">
            <v:shape id="_x0000_i1059" type="#_x0000_t75" style="width:463.3pt;height:248.55pt" o:ole="">
              <v:imagedata r:id="rId80" o:title=""/>
            </v:shape>
            <o:OLEObject Type="Embed" ProgID="Visio.Drawing.15" ShapeID="_x0000_i1059" DrawAspect="Content" ObjectID="_1620543253" r:id="rId81"/>
          </w:object>
        </w:r>
      </w:del>
    </w:p>
    <w:p w:rsidR="00326379" w:rsidRPr="00A20410" w:rsidDel="00BC4EDC" w:rsidRDefault="00326379" w:rsidP="00E955A2">
      <w:pPr>
        <w:pStyle w:val="TF"/>
        <w:rPr>
          <w:del w:id="1171" w:author="Yi Jiang" w:date="2019-05-22T11:14:00Z"/>
        </w:rPr>
      </w:pPr>
      <w:del w:id="1172" w:author="Yi Jiang" w:date="2019-05-22T11:14:00Z">
        <w:r w:rsidRPr="00A20410" w:rsidDel="00BC4EDC">
          <w:delText>Fig</w:delText>
        </w:r>
        <w:r w:rsidR="003E0E1E" w:rsidRPr="00A20410" w:rsidDel="00BC4EDC">
          <w:delText>ure</w:delText>
        </w:r>
        <w:r w:rsidRPr="00A20410" w:rsidDel="00BC4EDC">
          <w:delText xml:space="preserve"> 6.4.2.2-2</w:delText>
        </w:r>
        <w:r w:rsidR="00900E7F" w:rsidDel="00BC4EDC">
          <w:delText>:</w:delText>
        </w:r>
        <w:r w:rsidRPr="00A20410" w:rsidDel="00BC4EDC">
          <w:delText xml:space="preserve"> High level architecture for interaction of HSS FE, IMS HSS/SLF and UDM with common repository</w:delText>
        </w:r>
      </w:del>
    </w:p>
    <w:p w:rsidR="00326379" w:rsidRPr="00A20410" w:rsidDel="00BC4EDC" w:rsidRDefault="00326379" w:rsidP="00B41C83">
      <w:pPr>
        <w:pStyle w:val="Heading3"/>
        <w:rPr>
          <w:del w:id="1173" w:author="Yi Jiang" w:date="2019-05-22T11:14:00Z"/>
        </w:rPr>
      </w:pPr>
      <w:del w:id="1174" w:author="Yi Jiang" w:date="2019-05-22T11:14:00Z">
        <w:r w:rsidRPr="00A20410" w:rsidDel="00BC4EDC">
          <w:delText>6.4.3</w:delText>
        </w:r>
        <w:r w:rsidRPr="00A20410" w:rsidDel="00BC4EDC">
          <w:tab/>
          <w:delText>Services and Illustrated Procedures</w:delText>
        </w:r>
      </w:del>
    </w:p>
    <w:p w:rsidR="00326379" w:rsidRPr="00A20410" w:rsidDel="00BC4EDC" w:rsidRDefault="00326379" w:rsidP="00B41C83">
      <w:pPr>
        <w:pStyle w:val="Heading4"/>
        <w:rPr>
          <w:del w:id="1175" w:author="Yi Jiang" w:date="2019-05-22T11:14:00Z"/>
        </w:rPr>
      </w:pPr>
      <w:del w:id="1176" w:author="Yi Jiang" w:date="2019-05-22T11:14:00Z">
        <w:r w:rsidRPr="00A20410" w:rsidDel="00BC4EDC">
          <w:delText>6.4.3.1</w:delText>
        </w:r>
        <w:r w:rsidRPr="00A20410" w:rsidDel="00BC4EDC">
          <w:tab/>
          <w:delText>General description</w:delText>
        </w:r>
      </w:del>
    </w:p>
    <w:p w:rsidR="00326379" w:rsidRPr="00A20410" w:rsidDel="00BC4EDC" w:rsidRDefault="00326379" w:rsidP="00326379">
      <w:pPr>
        <w:rPr>
          <w:del w:id="1177" w:author="Yi Jiang" w:date="2019-05-22T11:14:00Z"/>
        </w:rPr>
      </w:pPr>
      <w:del w:id="1178" w:author="Yi Jiang" w:date="2019-05-22T11:14:00Z">
        <w:r w:rsidRPr="00A20410" w:rsidDel="00BC4EDC">
          <w:delText>The proposed data access layer will subscribe to changes performed in the repository, issuing some notifications towards the UDM or the HSS FE for specific UEs that may maintain profiles for 4G and 5G.</w:delText>
        </w:r>
      </w:del>
    </w:p>
    <w:p w:rsidR="00326379" w:rsidRPr="00A20410" w:rsidDel="00BC4EDC" w:rsidRDefault="00326379" w:rsidP="00E955A2">
      <w:pPr>
        <w:pStyle w:val="TH"/>
        <w:rPr>
          <w:del w:id="1179" w:author="Yi Jiang" w:date="2019-05-22T11:14:00Z"/>
        </w:rPr>
      </w:pPr>
      <w:del w:id="1180" w:author="Yi Jiang" w:date="2019-05-22T11:14:00Z">
        <w:r w:rsidRPr="00A20410" w:rsidDel="00BC4EDC">
          <w:object w:dxaOrig="7860" w:dyaOrig="4185">
            <v:shape id="_x0000_i1060" type="#_x0000_t75" style="width:393.8pt;height:209.75pt" o:ole="">
              <v:imagedata r:id="rId82" o:title=""/>
            </v:shape>
            <o:OLEObject Type="Embed" ProgID="Visio.Drawing.15" ShapeID="_x0000_i1060" DrawAspect="Content" ObjectID="_1620543254" r:id="rId83"/>
          </w:object>
        </w:r>
      </w:del>
    </w:p>
    <w:p w:rsidR="00BA2E64" w:rsidRPr="00A20410" w:rsidDel="00BC4EDC" w:rsidRDefault="00ED0347" w:rsidP="00B41C83">
      <w:pPr>
        <w:pStyle w:val="TF"/>
        <w:outlineLvl w:val="0"/>
        <w:rPr>
          <w:del w:id="1181" w:author="Yi Jiang" w:date="2019-05-22T11:14:00Z"/>
        </w:rPr>
      </w:pPr>
      <w:del w:id="1182" w:author="Yi Jiang" w:date="2019-05-22T11:14:00Z">
        <w:r w:rsidRPr="00A20410" w:rsidDel="00BC4EDC">
          <w:delText>Figure 6.4.3.1-1</w:delText>
        </w:r>
        <w:r w:rsidR="00900E7F" w:rsidDel="00BC4EDC">
          <w:delText>:</w:delText>
        </w:r>
        <w:r w:rsidR="00BA2E64" w:rsidDel="00BC4EDC">
          <w:delText xml:space="preserve"> General procedure for notifications via the Data Access Layer</w:delText>
        </w:r>
      </w:del>
    </w:p>
    <w:p w:rsidR="00326379" w:rsidRPr="00A20410" w:rsidDel="00BC4EDC" w:rsidRDefault="00326379" w:rsidP="00B41C83">
      <w:pPr>
        <w:pStyle w:val="Heading4"/>
        <w:rPr>
          <w:del w:id="1183" w:author="Yi Jiang" w:date="2019-05-22T11:14:00Z"/>
        </w:rPr>
      </w:pPr>
      <w:del w:id="1184" w:author="Yi Jiang" w:date="2019-05-22T11:14:00Z">
        <w:r w:rsidRPr="00A20410" w:rsidDel="00BC4EDC">
          <w:delText>6.4.3.2</w:delText>
        </w:r>
        <w:r w:rsidRPr="00A20410" w:rsidDel="00BC4EDC">
          <w:tab/>
          <w:delText>5GS procedures</w:delText>
        </w:r>
      </w:del>
    </w:p>
    <w:p w:rsidR="00ED0347" w:rsidRPr="00A20410" w:rsidDel="00BC4EDC" w:rsidRDefault="00ED0347" w:rsidP="00326379">
      <w:pPr>
        <w:rPr>
          <w:del w:id="1185" w:author="Yi Jiang" w:date="2019-05-22T11:14:00Z"/>
        </w:rPr>
      </w:pPr>
      <w:del w:id="1186" w:author="Yi Jiang" w:date="2019-05-22T11:14:00Z">
        <w:r w:rsidRPr="00A20410" w:rsidDel="00BC4EDC">
          <w:delText xml:space="preserve">The procedures specified in </w:delText>
        </w:r>
        <w:r w:rsidR="001D5E85" w:rsidRPr="00A20410" w:rsidDel="00BC4EDC">
          <w:delText>TS</w:delText>
        </w:r>
        <w:r w:rsidR="001D5E85" w:rsidDel="00BC4EDC">
          <w:delText> </w:delText>
        </w:r>
        <w:r w:rsidR="001D5E85" w:rsidRPr="00A20410" w:rsidDel="00BC4EDC">
          <w:delText>23.502</w:delText>
        </w:r>
        <w:r w:rsidR="001D5E85" w:rsidDel="00BC4EDC">
          <w:delText> </w:delText>
        </w:r>
        <w:r w:rsidR="001D5E85" w:rsidRPr="00A20410" w:rsidDel="00BC4EDC">
          <w:delText>[</w:delText>
        </w:r>
        <w:r w:rsidRPr="00A20410" w:rsidDel="00BC4EDC">
          <w:delText>2] for Registration (</w:delText>
        </w:r>
        <w:r w:rsidR="00900E7F" w:rsidDel="00BC4EDC">
          <w:delText>clause </w:delText>
        </w:r>
        <w:r w:rsidRPr="00A20410" w:rsidDel="00BC4EDC">
          <w:delText>4.2.2.2), Deregistration (</w:delText>
        </w:r>
        <w:r w:rsidR="00900E7F" w:rsidDel="00BC4EDC">
          <w:delText>clause </w:delText>
        </w:r>
        <w:r w:rsidRPr="00A20410" w:rsidDel="00BC4EDC">
          <w:delText>4.2.2.3), UE Configuration Update (</w:delText>
        </w:r>
        <w:r w:rsidR="00900E7F" w:rsidDel="00BC4EDC">
          <w:delText>clause </w:delText>
        </w:r>
        <w:r w:rsidRPr="00A20410" w:rsidDel="00BC4EDC">
          <w:delText>4.2.4), Reachability procedures (</w:delText>
        </w:r>
        <w:r w:rsidR="00900E7F" w:rsidDel="00BC4EDC">
          <w:delText>clause </w:delText>
        </w:r>
        <w:r w:rsidRPr="00A20410" w:rsidDel="00BC4EDC">
          <w:delText>4.2.5), Session Management (</w:delText>
        </w:r>
        <w:r w:rsidR="00900E7F" w:rsidDel="00BC4EDC">
          <w:delText>clause </w:delText>
        </w:r>
        <w:r w:rsidRPr="00A20410" w:rsidDel="00BC4EDC">
          <w:delText>4.3), and User profile Management (</w:delText>
        </w:r>
        <w:r w:rsidR="00900E7F" w:rsidDel="00BC4EDC">
          <w:delText>clause </w:delText>
        </w:r>
        <w:r w:rsidRPr="00A20410" w:rsidDel="00BC4EDC">
          <w:delText>4.2.5) do not change when introducing this solution.</w:delText>
        </w:r>
      </w:del>
    </w:p>
    <w:p w:rsidR="00ED0347" w:rsidRPr="00A20410" w:rsidDel="00BC4EDC" w:rsidRDefault="00ED0347" w:rsidP="00326379">
      <w:pPr>
        <w:rPr>
          <w:del w:id="1187" w:author="Yi Jiang" w:date="2019-05-22T11:14:00Z"/>
        </w:rPr>
      </w:pPr>
      <w:del w:id="1188" w:author="Yi Jiang" w:date="2019-05-22T11:14:00Z">
        <w:r w:rsidRPr="00A20410" w:rsidDel="00BC4EDC">
          <w:delText>Authentication procedures at registration (step</w:delText>
        </w:r>
        <w:r w:rsidR="00900E7F" w:rsidDel="00BC4EDC">
          <w:delText> </w:delText>
        </w:r>
        <w:r w:rsidRPr="00A20410" w:rsidDel="00BC4EDC">
          <w:delText xml:space="preserve">9 in </w:delText>
        </w:r>
        <w:r w:rsidR="00900E7F" w:rsidDel="00BC4EDC">
          <w:delText>clause </w:delText>
        </w:r>
        <w:r w:rsidRPr="00A20410" w:rsidDel="00BC4EDC">
          <w:delText xml:space="preserve">4.2.2.2 of </w:delText>
        </w:r>
        <w:r w:rsidR="001D5E85" w:rsidRPr="00A20410" w:rsidDel="00BC4EDC">
          <w:delText>TS</w:delText>
        </w:r>
        <w:r w:rsidR="001D5E85" w:rsidDel="00BC4EDC">
          <w:delText> </w:delText>
        </w:r>
        <w:r w:rsidR="001D5E85" w:rsidRPr="00A20410" w:rsidDel="00BC4EDC">
          <w:delText>23.502</w:delText>
        </w:r>
        <w:r w:rsidR="001D5E85" w:rsidDel="00BC4EDC">
          <w:delText> </w:delText>
        </w:r>
        <w:r w:rsidR="001D5E85" w:rsidRPr="00A20410" w:rsidDel="00BC4EDC">
          <w:delText>[</w:delText>
        </w:r>
        <w:r w:rsidRPr="00A20410" w:rsidDel="00BC4EDC">
          <w:delText>2]) does not change either when introducing this solution.</w:delText>
        </w:r>
      </w:del>
    </w:p>
    <w:p w:rsidR="00ED0347" w:rsidRPr="00A20410" w:rsidDel="00BC4EDC" w:rsidRDefault="00ED0347" w:rsidP="00326379">
      <w:pPr>
        <w:rPr>
          <w:del w:id="1189" w:author="Yi Jiang" w:date="2019-05-22T11:14:00Z"/>
        </w:rPr>
      </w:pPr>
      <w:del w:id="1190" w:author="Yi Jiang" w:date="2019-05-22T11:14:00Z">
        <w:r w:rsidRPr="00A20410" w:rsidDel="00BC4EDC">
          <w:delText>Any potential query of information related to the 4G subscription profile of the UE, would imply a mapping/translation of the NUdr_DM_Query in the Data Access Layer to be converted into a Ud query.</w:delText>
        </w:r>
      </w:del>
    </w:p>
    <w:p w:rsidR="00326379" w:rsidRPr="00A20410" w:rsidDel="00BC4EDC" w:rsidRDefault="00326379" w:rsidP="00B41C83">
      <w:pPr>
        <w:pStyle w:val="Heading4"/>
        <w:rPr>
          <w:del w:id="1191" w:author="Yi Jiang" w:date="2019-05-22T11:14:00Z"/>
        </w:rPr>
      </w:pPr>
      <w:del w:id="1192" w:author="Yi Jiang" w:date="2019-05-22T11:14:00Z">
        <w:r w:rsidRPr="00A20410" w:rsidDel="00BC4EDC">
          <w:delText>6.4.3.3</w:delText>
        </w:r>
        <w:r w:rsidRPr="00A20410" w:rsidDel="00BC4EDC">
          <w:tab/>
          <w:delText>EPS procedures</w:delText>
        </w:r>
      </w:del>
    </w:p>
    <w:p w:rsidR="00326379" w:rsidRPr="00A20410" w:rsidDel="00BC4EDC" w:rsidRDefault="00326379" w:rsidP="00326379">
      <w:pPr>
        <w:rPr>
          <w:del w:id="1193" w:author="Yi Jiang" w:date="2019-05-22T11:14:00Z"/>
        </w:rPr>
      </w:pPr>
      <w:del w:id="1194" w:author="Yi Jiang" w:date="2019-05-22T11:14:00Z">
        <w:r w:rsidRPr="00A20410" w:rsidDel="00BC4EDC">
          <w:delText>EPS procedures, including authentication ones, are not expected to be affected from the point of view of network signalling.</w:delText>
        </w:r>
      </w:del>
    </w:p>
    <w:p w:rsidR="00326379" w:rsidRPr="00A20410" w:rsidDel="00BC4EDC" w:rsidRDefault="00326379" w:rsidP="00326379">
      <w:pPr>
        <w:rPr>
          <w:del w:id="1195" w:author="Yi Jiang" w:date="2019-05-22T11:14:00Z"/>
        </w:rPr>
      </w:pPr>
      <w:del w:id="1196" w:author="Yi Jiang" w:date="2019-05-22T11:14:00Z">
        <w:r w:rsidRPr="00A20410" w:rsidDel="00BC4EDC">
          <w:delTex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delText>
        </w:r>
        <w:r w:rsidR="00900E7F" w:rsidDel="00BC4EDC">
          <w:delText>.</w:delText>
        </w:r>
      </w:del>
    </w:p>
    <w:p w:rsidR="00326379" w:rsidRPr="00A20410" w:rsidDel="00BC4EDC" w:rsidRDefault="00326379" w:rsidP="00326379">
      <w:pPr>
        <w:rPr>
          <w:del w:id="1197" w:author="Yi Jiang" w:date="2019-05-22T11:14:00Z"/>
        </w:rPr>
      </w:pPr>
      <w:del w:id="1198" w:author="Yi Jiang" w:date="2019-05-22T11:14:00Z">
        <w:r w:rsidRPr="00A20410" w:rsidDel="00BC4EDC">
          <w:delText>This is intended to facilitate the tracking of the subscriber in either system, in order to execute the relevant deregistration in case the subscriber moves from one to the other.</w:delText>
        </w:r>
      </w:del>
    </w:p>
    <w:p w:rsidR="00326379" w:rsidRPr="00A20410" w:rsidDel="00BC4EDC" w:rsidRDefault="00326379" w:rsidP="00606899">
      <w:pPr>
        <w:pStyle w:val="TH"/>
        <w:rPr>
          <w:del w:id="1199" w:author="Yi Jiang" w:date="2019-05-22T11:14:00Z"/>
        </w:rPr>
      </w:pPr>
      <w:del w:id="1200" w:author="Yi Jiang" w:date="2019-05-22T11:14:00Z">
        <w:r w:rsidRPr="00A20410" w:rsidDel="00BC4EDC">
          <w:object w:dxaOrig="8895" w:dyaOrig="3825">
            <v:shape id="_x0000_i1061" type="#_x0000_t75" style="width:443.25pt;height:192.2pt" o:ole="">
              <v:imagedata r:id="rId84" o:title=""/>
            </v:shape>
            <o:OLEObject Type="Embed" ProgID="VisioViewer.Viewer.1" ShapeID="_x0000_i1061" DrawAspect="Content" ObjectID="_1620543255" r:id="rId85"/>
          </w:object>
        </w:r>
      </w:del>
    </w:p>
    <w:p w:rsidR="00606899" w:rsidRPr="00A20410" w:rsidDel="00BC4EDC" w:rsidRDefault="00606899" w:rsidP="00B41C83">
      <w:pPr>
        <w:pStyle w:val="TF"/>
        <w:outlineLvl w:val="0"/>
        <w:rPr>
          <w:del w:id="1201" w:author="Yi Jiang" w:date="2019-05-22T11:14:00Z"/>
        </w:rPr>
      </w:pPr>
      <w:del w:id="1202" w:author="Yi Jiang" w:date="2019-05-22T11:14:00Z">
        <w:r w:rsidRPr="00A20410" w:rsidDel="00BC4EDC">
          <w:delText>Figure 6.4.3.3-1</w:delText>
        </w:r>
        <w:r w:rsidR="00900E7F" w:rsidDel="00BC4EDC">
          <w:delText>:</w:delText>
        </w:r>
        <w:r w:rsidR="00BA2E64" w:rsidDel="00BC4EDC">
          <w:delText xml:space="preserve"> Notification to UDM when UE attaches to EPS</w:delText>
        </w:r>
      </w:del>
    </w:p>
    <w:p w:rsidR="00326379" w:rsidRPr="00A20410" w:rsidDel="00BC4EDC" w:rsidRDefault="00326379" w:rsidP="00326379">
      <w:pPr>
        <w:rPr>
          <w:del w:id="1203" w:author="Yi Jiang" w:date="2019-05-22T11:14:00Z"/>
        </w:rPr>
      </w:pPr>
      <w:del w:id="1204" w:author="Yi Jiang" w:date="2019-05-22T11:14:00Z">
        <w:r w:rsidRPr="00A20410" w:rsidDel="00BC4EDC">
          <w:delText xml:space="preserve">The Ud Request expected to trigger a notification is Update Data as specified by </w:delText>
        </w:r>
        <w:r w:rsidR="001D5E85" w:rsidRPr="00A20410" w:rsidDel="00BC4EDC">
          <w:delText>TS</w:delText>
        </w:r>
        <w:r w:rsidR="001D5E85" w:rsidDel="00BC4EDC">
          <w:delText> </w:delText>
        </w:r>
        <w:r w:rsidR="001D5E85" w:rsidRPr="00A20410" w:rsidDel="00BC4EDC">
          <w:delText>23.335</w:delText>
        </w:r>
        <w:r w:rsidR="001D5E85" w:rsidDel="00BC4EDC">
          <w:delText> </w:delText>
        </w:r>
        <w:r w:rsidR="001D5E85" w:rsidRPr="00A20410" w:rsidDel="00BC4EDC">
          <w:delText>[</w:delText>
        </w:r>
        <w:r w:rsidRPr="00A20410" w:rsidDel="00BC4EDC">
          <w:delText>3]. There is no need to notify any query of data performed by HSS FE.</w:delText>
        </w:r>
      </w:del>
    </w:p>
    <w:p w:rsidR="00326379" w:rsidRPr="00A20410" w:rsidDel="00BC4EDC" w:rsidRDefault="00326379" w:rsidP="00326379">
      <w:pPr>
        <w:rPr>
          <w:del w:id="1205" w:author="Yi Jiang" w:date="2019-05-22T11:14:00Z"/>
        </w:rPr>
      </w:pPr>
      <w:del w:id="1206" w:author="Yi Jiang" w:date="2019-05-22T11:14:00Z">
        <w:r w:rsidRPr="00A20410" w:rsidDel="00BC4EDC">
          <w:delText>Any potential query of information related to the 5G subscription profile of the UE, would imply a mapping/translation of the Ud Query in the Data Access Layer to be converted into a query to the common repository.</w:delText>
        </w:r>
      </w:del>
    </w:p>
    <w:p w:rsidR="00326379" w:rsidRPr="00A20410" w:rsidDel="00BC4EDC" w:rsidRDefault="00326379" w:rsidP="00326379">
      <w:pPr>
        <w:rPr>
          <w:del w:id="1207" w:author="Yi Jiang" w:date="2019-05-22T11:14:00Z"/>
        </w:rPr>
      </w:pPr>
      <w:del w:id="1208" w:author="Yi Jiang" w:date="2019-05-22T11:14:00Z">
        <w:r w:rsidRPr="00A20410" w:rsidDel="00BC4EDC">
          <w:delText xml:space="preserve">As the technologies and protocols used to access the data stored in the common repository are operator deployment choices, the mapping of the response depicted in the previous chart to the </w:delText>
        </w:r>
        <w:r w:rsidRPr="00A20410" w:rsidDel="00BC4EDC">
          <w:rPr>
            <w:lang w:eastAsia="zh-CN"/>
          </w:rPr>
          <w:delText>Nudr_</w:delText>
        </w:r>
        <w:r w:rsidRPr="00A20410" w:rsidDel="00BC4EDC">
          <w:delText>DM</w:delText>
        </w:r>
        <w:r w:rsidRPr="00A20410" w:rsidDel="00BC4EDC">
          <w:rPr>
            <w:lang w:eastAsia="zh-CN"/>
          </w:rPr>
          <w:delText>_Notify operation towards the UDM is</w:delText>
        </w:r>
        <w:r w:rsidRPr="00A20410" w:rsidDel="00BC4EDC">
          <w:delText xml:space="preserve"> left as an operator deployment choice in agreement with its vendors.</w:delText>
        </w:r>
      </w:del>
    </w:p>
    <w:p w:rsidR="00326379" w:rsidRPr="00A20410" w:rsidDel="00BC4EDC" w:rsidRDefault="00326379" w:rsidP="00B41C83">
      <w:pPr>
        <w:pStyle w:val="Heading4"/>
        <w:rPr>
          <w:del w:id="1209" w:author="Yi Jiang" w:date="2019-05-22T11:14:00Z"/>
        </w:rPr>
      </w:pPr>
      <w:del w:id="1210" w:author="Yi Jiang" w:date="2019-05-22T11:14:00Z">
        <w:r w:rsidRPr="00A20410" w:rsidDel="00BC4EDC">
          <w:delText>6.4.3.4</w:delText>
        </w:r>
        <w:r w:rsidRPr="00A20410" w:rsidDel="00BC4EDC">
          <w:tab/>
          <w:delText>Handover procedures</w:delText>
        </w:r>
      </w:del>
    </w:p>
    <w:p w:rsidR="00D63832" w:rsidRPr="00A20410" w:rsidDel="00BC4EDC" w:rsidRDefault="00D63832" w:rsidP="00B41C83">
      <w:pPr>
        <w:pStyle w:val="Heading5"/>
        <w:rPr>
          <w:del w:id="1211" w:author="Yi Jiang" w:date="2019-05-22T11:14:00Z"/>
        </w:rPr>
      </w:pPr>
      <w:del w:id="1212" w:author="Yi Jiang" w:date="2019-05-22T11:14:00Z">
        <w:r w:rsidRPr="00A20410" w:rsidDel="00BC4EDC">
          <w:delText>6.4.3.4.0</w:delText>
        </w:r>
        <w:r w:rsidRPr="00A20410" w:rsidDel="00BC4EDC">
          <w:tab/>
          <w:delText>General</w:delText>
        </w:r>
      </w:del>
    </w:p>
    <w:p w:rsidR="00D63832" w:rsidRPr="00A20410" w:rsidDel="00BC4EDC" w:rsidRDefault="007907E0" w:rsidP="00D63832">
      <w:pPr>
        <w:rPr>
          <w:del w:id="1213" w:author="Yi Jiang" w:date="2019-05-22T11:14:00Z"/>
        </w:rPr>
      </w:pPr>
      <w:del w:id="1214" w:author="Yi Jiang" w:date="2019-05-22T11:14:00Z">
        <w:r w:rsidRPr="00A20410" w:rsidDel="00BC4EDC">
          <w:delText xml:space="preserve">For handover procedures, three cases are differentiated according to </w:delText>
        </w:r>
        <w:r w:rsidR="001D5E85" w:rsidRPr="00A20410" w:rsidDel="00BC4EDC">
          <w:delText>TS</w:delText>
        </w:r>
        <w:r w:rsidR="001D5E85" w:rsidDel="00BC4EDC">
          <w:delText> </w:delText>
        </w:r>
        <w:r w:rsidR="001D5E85" w:rsidRPr="00A20410" w:rsidDel="00BC4EDC">
          <w:delText>23.501</w:delText>
        </w:r>
        <w:r w:rsidR="001D5E85" w:rsidDel="00BC4EDC">
          <w:delText> </w:delText>
        </w:r>
        <w:r w:rsidR="001D5E85" w:rsidRPr="00A20410" w:rsidDel="00BC4EDC">
          <w:delText>[</w:delText>
        </w:r>
        <w:r w:rsidRPr="00A20410" w:rsidDel="00BC4EDC">
          <w:delText xml:space="preserve">6] and </w:delText>
        </w:r>
        <w:r w:rsidR="001D5E85" w:rsidRPr="00A20410" w:rsidDel="00BC4EDC">
          <w:delText>TS</w:delText>
        </w:r>
        <w:r w:rsidR="001D5E85" w:rsidDel="00BC4EDC">
          <w:delText> </w:delText>
        </w:r>
        <w:r w:rsidR="001D5E85" w:rsidRPr="00A20410" w:rsidDel="00BC4EDC">
          <w:delText>23.502</w:delText>
        </w:r>
        <w:r w:rsidR="001D5E85" w:rsidDel="00BC4EDC">
          <w:delText> </w:delText>
        </w:r>
        <w:r w:rsidR="001D5E85" w:rsidRPr="00A20410" w:rsidDel="00BC4EDC">
          <w:delText>[</w:delText>
        </w:r>
        <w:r w:rsidRPr="00A20410" w:rsidDel="00BC4EDC">
          <w:delText>2]:</w:delText>
        </w:r>
      </w:del>
    </w:p>
    <w:p w:rsidR="00A20410" w:rsidRPr="00A20410" w:rsidDel="00BC4EDC" w:rsidRDefault="00A20410" w:rsidP="00A20410">
      <w:pPr>
        <w:pStyle w:val="B1"/>
        <w:rPr>
          <w:del w:id="1215" w:author="Yi Jiang" w:date="2019-05-22T11:14:00Z"/>
        </w:rPr>
      </w:pPr>
      <w:del w:id="1216" w:author="Yi Jiang" w:date="2019-05-22T11:14:00Z">
        <w:r w:rsidRPr="00A20410" w:rsidDel="00BC4EDC">
          <w:delText>-</w:delText>
        </w:r>
        <w:r w:rsidRPr="00A20410" w:rsidDel="00BC4EDC">
          <w:tab/>
          <w:delText>Single registration mode with N26 support.</w:delText>
        </w:r>
      </w:del>
    </w:p>
    <w:p w:rsidR="00A20410" w:rsidRPr="00A20410" w:rsidDel="00BC4EDC" w:rsidRDefault="00A20410" w:rsidP="00A20410">
      <w:pPr>
        <w:pStyle w:val="B1"/>
        <w:rPr>
          <w:del w:id="1217" w:author="Yi Jiang" w:date="2019-05-22T11:14:00Z"/>
        </w:rPr>
      </w:pPr>
      <w:del w:id="1218" w:author="Yi Jiang" w:date="2019-05-22T11:14:00Z">
        <w:r w:rsidRPr="00A20410" w:rsidDel="00BC4EDC">
          <w:delText>-</w:delText>
        </w:r>
        <w:r w:rsidRPr="00A20410" w:rsidDel="00BC4EDC">
          <w:tab/>
          <w:delText>Single registration mode without N26 support.</w:delText>
        </w:r>
      </w:del>
    </w:p>
    <w:p w:rsidR="00A20410" w:rsidRPr="00A20410" w:rsidDel="00BC4EDC" w:rsidRDefault="00A20410" w:rsidP="00A20410">
      <w:pPr>
        <w:pStyle w:val="B1"/>
        <w:rPr>
          <w:del w:id="1219" w:author="Yi Jiang" w:date="2019-05-22T11:14:00Z"/>
        </w:rPr>
      </w:pPr>
      <w:del w:id="1220" w:author="Yi Jiang" w:date="2019-05-22T11:14:00Z">
        <w:r w:rsidRPr="00A20410" w:rsidDel="00BC4EDC">
          <w:delText>-</w:delText>
        </w:r>
        <w:r w:rsidRPr="00A20410" w:rsidDel="00BC4EDC">
          <w:tab/>
          <w:delText>Dual registration.</w:delText>
        </w:r>
      </w:del>
    </w:p>
    <w:p w:rsidR="00D63832" w:rsidRPr="00A20410" w:rsidDel="00BC4EDC" w:rsidRDefault="00D63832" w:rsidP="00D63832">
      <w:pPr>
        <w:rPr>
          <w:del w:id="1221" w:author="Yi Jiang" w:date="2019-05-22T11:14:00Z"/>
        </w:rPr>
      </w:pPr>
      <w:del w:id="1222" w:author="Yi Jiang" w:date="2019-05-22T11:14:00Z">
        <w:r w:rsidRPr="00A20410" w:rsidDel="00BC4EDC">
          <w:delText>For single registration mode with N26 support, any registration/attachment shall convey a cancelation of the location in the source system.</w:delText>
        </w:r>
      </w:del>
    </w:p>
    <w:p w:rsidR="00D63832" w:rsidRPr="00A20410" w:rsidDel="00BC4EDC" w:rsidRDefault="00C13F43" w:rsidP="00D63832">
      <w:pPr>
        <w:rPr>
          <w:del w:id="1223" w:author="Yi Jiang" w:date="2019-05-22T11:14:00Z"/>
        </w:rPr>
      </w:pPr>
      <w:del w:id="1224" w:author="Yi Jiang" w:date="2019-05-22T11:14:00Z">
        <w:r w:rsidRPr="00A20410" w:rsidDel="00BC4EDC">
          <w:delText xml:space="preserve">For single registration without N26 support, registration/attachment shall also convey a cancelation of the location in the source system if simultaneous registration of both MME and AMF is not supported, according to </w:delText>
        </w:r>
        <w:r w:rsidR="001D5E85" w:rsidRPr="00A20410" w:rsidDel="00BC4EDC">
          <w:delText>TS</w:delText>
        </w:r>
        <w:r w:rsidR="001D5E85" w:rsidDel="00BC4EDC">
          <w:delText> </w:delText>
        </w:r>
        <w:r w:rsidR="001D5E85" w:rsidRPr="00A20410" w:rsidDel="00BC4EDC">
          <w:delText>23.501</w:delText>
        </w:r>
        <w:r w:rsidR="001D5E85" w:rsidDel="00BC4EDC">
          <w:delText> </w:delText>
        </w:r>
        <w:r w:rsidR="001D5E85" w:rsidRPr="00A20410" w:rsidDel="00BC4EDC">
          <w:delText>[</w:delText>
        </w:r>
        <w:r w:rsidRPr="00A20410" w:rsidDel="00BC4EDC">
          <w:delText>6] clause 5.17.2.3.1.</w:delText>
        </w:r>
      </w:del>
    </w:p>
    <w:p w:rsidR="00D63832" w:rsidRPr="00A20410" w:rsidDel="00BC4EDC" w:rsidRDefault="00D63832" w:rsidP="00D63832">
      <w:pPr>
        <w:pStyle w:val="NO"/>
        <w:rPr>
          <w:del w:id="1225" w:author="Yi Jiang" w:date="2019-05-22T11:14:00Z"/>
        </w:rPr>
      </w:pPr>
      <w:del w:id="1226" w:author="Yi Jiang" w:date="2019-05-22T11:14:00Z">
        <w:r w:rsidRPr="00A20410" w:rsidDel="00BC4EDC">
          <w:delText>NOTE</w:delText>
        </w:r>
        <w:r w:rsidR="00C13F43" w:rsidRPr="00A20410" w:rsidDel="00BC4EDC">
          <w:delText> </w:delText>
        </w:r>
        <w:r w:rsidRPr="00A20410" w:rsidDel="00BC4EDC">
          <w:delText>1:</w:delText>
        </w:r>
        <w:r w:rsidR="00A20410" w:rsidRPr="00A20410" w:rsidDel="00BC4EDC">
          <w:tab/>
        </w:r>
        <w:r w:rsidRPr="00A20410" w:rsidDel="00BC4EDC">
          <w:delText xml:space="preserve">Since UDM and HSS FE are split but common repository exists, the support of </w:delText>
        </w:r>
        <w:r w:rsidR="00900E7F" w:rsidRPr="00A20410" w:rsidDel="00BC4EDC">
          <w:delText>simultaneous</w:delText>
        </w:r>
        <w:r w:rsidRPr="00A20410" w:rsidDel="00BC4EDC">
          <w:delText xml:space="preserve"> registration of MME and AMF should be configurable in UDM, HSS FE and in the proposed Access Data Layer</w:delText>
        </w:r>
      </w:del>
    </w:p>
    <w:p w:rsidR="00D63832" w:rsidRPr="00A20410" w:rsidDel="00BC4EDC" w:rsidRDefault="00D63832" w:rsidP="00D63832">
      <w:pPr>
        <w:rPr>
          <w:del w:id="1227" w:author="Yi Jiang" w:date="2019-05-22T11:14:00Z"/>
        </w:rPr>
      </w:pPr>
      <w:del w:id="1228" w:author="Yi Jiang" w:date="2019-05-22T11:14:00Z">
        <w:r w:rsidRPr="00A20410" w:rsidDel="00BC4EDC">
          <w:delText>This solution proposes that, in single registration modes with and without N26, the PGW-C+SMF with corresponding APN/DNN is stored in the common repository, either in a single record or separate ones, and updated/queried by either party in the different handover scenarios.</w:delText>
        </w:r>
      </w:del>
    </w:p>
    <w:p w:rsidR="00D63832" w:rsidRPr="00A20410" w:rsidDel="00BC4EDC" w:rsidRDefault="00D63832" w:rsidP="00D63832">
      <w:pPr>
        <w:pStyle w:val="NO"/>
        <w:rPr>
          <w:del w:id="1229" w:author="Yi Jiang" w:date="2019-05-22T11:14:00Z"/>
        </w:rPr>
      </w:pPr>
      <w:del w:id="1230" w:author="Yi Jiang" w:date="2019-05-22T11:14:00Z">
        <w:r w:rsidRPr="00A20410" w:rsidDel="00BC4EDC">
          <w:delText>NOTE</w:delText>
        </w:r>
        <w:r w:rsidR="00C13F43" w:rsidRPr="00A20410" w:rsidDel="00BC4EDC">
          <w:delText> </w:delText>
        </w:r>
        <w:r w:rsidRPr="00A20410" w:rsidDel="00BC4EDC">
          <w:delText>2:</w:delText>
        </w:r>
        <w:r w:rsidR="00A20410" w:rsidRPr="00A20410" w:rsidDel="00BC4EDC">
          <w:tab/>
        </w:r>
        <w:r w:rsidRPr="00A20410" w:rsidDel="00BC4EDC">
          <w:delText>Storing of PGW-C+SMF and APN/DNN information in the same EPS UDR record will preclude the possibility of proper behaviour of dual registration procedures.</w:delText>
        </w:r>
      </w:del>
    </w:p>
    <w:p w:rsidR="00D63832" w:rsidRPr="00A20410" w:rsidDel="00BC4EDC" w:rsidRDefault="00D63832" w:rsidP="00900E7F">
      <w:pPr>
        <w:keepNext/>
        <w:rPr>
          <w:del w:id="1231" w:author="Yi Jiang" w:date="2019-05-22T11:14:00Z"/>
        </w:rPr>
      </w:pPr>
      <w:del w:id="1232" w:author="Yi Jiang" w:date="2019-05-22T11:14:00Z">
        <w:r w:rsidRPr="00A20410" w:rsidDel="00BC4EDC">
          <w:lastRenderedPageBreak/>
          <w:delText>This can be achieved as follows:</w:delText>
        </w:r>
      </w:del>
    </w:p>
    <w:bookmarkStart w:id="1233" w:name="_MON_1605623050"/>
    <w:bookmarkEnd w:id="1233"/>
    <w:p w:rsidR="007907E0" w:rsidRPr="00A20410" w:rsidDel="00BC4EDC" w:rsidRDefault="007907E0" w:rsidP="007907E0">
      <w:pPr>
        <w:pStyle w:val="TH"/>
        <w:rPr>
          <w:del w:id="1234" w:author="Yi Jiang" w:date="2019-05-22T11:14:00Z"/>
        </w:rPr>
      </w:pPr>
      <w:del w:id="1235" w:author="Yi Jiang" w:date="2019-05-22T11:14:00Z">
        <w:r w:rsidRPr="00A20410" w:rsidDel="00BC4EDC">
          <w:object w:dxaOrig="5920" w:dyaOrig="3281">
            <v:shape id="_x0000_i1062" type="#_x0000_t75" style="width:480.2pt;height:267.95pt" o:ole="">
              <v:imagedata r:id="rId86" o:title=""/>
            </v:shape>
            <o:OLEObject Type="Embed" ProgID="Word.Picture.8" ShapeID="_x0000_i1062" DrawAspect="Content" ObjectID="_1620543256" r:id="rId87"/>
          </w:object>
        </w:r>
      </w:del>
    </w:p>
    <w:p w:rsidR="00D63832" w:rsidRPr="00A20410" w:rsidDel="00BC4EDC" w:rsidRDefault="00D63832" w:rsidP="00D63832">
      <w:pPr>
        <w:pStyle w:val="TF"/>
        <w:rPr>
          <w:del w:id="1236" w:author="Yi Jiang" w:date="2019-05-22T11:14:00Z"/>
        </w:rPr>
      </w:pPr>
      <w:del w:id="1237" w:author="Yi Jiang" w:date="2019-05-22T11:14:00Z">
        <w:r w:rsidRPr="00A20410" w:rsidDel="00BC4EDC">
          <w:delText>Figure 6.4.3.4.0-1</w:delText>
        </w:r>
        <w:r w:rsidR="007907E0" w:rsidRPr="00A20410" w:rsidDel="00BC4EDC">
          <w:delText>:</w:delText>
        </w:r>
        <w:r w:rsidRPr="00A20410" w:rsidDel="00BC4EDC">
          <w:delText xml:space="preserve"> Storage of PGW-C+SMF and APN/DNN with UE camping in EPS in single registration mode</w:delText>
        </w:r>
      </w:del>
    </w:p>
    <w:p w:rsidR="00D63832" w:rsidRPr="00A20410" w:rsidDel="00BC4EDC" w:rsidRDefault="00D63832" w:rsidP="00900E7F">
      <w:pPr>
        <w:keepNext/>
        <w:rPr>
          <w:del w:id="1238" w:author="Yi Jiang" w:date="2019-05-22T11:14:00Z"/>
        </w:rPr>
      </w:pPr>
      <w:del w:id="1239" w:author="Yi Jiang" w:date="2019-05-22T11:14:00Z">
        <w:r w:rsidRPr="00A20410" w:rsidDel="00BC4EDC">
          <w:delText>While for 5GS, it is stored as following:</w:delText>
        </w:r>
      </w:del>
    </w:p>
    <w:bookmarkStart w:id="1240" w:name="_MON_1605623315"/>
    <w:bookmarkEnd w:id="1240"/>
    <w:p w:rsidR="007907E0" w:rsidRPr="00A20410" w:rsidDel="00BC4EDC" w:rsidRDefault="007907E0" w:rsidP="007907E0">
      <w:pPr>
        <w:pStyle w:val="TH"/>
        <w:rPr>
          <w:del w:id="1241" w:author="Yi Jiang" w:date="2019-05-22T11:14:00Z"/>
        </w:rPr>
      </w:pPr>
      <w:del w:id="1242" w:author="Yi Jiang" w:date="2019-05-22T11:14:00Z">
        <w:r w:rsidRPr="00A20410" w:rsidDel="00BC4EDC">
          <w:object w:dxaOrig="7575" w:dyaOrig="3031">
            <v:shape id="_x0000_i1063" type="#_x0000_t75" style="width:480.85pt;height:192.85pt" o:ole="">
              <v:imagedata r:id="rId88" o:title=""/>
            </v:shape>
            <o:OLEObject Type="Embed" ProgID="Word.Picture.8" ShapeID="_x0000_i1063" DrawAspect="Content" ObjectID="_1620543257" r:id="rId89"/>
          </w:object>
        </w:r>
      </w:del>
    </w:p>
    <w:p w:rsidR="00BA2E64" w:rsidDel="00BC4EDC" w:rsidRDefault="00D63832" w:rsidP="005A192C">
      <w:pPr>
        <w:pStyle w:val="TF"/>
        <w:rPr>
          <w:del w:id="1243" w:author="Yi Jiang" w:date="2019-05-22T11:14:00Z"/>
        </w:rPr>
      </w:pPr>
      <w:del w:id="1244" w:author="Yi Jiang" w:date="2019-05-22T11:14:00Z">
        <w:r w:rsidRPr="00A20410" w:rsidDel="00BC4EDC">
          <w:delText>Figure 6.4.3.4.0-2</w:delText>
        </w:r>
        <w:r w:rsidR="00900E7F" w:rsidDel="00BC4EDC">
          <w:delText>:</w:delText>
        </w:r>
        <w:r w:rsidRPr="00A20410" w:rsidDel="00BC4EDC">
          <w:delText xml:space="preserve"> Storage of PGW-C+SMF and APN/DNN with UE camping in 5GS in single registration mode</w:delText>
        </w:r>
      </w:del>
    </w:p>
    <w:p w:rsidR="00D63832" w:rsidRPr="00A20410" w:rsidDel="00BC4EDC" w:rsidRDefault="00D63832" w:rsidP="0028132F">
      <w:pPr>
        <w:rPr>
          <w:del w:id="1245" w:author="Yi Jiang" w:date="2019-05-22T11:14:00Z"/>
        </w:rPr>
      </w:pPr>
      <w:del w:id="1246" w:author="Yi Jiang" w:date="2019-05-22T11:14:00Z">
        <w:r w:rsidRPr="00A20410" w:rsidDel="00BC4EDC">
          <w:delText>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delText>
        </w:r>
      </w:del>
    </w:p>
    <w:p w:rsidR="00326379" w:rsidRPr="00A20410" w:rsidDel="00BC4EDC" w:rsidRDefault="00326379" w:rsidP="00B41C83">
      <w:pPr>
        <w:pStyle w:val="Heading5"/>
        <w:rPr>
          <w:del w:id="1247" w:author="Yi Jiang" w:date="2019-05-22T11:14:00Z"/>
        </w:rPr>
      </w:pPr>
      <w:del w:id="1248" w:author="Yi Jiang" w:date="2019-05-22T11:14:00Z">
        <w:r w:rsidRPr="00A20410" w:rsidDel="00BC4EDC">
          <w:delText>6.4.3.4.1</w:delText>
        </w:r>
        <w:r w:rsidRPr="00A20410" w:rsidDel="00BC4EDC">
          <w:tab/>
          <w:delText>5GS to EPS</w:delText>
        </w:r>
        <w:r w:rsidR="00D63832" w:rsidRPr="00A20410" w:rsidDel="00BC4EDC">
          <w:delText xml:space="preserve"> with N26</w:delText>
        </w:r>
      </w:del>
    </w:p>
    <w:p w:rsidR="00326379" w:rsidRPr="00A20410" w:rsidDel="00BC4EDC" w:rsidRDefault="00326379" w:rsidP="00326379">
      <w:pPr>
        <w:rPr>
          <w:del w:id="1249" w:author="Yi Jiang" w:date="2019-05-22T11:14:00Z"/>
        </w:rPr>
      </w:pPr>
      <w:del w:id="1250" w:author="Yi Jiang" w:date="2019-05-22T11:14:00Z">
        <w:r w:rsidRPr="00A20410" w:rsidDel="00BC4EDC">
          <w:delTex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delText>
        </w:r>
      </w:del>
    </w:p>
    <w:p w:rsidR="00326379" w:rsidRPr="00A20410" w:rsidDel="00BC4EDC" w:rsidRDefault="00326379" w:rsidP="00606899">
      <w:pPr>
        <w:pStyle w:val="TH"/>
        <w:rPr>
          <w:del w:id="1251" w:author="Yi Jiang" w:date="2019-05-22T11:14:00Z"/>
        </w:rPr>
      </w:pPr>
      <w:del w:id="1252" w:author="Yi Jiang" w:date="2019-05-22T11:14:00Z">
        <w:r w:rsidRPr="00A20410" w:rsidDel="00BC4EDC">
          <w:object w:dxaOrig="8895" w:dyaOrig="3330">
            <v:shape id="_x0000_i1064" type="#_x0000_t75" style="width:443.25pt;height:165.9pt" o:ole="">
              <v:imagedata r:id="rId90" o:title=""/>
            </v:shape>
            <o:OLEObject Type="Embed" ProgID="VisioViewer.Viewer.1" ShapeID="_x0000_i1064" DrawAspect="Content" ObjectID="_1620543258" r:id="rId91"/>
          </w:object>
        </w:r>
      </w:del>
    </w:p>
    <w:p w:rsidR="00606899" w:rsidRPr="00A20410" w:rsidDel="00BC4EDC" w:rsidRDefault="00606899" w:rsidP="00B41C83">
      <w:pPr>
        <w:pStyle w:val="TF"/>
        <w:outlineLvl w:val="0"/>
        <w:rPr>
          <w:del w:id="1253" w:author="Yi Jiang" w:date="2019-05-22T11:14:00Z"/>
        </w:rPr>
      </w:pPr>
      <w:del w:id="1254" w:author="Yi Jiang" w:date="2019-05-22T11:14:00Z">
        <w:r w:rsidRPr="00A20410" w:rsidDel="00BC4EDC">
          <w:delText>Figure 6.4.3.4.1-1</w:delText>
        </w:r>
        <w:r w:rsidR="00900E7F" w:rsidDel="00BC4EDC">
          <w:delText>:</w:delText>
        </w:r>
        <w:r w:rsidR="00D63832" w:rsidRPr="00A20410" w:rsidDel="00BC4EDC">
          <w:delText xml:space="preserve"> Notification to the UDM at UE attachment to EPS</w:delText>
        </w:r>
      </w:del>
    </w:p>
    <w:p w:rsidR="00326379" w:rsidRPr="00A20410" w:rsidDel="00BC4EDC" w:rsidRDefault="00326379" w:rsidP="00326379">
      <w:pPr>
        <w:rPr>
          <w:del w:id="1255" w:author="Yi Jiang" w:date="2019-05-22T11:14:00Z"/>
        </w:rPr>
      </w:pPr>
      <w:del w:id="1256" w:author="Yi Jiang" w:date="2019-05-22T11:14:00Z">
        <w:r w:rsidRPr="00A20410" w:rsidDel="00BC4EDC">
          <w:delText xml:space="preserve">No other action is expected to be performed by the UDM, and the control by the EPS will proceed as specified in the </w:delText>
        </w:r>
        <w:r w:rsidR="001D5E85" w:rsidRPr="00A20410" w:rsidDel="00BC4EDC">
          <w:delText>TS</w:delText>
        </w:r>
        <w:r w:rsidR="001D5E85" w:rsidDel="00BC4EDC">
          <w:delText> </w:delText>
        </w:r>
        <w:r w:rsidR="001D5E85" w:rsidRPr="00A20410" w:rsidDel="00BC4EDC">
          <w:delText>23.502</w:delText>
        </w:r>
        <w:r w:rsidR="001D5E85" w:rsidDel="00BC4EDC">
          <w:delText> </w:delText>
        </w:r>
        <w:r w:rsidR="001D5E85" w:rsidRPr="00A20410" w:rsidDel="00BC4EDC">
          <w:delText>[</w:delText>
        </w:r>
        <w:r w:rsidRPr="00A20410" w:rsidDel="00BC4EDC">
          <w:delText>2], clause</w:delText>
        </w:r>
        <w:r w:rsidR="00900E7F" w:rsidDel="00BC4EDC">
          <w:delText> </w:delText>
        </w:r>
        <w:r w:rsidRPr="00A20410" w:rsidDel="00BC4EDC">
          <w:delText>4.11.1.2.1, with the difference that the HSS FE will not cancel the location of the AMF during the TAU procedure. Instead, the HSS FE will acknowledge the location update to the new MME and proceed as normal.</w:delText>
        </w:r>
      </w:del>
    </w:p>
    <w:p w:rsidR="00326379" w:rsidRPr="00A20410" w:rsidDel="00BC4EDC" w:rsidRDefault="00326379" w:rsidP="00B41C83">
      <w:pPr>
        <w:pStyle w:val="Heading5"/>
        <w:rPr>
          <w:del w:id="1257" w:author="Yi Jiang" w:date="2019-05-22T11:14:00Z"/>
        </w:rPr>
      </w:pPr>
      <w:del w:id="1258" w:author="Yi Jiang" w:date="2019-05-22T11:14:00Z">
        <w:r w:rsidRPr="00A20410" w:rsidDel="00BC4EDC">
          <w:delText>6.4.3.4.2</w:delText>
        </w:r>
        <w:r w:rsidRPr="00A20410" w:rsidDel="00BC4EDC">
          <w:tab/>
          <w:delText>EPS to 5GS</w:delText>
        </w:r>
        <w:r w:rsidR="00D63832" w:rsidRPr="00A20410" w:rsidDel="00BC4EDC">
          <w:delText xml:space="preserve"> with N26</w:delText>
        </w:r>
      </w:del>
    </w:p>
    <w:p w:rsidR="00326379" w:rsidRPr="00A20410" w:rsidDel="00BC4EDC" w:rsidRDefault="00326379" w:rsidP="00326379">
      <w:pPr>
        <w:rPr>
          <w:del w:id="1259" w:author="Yi Jiang" w:date="2019-05-22T11:14:00Z"/>
        </w:rPr>
      </w:pPr>
      <w:del w:id="1260" w:author="Yi Jiang" w:date="2019-05-22T11:14:00Z">
        <w:r w:rsidRPr="00A20410" w:rsidDel="00BC4EDC">
          <w:delText>In EPS to 5GS handovers, the registration in the 5GS will generate a Nudr request and subsequent notification when data is stored in the common repository. The Data Access Layer will capture that and generate a notification towards the HSS FE indicating the UE has left the EPS.</w:delText>
        </w:r>
      </w:del>
    </w:p>
    <w:p w:rsidR="00AC4E57" w:rsidRPr="00A20410" w:rsidDel="00BC4EDC" w:rsidRDefault="00326379" w:rsidP="00ED0347">
      <w:pPr>
        <w:pStyle w:val="TH"/>
        <w:rPr>
          <w:del w:id="1261" w:author="Yi Jiang" w:date="2019-05-22T11:14:00Z"/>
        </w:rPr>
      </w:pPr>
      <w:del w:id="1262" w:author="Yi Jiang" w:date="2019-05-22T11:14:00Z">
        <w:r w:rsidRPr="00A20410" w:rsidDel="00BC4EDC">
          <w:object w:dxaOrig="8895" w:dyaOrig="4020">
            <v:shape id="_x0000_i1065" type="#_x0000_t75" style="width:443.25pt;height:200.95pt" o:ole="">
              <v:imagedata r:id="rId92" o:title=""/>
            </v:shape>
            <o:OLEObject Type="Embed" ProgID="VisioViewer.Viewer.1" ShapeID="_x0000_i1065" DrawAspect="Content" ObjectID="_1620543259" r:id="rId93"/>
          </w:object>
        </w:r>
      </w:del>
    </w:p>
    <w:p w:rsidR="00ED0347" w:rsidRPr="00A20410" w:rsidDel="00BC4EDC" w:rsidRDefault="00ED0347" w:rsidP="00B41C83">
      <w:pPr>
        <w:pStyle w:val="TF"/>
        <w:outlineLvl w:val="0"/>
        <w:rPr>
          <w:del w:id="1263" w:author="Yi Jiang" w:date="2019-05-22T11:14:00Z"/>
        </w:rPr>
      </w:pPr>
      <w:del w:id="1264" w:author="Yi Jiang" w:date="2019-05-22T11:14:00Z">
        <w:r w:rsidRPr="00A20410" w:rsidDel="00BC4EDC">
          <w:delText>Figure 6.4.3.4.2-1</w:delText>
        </w:r>
        <w:r w:rsidR="00900E7F" w:rsidDel="00BC4EDC">
          <w:delText>:</w:delText>
        </w:r>
        <w:r w:rsidR="00D63832" w:rsidRPr="00A20410" w:rsidDel="00BC4EDC">
          <w:delText xml:space="preserve"> Notification to the HSS FE at UE registration in 5GS</w:delText>
        </w:r>
      </w:del>
    </w:p>
    <w:p w:rsidR="00326379" w:rsidRPr="00A20410" w:rsidDel="00BC4EDC" w:rsidRDefault="00326379" w:rsidP="00326379">
      <w:pPr>
        <w:pStyle w:val="NO"/>
        <w:rPr>
          <w:del w:id="1265" w:author="Yi Jiang" w:date="2019-05-22T11:14:00Z"/>
        </w:rPr>
      </w:pPr>
      <w:del w:id="1266" w:author="Yi Jiang" w:date="2019-05-22T11:14:00Z">
        <w:r w:rsidRPr="00A20410" w:rsidDel="00BC4EDC">
          <w:delText>NOTE:</w:delText>
        </w:r>
        <w:r w:rsidR="00E955A2" w:rsidRPr="00A20410" w:rsidDel="00BC4EDC">
          <w:tab/>
        </w:r>
        <w:r w:rsidRPr="00A20410" w:rsidDel="00BC4EDC">
          <w:delText>HSS FE subscribed to changes in the common repository when UE data was stored.</w:delText>
        </w:r>
      </w:del>
    </w:p>
    <w:p w:rsidR="00326379" w:rsidRPr="00A20410" w:rsidDel="00BC4EDC" w:rsidRDefault="00326379" w:rsidP="00326379">
      <w:pPr>
        <w:rPr>
          <w:del w:id="1267" w:author="Yi Jiang" w:date="2019-05-22T11:14:00Z"/>
        </w:rPr>
      </w:pPr>
      <w:del w:id="1268" w:author="Yi Jiang" w:date="2019-05-22T11:14:00Z">
        <w:r w:rsidRPr="00A20410" w:rsidDel="00BC4EDC">
          <w:delText xml:space="preserve">The procedure follows the specification in </w:delText>
        </w:r>
        <w:r w:rsidR="001D5E85" w:rsidRPr="00A20410" w:rsidDel="00BC4EDC">
          <w:delText>TS</w:delText>
        </w:r>
        <w:r w:rsidR="001D5E85" w:rsidDel="00BC4EDC">
          <w:delText> </w:delText>
        </w:r>
        <w:r w:rsidR="001D5E85" w:rsidRPr="00A20410" w:rsidDel="00BC4EDC">
          <w:delText>23.502</w:delText>
        </w:r>
        <w:r w:rsidR="001D5E85" w:rsidDel="00BC4EDC">
          <w:delText> </w:delText>
        </w:r>
        <w:r w:rsidR="001D5E85" w:rsidRPr="00A20410" w:rsidDel="00BC4EDC">
          <w:delText>[</w:delText>
        </w:r>
        <w:r w:rsidRPr="00A20410" w:rsidDel="00BC4EDC">
          <w:delText>2] clause</w:delText>
        </w:r>
        <w:r w:rsidR="00900E7F" w:rsidDel="00BC4EDC">
          <w:delText> </w:delText>
        </w:r>
        <w:r w:rsidRPr="00A20410" w:rsidDel="00BC4EDC">
          <w:delText>4.11.1.2.2 with the modification that it is the HSS FE the one initiating the relevant cancel location towards the MME node the UE has moved from.</w:delText>
        </w:r>
      </w:del>
    </w:p>
    <w:p w:rsidR="00D63832" w:rsidRPr="00A20410" w:rsidDel="00BC4EDC" w:rsidRDefault="00D63832" w:rsidP="00B41C83">
      <w:pPr>
        <w:pStyle w:val="Heading5"/>
        <w:rPr>
          <w:del w:id="1269" w:author="Yi Jiang" w:date="2019-05-22T11:14:00Z"/>
        </w:rPr>
      </w:pPr>
      <w:del w:id="1270" w:author="Yi Jiang" w:date="2019-05-22T11:14:00Z">
        <w:r w:rsidRPr="00A20410" w:rsidDel="00BC4EDC">
          <w:delText>6.4.3.4.3</w:delText>
        </w:r>
        <w:r w:rsidRPr="00A20410" w:rsidDel="00BC4EDC">
          <w:tab/>
          <w:delText xml:space="preserve">5GS to EPS without N26 </w:delText>
        </w:r>
        <w:r w:rsidR="00900E7F" w:rsidDel="00BC4EDC">
          <w:delText>-</w:delText>
        </w:r>
        <w:r w:rsidRPr="00A20410" w:rsidDel="00BC4EDC">
          <w:delText xml:space="preserve"> single registration</w:delText>
        </w:r>
      </w:del>
    </w:p>
    <w:p w:rsidR="00D63832" w:rsidRPr="00A20410" w:rsidDel="00BC4EDC" w:rsidRDefault="00D63832" w:rsidP="00D63832">
      <w:pPr>
        <w:rPr>
          <w:del w:id="1271" w:author="Yi Jiang" w:date="2019-05-22T11:14:00Z"/>
          <w:lang w:eastAsia="zh-CN"/>
        </w:rPr>
      </w:pPr>
      <w:del w:id="1272" w:author="Yi Jiang" w:date="2019-05-22T11:14:00Z">
        <w:r w:rsidRPr="00A20410" w:rsidDel="00BC4EDC">
          <w:rPr>
            <w:lang w:eastAsia="zh-CN"/>
          </w:rPr>
          <w:delText>For single registration without N26, HSS FE will be configured as not supporting dual registration. Thus, the attach to the EPS when UE moves from 5GS to EPS, will imply a cancelation of location in the AMF from where the UE moved.</w:delText>
        </w:r>
      </w:del>
    </w:p>
    <w:p w:rsidR="00D63832" w:rsidRPr="00A20410" w:rsidDel="00BC4EDC" w:rsidRDefault="00D63832" w:rsidP="00D63832">
      <w:pPr>
        <w:rPr>
          <w:del w:id="1273" w:author="Yi Jiang" w:date="2019-05-22T11:14:00Z"/>
        </w:rPr>
      </w:pPr>
      <w:del w:id="1274" w:author="Yi Jiang" w:date="2019-05-22T11:14:00Z">
        <w:r w:rsidRPr="00A20410" w:rsidDel="00BC4EDC">
          <w:rPr>
            <w:lang w:eastAsia="zh-CN"/>
          </w:rPr>
          <w:delText>This procedure is aligned with what is described in clause</w:delText>
        </w:r>
        <w:r w:rsidR="00900E7F" w:rsidDel="00BC4EDC">
          <w:rPr>
            <w:lang w:eastAsia="zh-CN"/>
          </w:rPr>
          <w:delText> </w:delText>
        </w:r>
        <w:r w:rsidRPr="00A20410" w:rsidDel="00BC4EDC">
          <w:delText>6.4.3.4.1 of this solution.</w:delText>
        </w:r>
      </w:del>
    </w:p>
    <w:p w:rsidR="00D63832" w:rsidRPr="00A20410" w:rsidDel="00BC4EDC" w:rsidRDefault="00D63832" w:rsidP="00D63832">
      <w:pPr>
        <w:rPr>
          <w:del w:id="1275" w:author="Yi Jiang" w:date="2019-05-22T11:14:00Z"/>
        </w:rPr>
      </w:pPr>
      <w:del w:id="1276" w:author="Yi Jiang" w:date="2019-05-22T11:14:00Z">
        <w:r w:rsidRPr="00A20410" w:rsidDel="00BC4EDC">
          <w:delText>The EPS attach is expected to trigger a Ud Update operation towards the EPS UDR, and a response to HSS FE including the PGW-C+SMF address (together with APN/DNN information) being used.</w:delText>
        </w:r>
      </w:del>
    </w:p>
    <w:p w:rsidR="00D63832" w:rsidRPr="00A20410" w:rsidDel="00BC4EDC" w:rsidRDefault="00D63832" w:rsidP="00B41C83">
      <w:pPr>
        <w:pStyle w:val="Heading5"/>
        <w:rPr>
          <w:del w:id="1277" w:author="Yi Jiang" w:date="2019-05-22T11:14:00Z"/>
        </w:rPr>
      </w:pPr>
      <w:del w:id="1278" w:author="Yi Jiang" w:date="2019-05-22T11:14:00Z">
        <w:r w:rsidRPr="00A20410" w:rsidDel="00BC4EDC">
          <w:lastRenderedPageBreak/>
          <w:delText>6.4.3.4.4</w:delText>
        </w:r>
        <w:r w:rsidRPr="00A20410" w:rsidDel="00BC4EDC">
          <w:tab/>
          <w:delText xml:space="preserve">EPS to 5GS without N26 </w:delText>
        </w:r>
        <w:r w:rsidR="00900E7F" w:rsidDel="00BC4EDC">
          <w:delText>-</w:delText>
        </w:r>
        <w:r w:rsidRPr="00A20410" w:rsidDel="00BC4EDC">
          <w:delText xml:space="preserve"> single registration</w:delText>
        </w:r>
      </w:del>
    </w:p>
    <w:p w:rsidR="00D63832" w:rsidRPr="00A20410" w:rsidDel="00BC4EDC" w:rsidRDefault="00D63832" w:rsidP="0028132F">
      <w:pPr>
        <w:rPr>
          <w:del w:id="1279" w:author="Yi Jiang" w:date="2019-05-22T11:14:00Z"/>
          <w:lang w:eastAsia="zh-CN"/>
        </w:rPr>
      </w:pPr>
      <w:del w:id="1280" w:author="Yi Jiang" w:date="2019-05-22T11:14:00Z">
        <w:r w:rsidRPr="00A20410" w:rsidDel="00BC4EDC">
          <w:rPr>
            <w:lang w:eastAsia="zh-CN"/>
          </w:rPr>
          <w:delText>For single registration without N26, UDM will be configured as not supporting dual registration. Thus, the registration to the 5GS when UE moves from EPS to 5GS, will imply a cancelation of location in the MME from where the UE moved.</w:delText>
        </w:r>
      </w:del>
    </w:p>
    <w:p w:rsidR="00D63832" w:rsidRPr="00A20410" w:rsidDel="00BC4EDC" w:rsidRDefault="00D63832" w:rsidP="0028132F">
      <w:pPr>
        <w:rPr>
          <w:del w:id="1281" w:author="Yi Jiang" w:date="2019-05-22T11:14:00Z"/>
        </w:rPr>
      </w:pPr>
      <w:del w:id="1282" w:author="Yi Jiang" w:date="2019-05-22T11:14:00Z">
        <w:r w:rsidRPr="00A20410" w:rsidDel="00BC4EDC">
          <w:delText xml:space="preserve">The registration in the 5GS, would trigger a notification to the Access Data Layer that, in turn, would imply a Ud notification to the HSS FE to cancel the location in the MME. This procedure is </w:delText>
        </w:r>
        <w:r w:rsidRPr="00A20410" w:rsidDel="00BC4EDC">
          <w:rPr>
            <w:lang w:eastAsia="zh-CN"/>
          </w:rPr>
          <w:delText>aligned with what is described in clause</w:delText>
        </w:r>
        <w:r w:rsidR="00900E7F" w:rsidDel="00BC4EDC">
          <w:rPr>
            <w:lang w:eastAsia="zh-CN"/>
          </w:rPr>
          <w:delText> </w:delText>
        </w:r>
        <w:r w:rsidRPr="00A20410" w:rsidDel="00BC4EDC">
          <w:delText>6.4.3.4.2 of this solution.</w:delText>
        </w:r>
      </w:del>
    </w:p>
    <w:p w:rsidR="00D63832" w:rsidRPr="00A20410" w:rsidDel="00BC4EDC" w:rsidRDefault="00D63832" w:rsidP="00B41C83">
      <w:pPr>
        <w:pStyle w:val="Heading5"/>
        <w:rPr>
          <w:del w:id="1283" w:author="Yi Jiang" w:date="2019-05-22T11:14:00Z"/>
        </w:rPr>
      </w:pPr>
      <w:del w:id="1284" w:author="Yi Jiang" w:date="2019-05-22T11:14:00Z">
        <w:r w:rsidRPr="00A20410" w:rsidDel="00BC4EDC">
          <w:delText>6.4.3.4.5</w:delText>
        </w:r>
        <w:r w:rsidRPr="00A20410" w:rsidDel="00BC4EDC">
          <w:tab/>
          <w:delText xml:space="preserve">Handovers without N26 </w:delText>
        </w:r>
        <w:r w:rsidR="00900E7F" w:rsidDel="00BC4EDC">
          <w:delText>-</w:delText>
        </w:r>
        <w:r w:rsidRPr="00A20410" w:rsidDel="00BC4EDC">
          <w:delText xml:space="preserve"> dual registration</w:delText>
        </w:r>
      </w:del>
    </w:p>
    <w:p w:rsidR="00D63832" w:rsidRPr="00A20410" w:rsidDel="00BC4EDC" w:rsidRDefault="00D63832" w:rsidP="00D63832">
      <w:pPr>
        <w:rPr>
          <w:del w:id="1285" w:author="Yi Jiang" w:date="2019-05-22T11:14:00Z"/>
        </w:rPr>
      </w:pPr>
      <w:del w:id="1286" w:author="Yi Jiang" w:date="2019-05-22T11:14:00Z">
        <w:r w:rsidRPr="00A20410" w:rsidDel="00BC4EDC">
          <w:delTex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delText>
        </w:r>
      </w:del>
    </w:p>
    <w:p w:rsidR="00D63832" w:rsidRPr="00A20410" w:rsidDel="00BC4EDC" w:rsidRDefault="00D63832" w:rsidP="0028132F">
      <w:pPr>
        <w:rPr>
          <w:del w:id="1287" w:author="Yi Jiang" w:date="2019-05-22T11:14:00Z"/>
        </w:rPr>
      </w:pPr>
      <w:del w:id="1288" w:author="Yi Jiang" w:date="2019-05-22T11:14:00Z">
        <w:r w:rsidRPr="00A20410" w:rsidDel="00BC4EDC">
          <w:delText>Attachment/Registration of the UE in either system does not convey any cancellation in the source system. This is achieved by analysing the UDM and HSS FE configuration to support or not dual registrations.</w:delText>
        </w:r>
      </w:del>
    </w:p>
    <w:p w:rsidR="00326379" w:rsidRPr="00A20410" w:rsidDel="00BC4EDC" w:rsidRDefault="00326379" w:rsidP="00B41C83">
      <w:pPr>
        <w:pStyle w:val="Heading4"/>
        <w:rPr>
          <w:del w:id="1289" w:author="Yi Jiang" w:date="2019-05-22T11:14:00Z"/>
        </w:rPr>
      </w:pPr>
      <w:del w:id="1290" w:author="Yi Jiang" w:date="2019-05-22T11:14:00Z">
        <w:r w:rsidRPr="00A20410" w:rsidDel="00BC4EDC">
          <w:delText>6.4.3.5</w:delText>
        </w:r>
        <w:r w:rsidRPr="00A20410" w:rsidDel="00BC4EDC">
          <w:tab/>
          <w:delText>IMS interaction</w:delText>
        </w:r>
      </w:del>
    </w:p>
    <w:p w:rsidR="00326379" w:rsidRPr="00A20410" w:rsidDel="00BC4EDC" w:rsidRDefault="00326379" w:rsidP="00B41C83">
      <w:pPr>
        <w:pStyle w:val="Heading5"/>
        <w:rPr>
          <w:del w:id="1291" w:author="Yi Jiang" w:date="2019-05-22T11:14:00Z"/>
        </w:rPr>
      </w:pPr>
      <w:del w:id="1292" w:author="Yi Jiang" w:date="2019-05-22T11:14:00Z">
        <w:r w:rsidRPr="00A20410" w:rsidDel="00BC4EDC">
          <w:delText>6.4.3.5.1</w:delText>
        </w:r>
        <w:r w:rsidRPr="00A20410" w:rsidDel="00BC4EDC">
          <w:tab/>
          <w:delText>Access to IMS data</w:delText>
        </w:r>
      </w:del>
    </w:p>
    <w:p w:rsidR="00326379" w:rsidRPr="00A20410" w:rsidDel="00BC4EDC" w:rsidRDefault="00326379" w:rsidP="00326379">
      <w:pPr>
        <w:rPr>
          <w:del w:id="1293" w:author="Yi Jiang" w:date="2019-05-22T11:14:00Z"/>
        </w:rPr>
      </w:pPr>
      <w:del w:id="1294" w:author="Yi Jiang" w:date="2019-05-22T11:14:00Z">
        <w:r w:rsidRPr="00A20410" w:rsidDel="00BC4EDC">
          <w:delText xml:space="preserve">Access to IMS data for creation, deletion, query and modification follows the specification in </w:delText>
        </w:r>
        <w:r w:rsidR="001D5E85" w:rsidRPr="00A20410" w:rsidDel="00BC4EDC">
          <w:delText>TS</w:delText>
        </w:r>
        <w:r w:rsidR="001D5E85" w:rsidDel="00BC4EDC">
          <w:delText> </w:delText>
        </w:r>
        <w:r w:rsidR="001D5E85" w:rsidRPr="00A20410" w:rsidDel="00BC4EDC">
          <w:delText>23.228</w:delText>
        </w:r>
        <w:r w:rsidR="001D5E85" w:rsidDel="00BC4EDC">
          <w:delText> </w:delText>
        </w:r>
        <w:r w:rsidR="001D5E85" w:rsidRPr="00A20410" w:rsidDel="00BC4EDC">
          <w:delText>[</w:delText>
        </w:r>
        <w:r w:rsidRPr="00A20410" w:rsidDel="00BC4EDC">
          <w:delText xml:space="preserve">7] and </w:delText>
        </w:r>
        <w:r w:rsidR="001D5E85" w:rsidRPr="00A20410" w:rsidDel="00BC4EDC">
          <w:delText>TS</w:delText>
        </w:r>
        <w:r w:rsidR="001D5E85" w:rsidDel="00BC4EDC">
          <w:delText> </w:delText>
        </w:r>
        <w:r w:rsidR="001D5E85" w:rsidRPr="00A20410" w:rsidDel="00BC4EDC">
          <w:delText>23.335</w:delText>
        </w:r>
        <w:r w:rsidR="001D5E85" w:rsidDel="00BC4EDC">
          <w:delText> </w:delText>
        </w:r>
        <w:r w:rsidR="001D5E85" w:rsidRPr="00A20410" w:rsidDel="00BC4EDC">
          <w:delText>[</w:delText>
        </w:r>
        <w:r w:rsidRPr="00A20410" w:rsidDel="00BC4EDC">
          <w:delText>3] by IMS making use of the IMS HSS/SLF functionality (either as a stand</w:delText>
        </w:r>
        <w:r w:rsidR="00900E7F" w:rsidDel="00BC4EDC">
          <w:delText>-</w:delText>
        </w:r>
        <w:r w:rsidRPr="00A20410" w:rsidDel="00BC4EDC">
          <w:delText>alone application front end or collocated with HSS FE).</w:delText>
        </w:r>
      </w:del>
    </w:p>
    <w:p w:rsidR="00326379" w:rsidRPr="00A20410" w:rsidDel="00BC4EDC" w:rsidRDefault="00326379" w:rsidP="00326379">
      <w:pPr>
        <w:rPr>
          <w:del w:id="1295" w:author="Yi Jiang" w:date="2019-05-22T11:14:00Z"/>
        </w:rPr>
      </w:pPr>
      <w:del w:id="1296" w:author="Yi Jiang" w:date="2019-05-22T11:14:00Z">
        <w:r w:rsidRPr="00A20410" w:rsidDel="00BC4EDC">
          <w:delText>It is not expected that any of the IMS entities need to interact with UDM, with the exception of the P-CSCF restoration mechanism invoked by S-CSCF, and the T-ADS information retrieval by the IMS AS.</w:delText>
        </w:r>
      </w:del>
    </w:p>
    <w:p w:rsidR="00326379" w:rsidRPr="00A20410" w:rsidDel="00BC4EDC" w:rsidRDefault="00326379" w:rsidP="00326379">
      <w:pPr>
        <w:rPr>
          <w:del w:id="1297" w:author="Yi Jiang" w:date="2019-05-22T11:14:00Z"/>
        </w:rPr>
      </w:pPr>
      <w:del w:id="1298" w:author="Yi Jiang" w:date="2019-05-22T11:14:00Z">
        <w:r w:rsidRPr="00A20410" w:rsidDel="00BC4EDC">
          <w:delText xml:space="preserve">For these specific cases, it is proposed to use the SLF functionality for UE identity to UDM identity or HSS FE identity resolution, according to </w:delText>
        </w:r>
        <w:r w:rsidR="001D5E85" w:rsidRPr="00A20410" w:rsidDel="00BC4EDC">
          <w:delText>TS</w:delText>
        </w:r>
        <w:r w:rsidR="001D5E85" w:rsidDel="00BC4EDC">
          <w:delText> </w:delText>
        </w:r>
        <w:r w:rsidR="001D5E85" w:rsidRPr="00A20410" w:rsidDel="00BC4EDC">
          <w:delText>23.228</w:delText>
        </w:r>
        <w:r w:rsidR="001D5E85" w:rsidDel="00BC4EDC">
          <w:delText> </w:delText>
        </w:r>
        <w:r w:rsidR="001D5E85" w:rsidRPr="00A20410" w:rsidDel="00BC4EDC">
          <w:delText>[</w:delText>
        </w:r>
        <w:r w:rsidRPr="00A20410" w:rsidDel="00BC4EDC">
          <w:delText>7] clause</w:delText>
        </w:r>
        <w:r w:rsidR="00900E7F" w:rsidDel="00BC4EDC">
          <w:delText> </w:delText>
        </w:r>
        <w:r w:rsidRPr="00A20410" w:rsidDel="00BC4EDC">
          <w:delText>5.8.</w:delText>
        </w:r>
      </w:del>
    </w:p>
    <w:p w:rsidR="00326379" w:rsidRPr="00A20410" w:rsidDel="00BC4EDC" w:rsidRDefault="00326379" w:rsidP="00326379">
      <w:pPr>
        <w:pStyle w:val="NO"/>
        <w:rPr>
          <w:del w:id="1299" w:author="Yi Jiang" w:date="2019-05-22T11:14:00Z"/>
        </w:rPr>
      </w:pPr>
      <w:del w:id="1300" w:author="Yi Jiang" w:date="2019-05-22T11:14:00Z">
        <w:r w:rsidRPr="00A20410" w:rsidDel="00BC4EDC">
          <w:delText>NOTE</w:delText>
        </w:r>
        <w:r w:rsidR="007907E0" w:rsidRPr="00A20410" w:rsidDel="00BC4EDC">
          <w:delText> </w:delText>
        </w:r>
        <w:r w:rsidRPr="00A20410" w:rsidDel="00BC4EDC">
          <w:delText>1:</w:delText>
        </w:r>
        <w:r w:rsidR="00E955A2" w:rsidRPr="00A20410" w:rsidDel="00BC4EDC">
          <w:tab/>
        </w:r>
        <w:r w:rsidRPr="00A20410" w:rsidDel="00BC4EDC">
          <w:delText>It is proposed to introduce SLF functionality since the split of UDM and HSS FE will imply multiple addressable location servers for the 5G UEs and these IMS procedures.</w:delText>
        </w:r>
      </w:del>
    </w:p>
    <w:p w:rsidR="00326379" w:rsidRPr="00A20410" w:rsidDel="00BC4EDC" w:rsidRDefault="00326379" w:rsidP="00326379">
      <w:pPr>
        <w:pStyle w:val="NO"/>
        <w:rPr>
          <w:del w:id="1301" w:author="Yi Jiang" w:date="2019-05-22T11:14:00Z"/>
        </w:rPr>
      </w:pPr>
      <w:del w:id="1302" w:author="Yi Jiang" w:date="2019-05-22T11:14:00Z">
        <w:r w:rsidRPr="00A20410" w:rsidDel="00BC4EDC">
          <w:delText>NOTE</w:delText>
        </w:r>
        <w:r w:rsidR="007907E0" w:rsidRPr="00A20410" w:rsidDel="00BC4EDC">
          <w:delText> </w:delText>
        </w:r>
        <w:r w:rsidRPr="00A20410" w:rsidDel="00BC4EDC">
          <w:delText>2:</w:delText>
        </w:r>
        <w:r w:rsidRPr="00A20410" w:rsidDel="00BC4EDC">
          <w:tab/>
          <w:delText>Since the I-CSCF, S-CSCF and IMS AS will always interrogate the SLF to find the location server serving the UE, the SLF needs to be configured to return the IMS HSS address in first place since it is the front end able to return the IMS profile for the UE.</w:delText>
        </w:r>
      </w:del>
    </w:p>
    <w:p w:rsidR="00326379" w:rsidRPr="00A20410" w:rsidDel="00BC4EDC" w:rsidRDefault="00326379" w:rsidP="00326379">
      <w:pPr>
        <w:rPr>
          <w:del w:id="1303" w:author="Yi Jiang" w:date="2019-05-22T11:14:00Z"/>
        </w:rPr>
      </w:pPr>
      <w:del w:id="1304" w:author="Yi Jiang" w:date="2019-05-22T11:14:00Z">
        <w:r w:rsidRPr="00A20410" w:rsidDel="00BC4EDC">
          <w:delText>Any Cx or Sh operation triggered by CSCF or IMS AS, except restoration and T-ADS information retrieval, will be handled by the IMS HSS front end (either stand alone or collocated with the HSS FE).</w:delText>
        </w:r>
      </w:del>
    </w:p>
    <w:p w:rsidR="00326379" w:rsidRPr="00900E7F" w:rsidDel="00BC4EDC" w:rsidRDefault="00326379" w:rsidP="00326379">
      <w:pPr>
        <w:rPr>
          <w:del w:id="1305" w:author="Yi Jiang" w:date="2019-05-22T11:14:00Z"/>
        </w:rPr>
      </w:pPr>
      <w:del w:id="1306" w:author="Yi Jiang" w:date="2019-05-22T11:14:00Z">
        <w:r w:rsidRPr="00900E7F" w:rsidDel="00BC4EDC">
          <w:delText>When UE is registered to IMS, the common repository will contain the indication regarding the UE being served by 5GS or EPS. This is proposed to be done as per the description in the common procedures, regardless the UE re-registers or not to IMS when moving between the systems (a</w:delText>
        </w:r>
        <w:r w:rsidR="00900E7F" w:rsidRPr="00900E7F" w:rsidDel="00BC4EDC">
          <w:delText>ccording to</w:delText>
        </w:r>
        <w:r w:rsidRPr="00900E7F" w:rsidDel="00BC4EDC">
          <w:delText xml:space="preserve"> clause</w:delText>
        </w:r>
        <w:r w:rsidR="00900E7F" w:rsidRPr="00900E7F" w:rsidDel="00BC4EDC">
          <w:delText> </w:delText>
        </w:r>
        <w:r w:rsidRPr="00900E7F" w:rsidDel="00BC4EDC">
          <w:delText xml:space="preserve">5.2.2.4 of </w:delText>
        </w:r>
        <w:r w:rsidR="001D5E85" w:rsidRPr="00900E7F" w:rsidDel="00BC4EDC">
          <w:delText>TS</w:delText>
        </w:r>
        <w:r w:rsidR="001D5E85" w:rsidDel="00BC4EDC">
          <w:delText> </w:delText>
        </w:r>
        <w:r w:rsidR="001D5E85" w:rsidRPr="00900E7F" w:rsidDel="00BC4EDC">
          <w:delText>23.228</w:delText>
        </w:r>
        <w:r w:rsidR="001D5E85" w:rsidDel="00BC4EDC">
          <w:delText> </w:delText>
        </w:r>
        <w:r w:rsidR="001D5E85" w:rsidRPr="00900E7F" w:rsidDel="00BC4EDC">
          <w:delText>[</w:delText>
        </w:r>
        <w:r w:rsidRPr="00900E7F" w:rsidDel="00BC4EDC">
          <w:delText>7]). This indication is proposed to be checked when either P-CSCF restoration or T-ADS information retrieval is received by UDM or HSS FE (see next clauses).</w:delText>
        </w:r>
      </w:del>
    </w:p>
    <w:p w:rsidR="00326379" w:rsidRPr="00900E7F" w:rsidDel="00BC4EDC" w:rsidRDefault="00326379" w:rsidP="00326379">
      <w:pPr>
        <w:rPr>
          <w:del w:id="1307" w:author="Yi Jiang" w:date="2019-05-22T11:14:00Z"/>
        </w:rPr>
      </w:pPr>
      <w:del w:id="1308" w:author="Yi Jiang" w:date="2019-05-22T11:14:00Z">
        <w:r w:rsidRPr="00900E7F" w:rsidDel="00BC4EDC">
          <w:delText>In principle, both UDM and HSS FE would not require any additional action than what is described before for the general procedures.</w:delText>
        </w:r>
      </w:del>
    </w:p>
    <w:p w:rsidR="00326379" w:rsidRPr="00A20410" w:rsidDel="00BC4EDC" w:rsidRDefault="00326379" w:rsidP="00B41C83">
      <w:pPr>
        <w:pStyle w:val="Heading5"/>
        <w:rPr>
          <w:del w:id="1309" w:author="Yi Jiang" w:date="2019-05-22T11:14:00Z"/>
        </w:rPr>
      </w:pPr>
      <w:del w:id="1310" w:author="Yi Jiang" w:date="2019-05-22T11:14:00Z">
        <w:r w:rsidRPr="00A20410" w:rsidDel="00BC4EDC">
          <w:delText>6.4.3.5.2</w:delText>
        </w:r>
        <w:r w:rsidRPr="00A20410" w:rsidDel="00BC4EDC">
          <w:tab/>
          <w:delText>P-CSCF Restoration procedures</w:delText>
        </w:r>
      </w:del>
    </w:p>
    <w:p w:rsidR="00326379" w:rsidRPr="00A20410" w:rsidDel="00BC4EDC" w:rsidRDefault="00326379" w:rsidP="00326379">
      <w:pPr>
        <w:rPr>
          <w:del w:id="1311" w:author="Yi Jiang" w:date="2019-05-22T11:14:00Z"/>
        </w:rPr>
      </w:pPr>
      <w:del w:id="1312" w:author="Yi Jiang" w:date="2019-05-22T11:14:00Z">
        <w:r w:rsidRPr="00A20410" w:rsidDel="00BC4EDC">
          <w:delText xml:space="preserve">The P-CSCF restoration procedure via UDM is an optional mechanism according to </w:delText>
        </w:r>
        <w:r w:rsidR="001D5E85" w:rsidRPr="00A20410" w:rsidDel="00BC4EDC">
          <w:delText>TS</w:delText>
        </w:r>
        <w:r w:rsidR="001D5E85" w:rsidDel="00BC4EDC">
          <w:delText> </w:delText>
        </w:r>
        <w:r w:rsidR="001D5E85" w:rsidRPr="00A20410" w:rsidDel="00BC4EDC">
          <w:delText>23.380</w:delText>
        </w:r>
        <w:r w:rsidR="001D5E85" w:rsidDel="00BC4EDC">
          <w:delText> </w:delText>
        </w:r>
        <w:r w:rsidR="001D5E85" w:rsidRPr="00A20410" w:rsidDel="00BC4EDC">
          <w:delText>[</w:delText>
        </w:r>
        <w:r w:rsidRPr="00A20410" w:rsidDel="00BC4EDC">
          <w:delText>8].</w:delText>
        </w:r>
      </w:del>
    </w:p>
    <w:p w:rsidR="00D63832" w:rsidRPr="00A20410" w:rsidDel="00BC4EDC" w:rsidRDefault="00D63832" w:rsidP="00326379">
      <w:pPr>
        <w:rPr>
          <w:del w:id="1313" w:author="Yi Jiang" w:date="2019-05-22T11:14:00Z"/>
        </w:rPr>
      </w:pPr>
      <w:del w:id="1314" w:author="Yi Jiang" w:date="2019-05-22T11:14:00Z">
        <w:r w:rsidRPr="00A20410" w:rsidDel="00BC4EDC">
          <w:delText>The following two options are considered regardless the support of N26 and UE mode of operation (single or dual registration).</w:delText>
        </w:r>
      </w:del>
    </w:p>
    <w:p w:rsidR="00326379" w:rsidRPr="00A20410" w:rsidDel="00BC4EDC" w:rsidRDefault="00900E7F" w:rsidP="00900E7F">
      <w:pPr>
        <w:pStyle w:val="B1"/>
        <w:rPr>
          <w:del w:id="1315" w:author="Yi Jiang" w:date="2019-05-22T11:14:00Z"/>
        </w:rPr>
      </w:pPr>
      <w:del w:id="1316" w:author="Yi Jiang" w:date="2019-05-22T11:14:00Z">
        <w:r w:rsidDel="00BC4EDC">
          <w:rPr>
            <w:b/>
          </w:rPr>
          <w:delText>-</w:delText>
        </w:r>
        <w:r w:rsidDel="00BC4EDC">
          <w:rPr>
            <w:b/>
          </w:rPr>
          <w:tab/>
        </w:r>
        <w:r w:rsidR="00326379" w:rsidRPr="00900E7F" w:rsidDel="00BC4EDC">
          <w:rPr>
            <w:b/>
          </w:rPr>
          <w:delText>Option 1:</w:delText>
        </w:r>
        <w:r w:rsidR="00326379" w:rsidRPr="00A20410" w:rsidDel="00BC4EDC">
          <w:delText xml:space="preserve"> When UDM and HSS FE are split, the preferred P-CSCF restoration procedure would be that performed by detection of the failure by SMF/UPF according to </w:delText>
        </w:r>
        <w:r w:rsidR="001D5E85" w:rsidRPr="00A20410" w:rsidDel="00BC4EDC">
          <w:delText>TS</w:delText>
        </w:r>
        <w:r w:rsidR="001D5E85" w:rsidDel="00BC4EDC">
          <w:delText> </w:delText>
        </w:r>
        <w:r w:rsidR="001D5E85" w:rsidRPr="00A20410" w:rsidDel="00BC4EDC">
          <w:delText>23.380</w:delText>
        </w:r>
        <w:r w:rsidR="001D5E85" w:rsidDel="00BC4EDC">
          <w:delText> </w:delText>
        </w:r>
        <w:r w:rsidR="001D5E85" w:rsidRPr="00A20410" w:rsidDel="00BC4EDC">
          <w:delText>[</w:delText>
        </w:r>
        <w:r w:rsidR="00326379" w:rsidRPr="00A20410" w:rsidDel="00BC4EDC">
          <w:delText xml:space="preserve">8] clause 5.8.3, or using the PCF based P-CSCF restoration as specified in clause 5.8.5 of </w:delText>
        </w:r>
        <w:r w:rsidR="001D5E85" w:rsidRPr="00A20410" w:rsidDel="00BC4EDC">
          <w:delText>TS</w:delText>
        </w:r>
        <w:r w:rsidR="001D5E85" w:rsidDel="00BC4EDC">
          <w:delText> </w:delText>
        </w:r>
        <w:r w:rsidR="001D5E85" w:rsidRPr="00A20410" w:rsidDel="00BC4EDC">
          <w:delText>23.380</w:delText>
        </w:r>
        <w:r w:rsidR="001D5E85" w:rsidDel="00BC4EDC">
          <w:delText> </w:delText>
        </w:r>
        <w:r w:rsidR="001D5E85" w:rsidRPr="00A20410" w:rsidDel="00BC4EDC">
          <w:delText>[</w:delText>
        </w:r>
        <w:r w:rsidR="00326379" w:rsidRPr="00A20410" w:rsidDel="00BC4EDC">
          <w:delText>8].</w:delText>
        </w:r>
      </w:del>
    </w:p>
    <w:p w:rsidR="00326379" w:rsidRPr="00A20410" w:rsidDel="00BC4EDC" w:rsidRDefault="00326379" w:rsidP="00326379">
      <w:pPr>
        <w:pStyle w:val="NO"/>
        <w:rPr>
          <w:del w:id="1317" w:author="Yi Jiang" w:date="2019-05-22T11:14:00Z"/>
        </w:rPr>
      </w:pPr>
      <w:del w:id="1318" w:author="Yi Jiang" w:date="2019-05-22T11:14:00Z">
        <w:r w:rsidRPr="00A20410" w:rsidDel="00BC4EDC">
          <w:lastRenderedPageBreak/>
          <w:delText>NOTE</w:delText>
        </w:r>
        <w:r w:rsidR="007907E0" w:rsidRPr="00A20410" w:rsidDel="00BC4EDC">
          <w:delText> </w:delText>
        </w:r>
        <w:r w:rsidRPr="00A20410" w:rsidDel="00BC4EDC">
          <w:delText>1:</w:delText>
        </w:r>
        <w:r w:rsidR="00E955A2" w:rsidRPr="00A20410" w:rsidDel="00BC4EDC">
          <w:tab/>
        </w:r>
        <w:r w:rsidRPr="00A20410" w:rsidDel="00BC4EDC">
          <w:delText>The adaptation of IMS to service based architecture, making use of proper virtualisation/cloud mechanisms for e.g.self-healing, high availability, redundancy, etc, would most likely make unnecessary the use of the current restoration procedures.</w:delText>
        </w:r>
      </w:del>
    </w:p>
    <w:p w:rsidR="00326379" w:rsidRPr="00A20410" w:rsidDel="00BC4EDC" w:rsidRDefault="00900E7F" w:rsidP="00900E7F">
      <w:pPr>
        <w:pStyle w:val="B1"/>
        <w:rPr>
          <w:del w:id="1319" w:author="Yi Jiang" w:date="2019-05-22T11:14:00Z"/>
        </w:rPr>
      </w:pPr>
      <w:del w:id="1320" w:author="Yi Jiang" w:date="2019-05-22T11:14:00Z">
        <w:r w:rsidDel="00BC4EDC">
          <w:rPr>
            <w:b/>
          </w:rPr>
          <w:delText>-</w:delText>
        </w:r>
        <w:r w:rsidDel="00BC4EDC">
          <w:rPr>
            <w:b/>
          </w:rPr>
          <w:tab/>
        </w:r>
        <w:r w:rsidR="00326379" w:rsidRPr="00900E7F" w:rsidDel="00BC4EDC">
          <w:rPr>
            <w:b/>
          </w:rPr>
          <w:delText>Option 2:</w:delText>
        </w:r>
        <w:r w:rsidR="00326379" w:rsidRPr="00A20410" w:rsidDel="00BC4EDC">
          <w:delText xml:space="preserve"> To enable the P-CSCF restoration via either the UDM or the HSS FE, the SLF functionality is invoked in order to perform a user identity to HSS FE identity or UDM identity resolution.</w:delText>
        </w:r>
      </w:del>
    </w:p>
    <w:p w:rsidR="00326379" w:rsidRPr="00A20410" w:rsidDel="00BC4EDC" w:rsidRDefault="00900E7F" w:rsidP="00900E7F">
      <w:pPr>
        <w:pStyle w:val="B1"/>
        <w:rPr>
          <w:del w:id="1321" w:author="Yi Jiang" w:date="2019-05-22T11:14:00Z"/>
        </w:rPr>
      </w:pPr>
      <w:del w:id="1322" w:author="Yi Jiang" w:date="2019-05-22T11:14:00Z">
        <w:r w:rsidDel="00BC4EDC">
          <w:tab/>
        </w:r>
        <w:r w:rsidR="00326379" w:rsidRPr="00A20410" w:rsidDel="00BC4EDC">
          <w:delText xml:space="preserve">The SLF will return the list of different servers (UDMs and HSS FEs) that may be in charge of the UE at that point in time, for the S-CSCF to request the relevant P-CSCF restoration mechanism to the relevant entity. This procedure is according to </w:delText>
        </w:r>
        <w:r w:rsidR="001D5E85" w:rsidRPr="00A20410" w:rsidDel="00BC4EDC">
          <w:delText>TS</w:delText>
        </w:r>
        <w:r w:rsidR="001D5E85" w:rsidDel="00BC4EDC">
          <w:delText> </w:delText>
        </w:r>
        <w:r w:rsidR="001D5E85" w:rsidRPr="00A20410" w:rsidDel="00BC4EDC">
          <w:delText>29.228</w:delText>
        </w:r>
        <w:r w:rsidR="001D5E85" w:rsidDel="00BC4EDC">
          <w:delText> </w:delText>
        </w:r>
        <w:r w:rsidR="001D5E85" w:rsidRPr="00A20410" w:rsidDel="00BC4EDC">
          <w:delText>[</w:delText>
        </w:r>
        <w:r w:rsidR="00844D1F" w:rsidRPr="00A20410" w:rsidDel="00BC4EDC">
          <w:delText>10</w:delText>
        </w:r>
        <w:r w:rsidR="00326379" w:rsidRPr="00A20410" w:rsidDel="00BC4EDC">
          <w:delText>] clause</w:delText>
        </w:r>
        <w:r w:rsidDel="00BC4EDC">
          <w:delText> </w:delText>
        </w:r>
        <w:r w:rsidR="00326379" w:rsidRPr="00A20410" w:rsidDel="00BC4EDC">
          <w:delText>6.4.</w:delText>
        </w:r>
      </w:del>
    </w:p>
    <w:p w:rsidR="00326379" w:rsidRPr="00A20410" w:rsidDel="00BC4EDC" w:rsidRDefault="00326379" w:rsidP="00ED0347">
      <w:pPr>
        <w:pStyle w:val="TH"/>
        <w:rPr>
          <w:del w:id="1323" w:author="Yi Jiang" w:date="2019-05-22T11:14:00Z"/>
        </w:rPr>
      </w:pPr>
      <w:del w:id="1324" w:author="Yi Jiang" w:date="2019-05-22T11:14:00Z">
        <w:r w:rsidRPr="00A20410" w:rsidDel="00BC4EDC">
          <w:object w:dxaOrig="8895" w:dyaOrig="4710">
            <v:shape id="_x0000_i1066" type="#_x0000_t75" style="width:443.25pt;height:236.05pt" o:ole="">
              <v:imagedata r:id="rId94" o:title=""/>
            </v:shape>
            <o:OLEObject Type="Embed" ProgID="VisioViewer.Viewer.1" ShapeID="_x0000_i1066" DrawAspect="Content" ObjectID="_1620543260" r:id="rId95"/>
          </w:object>
        </w:r>
      </w:del>
    </w:p>
    <w:p w:rsidR="00ED0347" w:rsidRPr="00A20410" w:rsidDel="00BC4EDC" w:rsidRDefault="00CD0AC9" w:rsidP="00B41C83">
      <w:pPr>
        <w:pStyle w:val="TF"/>
        <w:outlineLvl w:val="0"/>
        <w:rPr>
          <w:del w:id="1325" w:author="Yi Jiang" w:date="2019-05-22T11:14:00Z"/>
        </w:rPr>
      </w:pPr>
      <w:del w:id="1326" w:author="Yi Jiang" w:date="2019-05-22T11:14:00Z">
        <w:r w:rsidRPr="00A20410" w:rsidDel="00BC4EDC">
          <w:delText xml:space="preserve">Figure </w:delText>
        </w:r>
        <w:r w:rsidR="00ED0347" w:rsidRPr="00A20410" w:rsidDel="00BC4EDC">
          <w:delText>6.4.3.5.2-1</w:delText>
        </w:r>
        <w:r w:rsidR="00900E7F" w:rsidDel="00BC4EDC">
          <w:delText>:</w:delText>
        </w:r>
        <w:r w:rsidR="00D63832" w:rsidRPr="00A20410" w:rsidDel="00BC4EDC">
          <w:delText xml:space="preserve"> User identity to HSS FE identity or UDM identity resolution for S-CSCF</w:delText>
        </w:r>
      </w:del>
    </w:p>
    <w:p w:rsidR="00326379" w:rsidRPr="00A20410" w:rsidDel="00BC4EDC" w:rsidRDefault="00326379" w:rsidP="00326379">
      <w:pPr>
        <w:pStyle w:val="NO"/>
        <w:rPr>
          <w:del w:id="1327" w:author="Yi Jiang" w:date="2019-05-22T11:14:00Z"/>
        </w:rPr>
      </w:pPr>
      <w:del w:id="1328" w:author="Yi Jiang" w:date="2019-05-22T11:14:00Z">
        <w:r w:rsidRPr="00A20410" w:rsidDel="00BC4EDC">
          <w:delText>NOTE</w:delText>
        </w:r>
        <w:r w:rsidR="007907E0" w:rsidRPr="00A20410" w:rsidDel="00BC4EDC">
          <w:delText> </w:delText>
        </w:r>
        <w:r w:rsidRPr="00A20410" w:rsidDel="00BC4EDC">
          <w:delText>2:</w:delText>
        </w:r>
        <w:r w:rsidR="00E955A2" w:rsidRPr="00A20410" w:rsidDel="00BC4EDC">
          <w:tab/>
        </w:r>
        <w:r w:rsidRPr="00A20410" w:rsidDel="00BC4EDC">
          <w:delText>This assumes that UDM implements the Cx operations SAR/SAA to trigger the P-CSCF restoration. Potential conversion of Diameter Cx operation to an Nudm service operation is out of the scope of this study.</w:delText>
        </w:r>
      </w:del>
    </w:p>
    <w:p w:rsidR="00326379" w:rsidRPr="00A20410" w:rsidDel="00BC4EDC" w:rsidRDefault="00326379" w:rsidP="00326379">
      <w:pPr>
        <w:pStyle w:val="NO"/>
        <w:rPr>
          <w:del w:id="1329" w:author="Yi Jiang" w:date="2019-05-22T11:14:00Z"/>
        </w:rPr>
      </w:pPr>
      <w:del w:id="1330" w:author="Yi Jiang" w:date="2019-05-22T11:14:00Z">
        <w:r w:rsidRPr="00A20410" w:rsidDel="00BC4EDC">
          <w:delText>NOTE</w:delText>
        </w:r>
        <w:r w:rsidR="007907E0" w:rsidRPr="00A20410" w:rsidDel="00BC4EDC">
          <w:delText> </w:delText>
        </w:r>
        <w:r w:rsidRPr="00A20410" w:rsidDel="00BC4EDC">
          <w:delText>3:</w:delText>
        </w:r>
        <w:r w:rsidRPr="00A20410" w:rsidDel="00BC4EDC">
          <w:tab/>
          <w:delText>It is assumed that S-CSCF is aware of the IMS registration status of the UE prior to request P-CSCF restoration.</w:delText>
        </w:r>
      </w:del>
    </w:p>
    <w:p w:rsidR="00326379" w:rsidRPr="00A20410" w:rsidDel="00BC4EDC" w:rsidRDefault="00326379" w:rsidP="00326379">
      <w:pPr>
        <w:rPr>
          <w:del w:id="1331" w:author="Yi Jiang" w:date="2019-05-22T11:14:00Z"/>
        </w:rPr>
      </w:pPr>
      <w:del w:id="1332" w:author="Yi Jiang" w:date="2019-05-22T11:14:00Z">
        <w:r w:rsidRPr="00A20410" w:rsidDel="00BC4EDC">
          <w:delText xml:space="preserve">Both HSS FE and UDM will check the UE registration status in the corresponding network (either 5GS or EPS) in order to either execute the procedure (according to </w:delText>
        </w:r>
        <w:r w:rsidR="001D5E85" w:rsidRPr="00A20410" w:rsidDel="00BC4EDC">
          <w:delText>TS</w:delText>
        </w:r>
        <w:r w:rsidR="001D5E85" w:rsidDel="00BC4EDC">
          <w:delText> </w:delText>
        </w:r>
        <w:r w:rsidR="001D5E85" w:rsidRPr="00A20410" w:rsidDel="00BC4EDC">
          <w:delText>23.380</w:delText>
        </w:r>
        <w:r w:rsidR="001D5E85" w:rsidDel="00BC4EDC">
          <w:delText> </w:delText>
        </w:r>
        <w:r w:rsidR="001D5E85" w:rsidRPr="00A20410" w:rsidDel="00BC4EDC">
          <w:delText>[</w:delText>
        </w:r>
        <w:r w:rsidRPr="00A20410" w:rsidDel="00BC4EDC">
          <w:delText>8]) or reject it.</w:delText>
        </w:r>
      </w:del>
    </w:p>
    <w:p w:rsidR="00326379" w:rsidRPr="00A20410" w:rsidDel="00BC4EDC" w:rsidRDefault="00326379" w:rsidP="00326379">
      <w:pPr>
        <w:rPr>
          <w:del w:id="1333" w:author="Yi Jiang" w:date="2019-05-22T11:14:00Z"/>
        </w:rPr>
      </w:pPr>
      <w:del w:id="1334" w:author="Yi Jiang" w:date="2019-05-22T11:14:00Z">
        <w:r w:rsidRPr="00A20410" w:rsidDel="00BC4EDC">
          <w:delText>No other impact is expected for restoration.</w:delText>
        </w:r>
      </w:del>
    </w:p>
    <w:p w:rsidR="00326379" w:rsidRPr="00A20410" w:rsidDel="00BC4EDC" w:rsidRDefault="00326379" w:rsidP="00B41C83">
      <w:pPr>
        <w:pStyle w:val="Heading5"/>
        <w:rPr>
          <w:del w:id="1335" w:author="Yi Jiang" w:date="2019-05-22T11:14:00Z"/>
        </w:rPr>
      </w:pPr>
      <w:del w:id="1336" w:author="Yi Jiang" w:date="2019-05-22T11:14:00Z">
        <w:r w:rsidRPr="00A20410" w:rsidDel="00BC4EDC">
          <w:delText>6.4.3.5.3</w:delText>
        </w:r>
        <w:r w:rsidRPr="00A20410" w:rsidDel="00BC4EDC">
          <w:tab/>
        </w:r>
        <w:r w:rsidRPr="00A20410" w:rsidDel="00BC4EDC">
          <w:rPr>
            <w:lang w:eastAsia="zh-CN"/>
          </w:rPr>
          <w:delText>Terminating domain selection information for IMS voice</w:delText>
        </w:r>
      </w:del>
    </w:p>
    <w:p w:rsidR="00326379" w:rsidRPr="00A20410" w:rsidDel="00BC4EDC" w:rsidRDefault="00326379" w:rsidP="00326379">
      <w:pPr>
        <w:rPr>
          <w:del w:id="1337" w:author="Yi Jiang" w:date="2019-05-22T11:14:00Z"/>
          <w:lang w:eastAsia="zh-CN"/>
        </w:rPr>
      </w:pPr>
      <w:del w:id="1338" w:author="Yi Jiang" w:date="2019-05-22T11:14:00Z">
        <w:r w:rsidRPr="00A20410" w:rsidDel="00BC4EDC">
          <w:delText xml:space="preserve">According to </w:delText>
        </w:r>
        <w:r w:rsidR="001D5E85" w:rsidRPr="00A20410" w:rsidDel="00BC4EDC">
          <w:delText>TS</w:delText>
        </w:r>
        <w:r w:rsidR="001D5E85" w:rsidDel="00BC4EDC">
          <w:delText> </w:delText>
        </w:r>
        <w:r w:rsidR="001D5E85" w:rsidRPr="00A20410" w:rsidDel="00BC4EDC">
          <w:delText>23.501</w:delText>
        </w:r>
        <w:r w:rsidR="001D5E85" w:rsidDel="00BC4EDC">
          <w:delText> </w:delText>
        </w:r>
        <w:r w:rsidR="001D5E85" w:rsidRPr="00A20410" w:rsidDel="00BC4EDC">
          <w:delText>[</w:delText>
        </w:r>
        <w:r w:rsidRPr="00A20410" w:rsidDel="00BC4EDC">
          <w:delText xml:space="preserve">6], clause 5.16.3.6, the UDM/HSS </w:delText>
        </w:r>
        <w:r w:rsidRPr="00A20410" w:rsidDel="00BC4EDC">
          <w:rPr>
            <w:lang w:eastAsia="zh-CN"/>
          </w:rPr>
          <w:delText xml:space="preserve">shall be able to query the serving AMF for T-ADS related information, and AMF shall respond to the query with the relevant information </w:delText>
        </w:r>
        <w:r w:rsidRPr="00A20410" w:rsidDel="00BC4EDC">
          <w:delText>unless the UE is detached</w:delText>
        </w:r>
        <w:r w:rsidRPr="00A20410" w:rsidDel="00BC4EDC">
          <w:rPr>
            <w:lang w:eastAsia="zh-CN"/>
          </w:rPr>
          <w:delText>:</w:delText>
        </w:r>
      </w:del>
    </w:p>
    <w:p w:rsidR="00326379" w:rsidRPr="00A20410" w:rsidDel="00BC4EDC" w:rsidRDefault="00326379" w:rsidP="00326379">
      <w:pPr>
        <w:pStyle w:val="B1"/>
        <w:rPr>
          <w:del w:id="1339" w:author="Yi Jiang" w:date="2019-05-22T11:14:00Z"/>
        </w:rPr>
      </w:pPr>
      <w:del w:id="1340" w:author="Yi Jiang" w:date="2019-05-22T11:14:00Z">
        <w:r w:rsidRPr="00A20410" w:rsidDel="00BC4EDC">
          <w:delText>-</w:delText>
        </w:r>
        <w:r w:rsidRPr="00A20410" w:rsidDel="00BC4EDC">
          <w:tab/>
          <w:delText>whether or not IMS voice over PS Session is supported in the registration area(s) where the UE is currently registered;</w:delText>
        </w:r>
      </w:del>
    </w:p>
    <w:p w:rsidR="00326379" w:rsidRPr="00A20410" w:rsidDel="00BC4EDC" w:rsidRDefault="00326379" w:rsidP="00326379">
      <w:pPr>
        <w:pStyle w:val="B1"/>
        <w:rPr>
          <w:del w:id="1341" w:author="Yi Jiang" w:date="2019-05-22T11:14:00Z"/>
        </w:rPr>
      </w:pPr>
      <w:del w:id="1342" w:author="Yi Jiang" w:date="2019-05-22T11:14:00Z">
        <w:r w:rsidRPr="00A20410" w:rsidDel="00BC4EDC">
          <w:delText>-</w:delText>
        </w:r>
        <w:r w:rsidRPr="00A20410" w:rsidDel="00BC4EDC">
          <w:tab/>
          <w:delText>whether or not IMS voice over PS Session Supported Indication over non-3GPP access is supported in the WLAN where the UE is currently registered;</w:delText>
        </w:r>
      </w:del>
    </w:p>
    <w:p w:rsidR="00326379" w:rsidRPr="00A20410" w:rsidDel="00BC4EDC" w:rsidRDefault="00326379" w:rsidP="00326379">
      <w:pPr>
        <w:pStyle w:val="B1"/>
        <w:rPr>
          <w:del w:id="1343" w:author="Yi Jiang" w:date="2019-05-22T11:14:00Z"/>
        </w:rPr>
      </w:pPr>
      <w:del w:id="1344" w:author="Yi Jiang" w:date="2019-05-22T11:14:00Z">
        <w:r w:rsidRPr="00A20410" w:rsidDel="00BC4EDC">
          <w:delText>-</w:delText>
        </w:r>
        <w:r w:rsidRPr="00A20410" w:rsidDel="00BC4EDC">
          <w:tab/>
          <w:delText>the time of the last radio contact with the UE; and</w:delText>
        </w:r>
      </w:del>
    </w:p>
    <w:p w:rsidR="00326379" w:rsidRPr="00A20410" w:rsidDel="00BC4EDC" w:rsidRDefault="00326379" w:rsidP="00326379">
      <w:pPr>
        <w:pStyle w:val="B1"/>
        <w:rPr>
          <w:del w:id="1345" w:author="Yi Jiang" w:date="2019-05-22T11:14:00Z"/>
        </w:rPr>
      </w:pPr>
      <w:del w:id="1346" w:author="Yi Jiang" w:date="2019-05-22T11:14:00Z">
        <w:r w:rsidRPr="00A20410" w:rsidDel="00BC4EDC">
          <w:delText>-</w:delText>
        </w:r>
        <w:r w:rsidRPr="00A20410" w:rsidDel="00BC4EDC">
          <w:tab/>
          <w:delText>the current Access Type and RAT type.</w:delText>
        </w:r>
      </w:del>
    </w:p>
    <w:p w:rsidR="00326379" w:rsidRPr="00A20410" w:rsidDel="00BC4EDC" w:rsidRDefault="00326379" w:rsidP="00326379">
      <w:pPr>
        <w:rPr>
          <w:del w:id="1347" w:author="Yi Jiang" w:date="2019-05-22T11:14:00Z"/>
        </w:rPr>
      </w:pPr>
      <w:del w:id="1348" w:author="Yi Jiang" w:date="2019-05-22T11:14:00Z">
        <w:r w:rsidRPr="00A20410" w:rsidDel="00BC4EDC">
          <w:delText>Retrieval of T-ADS information is initiated by the IMS AS.</w:delText>
        </w:r>
      </w:del>
    </w:p>
    <w:p w:rsidR="00326379" w:rsidRPr="00A20410" w:rsidDel="00BC4EDC" w:rsidRDefault="00326379" w:rsidP="00326379">
      <w:pPr>
        <w:rPr>
          <w:del w:id="1349" w:author="Yi Jiang" w:date="2019-05-22T11:14:00Z"/>
        </w:rPr>
      </w:pPr>
      <w:del w:id="1350" w:author="Yi Jiang" w:date="2019-05-22T11:14:00Z">
        <w:r w:rsidRPr="00A20410" w:rsidDel="00BC4EDC">
          <w:lastRenderedPageBreak/>
          <w:delText>To retrieve the T-ADS information from either the UDM or the HSS FE, the SLF functionality is invoked in order to perform a user identity to HSS FE identity or UDM identity resolution.</w:delText>
        </w:r>
      </w:del>
    </w:p>
    <w:p w:rsidR="00ED0347" w:rsidRPr="00A20410" w:rsidDel="00BC4EDC" w:rsidRDefault="00ED0347" w:rsidP="00326379">
      <w:pPr>
        <w:rPr>
          <w:del w:id="1351" w:author="Yi Jiang" w:date="2019-05-22T11:14:00Z"/>
        </w:rPr>
      </w:pPr>
      <w:del w:id="1352" w:author="Yi Jiang" w:date="2019-05-22T11:14:00Z">
        <w:r w:rsidRPr="00A20410" w:rsidDel="00BC4EDC">
          <w:delText xml:space="preserve">The SLF will return the list of different servers (UDMs and HSS FEs) that may be in charge of the UE at that point in time, for the IMS AS to request the information for access domain selection. This procedure is according to </w:delText>
        </w:r>
        <w:r w:rsidR="001D5E85" w:rsidRPr="00A20410" w:rsidDel="00BC4EDC">
          <w:delText>TS</w:delText>
        </w:r>
        <w:r w:rsidR="001D5E85" w:rsidDel="00BC4EDC">
          <w:delText> </w:delText>
        </w:r>
        <w:r w:rsidR="001D5E85" w:rsidRPr="00A20410" w:rsidDel="00BC4EDC">
          <w:delText>29.328</w:delText>
        </w:r>
        <w:r w:rsidR="001D5E85" w:rsidDel="00BC4EDC">
          <w:delText> </w:delText>
        </w:r>
        <w:r w:rsidR="001D5E85" w:rsidRPr="00A20410" w:rsidDel="00BC4EDC">
          <w:delText>[</w:delText>
        </w:r>
        <w:r w:rsidRPr="00A20410" w:rsidDel="00BC4EDC">
          <w:delText>11] clause 6.5.</w:delText>
        </w:r>
      </w:del>
    </w:p>
    <w:p w:rsidR="00ED0347" w:rsidRPr="00A20410" w:rsidDel="00BC4EDC" w:rsidRDefault="00ED0347" w:rsidP="00326379">
      <w:pPr>
        <w:rPr>
          <w:del w:id="1353" w:author="Yi Jiang" w:date="2019-05-22T11:14:00Z"/>
        </w:rPr>
      </w:pPr>
      <w:del w:id="1354" w:author="Yi Jiang" w:date="2019-05-22T11:14:00Z">
        <w:r w:rsidRPr="00A20410" w:rsidDel="00BC4EDC">
          <w:delText xml:space="preserve">If the UE is attached to IMS via 5GS, the T-ADS information request to the IMS HSS/SLF will end up in a Sh request (UDR/UDA) to UDM, which in turn will invoke the AMF service Namf_MT_ ProvideDomainSelectionInfo as specified in </w:delText>
        </w:r>
        <w:r w:rsidR="001D5E85" w:rsidRPr="00A20410" w:rsidDel="00BC4EDC">
          <w:delText>TS</w:delText>
        </w:r>
        <w:r w:rsidR="001D5E85" w:rsidDel="00BC4EDC">
          <w:delText> </w:delText>
        </w:r>
        <w:r w:rsidR="001D5E85" w:rsidRPr="00A20410" w:rsidDel="00BC4EDC">
          <w:delText>23.501</w:delText>
        </w:r>
        <w:r w:rsidR="001D5E85" w:rsidDel="00BC4EDC">
          <w:delText> </w:delText>
        </w:r>
        <w:r w:rsidR="001D5E85" w:rsidRPr="00A20410" w:rsidDel="00BC4EDC">
          <w:delText>[</w:delText>
        </w:r>
        <w:r w:rsidRPr="00A20410" w:rsidDel="00BC4EDC">
          <w:delText xml:space="preserve">6] clause 5.16.3.6 and </w:delText>
        </w:r>
        <w:r w:rsidR="001D5E85" w:rsidRPr="00A20410" w:rsidDel="00BC4EDC">
          <w:delText>TS</w:delText>
        </w:r>
        <w:r w:rsidR="001D5E85" w:rsidDel="00BC4EDC">
          <w:delText> </w:delText>
        </w:r>
        <w:r w:rsidR="001D5E85" w:rsidRPr="00A20410" w:rsidDel="00BC4EDC">
          <w:delText>23.228</w:delText>
        </w:r>
        <w:r w:rsidR="001D5E85" w:rsidDel="00BC4EDC">
          <w:delText> </w:delText>
        </w:r>
        <w:r w:rsidR="001D5E85" w:rsidRPr="00A20410" w:rsidDel="00BC4EDC">
          <w:delText>[</w:delText>
        </w:r>
        <w:r w:rsidRPr="00A20410" w:rsidDel="00BC4EDC">
          <w:delText>7] annex Y.</w:delText>
        </w:r>
      </w:del>
    </w:p>
    <w:p w:rsidR="00D63832" w:rsidRPr="00A20410" w:rsidDel="00BC4EDC" w:rsidRDefault="00D63832" w:rsidP="00D63832">
      <w:pPr>
        <w:rPr>
          <w:del w:id="1355" w:author="Yi Jiang" w:date="2019-05-22T11:14:00Z"/>
        </w:rPr>
      </w:pPr>
      <w:del w:id="1356" w:author="Yi Jiang" w:date="2019-05-22T11:14:00Z">
        <w:r w:rsidRPr="00A20410" w:rsidDel="00BC4EDC">
          <w:delText>To translate IMPU to SUPI, for the cases in which the Sh request is based on IMPU, the 5G UDR can incorporate a new data key (=IMPU) for the Subscription Data data set to be used for the Nudr_DM_Query operation, in order to request identifier translation from IMPU to SUPI.:</w:delText>
        </w:r>
      </w:del>
    </w:p>
    <w:p w:rsidR="00D63832" w:rsidRPr="00A20410" w:rsidDel="00BC4EDC" w:rsidRDefault="00D63832" w:rsidP="00326379">
      <w:pPr>
        <w:rPr>
          <w:del w:id="1357" w:author="Yi Jiang" w:date="2019-05-22T11:14:00Z"/>
        </w:rPr>
      </w:pPr>
      <w:del w:id="1358" w:author="Yi Jiang" w:date="2019-05-22T11:14:00Z">
        <w:r w:rsidRPr="00A20410" w:rsidDel="00BC4EDC">
          <w:rPr>
            <w:lang w:eastAsia="zh-CN"/>
          </w:rPr>
          <w:delText>The query to the 5G UDR is simply converted by the Access Data Layer into a Ud request to the EPS UDR repository hosting the IMS data, in order to retrieve the IMSI that is associated with the IMPU received in the Sh request.</w:delText>
        </w:r>
      </w:del>
    </w:p>
    <w:p w:rsidR="00ED0347" w:rsidRPr="00A20410" w:rsidDel="00BC4EDC" w:rsidRDefault="00ED0347" w:rsidP="00326379">
      <w:pPr>
        <w:rPr>
          <w:del w:id="1359" w:author="Yi Jiang" w:date="2019-05-22T11:14:00Z"/>
        </w:rPr>
      </w:pPr>
      <w:del w:id="1360" w:author="Yi Jiang" w:date="2019-05-22T11:14:00Z">
        <w:r w:rsidRPr="00A20410" w:rsidDel="00BC4EDC">
          <w:delText xml:space="preserve">The request from IMS AS, when the UE is attached to the EPS, should follow the same procedures as defined in </w:delText>
        </w:r>
        <w:r w:rsidR="001D5E85" w:rsidRPr="00A20410" w:rsidDel="00BC4EDC">
          <w:delText>TS</w:delText>
        </w:r>
        <w:r w:rsidR="001D5E85" w:rsidDel="00BC4EDC">
          <w:delText> </w:delText>
        </w:r>
        <w:r w:rsidR="001D5E85" w:rsidRPr="00A20410" w:rsidDel="00BC4EDC">
          <w:delText>23.228</w:delText>
        </w:r>
        <w:r w:rsidR="001D5E85" w:rsidDel="00BC4EDC">
          <w:delText> </w:delText>
        </w:r>
        <w:r w:rsidR="001D5E85" w:rsidRPr="00A20410" w:rsidDel="00BC4EDC">
          <w:delText>[</w:delText>
        </w:r>
        <w:r w:rsidRPr="00A20410" w:rsidDel="00BC4EDC">
          <w:delText>7] clause 4.2.4a.</w:delText>
        </w:r>
      </w:del>
    </w:p>
    <w:p w:rsidR="00326379" w:rsidRPr="00A20410" w:rsidDel="00BC4EDC" w:rsidRDefault="00326379" w:rsidP="00326379">
      <w:pPr>
        <w:pStyle w:val="NO"/>
        <w:rPr>
          <w:del w:id="1361" w:author="Yi Jiang" w:date="2019-05-22T11:14:00Z"/>
        </w:rPr>
      </w:pPr>
      <w:del w:id="1362" w:author="Yi Jiang" w:date="2019-05-22T11:14:00Z">
        <w:r w:rsidRPr="00A20410" w:rsidDel="00BC4EDC">
          <w:delText>NOTE</w:delText>
        </w:r>
        <w:r w:rsidR="00CD0AC9" w:rsidRPr="00A20410" w:rsidDel="00BC4EDC">
          <w:delText> 1</w:delText>
        </w:r>
        <w:r w:rsidRPr="00A20410" w:rsidDel="00BC4EDC">
          <w:delText>:</w:delText>
        </w:r>
        <w:r w:rsidR="00E955A2" w:rsidRPr="00A20410" w:rsidDel="00BC4EDC">
          <w:tab/>
        </w:r>
        <w:r w:rsidRPr="00A20410" w:rsidDel="00BC4EDC">
          <w:delText>It is assumed that IMS AS is aware of the IMS registration status of the UE prior to request T-ADS information.</w:delText>
        </w:r>
      </w:del>
    </w:p>
    <w:p w:rsidR="00326379" w:rsidRPr="00A20410" w:rsidDel="00BC4EDC" w:rsidRDefault="00326379" w:rsidP="00326379">
      <w:pPr>
        <w:rPr>
          <w:del w:id="1363" w:author="Yi Jiang" w:date="2019-05-22T11:14:00Z"/>
        </w:rPr>
      </w:pPr>
      <w:del w:id="1364" w:author="Yi Jiang" w:date="2019-05-22T11:14:00Z">
        <w:r w:rsidRPr="00A20410" w:rsidDel="00BC4EDC">
          <w:delText xml:space="preserve">Both UDM and HSS FE will check the registration status in the corresponding network in order to either execute the procedure (according to </w:delText>
        </w:r>
        <w:r w:rsidR="001D5E85" w:rsidRPr="00A20410" w:rsidDel="00BC4EDC">
          <w:delText>TS</w:delText>
        </w:r>
        <w:r w:rsidR="001D5E85" w:rsidDel="00BC4EDC">
          <w:delText> </w:delText>
        </w:r>
        <w:r w:rsidR="001D5E85" w:rsidRPr="00A20410" w:rsidDel="00BC4EDC">
          <w:delText>23.228</w:delText>
        </w:r>
        <w:r w:rsidR="001D5E85" w:rsidDel="00BC4EDC">
          <w:delText> </w:delText>
        </w:r>
        <w:r w:rsidR="001D5E85" w:rsidRPr="00A20410" w:rsidDel="00BC4EDC">
          <w:delText>[</w:delText>
        </w:r>
        <w:r w:rsidRPr="00A20410" w:rsidDel="00BC4EDC">
          <w:delText>7]) or reject it.</w:delText>
        </w:r>
      </w:del>
    </w:p>
    <w:p w:rsidR="00D63832" w:rsidRPr="00A20410" w:rsidDel="00BC4EDC" w:rsidRDefault="00D63832" w:rsidP="00326379">
      <w:pPr>
        <w:rPr>
          <w:del w:id="1365" w:author="Yi Jiang" w:date="2019-05-22T11:14:00Z"/>
        </w:rPr>
      </w:pPr>
      <w:del w:id="1366" w:author="Yi Jiang" w:date="2019-05-22T11:14:00Z">
        <w:r w:rsidRPr="00A20410" w:rsidDel="00BC4EDC">
          <w:delText xml:space="preserve">In case of dual registration, and according to annex D of </w:delText>
        </w:r>
        <w:r w:rsidR="001D5E85" w:rsidRPr="00A20410" w:rsidDel="00BC4EDC">
          <w:delText>TS</w:delText>
        </w:r>
        <w:r w:rsidR="001D5E85" w:rsidDel="00BC4EDC">
          <w:delText> </w:delText>
        </w:r>
        <w:r w:rsidR="001D5E85" w:rsidRPr="00A20410" w:rsidDel="00BC4EDC">
          <w:delText>29.328</w:delText>
        </w:r>
        <w:r w:rsidR="001D5E85" w:rsidDel="00BC4EDC">
          <w:delText> </w:delText>
        </w:r>
        <w:r w:rsidR="001D5E85" w:rsidRPr="00A20410" w:rsidDel="00BC4EDC">
          <w:delText>[</w:delText>
        </w:r>
        <w:r w:rsidRPr="00A20410" w:rsidDel="00BC4EDC">
          <w:delTex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delText>
        </w:r>
      </w:del>
    </w:p>
    <w:p w:rsidR="00326379" w:rsidRPr="00A20410" w:rsidDel="00BC4EDC" w:rsidRDefault="00326379" w:rsidP="00ED0347">
      <w:pPr>
        <w:pStyle w:val="TH"/>
        <w:rPr>
          <w:del w:id="1367" w:author="Yi Jiang" w:date="2019-05-22T11:14:00Z"/>
        </w:rPr>
      </w:pPr>
      <w:del w:id="1368" w:author="Yi Jiang" w:date="2019-05-22T11:14:00Z">
        <w:r w:rsidRPr="00A20410" w:rsidDel="00BC4EDC">
          <w:object w:dxaOrig="8895" w:dyaOrig="4710">
            <v:shape id="_x0000_i1067" type="#_x0000_t75" style="width:443.25pt;height:236.05pt" o:ole="">
              <v:imagedata r:id="rId96" o:title=""/>
            </v:shape>
            <o:OLEObject Type="Embed" ProgID="VisioViewer.Viewer.1" ShapeID="_x0000_i1067" DrawAspect="Content" ObjectID="_1620543261" r:id="rId97"/>
          </w:object>
        </w:r>
      </w:del>
    </w:p>
    <w:p w:rsidR="00ED0347" w:rsidRPr="00A20410" w:rsidDel="00BC4EDC" w:rsidRDefault="00ED0347" w:rsidP="00B41C83">
      <w:pPr>
        <w:pStyle w:val="TF"/>
        <w:outlineLvl w:val="0"/>
        <w:rPr>
          <w:del w:id="1369" w:author="Yi Jiang" w:date="2019-05-22T11:14:00Z"/>
        </w:rPr>
      </w:pPr>
      <w:del w:id="1370" w:author="Yi Jiang" w:date="2019-05-22T11:14:00Z">
        <w:r w:rsidRPr="00A20410" w:rsidDel="00BC4EDC">
          <w:delText>Figure 6.4.3.5.3-1</w:delText>
        </w:r>
        <w:r w:rsidR="00900E7F" w:rsidDel="00BC4EDC">
          <w:delText>:</w:delText>
        </w:r>
        <w:r w:rsidR="00D63832" w:rsidRPr="00A20410" w:rsidDel="00BC4EDC">
          <w:delText xml:space="preserve"> User identity to HSS FE identity or UDM identity resolution for IMS AS</w:delText>
        </w:r>
      </w:del>
    </w:p>
    <w:p w:rsidR="00326379" w:rsidRPr="00A20410" w:rsidDel="00BC4EDC" w:rsidRDefault="00326379" w:rsidP="00326379">
      <w:pPr>
        <w:pStyle w:val="NO"/>
        <w:rPr>
          <w:del w:id="1371" w:author="Yi Jiang" w:date="2019-05-22T11:14:00Z"/>
        </w:rPr>
      </w:pPr>
      <w:del w:id="1372" w:author="Yi Jiang" w:date="2019-05-22T11:14:00Z">
        <w:r w:rsidRPr="00A20410" w:rsidDel="00BC4EDC">
          <w:delText>NOTE</w:delText>
        </w:r>
        <w:r w:rsidR="00CD0AC9" w:rsidRPr="00A20410" w:rsidDel="00BC4EDC">
          <w:delText> 2</w:delText>
        </w:r>
        <w:r w:rsidRPr="00A20410" w:rsidDel="00BC4EDC">
          <w:delText>:</w:delText>
        </w:r>
        <w:r w:rsidR="00E955A2" w:rsidRPr="00A20410" w:rsidDel="00BC4EDC">
          <w:tab/>
        </w:r>
        <w:r w:rsidRPr="00A20410" w:rsidDel="00BC4EDC">
          <w:delText>This assumes that UDM implements the Sh operations UDR/UDA to trigger the T-ADS retrieval procedure. Potential conversion of Diameter Sh operation to an Nudm service operation is out of the scope of this study.</w:delText>
        </w:r>
      </w:del>
    </w:p>
    <w:p w:rsidR="00326379" w:rsidRPr="00A20410" w:rsidDel="00BC4EDC" w:rsidRDefault="00326379" w:rsidP="00B41C83">
      <w:pPr>
        <w:pStyle w:val="Heading3"/>
        <w:rPr>
          <w:del w:id="1373" w:author="Yi Jiang" w:date="2019-05-22T11:14:00Z"/>
        </w:rPr>
      </w:pPr>
      <w:del w:id="1374" w:author="Yi Jiang" w:date="2019-05-22T11:14:00Z">
        <w:r w:rsidRPr="00A20410" w:rsidDel="00BC4EDC">
          <w:lastRenderedPageBreak/>
          <w:delText>6.4.4</w:delText>
        </w:r>
        <w:r w:rsidRPr="00A20410" w:rsidDel="00BC4EDC">
          <w:tab/>
          <w:delText>Impacts on existing services and interfaces</w:delText>
        </w:r>
      </w:del>
    </w:p>
    <w:p w:rsidR="00326379" w:rsidRPr="00A20410" w:rsidDel="00BC4EDC" w:rsidRDefault="00326379" w:rsidP="00B41C83">
      <w:pPr>
        <w:pStyle w:val="Heading4"/>
        <w:rPr>
          <w:del w:id="1375" w:author="Yi Jiang" w:date="2019-05-22T11:14:00Z"/>
        </w:rPr>
      </w:pPr>
      <w:del w:id="1376" w:author="Yi Jiang" w:date="2019-05-22T11:14:00Z">
        <w:r w:rsidRPr="00A20410" w:rsidDel="00BC4EDC">
          <w:delText>6.4.4.1</w:delText>
        </w:r>
        <w:r w:rsidRPr="00A20410" w:rsidDel="00BC4EDC">
          <w:tab/>
          <w:delText>General</w:delText>
        </w:r>
      </w:del>
    </w:p>
    <w:p w:rsidR="00326379" w:rsidRPr="00A20410" w:rsidDel="00BC4EDC" w:rsidRDefault="00326379" w:rsidP="00326379">
      <w:pPr>
        <w:rPr>
          <w:del w:id="1377" w:author="Yi Jiang" w:date="2019-05-22T11:14:00Z"/>
        </w:rPr>
      </w:pPr>
      <w:del w:id="1378" w:author="Yi Jiang" w:date="2019-05-22T11:14:00Z">
        <w:r w:rsidRPr="00A20410" w:rsidDel="00BC4EDC">
          <w:delText xml:space="preserve">This solution addresses scenarios in which the operator deployment is already a layered architecture according to </w:delText>
        </w:r>
        <w:r w:rsidR="001D5E85" w:rsidRPr="00A20410" w:rsidDel="00BC4EDC">
          <w:delText>TS</w:delText>
        </w:r>
        <w:r w:rsidR="001D5E85" w:rsidDel="00BC4EDC">
          <w:delText> </w:delText>
        </w:r>
        <w:r w:rsidR="001D5E85" w:rsidRPr="00A20410" w:rsidDel="00BC4EDC">
          <w:delText>23.335</w:delText>
        </w:r>
        <w:r w:rsidR="001D5E85" w:rsidDel="00BC4EDC">
          <w:delText> </w:delText>
        </w:r>
        <w:r w:rsidR="001D5E85" w:rsidRPr="00A20410" w:rsidDel="00BC4EDC">
          <w:delText>[</w:delText>
        </w:r>
        <w:r w:rsidR="00ED0347" w:rsidRPr="00A20410" w:rsidDel="00BC4EDC">
          <w:delText>3]</w:delText>
        </w:r>
        <w:r w:rsidRPr="00A20410" w:rsidDel="00BC4EDC">
          <w:delText xml:space="preserve"> or when user data are stored in an external entity via non</w:delText>
        </w:r>
        <w:r w:rsidR="00900E7F" w:rsidDel="00BC4EDC">
          <w:delText>-</w:delText>
        </w:r>
        <w:r w:rsidRPr="00A20410" w:rsidDel="00BC4EDC">
          <w:delText xml:space="preserve">standard interfaces, according to </w:delText>
        </w:r>
        <w:r w:rsidR="001D5E85" w:rsidRPr="00A20410" w:rsidDel="00BC4EDC">
          <w:delText>TS</w:delText>
        </w:r>
        <w:r w:rsidR="001D5E85" w:rsidDel="00BC4EDC">
          <w:delText> </w:delText>
        </w:r>
        <w:r w:rsidR="001D5E85" w:rsidRPr="00A20410" w:rsidDel="00BC4EDC">
          <w:delText>23.002</w:delText>
        </w:r>
        <w:r w:rsidR="001D5E85" w:rsidDel="00BC4EDC">
          <w:delText> </w:delText>
        </w:r>
        <w:r w:rsidR="001D5E85" w:rsidRPr="00A20410" w:rsidDel="00BC4EDC">
          <w:delText>[</w:delText>
        </w:r>
        <w:r w:rsidR="00ED0347" w:rsidRPr="00A20410" w:rsidDel="00BC4EDC">
          <w:delText xml:space="preserve">5], </w:delText>
        </w:r>
        <w:r w:rsidRPr="00A20410" w:rsidDel="00BC4EDC">
          <w:delText>clause</w:delText>
        </w:r>
        <w:r w:rsidR="00ED0347" w:rsidRPr="00A20410" w:rsidDel="00BC4EDC">
          <w:delText> </w:delText>
        </w:r>
        <w:r w:rsidRPr="00A20410" w:rsidDel="00BC4EDC">
          <w:delText>4.1.1. Purely monolithic scenarios, in which the user data are stored within the HSS itself, would need to migrate towards a layered architecture.</w:delText>
        </w:r>
      </w:del>
    </w:p>
    <w:p w:rsidR="00326379" w:rsidRPr="00A20410" w:rsidDel="00BC4EDC" w:rsidRDefault="00326379" w:rsidP="00326379">
      <w:pPr>
        <w:rPr>
          <w:del w:id="1379" w:author="Yi Jiang" w:date="2019-05-22T11:14:00Z"/>
        </w:rPr>
      </w:pPr>
      <w:del w:id="1380" w:author="Yi Jiang" w:date="2019-05-22T11:14:00Z">
        <w:r w:rsidRPr="00A20410" w:rsidDel="00BC4EDC">
          <w:delText>The solution is basically an operator choice restricted to the introduction of a Data Access Layer with the capabilities described in clauses 6.</w:delText>
        </w:r>
        <w:r w:rsidR="00816FDD" w:rsidRPr="00A20410" w:rsidDel="00BC4EDC">
          <w:delText>4</w:delText>
        </w:r>
        <w:r w:rsidRPr="00A20410" w:rsidDel="00BC4EDC">
          <w:delText>.3.1 to 6.</w:delText>
        </w:r>
        <w:r w:rsidR="00816FDD" w:rsidRPr="00A20410" w:rsidDel="00BC4EDC">
          <w:delText>4</w:delText>
        </w:r>
        <w:r w:rsidRPr="00A20410" w:rsidDel="00BC4EDC">
          <w:delText>.3.4, and does not impact the specified interfaces with new operations.</w:delText>
        </w:r>
      </w:del>
    </w:p>
    <w:p w:rsidR="00326379" w:rsidRPr="00A20410" w:rsidDel="00BC4EDC" w:rsidRDefault="00326379" w:rsidP="00326379">
      <w:pPr>
        <w:rPr>
          <w:del w:id="1381" w:author="Yi Jiang" w:date="2019-05-22T11:14:00Z"/>
        </w:rPr>
      </w:pPr>
      <w:del w:id="1382" w:author="Yi Jiang" w:date="2019-05-22T11:14:00Z">
        <w:r w:rsidRPr="00A20410" w:rsidDel="00BC4EDC">
          <w:delTex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delText>
        </w:r>
      </w:del>
    </w:p>
    <w:p w:rsidR="00326379" w:rsidRPr="00A20410" w:rsidDel="00BC4EDC" w:rsidRDefault="00326379" w:rsidP="00326379">
      <w:pPr>
        <w:rPr>
          <w:del w:id="1383" w:author="Yi Jiang" w:date="2019-05-22T11:14:00Z"/>
        </w:rPr>
      </w:pPr>
      <w:del w:id="1384" w:author="Yi Jiang" w:date="2019-05-22T11:14:00Z">
        <w:r w:rsidRPr="00A20410" w:rsidDel="00BC4EDC">
          <w:delText>The solution proposes to add information regarding the system registration status, i.e. the system serving the UE:</w:delText>
        </w:r>
      </w:del>
    </w:p>
    <w:p w:rsidR="00326379" w:rsidRPr="00A20410" w:rsidDel="00BC4EDC" w:rsidRDefault="00326379" w:rsidP="00326379">
      <w:pPr>
        <w:pStyle w:val="B1"/>
        <w:rPr>
          <w:del w:id="1385" w:author="Yi Jiang" w:date="2019-05-22T11:14:00Z"/>
        </w:rPr>
      </w:pPr>
      <w:del w:id="1386" w:author="Yi Jiang" w:date="2019-05-22T11:14:00Z">
        <w:r w:rsidRPr="00A20410" w:rsidDel="00BC4EDC">
          <w:delText>-</w:delText>
        </w:r>
        <w:r w:rsidRPr="00A20410" w:rsidDel="00BC4EDC">
          <w:tab/>
          <w:delText xml:space="preserve">For 5G profile, this extension can be handled as the resources Amf3GppAccessRegistration and AmfNon3GppAccessRegistration in the Nudr_DM_Update service operation as specified in </w:delText>
        </w:r>
        <w:r w:rsidR="001D5E85" w:rsidRPr="00A20410" w:rsidDel="00BC4EDC">
          <w:delText>TS</w:delText>
        </w:r>
        <w:r w:rsidR="001D5E85" w:rsidDel="00BC4EDC">
          <w:delText> </w:delText>
        </w:r>
        <w:r w:rsidR="001D5E85" w:rsidRPr="00A20410" w:rsidDel="00BC4EDC">
          <w:delText>29.505</w:delText>
        </w:r>
        <w:r w:rsidR="001D5E85" w:rsidDel="00BC4EDC">
          <w:delText> </w:delText>
        </w:r>
        <w:r w:rsidR="001D5E85" w:rsidRPr="00A20410" w:rsidDel="00BC4EDC">
          <w:delText>[</w:delText>
        </w:r>
        <w:r w:rsidRPr="00A20410" w:rsidDel="00BC4EDC">
          <w:delText>9].</w:delText>
        </w:r>
      </w:del>
    </w:p>
    <w:p w:rsidR="00326379" w:rsidRPr="00A20410" w:rsidDel="00BC4EDC" w:rsidRDefault="00326379" w:rsidP="00326379">
      <w:pPr>
        <w:pStyle w:val="B1"/>
        <w:rPr>
          <w:del w:id="1387" w:author="Yi Jiang" w:date="2019-05-22T11:14:00Z"/>
        </w:rPr>
      </w:pPr>
      <w:del w:id="1388" w:author="Yi Jiang" w:date="2019-05-22T11:14:00Z">
        <w:r w:rsidRPr="00A20410" w:rsidDel="00BC4EDC">
          <w:delText>-</w:delText>
        </w:r>
        <w:r w:rsidRPr="00A20410" w:rsidDel="00BC4EDC">
          <w:tab/>
          <w:delText>For 4G profile, this extension can be mapped to the repository field where MME reference is held. Since the organisation of data in the EPS UDR is not standardised, this mapping would be left for implementation.</w:delText>
        </w:r>
      </w:del>
    </w:p>
    <w:p w:rsidR="00326379" w:rsidRPr="00A20410" w:rsidDel="00BC4EDC" w:rsidRDefault="00326379" w:rsidP="00326379">
      <w:pPr>
        <w:rPr>
          <w:del w:id="1389" w:author="Yi Jiang" w:date="2019-05-22T11:14:00Z"/>
        </w:rPr>
      </w:pPr>
      <w:del w:id="1390" w:author="Yi Jiang" w:date="2019-05-22T11:14:00Z">
        <w:r w:rsidRPr="00A20410" w:rsidDel="00BC4EDC">
          <w:delText>Finally, the solution proposes adding the Sh pair UDR/UDA (Diameter) to UDM as a temporary solution until IMS is adapted to service based architecture or any other solution is specified for T-ADS information retrieval by IMS.</w:delText>
        </w:r>
      </w:del>
    </w:p>
    <w:p w:rsidR="00D63832" w:rsidRPr="00A20410" w:rsidDel="00BC4EDC" w:rsidRDefault="00D63832" w:rsidP="00326379">
      <w:pPr>
        <w:rPr>
          <w:del w:id="1391" w:author="Yi Jiang" w:date="2019-05-22T11:14:00Z"/>
        </w:rPr>
      </w:pPr>
      <w:del w:id="1392" w:author="Yi Jiang" w:date="2019-05-22T11:14:00Z">
        <w:r w:rsidRPr="00A20410" w:rsidDel="00BC4EDC">
          <w:delText>It also proposes to add a new data key (=IMPU) to the Subscription Data data set in the Nudr_DM_Query operation.</w:delText>
        </w:r>
      </w:del>
    </w:p>
    <w:p w:rsidR="00326379" w:rsidRPr="00A20410" w:rsidDel="00BC4EDC" w:rsidRDefault="00326379" w:rsidP="00B41C83">
      <w:pPr>
        <w:pStyle w:val="Heading4"/>
        <w:rPr>
          <w:del w:id="1393" w:author="Yi Jiang" w:date="2019-05-22T11:14:00Z"/>
        </w:rPr>
      </w:pPr>
      <w:del w:id="1394" w:author="Yi Jiang" w:date="2019-05-22T11:14:00Z">
        <w:r w:rsidRPr="00A20410" w:rsidDel="00BC4EDC">
          <w:delText>6.4.4.2</w:delText>
        </w:r>
        <w:r w:rsidRPr="00A20410" w:rsidDel="00BC4EDC">
          <w:tab/>
          <w:delText>Summary of impacts on UDM</w:delText>
        </w:r>
      </w:del>
    </w:p>
    <w:p w:rsidR="00D63832" w:rsidRPr="00A20410" w:rsidDel="00BC4EDC" w:rsidRDefault="00D63832" w:rsidP="00D63832">
      <w:pPr>
        <w:pStyle w:val="B1"/>
        <w:rPr>
          <w:del w:id="1395" w:author="Yi Jiang" w:date="2019-05-22T11:14:00Z"/>
        </w:rPr>
      </w:pPr>
      <w:del w:id="1396" w:author="Yi Jiang" w:date="2019-05-22T11:14:00Z">
        <w:r w:rsidRPr="00A20410" w:rsidDel="00BC4EDC">
          <w:delText>-</w:delText>
        </w:r>
        <w:r w:rsidRPr="00A20410" w:rsidDel="00BC4EDC">
          <w:tab/>
          <w:delText>For handovers without N26 support:</w:delText>
        </w:r>
      </w:del>
    </w:p>
    <w:p w:rsidR="00D63832" w:rsidRPr="00A20410" w:rsidDel="00BC4EDC" w:rsidRDefault="007907E0" w:rsidP="007907E0">
      <w:pPr>
        <w:pStyle w:val="B2"/>
        <w:rPr>
          <w:del w:id="1397" w:author="Yi Jiang" w:date="2019-05-22T11:14:00Z"/>
        </w:rPr>
      </w:pPr>
      <w:del w:id="1398" w:author="Yi Jiang" w:date="2019-05-22T11:14:00Z">
        <w:r w:rsidRPr="00A20410" w:rsidDel="00BC4EDC">
          <w:delText>-</w:delText>
        </w:r>
        <w:r w:rsidRPr="00A20410" w:rsidDel="00BC4EDC">
          <w:tab/>
        </w:r>
        <w:r w:rsidR="00D63832" w:rsidRPr="00A20410" w:rsidDel="00BC4EDC">
          <w:delText>Add configuration indication regarding support or not of dual registrations</w:delText>
        </w:r>
      </w:del>
    </w:p>
    <w:p w:rsidR="00D63832" w:rsidRPr="00A20410" w:rsidDel="00BC4EDC" w:rsidRDefault="00326379" w:rsidP="00D63832">
      <w:pPr>
        <w:pStyle w:val="B1"/>
        <w:rPr>
          <w:del w:id="1399" w:author="Yi Jiang" w:date="2019-05-22T11:14:00Z"/>
        </w:rPr>
      </w:pPr>
      <w:del w:id="1400" w:author="Yi Jiang" w:date="2019-05-22T11:14:00Z">
        <w:r w:rsidRPr="00A20410" w:rsidDel="00BC4EDC">
          <w:delText>-</w:delText>
        </w:r>
        <w:r w:rsidRPr="00A20410" w:rsidDel="00BC4EDC">
          <w:tab/>
          <w:delText>For T-ADS information retrieval: Add Sh pair UDR/UDA</w:delText>
        </w:r>
        <w:r w:rsidR="00D63832" w:rsidRPr="00A20410" w:rsidDel="00BC4EDC">
          <w:delText xml:space="preserve"> in case of single and dual registrations</w:delText>
        </w:r>
        <w:r w:rsidR="007907E0" w:rsidRPr="00A20410" w:rsidDel="00BC4EDC">
          <w:delText>:</w:delText>
        </w:r>
      </w:del>
    </w:p>
    <w:p w:rsidR="00326379" w:rsidRPr="00A20410" w:rsidDel="00BC4EDC" w:rsidRDefault="007907E0" w:rsidP="007907E0">
      <w:pPr>
        <w:pStyle w:val="B2"/>
        <w:rPr>
          <w:del w:id="1401" w:author="Yi Jiang" w:date="2019-05-22T11:14:00Z"/>
        </w:rPr>
      </w:pPr>
      <w:del w:id="1402" w:author="Yi Jiang" w:date="2019-05-22T11:14:00Z">
        <w:r w:rsidRPr="00A20410" w:rsidDel="00BC4EDC">
          <w:delText>-</w:delText>
        </w:r>
        <w:r w:rsidR="00D63832" w:rsidRPr="00A20410" w:rsidDel="00BC4EDC">
          <w:tab/>
          <w:delText>Add indication regarding default system for IMS Voice over PS for dual registration mode of operation.</w:delText>
        </w:r>
      </w:del>
    </w:p>
    <w:p w:rsidR="00326379" w:rsidRPr="00A20410" w:rsidDel="00BC4EDC" w:rsidRDefault="00326379" w:rsidP="00326379">
      <w:pPr>
        <w:pStyle w:val="B1"/>
        <w:rPr>
          <w:del w:id="1403" w:author="Yi Jiang" w:date="2019-05-22T11:14:00Z"/>
        </w:rPr>
      </w:pPr>
      <w:del w:id="1404" w:author="Yi Jiang" w:date="2019-05-22T11:14:00Z">
        <w:r w:rsidRPr="00A20410" w:rsidDel="00BC4EDC">
          <w:delText>-</w:delText>
        </w:r>
        <w:r w:rsidRPr="00A20410" w:rsidDel="00BC4EDC">
          <w:tab/>
          <w:delText>For P-CSCF restoration:</w:delText>
        </w:r>
      </w:del>
    </w:p>
    <w:p w:rsidR="00326379" w:rsidRPr="00A20410" w:rsidDel="00BC4EDC" w:rsidRDefault="007907E0" w:rsidP="00326379">
      <w:pPr>
        <w:pStyle w:val="B2"/>
        <w:rPr>
          <w:del w:id="1405" w:author="Yi Jiang" w:date="2019-05-22T11:14:00Z"/>
        </w:rPr>
      </w:pPr>
      <w:del w:id="1406" w:author="Yi Jiang" w:date="2019-05-22T11:14:00Z">
        <w:r w:rsidRPr="00A20410" w:rsidDel="00BC4EDC">
          <w:delText>-</w:delText>
        </w:r>
        <w:r w:rsidRPr="00A20410" w:rsidDel="00BC4EDC">
          <w:tab/>
        </w:r>
        <w:r w:rsidR="00326379" w:rsidRPr="00A20410" w:rsidDel="00BC4EDC">
          <w:delText>For Option 1, no impact (i.e. make use of PCF based restoration or detection of failure by SMF/UPF)</w:delText>
        </w:r>
      </w:del>
    </w:p>
    <w:p w:rsidR="00326379" w:rsidRPr="00A20410" w:rsidDel="00BC4EDC" w:rsidRDefault="007907E0" w:rsidP="00326379">
      <w:pPr>
        <w:pStyle w:val="B2"/>
        <w:rPr>
          <w:del w:id="1407" w:author="Yi Jiang" w:date="2019-05-22T11:14:00Z"/>
        </w:rPr>
      </w:pPr>
      <w:del w:id="1408" w:author="Yi Jiang" w:date="2019-05-22T11:14:00Z">
        <w:r w:rsidRPr="00A20410" w:rsidDel="00BC4EDC">
          <w:delText>-</w:delText>
        </w:r>
        <w:r w:rsidRPr="00A20410" w:rsidDel="00BC4EDC">
          <w:tab/>
        </w:r>
        <w:r w:rsidR="00326379" w:rsidRPr="00A20410" w:rsidDel="00BC4EDC">
          <w:delText>For Option 2: Add Cx pair SAR/SAA for P-CSCF restoration</w:delText>
        </w:r>
      </w:del>
    </w:p>
    <w:p w:rsidR="00326379" w:rsidRPr="00A20410" w:rsidDel="00BC4EDC" w:rsidRDefault="00326379" w:rsidP="00B41C83">
      <w:pPr>
        <w:pStyle w:val="Heading4"/>
        <w:rPr>
          <w:del w:id="1409" w:author="Yi Jiang" w:date="2019-05-22T11:14:00Z"/>
        </w:rPr>
      </w:pPr>
      <w:del w:id="1410" w:author="Yi Jiang" w:date="2019-05-22T11:14:00Z">
        <w:r w:rsidRPr="00A20410" w:rsidDel="00BC4EDC">
          <w:delText>6.4.4.3</w:delText>
        </w:r>
        <w:r w:rsidRPr="00A20410" w:rsidDel="00BC4EDC">
          <w:tab/>
          <w:delText>Summary of impacts on HSS FE</w:delText>
        </w:r>
      </w:del>
    </w:p>
    <w:p w:rsidR="00D63832" w:rsidRPr="00A20410" w:rsidDel="00BC4EDC" w:rsidRDefault="00326379" w:rsidP="00D63832">
      <w:pPr>
        <w:rPr>
          <w:del w:id="1411" w:author="Yi Jiang" w:date="2019-05-22T11:14:00Z"/>
        </w:rPr>
      </w:pPr>
      <w:del w:id="1412" w:author="Yi Jiang" w:date="2019-05-22T11:14:00Z">
        <w:r w:rsidRPr="00A20410" w:rsidDel="00BC4EDC">
          <w:delText>No impact</w:delText>
        </w:r>
        <w:r w:rsidR="00D63832" w:rsidRPr="00A20410" w:rsidDel="00BC4EDC">
          <w:delText xml:space="preserve"> for procedures with N26 support.</w:delText>
        </w:r>
      </w:del>
    </w:p>
    <w:p w:rsidR="007907E0" w:rsidRPr="00A20410" w:rsidDel="00BC4EDC" w:rsidRDefault="007907E0" w:rsidP="007907E0">
      <w:pPr>
        <w:rPr>
          <w:del w:id="1413" w:author="Yi Jiang" w:date="2019-05-22T11:14:00Z"/>
        </w:rPr>
      </w:pPr>
      <w:del w:id="1414" w:author="Yi Jiang" w:date="2019-05-22T11:14:00Z">
        <w:r w:rsidRPr="00A20410" w:rsidDel="00BC4EDC">
          <w:delText>For handovers without N26 support:</w:delText>
        </w:r>
      </w:del>
    </w:p>
    <w:p w:rsidR="007907E0" w:rsidRPr="00A20410" w:rsidDel="00BC4EDC" w:rsidRDefault="007907E0" w:rsidP="007907E0">
      <w:pPr>
        <w:pStyle w:val="B1"/>
        <w:rPr>
          <w:del w:id="1415" w:author="Yi Jiang" w:date="2019-05-22T11:14:00Z"/>
        </w:rPr>
      </w:pPr>
      <w:del w:id="1416" w:author="Yi Jiang" w:date="2019-05-22T11:14:00Z">
        <w:r w:rsidRPr="00A20410" w:rsidDel="00BC4EDC">
          <w:delText>-</w:delText>
        </w:r>
        <w:r w:rsidRPr="00A20410" w:rsidDel="00BC4EDC">
          <w:tab/>
          <w:delText>Add configuration indication regarding support or not of dual registrations.</w:delText>
        </w:r>
      </w:del>
    </w:p>
    <w:p w:rsidR="007907E0" w:rsidRPr="00A20410" w:rsidDel="00BC4EDC" w:rsidRDefault="007907E0" w:rsidP="007907E0">
      <w:pPr>
        <w:rPr>
          <w:del w:id="1417" w:author="Yi Jiang" w:date="2019-05-22T11:14:00Z"/>
        </w:rPr>
      </w:pPr>
      <w:del w:id="1418" w:author="Yi Jiang" w:date="2019-05-22T11:14:00Z">
        <w:r w:rsidRPr="00A20410" w:rsidDel="00BC4EDC">
          <w:delText>For T-ADS information retrieval in dual registration mode of operation:</w:delText>
        </w:r>
      </w:del>
    </w:p>
    <w:p w:rsidR="007907E0" w:rsidRPr="00A20410" w:rsidDel="00BC4EDC" w:rsidRDefault="007907E0" w:rsidP="007907E0">
      <w:pPr>
        <w:pStyle w:val="B1"/>
        <w:rPr>
          <w:del w:id="1419" w:author="Yi Jiang" w:date="2019-05-22T11:14:00Z"/>
        </w:rPr>
      </w:pPr>
      <w:del w:id="1420" w:author="Yi Jiang" w:date="2019-05-22T11:14:00Z">
        <w:r w:rsidRPr="00A20410" w:rsidDel="00BC4EDC">
          <w:delText>-</w:delText>
        </w:r>
        <w:r w:rsidRPr="00A20410" w:rsidDel="00BC4EDC">
          <w:tab/>
          <w:delText>Add indication regarding default system for IMS Voice over PS.</w:delText>
        </w:r>
      </w:del>
    </w:p>
    <w:p w:rsidR="00326379" w:rsidRPr="00A20410" w:rsidDel="00BC4EDC" w:rsidRDefault="00326379" w:rsidP="00B41C83">
      <w:pPr>
        <w:pStyle w:val="Heading4"/>
        <w:rPr>
          <w:del w:id="1421" w:author="Yi Jiang" w:date="2019-05-22T11:14:00Z"/>
        </w:rPr>
      </w:pPr>
      <w:del w:id="1422" w:author="Yi Jiang" w:date="2019-05-22T11:14:00Z">
        <w:r w:rsidRPr="00A20410" w:rsidDel="00BC4EDC">
          <w:delText>6.4.4.4</w:delText>
        </w:r>
        <w:r w:rsidRPr="00A20410" w:rsidDel="00BC4EDC">
          <w:tab/>
          <w:delText>Summary of impacts on EPS UDR</w:delText>
        </w:r>
      </w:del>
    </w:p>
    <w:p w:rsidR="00326379" w:rsidRPr="00A20410" w:rsidDel="00BC4EDC" w:rsidRDefault="00326379" w:rsidP="00326379">
      <w:pPr>
        <w:rPr>
          <w:del w:id="1423" w:author="Yi Jiang" w:date="2019-05-22T11:14:00Z"/>
        </w:rPr>
      </w:pPr>
      <w:del w:id="1424" w:author="Yi Jiang" w:date="2019-05-22T11:14:00Z">
        <w:r w:rsidRPr="00A20410" w:rsidDel="00BC4EDC">
          <w:delText>The impacts on the EPS UDR are left for implementation, since the protocols to access and the organisation of data is implementation specific.</w:delText>
        </w:r>
      </w:del>
    </w:p>
    <w:p w:rsidR="00326379" w:rsidRPr="00A20410" w:rsidDel="00BC4EDC" w:rsidRDefault="00326379" w:rsidP="00B41C83">
      <w:pPr>
        <w:pStyle w:val="Heading3"/>
        <w:rPr>
          <w:del w:id="1425" w:author="Yi Jiang" w:date="2019-05-22T11:14:00Z"/>
        </w:rPr>
      </w:pPr>
      <w:del w:id="1426" w:author="Yi Jiang" w:date="2019-05-22T11:14:00Z">
        <w:r w:rsidRPr="00A20410" w:rsidDel="00BC4EDC">
          <w:lastRenderedPageBreak/>
          <w:delText>6.4.5</w:delText>
        </w:r>
        <w:r w:rsidRPr="00A20410" w:rsidDel="00BC4EDC">
          <w:tab/>
          <w:delText>Evaluation</w:delText>
        </w:r>
      </w:del>
    </w:p>
    <w:p w:rsidR="00CA6AC3" w:rsidDel="00BC4EDC" w:rsidRDefault="00CA6AC3" w:rsidP="00CA6AC3">
      <w:pPr>
        <w:rPr>
          <w:del w:id="1427" w:author="Yi Jiang" w:date="2019-05-22T11:14:00Z"/>
        </w:rPr>
      </w:pPr>
      <w:del w:id="1428" w:author="Yi Jiang" w:date="2019-05-22T11:14:00Z">
        <w:r w:rsidDel="00BC4EDC">
          <w:delText>Solution 4 proposes an architecture that does not require direct interaction between the UDM and the HSS FE.</w:delText>
        </w:r>
      </w:del>
    </w:p>
    <w:p w:rsidR="00CA6AC3" w:rsidDel="00BC4EDC" w:rsidRDefault="00CA6AC3" w:rsidP="00CA6AC3">
      <w:pPr>
        <w:rPr>
          <w:del w:id="1429" w:author="Yi Jiang" w:date="2019-05-22T11:14:00Z"/>
        </w:rPr>
      </w:pPr>
      <w:del w:id="1430" w:author="Yi Jiang" w:date="2019-05-22T11:14:00Z">
        <w:r w:rsidDel="00BC4EDC">
          <w:delText xml:space="preserve">The solution makes use of an adaptation layer, named Access Data Layer, that separates the applications front end logic from </w:delText>
        </w:r>
        <w:r w:rsidRPr="00ED0347" w:rsidDel="00BC4EDC">
          <w:delText>database technology/protocol</w:delText>
        </w:r>
        <w:r w:rsidDel="00BC4EDC">
          <w:delText xml:space="preserve"> in the back end repositories.</w:delText>
        </w:r>
      </w:del>
    </w:p>
    <w:p w:rsidR="00CA6AC3" w:rsidDel="00BC4EDC" w:rsidRDefault="00CA6AC3" w:rsidP="00CA6AC3">
      <w:pPr>
        <w:rPr>
          <w:del w:id="1431" w:author="Yi Jiang" w:date="2019-05-22T11:14:00Z"/>
        </w:rPr>
      </w:pPr>
      <w:del w:id="1432" w:author="Yi Jiang" w:date="2019-05-22T11:14:00Z">
        <w:r w:rsidDel="00BC4EDC">
          <w:delText xml:space="preserve">The solution addresses all interworking scenarios depicted in </w:delText>
        </w:r>
        <w:r w:rsidR="001D5E85" w:rsidDel="00BC4EDC">
          <w:delText>TS 23.501 [</w:delText>
        </w:r>
        <w:r w:rsidDel="00BC4EDC">
          <w:delText xml:space="preserve">6] and </w:delText>
        </w:r>
        <w:r w:rsidR="001D5E85" w:rsidDel="00BC4EDC">
          <w:delText>TS 23.502 [</w:delText>
        </w:r>
        <w:r w:rsidDel="00BC4EDC">
          <w:delText>2], including support for IMS procedures.</w:delText>
        </w:r>
      </w:del>
    </w:p>
    <w:p w:rsidR="00CA6AC3" w:rsidDel="00BC4EDC" w:rsidRDefault="00CA6AC3" w:rsidP="00CA6AC3">
      <w:pPr>
        <w:rPr>
          <w:del w:id="1433" w:author="Yi Jiang" w:date="2019-05-22T11:14:00Z"/>
        </w:rPr>
      </w:pPr>
      <w:del w:id="1434" w:author="Yi Jiang" w:date="2019-05-22T11:14:00Z">
        <w:r w:rsidDel="00BC4EDC">
          <w:delText>The advantages of this solution is that:</w:delText>
        </w:r>
      </w:del>
    </w:p>
    <w:p w:rsidR="00CA6AC3" w:rsidDel="00BC4EDC" w:rsidRDefault="00CA6AC3" w:rsidP="00CA6AC3">
      <w:pPr>
        <w:pStyle w:val="B1"/>
        <w:rPr>
          <w:del w:id="1435" w:author="Yi Jiang" w:date="2019-05-22T11:14:00Z"/>
        </w:rPr>
      </w:pPr>
      <w:del w:id="1436" w:author="Yi Jiang" w:date="2019-05-22T11:14:00Z">
        <w:r w:rsidRPr="00ED0347" w:rsidDel="00BC4EDC">
          <w:delText>-</w:delText>
        </w:r>
        <w:r w:rsidRPr="00ED0347" w:rsidDel="00BC4EDC">
          <w:tab/>
        </w:r>
        <w:r w:rsidDel="00BC4EDC">
          <w:delText>It addresses effective separation of HSS FE and UDM to enable multivendor deployments</w:delText>
        </w:r>
      </w:del>
    </w:p>
    <w:p w:rsidR="00CA6AC3" w:rsidDel="00BC4EDC" w:rsidRDefault="00CA6AC3" w:rsidP="00CA6AC3">
      <w:pPr>
        <w:pStyle w:val="B1"/>
        <w:rPr>
          <w:del w:id="1437" w:author="Yi Jiang" w:date="2019-05-22T11:14:00Z"/>
        </w:rPr>
      </w:pPr>
      <w:del w:id="1438" w:author="Yi Jiang" w:date="2019-05-22T11:14:00Z">
        <w:r w:rsidRPr="00ED0347" w:rsidDel="00BC4EDC">
          <w:delText>-</w:delText>
        </w:r>
        <w:r w:rsidRPr="00ED0347" w:rsidDel="00BC4EDC">
          <w:tab/>
        </w:r>
        <w:r w:rsidDel="00BC4EDC">
          <w:delText>It avoids new interface and new operations specification between the HSS and UDM</w:delText>
        </w:r>
      </w:del>
    </w:p>
    <w:p w:rsidR="00CA6AC3" w:rsidDel="00BC4EDC" w:rsidRDefault="00CA6AC3" w:rsidP="00CA6AC3">
      <w:pPr>
        <w:pStyle w:val="B1"/>
        <w:rPr>
          <w:del w:id="1439" w:author="Yi Jiang" w:date="2019-05-22T11:14:00Z"/>
        </w:rPr>
      </w:pPr>
      <w:del w:id="1440" w:author="Yi Jiang" w:date="2019-05-22T11:14:00Z">
        <w:r w:rsidRPr="00ED0347" w:rsidDel="00BC4EDC">
          <w:delText>-</w:delText>
        </w:r>
        <w:r w:rsidRPr="00ED0347" w:rsidDel="00BC4EDC">
          <w:tab/>
        </w:r>
        <w:r w:rsidDel="00BC4EDC">
          <w:delText>It is possible to introduce only UDM when deploying a 5GS system, without having to update/upgrade the HSS FE, or having to introduce this functionality in deployments with single core network.</w:delText>
        </w:r>
      </w:del>
    </w:p>
    <w:p w:rsidR="00CA6AC3" w:rsidDel="00BC4EDC" w:rsidRDefault="00CA6AC3" w:rsidP="00CA6AC3">
      <w:pPr>
        <w:pStyle w:val="B1"/>
        <w:rPr>
          <w:del w:id="1441" w:author="Yi Jiang" w:date="2019-05-22T11:14:00Z"/>
        </w:rPr>
      </w:pPr>
      <w:del w:id="1442" w:author="Yi Jiang" w:date="2019-05-22T11:14:00Z">
        <w:r w:rsidRPr="00ED0347" w:rsidDel="00BC4EDC">
          <w:delText>-</w:delText>
        </w:r>
        <w:r w:rsidRPr="00ED0347" w:rsidDel="00BC4EDC">
          <w:tab/>
        </w:r>
        <w:r w:rsidDel="00BC4EDC">
          <w:delText>Standardisation effort is minimised and restricted to potential incorporation of Sh/Cx operations for UDM, in case FS_eIMS5G study</w:delText>
        </w:r>
        <w:r w:rsidR="002A40D4" w:rsidDel="00BC4EDC">
          <w:delText xml:space="preserve"> (</w:delText>
        </w:r>
        <w:r w:rsidR="001D5E85" w:rsidRPr="00A20410" w:rsidDel="00BC4EDC">
          <w:delText>TS</w:delText>
        </w:r>
        <w:r w:rsidR="001D5E85" w:rsidDel="00BC4EDC">
          <w:delText> </w:delText>
        </w:r>
        <w:r w:rsidR="001D5E85" w:rsidRPr="00A20410" w:rsidDel="00BC4EDC">
          <w:delText>23.794</w:delText>
        </w:r>
        <w:r w:rsidR="001D5E85" w:rsidDel="00BC4EDC">
          <w:delText> [</w:delText>
        </w:r>
        <w:r w:rsidR="002A40D4" w:rsidDel="00BC4EDC">
          <w:delText>14])</w:delText>
        </w:r>
        <w:r w:rsidDel="00BC4EDC">
          <w:delText xml:space="preserve"> does not incorporate the changes needed for P-CSCF restoration and T-ADS information retrieval.</w:delText>
        </w:r>
      </w:del>
    </w:p>
    <w:p w:rsidR="00CA6AC3" w:rsidDel="00BC4EDC" w:rsidRDefault="00CA6AC3" w:rsidP="00CA6AC3">
      <w:pPr>
        <w:pStyle w:val="B1"/>
        <w:rPr>
          <w:del w:id="1443" w:author="Yi Jiang" w:date="2019-05-22T11:14:00Z"/>
        </w:rPr>
      </w:pPr>
      <w:del w:id="1444" w:author="Yi Jiang" w:date="2019-05-22T11:14:00Z">
        <w:r w:rsidRPr="00ED0347" w:rsidDel="00BC4EDC">
          <w:delText>-</w:delText>
        </w:r>
        <w:r w:rsidRPr="00ED0347" w:rsidDel="00BC4EDC">
          <w:tab/>
        </w:r>
        <w:r w:rsidDel="00BC4EDC">
          <w:delText>Introduction of this solution does not impact other network functions that may be accessing the different repositories, while it provides the means to further split other network functions define</w:delText>
        </w:r>
        <w:r w:rsidRPr="002A40D4" w:rsidDel="00BC4EDC">
          <w:delText xml:space="preserve">d in </w:delText>
        </w:r>
        <w:r w:rsidR="002A40D4" w:rsidRPr="002A40D4" w:rsidDel="00BC4EDC">
          <w:delText>Rel-</w:delText>
        </w:r>
        <w:r w:rsidRPr="002A40D4" w:rsidDel="00BC4EDC">
          <w:delText>15 (i.e</w:delText>
        </w:r>
        <w:r w:rsidR="002A40D4" w:rsidDel="00BC4EDC">
          <w:delText>.</w:delText>
        </w:r>
        <w:r w:rsidDel="00BC4EDC">
          <w:delText xml:space="preserve"> PCF/PCRF).</w:delText>
        </w:r>
      </w:del>
    </w:p>
    <w:p w:rsidR="00CA6AC3" w:rsidDel="00BC4EDC" w:rsidRDefault="00CA6AC3" w:rsidP="00CA6AC3">
      <w:pPr>
        <w:rPr>
          <w:del w:id="1445" w:author="Yi Jiang" w:date="2019-05-22T11:14:00Z"/>
        </w:rPr>
      </w:pPr>
      <w:del w:id="1446" w:author="Yi Jiang" w:date="2019-05-22T11:14:00Z">
        <w:r w:rsidDel="00BC4EDC">
          <w:delText>The disadvantage of this solution is to making use of SLF functionality for IMS when some deployments may not be using it.</w:delText>
        </w:r>
      </w:del>
    </w:p>
    <w:p w:rsidR="00CA6AC3" w:rsidRPr="00CA6AC3" w:rsidDel="00BC4EDC" w:rsidRDefault="00CA6AC3" w:rsidP="00CA6AC3">
      <w:pPr>
        <w:rPr>
          <w:del w:id="1447" w:author="Yi Jiang" w:date="2019-05-22T11:14:00Z"/>
        </w:rPr>
      </w:pPr>
      <w:del w:id="1448" w:author="Yi Jiang" w:date="2019-05-22T11:14:00Z">
        <w:r w:rsidRPr="00CA6AC3" w:rsidDel="00BC4EDC">
          <w:delText>This solution would not be possible if a monolithic HSS is deployed, unless this monolithic HSS becomes the shared subscriptions repository that interfaces to the Data access layer.</w:delText>
        </w:r>
      </w:del>
    </w:p>
    <w:p w:rsidR="00CA6AC3" w:rsidRPr="00CA6AC3" w:rsidDel="00BC4EDC" w:rsidRDefault="00CA6AC3" w:rsidP="00CA6AC3">
      <w:pPr>
        <w:rPr>
          <w:del w:id="1449" w:author="Yi Jiang" w:date="2019-05-22T11:14:00Z"/>
        </w:rPr>
      </w:pPr>
      <w:del w:id="1450" w:author="Yi Jiang" w:date="2019-05-22T11:14:00Z">
        <w:r w:rsidRPr="00CA6AC3" w:rsidDel="00BC4EDC">
          <w:delText>In a scenario where a layered architecture is used, taking into account that Ud data model is not standardised, this would require that the Data Access Layer is aware of the structure of the Ud notifications deployed by the operator, i.e. the Data Access Layer needs to be implemented in alignment with the existing EPS UDR implementations.</w:delText>
        </w:r>
      </w:del>
    </w:p>
    <w:p w:rsidR="00A22251" w:rsidRPr="00A20410" w:rsidDel="00BC4EDC" w:rsidRDefault="00A22251" w:rsidP="00A22251">
      <w:pPr>
        <w:pStyle w:val="Heading2"/>
        <w:rPr>
          <w:del w:id="1451" w:author="Yi Jiang" w:date="2019-05-22T11:14:00Z"/>
        </w:rPr>
      </w:pPr>
      <w:del w:id="1452" w:author="Yi Jiang" w:date="2019-05-22T11:14:00Z">
        <w:r w:rsidRPr="00A20410" w:rsidDel="00BC4EDC">
          <w:rPr>
            <w:lang w:eastAsia="zh-CN"/>
          </w:rPr>
          <w:delText>6</w:delText>
        </w:r>
        <w:r w:rsidRPr="00A20410" w:rsidDel="00BC4EDC">
          <w:rPr>
            <w:rFonts w:hint="eastAsia"/>
            <w:lang w:eastAsia="zh-CN"/>
          </w:rPr>
          <w:delText>.</w:delText>
        </w:r>
        <w:r w:rsidR="00667288" w:rsidRPr="00A20410" w:rsidDel="00BC4EDC">
          <w:rPr>
            <w:lang w:eastAsia="zh-CN"/>
          </w:rPr>
          <w:delText>5</w:delText>
        </w:r>
        <w:r w:rsidRPr="00A20410" w:rsidDel="00BC4EDC">
          <w:rPr>
            <w:rFonts w:hint="eastAsia"/>
            <w:lang w:eastAsia="ko-KR"/>
          </w:rPr>
          <w:tab/>
        </w:r>
        <w:r w:rsidRPr="00A20410" w:rsidDel="00BC4EDC">
          <w:delText>Solution</w:delText>
        </w:r>
        <w:r w:rsidRPr="00A20410" w:rsidDel="00BC4EDC">
          <w:rPr>
            <w:rFonts w:hint="eastAsia"/>
            <w:lang w:eastAsia="zh-CN"/>
          </w:rPr>
          <w:delText xml:space="preserve"> #</w:delText>
        </w:r>
        <w:r w:rsidR="00667288" w:rsidRPr="00A20410" w:rsidDel="00BC4EDC">
          <w:rPr>
            <w:lang w:eastAsia="zh-CN"/>
          </w:rPr>
          <w:delText>5</w:delText>
        </w:r>
        <w:r w:rsidRPr="00A20410" w:rsidDel="00BC4EDC">
          <w:delText>: Use of a Data Access Layer for interaction between HSS FE and UDM with separate repositories</w:delText>
        </w:r>
      </w:del>
    </w:p>
    <w:p w:rsidR="00A22251" w:rsidRPr="00A20410" w:rsidDel="00BC4EDC" w:rsidRDefault="00A22251" w:rsidP="00B41C83">
      <w:pPr>
        <w:pStyle w:val="Heading3"/>
        <w:rPr>
          <w:del w:id="1453" w:author="Yi Jiang" w:date="2019-05-22T11:14:00Z"/>
        </w:rPr>
      </w:pPr>
      <w:del w:id="1454" w:author="Yi Jiang" w:date="2019-05-22T11:14:00Z">
        <w:r w:rsidRPr="00A20410" w:rsidDel="00BC4EDC">
          <w:delText>6.</w:delText>
        </w:r>
        <w:r w:rsidR="00667288" w:rsidRPr="00A20410" w:rsidDel="00BC4EDC">
          <w:delText>5</w:delText>
        </w:r>
        <w:r w:rsidRPr="00A20410" w:rsidDel="00BC4EDC">
          <w:delText>.</w:delText>
        </w:r>
        <w:r w:rsidRPr="00A20410" w:rsidDel="00BC4EDC">
          <w:rPr>
            <w:rFonts w:hint="eastAsia"/>
          </w:rPr>
          <w:delText>1</w:delText>
        </w:r>
        <w:r w:rsidRPr="00A20410" w:rsidDel="00BC4EDC">
          <w:rPr>
            <w:rFonts w:hint="eastAsia"/>
          </w:rPr>
          <w:tab/>
        </w:r>
        <w:r w:rsidRPr="00A20410" w:rsidDel="00BC4EDC">
          <w:delText>Introduction</w:delText>
        </w:r>
      </w:del>
    </w:p>
    <w:p w:rsidR="00A22251" w:rsidRPr="00A20410" w:rsidDel="00BC4EDC" w:rsidRDefault="00A22251" w:rsidP="00A22251">
      <w:pPr>
        <w:pStyle w:val="BodyText"/>
        <w:rPr>
          <w:del w:id="1455" w:author="Yi Jiang" w:date="2019-05-22T11:14:00Z"/>
          <w:lang w:val="en-US"/>
        </w:rPr>
      </w:pPr>
      <w:del w:id="1456" w:author="Yi Jiang" w:date="2019-05-22T11:14:00Z">
        <w:r w:rsidRPr="00A20410" w:rsidDel="00BC4EDC">
          <w:rPr>
            <w:lang w:val="en-US"/>
          </w:rPr>
          <w:delText xml:space="preserve">This solution applies to </w:delText>
        </w:r>
        <w:r w:rsidR="00CC3232" w:rsidDel="00BC4EDC">
          <w:rPr>
            <w:rFonts w:eastAsia="SimSun" w:hint="eastAsia"/>
            <w:lang w:val="en-US" w:eastAsia="zh-CN"/>
          </w:rPr>
          <w:delText>deployment scenario</w:delText>
        </w:r>
        <w:r w:rsidRPr="00A20410" w:rsidDel="00BC4EDC">
          <w:rPr>
            <w:lang w:val="en-US"/>
          </w:rPr>
          <w:delText xml:space="preserve"> 1 and describes how HSS FE and UDM interact when data repositories are separate.</w:delText>
        </w:r>
      </w:del>
    </w:p>
    <w:p w:rsidR="00A22251" w:rsidRPr="00A20410" w:rsidDel="00BC4EDC" w:rsidRDefault="00A22251" w:rsidP="00B41C83">
      <w:pPr>
        <w:pStyle w:val="Heading3"/>
        <w:rPr>
          <w:del w:id="1457" w:author="Yi Jiang" w:date="2019-05-22T11:14:00Z"/>
        </w:rPr>
      </w:pPr>
      <w:del w:id="1458" w:author="Yi Jiang" w:date="2019-05-22T11:14:00Z">
        <w:r w:rsidRPr="00A20410" w:rsidDel="00BC4EDC">
          <w:delText>6.</w:delText>
        </w:r>
        <w:r w:rsidR="00667288" w:rsidRPr="00A20410" w:rsidDel="00BC4EDC">
          <w:delText>5</w:delText>
        </w:r>
        <w:r w:rsidRPr="00A20410" w:rsidDel="00BC4EDC">
          <w:delText>.2</w:delText>
        </w:r>
        <w:r w:rsidRPr="00A20410" w:rsidDel="00BC4EDC">
          <w:rPr>
            <w:rFonts w:hint="eastAsia"/>
          </w:rPr>
          <w:tab/>
        </w:r>
        <w:r w:rsidRPr="00A20410" w:rsidDel="00BC4EDC">
          <w:delText xml:space="preserve">High-level </w:delText>
        </w:r>
        <w:r w:rsidRPr="00A20410" w:rsidDel="00BC4EDC">
          <w:rPr>
            <w:rFonts w:hint="eastAsia"/>
          </w:rPr>
          <w:delText>Description</w:delText>
        </w:r>
      </w:del>
    </w:p>
    <w:p w:rsidR="00A22251" w:rsidRPr="00A20410" w:rsidDel="00BC4EDC" w:rsidRDefault="00A22251" w:rsidP="00B41C83">
      <w:pPr>
        <w:pStyle w:val="Heading4"/>
        <w:rPr>
          <w:del w:id="1459" w:author="Yi Jiang" w:date="2019-05-22T11:14:00Z"/>
        </w:rPr>
      </w:pPr>
      <w:del w:id="1460" w:author="Yi Jiang" w:date="2019-05-22T11:14:00Z">
        <w:r w:rsidRPr="00A20410" w:rsidDel="00BC4EDC">
          <w:delText>6.</w:delText>
        </w:r>
        <w:r w:rsidR="00667288" w:rsidRPr="00A20410" w:rsidDel="00BC4EDC">
          <w:delText>5</w:delText>
        </w:r>
        <w:r w:rsidRPr="00A20410" w:rsidDel="00BC4EDC">
          <w:delText>.2.1</w:delText>
        </w:r>
        <w:r w:rsidR="00E955A2" w:rsidRPr="00A20410" w:rsidDel="00BC4EDC">
          <w:tab/>
        </w:r>
        <w:r w:rsidRPr="00A20410" w:rsidDel="00BC4EDC">
          <w:delText>Assumptions</w:delText>
        </w:r>
      </w:del>
    </w:p>
    <w:p w:rsidR="00A22251" w:rsidRPr="00A20410" w:rsidDel="00BC4EDC" w:rsidRDefault="00A22251" w:rsidP="00A22251">
      <w:pPr>
        <w:rPr>
          <w:del w:id="1461" w:author="Yi Jiang" w:date="2019-05-22T11:14:00Z"/>
        </w:rPr>
      </w:pPr>
      <w:del w:id="1462" w:author="Yi Jiang" w:date="2019-05-22T11:14:00Z">
        <w:r w:rsidRPr="00A20410" w:rsidDel="00BC4EDC">
          <w:delText>It is assumed that:</w:delText>
        </w:r>
      </w:del>
    </w:p>
    <w:p w:rsidR="00A22251" w:rsidRPr="00A20410" w:rsidDel="00BC4EDC" w:rsidRDefault="00A22251" w:rsidP="00A22251">
      <w:pPr>
        <w:pStyle w:val="B1"/>
        <w:rPr>
          <w:del w:id="1463" w:author="Yi Jiang" w:date="2019-05-22T11:14:00Z"/>
        </w:rPr>
      </w:pPr>
      <w:del w:id="1464" w:author="Yi Jiang" w:date="2019-05-22T11:14:00Z">
        <w:r w:rsidRPr="00A20410" w:rsidDel="00BC4EDC">
          <w:delText>-</w:delText>
        </w:r>
        <w:r w:rsidRPr="00A20410" w:rsidDel="00BC4EDC">
          <w:tab/>
          <w:delText>Technologies and protocols to access the data stored in the 5G repository are assumed to be database specific or proprietary, but exposing operations to query, create, delete and update of data, as well as subscriptions/notifications to modifications of such data..</w:delText>
        </w:r>
      </w:del>
    </w:p>
    <w:p w:rsidR="00A22251" w:rsidRPr="00A20410" w:rsidDel="00BC4EDC" w:rsidRDefault="00A22251" w:rsidP="00A22251">
      <w:pPr>
        <w:pStyle w:val="B1"/>
        <w:rPr>
          <w:del w:id="1465" w:author="Yi Jiang" w:date="2019-05-22T11:14:00Z"/>
        </w:rPr>
      </w:pPr>
      <w:del w:id="1466" w:author="Yi Jiang" w:date="2019-05-22T11:14:00Z">
        <w:r w:rsidRPr="00A20410" w:rsidDel="00BC4EDC">
          <w:delText>-</w:delText>
        </w:r>
        <w:r w:rsidRPr="00A20410" w:rsidDel="00BC4EDC">
          <w:tab/>
          <w:delText>5G UEs are assumed to be provisioned in the 5G repository and able to use 4G networks (with the corresponding limitations). 4G UEs are provisioned in the EPS UDR, as of today, but not assumed to be able to use 5G core services.</w:delText>
        </w:r>
      </w:del>
    </w:p>
    <w:p w:rsidR="00A22251" w:rsidRPr="00A20410" w:rsidDel="00BC4EDC" w:rsidRDefault="00A22251" w:rsidP="00A22251">
      <w:pPr>
        <w:pStyle w:val="B1"/>
        <w:rPr>
          <w:del w:id="1467" w:author="Yi Jiang" w:date="2019-05-22T11:14:00Z"/>
        </w:rPr>
      </w:pPr>
      <w:del w:id="1468" w:author="Yi Jiang" w:date="2019-05-22T11:14:00Z">
        <w:r w:rsidRPr="00A20410" w:rsidDel="00BC4EDC">
          <w:delText>-</w:delText>
        </w:r>
        <w:r w:rsidRPr="00A20410" w:rsidDel="00BC4EDC">
          <w:tab/>
          <w:delText xml:space="preserve">From an authentication perspective, this proposal assumes ARPF </w:delText>
        </w:r>
        <w:r w:rsidR="00D309E5" w:rsidRPr="00A20410" w:rsidDel="00BC4EDC">
          <w:delText xml:space="preserve">to be a separate entity from UDM, collocated with or incorporated to the HE/AuC specified in </w:delText>
        </w:r>
        <w:r w:rsidR="001D5E85" w:rsidRPr="00A20410" w:rsidDel="00BC4EDC">
          <w:delText>TS</w:delText>
        </w:r>
        <w:r w:rsidR="001D5E85" w:rsidDel="00BC4EDC">
          <w:delText> </w:delText>
        </w:r>
        <w:r w:rsidR="001D5E85" w:rsidRPr="00A20410" w:rsidDel="00BC4EDC">
          <w:delText>33.401</w:delText>
        </w:r>
        <w:r w:rsidR="001D5E85" w:rsidDel="00BC4EDC">
          <w:delText> </w:delText>
        </w:r>
        <w:r w:rsidR="001D5E85" w:rsidRPr="00A20410" w:rsidDel="00BC4EDC">
          <w:delText>[</w:delText>
        </w:r>
        <w:r w:rsidR="00D309E5" w:rsidRPr="00A20410" w:rsidDel="00BC4EDC">
          <w:delText xml:space="preserve">13], and it does not specifically address separation </w:delText>
        </w:r>
        <w:r w:rsidR="00D309E5" w:rsidRPr="00A20410" w:rsidDel="00BC4EDC">
          <w:lastRenderedPageBreak/>
          <w:delText xml:space="preserve">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delText>
        </w:r>
        <w:r w:rsidR="001D5E85" w:rsidRPr="00A20410" w:rsidDel="00BC4EDC">
          <w:delText>TS</w:delText>
        </w:r>
        <w:r w:rsidR="001D5E85" w:rsidDel="00BC4EDC">
          <w:delText> </w:delText>
        </w:r>
        <w:r w:rsidR="001D5E85" w:rsidRPr="00A20410" w:rsidDel="00BC4EDC">
          <w:delText>33.501</w:delText>
        </w:r>
        <w:r w:rsidR="001D5E85" w:rsidDel="00BC4EDC">
          <w:delText> </w:delText>
        </w:r>
        <w:r w:rsidR="001D5E85" w:rsidRPr="00A20410" w:rsidDel="00BC4EDC">
          <w:delText>[</w:delText>
        </w:r>
        <w:r w:rsidR="001B363F" w:rsidRPr="00A20410" w:rsidDel="00BC4EDC">
          <w:delText xml:space="preserve">12] </w:delText>
        </w:r>
        <w:r w:rsidR="00D309E5" w:rsidRPr="00A20410" w:rsidDel="00BC4EDC">
          <w:delText>clause 8 are assumed.</w:delText>
        </w:r>
      </w:del>
    </w:p>
    <w:p w:rsidR="00A22251" w:rsidRPr="00A20410" w:rsidDel="00BC4EDC" w:rsidRDefault="00A22251" w:rsidP="00A22251">
      <w:pPr>
        <w:pStyle w:val="B1"/>
        <w:rPr>
          <w:del w:id="1469" w:author="Yi Jiang" w:date="2019-05-22T11:14:00Z"/>
        </w:rPr>
      </w:pPr>
      <w:del w:id="1470" w:author="Yi Jiang" w:date="2019-05-22T11:14:00Z">
        <w:r w:rsidRPr="00A20410" w:rsidDel="00BC4EDC">
          <w:delText>-</w:delText>
        </w:r>
        <w:r w:rsidRPr="00A20410" w:rsidDel="00BC4EDC">
          <w:tab/>
          <w:delText>The IMS data for the UEs is assumed to be stored in the EPS UDR.</w:delText>
        </w:r>
      </w:del>
    </w:p>
    <w:p w:rsidR="00A22251" w:rsidRPr="00A20410" w:rsidDel="00BC4EDC" w:rsidRDefault="00A22251" w:rsidP="00A22251">
      <w:pPr>
        <w:pStyle w:val="B1"/>
        <w:rPr>
          <w:del w:id="1471" w:author="Yi Jiang" w:date="2019-05-22T11:14:00Z"/>
        </w:rPr>
      </w:pPr>
      <w:del w:id="1472" w:author="Yi Jiang" w:date="2019-05-22T11:14:00Z">
        <w:r w:rsidRPr="00A20410" w:rsidDel="00BC4EDC">
          <w:delText>-</w:delText>
        </w:r>
        <w:r w:rsidRPr="00A20410" w:rsidDel="00BC4EDC">
          <w:tab/>
          <w:delText xml:space="preserve">From an IMS interaction perspective, it is assumed that IMS HSS/SLF is a logical entity that can act as an application front end making use of the EPS UDR, following the specification </w:delText>
        </w:r>
        <w:r w:rsidR="001D5E85" w:rsidRPr="00A20410" w:rsidDel="00BC4EDC">
          <w:delText>TS</w:delText>
        </w:r>
        <w:r w:rsidR="001D5E85" w:rsidDel="00BC4EDC">
          <w:delText> </w:delText>
        </w:r>
        <w:r w:rsidR="001D5E85" w:rsidRPr="00A20410" w:rsidDel="00BC4EDC">
          <w:delText>23.335</w:delText>
        </w:r>
        <w:r w:rsidR="001D5E85" w:rsidDel="00BC4EDC">
          <w:delText> </w:delText>
        </w:r>
        <w:r w:rsidR="001D5E85" w:rsidRPr="00A20410" w:rsidDel="00BC4EDC">
          <w:delText>[</w:delText>
        </w:r>
        <w:r w:rsidRPr="00A20410" w:rsidDel="00BC4EDC">
          <w:delText>3] and implementing Cx/Dx and Sh/Dh interfaces that remain untouched. The colocation of IMS HSS/SLF and HSS FE is an operator option.</w:delText>
        </w:r>
      </w:del>
    </w:p>
    <w:p w:rsidR="00A22251" w:rsidRPr="00A20410" w:rsidDel="00BC4EDC" w:rsidRDefault="00A22251" w:rsidP="00A22251">
      <w:pPr>
        <w:pStyle w:val="NO"/>
        <w:rPr>
          <w:del w:id="1473" w:author="Yi Jiang" w:date="2019-05-22T11:14:00Z"/>
        </w:rPr>
      </w:pPr>
      <w:del w:id="1474" w:author="Yi Jiang" w:date="2019-05-22T11:14:00Z">
        <w:r w:rsidRPr="00A20410" w:rsidDel="00BC4EDC">
          <w:delText>NOTE:</w:delText>
        </w:r>
        <w:r w:rsidR="00E955A2" w:rsidRPr="00A20410" w:rsidDel="00BC4EDC">
          <w:tab/>
        </w:r>
        <w:r w:rsidRPr="00A20410" w:rsidDel="00BC4EDC">
          <w:delText xml:space="preserve">This is considered as a temporary solution in order to cope with the transition of legacy IMS towards a service based IMS, work in progress in </w:delText>
        </w:r>
        <w:r w:rsidR="001D5E85" w:rsidRPr="00A20410" w:rsidDel="00BC4EDC">
          <w:delText>TR</w:delText>
        </w:r>
        <w:r w:rsidR="001D5E85" w:rsidDel="00BC4EDC">
          <w:delText> </w:delText>
        </w:r>
        <w:r w:rsidR="001D5E85" w:rsidRPr="00A20410" w:rsidDel="00BC4EDC">
          <w:delText>23.794</w:delText>
        </w:r>
        <w:r w:rsidR="001D5E85" w:rsidDel="00BC4EDC">
          <w:delText> </w:delText>
        </w:r>
        <w:r w:rsidR="001D5E85" w:rsidRPr="00A20410" w:rsidDel="00BC4EDC">
          <w:delText>[</w:delText>
        </w:r>
        <w:r w:rsidR="00667288" w:rsidRPr="00A20410" w:rsidDel="00BC4EDC">
          <w:delText>14</w:delText>
        </w:r>
        <w:r w:rsidRPr="00A20410" w:rsidDel="00BC4EDC">
          <w:delText>].</w:delText>
        </w:r>
      </w:del>
    </w:p>
    <w:p w:rsidR="00A22251" w:rsidRPr="00A20410" w:rsidDel="00BC4EDC" w:rsidRDefault="00A22251" w:rsidP="00B41C83">
      <w:pPr>
        <w:pStyle w:val="Heading4"/>
        <w:rPr>
          <w:del w:id="1475" w:author="Yi Jiang" w:date="2019-05-22T11:14:00Z"/>
        </w:rPr>
      </w:pPr>
      <w:del w:id="1476" w:author="Yi Jiang" w:date="2019-05-22T11:14:00Z">
        <w:r w:rsidRPr="00A20410" w:rsidDel="00BC4EDC">
          <w:delText>6.</w:delText>
        </w:r>
        <w:r w:rsidR="00667288" w:rsidRPr="00A20410" w:rsidDel="00BC4EDC">
          <w:delText>5</w:delText>
        </w:r>
        <w:r w:rsidRPr="00A20410" w:rsidDel="00BC4EDC">
          <w:delText>.2.2</w:delText>
        </w:r>
        <w:r w:rsidRPr="00A20410" w:rsidDel="00BC4EDC">
          <w:tab/>
          <w:delText>Architectural proposal</w:delText>
        </w:r>
      </w:del>
    </w:p>
    <w:p w:rsidR="00A22251" w:rsidRPr="00A20410" w:rsidDel="00BC4EDC" w:rsidRDefault="00A22251" w:rsidP="00A22251">
      <w:pPr>
        <w:rPr>
          <w:del w:id="1477" w:author="Yi Jiang" w:date="2019-05-22T11:14:00Z"/>
        </w:rPr>
      </w:pPr>
      <w:del w:id="1478" w:author="Yi Jiang" w:date="2019-05-22T11:14:00Z">
        <w:r w:rsidRPr="00A20410" w:rsidDel="00BC4EDC">
          <w:delTex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delText>
        </w:r>
      </w:del>
    </w:p>
    <w:p w:rsidR="00A22251" w:rsidRPr="00A20410" w:rsidDel="00BC4EDC" w:rsidRDefault="00A22251" w:rsidP="00A22251">
      <w:pPr>
        <w:rPr>
          <w:del w:id="1479" w:author="Yi Jiang" w:date="2019-05-22T11:14:00Z"/>
        </w:rPr>
      </w:pPr>
      <w:del w:id="1480" w:author="Yi Jiang" w:date="2019-05-22T11:14:00Z">
        <w:r w:rsidRPr="00A20410" w:rsidDel="00BC4EDC">
          <w:delTex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delText>
        </w:r>
      </w:del>
    </w:p>
    <w:p w:rsidR="00A22251" w:rsidRPr="00A20410" w:rsidDel="00BC4EDC" w:rsidRDefault="00A22251" w:rsidP="00A22251">
      <w:pPr>
        <w:rPr>
          <w:del w:id="1481" w:author="Yi Jiang" w:date="2019-05-22T11:14:00Z"/>
        </w:rPr>
      </w:pPr>
      <w:del w:id="1482" w:author="Yi Jiang" w:date="2019-05-22T11:14:00Z">
        <w:r w:rsidRPr="00A20410" w:rsidDel="00BC4EDC">
          <w:delText>The solution uses similar concepts as the current Solution #1 (</w:delText>
        </w:r>
        <w:r w:rsidR="00E955A2" w:rsidRPr="00A20410" w:rsidDel="00BC4EDC">
          <w:delText>"</w:delText>
        </w:r>
        <w:r w:rsidRPr="00A20410" w:rsidDel="00BC4EDC">
          <w:delText>Retrieving subscription data from separate UDR repositories for EPS and 5GS subscription data using a UDR Translation Function (UTF)</w:delText>
        </w:r>
        <w:r w:rsidR="00E955A2" w:rsidRPr="00A20410" w:rsidDel="00BC4EDC">
          <w:delText>"</w:delText>
        </w:r>
        <w:r w:rsidRPr="00A20410" w:rsidDel="00BC4EDC">
          <w:delText>), but makes use of different procedures for IMS interactions.</w:delText>
        </w:r>
      </w:del>
    </w:p>
    <w:p w:rsidR="00A22251" w:rsidRPr="00A20410" w:rsidDel="00BC4EDC" w:rsidRDefault="00A22251" w:rsidP="00E955A2">
      <w:pPr>
        <w:pStyle w:val="TH"/>
        <w:rPr>
          <w:del w:id="1483" w:author="Yi Jiang" w:date="2019-05-22T11:14:00Z"/>
        </w:rPr>
      </w:pPr>
      <w:del w:id="1484" w:author="Yi Jiang" w:date="2019-05-22T11:14:00Z">
        <w:r w:rsidRPr="00A20410" w:rsidDel="00BC4EDC">
          <w:object w:dxaOrig="9285" w:dyaOrig="4950">
            <v:shape id="_x0000_i1068" type="#_x0000_t75" style="width:463.3pt;height:248.55pt" o:ole="">
              <v:imagedata r:id="rId98" o:title=""/>
            </v:shape>
            <o:OLEObject Type="Embed" ProgID="Visio.Drawing.15" ShapeID="_x0000_i1068" DrawAspect="Content" ObjectID="_1620543262" r:id="rId99"/>
          </w:object>
        </w:r>
      </w:del>
    </w:p>
    <w:p w:rsidR="00A22251" w:rsidRPr="00A20410" w:rsidDel="00BC4EDC" w:rsidRDefault="00A22251" w:rsidP="00B41C83">
      <w:pPr>
        <w:pStyle w:val="TF"/>
        <w:outlineLvl w:val="0"/>
        <w:rPr>
          <w:del w:id="1485" w:author="Yi Jiang" w:date="2019-05-22T11:14:00Z"/>
        </w:rPr>
      </w:pPr>
      <w:del w:id="1486" w:author="Yi Jiang" w:date="2019-05-22T11:14:00Z">
        <w:r w:rsidRPr="00A20410" w:rsidDel="00BC4EDC">
          <w:delText>Fig</w:delText>
        </w:r>
        <w:r w:rsidR="003E0E1E" w:rsidRPr="00A20410" w:rsidDel="00BC4EDC">
          <w:delText>ure</w:delText>
        </w:r>
        <w:r w:rsidRPr="00A20410" w:rsidDel="00BC4EDC">
          <w:delText xml:space="preserve"> 6.</w:delText>
        </w:r>
        <w:r w:rsidR="00667288" w:rsidRPr="00A20410" w:rsidDel="00BC4EDC">
          <w:delText>5</w:delText>
        </w:r>
        <w:r w:rsidRPr="00A20410" w:rsidDel="00BC4EDC">
          <w:delText>.2.2-1</w:delText>
        </w:r>
        <w:r w:rsidR="00E955A2" w:rsidRPr="00A20410" w:rsidDel="00BC4EDC">
          <w:delText>:</w:delText>
        </w:r>
        <w:r w:rsidRPr="00A20410" w:rsidDel="00BC4EDC">
          <w:delText xml:space="preserve"> High level architecture for interaction of HSS FE and UDM with separate repositories</w:delText>
        </w:r>
      </w:del>
    </w:p>
    <w:p w:rsidR="00157880" w:rsidRPr="00A20410" w:rsidDel="00BC4EDC" w:rsidRDefault="00A22251" w:rsidP="00E955A2">
      <w:pPr>
        <w:pStyle w:val="TH"/>
        <w:rPr>
          <w:del w:id="1487" w:author="Yi Jiang" w:date="2019-05-22T11:14:00Z"/>
        </w:rPr>
      </w:pPr>
      <w:del w:id="1488" w:author="Yi Jiang" w:date="2019-05-22T11:14:00Z">
        <w:r w:rsidRPr="00A20410" w:rsidDel="00BC4EDC">
          <w:object w:dxaOrig="9285" w:dyaOrig="4950">
            <v:shape id="_x0000_i1069" type="#_x0000_t75" style="width:463.3pt;height:248.55pt" o:ole="">
              <v:imagedata r:id="rId100" o:title=""/>
            </v:shape>
            <o:OLEObject Type="Embed" ProgID="Visio.Drawing.15" ShapeID="_x0000_i1069" DrawAspect="Content" ObjectID="_1620543263" r:id="rId101"/>
          </w:object>
        </w:r>
      </w:del>
    </w:p>
    <w:p w:rsidR="00A22251" w:rsidRPr="00A20410" w:rsidDel="00BC4EDC" w:rsidRDefault="00A22251" w:rsidP="00E955A2">
      <w:pPr>
        <w:pStyle w:val="TF"/>
        <w:rPr>
          <w:del w:id="1489" w:author="Yi Jiang" w:date="2019-05-22T11:14:00Z"/>
        </w:rPr>
      </w:pPr>
      <w:del w:id="1490" w:author="Yi Jiang" w:date="2019-05-22T11:14:00Z">
        <w:r w:rsidRPr="00A20410" w:rsidDel="00BC4EDC">
          <w:delText>Fig</w:delText>
        </w:r>
        <w:r w:rsidR="003E0E1E" w:rsidRPr="00A20410" w:rsidDel="00BC4EDC">
          <w:delText>ure</w:delText>
        </w:r>
        <w:r w:rsidRPr="00A20410" w:rsidDel="00BC4EDC">
          <w:delText xml:space="preserve"> 6.</w:delText>
        </w:r>
        <w:r w:rsidR="00667288" w:rsidRPr="00A20410" w:rsidDel="00BC4EDC">
          <w:delText>5</w:delText>
        </w:r>
        <w:r w:rsidRPr="00A20410" w:rsidDel="00BC4EDC">
          <w:delText>.2.2-2</w:delText>
        </w:r>
        <w:r w:rsidR="00E955A2" w:rsidRPr="00A20410" w:rsidDel="00BC4EDC">
          <w:delText>:</w:delText>
        </w:r>
        <w:r w:rsidRPr="00A20410" w:rsidDel="00BC4EDC">
          <w:delText xml:space="preserve"> High level architecture for interaction of HSS FE, IMS HSS/SLF and UDM with separate repositories</w:delText>
        </w:r>
      </w:del>
    </w:p>
    <w:p w:rsidR="00A22251" w:rsidRPr="00A20410" w:rsidDel="00BC4EDC" w:rsidRDefault="00A22251" w:rsidP="00B41C83">
      <w:pPr>
        <w:pStyle w:val="Heading3"/>
        <w:rPr>
          <w:del w:id="1491" w:author="Yi Jiang" w:date="2019-05-22T11:14:00Z"/>
        </w:rPr>
      </w:pPr>
      <w:del w:id="1492" w:author="Yi Jiang" w:date="2019-05-22T11:14:00Z">
        <w:r w:rsidRPr="00A20410" w:rsidDel="00BC4EDC">
          <w:delText>6.</w:delText>
        </w:r>
        <w:r w:rsidR="00667288" w:rsidRPr="00A20410" w:rsidDel="00BC4EDC">
          <w:delText>5</w:delText>
        </w:r>
        <w:r w:rsidRPr="00A20410" w:rsidDel="00BC4EDC">
          <w:delText>.3</w:delText>
        </w:r>
        <w:r w:rsidRPr="00A20410" w:rsidDel="00BC4EDC">
          <w:tab/>
          <w:delText>Services and Illustrated Procedures</w:delText>
        </w:r>
      </w:del>
    </w:p>
    <w:p w:rsidR="00A22251" w:rsidRPr="00A20410" w:rsidDel="00BC4EDC" w:rsidRDefault="00A22251" w:rsidP="00B41C83">
      <w:pPr>
        <w:pStyle w:val="Heading4"/>
        <w:rPr>
          <w:del w:id="1493" w:author="Yi Jiang" w:date="2019-05-22T11:14:00Z"/>
        </w:rPr>
      </w:pPr>
      <w:del w:id="1494" w:author="Yi Jiang" w:date="2019-05-22T11:14:00Z">
        <w:r w:rsidRPr="00A20410" w:rsidDel="00BC4EDC">
          <w:delText>6.</w:delText>
        </w:r>
        <w:r w:rsidR="00667288" w:rsidRPr="00A20410" w:rsidDel="00BC4EDC">
          <w:delText>5</w:delText>
        </w:r>
        <w:r w:rsidRPr="00A20410" w:rsidDel="00BC4EDC">
          <w:delText>.3.1</w:delText>
        </w:r>
        <w:r w:rsidRPr="00A20410" w:rsidDel="00BC4EDC">
          <w:tab/>
          <w:delText>General description</w:delText>
        </w:r>
      </w:del>
    </w:p>
    <w:p w:rsidR="00A22251" w:rsidRPr="00A20410" w:rsidDel="00BC4EDC" w:rsidRDefault="00A22251" w:rsidP="00A22251">
      <w:pPr>
        <w:rPr>
          <w:del w:id="1495" w:author="Yi Jiang" w:date="2019-05-22T11:14:00Z"/>
        </w:rPr>
      </w:pPr>
      <w:del w:id="1496" w:author="Yi Jiang" w:date="2019-05-22T11:14:00Z">
        <w:r w:rsidRPr="00A20410" w:rsidDel="00BC4EDC">
          <w:delTex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delText>
        </w:r>
      </w:del>
    </w:p>
    <w:p w:rsidR="00A22251" w:rsidRPr="00A20410" w:rsidDel="00BC4EDC" w:rsidRDefault="00A22251" w:rsidP="00ED0347">
      <w:pPr>
        <w:pStyle w:val="TH"/>
        <w:rPr>
          <w:del w:id="1497" w:author="Yi Jiang" w:date="2019-05-22T11:14:00Z"/>
        </w:rPr>
      </w:pPr>
      <w:del w:id="1498" w:author="Yi Jiang" w:date="2019-05-22T11:14:00Z">
        <w:r w:rsidRPr="00A20410" w:rsidDel="00BC4EDC">
          <w:object w:dxaOrig="7321" w:dyaOrig="4186">
            <v:shape id="_x0000_i1070" type="#_x0000_t75" style="width:366.9pt;height:209.75pt" o:ole="">
              <v:imagedata r:id="rId102" o:title=""/>
            </v:shape>
            <o:OLEObject Type="Embed" ProgID="Visio.Drawing.15" ShapeID="_x0000_i1070" DrawAspect="Content" ObjectID="_1620543264" r:id="rId103"/>
          </w:object>
        </w:r>
      </w:del>
    </w:p>
    <w:p w:rsidR="00ED0347" w:rsidRPr="00A20410" w:rsidDel="00BC4EDC" w:rsidRDefault="00ED0347" w:rsidP="00B41C83">
      <w:pPr>
        <w:pStyle w:val="TF"/>
        <w:outlineLvl w:val="0"/>
        <w:rPr>
          <w:del w:id="1499" w:author="Yi Jiang" w:date="2019-05-22T11:14:00Z"/>
        </w:rPr>
      </w:pPr>
      <w:del w:id="1500" w:author="Yi Jiang" w:date="2019-05-22T11:14:00Z">
        <w:r w:rsidRPr="00A20410" w:rsidDel="00BC4EDC">
          <w:delText>Figure 6.5.3.1-1</w:delText>
        </w:r>
        <w:r w:rsidR="00900E7F" w:rsidDel="00BC4EDC">
          <w:delText>:</w:delText>
        </w:r>
        <w:r w:rsidR="00BA2E64" w:rsidDel="00BC4EDC">
          <w:delText xml:space="preserve"> General procedure for notifications via a Data Access Layer</w:delText>
        </w:r>
      </w:del>
    </w:p>
    <w:p w:rsidR="00A22251" w:rsidRPr="00A20410" w:rsidDel="00BC4EDC" w:rsidRDefault="00A22251" w:rsidP="00B41C83">
      <w:pPr>
        <w:pStyle w:val="Heading4"/>
        <w:rPr>
          <w:del w:id="1501" w:author="Yi Jiang" w:date="2019-05-22T11:14:00Z"/>
        </w:rPr>
      </w:pPr>
      <w:del w:id="1502" w:author="Yi Jiang" w:date="2019-05-22T11:14:00Z">
        <w:r w:rsidRPr="00A20410" w:rsidDel="00BC4EDC">
          <w:lastRenderedPageBreak/>
          <w:delText>6.</w:delText>
        </w:r>
        <w:r w:rsidR="00667288" w:rsidRPr="00A20410" w:rsidDel="00BC4EDC">
          <w:delText>5</w:delText>
        </w:r>
        <w:r w:rsidRPr="00A20410" w:rsidDel="00BC4EDC">
          <w:delText>.3.2</w:delText>
        </w:r>
        <w:r w:rsidRPr="00A20410" w:rsidDel="00BC4EDC">
          <w:tab/>
          <w:delText>5GS procedures</w:delText>
        </w:r>
      </w:del>
    </w:p>
    <w:p w:rsidR="00A22251" w:rsidRPr="00A20410" w:rsidDel="00BC4EDC" w:rsidRDefault="00A22251" w:rsidP="00A22251">
      <w:pPr>
        <w:rPr>
          <w:del w:id="1503" w:author="Yi Jiang" w:date="2019-05-22T11:14:00Z"/>
        </w:rPr>
      </w:pPr>
      <w:del w:id="1504" w:author="Yi Jiang" w:date="2019-05-22T11:14:00Z">
        <w:r w:rsidRPr="00A20410" w:rsidDel="00BC4EDC">
          <w:delText xml:space="preserve">The procedures specified in </w:delText>
        </w:r>
        <w:r w:rsidR="001D5E85" w:rsidRPr="00A20410" w:rsidDel="00BC4EDC">
          <w:delText>TS</w:delText>
        </w:r>
        <w:r w:rsidR="001D5E85" w:rsidDel="00BC4EDC">
          <w:delText> </w:delText>
        </w:r>
        <w:r w:rsidR="001D5E85" w:rsidRPr="00A20410" w:rsidDel="00BC4EDC">
          <w:delText>23.502</w:delText>
        </w:r>
        <w:r w:rsidR="001D5E85" w:rsidDel="00BC4EDC">
          <w:delText> </w:delText>
        </w:r>
        <w:r w:rsidR="001D5E85" w:rsidRPr="00A20410" w:rsidDel="00BC4EDC">
          <w:delText>[</w:delText>
        </w:r>
        <w:r w:rsidRPr="00A20410" w:rsidDel="00BC4EDC">
          <w:delText>2] for Registration (</w:delText>
        </w:r>
        <w:r w:rsidR="00D64DA7" w:rsidDel="00BC4EDC">
          <w:delText>clause </w:delText>
        </w:r>
        <w:r w:rsidRPr="00A20410" w:rsidDel="00BC4EDC">
          <w:delText>4.2.2.2), Deregistration (</w:delText>
        </w:r>
        <w:r w:rsidR="00D64DA7" w:rsidDel="00BC4EDC">
          <w:delText>clause </w:delText>
        </w:r>
        <w:r w:rsidRPr="00A20410" w:rsidDel="00BC4EDC">
          <w:delText>4.2.2.3), UE Configuration Update (</w:delText>
        </w:r>
        <w:r w:rsidR="00D64DA7" w:rsidDel="00BC4EDC">
          <w:delText>clause </w:delText>
        </w:r>
        <w:r w:rsidRPr="00A20410" w:rsidDel="00BC4EDC">
          <w:delText>4.2.4), Reachability procedures (</w:delText>
        </w:r>
        <w:r w:rsidR="00D64DA7" w:rsidDel="00BC4EDC">
          <w:delText>clause </w:delText>
        </w:r>
        <w:r w:rsidRPr="00A20410" w:rsidDel="00BC4EDC">
          <w:delText>4.2.5), Session Management (</w:delText>
        </w:r>
        <w:r w:rsidR="00D64DA7" w:rsidDel="00BC4EDC">
          <w:delText>clause </w:delText>
        </w:r>
        <w:r w:rsidRPr="00A20410" w:rsidDel="00BC4EDC">
          <w:delText>4.3), and User profile Management (</w:delText>
        </w:r>
        <w:r w:rsidR="00D64DA7" w:rsidDel="00BC4EDC">
          <w:delText>clause </w:delText>
        </w:r>
        <w:r w:rsidRPr="00A20410" w:rsidDel="00BC4EDC">
          <w:delText>4.2.5) do not change when introducing this solution.</w:delText>
        </w:r>
      </w:del>
    </w:p>
    <w:p w:rsidR="00A22251" w:rsidRPr="00A20410" w:rsidDel="00BC4EDC" w:rsidRDefault="00A22251" w:rsidP="00A22251">
      <w:pPr>
        <w:rPr>
          <w:del w:id="1505" w:author="Yi Jiang" w:date="2019-05-22T11:14:00Z"/>
        </w:rPr>
      </w:pPr>
      <w:del w:id="1506" w:author="Yi Jiang" w:date="2019-05-22T11:14:00Z">
        <w:r w:rsidRPr="00A20410" w:rsidDel="00BC4EDC">
          <w:delText xml:space="preserve">Authentication procedures at registration (step 9 in </w:delText>
        </w:r>
        <w:r w:rsidR="00D64DA7" w:rsidDel="00BC4EDC">
          <w:delText>clause </w:delText>
        </w:r>
        <w:r w:rsidRPr="00A20410" w:rsidDel="00BC4EDC">
          <w:delText xml:space="preserve">4.2.2.2 of </w:delText>
        </w:r>
        <w:r w:rsidR="001D5E85" w:rsidRPr="00A20410" w:rsidDel="00BC4EDC">
          <w:delText>TS</w:delText>
        </w:r>
        <w:r w:rsidR="001D5E85" w:rsidDel="00BC4EDC">
          <w:delText> </w:delText>
        </w:r>
        <w:r w:rsidR="001D5E85" w:rsidRPr="00A20410" w:rsidDel="00BC4EDC">
          <w:delText>23.502</w:delText>
        </w:r>
        <w:r w:rsidR="001D5E85" w:rsidDel="00BC4EDC">
          <w:delText> </w:delText>
        </w:r>
        <w:r w:rsidR="001D5E85" w:rsidRPr="00A20410" w:rsidDel="00BC4EDC">
          <w:delText>[</w:delText>
        </w:r>
        <w:r w:rsidRPr="00A20410" w:rsidDel="00BC4EDC">
          <w:delText>2]) does not change either when introducing this solution.</w:delText>
        </w:r>
      </w:del>
    </w:p>
    <w:p w:rsidR="00A22251" w:rsidRPr="00A20410" w:rsidDel="00BC4EDC" w:rsidRDefault="00A22251" w:rsidP="00A22251">
      <w:pPr>
        <w:rPr>
          <w:del w:id="1507" w:author="Yi Jiang" w:date="2019-05-22T11:14:00Z"/>
        </w:rPr>
      </w:pPr>
      <w:del w:id="1508" w:author="Yi Jiang" w:date="2019-05-22T11:14:00Z">
        <w:r w:rsidRPr="00A20410" w:rsidDel="00BC4EDC">
          <w:delText>Any potential query of information related to the 4G subscription profile of the UE, would imply a mapping/translation of the NUdr_DM_Query in the Data Access Layer to be converted into a Ud query to the EPS UDR.</w:delText>
        </w:r>
      </w:del>
    </w:p>
    <w:p w:rsidR="00A22251" w:rsidRPr="00A20410" w:rsidDel="00BC4EDC" w:rsidRDefault="00A22251" w:rsidP="00B41C83">
      <w:pPr>
        <w:pStyle w:val="Heading4"/>
        <w:rPr>
          <w:del w:id="1509" w:author="Yi Jiang" w:date="2019-05-22T11:14:00Z"/>
        </w:rPr>
      </w:pPr>
      <w:del w:id="1510" w:author="Yi Jiang" w:date="2019-05-22T11:14:00Z">
        <w:r w:rsidRPr="00A20410" w:rsidDel="00BC4EDC">
          <w:delText>6.</w:delText>
        </w:r>
        <w:r w:rsidR="00667288" w:rsidRPr="00A20410" w:rsidDel="00BC4EDC">
          <w:delText>5</w:delText>
        </w:r>
        <w:r w:rsidRPr="00A20410" w:rsidDel="00BC4EDC">
          <w:delText>.3.3</w:delText>
        </w:r>
        <w:r w:rsidRPr="00A20410" w:rsidDel="00BC4EDC">
          <w:tab/>
          <w:delText>EPS procedures</w:delText>
        </w:r>
      </w:del>
    </w:p>
    <w:p w:rsidR="00A22251" w:rsidRPr="00A20410" w:rsidDel="00BC4EDC" w:rsidRDefault="00A22251" w:rsidP="00A22251">
      <w:pPr>
        <w:rPr>
          <w:del w:id="1511" w:author="Yi Jiang" w:date="2019-05-22T11:14:00Z"/>
        </w:rPr>
      </w:pPr>
      <w:del w:id="1512" w:author="Yi Jiang" w:date="2019-05-22T11:14:00Z">
        <w:r w:rsidRPr="00A20410" w:rsidDel="00BC4EDC">
          <w:delText>EPS procedures, including authentication ones, are not expected to be affected from the point of view of network signalling.</w:delText>
        </w:r>
      </w:del>
    </w:p>
    <w:p w:rsidR="00A22251" w:rsidRPr="00A20410" w:rsidDel="00BC4EDC" w:rsidRDefault="00A22251" w:rsidP="00A22251">
      <w:pPr>
        <w:rPr>
          <w:del w:id="1513" w:author="Yi Jiang" w:date="2019-05-22T11:14:00Z"/>
        </w:rPr>
      </w:pPr>
      <w:del w:id="1514" w:author="Yi Jiang" w:date="2019-05-22T11:14:00Z">
        <w:r w:rsidRPr="00A20410" w:rsidDel="00BC4EDC">
          <w:delTex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delText>
        </w:r>
        <w:r w:rsidR="00D64DA7" w:rsidDel="00BC4EDC">
          <w:delText>.</w:delText>
        </w:r>
      </w:del>
    </w:p>
    <w:p w:rsidR="00A22251" w:rsidRPr="00A20410" w:rsidDel="00BC4EDC" w:rsidRDefault="00A22251" w:rsidP="00A22251">
      <w:pPr>
        <w:rPr>
          <w:del w:id="1515" w:author="Yi Jiang" w:date="2019-05-22T11:14:00Z"/>
        </w:rPr>
      </w:pPr>
      <w:del w:id="1516" w:author="Yi Jiang" w:date="2019-05-22T11:14:00Z">
        <w:r w:rsidRPr="00A20410" w:rsidDel="00BC4EDC">
          <w:delText>This is intended to facilitate the tracking of the subscriber in either system, in order to execute the relevant deregistration in case the subscriber moves from one to the other.</w:delText>
        </w:r>
      </w:del>
    </w:p>
    <w:p w:rsidR="00A22251" w:rsidRPr="00A20410" w:rsidDel="00BC4EDC" w:rsidRDefault="00A22251" w:rsidP="00ED0347">
      <w:pPr>
        <w:pStyle w:val="TH"/>
        <w:rPr>
          <w:del w:id="1517" w:author="Yi Jiang" w:date="2019-05-22T11:14:00Z"/>
        </w:rPr>
      </w:pPr>
      <w:del w:id="1518" w:author="Yi Jiang" w:date="2019-05-22T11:14:00Z">
        <w:r w:rsidRPr="00A20410" w:rsidDel="00BC4EDC">
          <w:object w:dxaOrig="8895" w:dyaOrig="3330">
            <v:shape id="_x0000_i1071" type="#_x0000_t75" style="width:443.25pt;height:165.9pt" o:ole="">
              <v:imagedata r:id="rId104" o:title=""/>
            </v:shape>
            <o:OLEObject Type="Embed" ProgID="VisioViewer.Viewer.1" ShapeID="_x0000_i1071" DrawAspect="Content" ObjectID="_1620543265" r:id="rId105"/>
          </w:object>
        </w:r>
      </w:del>
    </w:p>
    <w:p w:rsidR="00ED0347" w:rsidRPr="00A20410" w:rsidDel="00BC4EDC" w:rsidRDefault="00ED0347" w:rsidP="00B41C83">
      <w:pPr>
        <w:pStyle w:val="TF"/>
        <w:outlineLvl w:val="0"/>
        <w:rPr>
          <w:del w:id="1519" w:author="Yi Jiang" w:date="2019-05-22T11:14:00Z"/>
        </w:rPr>
      </w:pPr>
      <w:del w:id="1520" w:author="Yi Jiang" w:date="2019-05-22T11:14:00Z">
        <w:r w:rsidRPr="00A20410" w:rsidDel="00BC4EDC">
          <w:delText>Figure 6.5.3.3-1</w:delText>
        </w:r>
        <w:r w:rsidR="00D64DA7" w:rsidDel="00BC4EDC">
          <w:delText>:</w:delText>
        </w:r>
        <w:r w:rsidR="00BA2E64" w:rsidRPr="00BA2E64" w:rsidDel="00BC4EDC">
          <w:delText xml:space="preserve"> </w:delText>
        </w:r>
        <w:r w:rsidR="00BA2E64" w:rsidDel="00BC4EDC">
          <w:delText>Notification to UDM when UE attaches to EPS</w:delText>
        </w:r>
      </w:del>
    </w:p>
    <w:p w:rsidR="00A22251" w:rsidRPr="00A20410" w:rsidDel="00BC4EDC" w:rsidRDefault="00A22251" w:rsidP="00A22251">
      <w:pPr>
        <w:rPr>
          <w:del w:id="1521" w:author="Yi Jiang" w:date="2019-05-22T11:14:00Z"/>
        </w:rPr>
      </w:pPr>
      <w:del w:id="1522" w:author="Yi Jiang" w:date="2019-05-22T11:14:00Z">
        <w:r w:rsidRPr="00A20410" w:rsidDel="00BC4EDC">
          <w:delText xml:space="preserve">The Ud Request expected to trigger a notification is Update Data as specified by </w:delText>
        </w:r>
        <w:r w:rsidR="001D5E85" w:rsidRPr="00A20410" w:rsidDel="00BC4EDC">
          <w:delText>TS</w:delText>
        </w:r>
        <w:r w:rsidR="001D5E85" w:rsidDel="00BC4EDC">
          <w:delText> </w:delText>
        </w:r>
        <w:r w:rsidR="001D5E85" w:rsidRPr="00A20410" w:rsidDel="00BC4EDC">
          <w:delText>23.335</w:delText>
        </w:r>
        <w:r w:rsidR="001D5E85" w:rsidDel="00BC4EDC">
          <w:delText> </w:delText>
        </w:r>
        <w:r w:rsidR="001D5E85" w:rsidRPr="00A20410" w:rsidDel="00BC4EDC">
          <w:delText>[</w:delText>
        </w:r>
        <w:r w:rsidRPr="00A20410" w:rsidDel="00BC4EDC">
          <w:delText>3]. There is no need to notify any query of data performed by HSS FE.</w:delText>
        </w:r>
      </w:del>
    </w:p>
    <w:p w:rsidR="00A22251" w:rsidRPr="00A20410" w:rsidDel="00BC4EDC" w:rsidRDefault="00A22251" w:rsidP="00A22251">
      <w:pPr>
        <w:rPr>
          <w:del w:id="1523" w:author="Yi Jiang" w:date="2019-05-22T11:14:00Z"/>
        </w:rPr>
      </w:pPr>
      <w:del w:id="1524" w:author="Yi Jiang" w:date="2019-05-22T11:14:00Z">
        <w:r w:rsidRPr="00A20410" w:rsidDel="00BC4EDC">
          <w:delText>Any potential query of information related to the 5G subscription profile of the UE, would imply a mapping/translation of the Ud Query in the Data Access Layer to be converted into a query to the 5G repository.</w:delText>
        </w:r>
      </w:del>
    </w:p>
    <w:p w:rsidR="00A22251" w:rsidRPr="00A20410" w:rsidDel="00BC4EDC" w:rsidRDefault="00A22251" w:rsidP="00A22251">
      <w:pPr>
        <w:rPr>
          <w:del w:id="1525" w:author="Yi Jiang" w:date="2019-05-22T11:14:00Z"/>
        </w:rPr>
      </w:pPr>
      <w:del w:id="1526" w:author="Yi Jiang" w:date="2019-05-22T11:14:00Z">
        <w:r w:rsidRPr="00A20410" w:rsidDel="00BC4EDC">
          <w:delText xml:space="preserve">As the technologies and protocols used to access the data stored in the repositories are operator deployment choices, the mapping of the Ud Notify depicted in the previous chart to the </w:delText>
        </w:r>
        <w:r w:rsidRPr="00A20410" w:rsidDel="00BC4EDC">
          <w:rPr>
            <w:lang w:eastAsia="zh-CN"/>
          </w:rPr>
          <w:delText>Nudr_</w:delText>
        </w:r>
        <w:r w:rsidRPr="00A20410" w:rsidDel="00BC4EDC">
          <w:delText>DM</w:delText>
        </w:r>
        <w:r w:rsidRPr="00A20410" w:rsidDel="00BC4EDC">
          <w:rPr>
            <w:lang w:eastAsia="zh-CN"/>
          </w:rPr>
          <w:delText>_Notify operation towards the UDM is</w:delText>
        </w:r>
        <w:r w:rsidRPr="00A20410" w:rsidDel="00BC4EDC">
          <w:delText xml:space="preserve"> left as an operator deployment choice in agreement with its vendors.</w:delText>
        </w:r>
      </w:del>
    </w:p>
    <w:p w:rsidR="00A22251" w:rsidRPr="00A20410" w:rsidDel="00BC4EDC" w:rsidRDefault="00A22251" w:rsidP="00B41C83">
      <w:pPr>
        <w:pStyle w:val="Heading4"/>
        <w:rPr>
          <w:del w:id="1527" w:author="Yi Jiang" w:date="2019-05-22T11:14:00Z"/>
        </w:rPr>
      </w:pPr>
      <w:del w:id="1528" w:author="Yi Jiang" w:date="2019-05-22T11:14:00Z">
        <w:r w:rsidRPr="00A20410" w:rsidDel="00BC4EDC">
          <w:delText>6.</w:delText>
        </w:r>
        <w:r w:rsidR="00667288" w:rsidRPr="00A20410" w:rsidDel="00BC4EDC">
          <w:delText>5</w:delText>
        </w:r>
        <w:r w:rsidRPr="00A20410" w:rsidDel="00BC4EDC">
          <w:delText>.3.4</w:delText>
        </w:r>
        <w:r w:rsidRPr="00A20410" w:rsidDel="00BC4EDC">
          <w:tab/>
          <w:delText>Handover procedures</w:delText>
        </w:r>
      </w:del>
    </w:p>
    <w:p w:rsidR="00AA5C26" w:rsidRPr="00A20410" w:rsidDel="00BC4EDC" w:rsidRDefault="00AA5C26" w:rsidP="00B41C83">
      <w:pPr>
        <w:pStyle w:val="Heading5"/>
        <w:rPr>
          <w:del w:id="1529" w:author="Yi Jiang" w:date="2019-05-22T11:14:00Z"/>
        </w:rPr>
      </w:pPr>
      <w:del w:id="1530" w:author="Yi Jiang" w:date="2019-05-22T11:14:00Z">
        <w:r w:rsidRPr="00A20410" w:rsidDel="00BC4EDC">
          <w:delText>6.5.3.4.0</w:delText>
        </w:r>
        <w:r w:rsidRPr="00A20410" w:rsidDel="00BC4EDC">
          <w:tab/>
          <w:delText>General</w:delText>
        </w:r>
      </w:del>
    </w:p>
    <w:p w:rsidR="00AA5C26" w:rsidRPr="00A20410" w:rsidDel="00BC4EDC" w:rsidRDefault="00AA5C26" w:rsidP="00AA5C26">
      <w:pPr>
        <w:rPr>
          <w:del w:id="1531" w:author="Yi Jiang" w:date="2019-05-22T11:14:00Z"/>
        </w:rPr>
      </w:pPr>
      <w:del w:id="1532" w:author="Yi Jiang" w:date="2019-05-22T11:14:00Z">
        <w:r w:rsidRPr="00A20410" w:rsidDel="00BC4EDC">
          <w:delText xml:space="preserve">For handover procedures, three cases are differentiated according to </w:delText>
        </w:r>
        <w:r w:rsidR="001D5E85" w:rsidRPr="00A20410" w:rsidDel="00BC4EDC">
          <w:delText>TS</w:delText>
        </w:r>
        <w:r w:rsidR="001D5E85" w:rsidDel="00BC4EDC">
          <w:delText> </w:delText>
        </w:r>
        <w:r w:rsidR="001D5E85" w:rsidRPr="00A20410" w:rsidDel="00BC4EDC">
          <w:delText>23.501</w:delText>
        </w:r>
        <w:r w:rsidR="001D5E85" w:rsidDel="00BC4EDC">
          <w:delText> </w:delText>
        </w:r>
        <w:r w:rsidR="001D5E85" w:rsidRPr="00A20410" w:rsidDel="00BC4EDC">
          <w:delText>[</w:delText>
        </w:r>
        <w:r w:rsidR="00C13F43" w:rsidRPr="00A20410" w:rsidDel="00BC4EDC">
          <w:delText>6</w:delText>
        </w:r>
        <w:r w:rsidRPr="00A20410" w:rsidDel="00BC4EDC">
          <w:delText xml:space="preserve">] and </w:delText>
        </w:r>
        <w:r w:rsidR="001D5E85" w:rsidRPr="00A20410" w:rsidDel="00BC4EDC">
          <w:delText>TS</w:delText>
        </w:r>
        <w:r w:rsidR="001D5E85" w:rsidDel="00BC4EDC">
          <w:delText> </w:delText>
        </w:r>
        <w:r w:rsidR="001D5E85" w:rsidRPr="00A20410" w:rsidDel="00BC4EDC">
          <w:delText>23.502</w:delText>
        </w:r>
        <w:r w:rsidR="001D5E85" w:rsidDel="00BC4EDC">
          <w:delText> </w:delText>
        </w:r>
        <w:r w:rsidR="001D5E85" w:rsidRPr="00A20410" w:rsidDel="00BC4EDC">
          <w:delText>[</w:delText>
        </w:r>
        <w:r w:rsidRPr="00A20410" w:rsidDel="00BC4EDC">
          <w:delText>2]:</w:delText>
        </w:r>
      </w:del>
    </w:p>
    <w:p w:rsidR="00A20410" w:rsidRPr="00A20410" w:rsidDel="00BC4EDC" w:rsidRDefault="00A20410" w:rsidP="00A20410">
      <w:pPr>
        <w:pStyle w:val="B1"/>
        <w:rPr>
          <w:del w:id="1533" w:author="Yi Jiang" w:date="2019-05-22T11:14:00Z"/>
        </w:rPr>
      </w:pPr>
      <w:del w:id="1534" w:author="Yi Jiang" w:date="2019-05-22T11:14:00Z">
        <w:r w:rsidRPr="00A20410" w:rsidDel="00BC4EDC">
          <w:delText>-</w:delText>
        </w:r>
        <w:r w:rsidRPr="00A20410" w:rsidDel="00BC4EDC">
          <w:tab/>
          <w:delText>Single registration mode with N26 support.</w:delText>
        </w:r>
      </w:del>
    </w:p>
    <w:p w:rsidR="00A20410" w:rsidRPr="00A20410" w:rsidDel="00BC4EDC" w:rsidRDefault="00A20410" w:rsidP="00A20410">
      <w:pPr>
        <w:pStyle w:val="B1"/>
        <w:rPr>
          <w:del w:id="1535" w:author="Yi Jiang" w:date="2019-05-22T11:14:00Z"/>
        </w:rPr>
      </w:pPr>
      <w:del w:id="1536" w:author="Yi Jiang" w:date="2019-05-22T11:14:00Z">
        <w:r w:rsidRPr="00A20410" w:rsidDel="00BC4EDC">
          <w:delText>-</w:delText>
        </w:r>
        <w:r w:rsidRPr="00A20410" w:rsidDel="00BC4EDC">
          <w:tab/>
          <w:delText>Single registration mode without N26 support.</w:delText>
        </w:r>
      </w:del>
    </w:p>
    <w:p w:rsidR="00A20410" w:rsidRPr="00A20410" w:rsidDel="00BC4EDC" w:rsidRDefault="00A20410" w:rsidP="00A20410">
      <w:pPr>
        <w:pStyle w:val="B1"/>
        <w:rPr>
          <w:del w:id="1537" w:author="Yi Jiang" w:date="2019-05-22T11:14:00Z"/>
        </w:rPr>
      </w:pPr>
      <w:del w:id="1538" w:author="Yi Jiang" w:date="2019-05-22T11:14:00Z">
        <w:r w:rsidRPr="00A20410" w:rsidDel="00BC4EDC">
          <w:lastRenderedPageBreak/>
          <w:delText>-</w:delText>
        </w:r>
        <w:r w:rsidRPr="00A20410" w:rsidDel="00BC4EDC">
          <w:tab/>
          <w:delText>Dual registration.</w:delText>
        </w:r>
      </w:del>
    </w:p>
    <w:p w:rsidR="00AA5C26" w:rsidRPr="00A20410" w:rsidDel="00BC4EDC" w:rsidRDefault="00AA5C26" w:rsidP="00AA5C26">
      <w:pPr>
        <w:rPr>
          <w:del w:id="1539" w:author="Yi Jiang" w:date="2019-05-22T11:14:00Z"/>
        </w:rPr>
      </w:pPr>
      <w:del w:id="1540" w:author="Yi Jiang" w:date="2019-05-22T11:14:00Z">
        <w:r w:rsidRPr="00A20410" w:rsidDel="00BC4EDC">
          <w:delText>For single registration mode with N26 support, any registration/attachment shall convey a cancelation of the location in the source system. The UE subscription data, with the exception of the Intersystem Continuity Data, will be valid in only one of the systems at a time.</w:delText>
        </w:r>
      </w:del>
    </w:p>
    <w:p w:rsidR="00AA5C26" w:rsidRPr="00A20410" w:rsidDel="00BC4EDC" w:rsidRDefault="00AA5C26" w:rsidP="00AA5C26">
      <w:pPr>
        <w:rPr>
          <w:del w:id="1541" w:author="Yi Jiang" w:date="2019-05-22T11:14:00Z"/>
        </w:rPr>
      </w:pPr>
      <w:del w:id="1542" w:author="Yi Jiang" w:date="2019-05-22T11:14:00Z">
        <w:r w:rsidRPr="00A20410" w:rsidDel="00BC4EDC">
          <w:delText xml:space="preserve">For single registration without N26 support, registration/attachment shall also convey a cancelation of the location in the source system if simultaneous registration of both MME and AMF is not supported, according to </w:delText>
        </w:r>
        <w:r w:rsidR="001D5E85" w:rsidRPr="00A20410" w:rsidDel="00BC4EDC">
          <w:delText>TS</w:delText>
        </w:r>
        <w:r w:rsidR="001D5E85" w:rsidDel="00BC4EDC">
          <w:delText> </w:delText>
        </w:r>
        <w:r w:rsidR="001D5E85" w:rsidRPr="00A20410" w:rsidDel="00BC4EDC">
          <w:delText>23.501</w:delText>
        </w:r>
        <w:r w:rsidR="001D5E85" w:rsidDel="00BC4EDC">
          <w:delText> </w:delText>
        </w:r>
        <w:r w:rsidR="001D5E85" w:rsidRPr="00A20410" w:rsidDel="00BC4EDC">
          <w:delText>[</w:delText>
        </w:r>
        <w:r w:rsidR="00C13F43" w:rsidRPr="00A20410" w:rsidDel="00BC4EDC">
          <w:delText>6]</w:delText>
        </w:r>
        <w:r w:rsidRPr="00A20410" w:rsidDel="00BC4EDC">
          <w:delText xml:space="preserve"> clause</w:delText>
        </w:r>
        <w:r w:rsidR="00C13F43" w:rsidRPr="00A20410" w:rsidDel="00BC4EDC">
          <w:delText> </w:delText>
        </w:r>
        <w:r w:rsidRPr="00A20410" w:rsidDel="00BC4EDC">
          <w:rPr>
            <w:lang w:eastAsia="zh-CN"/>
          </w:rPr>
          <w:delText>5.17.2.3.1.</w:delText>
        </w:r>
      </w:del>
    </w:p>
    <w:p w:rsidR="00AA5C26" w:rsidRPr="00D64DA7" w:rsidDel="00BC4EDC" w:rsidRDefault="00AA5C26" w:rsidP="00AA5C26">
      <w:pPr>
        <w:pStyle w:val="NO"/>
        <w:rPr>
          <w:del w:id="1543" w:author="Yi Jiang" w:date="2019-05-22T11:14:00Z"/>
        </w:rPr>
      </w:pPr>
      <w:del w:id="1544" w:author="Yi Jiang" w:date="2019-05-22T11:14:00Z">
        <w:r w:rsidRPr="00A20410" w:rsidDel="00BC4EDC">
          <w:delText>NOTE</w:delText>
        </w:r>
        <w:r w:rsidR="00C13F43" w:rsidRPr="00A20410" w:rsidDel="00BC4EDC">
          <w:delText> </w:delText>
        </w:r>
        <w:r w:rsidRPr="00A20410" w:rsidDel="00BC4EDC">
          <w:delText>1:</w:delText>
        </w:r>
        <w:r w:rsidR="00A20410" w:rsidRPr="00A20410" w:rsidDel="00BC4EDC">
          <w:tab/>
        </w:r>
        <w:r w:rsidRPr="00A20410" w:rsidDel="00BC4EDC">
          <w:delText xml:space="preserve">Since UDM and HSS FE are split and separate repositories exist, </w:delText>
        </w:r>
        <w:r w:rsidR="00D64DA7" w:rsidRPr="00A20410" w:rsidDel="00BC4EDC">
          <w:delText>simultaneous</w:delText>
        </w:r>
        <w:r w:rsidRPr="00A20410" w:rsidDel="00BC4EDC">
          <w:delText xml:space="preserve"> registration of MME and AMF should always be possible, unless it is disabled by configuration in UDM, HSS FE and in the proposed Access Data Layer</w:delText>
        </w:r>
        <w:r w:rsidR="00D64DA7" w:rsidDel="00BC4EDC">
          <w:delText>.</w:delText>
        </w:r>
      </w:del>
    </w:p>
    <w:p w:rsidR="00AA5C26" w:rsidRPr="00A20410" w:rsidDel="00BC4EDC" w:rsidRDefault="00AA5C26" w:rsidP="00AA5C26">
      <w:pPr>
        <w:rPr>
          <w:del w:id="1545" w:author="Yi Jiang" w:date="2019-05-22T11:14:00Z"/>
        </w:rPr>
      </w:pPr>
      <w:del w:id="1546" w:author="Yi Jiang" w:date="2019-05-22T11:14:00Z">
        <w:r w:rsidRPr="00A20410" w:rsidDel="00BC4EDC">
          <w:delTex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delText>
        </w:r>
      </w:del>
    </w:p>
    <w:p w:rsidR="00AA5C26" w:rsidRPr="00A20410" w:rsidDel="00BC4EDC" w:rsidRDefault="00AA5C26" w:rsidP="00AA5C26">
      <w:pPr>
        <w:rPr>
          <w:del w:id="1547" w:author="Yi Jiang" w:date="2019-05-22T11:14:00Z"/>
        </w:rPr>
      </w:pPr>
      <w:del w:id="1548" w:author="Yi Jiang" w:date="2019-05-22T11:14:00Z">
        <w:r w:rsidRPr="00A20410" w:rsidDel="00BC4EDC">
          <w:delText>This replication, together with an indication regarding the UE being served by 5GC or EPC facilitates all handover scenarios with single registration.</w:delText>
        </w:r>
      </w:del>
    </w:p>
    <w:p w:rsidR="00AA5C26" w:rsidRPr="00A20410" w:rsidDel="00BC4EDC" w:rsidRDefault="00AA5C26" w:rsidP="00AA5C26">
      <w:pPr>
        <w:rPr>
          <w:del w:id="1549" w:author="Yi Jiang" w:date="2019-05-22T11:14:00Z"/>
        </w:rPr>
      </w:pPr>
      <w:del w:id="1550" w:author="Yi Jiang" w:date="2019-05-22T11:14:00Z">
        <w:r w:rsidRPr="00A20410" w:rsidDel="00BC4EDC">
          <w:delText>This can be achieved as follows:</w:delText>
        </w:r>
      </w:del>
    </w:p>
    <w:bookmarkStart w:id="1551" w:name="_MON_1605623790"/>
    <w:bookmarkEnd w:id="1551"/>
    <w:p w:rsidR="00C13F43" w:rsidRPr="00A20410" w:rsidDel="00BC4EDC" w:rsidRDefault="00C13F43" w:rsidP="00C13F43">
      <w:pPr>
        <w:pStyle w:val="TH"/>
        <w:rPr>
          <w:del w:id="1552" w:author="Yi Jiang" w:date="2019-05-22T11:14:00Z"/>
        </w:rPr>
      </w:pPr>
      <w:del w:id="1553" w:author="Yi Jiang" w:date="2019-05-22T11:14:00Z">
        <w:r w:rsidRPr="00A20410" w:rsidDel="00BC4EDC">
          <w:object w:dxaOrig="7608" w:dyaOrig="3896">
            <v:shape id="_x0000_i1072" type="#_x0000_t75" style="width:479.6pt;height:243.55pt" o:ole="">
              <v:imagedata r:id="rId106" o:title=""/>
            </v:shape>
            <o:OLEObject Type="Embed" ProgID="Word.Picture.8" ShapeID="_x0000_i1072" DrawAspect="Content" ObjectID="_1620543266" r:id="rId107"/>
          </w:object>
        </w:r>
      </w:del>
    </w:p>
    <w:p w:rsidR="00AA5C26" w:rsidRPr="00A20410" w:rsidDel="00BC4EDC" w:rsidRDefault="00AA5C26" w:rsidP="00AA5C26">
      <w:pPr>
        <w:pStyle w:val="TF"/>
        <w:rPr>
          <w:del w:id="1554" w:author="Yi Jiang" w:date="2019-05-22T11:14:00Z"/>
        </w:rPr>
      </w:pPr>
      <w:del w:id="1555" w:author="Yi Jiang" w:date="2019-05-22T11:14:00Z">
        <w:r w:rsidRPr="00A20410" w:rsidDel="00BC4EDC">
          <w:delText>Figure 6.5.3.4.0-1</w:delText>
        </w:r>
        <w:r w:rsidR="00D64DA7" w:rsidDel="00BC4EDC">
          <w:delText>:</w:delText>
        </w:r>
        <w:r w:rsidRPr="00A20410" w:rsidDel="00BC4EDC">
          <w:delText xml:space="preserve"> Storage of PGW-C+SMF and APN/DNN with UE camping in EPS in single registration mode</w:delText>
        </w:r>
      </w:del>
    </w:p>
    <w:p w:rsidR="00AA5C26" w:rsidRPr="00A20410" w:rsidDel="00BC4EDC" w:rsidRDefault="00AA5C26" w:rsidP="00AA5C26">
      <w:pPr>
        <w:rPr>
          <w:del w:id="1556" w:author="Yi Jiang" w:date="2019-05-22T11:14:00Z"/>
        </w:rPr>
      </w:pPr>
      <w:del w:id="1557" w:author="Yi Jiang" w:date="2019-05-22T11:14:00Z">
        <w:r w:rsidRPr="00A20410" w:rsidDel="00BC4EDC">
          <w:delText>While for 5GS, it is stored as following:</w:delText>
        </w:r>
      </w:del>
    </w:p>
    <w:bookmarkStart w:id="1558" w:name="_MON_1605623857"/>
    <w:bookmarkEnd w:id="1558"/>
    <w:p w:rsidR="00C13F43" w:rsidRPr="00A20410" w:rsidDel="00BC4EDC" w:rsidRDefault="00C13F43" w:rsidP="00C13F43">
      <w:pPr>
        <w:pStyle w:val="TH"/>
        <w:rPr>
          <w:del w:id="1559" w:author="Yi Jiang" w:date="2019-05-22T11:14:00Z"/>
        </w:rPr>
      </w:pPr>
      <w:del w:id="1560" w:author="Yi Jiang" w:date="2019-05-22T11:14:00Z">
        <w:r w:rsidRPr="00A20410" w:rsidDel="00BC4EDC">
          <w:object w:dxaOrig="7575" w:dyaOrig="3031">
            <v:shape id="_x0000_i1073" type="#_x0000_t75" style="width:478.95pt;height:190.95pt" o:ole="">
              <v:imagedata r:id="rId108" o:title=""/>
            </v:shape>
            <o:OLEObject Type="Embed" ProgID="Word.Picture.8" ShapeID="_x0000_i1073" DrawAspect="Content" ObjectID="_1620543267" r:id="rId109"/>
          </w:object>
        </w:r>
      </w:del>
    </w:p>
    <w:p w:rsidR="00AA5C26" w:rsidRPr="00A20410" w:rsidDel="00BC4EDC" w:rsidRDefault="00AA5C26" w:rsidP="00AA5C26">
      <w:pPr>
        <w:pStyle w:val="TF"/>
        <w:rPr>
          <w:del w:id="1561" w:author="Yi Jiang" w:date="2019-05-22T11:14:00Z"/>
        </w:rPr>
      </w:pPr>
      <w:del w:id="1562" w:author="Yi Jiang" w:date="2019-05-22T11:14:00Z">
        <w:r w:rsidRPr="00A20410" w:rsidDel="00BC4EDC">
          <w:delText>Figure 6.5.3.4.0-2</w:delText>
        </w:r>
        <w:r w:rsidR="00D64DA7" w:rsidDel="00BC4EDC">
          <w:delText>:</w:delText>
        </w:r>
        <w:r w:rsidRPr="00A20410" w:rsidDel="00BC4EDC">
          <w:delText xml:space="preserve"> Storage of PGW-C+SMF and APN/DNN with UE camping in 5GS in single registration mode</w:delText>
        </w:r>
      </w:del>
    </w:p>
    <w:p w:rsidR="00AA5C26" w:rsidRPr="00A20410" w:rsidDel="00BC4EDC" w:rsidRDefault="00AA5C26" w:rsidP="00AA5C26">
      <w:pPr>
        <w:pStyle w:val="NO"/>
        <w:rPr>
          <w:del w:id="1563" w:author="Yi Jiang" w:date="2019-05-22T11:14:00Z"/>
        </w:rPr>
      </w:pPr>
      <w:del w:id="1564" w:author="Yi Jiang" w:date="2019-05-22T11:14:00Z">
        <w:r w:rsidRPr="00A20410" w:rsidDel="00BC4EDC">
          <w:delText>NOTE</w:delText>
        </w:r>
        <w:r w:rsidR="00B328AB" w:rsidDel="00BC4EDC">
          <w:delText> </w:delText>
        </w:r>
        <w:r w:rsidRPr="00A20410" w:rsidDel="00BC4EDC">
          <w:delText>2:</w:delText>
        </w:r>
        <w:r w:rsidR="00A20410" w:rsidRPr="00A20410" w:rsidDel="00BC4EDC">
          <w:tab/>
        </w:r>
        <w:r w:rsidRPr="00A20410" w:rsidDel="00BC4EDC">
          <w:delText>To avoid impacts on HSS FE and its related procedures, the data is written directly by the Data Access Layer. HSS FE will find the information available when UE camps back in EPS and requests continuity for single registration without N26</w:delText>
        </w:r>
      </w:del>
    </w:p>
    <w:p w:rsidR="00AA5C26" w:rsidRPr="00A20410" w:rsidDel="00BC4EDC" w:rsidRDefault="00AA5C26" w:rsidP="0028132F">
      <w:pPr>
        <w:rPr>
          <w:del w:id="1565" w:author="Yi Jiang" w:date="2019-05-22T11:14:00Z"/>
        </w:rPr>
      </w:pPr>
      <w:del w:id="1566" w:author="Yi Jiang" w:date="2019-05-22T11:14:00Z">
        <w:r w:rsidRPr="00A20410" w:rsidDel="00BC4EDC">
          <w:delText>For handover procedures in dual registration mode, the UE will remain registered/attached to the two system simultaneously with valid subscription data in both systems at the same time. Moving sessions between systems remains as a UE implementation option.</w:delText>
        </w:r>
      </w:del>
    </w:p>
    <w:p w:rsidR="00A22251" w:rsidRPr="00A20410" w:rsidDel="00BC4EDC" w:rsidRDefault="00A22251" w:rsidP="00B41C83">
      <w:pPr>
        <w:pStyle w:val="Heading5"/>
        <w:rPr>
          <w:del w:id="1567" w:author="Yi Jiang" w:date="2019-05-22T11:14:00Z"/>
        </w:rPr>
      </w:pPr>
      <w:del w:id="1568" w:author="Yi Jiang" w:date="2019-05-22T11:14:00Z">
        <w:r w:rsidRPr="00A20410" w:rsidDel="00BC4EDC">
          <w:delText>6.</w:delText>
        </w:r>
        <w:r w:rsidR="00667288" w:rsidRPr="00A20410" w:rsidDel="00BC4EDC">
          <w:delText>5</w:delText>
        </w:r>
        <w:r w:rsidRPr="00A20410" w:rsidDel="00BC4EDC">
          <w:delText>.3.4.1</w:delText>
        </w:r>
        <w:r w:rsidRPr="00A20410" w:rsidDel="00BC4EDC">
          <w:tab/>
          <w:delText>5GS to EPS</w:delText>
        </w:r>
        <w:r w:rsidR="00AA5C26" w:rsidRPr="00A20410" w:rsidDel="00BC4EDC">
          <w:delText xml:space="preserve"> with N26</w:delText>
        </w:r>
      </w:del>
    </w:p>
    <w:p w:rsidR="00A22251" w:rsidRPr="00A20410" w:rsidDel="00BC4EDC" w:rsidRDefault="00A22251" w:rsidP="00A22251">
      <w:pPr>
        <w:rPr>
          <w:del w:id="1569" w:author="Yi Jiang" w:date="2019-05-22T11:14:00Z"/>
        </w:rPr>
      </w:pPr>
      <w:del w:id="1570" w:author="Yi Jiang" w:date="2019-05-22T11:14:00Z">
        <w:r w:rsidRPr="00A20410" w:rsidDel="00BC4EDC">
          <w:delText xml:space="preserve">In 5GS to EPS handovers, the attach in the EPS will generate a Ud Request to modify data by HSS FE followed by a Ud Response by the EPS UDR and a Ud notification to the Data Access Layer. This will trigger a </w:delText>
        </w:r>
        <w:r w:rsidRPr="00A20410" w:rsidDel="00BC4EDC">
          <w:rPr>
            <w:lang w:eastAsia="zh-CN"/>
          </w:rPr>
          <w:delText>Nudr_</w:delText>
        </w:r>
        <w:r w:rsidRPr="00A20410" w:rsidDel="00BC4EDC">
          <w:delText>DM</w:delText>
        </w:r>
        <w:r w:rsidRPr="00A20410" w:rsidDel="00BC4EDC">
          <w:rPr>
            <w:lang w:eastAsia="zh-CN"/>
          </w:rPr>
          <w:delText xml:space="preserve">_Notify </w:delText>
        </w:r>
        <w:r w:rsidRPr="00A20410" w:rsidDel="00BC4EDC">
          <w:delText>to the UDM to indicate the UE is now under EPS control. UDM should in turn modify the location data in the 5G profile and will proceed to deregister the AMF the UE moved from.</w:delText>
        </w:r>
      </w:del>
    </w:p>
    <w:p w:rsidR="00A22251" w:rsidRPr="00A20410" w:rsidDel="00BC4EDC" w:rsidRDefault="00A22251" w:rsidP="00ED0347">
      <w:pPr>
        <w:pStyle w:val="TH"/>
        <w:rPr>
          <w:del w:id="1571" w:author="Yi Jiang" w:date="2019-05-22T11:14:00Z"/>
        </w:rPr>
      </w:pPr>
      <w:del w:id="1572" w:author="Yi Jiang" w:date="2019-05-22T11:14:00Z">
        <w:r w:rsidRPr="00A20410" w:rsidDel="00BC4EDC">
          <w:object w:dxaOrig="8895" w:dyaOrig="3330">
            <v:shape id="_x0000_i1074" type="#_x0000_t75" style="width:443.25pt;height:165.9pt" o:ole="">
              <v:imagedata r:id="rId110" o:title=""/>
            </v:shape>
            <o:OLEObject Type="Embed" ProgID="VisioViewer.Viewer.1" ShapeID="_x0000_i1074" DrawAspect="Content" ObjectID="_1620543268" r:id="rId111"/>
          </w:object>
        </w:r>
      </w:del>
    </w:p>
    <w:p w:rsidR="00ED0347" w:rsidRPr="00A20410" w:rsidDel="00BC4EDC" w:rsidRDefault="00ED0347" w:rsidP="00B41C83">
      <w:pPr>
        <w:pStyle w:val="TF"/>
        <w:outlineLvl w:val="0"/>
        <w:rPr>
          <w:del w:id="1573" w:author="Yi Jiang" w:date="2019-05-22T11:14:00Z"/>
        </w:rPr>
      </w:pPr>
      <w:del w:id="1574" w:author="Yi Jiang" w:date="2019-05-22T11:14:00Z">
        <w:r w:rsidRPr="00A20410" w:rsidDel="00BC4EDC">
          <w:delText>Figure 6.5.3.4.1-1</w:delText>
        </w:r>
        <w:r w:rsidR="00D64DA7" w:rsidDel="00BC4EDC">
          <w:delText>:</w:delText>
        </w:r>
        <w:r w:rsidR="00AA5C26" w:rsidRPr="00A20410" w:rsidDel="00BC4EDC">
          <w:delText xml:space="preserve"> Notification to UDM at UE attachment to EPS</w:delText>
        </w:r>
      </w:del>
    </w:p>
    <w:p w:rsidR="00A22251" w:rsidRPr="00A20410" w:rsidDel="00BC4EDC" w:rsidRDefault="00A22251" w:rsidP="00A22251">
      <w:pPr>
        <w:rPr>
          <w:del w:id="1575" w:author="Yi Jiang" w:date="2019-05-22T11:14:00Z"/>
        </w:rPr>
      </w:pPr>
      <w:del w:id="1576" w:author="Yi Jiang" w:date="2019-05-22T11:14:00Z">
        <w:r w:rsidRPr="00A20410" w:rsidDel="00BC4EDC">
          <w:delText xml:space="preserve">No other action is expected to be performed by the UDM, and the control by the EPS will proceed as specified in the </w:delText>
        </w:r>
        <w:r w:rsidR="001D5E85" w:rsidRPr="00A20410" w:rsidDel="00BC4EDC">
          <w:delText>TS</w:delText>
        </w:r>
        <w:r w:rsidR="001D5E85" w:rsidDel="00BC4EDC">
          <w:delText> </w:delText>
        </w:r>
        <w:r w:rsidR="001D5E85" w:rsidRPr="00A20410" w:rsidDel="00BC4EDC">
          <w:delText>23.502</w:delText>
        </w:r>
        <w:r w:rsidR="001D5E85" w:rsidDel="00BC4EDC">
          <w:delText> </w:delText>
        </w:r>
        <w:r w:rsidR="001D5E85" w:rsidRPr="00A20410" w:rsidDel="00BC4EDC">
          <w:delText>[</w:delText>
        </w:r>
        <w:r w:rsidRPr="00A20410" w:rsidDel="00BC4EDC">
          <w:delText>2], clause 4.11.1.2.1, with the difference that the HSS FE will not cancel the location of the AMF during the TAU procedure.</w:delText>
        </w:r>
      </w:del>
    </w:p>
    <w:p w:rsidR="00A22251" w:rsidRPr="00A20410" w:rsidDel="00BC4EDC" w:rsidRDefault="00A22251" w:rsidP="00A22251">
      <w:pPr>
        <w:rPr>
          <w:del w:id="1577" w:author="Yi Jiang" w:date="2019-05-22T11:14:00Z"/>
        </w:rPr>
      </w:pPr>
      <w:del w:id="1578" w:author="Yi Jiang" w:date="2019-05-22T11:14:00Z">
        <w:r w:rsidRPr="00A20410" w:rsidDel="00BC4EDC">
          <w:delText>Instead, the HSS FE will acknowledge the location update to the new MME and proceed as normal and it will be the UDM the one deregistering the AMF following the flow shown before.</w:delText>
        </w:r>
      </w:del>
    </w:p>
    <w:p w:rsidR="00A22251" w:rsidRPr="00A20410" w:rsidDel="00BC4EDC" w:rsidRDefault="00A22251" w:rsidP="00B41C83">
      <w:pPr>
        <w:pStyle w:val="Heading5"/>
        <w:rPr>
          <w:del w:id="1579" w:author="Yi Jiang" w:date="2019-05-22T11:14:00Z"/>
        </w:rPr>
      </w:pPr>
      <w:del w:id="1580" w:author="Yi Jiang" w:date="2019-05-22T11:14:00Z">
        <w:r w:rsidRPr="00A20410" w:rsidDel="00BC4EDC">
          <w:lastRenderedPageBreak/>
          <w:delText>6.</w:delText>
        </w:r>
        <w:r w:rsidR="00667288" w:rsidRPr="00A20410" w:rsidDel="00BC4EDC">
          <w:delText>5</w:delText>
        </w:r>
        <w:r w:rsidRPr="00A20410" w:rsidDel="00BC4EDC">
          <w:delText>.3.4.2</w:delText>
        </w:r>
        <w:r w:rsidRPr="00A20410" w:rsidDel="00BC4EDC">
          <w:tab/>
          <w:delText>EPS to 5GS</w:delText>
        </w:r>
        <w:r w:rsidR="00AA5C26" w:rsidRPr="00A20410" w:rsidDel="00BC4EDC">
          <w:delText xml:space="preserve"> with N26</w:delText>
        </w:r>
      </w:del>
    </w:p>
    <w:p w:rsidR="00A22251" w:rsidRPr="00A20410" w:rsidDel="00BC4EDC" w:rsidRDefault="00A22251" w:rsidP="00A22251">
      <w:pPr>
        <w:rPr>
          <w:del w:id="1581" w:author="Yi Jiang" w:date="2019-05-22T11:14:00Z"/>
        </w:rPr>
      </w:pPr>
      <w:del w:id="1582" w:author="Yi Jiang" w:date="2019-05-22T11:14:00Z">
        <w:r w:rsidRPr="00A20410" w:rsidDel="00BC4EDC">
          <w:delText>In EPS to 5GS handovers, the registration in the 5GS will generate a Nudr request and subsequent notification when data is stored in the 5G repository. The Data Access Layer will capture that and generate a notification towards the HSS FE indicating the UE has left the EPS.</w:delText>
        </w:r>
      </w:del>
    </w:p>
    <w:bookmarkStart w:id="1583" w:name="_MON_1602395052"/>
    <w:bookmarkEnd w:id="1583"/>
    <w:p w:rsidR="00ED0347" w:rsidRPr="00A20410" w:rsidDel="00BC4EDC" w:rsidRDefault="00ED0347" w:rsidP="00ED0347">
      <w:pPr>
        <w:pStyle w:val="TH"/>
        <w:rPr>
          <w:del w:id="1584" w:author="Yi Jiang" w:date="2019-05-22T11:14:00Z"/>
        </w:rPr>
      </w:pPr>
      <w:del w:id="1585" w:author="Yi Jiang" w:date="2019-05-22T11:14:00Z">
        <w:r w:rsidRPr="00A20410" w:rsidDel="00BC4EDC">
          <w:object w:dxaOrig="8268" w:dyaOrig="3219">
            <v:shape id="_x0000_i1075" type="#_x0000_t75" style="width:413.85pt;height:161.55pt" o:ole="">
              <v:imagedata r:id="rId112" o:title=""/>
            </v:shape>
            <o:OLEObject Type="Embed" ProgID="Word.Picture.8" ShapeID="_x0000_i1075" DrawAspect="Content" ObjectID="_1620543269" r:id="rId113"/>
          </w:object>
        </w:r>
      </w:del>
    </w:p>
    <w:p w:rsidR="00ED0347" w:rsidRPr="00A20410" w:rsidDel="00BC4EDC" w:rsidRDefault="00ED0347" w:rsidP="00B41C83">
      <w:pPr>
        <w:pStyle w:val="TF"/>
        <w:outlineLvl w:val="0"/>
        <w:rPr>
          <w:del w:id="1586" w:author="Yi Jiang" w:date="2019-05-22T11:14:00Z"/>
        </w:rPr>
      </w:pPr>
      <w:del w:id="1587" w:author="Yi Jiang" w:date="2019-05-22T11:14:00Z">
        <w:r w:rsidRPr="00A20410" w:rsidDel="00BC4EDC">
          <w:delText>Figure 6.5.3.4.2-1</w:delText>
        </w:r>
        <w:r w:rsidR="00D64DA7" w:rsidDel="00BC4EDC">
          <w:delText>:</w:delText>
        </w:r>
        <w:r w:rsidR="00AA5C26" w:rsidRPr="00A20410" w:rsidDel="00BC4EDC">
          <w:delText xml:space="preserve"> Notification to HSS FE at UE registration in 5GS</w:delText>
        </w:r>
      </w:del>
    </w:p>
    <w:p w:rsidR="00A22251" w:rsidRPr="00A20410" w:rsidDel="00BC4EDC" w:rsidRDefault="00A22251" w:rsidP="00A22251">
      <w:pPr>
        <w:pStyle w:val="NO"/>
        <w:rPr>
          <w:del w:id="1588" w:author="Yi Jiang" w:date="2019-05-22T11:14:00Z"/>
        </w:rPr>
      </w:pPr>
      <w:del w:id="1589" w:author="Yi Jiang" w:date="2019-05-22T11:14:00Z">
        <w:r w:rsidRPr="00A20410" w:rsidDel="00BC4EDC">
          <w:delText>NOTE</w:delText>
        </w:r>
        <w:r w:rsidR="001D5E85" w:rsidDel="00BC4EDC">
          <w:delText> </w:delText>
        </w:r>
        <w:r w:rsidRPr="00A20410" w:rsidDel="00BC4EDC">
          <w:delText>1:</w:delText>
        </w:r>
        <w:r w:rsidR="00E955A2" w:rsidRPr="00A20410" w:rsidDel="00BC4EDC">
          <w:tab/>
        </w:r>
        <w:r w:rsidRPr="00A20410" w:rsidDel="00BC4EDC">
          <w:delText>HSS FE subscribed to changes regarding UEs having 4G and 5G profiles.</w:delText>
        </w:r>
      </w:del>
    </w:p>
    <w:p w:rsidR="00A22251" w:rsidRPr="00A20410" w:rsidDel="00BC4EDC" w:rsidRDefault="00A22251" w:rsidP="00A22251">
      <w:pPr>
        <w:rPr>
          <w:del w:id="1590" w:author="Yi Jiang" w:date="2019-05-22T11:14:00Z"/>
        </w:rPr>
      </w:pPr>
      <w:del w:id="1591" w:author="Yi Jiang" w:date="2019-05-22T11:14:00Z">
        <w:r w:rsidRPr="00A20410" w:rsidDel="00BC4EDC">
          <w:delText xml:space="preserve">The procedure follows the specification in </w:delText>
        </w:r>
        <w:r w:rsidR="001D5E85" w:rsidRPr="00A20410" w:rsidDel="00BC4EDC">
          <w:delText>TS</w:delText>
        </w:r>
        <w:r w:rsidR="001D5E85" w:rsidDel="00BC4EDC">
          <w:delText> </w:delText>
        </w:r>
        <w:r w:rsidR="001D5E85" w:rsidRPr="00A20410" w:rsidDel="00BC4EDC">
          <w:delText>23.502</w:delText>
        </w:r>
        <w:r w:rsidR="001D5E85" w:rsidDel="00BC4EDC">
          <w:delText> </w:delText>
        </w:r>
        <w:r w:rsidR="001D5E85" w:rsidRPr="00A20410" w:rsidDel="00BC4EDC">
          <w:delText>[</w:delText>
        </w:r>
        <w:r w:rsidRPr="00A20410" w:rsidDel="00BC4EDC">
          <w:delText>2] clause 4.11.1.2.2 with the modification that it is the HSS FE the one initiating the relevant cancel location towards the MME node the UE has moved from.</w:delText>
        </w:r>
      </w:del>
    </w:p>
    <w:p w:rsidR="00667288" w:rsidRPr="00A20410" w:rsidDel="00BC4EDC" w:rsidRDefault="00A22251" w:rsidP="00157880">
      <w:pPr>
        <w:pStyle w:val="NO"/>
        <w:rPr>
          <w:del w:id="1592" w:author="Yi Jiang" w:date="2019-05-22T11:14:00Z"/>
        </w:rPr>
      </w:pPr>
      <w:del w:id="1593" w:author="Yi Jiang" w:date="2019-05-22T11:14:00Z">
        <w:r w:rsidRPr="00A20410" w:rsidDel="00BC4EDC">
          <w:delText>NOTE</w:delText>
        </w:r>
        <w:r w:rsidR="001D5E85" w:rsidDel="00BC4EDC">
          <w:delText> </w:delText>
        </w:r>
        <w:r w:rsidRPr="00A20410" w:rsidDel="00BC4EDC">
          <w:delText>2:</w:delText>
        </w:r>
        <w:r w:rsidR="00E955A2" w:rsidRPr="00A20410" w:rsidDel="00BC4EDC">
          <w:tab/>
        </w:r>
        <w:r w:rsidRPr="00A20410" w:rsidDel="00BC4EDC">
          <w:delText>The mapping of the acknowledgement from the 5G repository to the Ud Notify towards the HSS FE depicted in the previous chart</w:delText>
        </w:r>
        <w:r w:rsidRPr="00A20410" w:rsidDel="00BC4EDC">
          <w:rPr>
            <w:lang w:eastAsia="zh-CN"/>
          </w:rPr>
          <w:delText xml:space="preserve"> is</w:delText>
        </w:r>
        <w:r w:rsidRPr="00A20410" w:rsidDel="00BC4EDC">
          <w:delText xml:space="preserve"> left for implementation based on operator deployment.</w:delText>
        </w:r>
      </w:del>
    </w:p>
    <w:p w:rsidR="00A22251" w:rsidRPr="00A20410" w:rsidDel="00BC4EDC" w:rsidRDefault="00A22251" w:rsidP="00A22251">
      <w:pPr>
        <w:rPr>
          <w:del w:id="1594" w:author="Yi Jiang" w:date="2019-05-22T11:14:00Z"/>
        </w:rPr>
      </w:pPr>
      <w:del w:id="1595" w:author="Yi Jiang" w:date="2019-05-22T11:14:00Z">
        <w:r w:rsidRPr="00A20410" w:rsidDel="00BC4EDC">
          <w:delTex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delText>
        </w:r>
      </w:del>
    </w:p>
    <w:p w:rsidR="00AA5C26" w:rsidRPr="00A20410" w:rsidDel="00BC4EDC" w:rsidRDefault="00AA5C26" w:rsidP="00B41C83">
      <w:pPr>
        <w:pStyle w:val="Heading5"/>
        <w:rPr>
          <w:del w:id="1596" w:author="Yi Jiang" w:date="2019-05-22T11:14:00Z"/>
        </w:rPr>
      </w:pPr>
      <w:del w:id="1597" w:author="Yi Jiang" w:date="2019-05-22T11:14:00Z">
        <w:r w:rsidRPr="00A20410" w:rsidDel="00BC4EDC">
          <w:delText>6.5.3.4.3</w:delText>
        </w:r>
        <w:r w:rsidRPr="00A20410" w:rsidDel="00BC4EDC">
          <w:tab/>
          <w:delText xml:space="preserve">5GS to EPS without N26 </w:delText>
        </w:r>
        <w:r w:rsidR="00900E7F" w:rsidDel="00BC4EDC">
          <w:delText>-</w:delText>
        </w:r>
        <w:r w:rsidRPr="00A20410" w:rsidDel="00BC4EDC">
          <w:delText xml:space="preserve"> single registration</w:delText>
        </w:r>
      </w:del>
    </w:p>
    <w:p w:rsidR="00AA5C26" w:rsidRPr="00A20410" w:rsidDel="00BC4EDC" w:rsidRDefault="00AA5C26" w:rsidP="00AA5C26">
      <w:pPr>
        <w:rPr>
          <w:del w:id="1598" w:author="Yi Jiang" w:date="2019-05-22T11:14:00Z"/>
          <w:lang w:eastAsia="zh-CN"/>
        </w:rPr>
      </w:pPr>
      <w:del w:id="1599" w:author="Yi Jiang" w:date="2019-05-22T11:14:00Z">
        <w:r w:rsidRPr="00A20410" w:rsidDel="00BC4EDC">
          <w:rPr>
            <w:lang w:eastAsia="zh-CN"/>
          </w:rPr>
          <w:delText>For single registration without N26, HSS FE will be configured as not supporting dual registration. Thus, the attach to the EPS when UE moves from 5GS to EPS, will imply a cancelation of location in the AMF from where the UE moved.</w:delText>
        </w:r>
      </w:del>
    </w:p>
    <w:p w:rsidR="00AA5C26" w:rsidRPr="00A20410" w:rsidDel="00BC4EDC" w:rsidRDefault="00AA5C26" w:rsidP="00AA5C26">
      <w:pPr>
        <w:rPr>
          <w:del w:id="1600" w:author="Yi Jiang" w:date="2019-05-22T11:14:00Z"/>
        </w:rPr>
      </w:pPr>
      <w:del w:id="1601" w:author="Yi Jiang" w:date="2019-05-22T11:14:00Z">
        <w:r w:rsidRPr="00A20410" w:rsidDel="00BC4EDC">
          <w:rPr>
            <w:lang w:eastAsia="zh-CN"/>
          </w:rPr>
          <w:delText xml:space="preserve">This procedure is aligned with what is described in clause </w:delText>
        </w:r>
        <w:r w:rsidRPr="00A20410" w:rsidDel="00BC4EDC">
          <w:delText>6.5.3.4.1 of this solution.</w:delText>
        </w:r>
      </w:del>
    </w:p>
    <w:p w:rsidR="00AA5C26" w:rsidRPr="00A20410" w:rsidDel="00BC4EDC" w:rsidRDefault="00AA5C26" w:rsidP="00AA5C26">
      <w:pPr>
        <w:rPr>
          <w:del w:id="1602" w:author="Yi Jiang" w:date="2019-05-22T11:14:00Z"/>
        </w:rPr>
      </w:pPr>
      <w:del w:id="1603" w:author="Yi Jiang" w:date="2019-05-22T11:14:00Z">
        <w:r w:rsidRPr="00A20410" w:rsidDel="00BC4EDC">
          <w:delText>The EPS attach is expected to trigger a Ud Update operation towards the EPS UDR, and a response to HSS FE including the PGW-C+SMF address (together with APN/DNN information) being used.</w:delText>
        </w:r>
      </w:del>
    </w:p>
    <w:p w:rsidR="00AA5C26" w:rsidRPr="00A20410" w:rsidDel="00BC4EDC" w:rsidRDefault="00AA5C26" w:rsidP="00AA5C26">
      <w:pPr>
        <w:rPr>
          <w:del w:id="1604" w:author="Yi Jiang" w:date="2019-05-22T11:14:00Z"/>
        </w:rPr>
      </w:pPr>
      <w:del w:id="1605" w:author="Yi Jiang" w:date="2019-05-22T11:14:00Z">
        <w:r w:rsidRPr="00A20410" w:rsidDel="00BC4EDC">
          <w:delTex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delText>
        </w:r>
      </w:del>
    </w:p>
    <w:p w:rsidR="00AA5C26" w:rsidRPr="00A20410" w:rsidDel="00BC4EDC" w:rsidRDefault="00AA5C26" w:rsidP="00B41C83">
      <w:pPr>
        <w:pStyle w:val="Heading5"/>
        <w:rPr>
          <w:del w:id="1606" w:author="Yi Jiang" w:date="2019-05-22T11:14:00Z"/>
        </w:rPr>
      </w:pPr>
      <w:del w:id="1607" w:author="Yi Jiang" w:date="2019-05-22T11:14:00Z">
        <w:r w:rsidRPr="00A20410" w:rsidDel="00BC4EDC">
          <w:delText>6.5.3.4.4</w:delText>
        </w:r>
        <w:r w:rsidRPr="00A20410" w:rsidDel="00BC4EDC">
          <w:tab/>
          <w:delText xml:space="preserve">EPS to 5GS without N26 </w:delText>
        </w:r>
        <w:r w:rsidR="00900E7F" w:rsidDel="00BC4EDC">
          <w:delText>-</w:delText>
        </w:r>
        <w:r w:rsidRPr="00A20410" w:rsidDel="00BC4EDC">
          <w:delText xml:space="preserve"> single registration</w:delText>
        </w:r>
      </w:del>
    </w:p>
    <w:p w:rsidR="00AA5C26" w:rsidRPr="00A20410" w:rsidDel="00BC4EDC" w:rsidRDefault="00AA5C26" w:rsidP="00AA5C26">
      <w:pPr>
        <w:rPr>
          <w:del w:id="1608" w:author="Yi Jiang" w:date="2019-05-22T11:14:00Z"/>
          <w:lang w:eastAsia="zh-CN"/>
        </w:rPr>
      </w:pPr>
      <w:del w:id="1609" w:author="Yi Jiang" w:date="2019-05-22T11:14:00Z">
        <w:r w:rsidRPr="00A20410" w:rsidDel="00BC4EDC">
          <w:rPr>
            <w:lang w:eastAsia="zh-CN"/>
          </w:rPr>
          <w:delText>For single registration without N26, UDM will be configured as not supporting dual registration. Thus, the registration to the 5GS when UE moves from EPS to 5GS, will imply a cancelation of location in the MME from where the UE moved.</w:delText>
        </w:r>
      </w:del>
    </w:p>
    <w:p w:rsidR="00AA5C26" w:rsidRPr="00A20410" w:rsidDel="00BC4EDC" w:rsidRDefault="00AA5C26" w:rsidP="00A22251">
      <w:pPr>
        <w:rPr>
          <w:del w:id="1610" w:author="Yi Jiang" w:date="2019-05-22T11:14:00Z"/>
        </w:rPr>
      </w:pPr>
      <w:del w:id="1611" w:author="Yi Jiang" w:date="2019-05-22T11:14:00Z">
        <w:r w:rsidRPr="00A20410" w:rsidDel="00BC4EDC">
          <w:delText xml:space="preserve">The registration in the 5GS, would trigger a notification to the Access Data Layer that, in turn, would imply a Ud notification to the HSS FE to cancel the location in the MME. This procedure is </w:delText>
        </w:r>
        <w:r w:rsidRPr="00A20410" w:rsidDel="00BC4EDC">
          <w:rPr>
            <w:lang w:eastAsia="zh-CN"/>
          </w:rPr>
          <w:delText xml:space="preserve">aligned with what is described in clause </w:delText>
        </w:r>
        <w:r w:rsidRPr="00A20410" w:rsidDel="00BC4EDC">
          <w:delText>6.5.3.4.2 of this solution.</w:delText>
        </w:r>
      </w:del>
    </w:p>
    <w:p w:rsidR="00AA5C26" w:rsidRPr="00A20410" w:rsidDel="00BC4EDC" w:rsidRDefault="00AA5C26" w:rsidP="00B41C83">
      <w:pPr>
        <w:pStyle w:val="Heading5"/>
        <w:rPr>
          <w:del w:id="1612" w:author="Yi Jiang" w:date="2019-05-22T11:14:00Z"/>
        </w:rPr>
      </w:pPr>
      <w:del w:id="1613" w:author="Yi Jiang" w:date="2019-05-22T11:14:00Z">
        <w:r w:rsidRPr="00A20410" w:rsidDel="00BC4EDC">
          <w:lastRenderedPageBreak/>
          <w:delText>6.5.3.4.5</w:delText>
        </w:r>
        <w:r w:rsidRPr="00A20410" w:rsidDel="00BC4EDC">
          <w:tab/>
          <w:delText xml:space="preserve">Handovers without N26 </w:delText>
        </w:r>
        <w:r w:rsidR="00900E7F" w:rsidDel="00BC4EDC">
          <w:delText>-</w:delText>
        </w:r>
        <w:r w:rsidRPr="00A20410" w:rsidDel="00BC4EDC">
          <w:delText xml:space="preserve"> dual registration</w:delText>
        </w:r>
      </w:del>
    </w:p>
    <w:p w:rsidR="00AA5C26" w:rsidRPr="00A20410" w:rsidDel="00BC4EDC" w:rsidRDefault="00AA5C26" w:rsidP="00AA5C26">
      <w:pPr>
        <w:rPr>
          <w:del w:id="1614" w:author="Yi Jiang" w:date="2019-05-22T11:14:00Z"/>
        </w:rPr>
      </w:pPr>
      <w:del w:id="1615" w:author="Yi Jiang" w:date="2019-05-22T11:14:00Z">
        <w:r w:rsidRPr="00A20410" w:rsidDel="00BC4EDC">
          <w:delText>For handover procedures in dual registration mode, the UE will remain registered/attached to the two system simultaneously with valid subscription data in both systems at the same time. Moving sessions between systems remains as a UE implementation option.</w:delText>
        </w:r>
      </w:del>
    </w:p>
    <w:p w:rsidR="00AA5C26" w:rsidRPr="00A20410" w:rsidDel="00BC4EDC" w:rsidRDefault="00AA5C26" w:rsidP="00A22251">
      <w:pPr>
        <w:rPr>
          <w:del w:id="1616" w:author="Yi Jiang" w:date="2019-05-22T11:14:00Z"/>
        </w:rPr>
      </w:pPr>
      <w:del w:id="1617" w:author="Yi Jiang" w:date="2019-05-22T11:14:00Z">
        <w:r w:rsidRPr="00A20410" w:rsidDel="00BC4EDC">
          <w:delText>Attachment/Registration of the UE in either system does not convey any cancellation in the source system. This is achieved by analysing the UDM and HSS FE configuration to support or not dual registrations.</w:delText>
        </w:r>
      </w:del>
    </w:p>
    <w:p w:rsidR="00A22251" w:rsidRPr="00A20410" w:rsidDel="00BC4EDC" w:rsidRDefault="00A22251" w:rsidP="00B41C83">
      <w:pPr>
        <w:pStyle w:val="Heading4"/>
        <w:rPr>
          <w:del w:id="1618" w:author="Yi Jiang" w:date="2019-05-22T11:14:00Z"/>
        </w:rPr>
      </w:pPr>
      <w:del w:id="1619" w:author="Yi Jiang" w:date="2019-05-22T11:14:00Z">
        <w:r w:rsidRPr="00A20410" w:rsidDel="00BC4EDC">
          <w:delText>6.</w:delText>
        </w:r>
        <w:r w:rsidR="00667288" w:rsidRPr="00A20410" w:rsidDel="00BC4EDC">
          <w:delText>5</w:delText>
        </w:r>
        <w:r w:rsidRPr="00A20410" w:rsidDel="00BC4EDC">
          <w:delText>.3.5</w:delText>
        </w:r>
        <w:r w:rsidRPr="00A20410" w:rsidDel="00BC4EDC">
          <w:tab/>
          <w:delText>IMS interaction</w:delText>
        </w:r>
      </w:del>
    </w:p>
    <w:p w:rsidR="00A22251" w:rsidRPr="00A20410" w:rsidDel="00BC4EDC" w:rsidRDefault="00A22251" w:rsidP="00B41C83">
      <w:pPr>
        <w:pStyle w:val="Heading5"/>
        <w:rPr>
          <w:del w:id="1620" w:author="Yi Jiang" w:date="2019-05-22T11:14:00Z"/>
        </w:rPr>
      </w:pPr>
      <w:del w:id="1621" w:author="Yi Jiang" w:date="2019-05-22T11:14:00Z">
        <w:r w:rsidRPr="00A20410" w:rsidDel="00BC4EDC">
          <w:delText>6.</w:delText>
        </w:r>
        <w:r w:rsidR="00667288" w:rsidRPr="00A20410" w:rsidDel="00BC4EDC">
          <w:delText>5</w:delText>
        </w:r>
        <w:r w:rsidRPr="00A20410" w:rsidDel="00BC4EDC">
          <w:delText>.3.5.1</w:delText>
        </w:r>
        <w:r w:rsidRPr="00A20410" w:rsidDel="00BC4EDC">
          <w:tab/>
          <w:delText>Access to IMS data</w:delText>
        </w:r>
      </w:del>
    </w:p>
    <w:p w:rsidR="00A22251" w:rsidRPr="00A20410" w:rsidDel="00BC4EDC" w:rsidRDefault="00A22251" w:rsidP="00A22251">
      <w:pPr>
        <w:rPr>
          <w:del w:id="1622" w:author="Yi Jiang" w:date="2019-05-22T11:14:00Z"/>
        </w:rPr>
      </w:pPr>
      <w:del w:id="1623" w:author="Yi Jiang" w:date="2019-05-22T11:14:00Z">
        <w:r w:rsidRPr="00A20410" w:rsidDel="00BC4EDC">
          <w:delText xml:space="preserve">Access to IMS data for creation, deletion, query and modification follows the specification in </w:delText>
        </w:r>
        <w:r w:rsidR="001D5E85" w:rsidRPr="00A20410" w:rsidDel="00BC4EDC">
          <w:delText>TS</w:delText>
        </w:r>
        <w:r w:rsidR="001D5E85" w:rsidDel="00BC4EDC">
          <w:delText> </w:delText>
        </w:r>
        <w:r w:rsidR="001D5E85" w:rsidRPr="00A20410" w:rsidDel="00BC4EDC">
          <w:delText>23.228</w:delText>
        </w:r>
        <w:r w:rsidR="001D5E85" w:rsidDel="00BC4EDC">
          <w:delText> </w:delText>
        </w:r>
        <w:r w:rsidR="001D5E85" w:rsidRPr="00A20410" w:rsidDel="00BC4EDC">
          <w:delText>[</w:delText>
        </w:r>
        <w:r w:rsidRPr="00A20410" w:rsidDel="00BC4EDC">
          <w:delText xml:space="preserve">7] and </w:delText>
        </w:r>
        <w:r w:rsidR="001D5E85" w:rsidRPr="00A20410" w:rsidDel="00BC4EDC">
          <w:delText>TS</w:delText>
        </w:r>
        <w:r w:rsidR="001D5E85" w:rsidDel="00BC4EDC">
          <w:delText> </w:delText>
        </w:r>
        <w:r w:rsidR="001D5E85" w:rsidRPr="00A20410" w:rsidDel="00BC4EDC">
          <w:delText>23.335</w:delText>
        </w:r>
        <w:r w:rsidR="001D5E85" w:rsidDel="00BC4EDC">
          <w:delText> </w:delText>
        </w:r>
        <w:r w:rsidR="001D5E85" w:rsidRPr="00A20410" w:rsidDel="00BC4EDC">
          <w:delText>[</w:delText>
        </w:r>
        <w:r w:rsidRPr="00A20410" w:rsidDel="00BC4EDC">
          <w:delText>3] by IMS making use of the IMS HSS/SLF functionality (either as a stand alone application front end or collocated with HSS FE).</w:delText>
        </w:r>
      </w:del>
    </w:p>
    <w:p w:rsidR="00A22251" w:rsidRPr="00A20410" w:rsidDel="00BC4EDC" w:rsidRDefault="00A22251" w:rsidP="00A22251">
      <w:pPr>
        <w:rPr>
          <w:del w:id="1624" w:author="Yi Jiang" w:date="2019-05-22T11:14:00Z"/>
        </w:rPr>
      </w:pPr>
      <w:del w:id="1625" w:author="Yi Jiang" w:date="2019-05-22T11:14:00Z">
        <w:r w:rsidRPr="00A20410" w:rsidDel="00BC4EDC">
          <w:delText>It is not expected that any of the IMS entities need to interact with UDM, with the exception of the P-CSCF restoration mechanism invoked by S-CSCF, and the T-ADS information retrieval by the IMS AS.</w:delText>
        </w:r>
      </w:del>
    </w:p>
    <w:p w:rsidR="00A22251" w:rsidRPr="00A20410" w:rsidDel="00BC4EDC" w:rsidRDefault="00A22251" w:rsidP="00A22251">
      <w:pPr>
        <w:rPr>
          <w:del w:id="1626" w:author="Yi Jiang" w:date="2019-05-22T11:14:00Z"/>
        </w:rPr>
      </w:pPr>
      <w:del w:id="1627" w:author="Yi Jiang" w:date="2019-05-22T11:14:00Z">
        <w:r w:rsidRPr="00A20410" w:rsidDel="00BC4EDC">
          <w:delText xml:space="preserve">For these specific cases, it is proposed to use the SLF functionality for UE identity to UDM identity or HSS FE identity resolution, according to </w:delText>
        </w:r>
        <w:r w:rsidR="001D5E85" w:rsidRPr="00A20410" w:rsidDel="00BC4EDC">
          <w:delText>TS</w:delText>
        </w:r>
        <w:r w:rsidR="001D5E85" w:rsidDel="00BC4EDC">
          <w:delText> </w:delText>
        </w:r>
        <w:r w:rsidR="001D5E85" w:rsidRPr="00A20410" w:rsidDel="00BC4EDC">
          <w:delText>23.228</w:delText>
        </w:r>
        <w:r w:rsidR="001D5E85" w:rsidDel="00BC4EDC">
          <w:delText> </w:delText>
        </w:r>
        <w:r w:rsidR="001D5E85" w:rsidRPr="00A20410" w:rsidDel="00BC4EDC">
          <w:delText>[</w:delText>
        </w:r>
        <w:r w:rsidRPr="00A20410" w:rsidDel="00BC4EDC">
          <w:delText>7] clause 5.8.</w:delText>
        </w:r>
      </w:del>
    </w:p>
    <w:p w:rsidR="00A22251" w:rsidRPr="00A20410" w:rsidDel="00BC4EDC" w:rsidRDefault="00A22251" w:rsidP="00A22251">
      <w:pPr>
        <w:pStyle w:val="NO"/>
        <w:rPr>
          <w:del w:id="1628" w:author="Yi Jiang" w:date="2019-05-22T11:14:00Z"/>
        </w:rPr>
      </w:pPr>
      <w:del w:id="1629" w:author="Yi Jiang" w:date="2019-05-22T11:14:00Z">
        <w:r w:rsidRPr="00A20410" w:rsidDel="00BC4EDC">
          <w:delText>NOTE</w:delText>
        </w:r>
        <w:r w:rsidR="00C13F43" w:rsidRPr="00A20410" w:rsidDel="00BC4EDC">
          <w:delText> </w:delText>
        </w:r>
        <w:r w:rsidRPr="00A20410" w:rsidDel="00BC4EDC">
          <w:delText>1:</w:delText>
        </w:r>
        <w:r w:rsidR="00E955A2" w:rsidRPr="00A20410" w:rsidDel="00BC4EDC">
          <w:tab/>
        </w:r>
        <w:r w:rsidRPr="00A20410" w:rsidDel="00BC4EDC">
          <w:delText>It is proposed to introduce SLF functionality since the split of UDM and HSS FE will imply multiple addressable location servers for the 5G UEs and these IMS procedures.</w:delText>
        </w:r>
      </w:del>
    </w:p>
    <w:p w:rsidR="00A22251" w:rsidRPr="00A20410" w:rsidDel="00BC4EDC" w:rsidRDefault="00A22251" w:rsidP="00A22251">
      <w:pPr>
        <w:pStyle w:val="NO"/>
        <w:rPr>
          <w:del w:id="1630" w:author="Yi Jiang" w:date="2019-05-22T11:14:00Z"/>
        </w:rPr>
      </w:pPr>
      <w:del w:id="1631" w:author="Yi Jiang" w:date="2019-05-22T11:14:00Z">
        <w:r w:rsidRPr="00A20410" w:rsidDel="00BC4EDC">
          <w:delText>NOTE</w:delText>
        </w:r>
        <w:r w:rsidR="00C13F43" w:rsidRPr="00A20410" w:rsidDel="00BC4EDC">
          <w:delText> </w:delText>
        </w:r>
        <w:r w:rsidRPr="00A20410" w:rsidDel="00BC4EDC">
          <w:delText>2:</w:delText>
        </w:r>
        <w:r w:rsidRPr="00A20410" w:rsidDel="00BC4EDC">
          <w:tab/>
          <w:delText>Since the I-CSCF, S-CSCF and IMS AS will always interrogate the SLF to find the location server serving the UE, the SLF needs to be configured to return the IMS HSS address in first place since it is the front end able to return the IMS profile for the UE.</w:delText>
        </w:r>
      </w:del>
    </w:p>
    <w:p w:rsidR="00A22251" w:rsidRPr="00A20410" w:rsidDel="00BC4EDC" w:rsidRDefault="00A22251" w:rsidP="00A22251">
      <w:pPr>
        <w:pStyle w:val="NO"/>
        <w:rPr>
          <w:del w:id="1632" w:author="Yi Jiang" w:date="2019-05-22T11:14:00Z"/>
        </w:rPr>
      </w:pPr>
      <w:del w:id="1633" w:author="Yi Jiang" w:date="2019-05-22T11:14:00Z">
        <w:r w:rsidRPr="00A20410" w:rsidDel="00BC4EDC">
          <w:delText>NOTE</w:delText>
        </w:r>
        <w:r w:rsidR="00C13F43" w:rsidRPr="00A20410" w:rsidDel="00BC4EDC">
          <w:delText> </w:delText>
        </w:r>
        <w:r w:rsidRPr="00A20410" w:rsidDel="00BC4EDC">
          <w:delText>3:</w:delText>
        </w:r>
        <w:r w:rsidR="00E955A2" w:rsidRPr="00A20410" w:rsidDel="00BC4EDC">
          <w:tab/>
        </w:r>
        <w:r w:rsidRPr="00A20410" w:rsidDel="00BC4EDC">
          <w:delText>The evolution of IMS can also imply the IMS profile of the 5G UEs to be moved into the 5G repository. This can impact the way some procedures are executed for the different UEs.</w:delText>
        </w:r>
      </w:del>
    </w:p>
    <w:p w:rsidR="00A22251" w:rsidRPr="00A20410" w:rsidDel="00BC4EDC" w:rsidRDefault="00A22251" w:rsidP="00A22251">
      <w:pPr>
        <w:rPr>
          <w:del w:id="1634" w:author="Yi Jiang" w:date="2019-05-22T11:14:00Z"/>
        </w:rPr>
      </w:pPr>
      <w:del w:id="1635" w:author="Yi Jiang" w:date="2019-05-22T11:14:00Z">
        <w:r w:rsidRPr="00A20410" w:rsidDel="00BC4EDC">
          <w:delText>Any Cx or Sh operation triggered by CSCF or IMS AS, except restoration and T-ADS information retrieval, will be handled by the IMS HSS front end (either stand alone or collocated with the HSS FE).</w:delText>
        </w:r>
      </w:del>
    </w:p>
    <w:p w:rsidR="00A22251" w:rsidRPr="00A20410" w:rsidDel="00BC4EDC" w:rsidRDefault="00A22251" w:rsidP="00A22251">
      <w:pPr>
        <w:rPr>
          <w:del w:id="1636" w:author="Yi Jiang" w:date="2019-05-22T11:14:00Z"/>
        </w:rPr>
      </w:pPr>
      <w:del w:id="1637" w:author="Yi Jiang" w:date="2019-05-22T11:14:00Z">
        <w:r w:rsidRPr="00A20410" w:rsidDel="00BC4EDC">
          <w:delText>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w:delText>
        </w:r>
        <w:r w:rsidR="00C13F43" w:rsidRPr="00A20410" w:rsidDel="00BC4EDC">
          <w:delText>according to</w:delText>
        </w:r>
        <w:r w:rsidRPr="00A20410" w:rsidDel="00BC4EDC">
          <w:delText xml:space="preserve"> clause</w:delText>
        </w:r>
        <w:r w:rsidR="00C13F43" w:rsidRPr="00A20410" w:rsidDel="00BC4EDC">
          <w:delText> </w:delText>
        </w:r>
        <w:r w:rsidRPr="00A20410" w:rsidDel="00BC4EDC">
          <w:delText xml:space="preserve">5.2.2.4 of </w:delText>
        </w:r>
        <w:r w:rsidR="001D5E85" w:rsidRPr="00A20410" w:rsidDel="00BC4EDC">
          <w:delText>TS</w:delText>
        </w:r>
        <w:r w:rsidR="001D5E85" w:rsidDel="00BC4EDC">
          <w:delText> </w:delText>
        </w:r>
        <w:r w:rsidR="001D5E85" w:rsidRPr="00A20410" w:rsidDel="00BC4EDC">
          <w:delText>23.228</w:delText>
        </w:r>
        <w:r w:rsidR="001D5E85" w:rsidDel="00BC4EDC">
          <w:delText> </w:delText>
        </w:r>
        <w:r w:rsidR="001D5E85" w:rsidRPr="00A20410" w:rsidDel="00BC4EDC">
          <w:delText>[</w:delText>
        </w:r>
        <w:r w:rsidRPr="00A20410" w:rsidDel="00BC4EDC">
          <w:delText>7]).</w:delText>
        </w:r>
      </w:del>
    </w:p>
    <w:p w:rsidR="00A22251" w:rsidRPr="00A20410" w:rsidDel="00BC4EDC" w:rsidRDefault="00A22251" w:rsidP="00A22251">
      <w:pPr>
        <w:rPr>
          <w:del w:id="1638" w:author="Yi Jiang" w:date="2019-05-22T11:14:00Z"/>
        </w:rPr>
      </w:pPr>
      <w:del w:id="1639" w:author="Yi Jiang" w:date="2019-05-22T11:14:00Z">
        <w:r w:rsidRPr="00A20410" w:rsidDel="00BC4EDC">
          <w:delText>These indications are proposed to be checked when either P-CSCF restoration or T-ADS information retrieval is received by UDM or HSS FE (see next clauses).</w:delText>
        </w:r>
      </w:del>
    </w:p>
    <w:p w:rsidR="00A22251" w:rsidRPr="00A20410" w:rsidDel="00BC4EDC" w:rsidRDefault="00A22251" w:rsidP="00A22251">
      <w:pPr>
        <w:rPr>
          <w:del w:id="1640" w:author="Yi Jiang" w:date="2019-05-22T11:14:00Z"/>
        </w:rPr>
      </w:pPr>
      <w:del w:id="1641" w:author="Yi Jiang" w:date="2019-05-22T11:14:00Z">
        <w:r w:rsidRPr="00A20410" w:rsidDel="00BC4EDC">
          <w:delText>In principle, both UDM and HSS FE would not require any additional action than what is described before for the general procedures.</w:delText>
        </w:r>
      </w:del>
    </w:p>
    <w:p w:rsidR="00A22251" w:rsidRPr="00A20410" w:rsidDel="00BC4EDC" w:rsidRDefault="00A22251" w:rsidP="00B41C83">
      <w:pPr>
        <w:pStyle w:val="Heading5"/>
        <w:rPr>
          <w:del w:id="1642" w:author="Yi Jiang" w:date="2019-05-22T11:14:00Z"/>
        </w:rPr>
      </w:pPr>
      <w:del w:id="1643" w:author="Yi Jiang" w:date="2019-05-22T11:14:00Z">
        <w:r w:rsidRPr="00A20410" w:rsidDel="00BC4EDC">
          <w:delText>6.</w:delText>
        </w:r>
        <w:r w:rsidR="00667288" w:rsidRPr="00A20410" w:rsidDel="00BC4EDC">
          <w:delText>5</w:delText>
        </w:r>
        <w:r w:rsidRPr="00A20410" w:rsidDel="00BC4EDC">
          <w:delText>.3.5.2</w:delText>
        </w:r>
        <w:r w:rsidRPr="00A20410" w:rsidDel="00BC4EDC">
          <w:tab/>
          <w:delText>P-CSCF Restoration procedures</w:delText>
        </w:r>
      </w:del>
    </w:p>
    <w:p w:rsidR="00A22251" w:rsidRPr="00A20410" w:rsidDel="00BC4EDC" w:rsidRDefault="00A22251" w:rsidP="00A22251">
      <w:pPr>
        <w:rPr>
          <w:del w:id="1644" w:author="Yi Jiang" w:date="2019-05-22T11:14:00Z"/>
        </w:rPr>
      </w:pPr>
      <w:del w:id="1645" w:author="Yi Jiang" w:date="2019-05-22T11:14:00Z">
        <w:r w:rsidRPr="00A20410" w:rsidDel="00BC4EDC">
          <w:delText xml:space="preserve">The P-CSCF restoration procedure via UDM is an optional mechanism according to </w:delText>
        </w:r>
        <w:r w:rsidR="001D5E85" w:rsidRPr="00A20410" w:rsidDel="00BC4EDC">
          <w:delText>TS</w:delText>
        </w:r>
        <w:r w:rsidR="001D5E85" w:rsidDel="00BC4EDC">
          <w:delText> </w:delText>
        </w:r>
        <w:r w:rsidR="001D5E85" w:rsidRPr="00A20410" w:rsidDel="00BC4EDC">
          <w:delText>23.380</w:delText>
        </w:r>
        <w:r w:rsidR="001D5E85" w:rsidDel="00BC4EDC">
          <w:delText> </w:delText>
        </w:r>
        <w:r w:rsidR="001D5E85" w:rsidRPr="00A20410" w:rsidDel="00BC4EDC">
          <w:delText>[</w:delText>
        </w:r>
        <w:r w:rsidRPr="00A20410" w:rsidDel="00BC4EDC">
          <w:delText>8].</w:delText>
        </w:r>
      </w:del>
    </w:p>
    <w:p w:rsidR="00AA5C26" w:rsidRPr="00A20410" w:rsidDel="00BC4EDC" w:rsidRDefault="00AA5C26" w:rsidP="00A22251">
      <w:pPr>
        <w:rPr>
          <w:del w:id="1646" w:author="Yi Jiang" w:date="2019-05-22T11:14:00Z"/>
        </w:rPr>
      </w:pPr>
      <w:del w:id="1647" w:author="Yi Jiang" w:date="2019-05-22T11:14:00Z">
        <w:r w:rsidRPr="00A20410" w:rsidDel="00BC4EDC">
          <w:delText>The following two options are considered regardless the support of N26 and UE mode of operation (single or dual registration).</w:delText>
        </w:r>
      </w:del>
    </w:p>
    <w:p w:rsidR="00A22251" w:rsidRPr="00A20410" w:rsidDel="00BC4EDC" w:rsidRDefault="00D64DA7" w:rsidP="00D64DA7">
      <w:pPr>
        <w:pStyle w:val="B1"/>
        <w:rPr>
          <w:del w:id="1648" w:author="Yi Jiang" w:date="2019-05-22T11:14:00Z"/>
        </w:rPr>
      </w:pPr>
      <w:del w:id="1649" w:author="Yi Jiang" w:date="2019-05-22T11:14:00Z">
        <w:r w:rsidDel="00BC4EDC">
          <w:rPr>
            <w:b/>
          </w:rPr>
          <w:delText>-</w:delText>
        </w:r>
        <w:r w:rsidDel="00BC4EDC">
          <w:rPr>
            <w:b/>
          </w:rPr>
          <w:tab/>
        </w:r>
        <w:r w:rsidR="00A22251" w:rsidRPr="00D64DA7" w:rsidDel="00BC4EDC">
          <w:rPr>
            <w:b/>
          </w:rPr>
          <w:delText>Option 1:</w:delText>
        </w:r>
        <w:r w:rsidR="00A22251" w:rsidRPr="00A20410" w:rsidDel="00BC4EDC">
          <w:delText xml:space="preserve"> When UDM and HSS FE are split, the preferred P-CSCF restoration procedure would be that performed by detection of the failure by SMF/UPF according to </w:delText>
        </w:r>
        <w:r w:rsidR="001D5E85" w:rsidRPr="00A20410" w:rsidDel="00BC4EDC">
          <w:delText>TS</w:delText>
        </w:r>
        <w:r w:rsidR="001D5E85" w:rsidDel="00BC4EDC">
          <w:delText> </w:delText>
        </w:r>
        <w:r w:rsidR="001D5E85" w:rsidRPr="00A20410" w:rsidDel="00BC4EDC">
          <w:delText>23.380</w:delText>
        </w:r>
        <w:r w:rsidR="001D5E85" w:rsidDel="00BC4EDC">
          <w:delText> </w:delText>
        </w:r>
        <w:r w:rsidR="001D5E85" w:rsidRPr="00A20410" w:rsidDel="00BC4EDC">
          <w:delText>[</w:delText>
        </w:r>
        <w:r w:rsidR="00A22251" w:rsidRPr="00A20410" w:rsidDel="00BC4EDC">
          <w:delText xml:space="preserve">8] clause 5.8.3, or using the PCF based P-CSCF restoration as specified in clause 5.8.5 of </w:delText>
        </w:r>
        <w:r w:rsidR="001D5E85" w:rsidRPr="00A20410" w:rsidDel="00BC4EDC">
          <w:delText>TS</w:delText>
        </w:r>
        <w:r w:rsidR="001D5E85" w:rsidDel="00BC4EDC">
          <w:delText> </w:delText>
        </w:r>
        <w:r w:rsidR="001D5E85" w:rsidRPr="00A20410" w:rsidDel="00BC4EDC">
          <w:delText>23.380</w:delText>
        </w:r>
        <w:r w:rsidR="001D5E85" w:rsidDel="00BC4EDC">
          <w:delText> </w:delText>
        </w:r>
        <w:r w:rsidR="001D5E85" w:rsidRPr="00A20410" w:rsidDel="00BC4EDC">
          <w:delText>[</w:delText>
        </w:r>
        <w:r w:rsidR="00A22251" w:rsidRPr="00A20410" w:rsidDel="00BC4EDC">
          <w:delText>8].</w:delText>
        </w:r>
      </w:del>
    </w:p>
    <w:p w:rsidR="00A22251" w:rsidRPr="00A20410" w:rsidDel="00BC4EDC" w:rsidRDefault="00A22251" w:rsidP="00A22251">
      <w:pPr>
        <w:pStyle w:val="NO"/>
        <w:rPr>
          <w:del w:id="1650" w:author="Yi Jiang" w:date="2019-05-22T11:14:00Z"/>
        </w:rPr>
      </w:pPr>
      <w:del w:id="1651" w:author="Yi Jiang" w:date="2019-05-22T11:14:00Z">
        <w:r w:rsidRPr="00A20410" w:rsidDel="00BC4EDC">
          <w:delText>NOTE</w:delText>
        </w:r>
        <w:r w:rsidR="00C13F43" w:rsidRPr="00A20410" w:rsidDel="00BC4EDC">
          <w:delText> </w:delText>
        </w:r>
        <w:r w:rsidRPr="00A20410" w:rsidDel="00BC4EDC">
          <w:delText>1:</w:delText>
        </w:r>
        <w:r w:rsidR="00E955A2" w:rsidRPr="00A20410" w:rsidDel="00BC4EDC">
          <w:tab/>
        </w:r>
        <w:r w:rsidRPr="00A20410" w:rsidDel="00BC4EDC">
          <w:delText>The adaptation of IMS to service based architecture, making use of proper virtualisation/cloud mechanisms for e.g.self-healing, high availability, redundancy, etc, would most likely make unnecessary the use of the current restoration procedures.</w:delText>
        </w:r>
      </w:del>
    </w:p>
    <w:p w:rsidR="00A22251" w:rsidRPr="00A20410" w:rsidDel="00BC4EDC" w:rsidRDefault="00D64DA7" w:rsidP="00D64DA7">
      <w:pPr>
        <w:pStyle w:val="B1"/>
        <w:rPr>
          <w:del w:id="1652" w:author="Yi Jiang" w:date="2019-05-22T11:14:00Z"/>
        </w:rPr>
      </w:pPr>
      <w:del w:id="1653" w:author="Yi Jiang" w:date="2019-05-22T11:14:00Z">
        <w:r w:rsidDel="00BC4EDC">
          <w:rPr>
            <w:b/>
          </w:rPr>
          <w:delText>-</w:delText>
        </w:r>
        <w:r w:rsidDel="00BC4EDC">
          <w:rPr>
            <w:b/>
          </w:rPr>
          <w:tab/>
        </w:r>
        <w:r w:rsidR="00A22251" w:rsidRPr="00D64DA7" w:rsidDel="00BC4EDC">
          <w:rPr>
            <w:b/>
          </w:rPr>
          <w:delText>Option 2:</w:delText>
        </w:r>
        <w:r w:rsidR="00A22251" w:rsidRPr="00A20410" w:rsidDel="00BC4EDC">
          <w:delText xml:space="preserve"> To enable the P-CSCF restoration via either the UDM or the HSS FE, the SLF functionality is invoked in order to perform a user identity to HSS FE identity or UDM identity resolution.</w:delText>
        </w:r>
      </w:del>
    </w:p>
    <w:p w:rsidR="00A22251" w:rsidRPr="00A20410" w:rsidDel="00BC4EDC" w:rsidRDefault="00D64DA7" w:rsidP="00D64DA7">
      <w:pPr>
        <w:pStyle w:val="B1"/>
        <w:rPr>
          <w:del w:id="1654" w:author="Yi Jiang" w:date="2019-05-22T11:14:00Z"/>
        </w:rPr>
      </w:pPr>
      <w:del w:id="1655" w:author="Yi Jiang" w:date="2019-05-22T11:14:00Z">
        <w:r w:rsidDel="00BC4EDC">
          <w:lastRenderedPageBreak/>
          <w:tab/>
        </w:r>
        <w:r w:rsidR="00A22251" w:rsidRPr="00A20410" w:rsidDel="00BC4EDC">
          <w:delText xml:space="preserve">The SLF will return the list of different servers (UDMs and HSS FEs) that may be in charge of the UE at that point in time, for the S-CSCF to request the relevant P-CSCF restoration mechanism to the relevant entity. This procedure is according to </w:delText>
        </w:r>
        <w:r w:rsidR="001D5E85" w:rsidRPr="00A20410" w:rsidDel="00BC4EDC">
          <w:delText>TS</w:delText>
        </w:r>
        <w:r w:rsidR="001D5E85" w:rsidDel="00BC4EDC">
          <w:delText> </w:delText>
        </w:r>
        <w:r w:rsidR="001D5E85" w:rsidRPr="00A20410" w:rsidDel="00BC4EDC">
          <w:delText>29.228</w:delText>
        </w:r>
        <w:r w:rsidR="001D5E85" w:rsidDel="00BC4EDC">
          <w:delText> </w:delText>
        </w:r>
        <w:r w:rsidR="001D5E85" w:rsidRPr="00A20410" w:rsidDel="00BC4EDC">
          <w:delText>[</w:delText>
        </w:r>
        <w:r w:rsidR="002F5118" w:rsidRPr="00A20410" w:rsidDel="00BC4EDC">
          <w:delText>10</w:delText>
        </w:r>
        <w:r w:rsidR="00A22251" w:rsidRPr="00A20410" w:rsidDel="00BC4EDC">
          <w:delText>] clause 6.4.</w:delText>
        </w:r>
      </w:del>
    </w:p>
    <w:p w:rsidR="00A22251" w:rsidRPr="00A20410" w:rsidDel="00BC4EDC" w:rsidRDefault="00A22251" w:rsidP="00ED0347">
      <w:pPr>
        <w:pStyle w:val="TH"/>
        <w:rPr>
          <w:del w:id="1656" w:author="Yi Jiang" w:date="2019-05-22T11:14:00Z"/>
        </w:rPr>
      </w:pPr>
      <w:del w:id="1657" w:author="Yi Jiang" w:date="2019-05-22T11:14:00Z">
        <w:r w:rsidRPr="00A20410" w:rsidDel="00BC4EDC">
          <w:object w:dxaOrig="8895" w:dyaOrig="4710">
            <v:shape id="_x0000_i1076" type="#_x0000_t75" style="width:443.25pt;height:236.05pt" o:ole="">
              <v:imagedata r:id="rId94" o:title=""/>
            </v:shape>
            <o:OLEObject Type="Embed" ProgID="VisioViewer.Viewer.1" ShapeID="_x0000_i1076" DrawAspect="Content" ObjectID="_1620543270" r:id="rId114"/>
          </w:object>
        </w:r>
      </w:del>
    </w:p>
    <w:p w:rsidR="00A22251" w:rsidRPr="00A20410" w:rsidDel="00BC4EDC" w:rsidRDefault="00ED0347" w:rsidP="00B41C83">
      <w:pPr>
        <w:pStyle w:val="TF"/>
        <w:outlineLvl w:val="0"/>
        <w:rPr>
          <w:del w:id="1658" w:author="Yi Jiang" w:date="2019-05-22T11:14:00Z"/>
        </w:rPr>
      </w:pPr>
      <w:del w:id="1659" w:author="Yi Jiang" w:date="2019-05-22T11:14:00Z">
        <w:r w:rsidRPr="00A20410" w:rsidDel="00BC4EDC">
          <w:delText>Figure 6.5.3.5.2-1</w:delText>
        </w:r>
        <w:r w:rsidR="00D64DA7" w:rsidDel="00BC4EDC">
          <w:delText>:</w:delText>
        </w:r>
        <w:r w:rsidR="00BA2E64" w:rsidDel="00BC4EDC">
          <w:delText xml:space="preserve"> </w:delText>
        </w:r>
        <w:r w:rsidR="00BA2E64" w:rsidRPr="00A20410" w:rsidDel="00BC4EDC">
          <w:delText>User identity to HSS FE identity or UDM identity resolution for S-CSCF</w:delText>
        </w:r>
      </w:del>
    </w:p>
    <w:p w:rsidR="00A22251" w:rsidRPr="00A20410" w:rsidDel="00BC4EDC" w:rsidRDefault="00A22251" w:rsidP="00A22251">
      <w:pPr>
        <w:pStyle w:val="NO"/>
        <w:rPr>
          <w:del w:id="1660" w:author="Yi Jiang" w:date="2019-05-22T11:14:00Z"/>
        </w:rPr>
      </w:pPr>
      <w:del w:id="1661" w:author="Yi Jiang" w:date="2019-05-22T11:14:00Z">
        <w:r w:rsidRPr="00A20410" w:rsidDel="00BC4EDC">
          <w:delText>NOTE</w:delText>
        </w:r>
        <w:r w:rsidR="00C13F43" w:rsidRPr="00A20410" w:rsidDel="00BC4EDC">
          <w:delText> </w:delText>
        </w:r>
        <w:r w:rsidRPr="00A20410" w:rsidDel="00BC4EDC">
          <w:delText>2:</w:delText>
        </w:r>
        <w:r w:rsidR="00E955A2" w:rsidRPr="00A20410" w:rsidDel="00BC4EDC">
          <w:tab/>
        </w:r>
        <w:r w:rsidRPr="00A20410" w:rsidDel="00BC4EDC">
          <w:delText>This assumes that UDM implements the Cx operations SAR/SAA to trigger the P-CSCF restoration. Potential conversion of Diameter Cx operation to an Nudm service operation is out of the scope of this study.</w:delText>
        </w:r>
      </w:del>
    </w:p>
    <w:p w:rsidR="00A22251" w:rsidRPr="00A20410" w:rsidDel="00BC4EDC" w:rsidRDefault="00A22251" w:rsidP="00A22251">
      <w:pPr>
        <w:pStyle w:val="NO"/>
        <w:rPr>
          <w:del w:id="1662" w:author="Yi Jiang" w:date="2019-05-22T11:14:00Z"/>
        </w:rPr>
      </w:pPr>
      <w:del w:id="1663" w:author="Yi Jiang" w:date="2019-05-22T11:14:00Z">
        <w:r w:rsidRPr="00A20410" w:rsidDel="00BC4EDC">
          <w:delText>NOTE</w:delText>
        </w:r>
        <w:r w:rsidR="00C13F43" w:rsidRPr="00A20410" w:rsidDel="00BC4EDC">
          <w:delText> </w:delText>
        </w:r>
        <w:r w:rsidRPr="00A20410" w:rsidDel="00BC4EDC">
          <w:delText>3:</w:delText>
        </w:r>
        <w:r w:rsidRPr="00A20410" w:rsidDel="00BC4EDC">
          <w:tab/>
          <w:delText>It is assumed that S-CSCF is aware of the IMS registration status of the UE prior to request P-CSCF restoration.</w:delText>
        </w:r>
      </w:del>
    </w:p>
    <w:p w:rsidR="00A22251" w:rsidRPr="00A20410" w:rsidDel="00BC4EDC" w:rsidRDefault="00ED0347" w:rsidP="00A22251">
      <w:pPr>
        <w:rPr>
          <w:del w:id="1664" w:author="Yi Jiang" w:date="2019-05-22T11:14:00Z"/>
        </w:rPr>
      </w:pPr>
      <w:del w:id="1665" w:author="Yi Jiang" w:date="2019-05-22T11:14:00Z">
        <w:r w:rsidRPr="00A20410" w:rsidDel="00BC4EDC">
          <w:delText xml:space="preserve">Both HSS FE and UDM will check the UE registration status in the corresponding network in order to either execute the procedure (according to </w:delText>
        </w:r>
        <w:r w:rsidR="001D5E85" w:rsidRPr="00A20410" w:rsidDel="00BC4EDC">
          <w:delText>TS</w:delText>
        </w:r>
        <w:r w:rsidR="001D5E85" w:rsidDel="00BC4EDC">
          <w:delText> </w:delText>
        </w:r>
        <w:r w:rsidR="001D5E85" w:rsidRPr="00A20410" w:rsidDel="00BC4EDC">
          <w:delText>23.380</w:delText>
        </w:r>
        <w:r w:rsidR="001D5E85" w:rsidDel="00BC4EDC">
          <w:delText> </w:delText>
        </w:r>
        <w:r w:rsidR="001D5E85" w:rsidRPr="00A20410" w:rsidDel="00BC4EDC">
          <w:delText>[</w:delText>
        </w:r>
        <w:r w:rsidRPr="00A20410" w:rsidDel="00BC4EDC">
          <w:delText>8]) or reject it.</w:delText>
        </w:r>
      </w:del>
    </w:p>
    <w:p w:rsidR="00A22251" w:rsidRPr="00A20410" w:rsidDel="00BC4EDC" w:rsidRDefault="00A22251" w:rsidP="00A22251">
      <w:pPr>
        <w:rPr>
          <w:del w:id="1666" w:author="Yi Jiang" w:date="2019-05-22T11:14:00Z"/>
        </w:rPr>
      </w:pPr>
      <w:del w:id="1667" w:author="Yi Jiang" w:date="2019-05-22T11:14:00Z">
        <w:r w:rsidRPr="00A20410" w:rsidDel="00BC4EDC">
          <w:delText>No other impact is expected for restoration.</w:delText>
        </w:r>
      </w:del>
    </w:p>
    <w:p w:rsidR="00A22251" w:rsidRPr="00A20410" w:rsidDel="00BC4EDC" w:rsidRDefault="00A22251" w:rsidP="00B41C83">
      <w:pPr>
        <w:pStyle w:val="Heading5"/>
        <w:rPr>
          <w:del w:id="1668" w:author="Yi Jiang" w:date="2019-05-22T11:14:00Z"/>
        </w:rPr>
      </w:pPr>
      <w:del w:id="1669" w:author="Yi Jiang" w:date="2019-05-22T11:14:00Z">
        <w:r w:rsidRPr="00A20410" w:rsidDel="00BC4EDC">
          <w:delText>6.</w:delText>
        </w:r>
        <w:r w:rsidR="00667288" w:rsidRPr="00A20410" w:rsidDel="00BC4EDC">
          <w:delText>5</w:delText>
        </w:r>
        <w:r w:rsidRPr="00A20410" w:rsidDel="00BC4EDC">
          <w:delText>.3.5.3</w:delText>
        </w:r>
        <w:r w:rsidRPr="00A20410" w:rsidDel="00BC4EDC">
          <w:tab/>
        </w:r>
        <w:r w:rsidRPr="00A20410" w:rsidDel="00BC4EDC">
          <w:rPr>
            <w:lang w:eastAsia="zh-CN"/>
          </w:rPr>
          <w:delText>Terminating domain selection information for IMS voice</w:delText>
        </w:r>
      </w:del>
    </w:p>
    <w:p w:rsidR="00A22251" w:rsidRPr="00A20410" w:rsidDel="00BC4EDC" w:rsidRDefault="00A22251" w:rsidP="00A22251">
      <w:pPr>
        <w:rPr>
          <w:del w:id="1670" w:author="Yi Jiang" w:date="2019-05-22T11:14:00Z"/>
          <w:lang w:eastAsia="zh-CN"/>
        </w:rPr>
      </w:pPr>
      <w:del w:id="1671" w:author="Yi Jiang" w:date="2019-05-22T11:14:00Z">
        <w:r w:rsidRPr="00A20410" w:rsidDel="00BC4EDC">
          <w:delText xml:space="preserve">According to </w:delText>
        </w:r>
        <w:r w:rsidR="001D5E85" w:rsidRPr="00A20410" w:rsidDel="00BC4EDC">
          <w:delText>TS</w:delText>
        </w:r>
        <w:r w:rsidR="001D5E85" w:rsidDel="00BC4EDC">
          <w:delText> </w:delText>
        </w:r>
        <w:r w:rsidR="001D5E85" w:rsidRPr="00A20410" w:rsidDel="00BC4EDC">
          <w:delText>23.501</w:delText>
        </w:r>
        <w:r w:rsidR="001D5E85" w:rsidDel="00BC4EDC">
          <w:delText> </w:delText>
        </w:r>
        <w:r w:rsidR="001D5E85" w:rsidRPr="00A20410" w:rsidDel="00BC4EDC">
          <w:delText>[</w:delText>
        </w:r>
        <w:r w:rsidRPr="00A20410" w:rsidDel="00BC4EDC">
          <w:delText xml:space="preserve">6], clause 5.16.3.6, the UDM/HSS </w:delText>
        </w:r>
        <w:r w:rsidRPr="00A20410" w:rsidDel="00BC4EDC">
          <w:rPr>
            <w:lang w:eastAsia="zh-CN"/>
          </w:rPr>
          <w:delText xml:space="preserve">shall be able to query the serving AMF for T-ADS related information, and AMF shall respond to the query with the relevant information </w:delText>
        </w:r>
        <w:r w:rsidRPr="00A20410" w:rsidDel="00BC4EDC">
          <w:delText>unless the UE is detached</w:delText>
        </w:r>
        <w:r w:rsidRPr="00A20410" w:rsidDel="00BC4EDC">
          <w:rPr>
            <w:lang w:eastAsia="zh-CN"/>
          </w:rPr>
          <w:delText>:</w:delText>
        </w:r>
      </w:del>
    </w:p>
    <w:p w:rsidR="00A22251" w:rsidRPr="00A20410" w:rsidDel="00BC4EDC" w:rsidRDefault="00A22251" w:rsidP="00A22251">
      <w:pPr>
        <w:pStyle w:val="B1"/>
        <w:rPr>
          <w:del w:id="1672" w:author="Yi Jiang" w:date="2019-05-22T11:14:00Z"/>
        </w:rPr>
      </w:pPr>
      <w:del w:id="1673" w:author="Yi Jiang" w:date="2019-05-22T11:14:00Z">
        <w:r w:rsidRPr="00A20410" w:rsidDel="00BC4EDC">
          <w:delText>-</w:delText>
        </w:r>
        <w:r w:rsidRPr="00A20410" w:rsidDel="00BC4EDC">
          <w:tab/>
          <w:delText>whether or not IMS voice over PS Session is supported in the registration area(s) where the UE is currently registered;</w:delText>
        </w:r>
      </w:del>
    </w:p>
    <w:p w:rsidR="00A22251" w:rsidRPr="00A20410" w:rsidDel="00BC4EDC" w:rsidRDefault="00A22251" w:rsidP="00A22251">
      <w:pPr>
        <w:pStyle w:val="B1"/>
        <w:rPr>
          <w:del w:id="1674" w:author="Yi Jiang" w:date="2019-05-22T11:14:00Z"/>
        </w:rPr>
      </w:pPr>
      <w:del w:id="1675" w:author="Yi Jiang" w:date="2019-05-22T11:14:00Z">
        <w:r w:rsidRPr="00A20410" w:rsidDel="00BC4EDC">
          <w:delText>-</w:delText>
        </w:r>
        <w:r w:rsidRPr="00A20410" w:rsidDel="00BC4EDC">
          <w:tab/>
          <w:delText>whether or not IMS voice over PS Session Supported Indication over non-3GPP access is supported in the WLAN where the UE is currently registered;</w:delText>
        </w:r>
      </w:del>
    </w:p>
    <w:p w:rsidR="00A22251" w:rsidRPr="00A20410" w:rsidDel="00BC4EDC" w:rsidRDefault="00A22251" w:rsidP="00A22251">
      <w:pPr>
        <w:pStyle w:val="B1"/>
        <w:rPr>
          <w:del w:id="1676" w:author="Yi Jiang" w:date="2019-05-22T11:14:00Z"/>
        </w:rPr>
      </w:pPr>
      <w:del w:id="1677" w:author="Yi Jiang" w:date="2019-05-22T11:14:00Z">
        <w:r w:rsidRPr="00A20410" w:rsidDel="00BC4EDC">
          <w:delText>-</w:delText>
        </w:r>
        <w:r w:rsidRPr="00A20410" w:rsidDel="00BC4EDC">
          <w:tab/>
          <w:delText>the time of the last radio contact with the UE; and</w:delText>
        </w:r>
      </w:del>
    </w:p>
    <w:p w:rsidR="00A22251" w:rsidRPr="00A20410" w:rsidDel="00BC4EDC" w:rsidRDefault="00A22251" w:rsidP="00A22251">
      <w:pPr>
        <w:pStyle w:val="B1"/>
        <w:rPr>
          <w:del w:id="1678" w:author="Yi Jiang" w:date="2019-05-22T11:14:00Z"/>
        </w:rPr>
      </w:pPr>
      <w:del w:id="1679" w:author="Yi Jiang" w:date="2019-05-22T11:14:00Z">
        <w:r w:rsidRPr="00A20410" w:rsidDel="00BC4EDC">
          <w:delText>-</w:delText>
        </w:r>
        <w:r w:rsidRPr="00A20410" w:rsidDel="00BC4EDC">
          <w:tab/>
          <w:delText>the current Access Type and RAT type.</w:delText>
        </w:r>
      </w:del>
    </w:p>
    <w:p w:rsidR="00A22251" w:rsidRPr="00A20410" w:rsidDel="00BC4EDC" w:rsidRDefault="00A22251" w:rsidP="00A22251">
      <w:pPr>
        <w:rPr>
          <w:del w:id="1680" w:author="Yi Jiang" w:date="2019-05-22T11:14:00Z"/>
        </w:rPr>
      </w:pPr>
      <w:del w:id="1681" w:author="Yi Jiang" w:date="2019-05-22T11:14:00Z">
        <w:r w:rsidRPr="00A20410" w:rsidDel="00BC4EDC">
          <w:delText>Retrieval of T-ADS information is initiated by the IMS AS.</w:delText>
        </w:r>
      </w:del>
    </w:p>
    <w:p w:rsidR="00A22251" w:rsidRPr="00A20410" w:rsidDel="00BC4EDC" w:rsidRDefault="00A22251" w:rsidP="00A22251">
      <w:pPr>
        <w:rPr>
          <w:del w:id="1682" w:author="Yi Jiang" w:date="2019-05-22T11:14:00Z"/>
        </w:rPr>
      </w:pPr>
      <w:del w:id="1683" w:author="Yi Jiang" w:date="2019-05-22T11:14:00Z">
        <w:r w:rsidRPr="00A20410" w:rsidDel="00BC4EDC">
          <w:delText>To retrieve the T-ADS information from either the UDM or the HSS FE, the SLF functionality is invoked in order to perform a user identity to HSS FE identity or UDM identity resolution.</w:delText>
        </w:r>
      </w:del>
    </w:p>
    <w:p w:rsidR="00A22251" w:rsidRPr="00A20410" w:rsidDel="00BC4EDC" w:rsidRDefault="00C13F43" w:rsidP="00A22251">
      <w:pPr>
        <w:rPr>
          <w:del w:id="1684" w:author="Yi Jiang" w:date="2019-05-22T11:14:00Z"/>
        </w:rPr>
      </w:pPr>
      <w:del w:id="1685" w:author="Yi Jiang" w:date="2019-05-22T11:14:00Z">
        <w:r w:rsidRPr="00A20410" w:rsidDel="00BC4EDC">
          <w:delText xml:space="preserve">The SLF will return the list of different servers (UDMs and HSS FEs) that may be in charge of the UE at that point in time, for the IMS AS to request the information for access domain selection. This procedure is according to </w:delText>
        </w:r>
        <w:r w:rsidR="001D5E85" w:rsidRPr="00A20410" w:rsidDel="00BC4EDC">
          <w:delText>TS</w:delText>
        </w:r>
        <w:r w:rsidR="001D5E85" w:rsidDel="00BC4EDC">
          <w:delText> </w:delText>
        </w:r>
        <w:r w:rsidR="001D5E85" w:rsidRPr="00A20410" w:rsidDel="00BC4EDC">
          <w:delText>29.328</w:delText>
        </w:r>
        <w:r w:rsidR="001D5E85" w:rsidDel="00BC4EDC">
          <w:delText> </w:delText>
        </w:r>
        <w:r w:rsidR="001D5E85" w:rsidRPr="00A20410" w:rsidDel="00BC4EDC">
          <w:delText>[</w:delText>
        </w:r>
        <w:r w:rsidRPr="00A20410" w:rsidDel="00BC4EDC">
          <w:delText>11] clause 6.5.</w:delText>
        </w:r>
      </w:del>
    </w:p>
    <w:p w:rsidR="00ED0347" w:rsidRPr="00A20410" w:rsidDel="00BC4EDC" w:rsidRDefault="00ED0347" w:rsidP="00A22251">
      <w:pPr>
        <w:rPr>
          <w:del w:id="1686" w:author="Yi Jiang" w:date="2019-05-22T11:14:00Z"/>
        </w:rPr>
      </w:pPr>
      <w:del w:id="1687" w:author="Yi Jiang" w:date="2019-05-22T11:14:00Z">
        <w:r w:rsidRPr="00A20410" w:rsidDel="00BC4EDC">
          <w:lastRenderedPageBreak/>
          <w:delText xml:space="preserve">If the UE is attached to IMS via 5GS, the T-ADS information request to the IMS HSS/SLF will end up in a Sh request (UDR/UDA) to UDM, which in turn will invoke the AMF service Namf_MT_ ProvideDomainSelectionInfo as specified in </w:delText>
        </w:r>
        <w:r w:rsidR="001D5E85" w:rsidRPr="00A20410" w:rsidDel="00BC4EDC">
          <w:delText>TS</w:delText>
        </w:r>
        <w:r w:rsidR="001D5E85" w:rsidDel="00BC4EDC">
          <w:delText> </w:delText>
        </w:r>
        <w:r w:rsidR="001D5E85" w:rsidRPr="00A20410" w:rsidDel="00BC4EDC">
          <w:delText>23.501</w:delText>
        </w:r>
        <w:r w:rsidR="001D5E85" w:rsidDel="00BC4EDC">
          <w:delText> </w:delText>
        </w:r>
        <w:r w:rsidR="001D5E85" w:rsidRPr="00A20410" w:rsidDel="00BC4EDC">
          <w:delText>[</w:delText>
        </w:r>
        <w:r w:rsidRPr="00A20410" w:rsidDel="00BC4EDC">
          <w:delText xml:space="preserve">6] clause 5.16.3.6 and </w:delText>
        </w:r>
        <w:r w:rsidR="001D5E85" w:rsidRPr="00A20410" w:rsidDel="00BC4EDC">
          <w:delText>TS</w:delText>
        </w:r>
        <w:r w:rsidR="001D5E85" w:rsidDel="00BC4EDC">
          <w:delText> </w:delText>
        </w:r>
        <w:r w:rsidR="001D5E85" w:rsidRPr="00A20410" w:rsidDel="00BC4EDC">
          <w:delText>23.228</w:delText>
        </w:r>
        <w:r w:rsidR="001D5E85" w:rsidDel="00BC4EDC">
          <w:delText> </w:delText>
        </w:r>
        <w:r w:rsidR="001D5E85" w:rsidRPr="00A20410" w:rsidDel="00BC4EDC">
          <w:delText>[</w:delText>
        </w:r>
        <w:r w:rsidRPr="00A20410" w:rsidDel="00BC4EDC">
          <w:delText xml:space="preserve">7] </w:delText>
        </w:r>
        <w:r w:rsidR="00C13F43" w:rsidRPr="00A20410" w:rsidDel="00BC4EDC">
          <w:delText>Annex </w:delText>
        </w:r>
        <w:r w:rsidRPr="00A20410" w:rsidDel="00BC4EDC">
          <w:delText>Y.</w:delText>
        </w:r>
      </w:del>
    </w:p>
    <w:p w:rsidR="00AA5C26" w:rsidRPr="00A20410" w:rsidDel="00BC4EDC" w:rsidRDefault="00AA5C26" w:rsidP="00AA5C26">
      <w:pPr>
        <w:rPr>
          <w:del w:id="1688" w:author="Yi Jiang" w:date="2019-05-22T11:14:00Z"/>
        </w:rPr>
      </w:pPr>
      <w:del w:id="1689" w:author="Yi Jiang" w:date="2019-05-22T11:14:00Z">
        <w:r w:rsidRPr="00A20410" w:rsidDel="00BC4EDC">
          <w:delText>To translate IMPU to SUPI, for the cases in which the Sh request is based on IMPU, the 5G UDR can incorporate a new data key (=IMPU) for the Subscription Data data set to be used for the Nudr_DM_Query operation, in order to request identifier translation from IMPU to SUPI.:</w:delText>
        </w:r>
      </w:del>
    </w:p>
    <w:p w:rsidR="00AA5C26" w:rsidRPr="00A20410" w:rsidDel="00BC4EDC" w:rsidRDefault="00AA5C26" w:rsidP="00A22251">
      <w:pPr>
        <w:rPr>
          <w:del w:id="1690" w:author="Yi Jiang" w:date="2019-05-22T11:14:00Z"/>
        </w:rPr>
      </w:pPr>
      <w:del w:id="1691" w:author="Yi Jiang" w:date="2019-05-22T11:14:00Z">
        <w:r w:rsidRPr="00A20410" w:rsidDel="00BC4EDC">
          <w:rPr>
            <w:lang w:eastAsia="zh-CN"/>
          </w:rPr>
          <w:delText>The query to the 5G UDR is simply converted by the Access Data Layer into a Ud request to the IMS data repository, in order to retrieve the IMSI that is associated with the IMPU received in the Sh request.</w:delText>
        </w:r>
      </w:del>
    </w:p>
    <w:p w:rsidR="00ED0347" w:rsidRPr="00A20410" w:rsidDel="00BC4EDC" w:rsidRDefault="00ED0347" w:rsidP="00A22251">
      <w:pPr>
        <w:rPr>
          <w:del w:id="1692" w:author="Yi Jiang" w:date="2019-05-22T11:14:00Z"/>
        </w:rPr>
      </w:pPr>
      <w:del w:id="1693" w:author="Yi Jiang" w:date="2019-05-22T11:14:00Z">
        <w:r w:rsidRPr="00A20410" w:rsidDel="00BC4EDC">
          <w:delText xml:space="preserve">The request from IMS AS, when the UE is attached to the EPS, should follow the same procedures as defined in </w:delText>
        </w:r>
        <w:r w:rsidR="001D5E85" w:rsidRPr="00A20410" w:rsidDel="00BC4EDC">
          <w:delText>TS</w:delText>
        </w:r>
        <w:r w:rsidR="001D5E85" w:rsidDel="00BC4EDC">
          <w:delText> </w:delText>
        </w:r>
        <w:r w:rsidR="001D5E85" w:rsidRPr="00A20410" w:rsidDel="00BC4EDC">
          <w:delText>23.228</w:delText>
        </w:r>
        <w:r w:rsidR="001D5E85" w:rsidDel="00BC4EDC">
          <w:delText> </w:delText>
        </w:r>
        <w:r w:rsidR="001D5E85" w:rsidRPr="00A20410" w:rsidDel="00BC4EDC">
          <w:delText>[</w:delText>
        </w:r>
        <w:r w:rsidRPr="00A20410" w:rsidDel="00BC4EDC">
          <w:delText>7] clause 4.2.4a.</w:delText>
        </w:r>
      </w:del>
    </w:p>
    <w:p w:rsidR="00A22251" w:rsidRPr="00A20410" w:rsidDel="00BC4EDC" w:rsidRDefault="00A22251" w:rsidP="00A22251">
      <w:pPr>
        <w:pStyle w:val="NO"/>
        <w:rPr>
          <w:del w:id="1694" w:author="Yi Jiang" w:date="2019-05-22T11:14:00Z"/>
        </w:rPr>
      </w:pPr>
      <w:del w:id="1695" w:author="Yi Jiang" w:date="2019-05-22T11:14:00Z">
        <w:r w:rsidRPr="00A20410" w:rsidDel="00BC4EDC">
          <w:delText>NOTE</w:delText>
        </w:r>
        <w:r w:rsidR="00C13F43" w:rsidRPr="00A20410" w:rsidDel="00BC4EDC">
          <w:delText> </w:delText>
        </w:r>
        <w:r w:rsidR="00667288" w:rsidRPr="00A20410" w:rsidDel="00BC4EDC">
          <w:delText>1</w:delText>
        </w:r>
        <w:r w:rsidRPr="00A20410" w:rsidDel="00BC4EDC">
          <w:delText>:</w:delText>
        </w:r>
        <w:r w:rsidR="00E955A2" w:rsidRPr="00A20410" w:rsidDel="00BC4EDC">
          <w:tab/>
        </w:r>
        <w:r w:rsidRPr="00A20410" w:rsidDel="00BC4EDC">
          <w:delText>It is assumed that IMS AS is aware of the IMS registration status of the UE prior to request T-ADS information.</w:delText>
        </w:r>
      </w:del>
    </w:p>
    <w:p w:rsidR="003A6A4D" w:rsidDel="00BC4EDC" w:rsidRDefault="00ED0347" w:rsidP="003A6A4D">
      <w:pPr>
        <w:rPr>
          <w:del w:id="1696" w:author="Yi Jiang" w:date="2019-05-22T11:14:00Z"/>
          <w:lang w:eastAsia="zh-CN"/>
        </w:rPr>
      </w:pPr>
      <w:del w:id="1697" w:author="Yi Jiang" w:date="2019-05-22T11:14:00Z">
        <w:r w:rsidRPr="00A20410" w:rsidDel="00BC4EDC">
          <w:delText xml:space="preserve">Both UDM and HSS FE will check the registration status in the corresponding network in order to either execute the procedure (according to </w:delText>
        </w:r>
        <w:r w:rsidR="001D5E85" w:rsidRPr="00A20410" w:rsidDel="00BC4EDC">
          <w:delText>TS</w:delText>
        </w:r>
        <w:r w:rsidR="001D5E85" w:rsidDel="00BC4EDC">
          <w:delText> </w:delText>
        </w:r>
        <w:r w:rsidR="001D5E85" w:rsidRPr="00A20410" w:rsidDel="00BC4EDC">
          <w:delText>23.228</w:delText>
        </w:r>
        <w:r w:rsidR="001D5E85" w:rsidDel="00BC4EDC">
          <w:delText> </w:delText>
        </w:r>
        <w:r w:rsidR="001D5E85" w:rsidRPr="00A20410" w:rsidDel="00BC4EDC">
          <w:delText>[</w:delText>
        </w:r>
        <w:r w:rsidRPr="00A20410" w:rsidDel="00BC4EDC">
          <w:delText>7]) or reject it.</w:delText>
        </w:r>
      </w:del>
    </w:p>
    <w:p w:rsidR="003A6A4D" w:rsidDel="00BC4EDC" w:rsidRDefault="003A6A4D" w:rsidP="003A6A4D">
      <w:pPr>
        <w:rPr>
          <w:del w:id="1698" w:author="Yi Jiang" w:date="2019-05-22T11:14:00Z"/>
        </w:rPr>
      </w:pPr>
      <w:del w:id="1699" w:author="Yi Jiang" w:date="2019-05-22T11:14:00Z">
        <w:r w:rsidRPr="00B27E3D" w:rsidDel="00BC4EDC">
          <w:delText xml:space="preserve">In case of dual registration, </w:delText>
        </w:r>
        <w:r w:rsidDel="00BC4EDC">
          <w:delText xml:space="preserve">and according to annex D of </w:delText>
        </w:r>
        <w:r w:rsidR="001D5E85" w:rsidDel="00BC4EDC">
          <w:delText>TS 29.328 [</w:delText>
        </w:r>
        <w:r w:rsidDel="00BC4EDC">
          <w:delText xml:space="preserve">11], the IMS AS will expect the T-ADS information containing 0 or 1 RAT types, depending on whether IMS Voice over PS is supported or not. So, in order to avoid impacts on the IMS AS, this solution proposes that </w:delText>
        </w:r>
        <w:r w:rsidRPr="00B27E3D" w:rsidDel="00BC4EDC">
          <w:delText xml:space="preserve">UDM and HSS FE </w:delText>
        </w:r>
        <w:r w:rsidDel="00BC4EDC">
          <w:delText xml:space="preserve">are </w:delText>
        </w:r>
        <w:r w:rsidRPr="00B27E3D" w:rsidDel="00BC4EDC">
          <w:delText xml:space="preserve">configured with indication regarding being the default system for </w:delText>
        </w:r>
        <w:r w:rsidRPr="00002AEF" w:rsidDel="00BC4EDC">
          <w:delText>IMS voice. Both will inspect this default indication</w:delText>
        </w:r>
        <w:r w:rsidDel="00BC4EDC">
          <w:delText xml:space="preserve">, </w:delText>
        </w:r>
        <w:r w:rsidRPr="00002AEF" w:rsidDel="00BC4EDC">
          <w:delText xml:space="preserve">in order to </w:delText>
        </w:r>
        <w:r w:rsidRPr="003E7C31" w:rsidDel="00BC4EDC">
          <w:delText xml:space="preserve">execute the T-ADS </w:delText>
        </w:r>
        <w:r w:rsidDel="00BC4EDC">
          <w:delText xml:space="preserve">information retrieval </w:delText>
        </w:r>
        <w:r w:rsidRPr="003E7C31" w:rsidDel="00BC4EDC">
          <w:delText>procedure, or reject it.</w:delText>
        </w:r>
      </w:del>
    </w:p>
    <w:p w:rsidR="00A22251" w:rsidRPr="00A20410" w:rsidDel="00BC4EDC" w:rsidRDefault="00A22251" w:rsidP="00ED0347">
      <w:pPr>
        <w:pStyle w:val="TH"/>
        <w:rPr>
          <w:del w:id="1700" w:author="Yi Jiang" w:date="2019-05-22T11:14:00Z"/>
        </w:rPr>
      </w:pPr>
      <w:del w:id="1701" w:author="Yi Jiang" w:date="2019-05-22T11:14:00Z">
        <w:r w:rsidRPr="00A20410" w:rsidDel="00BC4EDC">
          <w:object w:dxaOrig="8895" w:dyaOrig="4710">
            <v:shape id="_x0000_i1077" type="#_x0000_t75" style="width:443.25pt;height:236.05pt" o:ole="">
              <v:imagedata r:id="rId96" o:title=""/>
            </v:shape>
            <o:OLEObject Type="Embed" ProgID="VisioViewer.Viewer.1" ShapeID="_x0000_i1077" DrawAspect="Content" ObjectID="_1620543271" r:id="rId115"/>
          </w:object>
        </w:r>
      </w:del>
    </w:p>
    <w:p w:rsidR="00ED0347" w:rsidRPr="00A20410" w:rsidDel="00BC4EDC" w:rsidRDefault="00ED0347" w:rsidP="00B41C83">
      <w:pPr>
        <w:pStyle w:val="TF"/>
        <w:outlineLvl w:val="0"/>
        <w:rPr>
          <w:del w:id="1702" w:author="Yi Jiang" w:date="2019-05-22T11:14:00Z"/>
        </w:rPr>
      </w:pPr>
      <w:del w:id="1703" w:author="Yi Jiang" w:date="2019-05-22T11:14:00Z">
        <w:r w:rsidRPr="00A20410" w:rsidDel="00BC4EDC">
          <w:delText>Figure 6.5.3.5.3-1</w:delText>
        </w:r>
        <w:r w:rsidR="00D64DA7" w:rsidDel="00BC4EDC">
          <w:delText>:</w:delText>
        </w:r>
        <w:r w:rsidR="00BA2E64" w:rsidDel="00BC4EDC">
          <w:delText xml:space="preserve"> </w:delText>
        </w:r>
        <w:r w:rsidR="00BA2E64" w:rsidRPr="00A20410" w:rsidDel="00BC4EDC">
          <w:delText>User identity to HSS FE identity or UDM identity resolution for IMS AS</w:delText>
        </w:r>
      </w:del>
    </w:p>
    <w:p w:rsidR="00A22251" w:rsidRPr="00A20410" w:rsidDel="00BC4EDC" w:rsidRDefault="00A22251" w:rsidP="00A22251">
      <w:pPr>
        <w:pStyle w:val="NO"/>
        <w:rPr>
          <w:del w:id="1704" w:author="Yi Jiang" w:date="2019-05-22T11:14:00Z"/>
        </w:rPr>
      </w:pPr>
      <w:del w:id="1705" w:author="Yi Jiang" w:date="2019-05-22T11:14:00Z">
        <w:r w:rsidRPr="00A20410" w:rsidDel="00BC4EDC">
          <w:delText>NOTE</w:delText>
        </w:r>
        <w:r w:rsidR="00C13F43" w:rsidRPr="00A20410" w:rsidDel="00BC4EDC">
          <w:delText> </w:delText>
        </w:r>
        <w:r w:rsidR="00667288" w:rsidRPr="00A20410" w:rsidDel="00BC4EDC">
          <w:delText>2</w:delText>
        </w:r>
        <w:r w:rsidRPr="00A20410" w:rsidDel="00BC4EDC">
          <w:delText>:</w:delText>
        </w:r>
        <w:r w:rsidR="00E955A2" w:rsidRPr="00A20410" w:rsidDel="00BC4EDC">
          <w:tab/>
        </w:r>
        <w:r w:rsidRPr="00A20410" w:rsidDel="00BC4EDC">
          <w:delText>This assumes that UDM implements the Sh operations UDR/UDA to trigger the T-ADS information retrieval procedure. Potential conversion of Diameter Sh operation to an Nudm service operation is out of the scope of this study.</w:delText>
        </w:r>
      </w:del>
    </w:p>
    <w:p w:rsidR="00A22251" w:rsidRPr="00A20410" w:rsidDel="00BC4EDC" w:rsidRDefault="00A22251" w:rsidP="00B41C83">
      <w:pPr>
        <w:pStyle w:val="Heading3"/>
        <w:rPr>
          <w:del w:id="1706" w:author="Yi Jiang" w:date="2019-05-22T11:14:00Z"/>
        </w:rPr>
      </w:pPr>
      <w:del w:id="1707" w:author="Yi Jiang" w:date="2019-05-22T11:14:00Z">
        <w:r w:rsidRPr="00A20410" w:rsidDel="00BC4EDC">
          <w:delText>6.</w:delText>
        </w:r>
        <w:r w:rsidR="00667288" w:rsidRPr="00A20410" w:rsidDel="00BC4EDC">
          <w:delText>5</w:delText>
        </w:r>
        <w:r w:rsidRPr="00A20410" w:rsidDel="00BC4EDC">
          <w:delText>.4</w:delText>
        </w:r>
        <w:r w:rsidRPr="00A20410" w:rsidDel="00BC4EDC">
          <w:tab/>
          <w:delText>Impacts on existing services and interfaces</w:delText>
        </w:r>
      </w:del>
    </w:p>
    <w:p w:rsidR="00A22251" w:rsidRPr="00A20410" w:rsidDel="00BC4EDC" w:rsidRDefault="00A22251" w:rsidP="00B41C83">
      <w:pPr>
        <w:pStyle w:val="Heading4"/>
        <w:rPr>
          <w:del w:id="1708" w:author="Yi Jiang" w:date="2019-05-22T11:14:00Z"/>
        </w:rPr>
      </w:pPr>
      <w:del w:id="1709" w:author="Yi Jiang" w:date="2019-05-22T11:14:00Z">
        <w:r w:rsidRPr="00A20410" w:rsidDel="00BC4EDC">
          <w:delText>6.</w:delText>
        </w:r>
        <w:r w:rsidR="00667288" w:rsidRPr="00A20410" w:rsidDel="00BC4EDC">
          <w:delText>5</w:delText>
        </w:r>
        <w:r w:rsidRPr="00A20410" w:rsidDel="00BC4EDC">
          <w:delText>.4.1</w:delText>
        </w:r>
        <w:r w:rsidRPr="00A20410" w:rsidDel="00BC4EDC">
          <w:tab/>
          <w:delText>General</w:delText>
        </w:r>
      </w:del>
    </w:p>
    <w:p w:rsidR="00A22251" w:rsidRPr="00A20410" w:rsidDel="00BC4EDC" w:rsidRDefault="00A22251" w:rsidP="00A22251">
      <w:pPr>
        <w:rPr>
          <w:del w:id="1710" w:author="Yi Jiang" w:date="2019-05-22T11:14:00Z"/>
        </w:rPr>
      </w:pPr>
      <w:del w:id="1711" w:author="Yi Jiang" w:date="2019-05-22T11:14:00Z">
        <w:r w:rsidRPr="00A20410" w:rsidDel="00BC4EDC">
          <w:delText xml:space="preserve">This solution addresses scenarios in which the operator deployment is already a layered architecture according to </w:delText>
        </w:r>
        <w:r w:rsidR="001D5E85" w:rsidRPr="00A20410" w:rsidDel="00BC4EDC">
          <w:delText>TS</w:delText>
        </w:r>
        <w:r w:rsidR="001D5E85" w:rsidDel="00BC4EDC">
          <w:delText> </w:delText>
        </w:r>
        <w:r w:rsidR="001D5E85" w:rsidRPr="00A20410" w:rsidDel="00BC4EDC">
          <w:delText>23.335</w:delText>
        </w:r>
        <w:r w:rsidR="001D5E85" w:rsidDel="00BC4EDC">
          <w:delText> </w:delText>
        </w:r>
        <w:r w:rsidR="001D5E85" w:rsidRPr="00A20410" w:rsidDel="00BC4EDC">
          <w:delText>[</w:delText>
        </w:r>
        <w:r w:rsidR="00ED0347" w:rsidRPr="00A20410" w:rsidDel="00BC4EDC">
          <w:delText>3]</w:delText>
        </w:r>
        <w:r w:rsidRPr="00A20410" w:rsidDel="00BC4EDC">
          <w:delText>. Non-layered scenarios would need to migrate towards a layered architecture prior to deploying this solution.</w:delText>
        </w:r>
      </w:del>
    </w:p>
    <w:p w:rsidR="00A22251" w:rsidRPr="00A20410" w:rsidDel="00BC4EDC" w:rsidRDefault="00A22251" w:rsidP="00A22251">
      <w:pPr>
        <w:rPr>
          <w:del w:id="1712" w:author="Yi Jiang" w:date="2019-05-22T11:14:00Z"/>
        </w:rPr>
      </w:pPr>
      <w:del w:id="1713" w:author="Yi Jiang" w:date="2019-05-22T11:14:00Z">
        <w:r w:rsidRPr="00A20410" w:rsidDel="00BC4EDC">
          <w:lastRenderedPageBreak/>
          <w:delText>The solution is basically an operator choice restricted to the introduction of a Data Access Layer with the capabilities described in clauses 6.</w:delText>
        </w:r>
        <w:r w:rsidR="00297896" w:rsidRPr="00A20410" w:rsidDel="00BC4EDC">
          <w:delText>5</w:delText>
        </w:r>
        <w:r w:rsidRPr="00A20410" w:rsidDel="00BC4EDC">
          <w:delText>.3.1 to 6.</w:delText>
        </w:r>
        <w:r w:rsidR="00297896" w:rsidRPr="00A20410" w:rsidDel="00BC4EDC">
          <w:delText>5</w:delText>
        </w:r>
        <w:r w:rsidRPr="00A20410" w:rsidDel="00BC4EDC">
          <w:delText>.3.4, and does not impact the specified interfaces with new operations.</w:delText>
        </w:r>
      </w:del>
    </w:p>
    <w:p w:rsidR="00A22251" w:rsidRPr="00A20410" w:rsidDel="00BC4EDC" w:rsidRDefault="00A22251" w:rsidP="00A22251">
      <w:pPr>
        <w:rPr>
          <w:del w:id="1714" w:author="Yi Jiang" w:date="2019-05-22T11:14:00Z"/>
        </w:rPr>
      </w:pPr>
      <w:del w:id="1715" w:author="Yi Jiang" w:date="2019-05-22T11:14:00Z">
        <w:r w:rsidRPr="00A20410" w:rsidDel="00BC4EDC">
          <w:delTex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delText>
        </w:r>
      </w:del>
    </w:p>
    <w:p w:rsidR="00A22251" w:rsidRPr="00A20410" w:rsidDel="00BC4EDC" w:rsidRDefault="00A22251" w:rsidP="00A22251">
      <w:pPr>
        <w:rPr>
          <w:del w:id="1716" w:author="Yi Jiang" w:date="2019-05-22T11:14:00Z"/>
        </w:rPr>
      </w:pPr>
      <w:del w:id="1717" w:author="Yi Jiang" w:date="2019-05-22T11:14:00Z">
        <w:r w:rsidRPr="00A20410" w:rsidDel="00BC4EDC">
          <w:delText>The solution proposes to add information regarding the system registration status, i.e. the system serving the UE:</w:delText>
        </w:r>
      </w:del>
    </w:p>
    <w:p w:rsidR="00A22251" w:rsidRPr="00A20410" w:rsidDel="00BC4EDC" w:rsidRDefault="00A22251" w:rsidP="00A22251">
      <w:pPr>
        <w:pStyle w:val="B1"/>
        <w:rPr>
          <w:del w:id="1718" w:author="Yi Jiang" w:date="2019-05-22T11:14:00Z"/>
        </w:rPr>
      </w:pPr>
      <w:del w:id="1719" w:author="Yi Jiang" w:date="2019-05-22T11:14:00Z">
        <w:r w:rsidRPr="00A20410" w:rsidDel="00BC4EDC">
          <w:delText>-</w:delText>
        </w:r>
        <w:r w:rsidRPr="00A20410" w:rsidDel="00BC4EDC">
          <w:tab/>
          <w:delText xml:space="preserve">For 5G profile, this extension can be handled as the resources Amf3GppAccessRegistration and AmfNon3GppAccessRegistration in the Nudr_DM_Update service operation as specified in </w:delText>
        </w:r>
        <w:r w:rsidR="001D5E85" w:rsidRPr="00A20410" w:rsidDel="00BC4EDC">
          <w:delText>TS</w:delText>
        </w:r>
        <w:r w:rsidR="001D5E85" w:rsidDel="00BC4EDC">
          <w:delText> </w:delText>
        </w:r>
        <w:r w:rsidR="001D5E85" w:rsidRPr="00A20410" w:rsidDel="00BC4EDC">
          <w:delText>29.505</w:delText>
        </w:r>
        <w:r w:rsidR="001D5E85" w:rsidDel="00BC4EDC">
          <w:delText> </w:delText>
        </w:r>
        <w:r w:rsidR="001D5E85" w:rsidRPr="00A20410" w:rsidDel="00BC4EDC">
          <w:delText>[</w:delText>
        </w:r>
        <w:r w:rsidRPr="00A20410" w:rsidDel="00BC4EDC">
          <w:delText>9].</w:delText>
        </w:r>
      </w:del>
    </w:p>
    <w:p w:rsidR="00A22251" w:rsidRPr="00A20410" w:rsidDel="00BC4EDC" w:rsidRDefault="00A22251" w:rsidP="00A22251">
      <w:pPr>
        <w:pStyle w:val="B1"/>
        <w:rPr>
          <w:del w:id="1720" w:author="Yi Jiang" w:date="2019-05-22T11:14:00Z"/>
        </w:rPr>
      </w:pPr>
      <w:del w:id="1721" w:author="Yi Jiang" w:date="2019-05-22T11:14:00Z">
        <w:r w:rsidRPr="00A20410" w:rsidDel="00BC4EDC">
          <w:delText>-</w:delText>
        </w:r>
        <w:r w:rsidRPr="00A20410" w:rsidDel="00BC4EDC">
          <w:tab/>
          <w:delText>For 4G profile, this extension can be mapped to the repository field where MME reference is held. Since the organisation of data in the EPS UDR is not standardised, this mapping would be left for implementation.</w:delText>
        </w:r>
      </w:del>
    </w:p>
    <w:p w:rsidR="00A22251" w:rsidRPr="00A20410" w:rsidDel="00BC4EDC" w:rsidRDefault="00A22251" w:rsidP="00A22251">
      <w:pPr>
        <w:rPr>
          <w:del w:id="1722" w:author="Yi Jiang" w:date="2019-05-22T11:14:00Z"/>
        </w:rPr>
      </w:pPr>
      <w:del w:id="1723" w:author="Yi Jiang" w:date="2019-05-22T11:14:00Z">
        <w:r w:rsidRPr="00A20410" w:rsidDel="00BC4EDC">
          <w:delText>Finally, the solution proposes adding the Sh pair UDR/UDA (Diameter) to UDM as a temporary solution until IMS is adapted to service based architecture or any other solution is specified for T-ADS information retrieval by IMS.</w:delText>
        </w:r>
      </w:del>
    </w:p>
    <w:p w:rsidR="00A22251" w:rsidRPr="00A20410" w:rsidDel="00BC4EDC" w:rsidRDefault="00A22251" w:rsidP="00B41C83">
      <w:pPr>
        <w:pStyle w:val="Heading4"/>
        <w:rPr>
          <w:del w:id="1724" w:author="Yi Jiang" w:date="2019-05-22T11:14:00Z"/>
        </w:rPr>
      </w:pPr>
      <w:del w:id="1725" w:author="Yi Jiang" w:date="2019-05-22T11:14:00Z">
        <w:r w:rsidRPr="00A20410" w:rsidDel="00BC4EDC">
          <w:delText>6.</w:delText>
        </w:r>
        <w:r w:rsidR="00667288" w:rsidRPr="00A20410" w:rsidDel="00BC4EDC">
          <w:delText>5</w:delText>
        </w:r>
        <w:r w:rsidRPr="00A20410" w:rsidDel="00BC4EDC">
          <w:delText>.4.2</w:delText>
        </w:r>
        <w:r w:rsidRPr="00A20410" w:rsidDel="00BC4EDC">
          <w:tab/>
          <w:delText>Summary of impacts on UDM</w:delText>
        </w:r>
      </w:del>
    </w:p>
    <w:p w:rsidR="00AA5C26" w:rsidRPr="00A20410" w:rsidDel="00BC4EDC" w:rsidRDefault="00AA5C26" w:rsidP="00AA5C26">
      <w:pPr>
        <w:pStyle w:val="B1"/>
        <w:rPr>
          <w:del w:id="1726" w:author="Yi Jiang" w:date="2019-05-22T11:14:00Z"/>
        </w:rPr>
      </w:pPr>
      <w:del w:id="1727" w:author="Yi Jiang" w:date="2019-05-22T11:14:00Z">
        <w:r w:rsidRPr="00A20410" w:rsidDel="00BC4EDC">
          <w:delText>-</w:delText>
        </w:r>
        <w:r w:rsidRPr="00A20410" w:rsidDel="00BC4EDC">
          <w:tab/>
          <w:delText>For handovers without N26 support:</w:delText>
        </w:r>
      </w:del>
    </w:p>
    <w:p w:rsidR="00AA5C26" w:rsidRPr="00A20410" w:rsidDel="00BC4EDC" w:rsidRDefault="00C13F43" w:rsidP="00AA5C26">
      <w:pPr>
        <w:pStyle w:val="B2"/>
        <w:rPr>
          <w:del w:id="1728" w:author="Yi Jiang" w:date="2019-05-22T11:14:00Z"/>
        </w:rPr>
      </w:pPr>
      <w:del w:id="1729" w:author="Yi Jiang" w:date="2019-05-22T11:14:00Z">
        <w:r w:rsidRPr="00A20410" w:rsidDel="00BC4EDC">
          <w:delText>-</w:delText>
        </w:r>
        <w:r w:rsidRPr="00A20410" w:rsidDel="00BC4EDC">
          <w:tab/>
        </w:r>
        <w:r w:rsidR="00AA5C26" w:rsidRPr="00A20410" w:rsidDel="00BC4EDC">
          <w:delText>Add configuration indication regarding support or not of dual registrations</w:delText>
        </w:r>
        <w:r w:rsidRPr="00A20410" w:rsidDel="00BC4EDC">
          <w:delText>.</w:delText>
        </w:r>
      </w:del>
    </w:p>
    <w:p w:rsidR="00AA5C26" w:rsidRPr="00A20410" w:rsidDel="00BC4EDC" w:rsidRDefault="00A22251" w:rsidP="00AA5C26">
      <w:pPr>
        <w:pStyle w:val="B1"/>
        <w:rPr>
          <w:del w:id="1730" w:author="Yi Jiang" w:date="2019-05-22T11:14:00Z"/>
        </w:rPr>
      </w:pPr>
      <w:del w:id="1731" w:author="Yi Jiang" w:date="2019-05-22T11:14:00Z">
        <w:r w:rsidRPr="00A20410" w:rsidDel="00BC4EDC">
          <w:delText>-</w:delText>
        </w:r>
        <w:r w:rsidRPr="00A20410" w:rsidDel="00BC4EDC">
          <w:tab/>
          <w:delText>For T-ADS information retrieval: Add Sh pair UDR/UDA</w:delText>
        </w:r>
        <w:r w:rsidR="00AA5C26" w:rsidRPr="00A20410" w:rsidDel="00BC4EDC">
          <w:delText xml:space="preserve"> in case of single and dual registrations</w:delText>
        </w:r>
        <w:r w:rsidR="00C13F43" w:rsidRPr="00A20410" w:rsidDel="00BC4EDC">
          <w:delText>:</w:delText>
        </w:r>
      </w:del>
    </w:p>
    <w:p w:rsidR="00A22251" w:rsidRPr="00A20410" w:rsidDel="00BC4EDC" w:rsidRDefault="00C13F43" w:rsidP="004A56A3">
      <w:pPr>
        <w:pStyle w:val="B2"/>
        <w:rPr>
          <w:del w:id="1732" w:author="Yi Jiang" w:date="2019-05-22T11:14:00Z"/>
        </w:rPr>
      </w:pPr>
      <w:del w:id="1733" w:author="Yi Jiang" w:date="2019-05-22T11:14:00Z">
        <w:r w:rsidRPr="00A20410" w:rsidDel="00BC4EDC">
          <w:delText>-</w:delText>
        </w:r>
        <w:r w:rsidRPr="00A20410" w:rsidDel="00BC4EDC">
          <w:tab/>
        </w:r>
        <w:r w:rsidR="00AA5C26" w:rsidRPr="00A20410" w:rsidDel="00BC4EDC">
          <w:delText>Add indication regarding default system for IMS Voice over PS for dual registration mode of operation.</w:delText>
        </w:r>
      </w:del>
    </w:p>
    <w:p w:rsidR="00A22251" w:rsidRPr="00A20410" w:rsidDel="00BC4EDC" w:rsidRDefault="00A22251" w:rsidP="00A22251">
      <w:pPr>
        <w:pStyle w:val="B1"/>
        <w:rPr>
          <w:del w:id="1734" w:author="Yi Jiang" w:date="2019-05-22T11:14:00Z"/>
        </w:rPr>
      </w:pPr>
      <w:del w:id="1735" w:author="Yi Jiang" w:date="2019-05-22T11:14:00Z">
        <w:r w:rsidRPr="00A20410" w:rsidDel="00BC4EDC">
          <w:delText>-</w:delText>
        </w:r>
        <w:r w:rsidRPr="00A20410" w:rsidDel="00BC4EDC">
          <w:tab/>
          <w:delText>For P-CSCF restoration:</w:delText>
        </w:r>
      </w:del>
    </w:p>
    <w:p w:rsidR="00A22251" w:rsidRPr="00A20410" w:rsidDel="00BC4EDC" w:rsidRDefault="00C13F43" w:rsidP="00A22251">
      <w:pPr>
        <w:pStyle w:val="B2"/>
        <w:rPr>
          <w:del w:id="1736" w:author="Yi Jiang" w:date="2019-05-22T11:14:00Z"/>
        </w:rPr>
      </w:pPr>
      <w:del w:id="1737" w:author="Yi Jiang" w:date="2019-05-22T11:14:00Z">
        <w:r w:rsidRPr="00A20410" w:rsidDel="00BC4EDC">
          <w:delText>-</w:delText>
        </w:r>
        <w:r w:rsidRPr="00A20410" w:rsidDel="00BC4EDC">
          <w:tab/>
        </w:r>
        <w:r w:rsidR="00A22251" w:rsidRPr="00A20410" w:rsidDel="00BC4EDC">
          <w:delText>For Option 1, no impact (i.e. make use of PCF based restoration or detection of failure by SMF/UPF)</w:delText>
        </w:r>
        <w:r w:rsidRPr="00A20410" w:rsidDel="00BC4EDC">
          <w:delText>.</w:delText>
        </w:r>
      </w:del>
    </w:p>
    <w:p w:rsidR="00A22251" w:rsidRPr="00A20410" w:rsidDel="00BC4EDC" w:rsidRDefault="00C13F43" w:rsidP="00A22251">
      <w:pPr>
        <w:pStyle w:val="B2"/>
        <w:rPr>
          <w:del w:id="1738" w:author="Yi Jiang" w:date="2019-05-22T11:14:00Z"/>
        </w:rPr>
      </w:pPr>
      <w:del w:id="1739" w:author="Yi Jiang" w:date="2019-05-22T11:14:00Z">
        <w:r w:rsidRPr="00A20410" w:rsidDel="00BC4EDC">
          <w:delText>-</w:delText>
        </w:r>
        <w:r w:rsidRPr="00A20410" w:rsidDel="00BC4EDC">
          <w:tab/>
        </w:r>
        <w:r w:rsidR="00A22251" w:rsidRPr="00A20410" w:rsidDel="00BC4EDC">
          <w:delText>For Option 2: Add Cx pair SAR/SAA for P-CSCF restoration</w:delText>
        </w:r>
        <w:r w:rsidRPr="00A20410" w:rsidDel="00BC4EDC">
          <w:delText>.</w:delText>
        </w:r>
      </w:del>
    </w:p>
    <w:p w:rsidR="00A22251" w:rsidRPr="00A20410" w:rsidDel="00BC4EDC" w:rsidRDefault="00A22251" w:rsidP="00B41C83">
      <w:pPr>
        <w:pStyle w:val="Heading4"/>
        <w:rPr>
          <w:del w:id="1740" w:author="Yi Jiang" w:date="2019-05-22T11:14:00Z"/>
        </w:rPr>
      </w:pPr>
      <w:del w:id="1741" w:author="Yi Jiang" w:date="2019-05-22T11:14:00Z">
        <w:r w:rsidRPr="00A20410" w:rsidDel="00BC4EDC">
          <w:delText>6.</w:delText>
        </w:r>
        <w:r w:rsidR="00667288" w:rsidRPr="00A20410" w:rsidDel="00BC4EDC">
          <w:delText>5</w:delText>
        </w:r>
        <w:r w:rsidRPr="00A20410" w:rsidDel="00BC4EDC">
          <w:delText>.4.3</w:delText>
        </w:r>
        <w:r w:rsidRPr="00A20410" w:rsidDel="00BC4EDC">
          <w:tab/>
          <w:delText>Summary of impacts on HSS FE</w:delText>
        </w:r>
      </w:del>
    </w:p>
    <w:p w:rsidR="00A22251" w:rsidRPr="00A20410" w:rsidDel="00BC4EDC" w:rsidRDefault="00A22251" w:rsidP="00A22251">
      <w:pPr>
        <w:rPr>
          <w:del w:id="1742" w:author="Yi Jiang" w:date="2019-05-22T11:14:00Z"/>
        </w:rPr>
      </w:pPr>
      <w:del w:id="1743" w:author="Yi Jiang" w:date="2019-05-22T11:14:00Z">
        <w:r w:rsidRPr="00A20410" w:rsidDel="00BC4EDC">
          <w:delText>No impact on network procedures.</w:delText>
        </w:r>
      </w:del>
    </w:p>
    <w:p w:rsidR="00C13F43" w:rsidRPr="00A20410" w:rsidDel="00BC4EDC" w:rsidRDefault="00C13F43" w:rsidP="00C13F43">
      <w:pPr>
        <w:pStyle w:val="B1"/>
        <w:rPr>
          <w:del w:id="1744" w:author="Yi Jiang" w:date="2019-05-22T11:14:00Z"/>
        </w:rPr>
      </w:pPr>
      <w:del w:id="1745" w:author="Yi Jiang" w:date="2019-05-22T11:14:00Z">
        <w:r w:rsidRPr="00A20410" w:rsidDel="00BC4EDC">
          <w:delText>For handovers without N26 support:</w:delText>
        </w:r>
      </w:del>
    </w:p>
    <w:p w:rsidR="00C13F43" w:rsidRPr="00A20410" w:rsidDel="00BC4EDC" w:rsidRDefault="00C13F43" w:rsidP="00C13F43">
      <w:pPr>
        <w:pStyle w:val="B1"/>
        <w:rPr>
          <w:del w:id="1746" w:author="Yi Jiang" w:date="2019-05-22T11:14:00Z"/>
        </w:rPr>
      </w:pPr>
      <w:del w:id="1747" w:author="Yi Jiang" w:date="2019-05-22T11:14:00Z">
        <w:r w:rsidRPr="00A20410" w:rsidDel="00BC4EDC">
          <w:delText>-</w:delText>
        </w:r>
        <w:r w:rsidRPr="00A20410" w:rsidDel="00BC4EDC">
          <w:tab/>
          <w:delText>Add configuration indication regarding support or not of dual registrations</w:delText>
        </w:r>
      </w:del>
    </w:p>
    <w:p w:rsidR="00C13F43" w:rsidRPr="00A20410" w:rsidDel="00BC4EDC" w:rsidRDefault="00C13F43" w:rsidP="00C13F43">
      <w:pPr>
        <w:rPr>
          <w:del w:id="1748" w:author="Yi Jiang" w:date="2019-05-22T11:14:00Z"/>
        </w:rPr>
      </w:pPr>
      <w:del w:id="1749" w:author="Yi Jiang" w:date="2019-05-22T11:14:00Z">
        <w:r w:rsidRPr="00A20410" w:rsidDel="00BC4EDC">
          <w:delText>For T-ADS information retrieval in dual registration mode of operation:</w:delText>
        </w:r>
      </w:del>
    </w:p>
    <w:p w:rsidR="00C13F43" w:rsidRPr="00A20410" w:rsidDel="00BC4EDC" w:rsidRDefault="00C13F43" w:rsidP="00C13F43">
      <w:pPr>
        <w:pStyle w:val="B1"/>
        <w:rPr>
          <w:del w:id="1750" w:author="Yi Jiang" w:date="2019-05-22T11:14:00Z"/>
        </w:rPr>
      </w:pPr>
      <w:del w:id="1751" w:author="Yi Jiang" w:date="2019-05-22T11:14:00Z">
        <w:r w:rsidRPr="00A20410" w:rsidDel="00BC4EDC">
          <w:delText>-</w:delText>
        </w:r>
        <w:r w:rsidRPr="00A20410" w:rsidDel="00BC4EDC">
          <w:tab/>
          <w:delText>Add indication regarding default system for IMS Voice over PS.</w:delText>
        </w:r>
      </w:del>
    </w:p>
    <w:p w:rsidR="00C13F43" w:rsidRPr="00A20410" w:rsidDel="00BC4EDC" w:rsidRDefault="00C13F43" w:rsidP="00C13F43">
      <w:pPr>
        <w:rPr>
          <w:del w:id="1752" w:author="Yi Jiang" w:date="2019-05-22T11:14:00Z"/>
        </w:rPr>
      </w:pPr>
      <w:del w:id="1753" w:author="Yi Jiang" w:date="2019-05-22T11:14:00Z">
        <w:r w:rsidRPr="00A20410" w:rsidDel="00BC4EDC">
          <w:delText>Depending on operator choice either:</w:delText>
        </w:r>
      </w:del>
    </w:p>
    <w:p w:rsidR="00C13F43" w:rsidRPr="00A20410" w:rsidDel="00BC4EDC" w:rsidRDefault="00C13F43" w:rsidP="00C13F43">
      <w:pPr>
        <w:pStyle w:val="B1"/>
        <w:rPr>
          <w:del w:id="1754" w:author="Yi Jiang" w:date="2019-05-22T11:14:00Z"/>
        </w:rPr>
      </w:pPr>
      <w:del w:id="1755" w:author="Yi Jiang" w:date="2019-05-22T11:14:00Z">
        <w:r w:rsidRPr="00A20410" w:rsidDel="00BC4EDC">
          <w:delText>-</w:delText>
        </w:r>
        <w:r w:rsidRPr="00A20410" w:rsidDel="00BC4EDC">
          <w:tab/>
          <w:delText>A new subscription/notification interaction between HSS FE and the Data Access Layer in order to be informed when a 5G UE that camped in the EPS has moved back to 5GS system (in order to trigger a cancel location procedure), or</w:delText>
        </w:r>
      </w:del>
    </w:p>
    <w:p w:rsidR="00C13F43" w:rsidRPr="00A20410" w:rsidDel="00BC4EDC" w:rsidRDefault="00C13F43" w:rsidP="00C13F43">
      <w:pPr>
        <w:pStyle w:val="B1"/>
        <w:rPr>
          <w:del w:id="1756" w:author="Yi Jiang" w:date="2019-05-22T11:14:00Z"/>
        </w:rPr>
      </w:pPr>
      <w:del w:id="1757" w:author="Yi Jiang" w:date="2019-05-22T11:14:00Z">
        <w:r w:rsidRPr="00A20410" w:rsidDel="00BC4EDC">
          <w:delText>-</w:delText>
        </w:r>
        <w:r w:rsidRPr="00A20410" w:rsidDel="00BC4EDC">
          <w:tab/>
          <w:delText>No impact expected, if alternative depicted in clause 6.5.3.4.2 is decided.</w:delText>
        </w:r>
      </w:del>
    </w:p>
    <w:p w:rsidR="00A22251" w:rsidRPr="00A20410" w:rsidDel="00BC4EDC" w:rsidRDefault="00A22251" w:rsidP="00B41C83">
      <w:pPr>
        <w:pStyle w:val="Heading4"/>
        <w:rPr>
          <w:del w:id="1758" w:author="Yi Jiang" w:date="2019-05-22T11:14:00Z"/>
        </w:rPr>
      </w:pPr>
      <w:del w:id="1759" w:author="Yi Jiang" w:date="2019-05-22T11:14:00Z">
        <w:r w:rsidRPr="00A20410" w:rsidDel="00BC4EDC">
          <w:delText>6.</w:delText>
        </w:r>
        <w:r w:rsidR="00297896" w:rsidRPr="00A20410" w:rsidDel="00BC4EDC">
          <w:delText>5</w:delText>
        </w:r>
        <w:r w:rsidRPr="00A20410" w:rsidDel="00BC4EDC">
          <w:delText>.4.4</w:delText>
        </w:r>
        <w:r w:rsidRPr="00A20410" w:rsidDel="00BC4EDC">
          <w:tab/>
          <w:delText>Summary of impacts on EPS UDR or 5G repository</w:delText>
        </w:r>
      </w:del>
    </w:p>
    <w:p w:rsidR="00A22251" w:rsidRPr="00A20410" w:rsidDel="00BC4EDC" w:rsidRDefault="00A22251" w:rsidP="00A22251">
      <w:pPr>
        <w:rPr>
          <w:del w:id="1760" w:author="Yi Jiang" w:date="2019-05-22T11:14:00Z"/>
        </w:rPr>
      </w:pPr>
      <w:del w:id="1761" w:author="Yi Jiang" w:date="2019-05-22T11:14:00Z">
        <w:r w:rsidRPr="00A20410" w:rsidDel="00BC4EDC">
          <w:delText>The impacts on the EPS UDR or 5G repository are left for implementation, since the protocols and technologies to access their data is implementation specific.</w:delText>
        </w:r>
      </w:del>
    </w:p>
    <w:p w:rsidR="00A22251" w:rsidRPr="00A20410" w:rsidDel="00BC4EDC" w:rsidRDefault="00A22251" w:rsidP="00B41C83">
      <w:pPr>
        <w:pStyle w:val="Heading3"/>
        <w:rPr>
          <w:del w:id="1762" w:author="Yi Jiang" w:date="2019-05-22T11:14:00Z"/>
        </w:rPr>
      </w:pPr>
      <w:del w:id="1763" w:author="Yi Jiang" w:date="2019-05-22T11:14:00Z">
        <w:r w:rsidRPr="00A20410" w:rsidDel="00BC4EDC">
          <w:delText>6.</w:delText>
        </w:r>
        <w:r w:rsidR="00667288" w:rsidRPr="00A20410" w:rsidDel="00BC4EDC">
          <w:delText>5</w:delText>
        </w:r>
        <w:r w:rsidRPr="00A20410" w:rsidDel="00BC4EDC">
          <w:delText>.5</w:delText>
        </w:r>
        <w:r w:rsidRPr="00A20410" w:rsidDel="00BC4EDC">
          <w:tab/>
          <w:delText>Evaluation</w:delText>
        </w:r>
      </w:del>
    </w:p>
    <w:p w:rsidR="00294256" w:rsidDel="00BC4EDC" w:rsidRDefault="00294256" w:rsidP="00294256">
      <w:pPr>
        <w:rPr>
          <w:del w:id="1764" w:author="Yi Jiang" w:date="2019-05-22T11:14:00Z"/>
        </w:rPr>
      </w:pPr>
      <w:del w:id="1765" w:author="Yi Jiang" w:date="2019-05-22T11:14:00Z">
        <w:r w:rsidDel="00BC4EDC">
          <w:delText>Solution 5 proposes an architecture that does not require direct interaction between the UDM and the HSS FE or interaction between EPS UDR and 5G UDR.</w:delText>
        </w:r>
      </w:del>
    </w:p>
    <w:p w:rsidR="00294256" w:rsidDel="00BC4EDC" w:rsidRDefault="00294256" w:rsidP="00294256">
      <w:pPr>
        <w:rPr>
          <w:del w:id="1766" w:author="Yi Jiang" w:date="2019-05-22T11:14:00Z"/>
        </w:rPr>
      </w:pPr>
      <w:del w:id="1767" w:author="Yi Jiang" w:date="2019-05-22T11:14:00Z">
        <w:r w:rsidDel="00BC4EDC">
          <w:lastRenderedPageBreak/>
          <w:delText xml:space="preserve">The solution makes use of an adaptation layer, named Access Data Layer, that separates the applications front end logic from </w:delText>
        </w:r>
        <w:r w:rsidRPr="00ED0347" w:rsidDel="00BC4EDC">
          <w:delText>database technology/protocol</w:delText>
        </w:r>
        <w:r w:rsidDel="00BC4EDC">
          <w:delText xml:space="preserve"> in the back end repositories.</w:delText>
        </w:r>
      </w:del>
    </w:p>
    <w:p w:rsidR="00294256" w:rsidDel="00BC4EDC" w:rsidRDefault="00294256" w:rsidP="00294256">
      <w:pPr>
        <w:rPr>
          <w:del w:id="1768" w:author="Yi Jiang" w:date="2019-05-22T11:14:00Z"/>
        </w:rPr>
      </w:pPr>
      <w:del w:id="1769" w:author="Yi Jiang" w:date="2019-05-22T11:14:00Z">
        <w:r w:rsidDel="00BC4EDC">
          <w:delText xml:space="preserve">The solution addresses all interworking scenarios depicted in </w:delText>
        </w:r>
        <w:r w:rsidR="001D5E85" w:rsidDel="00BC4EDC">
          <w:delText>TS 23.501 [</w:delText>
        </w:r>
        <w:r w:rsidDel="00BC4EDC">
          <w:delText xml:space="preserve">6] and </w:delText>
        </w:r>
        <w:r w:rsidR="001D5E85" w:rsidDel="00BC4EDC">
          <w:delText>TS 23.502 [</w:delText>
        </w:r>
        <w:r w:rsidDel="00BC4EDC">
          <w:delText>2], including support for IMS procedures.</w:delText>
        </w:r>
      </w:del>
    </w:p>
    <w:p w:rsidR="00294256" w:rsidDel="00BC4EDC" w:rsidRDefault="00294256" w:rsidP="00294256">
      <w:pPr>
        <w:rPr>
          <w:del w:id="1770" w:author="Yi Jiang" w:date="2019-05-22T11:14:00Z"/>
        </w:rPr>
      </w:pPr>
      <w:del w:id="1771" w:author="Yi Jiang" w:date="2019-05-22T11:14:00Z">
        <w:r w:rsidDel="00BC4EDC">
          <w:delText>The advantages of this solution is that:</w:delText>
        </w:r>
      </w:del>
    </w:p>
    <w:p w:rsidR="00294256" w:rsidDel="00BC4EDC" w:rsidRDefault="00294256" w:rsidP="00294256">
      <w:pPr>
        <w:pStyle w:val="B1"/>
        <w:rPr>
          <w:del w:id="1772" w:author="Yi Jiang" w:date="2019-05-22T11:14:00Z"/>
        </w:rPr>
      </w:pPr>
      <w:del w:id="1773" w:author="Yi Jiang" w:date="2019-05-22T11:14:00Z">
        <w:r w:rsidRPr="00ED0347" w:rsidDel="00BC4EDC">
          <w:delText>-</w:delText>
        </w:r>
        <w:r w:rsidRPr="00ED0347" w:rsidDel="00BC4EDC">
          <w:tab/>
        </w:r>
        <w:r w:rsidDel="00BC4EDC">
          <w:delText>It addresses effective separation of HSS FE and UDM and EPS UDR from 5G UDR to enable multivendor deployments</w:delText>
        </w:r>
      </w:del>
    </w:p>
    <w:p w:rsidR="00294256" w:rsidDel="00BC4EDC" w:rsidRDefault="00294256" w:rsidP="00294256">
      <w:pPr>
        <w:pStyle w:val="B1"/>
        <w:rPr>
          <w:del w:id="1774" w:author="Yi Jiang" w:date="2019-05-22T11:14:00Z"/>
        </w:rPr>
      </w:pPr>
      <w:del w:id="1775" w:author="Yi Jiang" w:date="2019-05-22T11:14:00Z">
        <w:r w:rsidRPr="00ED0347" w:rsidDel="00BC4EDC">
          <w:delText>-</w:delText>
        </w:r>
        <w:r w:rsidRPr="00ED0347" w:rsidDel="00BC4EDC">
          <w:tab/>
        </w:r>
        <w:r w:rsidDel="00BC4EDC">
          <w:delText>It avoids new interface and new operations specification between the HSS and UDM</w:delText>
        </w:r>
      </w:del>
    </w:p>
    <w:p w:rsidR="00294256" w:rsidDel="00BC4EDC" w:rsidRDefault="00294256" w:rsidP="00294256">
      <w:pPr>
        <w:pStyle w:val="B1"/>
        <w:rPr>
          <w:del w:id="1776" w:author="Yi Jiang" w:date="2019-05-22T11:14:00Z"/>
        </w:rPr>
      </w:pPr>
      <w:del w:id="1777" w:author="Yi Jiang" w:date="2019-05-22T11:14:00Z">
        <w:r w:rsidRPr="00ED0347" w:rsidDel="00BC4EDC">
          <w:delText>-</w:delText>
        </w:r>
        <w:r w:rsidRPr="00ED0347" w:rsidDel="00BC4EDC">
          <w:tab/>
        </w:r>
        <w:r w:rsidDel="00BC4EDC">
          <w:delText>It is possible to introduce only UDM and 5G UDR when deploying a 5GS system, without having to update/upgrade either HSS FE or the EPS UDR, or having to introduce these functionalities in deployments with single core network.</w:delText>
        </w:r>
      </w:del>
    </w:p>
    <w:p w:rsidR="00294256" w:rsidDel="00BC4EDC" w:rsidRDefault="00294256" w:rsidP="00294256">
      <w:pPr>
        <w:pStyle w:val="B1"/>
        <w:rPr>
          <w:del w:id="1778" w:author="Yi Jiang" w:date="2019-05-22T11:14:00Z"/>
        </w:rPr>
      </w:pPr>
      <w:del w:id="1779" w:author="Yi Jiang" w:date="2019-05-22T11:14:00Z">
        <w:r w:rsidRPr="00ED0347" w:rsidDel="00BC4EDC">
          <w:delText>-</w:delText>
        </w:r>
        <w:r w:rsidRPr="00ED0347" w:rsidDel="00BC4EDC">
          <w:tab/>
        </w:r>
        <w:r w:rsidDel="00BC4EDC">
          <w:delText>Standardisation effort is minimised and restricted to potential incorporation of Sh/Cx operations for UDM, in case FS_eIMS5G study</w:delText>
        </w:r>
        <w:r w:rsidR="002A40D4" w:rsidDel="00BC4EDC">
          <w:delText xml:space="preserve"> (</w:delText>
        </w:r>
        <w:r w:rsidR="001D5E85" w:rsidRPr="00A20410" w:rsidDel="00BC4EDC">
          <w:delText>TS</w:delText>
        </w:r>
        <w:r w:rsidR="001D5E85" w:rsidDel="00BC4EDC">
          <w:delText> </w:delText>
        </w:r>
        <w:r w:rsidR="001D5E85" w:rsidRPr="00A20410" w:rsidDel="00BC4EDC">
          <w:delText>23.794</w:delText>
        </w:r>
        <w:r w:rsidR="001D5E85" w:rsidDel="00BC4EDC">
          <w:delText> [</w:delText>
        </w:r>
        <w:r w:rsidR="002A40D4" w:rsidDel="00BC4EDC">
          <w:delText xml:space="preserve">14]) </w:delText>
        </w:r>
        <w:r w:rsidDel="00BC4EDC">
          <w:delText>does not incorporate the changes needed for P-CSCF restoration and T-ADS information retrieval.</w:delText>
        </w:r>
      </w:del>
    </w:p>
    <w:p w:rsidR="00294256" w:rsidDel="00BC4EDC" w:rsidRDefault="00294256" w:rsidP="00294256">
      <w:pPr>
        <w:pStyle w:val="B1"/>
        <w:rPr>
          <w:del w:id="1780" w:author="Yi Jiang" w:date="2019-05-22T11:14:00Z"/>
        </w:rPr>
      </w:pPr>
      <w:del w:id="1781" w:author="Yi Jiang" w:date="2019-05-22T11:14:00Z">
        <w:r w:rsidRPr="00ED0347" w:rsidDel="00BC4EDC">
          <w:delText>-</w:delText>
        </w:r>
        <w:r w:rsidRPr="00ED0347" w:rsidDel="00BC4EDC">
          <w:tab/>
        </w:r>
        <w:r w:rsidDel="00BC4EDC">
          <w:delText xml:space="preserve">Introduction of this solution does not impact other network functions that may be accessing the different repositories, while it provides the means to further split other network functions defined in </w:delText>
        </w:r>
        <w:r w:rsidR="002A40D4" w:rsidDel="00BC4EDC">
          <w:delText>R</w:delText>
        </w:r>
        <w:r w:rsidDel="00BC4EDC">
          <w:delText>el</w:delText>
        </w:r>
        <w:r w:rsidR="002A40D4" w:rsidDel="00BC4EDC">
          <w:delText>-</w:delText>
        </w:r>
        <w:r w:rsidDel="00BC4EDC">
          <w:delText>15 (i.e</w:delText>
        </w:r>
        <w:r w:rsidR="002A40D4" w:rsidDel="00BC4EDC">
          <w:delText>.</w:delText>
        </w:r>
        <w:r w:rsidDel="00BC4EDC">
          <w:delText xml:space="preserve"> PCF/PCRF).</w:delText>
        </w:r>
      </w:del>
    </w:p>
    <w:p w:rsidR="00294256" w:rsidDel="00BC4EDC" w:rsidRDefault="00294256" w:rsidP="00294256">
      <w:pPr>
        <w:rPr>
          <w:del w:id="1782" w:author="Yi Jiang" w:date="2019-05-22T11:14:00Z"/>
        </w:rPr>
      </w:pPr>
      <w:del w:id="1783" w:author="Yi Jiang" w:date="2019-05-22T11:14:00Z">
        <w:r w:rsidDel="00BC4EDC">
          <w:delText>The disadvantage of this solution is to making use of SLF functionality for IMS when some deployments may not be using it.</w:delText>
        </w:r>
      </w:del>
    </w:p>
    <w:p w:rsidR="00294256" w:rsidRPr="00294256" w:rsidDel="00BC4EDC" w:rsidRDefault="00294256" w:rsidP="005A192C">
      <w:pPr>
        <w:rPr>
          <w:del w:id="1784" w:author="Yi Jiang" w:date="2019-05-22T11:14:00Z"/>
        </w:rPr>
      </w:pPr>
      <w:del w:id="1785" w:author="Yi Jiang" w:date="2019-05-22T11:14:00Z">
        <w:r w:rsidRPr="00294256" w:rsidDel="00BC4EDC">
          <w:delText>Additionally, the Ud interaction which terminates on the 5GS UDR means that the structure of the notifications carried in Ud for this particular case remains proprietary, implying that the Data Access Layer needs to be implemented in alignment with the existing HSS FE and EPS UDR implementations.</w:delText>
        </w:r>
      </w:del>
    </w:p>
    <w:p w:rsidR="004404E3" w:rsidRPr="00FA6FE8" w:rsidRDefault="004404E3" w:rsidP="004404E3">
      <w:pPr>
        <w:pStyle w:val="Heading2"/>
      </w:pPr>
      <w:bookmarkStart w:id="1786" w:name="_Toc9426845"/>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1786"/>
    </w:p>
    <w:p w:rsidR="004404E3" w:rsidRDefault="004404E3" w:rsidP="00B41C83">
      <w:pPr>
        <w:pStyle w:val="Heading3"/>
        <w:rPr>
          <w:lang w:eastAsia="ko-KR"/>
        </w:rPr>
      </w:pPr>
      <w:bookmarkStart w:id="1787" w:name="_Toc9426846"/>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1787"/>
    </w:p>
    <w:p w:rsidR="004404E3" w:rsidRDefault="004404E3" w:rsidP="004404E3">
      <w:pPr>
        <w:rPr>
          <w:lang w:eastAsia="ko-KR"/>
        </w:rPr>
      </w:pPr>
      <w:r>
        <w:rPr>
          <w:lang w:eastAsia="ko-KR"/>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Pr>
          <w:lang w:eastAsia="ko-KR"/>
        </w:rPr>
        <w:t>.</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B41C83">
      <w:pPr>
        <w:pStyle w:val="Heading3"/>
        <w:rPr>
          <w:lang w:eastAsia="ko-KR"/>
        </w:rPr>
      </w:pPr>
      <w:bookmarkStart w:id="1788" w:name="_Toc9426847"/>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1788"/>
    </w:p>
    <w:p w:rsidR="004404E3" w:rsidRDefault="004404E3" w:rsidP="004404E3">
      <w:r>
        <w:t>This solution proposes an alternative for coexistence between UDM and HSS based on:</w:t>
      </w:r>
    </w:p>
    <w:p w:rsidR="002A40D4" w:rsidRDefault="002A40D4" w:rsidP="002A40D4">
      <w:pPr>
        <w:pStyle w:val="B1"/>
      </w:pPr>
      <w:r>
        <w:t>-</w:t>
      </w:r>
      <w:r>
        <w:tab/>
        <w:t>Deploying HSS and UDM in a single network entity, referred as Combined HSS/UDM, supporting interfaces and procedures specified for 5GC, EPC and IMS.</w:t>
      </w:r>
    </w:p>
    <w:p w:rsidR="002A40D4" w:rsidRDefault="002A40D4" w:rsidP="002A40D4">
      <w:pPr>
        <w:pStyle w:val="B1"/>
      </w:pPr>
      <w:r>
        <w:t>-</w:t>
      </w:r>
      <w:r>
        <w:tab/>
        <w:t xml:space="preserve">UDM and HSS deployed in the Combined network entity may interact with a 5GS UDR that stores 4G/IMS/5G subscription data for 5G enabled users (when using a common repository). </w:t>
      </w:r>
      <w:r w:rsidR="00F02FCD" w:rsidRPr="00996F79">
        <w:t xml:space="preserve">The </w:t>
      </w:r>
      <w:r w:rsidR="00F02FCD">
        <w:t>5GS UDR</w:t>
      </w:r>
      <w:r w:rsidR="00F02FCD" w:rsidRPr="00996F79">
        <w:t xml:space="preserve">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5G enabled users </w:t>
      </w:r>
      <w:r w:rsidR="00F02FCD" w:rsidRPr="00996F79">
        <w:rPr>
          <w:iCs/>
        </w:rPr>
        <w:t>in case coexistence with 2G/3G networks is required.</w:t>
      </w:r>
      <w:r w:rsidR="00F02FCD">
        <w:rPr>
          <w:iCs/>
        </w:rPr>
        <w:t xml:space="preserve"> </w:t>
      </w:r>
      <w:r>
        <w:t>Alternatively, the Combined HSS/UDM may also use separate repositories for subscription data of 5G enabled users.</w:t>
      </w:r>
    </w:p>
    <w:p w:rsidR="002A40D4" w:rsidRDefault="002A40D4" w:rsidP="002A40D4">
      <w:pPr>
        <w:pStyle w:val="B1"/>
      </w:pPr>
      <w:r>
        <w:t>-</w:t>
      </w:r>
      <w:r>
        <w:tab/>
        <w:t>The functions of the Combined HSS/UDM are provided by a single network entity, so that the interactions between HSS and UDM within the Combined entity are performed internally and therefore it is not required to define such interworking.</w:t>
      </w:r>
    </w:p>
    <w:p w:rsidR="002A40D4" w:rsidRDefault="002A40D4" w:rsidP="002A40D4">
      <w:pPr>
        <w:pStyle w:val="B1"/>
      </w:pPr>
      <w:r>
        <w:t>-</w:t>
      </w:r>
      <w:r>
        <w:tab/>
        <w:t>The existing HSS and EPS UDR keep serving only 4G users.</w:t>
      </w:r>
      <w:r w:rsidR="00F02FCD">
        <w:t xml:space="preserve"> </w:t>
      </w:r>
      <w:r w:rsidR="00F02FCD" w:rsidRPr="00996F79">
        <w:t>The existing EPS UDR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non 5G enabled users </w:t>
      </w:r>
      <w:r w:rsidR="00F02FCD" w:rsidRPr="00996F79">
        <w:rPr>
          <w:iCs/>
        </w:rPr>
        <w:t>in case coexistence with 2G/3G networks is required.</w:t>
      </w:r>
    </w:p>
    <w:p w:rsidR="002A40D4" w:rsidRDefault="002A40D4" w:rsidP="002A40D4">
      <w:pPr>
        <w:pStyle w:val="B1"/>
      </w:pPr>
      <w:r>
        <w:lastRenderedPageBreak/>
        <w:t>-</w:t>
      </w:r>
      <w: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rsidR="00F02FCD" w:rsidRDefault="00F02FCD" w:rsidP="002A40D4">
      <w:pPr>
        <w:pStyle w:val="B1"/>
        <w:rPr>
          <w:lang w:eastAsia="zh-CN"/>
        </w:rPr>
      </w:pPr>
      <w:r>
        <w:rPr>
          <w:rFonts w:hint="eastAsia"/>
          <w:lang w:eastAsia="zh-CN"/>
        </w:rPr>
        <w:t>-</w:t>
      </w:r>
      <w:r>
        <w:rPr>
          <w:rFonts w:hint="eastAsia"/>
          <w:lang w:eastAsia="zh-CN"/>
        </w:rPr>
        <w:tab/>
      </w:r>
      <w:r>
        <w:t xml:space="preserve">Considering that HLR is an integral part of the HSS, both within the existing HSS and the HSS within the Combined HSS/UDM, the routing solution is also required to route MAP requests to either the Combined HSS/UDM for 5G enabled users or the existing HSS for non 5G enabled </w:t>
      </w:r>
      <w:r w:rsidRPr="00FE4FCD">
        <w:t>users. This enables the coexistence of 2G/3G domain in both HSS platforms including the support for MAP based SMS use cases.</w:t>
      </w:r>
    </w:p>
    <w:p w:rsidR="002A40D4" w:rsidRDefault="002A40D4" w:rsidP="002A40D4">
      <w:pPr>
        <w:pStyle w:val="B1"/>
      </w:pPr>
      <w:r>
        <w:t>-</w:t>
      </w:r>
      <w:r>
        <w:tab/>
        <w:t>There is no need of interworking between UDM and existing HSS out of the Combined network entity.</w:t>
      </w:r>
    </w:p>
    <w:p w:rsidR="002A40D4" w:rsidRDefault="002A40D4" w:rsidP="002A40D4">
      <w:pPr>
        <w:pStyle w:val="B1"/>
      </w:pPr>
      <w:r>
        <w:t>-</w:t>
      </w:r>
      <w:r>
        <w:tab/>
        <w:t>The different options regarding deployment of subscription data repository are described below, gathering the considerations described previously.</w:t>
      </w:r>
    </w:p>
    <w:p w:rsidR="002A40D4" w:rsidRDefault="002A40D4" w:rsidP="002A40D4">
      <w:pPr>
        <w:pStyle w:val="B1"/>
      </w:pPr>
      <w: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r>
      <w:r w:rsidR="00F02FCD">
        <w:rPr>
          <w:rFonts w:hint="eastAsia"/>
          <w:lang w:eastAsia="zh-CN"/>
        </w:rPr>
        <w:t>F</w:t>
      </w:r>
      <w:r>
        <w:t>igure</w:t>
      </w:r>
      <w:r w:rsidR="00F02FCD">
        <w:rPr>
          <w:rFonts w:hint="eastAsia"/>
          <w:lang w:eastAsia="zh-CN"/>
        </w:rPr>
        <w:t>s</w:t>
      </w:r>
      <w:r>
        <w:t xml:space="preserve"> 6.6.1-1 </w:t>
      </w:r>
      <w:r w:rsidR="00F02FCD">
        <w:rPr>
          <w:rFonts w:hint="eastAsia"/>
          <w:lang w:eastAsia="zh-CN"/>
        </w:rPr>
        <w:t xml:space="preserve">and </w:t>
      </w:r>
      <w:r w:rsidR="00F02FCD">
        <w:t xml:space="preserve">6.6.1-2 </w:t>
      </w:r>
      <w:r>
        <w:t>show the network architecture using a common repository for the Combined HSS/UDM:</w:t>
      </w:r>
    </w:p>
    <w:p w:rsidR="004404E3" w:rsidRDefault="004404E3" w:rsidP="002A40D4">
      <w:pPr>
        <w:pStyle w:val="TH"/>
        <w:rPr>
          <w:lang w:eastAsia="ko-KR"/>
        </w:rPr>
      </w:pPr>
      <w:r>
        <w:object w:dxaOrig="9765" w:dyaOrig="5310">
          <v:shape id="_x0000_i1078" type="#_x0000_t75" style="width:481.45pt;height:261.7pt" o:ole="">
            <v:imagedata r:id="rId116" o:title=""/>
          </v:shape>
          <o:OLEObject Type="Embed" ProgID="Visio.Drawing.11" ShapeID="_x0000_i1078" DrawAspect="Content" ObjectID="_1620543272" r:id="rId117"/>
        </w:object>
      </w:r>
    </w:p>
    <w:p w:rsidR="004404E3" w:rsidRPr="004404E3" w:rsidRDefault="004404E3" w:rsidP="005A192C">
      <w:pPr>
        <w:pStyle w:val="TF"/>
        <w:rPr>
          <w:lang w:eastAsia="ko-KR"/>
        </w:rPr>
      </w:pPr>
      <w:r w:rsidRPr="004404E3">
        <w:rPr>
          <w:lang w:eastAsia="ko-KR"/>
        </w:rPr>
        <w:t>Figure 6.6.1-1</w:t>
      </w:r>
      <w:r w:rsidR="002A40D4">
        <w:rPr>
          <w:lang w:eastAsia="ko-KR"/>
        </w:rPr>
        <w:t>:</w:t>
      </w:r>
      <w:r w:rsidRPr="004404E3">
        <w:rPr>
          <w:lang w:eastAsia="ko-KR"/>
        </w:rPr>
        <w:t xml:space="preserve"> Coexistence of existing HSS and Combined HSS/UDM with common repository used by the Combined entity</w:t>
      </w:r>
    </w:p>
    <w:p w:rsidR="00F26F2C" w:rsidRDefault="00F26F2C" w:rsidP="00F26F2C">
      <w:pPr>
        <w:pStyle w:val="TF"/>
        <w:rPr>
          <w:rFonts w:eastAsia="DengXian"/>
        </w:rPr>
      </w:pPr>
      <w:r w:rsidRPr="00554F3E">
        <w:rPr>
          <w:rFonts w:eastAsia="DengXian"/>
        </w:rPr>
        <w:object w:dxaOrig="9771" w:dyaOrig="5321">
          <v:shape id="_x0000_i1079" type="#_x0000_t75" style="width:482.1pt;height:262.95pt" o:ole="">
            <v:imagedata r:id="rId118" o:title=""/>
          </v:shape>
          <o:OLEObject Type="Embed" ProgID="Visio.Drawing.11" ShapeID="_x0000_i1079" DrawAspect="Content" ObjectID="_1620543273" r:id="rId119"/>
        </w:object>
      </w:r>
    </w:p>
    <w:p w:rsidR="00F26F2C" w:rsidRDefault="00F26F2C" w:rsidP="00F26F2C">
      <w:pPr>
        <w:pStyle w:val="TF"/>
        <w:rPr>
          <w:lang w:eastAsia="ko-KR"/>
        </w:rPr>
      </w:pPr>
      <w:r>
        <w:rPr>
          <w:lang w:eastAsia="ko-KR"/>
        </w:rPr>
        <w:t>Figure 6.</w:t>
      </w:r>
      <w:r>
        <w:rPr>
          <w:lang w:eastAsia="zh-CN"/>
        </w:rPr>
        <w:t>2</w:t>
      </w:r>
      <w:r>
        <w:rPr>
          <w:lang w:eastAsia="ko-KR"/>
        </w:rPr>
        <w:t>.1-2: Coexistence of existing HSS and Combined HSS/UDM with common repository used by the Combined entity – Including MAP access</w:t>
      </w:r>
    </w:p>
    <w:p w:rsidR="002A40D4" w:rsidRDefault="002A40D4" w:rsidP="002A40D4">
      <w:pPr>
        <w:pStyle w:val="B1"/>
      </w:pPr>
      <w: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p>
    <w:p w:rsidR="002A40D4" w:rsidRDefault="002A40D4" w:rsidP="002A40D4">
      <w:pPr>
        <w:pStyle w:val="B1"/>
      </w:pPr>
      <w:r>
        <w:tab/>
      </w:r>
      <w:r w:rsidR="00F26F2C">
        <w:rPr>
          <w:rFonts w:hint="eastAsia"/>
          <w:lang w:eastAsia="zh-CN"/>
        </w:rPr>
        <w:t>F</w:t>
      </w:r>
      <w:r>
        <w:t>igure</w:t>
      </w:r>
      <w:r w:rsidR="00F26F2C">
        <w:rPr>
          <w:rFonts w:hint="eastAsia"/>
          <w:lang w:eastAsia="zh-CN"/>
        </w:rPr>
        <w:t>s</w:t>
      </w:r>
      <w:r>
        <w:t xml:space="preserve"> 6.6.1-</w:t>
      </w:r>
      <w:r w:rsidR="00F26F2C">
        <w:t>3, and 6.6.1-4</w:t>
      </w:r>
      <w:r w:rsidR="00F26F2C">
        <w:rPr>
          <w:rFonts w:hint="eastAsia"/>
          <w:lang w:eastAsia="zh-CN"/>
        </w:rPr>
        <w:t xml:space="preserve"> </w:t>
      </w:r>
      <w:r>
        <w:t>show the network architecture using separate repositories for the Combined HSS/UDM:</w:t>
      </w:r>
    </w:p>
    <w:p w:rsidR="004404E3" w:rsidRDefault="004404E3" w:rsidP="002A40D4">
      <w:pPr>
        <w:pStyle w:val="TH"/>
        <w:rPr>
          <w:lang w:eastAsia="ko-KR"/>
        </w:rPr>
      </w:pPr>
      <w:r>
        <w:object w:dxaOrig="9765" w:dyaOrig="5085">
          <v:shape id="_x0000_i1080" type="#_x0000_t75" style="width:481.45pt;height:251.7pt" o:ole="">
            <v:imagedata r:id="rId120" o:title=""/>
          </v:shape>
          <o:OLEObject Type="Embed" ProgID="Visio.Drawing.11" ShapeID="_x0000_i1080" DrawAspect="Content" ObjectID="_1620543274" r:id="rId121"/>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3</w:t>
      </w:r>
      <w:r w:rsidR="002A40D4">
        <w:rPr>
          <w:lang w:eastAsia="ko-KR"/>
        </w:rPr>
        <w:t>:</w:t>
      </w:r>
      <w:r w:rsidRPr="00177FBE">
        <w:rPr>
          <w:lang w:eastAsia="ko-KR"/>
        </w:rPr>
        <w:t xml:space="preserve"> </w:t>
      </w:r>
      <w:r>
        <w:rPr>
          <w:lang w:eastAsia="ko-KR"/>
        </w:rPr>
        <w:t>Coexistence of existing HSS and Combined HSS/UDM with separate repositories deployed for the Combined entity</w:t>
      </w:r>
    </w:p>
    <w:p w:rsidR="00F26F2C" w:rsidRDefault="00F26F2C" w:rsidP="00F26F2C">
      <w:pPr>
        <w:pStyle w:val="TF"/>
        <w:rPr>
          <w:rFonts w:eastAsia="DengXian"/>
        </w:rPr>
      </w:pPr>
      <w:r w:rsidRPr="00554F3E">
        <w:rPr>
          <w:rFonts w:eastAsia="DengXian"/>
        </w:rPr>
        <w:object w:dxaOrig="9771" w:dyaOrig="5091">
          <v:shape id="_x0000_i1081" type="#_x0000_t75" style="width:482.1pt;height:251.7pt" o:ole="">
            <v:imagedata r:id="rId122" o:title=""/>
          </v:shape>
          <o:OLEObject Type="Embed" ProgID="Visio.Drawing.11" ShapeID="_x0000_i1081" DrawAspect="Content" ObjectID="_1620543275" r:id="rId123"/>
        </w:object>
      </w:r>
    </w:p>
    <w:p w:rsidR="000622AE" w:rsidRDefault="00F26F2C">
      <w:pPr>
        <w:pStyle w:val="TF"/>
        <w:rPr>
          <w:lang w:eastAsia="zh-CN"/>
        </w:rPr>
      </w:pPr>
      <w:r>
        <w:rPr>
          <w:lang w:eastAsia="ko-KR"/>
        </w:rPr>
        <w:t>Figure 6.</w:t>
      </w:r>
      <w:r>
        <w:rPr>
          <w:lang w:eastAsia="zh-CN"/>
        </w:rPr>
        <w:t>6</w:t>
      </w:r>
      <w:r>
        <w:rPr>
          <w:lang w:eastAsia="ko-KR"/>
        </w:rPr>
        <w:t>.1-4: Coexistence of existing HSS and Combined HSS/UDM with separate repositories deployed for the Combined entity - Including MAP access</w:t>
      </w:r>
    </w:p>
    <w:p w:rsidR="002A40D4" w:rsidRDefault="002A40D4" w:rsidP="002A40D4">
      <w:pPr>
        <w:pStyle w:val="B1"/>
      </w:pPr>
      <w:r>
        <w:t>-</w:t>
      </w:r>
      <w:r>
        <w:tab/>
      </w:r>
      <w:r w:rsidRPr="00D64DA7">
        <w:rPr>
          <w:b/>
        </w:rPr>
        <w:t>Option 3</w:t>
      </w:r>
      <w:r>
        <w:t>: Separate repositories are used and the existing EPS UDR keeps storing 4G/IMS subscription data for 5G enabled users as well as 4G only users, as shown in figure</w:t>
      </w:r>
      <w:r w:rsidR="00F26F2C">
        <w:rPr>
          <w:rFonts w:hint="eastAsia"/>
          <w:lang w:eastAsia="zh-CN"/>
        </w:rPr>
        <w:t>s</w:t>
      </w:r>
      <w:r>
        <w:t xml:space="preserve"> 6.6.1-</w:t>
      </w:r>
      <w:r w:rsidR="00F26F2C">
        <w:t>5, and figure 6.6.1-6</w:t>
      </w:r>
      <w:r>
        <w:t>. Subscription relocation is not required in this option.</w:t>
      </w:r>
    </w:p>
    <w:p w:rsidR="00473DD4" w:rsidRDefault="00D64DA7" w:rsidP="00D64DA7">
      <w:pPr>
        <w:pStyle w:val="B1"/>
      </w:pPr>
      <w:r>
        <w:tab/>
      </w:r>
      <w:r w:rsidR="00473DD4">
        <w:t xml:space="preserve">Both the existing HSS and the HSS within the Combined entity interact with the EPS UDR using the same proprietary </w:t>
      </w:r>
      <w:proofErr w:type="spellStart"/>
      <w:r w:rsidR="00473DD4">
        <w:t>Ud</w:t>
      </w:r>
      <w:proofErr w:type="spellEnd"/>
      <w:r w:rsidR="00473DD4">
        <w:t xml:space="preserve"> interface, implying that a multivendor deployment will require integration of the non-standard </w:t>
      </w:r>
      <w:proofErr w:type="spellStart"/>
      <w:r w:rsidR="00473DD4">
        <w:t>Ud</w:t>
      </w:r>
      <w:proofErr w:type="spellEnd"/>
      <w:r w:rsidR="00473DD4">
        <w:t xml:space="preserve"> interface with the HSS in the Combined HSS/UDM.</w:t>
      </w:r>
    </w:p>
    <w:p w:rsidR="00473DD4" w:rsidRDefault="00D64DA7" w:rsidP="00D64DA7">
      <w:pPr>
        <w:pStyle w:val="B1"/>
      </w:pPr>
      <w:r>
        <w:lastRenderedPageBreak/>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82" type="#_x0000_t75" style="width:481.45pt;height:251.7pt" o:ole="">
            <v:imagedata r:id="rId124" o:title=""/>
          </v:shape>
          <o:OLEObject Type="Embed" ProgID="Visio.Drawing.11" ShapeID="_x0000_i1082" DrawAspect="Content" ObjectID="_1620543276" r:id="rId125"/>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5</w:t>
      </w:r>
      <w:r w:rsidR="002A40D4">
        <w:rPr>
          <w:lang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F26F2C" w:rsidRPr="00F26F2C" w:rsidRDefault="00F26F2C" w:rsidP="00F26F2C">
      <w:pPr>
        <w:keepLines/>
        <w:overflowPunct w:val="0"/>
        <w:autoSpaceDE w:val="0"/>
        <w:autoSpaceDN w:val="0"/>
        <w:adjustRightInd w:val="0"/>
        <w:spacing w:after="240"/>
        <w:jc w:val="center"/>
        <w:textAlignment w:val="baseline"/>
        <w:rPr>
          <w:rFonts w:ascii="Arial" w:eastAsia="DengXian" w:hAnsi="Arial"/>
          <w:b/>
          <w:color w:val="000000"/>
          <w:lang w:eastAsia="ja-JP"/>
        </w:rPr>
      </w:pPr>
      <w:r w:rsidRPr="00F26F2C">
        <w:rPr>
          <w:rFonts w:ascii="Arial" w:eastAsia="DengXian" w:hAnsi="Arial"/>
          <w:b/>
          <w:color w:val="000000"/>
          <w:lang w:eastAsia="ja-JP"/>
        </w:rPr>
        <w:object w:dxaOrig="9771" w:dyaOrig="5091">
          <v:shape id="_x0000_i1083" type="#_x0000_t75" style="width:482.1pt;height:251.7pt" o:ole="">
            <v:imagedata r:id="rId126" o:title=""/>
          </v:shape>
          <o:OLEObject Type="Embed" ProgID="Visio.Drawing.11" ShapeID="_x0000_i1083" DrawAspect="Content" ObjectID="_1620543277" r:id="rId127"/>
        </w:object>
      </w:r>
    </w:p>
    <w:p w:rsidR="00F26F2C" w:rsidRPr="00F26F2C" w:rsidRDefault="00F26F2C" w:rsidP="00F26F2C">
      <w:pPr>
        <w:keepLines/>
        <w:overflowPunct w:val="0"/>
        <w:autoSpaceDE w:val="0"/>
        <w:autoSpaceDN w:val="0"/>
        <w:adjustRightInd w:val="0"/>
        <w:spacing w:after="240"/>
        <w:jc w:val="center"/>
        <w:textAlignment w:val="baseline"/>
        <w:rPr>
          <w:rFonts w:ascii="Arial" w:eastAsia="SimSun" w:hAnsi="Arial"/>
          <w:b/>
          <w:color w:val="000000"/>
          <w:lang w:eastAsia="ko-KR"/>
        </w:rPr>
      </w:pPr>
      <w:r w:rsidRPr="00F26F2C">
        <w:rPr>
          <w:rFonts w:ascii="Arial" w:eastAsia="SimSun" w:hAnsi="Arial"/>
          <w:b/>
          <w:color w:val="000000"/>
          <w:lang w:eastAsia="ko-KR"/>
        </w:rPr>
        <w:t>Figure 6.</w:t>
      </w:r>
      <w:r w:rsidRPr="00F26F2C">
        <w:rPr>
          <w:rFonts w:ascii="Arial" w:eastAsia="SimSun" w:hAnsi="Arial"/>
          <w:b/>
          <w:color w:val="000000"/>
          <w:lang w:eastAsia="zh-CN"/>
        </w:rPr>
        <w:t>6</w:t>
      </w:r>
      <w:r w:rsidRPr="00F26F2C">
        <w:rPr>
          <w:rFonts w:ascii="Arial" w:eastAsia="SimSun" w:hAnsi="Arial"/>
          <w:b/>
          <w:color w:val="000000"/>
          <w:lang w:eastAsia="ko-KR"/>
        </w:rPr>
        <w:t>.1-6: Coexistence of existing HSS and Combined HSS/UDM with separate repositories using existing EPS UDR for 4G/IMS subscription data - Including MAP access</w:t>
      </w:r>
    </w:p>
    <w:p w:rsidR="002A40D4" w:rsidRDefault="002A40D4" w:rsidP="002A40D4">
      <w:pPr>
        <w:pStyle w:val="B1"/>
      </w:pPr>
      <w:r>
        <w:t>-</w:t>
      </w:r>
      <w:r>
        <w:tab/>
      </w:r>
      <w:r w:rsidRPr="00D64DA7">
        <w:rPr>
          <w:b/>
        </w:rPr>
        <w:t>Option 4</w:t>
      </w:r>
      <w:r>
        <w:t>: Another option is to deploy a single repository to store subscription data for all domains used by the Combined HSS/UDM and the existing HSS, as depicted in figure</w:t>
      </w:r>
      <w:r w:rsidR="00F26F2C">
        <w:rPr>
          <w:rFonts w:hint="eastAsia"/>
          <w:lang w:eastAsia="zh-CN"/>
        </w:rPr>
        <w:t>s</w:t>
      </w:r>
      <w:r>
        <w:t xml:space="preserve"> 6.6.1-</w:t>
      </w:r>
      <w:r w:rsidR="00F26F2C">
        <w:t>7, and figures 6.6.1-8</w:t>
      </w:r>
      <w:r>
        <w:t xml:space="preserve">. This option </w:t>
      </w:r>
      <w:r w:rsidR="00473DD4">
        <w:t>may</w:t>
      </w:r>
      <w:r>
        <w:t xml:space="preserve"> not require subscription relocation either.</w:t>
      </w:r>
    </w:p>
    <w:p w:rsidR="00473DD4" w:rsidRDefault="00D64DA7" w:rsidP="00D64DA7">
      <w:pPr>
        <w:pStyle w:val="B1"/>
        <w:rPr>
          <w:lang w:eastAsia="ko-KR"/>
        </w:rPr>
      </w:pPr>
      <w:r>
        <w:rPr>
          <w:lang w:eastAsia="ko-KR"/>
        </w:rPr>
        <w:lastRenderedPageBreak/>
        <w:tab/>
      </w:r>
      <w:r w:rsidR="00473DD4">
        <w:rPr>
          <w:lang w:eastAsia="ko-KR"/>
        </w:rPr>
        <w:t xml:space="preserve">This alternative allows user profiles centralization, </w:t>
      </w:r>
      <w:r w:rsidR="00473DD4">
        <w:t xml:space="preserve">although in a multivendor deployment it will require integration of the non-standard </w:t>
      </w:r>
      <w:proofErr w:type="spellStart"/>
      <w:r w:rsidR="00473DD4">
        <w:t>Ud</w:t>
      </w:r>
      <w:proofErr w:type="spellEnd"/>
      <w:r w:rsidR="00473DD4">
        <w:t xml:space="preserve"> interface with the HSS in the Combined HSS/UDM.</w:t>
      </w:r>
    </w:p>
    <w:p w:rsidR="004404E3" w:rsidRDefault="004404E3" w:rsidP="002A40D4">
      <w:pPr>
        <w:pStyle w:val="TH"/>
        <w:rPr>
          <w:lang w:eastAsia="ko-KR"/>
        </w:rPr>
      </w:pPr>
      <w:r>
        <w:object w:dxaOrig="9765" w:dyaOrig="5310">
          <v:shape id="_x0000_i1084" type="#_x0000_t75" style="width:481.45pt;height:261.7pt" o:ole="">
            <v:imagedata r:id="rId128" o:title=""/>
          </v:shape>
          <o:OLEObject Type="Embed" ProgID="Visio.Drawing.11" ShapeID="_x0000_i1084" DrawAspect="Content" ObjectID="_1620543278" r:id="rId129"/>
        </w:object>
      </w:r>
    </w:p>
    <w:p w:rsidR="004404E3" w:rsidRDefault="004404E3" w:rsidP="00B41C83">
      <w:pPr>
        <w:pStyle w:val="TF"/>
        <w:outlineLvl w:val="0"/>
        <w:rPr>
          <w:lang w:eastAsia="zh-CN"/>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7</w:t>
      </w:r>
      <w:r w:rsidR="002A40D4">
        <w:rPr>
          <w:lang w:eastAsia="ko-KR"/>
        </w:rPr>
        <w:t>:</w:t>
      </w:r>
      <w:r w:rsidRPr="00177FBE">
        <w:rPr>
          <w:lang w:eastAsia="ko-KR"/>
        </w:rPr>
        <w:t xml:space="preserve"> </w:t>
      </w:r>
      <w:r>
        <w:rPr>
          <w:lang w:eastAsia="ko-KR"/>
        </w:rPr>
        <w:t>Coexistence of existing HSS and Combined HSS/UDM using a common repository</w:t>
      </w:r>
    </w:p>
    <w:p w:rsidR="00F26F2C" w:rsidRPr="00F26F2C" w:rsidRDefault="00F26F2C" w:rsidP="00F26F2C">
      <w:pPr>
        <w:keepLines/>
        <w:overflowPunct w:val="0"/>
        <w:autoSpaceDE w:val="0"/>
        <w:autoSpaceDN w:val="0"/>
        <w:adjustRightInd w:val="0"/>
        <w:spacing w:after="240"/>
        <w:jc w:val="center"/>
        <w:textAlignment w:val="baseline"/>
        <w:outlineLvl w:val="0"/>
        <w:rPr>
          <w:rFonts w:ascii="Arial" w:eastAsia="DengXian" w:hAnsi="Arial"/>
          <w:b/>
          <w:color w:val="000000"/>
          <w:lang w:eastAsia="ja-JP"/>
        </w:rPr>
      </w:pPr>
      <w:r w:rsidRPr="00F26F2C">
        <w:rPr>
          <w:rFonts w:ascii="Arial" w:eastAsia="DengXian" w:hAnsi="Arial"/>
          <w:b/>
          <w:color w:val="000000"/>
          <w:lang w:eastAsia="ja-JP"/>
        </w:rPr>
        <w:object w:dxaOrig="9771" w:dyaOrig="5321">
          <v:shape id="_x0000_i1085" type="#_x0000_t75" style="width:481.45pt;height:262.35pt" o:ole="">
            <v:imagedata r:id="rId130" o:title=""/>
          </v:shape>
          <o:OLEObject Type="Embed" ProgID="Visio.Drawing.11" ShapeID="_x0000_i1085" DrawAspect="Content" ObjectID="_1620543279" r:id="rId131"/>
        </w:object>
      </w:r>
    </w:p>
    <w:p w:rsidR="000622AE" w:rsidRDefault="00F26F2C">
      <w:pPr>
        <w:keepLines/>
        <w:overflowPunct w:val="0"/>
        <w:autoSpaceDE w:val="0"/>
        <w:autoSpaceDN w:val="0"/>
        <w:adjustRightInd w:val="0"/>
        <w:spacing w:after="240"/>
        <w:jc w:val="center"/>
        <w:textAlignment w:val="baseline"/>
        <w:outlineLvl w:val="0"/>
        <w:rPr>
          <w:rFonts w:eastAsia="SimSun"/>
          <w:lang w:eastAsia="zh-CN"/>
        </w:rPr>
      </w:pPr>
      <w:r w:rsidRPr="00F26F2C">
        <w:rPr>
          <w:rFonts w:ascii="Arial" w:eastAsia="SimSun" w:hAnsi="Arial"/>
          <w:b/>
          <w:color w:val="000000"/>
          <w:lang w:eastAsia="ko-KR"/>
        </w:rPr>
        <w:t>Figure 6.</w:t>
      </w:r>
      <w:r w:rsidRPr="00F26F2C">
        <w:rPr>
          <w:rFonts w:ascii="Arial" w:eastAsia="SimSun" w:hAnsi="Arial"/>
          <w:b/>
          <w:color w:val="000000"/>
          <w:lang w:eastAsia="zh-CN"/>
        </w:rPr>
        <w:t>2</w:t>
      </w:r>
      <w:r w:rsidRPr="00F26F2C">
        <w:rPr>
          <w:rFonts w:ascii="Arial" w:eastAsia="SimSun" w:hAnsi="Arial"/>
          <w:b/>
          <w:color w:val="000000"/>
          <w:lang w:eastAsia="ko-KR"/>
        </w:rPr>
        <w:t>.1-8: Coexistence of existing HSS and Combined HSS/UDM using a common repository - Including MAP access</w:t>
      </w:r>
    </w:p>
    <w:p w:rsidR="004404E3" w:rsidRDefault="004404E3" w:rsidP="00B41C83">
      <w:pPr>
        <w:pStyle w:val="Heading3"/>
        <w:rPr>
          <w:lang w:eastAsia="ko-KR"/>
        </w:rPr>
      </w:pPr>
      <w:bookmarkStart w:id="1789" w:name="_Toc9426848"/>
      <w:r>
        <w:rPr>
          <w:lang w:eastAsia="ko-KR"/>
        </w:rPr>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1789"/>
    </w:p>
    <w:p w:rsidR="004404E3" w:rsidRDefault="004404E3" w:rsidP="004404E3">
      <w:r>
        <w:t>The interactions between UDM and HSS within the Combined network entity are internal, so it is not required to define such interworking.</w:t>
      </w:r>
    </w:p>
    <w:p w:rsidR="004404E3" w:rsidRDefault="004404E3" w:rsidP="00B41C83">
      <w:pPr>
        <w:pStyle w:val="Heading3"/>
        <w:rPr>
          <w:lang w:eastAsia="ko-KR"/>
        </w:rPr>
      </w:pPr>
      <w:bookmarkStart w:id="1790" w:name="_Toc9426849"/>
      <w:r>
        <w:rPr>
          <w:lang w:eastAsia="ko-KR"/>
        </w:rPr>
        <w:lastRenderedPageBreak/>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1790"/>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B41C83">
      <w:pPr>
        <w:pStyle w:val="Heading3"/>
      </w:pPr>
      <w:bookmarkStart w:id="1791" w:name="_Toc9426850"/>
      <w:r w:rsidRPr="00FA6FE8">
        <w:t>6.</w:t>
      </w:r>
      <w:r>
        <w:t>6</w:t>
      </w:r>
      <w:r w:rsidRPr="00FA6FE8">
        <w:t>.5</w:t>
      </w:r>
      <w:r w:rsidRPr="00FA6FE8">
        <w:tab/>
        <w:t>Evaluation</w:t>
      </w:r>
      <w:bookmarkEnd w:id="1791"/>
    </w:p>
    <w:p w:rsidR="00473DD4" w:rsidRDefault="00473DD4" w:rsidP="00DE0944">
      <w:pPr>
        <w:rPr>
          <w:lang w:eastAsia="ko-KR"/>
        </w:rPr>
      </w:pPr>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CB4465" w:rsidRDefault="00473DD4" w:rsidP="00DE0944">
      <w:pPr>
        <w:rPr>
          <w:lang w:eastAsia="zh-CN"/>
        </w:rPr>
      </w:pPr>
      <w:r>
        <w:t>For IMS and EPC services, the solution requires the use of a routing solution which can be based on standard functions (e.g. DRA/SLF) and it is normally deployed in the operator</w:t>
      </w:r>
      <w:r w:rsidR="00D64DA7">
        <w:t>'</w:t>
      </w:r>
      <w:r>
        <w:t>s network for different purposes.</w:t>
      </w:r>
    </w:p>
    <w:p w:rsidR="00CB4465" w:rsidRDefault="00CB4465" w:rsidP="00CB4465">
      <w:pPr>
        <w:rPr>
          <w:lang w:eastAsia="zh-CN"/>
        </w:rPr>
      </w:pPr>
      <w:r>
        <w:t>In case of coexistence with 2G/3G networks (including support for MAP based SMS use cases) is required, the routing solution is also required to</w:t>
      </w:r>
      <w:r w:rsidRPr="00FF1C68">
        <w:t xml:space="preserve"> </w:t>
      </w:r>
      <w:r>
        <w:t>route MAP requests to either the Combined HSS/UDM for 5G enabled users or the existing HSS for non 5G enabled users.</w:t>
      </w:r>
    </w:p>
    <w:p w:rsidR="00473DD4" w:rsidRDefault="00473DD4" w:rsidP="00DE0944">
      <w:pPr>
        <w:rPr>
          <w:lang w:eastAsia="ko-KR"/>
        </w:rPr>
      </w:pPr>
      <w:r>
        <w:t xml:space="preserve">Impacts are limited to provisioning/configuration updates for the </w:t>
      </w:r>
      <w:r>
        <w:rPr>
          <w:lang w:eastAsia="ko-KR"/>
        </w:rPr>
        <w:t xml:space="preserve">routing function to </w:t>
      </w:r>
      <w:r>
        <w:t xml:space="preserve">route Diameter EPC/IMS requests </w:t>
      </w:r>
      <w:r w:rsidR="00CB4465">
        <w:t xml:space="preserve">and/or MAP requests </w:t>
      </w:r>
      <w:r>
        <w:t xml:space="preserve">to either the Combined HSS/UDM for 5G enabled users or the existing HSS for </w:t>
      </w:r>
      <w:r w:rsidR="00CB4465">
        <w:t>non 5G enabled</w:t>
      </w:r>
      <w:r>
        <w:t xml:space="preserve"> users. </w:t>
      </w:r>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RDefault="005259D2" w:rsidP="00B41C83">
      <w:pPr>
        <w:pStyle w:val="Heading1"/>
      </w:pPr>
      <w:bookmarkStart w:id="1792" w:name="_Toc9426851"/>
      <w:r w:rsidRPr="00A20410">
        <w:rPr>
          <w:lang w:eastAsia="ko-KR"/>
        </w:rPr>
        <w:t>8</w:t>
      </w:r>
      <w:r w:rsidRPr="00A20410">
        <w:tab/>
        <w:t>Conclusions</w:t>
      </w:r>
      <w:bookmarkEnd w:id="1792"/>
    </w:p>
    <w:p w:rsidR="002B5C00" w:rsidDel="003D6AE2" w:rsidRDefault="002B5C00" w:rsidP="00DE0944">
      <w:pPr>
        <w:pStyle w:val="Heading2"/>
        <w:rPr>
          <w:del w:id="1793" w:author="Yi Jiang" w:date="2019-05-22T14:02:00Z"/>
        </w:rPr>
      </w:pPr>
      <w:bookmarkStart w:id="1794" w:name="historyclause"/>
      <w:del w:id="1795" w:author="Yi Jiang" w:date="2019-05-22T14:02:00Z">
        <w:r w:rsidDel="003D6AE2">
          <w:delText>8.1</w:delText>
        </w:r>
        <w:r w:rsidDel="003D6AE2">
          <w:tab/>
          <w:delText xml:space="preserve">For </w:delText>
        </w:r>
        <w:r w:rsidRPr="00A20410" w:rsidDel="003D6AE2">
          <w:delText>EPS and 5GS interworking required for mobility cases from EPS to 5GS and from 5GS to EPS, including the impacts on SMS handling</w:delText>
        </w:r>
      </w:del>
    </w:p>
    <w:p w:rsidR="002B5C00" w:rsidRDefault="00DB7611" w:rsidP="002B5C00">
      <w:ins w:id="1796" w:author="Yi Jiang" w:date="2019-05-22T13:59:00Z">
        <w:r>
          <w:rPr>
            <w:rFonts w:eastAsia="DengXian"/>
            <w:lang w:eastAsia="zh-CN"/>
          </w:rPr>
          <w:t>I</w:t>
        </w:r>
        <w:r>
          <w:rPr>
            <w:rFonts w:eastAsia="DengXian" w:hint="eastAsia"/>
            <w:lang w:eastAsia="zh-CN"/>
          </w:rPr>
          <w:t>t is concluded that normative work, as specified in TS 23.xxx [</w:t>
        </w:r>
      </w:ins>
      <w:ins w:id="1797" w:author="Yi Jiang" w:date="2019-05-22T14:02:00Z">
        <w:r w:rsidR="003D6AE2">
          <w:rPr>
            <w:rFonts w:eastAsia="DengXian" w:hint="eastAsia"/>
            <w:lang w:eastAsia="zh-CN"/>
          </w:rPr>
          <w:t>19</w:t>
        </w:r>
      </w:ins>
      <w:ins w:id="1798" w:author="Yi Jiang" w:date="2019-05-22T13:59:00Z">
        <w:r>
          <w:rPr>
            <w:rFonts w:eastAsia="DengXian" w:hint="eastAsia"/>
            <w:lang w:eastAsia="zh-CN"/>
          </w:rPr>
          <w:t>] and TS 29.xxx [</w:t>
        </w:r>
      </w:ins>
      <w:ins w:id="1799" w:author="Yi Jiang" w:date="2019-05-22T14:02:00Z">
        <w:r w:rsidR="003D6AE2">
          <w:rPr>
            <w:rFonts w:eastAsia="DengXian" w:hint="eastAsia"/>
            <w:lang w:eastAsia="zh-CN"/>
          </w:rPr>
          <w:t>20</w:t>
        </w:r>
      </w:ins>
      <w:ins w:id="1800" w:author="Yi Jiang" w:date="2019-05-22T13:59:00Z">
        <w:r>
          <w:rPr>
            <w:rFonts w:eastAsia="DengXian" w:hint="eastAsia"/>
            <w:lang w:eastAsia="zh-CN"/>
          </w:rPr>
          <w:t>], proceeds based on s</w:t>
        </w:r>
        <w:r w:rsidRPr="00E96096">
          <w:rPr>
            <w:rFonts w:eastAsia="DengXian"/>
          </w:rPr>
          <w:t xml:space="preserve">olution </w:t>
        </w:r>
        <w:r>
          <w:rPr>
            <w:rFonts w:eastAsia="DengXian" w:hint="eastAsia"/>
            <w:lang w:eastAsia="zh-CN"/>
          </w:rPr>
          <w:t>defined in subclause 6.1</w:t>
        </w:r>
        <w:r w:rsidRPr="00E96096">
          <w:rPr>
            <w:rFonts w:eastAsia="DengXian"/>
          </w:rPr>
          <w:t xml:space="preserve"> </w:t>
        </w:r>
      </w:ins>
      <w:del w:id="1801" w:author="Yi Jiang" w:date="2019-05-22T13:59:00Z">
        <w:r w:rsidR="002B5C00" w:rsidDel="00DB7611">
          <w:delText xml:space="preserve">Solution #2 is considered to progress </w:delText>
        </w:r>
      </w:del>
      <w:r w:rsidR="002B5C00">
        <w:t>as normative optional feature, both stage 2 and stage 3 for deployments in which upgrading legacy systems to service based architectures is a feasible/acceptable option for the network operator.</w:t>
      </w:r>
      <w:del w:id="1802" w:author="Yi Jiang" w:date="2019-05-22T14:00:00Z">
        <w:r w:rsidR="002B5C00" w:rsidDel="00DB7611">
          <w:delText xml:space="preserve"> A number of open issues listed in clause 7 need to be addressed during normative phase.</w:delText>
        </w:r>
      </w:del>
    </w:p>
    <w:p w:rsidR="002B5C00" w:rsidDel="00DB7611" w:rsidRDefault="002B5C00" w:rsidP="002B5C00">
      <w:pPr>
        <w:rPr>
          <w:del w:id="1803" w:author="Yi Jiang" w:date="2019-05-22T14:00:00Z"/>
        </w:rPr>
      </w:pPr>
      <w:del w:id="1804" w:author="Yi Jiang" w:date="2019-05-22T14:00:00Z">
        <w:r w:rsidDel="00DB7611">
          <w:delText>CT WG4 is expected to take the responsibility of the normative specification work while SA WG2 will add relevant references in affected 5G specifications (</w:delText>
        </w:r>
        <w:r w:rsidR="001D5E85" w:rsidDel="00DB7611">
          <w:delText>TS 23.501 [</w:delText>
        </w:r>
        <w:r w:rsidR="00AD1CD1" w:rsidDel="00DB7611">
          <w:delText>6</w:delText>
        </w:r>
        <w:r w:rsidDel="00DB7611">
          <w:delText xml:space="preserve">], </w:delText>
        </w:r>
        <w:r w:rsidR="001D5E85" w:rsidDel="00DB7611">
          <w:delText>TS 23.502 [</w:delText>
        </w:r>
        <w:r w:rsidR="00AD1CD1" w:rsidDel="00DB7611">
          <w:delText>2</w:delText>
        </w:r>
        <w:r w:rsidDel="00DB7611">
          <w:delText>]).</w:delText>
        </w:r>
      </w:del>
    </w:p>
    <w:p w:rsidR="002B5C00" w:rsidRPr="00DE0944" w:rsidRDefault="002B5C00" w:rsidP="002B5C00">
      <w:r w:rsidRPr="00C21AAC">
        <w:t xml:space="preserve">Solutions </w:t>
      </w:r>
      <w:ins w:id="1805" w:author="Yi Jiang" w:date="2019-05-22T14:00:00Z">
        <w:r w:rsidR="00DB7611">
          <w:rPr>
            <w:rFonts w:eastAsia="DengXian" w:hint="eastAsia"/>
            <w:lang w:eastAsia="zh-CN"/>
          </w:rPr>
          <w:t>defined in subclause 6.2</w:t>
        </w:r>
      </w:ins>
      <w:del w:id="1806" w:author="Yi Jiang" w:date="2019-05-22T14:00:00Z">
        <w:r w:rsidRPr="00C21AAC" w:rsidDel="00DB7611">
          <w:delText>#3</w:delText>
        </w:r>
      </w:del>
      <w:r w:rsidRPr="00C21AAC">
        <w:t xml:space="preserve"> and </w:t>
      </w:r>
      <w:ins w:id="1807" w:author="Yi Jiang" w:date="2019-05-22T14:00:00Z">
        <w:r w:rsidR="00DB7611">
          <w:rPr>
            <w:rFonts w:eastAsia="DengXian" w:hint="eastAsia"/>
            <w:lang w:eastAsia="zh-CN"/>
          </w:rPr>
          <w:t>6.3</w:t>
        </w:r>
      </w:ins>
      <w:del w:id="1808" w:author="Yi Jiang" w:date="2019-05-22T14:00:00Z">
        <w:r w:rsidRPr="00C21AAC" w:rsidDel="00DB7611">
          <w:delText>#6</w:delText>
        </w:r>
      </w:del>
      <w:r w:rsidRPr="00C21AAC">
        <w:t xml:space="preserve"> ar</w:t>
      </w:r>
      <w:r w:rsidRPr="00DE0944">
        <w:t xml:space="preserve">e </w:t>
      </w:r>
      <w:ins w:id="1809" w:author="Yi Jiang" w:date="2019-05-22T14:01:00Z">
        <w:r w:rsidR="00DB7611">
          <w:rPr>
            <w:rFonts w:eastAsia="DengXian" w:hint="eastAsia"/>
            <w:lang w:eastAsia="zh-CN"/>
          </w:rPr>
          <w:t xml:space="preserve">concluded as </w:t>
        </w:r>
        <w:r w:rsidR="00DB7611" w:rsidRPr="00E96096">
          <w:rPr>
            <w:rFonts w:eastAsia="DengXian"/>
          </w:rPr>
          <w:t>implementation/deployment options</w:t>
        </w:r>
        <w:r w:rsidR="00DB7611" w:rsidRPr="00E96096" w:rsidDel="00185F2D">
          <w:rPr>
            <w:rFonts w:eastAsia="DengXian"/>
          </w:rPr>
          <w:t xml:space="preserve"> </w:t>
        </w:r>
        <w:r w:rsidR="00DB7611">
          <w:rPr>
            <w:rFonts w:eastAsia="DengXian" w:hint="eastAsia"/>
            <w:lang w:eastAsia="zh-CN"/>
          </w:rPr>
          <w:t xml:space="preserve">with no need of normative work for </w:t>
        </w:r>
      </w:ins>
      <w:del w:id="1810" w:author="Yi Jiang" w:date="2019-05-22T14:01:00Z">
        <w:r w:rsidRPr="00DE0944" w:rsidDel="00DB7611">
          <w:delText xml:space="preserve">feasible alternatives in different </w:delText>
        </w:r>
      </w:del>
      <w:r w:rsidRPr="00DE0944">
        <w:t>scenarios where migration of subscription data or upgrades of legacy systems are not possible/feasib</w:t>
      </w:r>
      <w:r w:rsidRPr="00C21AAC">
        <w:t>le</w:t>
      </w:r>
      <w:del w:id="1811" w:author="Yi Jiang" w:date="2019-05-22T14:01:00Z">
        <w:r w:rsidDel="00DB7611">
          <w:delText>, and conclusion is to document them as implementation/deployment options, addressing the open issues in the relevant evaluation clauses</w:delText>
        </w:r>
      </w:del>
      <w:r w:rsidRPr="00DE0944">
        <w:t>.</w:t>
      </w:r>
    </w:p>
    <w:p w:rsidR="002B5C00" w:rsidDel="00DB7611" w:rsidRDefault="002B5C00" w:rsidP="00DE0944">
      <w:pPr>
        <w:pStyle w:val="Heading2"/>
        <w:rPr>
          <w:del w:id="1812" w:author="Yi Jiang" w:date="2019-05-22T14:02:00Z"/>
        </w:rPr>
      </w:pPr>
      <w:del w:id="1813" w:author="Yi Jiang" w:date="2019-05-22T14:02:00Z">
        <w:r w:rsidDel="00DB7611">
          <w:delText>8.2</w:delText>
        </w:r>
        <w:r w:rsidDel="00DB7611">
          <w:tab/>
          <w:delText>For IMS</w:delText>
        </w:r>
        <w:r w:rsidRPr="00A20410" w:rsidDel="00DB7611">
          <w:delText xml:space="preserve"> and 5GS interworking required for </w:delText>
        </w:r>
        <w:r w:rsidDel="00DB7611">
          <w:delText>T-ADS, P-CSCF restoration and NPLI retrieval</w:delText>
        </w:r>
      </w:del>
    </w:p>
    <w:p w:rsidR="002B5C00" w:rsidDel="00DB7611" w:rsidRDefault="002B5C00" w:rsidP="002B5C00">
      <w:pPr>
        <w:rPr>
          <w:del w:id="1814" w:author="Yi Jiang" w:date="2019-05-22T14:02:00Z"/>
        </w:rPr>
      </w:pPr>
      <w:del w:id="1815" w:author="Yi Jiang" w:date="2019-05-22T14:02:00Z">
        <w:r w:rsidDel="00DB7611">
          <w:delText>Three different scenarios are addressed by the proposed solutions:</w:delText>
        </w:r>
      </w:del>
    </w:p>
    <w:p w:rsidR="00D64DA7" w:rsidRPr="00D64DA7" w:rsidDel="00DB7611" w:rsidRDefault="00D64DA7" w:rsidP="00D64DA7">
      <w:pPr>
        <w:pStyle w:val="B1"/>
        <w:rPr>
          <w:del w:id="1816" w:author="Yi Jiang" w:date="2019-05-22T14:02:00Z"/>
        </w:rPr>
      </w:pPr>
      <w:del w:id="1817" w:author="Yi Jiang" w:date="2019-05-22T14:02:00Z">
        <w:r w:rsidDel="00DB7611">
          <w:delText>-</w:delText>
        </w:r>
        <w:r w:rsidDel="00DB7611">
          <w:tab/>
          <w:delText>HSS as single point of contact for IMS (diameter based).</w:delText>
        </w:r>
      </w:del>
    </w:p>
    <w:p w:rsidR="00D64DA7" w:rsidRPr="00D64DA7" w:rsidDel="00DB7611" w:rsidRDefault="00D64DA7" w:rsidP="00D64DA7">
      <w:pPr>
        <w:pStyle w:val="B1"/>
        <w:rPr>
          <w:del w:id="1818" w:author="Yi Jiang" w:date="2019-05-22T14:02:00Z"/>
        </w:rPr>
      </w:pPr>
      <w:del w:id="1819" w:author="Yi Jiang" w:date="2019-05-22T14:02:00Z">
        <w:r w:rsidDel="00DB7611">
          <w:delText>-</w:delText>
        </w:r>
        <w:r w:rsidDel="00DB7611">
          <w:tab/>
          <w:delText>An UDM/HSS combo as single point of contact for IMS (diameter based).</w:delText>
        </w:r>
      </w:del>
    </w:p>
    <w:p w:rsidR="00D64DA7" w:rsidRPr="00D64DA7" w:rsidDel="00DB7611" w:rsidRDefault="00D64DA7" w:rsidP="00D64DA7">
      <w:pPr>
        <w:pStyle w:val="B1"/>
        <w:rPr>
          <w:del w:id="1820" w:author="Yi Jiang" w:date="2019-05-22T14:02:00Z"/>
        </w:rPr>
      </w:pPr>
      <w:del w:id="1821" w:author="Yi Jiang" w:date="2019-05-22T14:02:00Z">
        <w:r w:rsidDel="00DB7611">
          <w:lastRenderedPageBreak/>
          <w:delText>-</w:delText>
        </w:r>
        <w:r w:rsidDel="00DB7611">
          <w:tab/>
          <w:delText>IMS HSS/SLF as single point of contact for IMS (diameter based).</w:delText>
        </w:r>
      </w:del>
    </w:p>
    <w:p w:rsidR="002B5C00" w:rsidDel="00DB7611" w:rsidRDefault="002B5C00" w:rsidP="00DE0944">
      <w:pPr>
        <w:rPr>
          <w:del w:id="1822" w:author="Yi Jiang" w:date="2019-05-22T14:02:00Z"/>
        </w:rPr>
      </w:pPr>
      <w:del w:id="1823" w:author="Yi Jiang" w:date="2019-05-22T14:02:00Z">
        <w:r w:rsidDel="00DB7611">
          <w:delText>To facilitate this, conclusion is to progress normative work for new service(s) with new service Request-Response operation(s) produced by UDM: for T-ADS (i.e. IMS over PS support) and NPLI (i.e. time stamp and RAT type), and for P-CSCF restoration. The decision about the number of operations is left for normative work.</w:delText>
        </w:r>
      </w:del>
    </w:p>
    <w:p w:rsidR="002B5C00" w:rsidDel="00DB7611" w:rsidRDefault="002B5C00" w:rsidP="00DE0944">
      <w:pPr>
        <w:rPr>
          <w:del w:id="1824" w:author="Yi Jiang" w:date="2019-05-22T14:02:00Z"/>
        </w:rPr>
      </w:pPr>
      <w:del w:id="1825" w:author="Yi Jiang" w:date="2019-05-22T14:02:00Z">
        <w:r w:rsidDel="00DB7611">
          <w:delText>The operations can be consumed by HSS (as in solution #2) for scenarios in which HSS is the single point of contact for IMS (diameter based) interactions and adapted to SBA.</w:delText>
        </w:r>
      </w:del>
    </w:p>
    <w:p w:rsidR="002B5C00" w:rsidDel="00DB7611" w:rsidRDefault="002B5C00" w:rsidP="00DE0944">
      <w:pPr>
        <w:rPr>
          <w:del w:id="1826" w:author="Yi Jiang" w:date="2019-05-22T14:02:00Z"/>
        </w:rPr>
      </w:pPr>
      <w:del w:id="1827" w:author="Yi Jiang" w:date="2019-05-22T14:02:00Z">
        <w:r w:rsidDel="00DB7611">
          <w:delText>The operations can be consumed by an IMS HSS when in stand-alone mode and acting as a single point of contact for a diameter-based IMS. This case would correspond to solution #2 when the HSS referred acts as IMS HSS and is adapted to SBA.</w:delText>
        </w:r>
      </w:del>
    </w:p>
    <w:p w:rsidR="002B5C00" w:rsidDel="00DB7611" w:rsidRDefault="002B5C00" w:rsidP="002B5C00">
      <w:pPr>
        <w:pStyle w:val="NO"/>
        <w:rPr>
          <w:del w:id="1828" w:author="Yi Jiang" w:date="2019-05-22T14:02:00Z"/>
        </w:rPr>
      </w:pPr>
      <w:del w:id="1829" w:author="Yi Jiang" w:date="2019-05-22T14:02:00Z">
        <w:r w:rsidDel="00DB7611">
          <w:delText>NOTE</w:delText>
        </w:r>
        <w:r w:rsidR="00D64DA7" w:rsidDel="00DB7611">
          <w:delText> </w:delText>
        </w:r>
        <w:r w:rsidDel="00DB7611">
          <w:delText>1:</w:delText>
        </w:r>
        <w:r w:rsidR="00D64DA7" w:rsidDel="00DB7611">
          <w:tab/>
        </w:r>
        <w:r w:rsidDel="00DB7611">
          <w:delText>These new operations require coordination with the normative work derived from FS_eIMS5G</w:delText>
        </w:r>
        <w:r w:rsidR="001D5E85" w:rsidDel="00DB7611">
          <w:delText xml:space="preserve"> (</w:delText>
        </w:r>
        <w:r w:rsidR="001D5E85" w:rsidRPr="00A20410" w:rsidDel="00DB7611">
          <w:delText>TS</w:delText>
        </w:r>
        <w:r w:rsidR="001D5E85" w:rsidDel="00DB7611">
          <w:delText> </w:delText>
        </w:r>
        <w:r w:rsidR="001D5E85" w:rsidRPr="00A20410" w:rsidDel="00DB7611">
          <w:delText>23.794</w:delText>
        </w:r>
        <w:r w:rsidR="001D5E85" w:rsidDel="00DB7611">
          <w:delText> [</w:delText>
        </w:r>
        <w:r w:rsidDel="00DB7611">
          <w:delText>14]</w:delText>
        </w:r>
        <w:r w:rsidR="001D5E85" w:rsidDel="00DB7611">
          <w:delText>)</w:delText>
        </w:r>
        <w:r w:rsidDel="00DB7611">
          <w:delText>.</w:delText>
        </w:r>
      </w:del>
    </w:p>
    <w:p w:rsidR="002B5C00" w:rsidRPr="002B5C00" w:rsidDel="00DB7611" w:rsidRDefault="002B5C00" w:rsidP="002B5C00">
      <w:pPr>
        <w:pStyle w:val="NO"/>
        <w:rPr>
          <w:del w:id="1830" w:author="Yi Jiang" w:date="2019-05-22T14:02:00Z"/>
        </w:rPr>
      </w:pPr>
      <w:del w:id="1831" w:author="Yi Jiang" w:date="2019-05-22T14:02:00Z">
        <w:r w:rsidRPr="002B5C00" w:rsidDel="00DB7611">
          <w:delText>NOTE</w:delText>
        </w:r>
        <w:r w:rsidR="00D64DA7" w:rsidDel="00DB7611">
          <w:delText> </w:delText>
        </w:r>
        <w:r w:rsidRPr="002B5C00" w:rsidDel="00DB7611">
          <w:delText>2:</w:delText>
        </w:r>
        <w:r w:rsidR="00D64DA7" w:rsidDel="00DB7611">
          <w:tab/>
        </w:r>
        <w:r w:rsidRPr="002B5C00" w:rsidDel="00DB7611">
          <w:delText xml:space="preserve">Any Modification of </w:delText>
        </w:r>
        <w:r w:rsidR="001D5E85" w:rsidRPr="002B5C00" w:rsidDel="00DB7611">
          <w:delText>TS</w:delText>
        </w:r>
        <w:r w:rsidR="001D5E85" w:rsidDel="00DB7611">
          <w:delText> </w:delText>
        </w:r>
        <w:r w:rsidR="001D5E85" w:rsidRPr="002B5C00" w:rsidDel="00DB7611">
          <w:delText>23.228</w:delText>
        </w:r>
        <w:r w:rsidR="001D5E85" w:rsidDel="00DB7611">
          <w:delText> [</w:delText>
        </w:r>
        <w:r w:rsidR="00AD1CD1" w:rsidDel="00DB7611">
          <w:delText>7]</w:delText>
        </w:r>
        <w:r w:rsidRPr="002B5C00" w:rsidDel="00DB7611">
          <w:delText xml:space="preserve"> to clarify the interactions between HSS, UDM and IMS will be coordinated with any normative work arising from FS_eIMS5G</w:delText>
        </w:r>
        <w:r w:rsidR="001D5E85" w:rsidDel="00DB7611">
          <w:delText xml:space="preserve"> (</w:delText>
        </w:r>
        <w:r w:rsidR="001D5E85" w:rsidRPr="00A20410" w:rsidDel="00DB7611">
          <w:delText>TS</w:delText>
        </w:r>
        <w:r w:rsidR="001D5E85" w:rsidDel="00DB7611">
          <w:delText> </w:delText>
        </w:r>
        <w:r w:rsidR="001D5E85" w:rsidRPr="00A20410" w:rsidDel="00DB7611">
          <w:delText>23.794</w:delText>
        </w:r>
        <w:r w:rsidR="001D5E85" w:rsidDel="00DB7611">
          <w:delText> </w:delText>
        </w:r>
        <w:r w:rsidR="001D5E85" w:rsidRPr="002B5C00" w:rsidDel="00DB7611">
          <w:delText>[</w:delText>
        </w:r>
        <w:r w:rsidRPr="002B5C00" w:rsidDel="00DB7611">
          <w:delText>14]</w:delText>
        </w:r>
        <w:r w:rsidR="001D5E85" w:rsidDel="00DB7611">
          <w:delText>)</w:delText>
        </w:r>
        <w:r w:rsidRPr="002B5C00" w:rsidDel="00DB7611">
          <w:delText>.</w:delText>
        </w:r>
      </w:del>
    </w:p>
    <w:p w:rsidR="002B5C00" w:rsidRPr="00DE0944" w:rsidDel="00DB7611" w:rsidRDefault="002B5C00" w:rsidP="00DE0944">
      <w:pPr>
        <w:rPr>
          <w:del w:id="1832" w:author="Yi Jiang" w:date="2019-05-22T14:02:00Z"/>
        </w:rPr>
      </w:pPr>
      <w:del w:id="1833" w:author="Yi Jiang" w:date="2019-05-22T14:02:00Z">
        <w:r w:rsidRPr="002B5C00" w:rsidDel="00DB7611">
          <w:delText>Solutions #3 and #6 are feasible alternatives and concluded to be documented as implementation/deployment options</w:delText>
        </w:r>
        <w:r w:rsidRPr="00DE0944" w:rsidDel="00DB7611">
          <w:delText>.</w:delText>
        </w:r>
      </w:del>
    </w:p>
    <w:p w:rsidR="000F7531" w:rsidRPr="00A20410" w:rsidRDefault="000F7531" w:rsidP="000F7531">
      <w:pPr>
        <w:pStyle w:val="Heading9"/>
      </w:pPr>
      <w:r w:rsidRPr="00A20410">
        <w:br w:type="page"/>
      </w:r>
      <w:bookmarkStart w:id="1834" w:name="_Toc9426852"/>
      <w:r w:rsidRPr="00A20410">
        <w:lastRenderedPageBreak/>
        <w:t>Annex A:</w:t>
      </w:r>
      <w:r w:rsidRPr="00A20410">
        <w:br/>
        <w:t>Change history</w:t>
      </w:r>
      <w:bookmarkEnd w:id="18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rPr>
            </w:pPr>
            <w:bookmarkStart w:id="1835" w:name="OLE_LINK20"/>
            <w:bookmarkStart w:id="1836" w:name="OLE_LINK21"/>
            <w:bookmarkStart w:id="1837" w:name="OLE_LINK22"/>
            <w:r w:rsidRPr="00A20410">
              <w:rPr>
                <w:b/>
              </w:rPr>
              <w:t>Change history</w:t>
            </w:r>
          </w:p>
        </w:tc>
      </w:tr>
      <w:tr w:rsidR="006B0D02" w:rsidRPr="00A20410" w:rsidTr="00297896">
        <w:tc>
          <w:tcPr>
            <w:tcW w:w="800" w:type="dxa"/>
            <w:shd w:val="pct10" w:color="auto" w:fill="FFFFFF"/>
          </w:tcPr>
          <w:p w:rsidR="006B0D02" w:rsidRPr="00A20410" w:rsidRDefault="006B0D02">
            <w:pPr>
              <w:pStyle w:val="TAL"/>
              <w:rPr>
                <w:b/>
                <w:sz w:val="16"/>
              </w:rPr>
            </w:pPr>
            <w:r w:rsidRPr="00A20410">
              <w:rPr>
                <w:b/>
                <w:sz w:val="16"/>
              </w:rPr>
              <w:t>Date</w:t>
            </w:r>
          </w:p>
        </w:tc>
        <w:tc>
          <w:tcPr>
            <w:tcW w:w="901" w:type="dxa"/>
            <w:shd w:val="pct10" w:color="auto" w:fill="FFFFFF"/>
          </w:tcPr>
          <w:p w:rsidR="006B0D02" w:rsidRPr="00A20410" w:rsidRDefault="006856E5">
            <w:pPr>
              <w:pStyle w:val="TAL"/>
              <w:rPr>
                <w:b/>
                <w:sz w:val="16"/>
              </w:rPr>
            </w:pPr>
            <w:r w:rsidRPr="00A20410">
              <w:rPr>
                <w:b/>
                <w:sz w:val="16"/>
              </w:rPr>
              <w:t>Meeting</w:t>
            </w:r>
          </w:p>
        </w:tc>
        <w:tc>
          <w:tcPr>
            <w:tcW w:w="993" w:type="dxa"/>
            <w:shd w:val="pct10" w:color="auto" w:fill="FFFFFF"/>
          </w:tcPr>
          <w:p w:rsidR="006B0D02" w:rsidRPr="00A20410" w:rsidRDefault="006B0D02" w:rsidP="006856E5">
            <w:pPr>
              <w:pStyle w:val="TAL"/>
              <w:rPr>
                <w:b/>
                <w:sz w:val="16"/>
              </w:rPr>
            </w:pPr>
            <w:proofErr w:type="spellStart"/>
            <w:r w:rsidRPr="00A20410">
              <w:rPr>
                <w:b/>
                <w:sz w:val="16"/>
              </w:rPr>
              <w:t>TDoc</w:t>
            </w:r>
            <w:proofErr w:type="spellEnd"/>
          </w:p>
        </w:tc>
        <w:tc>
          <w:tcPr>
            <w:tcW w:w="425" w:type="dxa"/>
            <w:shd w:val="pct10" w:color="auto" w:fill="FFFFFF"/>
          </w:tcPr>
          <w:p w:rsidR="006B0D02" w:rsidRPr="00A20410" w:rsidRDefault="006B0D02">
            <w:pPr>
              <w:pStyle w:val="TAL"/>
              <w:rPr>
                <w:b/>
                <w:sz w:val="16"/>
              </w:rPr>
            </w:pPr>
            <w:r w:rsidRPr="00A20410">
              <w:rPr>
                <w:b/>
                <w:sz w:val="16"/>
              </w:rPr>
              <w:t>CR</w:t>
            </w:r>
          </w:p>
        </w:tc>
        <w:tc>
          <w:tcPr>
            <w:tcW w:w="425" w:type="dxa"/>
            <w:shd w:val="pct10" w:color="auto" w:fill="FFFFFF"/>
          </w:tcPr>
          <w:p w:rsidR="006B0D02" w:rsidRPr="00A20410" w:rsidRDefault="006B0D02">
            <w:pPr>
              <w:pStyle w:val="TAL"/>
              <w:rPr>
                <w:b/>
                <w:sz w:val="16"/>
              </w:rPr>
            </w:pPr>
            <w:r w:rsidRPr="00A20410">
              <w:rPr>
                <w:b/>
                <w:sz w:val="16"/>
              </w:rPr>
              <w:t>Rev</w:t>
            </w:r>
          </w:p>
        </w:tc>
        <w:tc>
          <w:tcPr>
            <w:tcW w:w="425" w:type="dxa"/>
            <w:shd w:val="pct10" w:color="auto" w:fill="FFFFFF"/>
          </w:tcPr>
          <w:p w:rsidR="006B0D02" w:rsidRPr="00A20410" w:rsidRDefault="006B0D02">
            <w:pPr>
              <w:pStyle w:val="TAL"/>
              <w:rPr>
                <w:b/>
                <w:sz w:val="16"/>
              </w:rPr>
            </w:pPr>
            <w:r w:rsidRPr="00A20410">
              <w:rPr>
                <w:b/>
                <w:sz w:val="16"/>
              </w:rPr>
              <w:t>Cat</w:t>
            </w:r>
          </w:p>
        </w:tc>
        <w:tc>
          <w:tcPr>
            <w:tcW w:w="4962" w:type="dxa"/>
            <w:shd w:val="pct10" w:color="auto" w:fill="FFFFFF"/>
          </w:tcPr>
          <w:p w:rsidR="006B0D02" w:rsidRPr="00A20410" w:rsidRDefault="006B0D02">
            <w:pPr>
              <w:pStyle w:val="TAL"/>
              <w:rPr>
                <w:b/>
                <w:sz w:val="16"/>
              </w:rPr>
            </w:pPr>
            <w:r w:rsidRPr="00A20410">
              <w:rPr>
                <w:b/>
                <w:sz w:val="16"/>
              </w:rPr>
              <w:t>Subject/Comment</w:t>
            </w:r>
          </w:p>
        </w:tc>
        <w:tc>
          <w:tcPr>
            <w:tcW w:w="708" w:type="dxa"/>
            <w:shd w:val="pct10" w:color="auto" w:fill="FFFFFF"/>
          </w:tcPr>
          <w:p w:rsidR="006B0D02" w:rsidRPr="00A20410" w:rsidRDefault="006B0D02">
            <w:pPr>
              <w:pStyle w:val="TAL"/>
              <w:rPr>
                <w:b/>
                <w:sz w:val="16"/>
              </w:rPr>
            </w:pPr>
            <w:r w:rsidRPr="00A20410">
              <w:rPr>
                <w:b/>
                <w:sz w:val="16"/>
              </w:rPr>
              <w:t>New vers</w:t>
            </w:r>
            <w:r w:rsidR="006856E5" w:rsidRPr="00A20410">
              <w:rPr>
                <w:b/>
                <w:sz w:val="16"/>
              </w:rPr>
              <w:t>ion</w:t>
            </w:r>
          </w:p>
        </w:tc>
      </w:tr>
      <w:bookmarkEnd w:id="1794"/>
      <w:bookmarkEnd w:id="1835"/>
      <w:bookmarkEnd w:id="1836"/>
      <w:bookmarkEnd w:id="1837"/>
      <w:tr w:rsidR="00837C47" w:rsidRPr="00B328AB" w:rsidTr="00297896">
        <w:tc>
          <w:tcPr>
            <w:tcW w:w="800" w:type="dxa"/>
            <w:shd w:val="solid" w:color="FFFFFF" w:fill="auto"/>
          </w:tcPr>
          <w:p w:rsidR="00837C47" w:rsidRPr="00A20410" w:rsidRDefault="00837C47" w:rsidP="00D92AC9">
            <w:pPr>
              <w:pStyle w:val="TAC"/>
              <w:rPr>
                <w:sz w:val="16"/>
                <w:szCs w:val="16"/>
                <w:lang w:eastAsia="zh-CN"/>
              </w:rPr>
            </w:pPr>
            <w:r>
              <w:rPr>
                <w:rFonts w:hint="eastAsia"/>
                <w:sz w:val="16"/>
                <w:szCs w:val="16"/>
                <w:lang w:eastAsia="zh-CN"/>
              </w:rPr>
              <w:t>2019-03</w:t>
            </w:r>
          </w:p>
        </w:tc>
        <w:tc>
          <w:tcPr>
            <w:tcW w:w="901" w:type="dxa"/>
            <w:shd w:val="solid" w:color="FFFFFF" w:fill="auto"/>
          </w:tcPr>
          <w:p w:rsidR="00837C47" w:rsidRPr="00A20410" w:rsidRDefault="00837C47" w:rsidP="00D92AC9">
            <w:pPr>
              <w:pStyle w:val="TAC"/>
              <w:rPr>
                <w:sz w:val="16"/>
                <w:szCs w:val="16"/>
              </w:rPr>
            </w:pPr>
          </w:p>
        </w:tc>
        <w:tc>
          <w:tcPr>
            <w:tcW w:w="993" w:type="dxa"/>
            <w:shd w:val="solid" w:color="FFFFFF" w:fill="auto"/>
          </w:tcPr>
          <w:p w:rsidR="00837C47" w:rsidRPr="00A20410" w:rsidRDefault="00837C47" w:rsidP="00D92AC9">
            <w:pPr>
              <w:pStyle w:val="TAC"/>
              <w:rPr>
                <w:sz w:val="16"/>
                <w:szCs w:val="16"/>
              </w:rPr>
            </w:pPr>
          </w:p>
        </w:tc>
        <w:tc>
          <w:tcPr>
            <w:tcW w:w="425" w:type="dxa"/>
            <w:shd w:val="solid" w:color="FFFFFF" w:fill="auto"/>
          </w:tcPr>
          <w:p w:rsidR="00837C47" w:rsidRPr="00A20410" w:rsidRDefault="00837C47" w:rsidP="00D92AC9">
            <w:pPr>
              <w:pStyle w:val="TAL"/>
              <w:rPr>
                <w:sz w:val="16"/>
                <w:szCs w:val="16"/>
              </w:rPr>
            </w:pPr>
            <w:r w:rsidRPr="00A20410">
              <w:rPr>
                <w:sz w:val="16"/>
                <w:szCs w:val="16"/>
              </w:rPr>
              <w:t>-</w:t>
            </w:r>
          </w:p>
        </w:tc>
        <w:tc>
          <w:tcPr>
            <w:tcW w:w="425" w:type="dxa"/>
            <w:shd w:val="solid" w:color="FFFFFF" w:fill="auto"/>
          </w:tcPr>
          <w:p w:rsidR="00837C47" w:rsidRPr="00A20410" w:rsidRDefault="00837C47" w:rsidP="00D92AC9">
            <w:pPr>
              <w:pStyle w:val="TAR"/>
              <w:rPr>
                <w:sz w:val="16"/>
                <w:szCs w:val="16"/>
              </w:rPr>
            </w:pPr>
            <w:r w:rsidRPr="00A20410">
              <w:rPr>
                <w:sz w:val="16"/>
                <w:szCs w:val="16"/>
              </w:rPr>
              <w:t>-</w:t>
            </w:r>
          </w:p>
        </w:tc>
        <w:tc>
          <w:tcPr>
            <w:tcW w:w="425" w:type="dxa"/>
            <w:shd w:val="solid" w:color="FFFFFF" w:fill="auto"/>
          </w:tcPr>
          <w:p w:rsidR="00837C47" w:rsidRPr="00A20410" w:rsidRDefault="00837C47" w:rsidP="00D92AC9">
            <w:pPr>
              <w:pStyle w:val="TAC"/>
              <w:rPr>
                <w:sz w:val="16"/>
                <w:szCs w:val="16"/>
              </w:rPr>
            </w:pPr>
            <w:r w:rsidRPr="00A20410">
              <w:rPr>
                <w:sz w:val="16"/>
                <w:szCs w:val="16"/>
              </w:rPr>
              <w:t>-</w:t>
            </w:r>
          </w:p>
        </w:tc>
        <w:tc>
          <w:tcPr>
            <w:tcW w:w="4962" w:type="dxa"/>
            <w:shd w:val="solid" w:color="FFFFFF" w:fill="auto"/>
          </w:tcPr>
          <w:p w:rsidR="00837C47" w:rsidRPr="00A20410" w:rsidRDefault="00837C47" w:rsidP="00D92AC9">
            <w:pPr>
              <w:pStyle w:val="TAL"/>
              <w:rPr>
                <w:sz w:val="16"/>
                <w:szCs w:val="16"/>
                <w:lang w:eastAsia="zh-CN"/>
              </w:rPr>
            </w:pPr>
            <w:r>
              <w:rPr>
                <w:sz w:val="16"/>
                <w:szCs w:val="16"/>
                <w:lang w:eastAsia="zh-CN"/>
              </w:rPr>
              <w:t>D</w:t>
            </w:r>
            <w:r>
              <w:rPr>
                <w:rFonts w:hint="eastAsia"/>
                <w:sz w:val="16"/>
                <w:szCs w:val="16"/>
                <w:lang w:eastAsia="zh-CN"/>
              </w:rPr>
              <w:t>raft version based on TS 23.732 contents are generated</w:t>
            </w:r>
          </w:p>
        </w:tc>
        <w:tc>
          <w:tcPr>
            <w:tcW w:w="708" w:type="dxa"/>
            <w:shd w:val="solid" w:color="FFFFFF" w:fill="auto"/>
          </w:tcPr>
          <w:p w:rsidR="00837C47" w:rsidRPr="00A20410" w:rsidRDefault="00837C47" w:rsidP="00D92AC9">
            <w:pPr>
              <w:pStyle w:val="TAC"/>
              <w:rPr>
                <w:sz w:val="16"/>
                <w:szCs w:val="16"/>
              </w:rPr>
            </w:pPr>
            <w:r w:rsidRPr="00A20410">
              <w:rPr>
                <w:sz w:val="16"/>
                <w:szCs w:val="16"/>
              </w:rPr>
              <w:t>0.0.0</w:t>
            </w:r>
          </w:p>
        </w:tc>
      </w:tr>
      <w:tr w:rsidR="00837C47" w:rsidRPr="00B328AB" w:rsidTr="00D92AC9">
        <w:tc>
          <w:tcPr>
            <w:tcW w:w="800" w:type="dxa"/>
            <w:shd w:val="solid" w:color="FFFFFF" w:fill="auto"/>
          </w:tcPr>
          <w:p w:rsidR="00837C47" w:rsidRPr="00A20410" w:rsidRDefault="00837C47" w:rsidP="00D92AC9">
            <w:pPr>
              <w:pStyle w:val="TAC"/>
              <w:rPr>
                <w:sz w:val="16"/>
                <w:szCs w:val="16"/>
                <w:lang w:eastAsia="zh-CN"/>
              </w:rPr>
            </w:pPr>
            <w:r>
              <w:rPr>
                <w:rFonts w:hint="eastAsia"/>
                <w:sz w:val="16"/>
                <w:szCs w:val="16"/>
                <w:lang w:eastAsia="zh-CN"/>
              </w:rPr>
              <w:t>2019-03</w:t>
            </w:r>
          </w:p>
        </w:tc>
        <w:tc>
          <w:tcPr>
            <w:tcW w:w="901" w:type="dxa"/>
            <w:shd w:val="solid" w:color="FFFFFF" w:fill="auto"/>
          </w:tcPr>
          <w:p w:rsidR="00837C47" w:rsidRPr="00A20410" w:rsidRDefault="00837C47" w:rsidP="00D92AC9">
            <w:pPr>
              <w:pStyle w:val="TAC"/>
              <w:rPr>
                <w:sz w:val="16"/>
                <w:szCs w:val="16"/>
              </w:rPr>
            </w:pPr>
          </w:p>
        </w:tc>
        <w:tc>
          <w:tcPr>
            <w:tcW w:w="993" w:type="dxa"/>
            <w:shd w:val="solid" w:color="FFFFFF" w:fill="auto"/>
          </w:tcPr>
          <w:p w:rsidR="00837C47" w:rsidRPr="00A20410" w:rsidRDefault="00837C47" w:rsidP="00D92AC9">
            <w:pPr>
              <w:pStyle w:val="TAC"/>
              <w:rPr>
                <w:sz w:val="16"/>
                <w:szCs w:val="16"/>
              </w:rPr>
            </w:pPr>
          </w:p>
        </w:tc>
        <w:tc>
          <w:tcPr>
            <w:tcW w:w="425" w:type="dxa"/>
            <w:shd w:val="solid" w:color="FFFFFF" w:fill="auto"/>
          </w:tcPr>
          <w:p w:rsidR="00837C47" w:rsidRPr="00A20410" w:rsidRDefault="00837C47" w:rsidP="00D92AC9">
            <w:pPr>
              <w:pStyle w:val="TAL"/>
              <w:rPr>
                <w:sz w:val="16"/>
                <w:szCs w:val="16"/>
              </w:rPr>
            </w:pPr>
          </w:p>
        </w:tc>
        <w:tc>
          <w:tcPr>
            <w:tcW w:w="425" w:type="dxa"/>
            <w:shd w:val="solid" w:color="FFFFFF" w:fill="auto"/>
          </w:tcPr>
          <w:p w:rsidR="00837C47" w:rsidRPr="00A20410" w:rsidRDefault="00837C47" w:rsidP="00D92AC9">
            <w:pPr>
              <w:pStyle w:val="TAR"/>
              <w:rPr>
                <w:sz w:val="16"/>
                <w:szCs w:val="16"/>
              </w:rPr>
            </w:pPr>
          </w:p>
        </w:tc>
        <w:tc>
          <w:tcPr>
            <w:tcW w:w="425" w:type="dxa"/>
            <w:shd w:val="solid" w:color="FFFFFF" w:fill="auto"/>
          </w:tcPr>
          <w:p w:rsidR="00837C47" w:rsidRPr="00A20410" w:rsidRDefault="00837C47" w:rsidP="00D92AC9">
            <w:pPr>
              <w:pStyle w:val="TAC"/>
              <w:rPr>
                <w:sz w:val="16"/>
                <w:szCs w:val="16"/>
              </w:rPr>
            </w:pPr>
          </w:p>
        </w:tc>
        <w:tc>
          <w:tcPr>
            <w:tcW w:w="4962" w:type="dxa"/>
            <w:shd w:val="solid" w:color="FFFFFF" w:fill="auto"/>
          </w:tcPr>
          <w:p w:rsidR="00837C47" w:rsidRPr="00A20410" w:rsidRDefault="00837C47" w:rsidP="00D92AC9">
            <w:pPr>
              <w:pStyle w:val="TAL"/>
              <w:rPr>
                <w:sz w:val="16"/>
                <w:szCs w:val="16"/>
                <w:lang w:eastAsia="zh-CN"/>
              </w:rPr>
            </w:pPr>
            <w:r>
              <w:rPr>
                <w:sz w:val="16"/>
                <w:szCs w:val="16"/>
                <w:lang w:eastAsia="zh-CN"/>
              </w:rPr>
              <w:t xml:space="preserve">Correct the </w:t>
            </w:r>
            <w:r>
              <w:rPr>
                <w:rFonts w:hint="eastAsia"/>
                <w:sz w:val="16"/>
                <w:szCs w:val="16"/>
                <w:lang w:eastAsia="zh-CN"/>
              </w:rPr>
              <w:t xml:space="preserve">TR </w:t>
            </w:r>
            <w:r>
              <w:rPr>
                <w:sz w:val="16"/>
                <w:szCs w:val="16"/>
                <w:lang w:eastAsia="zh-CN"/>
              </w:rPr>
              <w:t xml:space="preserve">number </w:t>
            </w:r>
            <w:r>
              <w:rPr>
                <w:rFonts w:hint="eastAsia"/>
                <w:sz w:val="16"/>
                <w:szCs w:val="16"/>
                <w:lang w:eastAsia="zh-CN"/>
              </w:rPr>
              <w:t>and remove an editor</w:t>
            </w:r>
            <w:r>
              <w:rPr>
                <w:sz w:val="16"/>
                <w:szCs w:val="16"/>
                <w:lang w:eastAsia="zh-CN"/>
              </w:rPr>
              <w:t>’</w:t>
            </w:r>
            <w:r>
              <w:rPr>
                <w:rFonts w:hint="eastAsia"/>
                <w:sz w:val="16"/>
                <w:szCs w:val="16"/>
                <w:lang w:eastAsia="zh-CN"/>
              </w:rPr>
              <w:t>s note in subclause 8.2</w:t>
            </w:r>
          </w:p>
        </w:tc>
        <w:tc>
          <w:tcPr>
            <w:tcW w:w="708" w:type="dxa"/>
            <w:shd w:val="solid" w:color="FFFFFF" w:fill="auto"/>
          </w:tcPr>
          <w:p w:rsidR="00837C47" w:rsidRPr="00A61DDC" w:rsidRDefault="00837C47" w:rsidP="00D92AC9">
            <w:pPr>
              <w:pStyle w:val="TAC"/>
              <w:rPr>
                <w:sz w:val="16"/>
                <w:szCs w:val="16"/>
                <w:lang w:eastAsia="zh-CN"/>
              </w:rPr>
            </w:pPr>
            <w:r>
              <w:rPr>
                <w:rFonts w:hint="eastAsia"/>
                <w:sz w:val="16"/>
                <w:szCs w:val="16"/>
                <w:lang w:eastAsia="zh-CN"/>
              </w:rPr>
              <w:t>0.0.1</w:t>
            </w:r>
          </w:p>
        </w:tc>
      </w:tr>
      <w:tr w:rsidR="00837C47" w:rsidRPr="00B328AB" w:rsidTr="00D92AC9">
        <w:tc>
          <w:tcPr>
            <w:tcW w:w="800" w:type="dxa"/>
            <w:shd w:val="solid" w:color="FFFFFF" w:fill="auto"/>
          </w:tcPr>
          <w:p w:rsidR="00837C47" w:rsidRPr="00A20410" w:rsidRDefault="00837C47" w:rsidP="00D92AC9">
            <w:pPr>
              <w:pStyle w:val="TAC"/>
              <w:rPr>
                <w:sz w:val="16"/>
                <w:szCs w:val="16"/>
                <w:lang w:eastAsia="zh-CN"/>
              </w:rPr>
            </w:pPr>
            <w:r>
              <w:rPr>
                <w:rFonts w:hint="eastAsia"/>
                <w:sz w:val="16"/>
                <w:szCs w:val="16"/>
                <w:lang w:eastAsia="zh-CN"/>
              </w:rPr>
              <w:t>2019-04</w:t>
            </w:r>
          </w:p>
        </w:tc>
        <w:tc>
          <w:tcPr>
            <w:tcW w:w="901" w:type="dxa"/>
            <w:shd w:val="solid" w:color="FFFFFF" w:fill="auto"/>
          </w:tcPr>
          <w:p w:rsidR="00837C47" w:rsidRPr="00A20410" w:rsidRDefault="00837C47" w:rsidP="00D92AC9">
            <w:pPr>
              <w:pStyle w:val="TAC"/>
              <w:rPr>
                <w:sz w:val="16"/>
                <w:szCs w:val="16"/>
              </w:rPr>
            </w:pPr>
          </w:p>
        </w:tc>
        <w:tc>
          <w:tcPr>
            <w:tcW w:w="993" w:type="dxa"/>
            <w:shd w:val="solid" w:color="FFFFFF" w:fill="auto"/>
          </w:tcPr>
          <w:p w:rsidR="00837C47" w:rsidRPr="00A20410" w:rsidRDefault="00837C47" w:rsidP="00D92AC9">
            <w:pPr>
              <w:pStyle w:val="TAC"/>
              <w:rPr>
                <w:sz w:val="16"/>
                <w:szCs w:val="16"/>
              </w:rPr>
            </w:pPr>
          </w:p>
        </w:tc>
        <w:tc>
          <w:tcPr>
            <w:tcW w:w="425" w:type="dxa"/>
            <w:shd w:val="solid" w:color="FFFFFF" w:fill="auto"/>
          </w:tcPr>
          <w:p w:rsidR="00837C47" w:rsidRPr="00A20410" w:rsidRDefault="00837C47" w:rsidP="00D92AC9">
            <w:pPr>
              <w:pStyle w:val="TAL"/>
              <w:rPr>
                <w:sz w:val="16"/>
                <w:szCs w:val="16"/>
              </w:rPr>
            </w:pPr>
            <w:r w:rsidRPr="00A20410">
              <w:rPr>
                <w:sz w:val="16"/>
                <w:szCs w:val="16"/>
              </w:rPr>
              <w:t>-</w:t>
            </w:r>
          </w:p>
        </w:tc>
        <w:tc>
          <w:tcPr>
            <w:tcW w:w="425" w:type="dxa"/>
            <w:shd w:val="solid" w:color="FFFFFF" w:fill="auto"/>
          </w:tcPr>
          <w:p w:rsidR="00837C47" w:rsidRPr="00A20410" w:rsidRDefault="00837C47" w:rsidP="00D92AC9">
            <w:pPr>
              <w:pStyle w:val="TAR"/>
              <w:rPr>
                <w:sz w:val="16"/>
                <w:szCs w:val="16"/>
              </w:rPr>
            </w:pPr>
            <w:r w:rsidRPr="00A20410">
              <w:rPr>
                <w:sz w:val="16"/>
                <w:szCs w:val="16"/>
              </w:rPr>
              <w:t>-</w:t>
            </w:r>
          </w:p>
        </w:tc>
        <w:tc>
          <w:tcPr>
            <w:tcW w:w="425" w:type="dxa"/>
            <w:shd w:val="solid" w:color="FFFFFF" w:fill="auto"/>
          </w:tcPr>
          <w:p w:rsidR="00837C47" w:rsidRPr="00A20410" w:rsidRDefault="00837C47" w:rsidP="00D92AC9">
            <w:pPr>
              <w:pStyle w:val="TAC"/>
              <w:rPr>
                <w:sz w:val="16"/>
                <w:szCs w:val="16"/>
              </w:rPr>
            </w:pPr>
            <w:r w:rsidRPr="00A20410">
              <w:rPr>
                <w:sz w:val="16"/>
                <w:szCs w:val="16"/>
              </w:rPr>
              <w:t>-</w:t>
            </w:r>
          </w:p>
        </w:tc>
        <w:tc>
          <w:tcPr>
            <w:tcW w:w="4962" w:type="dxa"/>
            <w:shd w:val="solid" w:color="FFFFFF" w:fill="auto"/>
          </w:tcPr>
          <w:p w:rsidR="00837C47" w:rsidRPr="00A20410" w:rsidRDefault="00416E0C" w:rsidP="00D92AC9">
            <w:pPr>
              <w:pStyle w:val="TAL"/>
              <w:rPr>
                <w:sz w:val="16"/>
                <w:szCs w:val="16"/>
                <w:lang w:eastAsia="zh-CN"/>
              </w:rPr>
            </w:pPr>
            <w:r>
              <w:rPr>
                <w:color w:val="auto"/>
                <w:sz w:val="16"/>
                <w:szCs w:val="16"/>
              </w:rPr>
              <w:t xml:space="preserve">MCC re-creation of 23.973 base version from </w:t>
            </w:r>
            <w:r w:rsidRPr="008C6C13">
              <w:rPr>
                <w:color w:val="auto"/>
                <w:sz w:val="16"/>
                <w:szCs w:val="16"/>
              </w:rPr>
              <w:t>TS 23.732</w:t>
            </w:r>
            <w:r>
              <w:rPr>
                <w:color w:val="auto"/>
                <w:sz w:val="16"/>
                <w:szCs w:val="16"/>
              </w:rPr>
              <w:t xml:space="preserve"> version 16.0.0.</w:t>
            </w:r>
          </w:p>
        </w:tc>
        <w:tc>
          <w:tcPr>
            <w:tcW w:w="708" w:type="dxa"/>
            <w:shd w:val="solid" w:color="FFFFFF" w:fill="auto"/>
          </w:tcPr>
          <w:p w:rsidR="00837C47" w:rsidRPr="00A20410" w:rsidRDefault="00837C47" w:rsidP="00416E0C">
            <w:pPr>
              <w:pStyle w:val="TAC"/>
              <w:rPr>
                <w:sz w:val="16"/>
                <w:szCs w:val="16"/>
              </w:rPr>
            </w:pPr>
            <w:r w:rsidRPr="00A20410">
              <w:rPr>
                <w:sz w:val="16"/>
                <w:szCs w:val="16"/>
              </w:rPr>
              <w:t>0.0.</w:t>
            </w:r>
            <w:r w:rsidR="00416E0C">
              <w:rPr>
                <w:rFonts w:hint="eastAsia"/>
                <w:sz w:val="16"/>
                <w:szCs w:val="16"/>
                <w:lang w:eastAsia="zh-CN"/>
              </w:rPr>
              <w:t>2</w:t>
            </w:r>
          </w:p>
        </w:tc>
      </w:tr>
      <w:tr w:rsidR="00C849CE" w:rsidRPr="00B328AB" w:rsidTr="00D92AC9">
        <w:tc>
          <w:tcPr>
            <w:tcW w:w="800" w:type="dxa"/>
            <w:shd w:val="solid" w:color="FFFFFF" w:fill="auto"/>
          </w:tcPr>
          <w:p w:rsidR="00C849CE" w:rsidRDefault="00C849CE" w:rsidP="00D92AC9">
            <w:pPr>
              <w:pStyle w:val="TAC"/>
              <w:rPr>
                <w:sz w:val="16"/>
                <w:szCs w:val="16"/>
                <w:lang w:eastAsia="zh-CN"/>
              </w:rPr>
            </w:pPr>
            <w:r>
              <w:rPr>
                <w:rFonts w:hint="eastAsia"/>
                <w:sz w:val="16"/>
                <w:szCs w:val="16"/>
                <w:lang w:eastAsia="zh-CN"/>
              </w:rPr>
              <w:t>2019-04</w:t>
            </w:r>
          </w:p>
        </w:tc>
        <w:tc>
          <w:tcPr>
            <w:tcW w:w="901" w:type="dxa"/>
            <w:shd w:val="solid" w:color="FFFFFF" w:fill="auto"/>
          </w:tcPr>
          <w:p w:rsidR="00C849CE" w:rsidRPr="00A20410" w:rsidRDefault="00C849CE" w:rsidP="00D92AC9">
            <w:pPr>
              <w:pStyle w:val="TAC"/>
              <w:rPr>
                <w:sz w:val="16"/>
                <w:szCs w:val="16"/>
                <w:lang w:eastAsia="zh-CN"/>
              </w:rPr>
            </w:pPr>
            <w:r>
              <w:rPr>
                <w:rFonts w:hint="eastAsia"/>
                <w:sz w:val="16"/>
                <w:szCs w:val="16"/>
                <w:lang w:eastAsia="zh-CN"/>
              </w:rPr>
              <w:t>SA2#132</w:t>
            </w:r>
          </w:p>
        </w:tc>
        <w:tc>
          <w:tcPr>
            <w:tcW w:w="993" w:type="dxa"/>
            <w:shd w:val="solid" w:color="FFFFFF" w:fill="auto"/>
          </w:tcPr>
          <w:p w:rsidR="00C849CE" w:rsidRPr="00A20410" w:rsidRDefault="00C849CE" w:rsidP="00D92AC9">
            <w:pPr>
              <w:pStyle w:val="TAC"/>
              <w:rPr>
                <w:sz w:val="16"/>
                <w:szCs w:val="16"/>
              </w:rPr>
            </w:pPr>
          </w:p>
        </w:tc>
        <w:tc>
          <w:tcPr>
            <w:tcW w:w="425" w:type="dxa"/>
            <w:shd w:val="solid" w:color="FFFFFF" w:fill="auto"/>
          </w:tcPr>
          <w:p w:rsidR="00C849CE" w:rsidRPr="00A20410" w:rsidRDefault="00C849CE" w:rsidP="00D92AC9">
            <w:pPr>
              <w:pStyle w:val="TAL"/>
              <w:rPr>
                <w:sz w:val="16"/>
                <w:szCs w:val="16"/>
              </w:rPr>
            </w:pPr>
          </w:p>
        </w:tc>
        <w:tc>
          <w:tcPr>
            <w:tcW w:w="425" w:type="dxa"/>
            <w:shd w:val="solid" w:color="FFFFFF" w:fill="auto"/>
          </w:tcPr>
          <w:p w:rsidR="00C849CE" w:rsidRPr="00A20410" w:rsidRDefault="00C849CE" w:rsidP="00D92AC9">
            <w:pPr>
              <w:pStyle w:val="TAR"/>
              <w:rPr>
                <w:sz w:val="16"/>
                <w:szCs w:val="16"/>
              </w:rPr>
            </w:pPr>
          </w:p>
        </w:tc>
        <w:tc>
          <w:tcPr>
            <w:tcW w:w="425" w:type="dxa"/>
            <w:shd w:val="solid" w:color="FFFFFF" w:fill="auto"/>
          </w:tcPr>
          <w:p w:rsidR="00C849CE" w:rsidRPr="00A20410" w:rsidRDefault="00C849CE" w:rsidP="00D92AC9">
            <w:pPr>
              <w:pStyle w:val="TAC"/>
              <w:rPr>
                <w:sz w:val="16"/>
                <w:szCs w:val="16"/>
              </w:rPr>
            </w:pPr>
          </w:p>
        </w:tc>
        <w:tc>
          <w:tcPr>
            <w:tcW w:w="4962" w:type="dxa"/>
            <w:shd w:val="solid" w:color="FFFFFF" w:fill="auto"/>
          </w:tcPr>
          <w:p w:rsidR="000622AE" w:rsidRDefault="00C849CE">
            <w:pPr>
              <w:pStyle w:val="TAL"/>
              <w:rPr>
                <w:sz w:val="16"/>
                <w:szCs w:val="16"/>
                <w:lang w:eastAsia="zh-CN"/>
              </w:rPr>
            </w:pPr>
            <w:r>
              <w:rPr>
                <w:sz w:val="16"/>
                <w:szCs w:val="16"/>
                <w:lang w:eastAsia="zh-CN"/>
              </w:rPr>
              <w:t>C</w:t>
            </w:r>
            <w:r>
              <w:rPr>
                <w:rFonts w:hint="eastAsia"/>
                <w:sz w:val="16"/>
                <w:szCs w:val="16"/>
                <w:lang w:eastAsia="zh-CN"/>
              </w:rPr>
              <w:t>hanges in approved p-CRs S2-1904079, S2-1904080, S2-1904081, S2-1904082, S2-1904083, S2-1904084 are captured.</w:t>
            </w:r>
          </w:p>
        </w:tc>
        <w:tc>
          <w:tcPr>
            <w:tcW w:w="708" w:type="dxa"/>
            <w:shd w:val="solid" w:color="FFFFFF" w:fill="auto"/>
          </w:tcPr>
          <w:p w:rsidR="00C849CE" w:rsidRPr="00C849CE" w:rsidRDefault="00C849CE" w:rsidP="00D92AC9">
            <w:pPr>
              <w:pStyle w:val="TAC"/>
              <w:rPr>
                <w:sz w:val="16"/>
                <w:szCs w:val="16"/>
                <w:lang w:eastAsia="zh-CN"/>
              </w:rPr>
            </w:pPr>
            <w:r>
              <w:rPr>
                <w:rFonts w:hint="eastAsia"/>
                <w:sz w:val="16"/>
                <w:szCs w:val="16"/>
                <w:lang w:eastAsia="zh-CN"/>
              </w:rPr>
              <w:t>0.1.0</w:t>
            </w:r>
          </w:p>
        </w:tc>
      </w:tr>
      <w:tr w:rsidR="00AB7EB5" w:rsidRPr="00B328AB" w:rsidTr="00D92AC9">
        <w:trPr>
          <w:ins w:id="1838" w:author="Yi Jiang" w:date="2019-05-22T14:07:00Z"/>
        </w:trPr>
        <w:tc>
          <w:tcPr>
            <w:tcW w:w="800" w:type="dxa"/>
            <w:shd w:val="solid" w:color="FFFFFF" w:fill="auto"/>
          </w:tcPr>
          <w:p w:rsidR="00AB7EB5" w:rsidRDefault="00AB7EB5" w:rsidP="00D92AC9">
            <w:pPr>
              <w:pStyle w:val="TAC"/>
              <w:rPr>
                <w:ins w:id="1839" w:author="Yi Jiang" w:date="2019-05-22T14:07:00Z"/>
                <w:sz w:val="16"/>
                <w:szCs w:val="16"/>
                <w:lang w:eastAsia="zh-CN"/>
              </w:rPr>
            </w:pPr>
            <w:ins w:id="1840" w:author="Yi Jiang" w:date="2019-05-22T14:07:00Z">
              <w:r>
                <w:rPr>
                  <w:rFonts w:hint="eastAsia"/>
                  <w:sz w:val="16"/>
                  <w:szCs w:val="16"/>
                  <w:lang w:eastAsia="zh-CN"/>
                </w:rPr>
                <w:t>2019-05</w:t>
              </w:r>
            </w:ins>
          </w:p>
        </w:tc>
        <w:tc>
          <w:tcPr>
            <w:tcW w:w="901" w:type="dxa"/>
            <w:shd w:val="solid" w:color="FFFFFF" w:fill="auto"/>
          </w:tcPr>
          <w:p w:rsidR="00AB7EB5" w:rsidRDefault="00AB7EB5" w:rsidP="00D92AC9">
            <w:pPr>
              <w:pStyle w:val="TAC"/>
              <w:rPr>
                <w:ins w:id="1841" w:author="Yi Jiang" w:date="2019-05-22T14:07:00Z"/>
                <w:sz w:val="16"/>
                <w:szCs w:val="16"/>
                <w:lang w:eastAsia="zh-CN"/>
              </w:rPr>
            </w:pPr>
            <w:ins w:id="1842" w:author="Yi Jiang" w:date="2019-05-22T14:07:00Z">
              <w:r>
                <w:rPr>
                  <w:rFonts w:hint="eastAsia"/>
                  <w:sz w:val="16"/>
                  <w:szCs w:val="16"/>
                  <w:lang w:eastAsia="zh-CN"/>
                </w:rPr>
                <w:t>SA2#133</w:t>
              </w:r>
            </w:ins>
          </w:p>
        </w:tc>
        <w:tc>
          <w:tcPr>
            <w:tcW w:w="993" w:type="dxa"/>
            <w:shd w:val="solid" w:color="FFFFFF" w:fill="auto"/>
          </w:tcPr>
          <w:p w:rsidR="00AB7EB5" w:rsidRPr="00A20410" w:rsidRDefault="00AB7EB5" w:rsidP="00D92AC9">
            <w:pPr>
              <w:pStyle w:val="TAC"/>
              <w:rPr>
                <w:ins w:id="1843" w:author="Yi Jiang" w:date="2019-05-22T14:07:00Z"/>
                <w:sz w:val="16"/>
                <w:szCs w:val="16"/>
              </w:rPr>
            </w:pPr>
          </w:p>
        </w:tc>
        <w:tc>
          <w:tcPr>
            <w:tcW w:w="425" w:type="dxa"/>
            <w:shd w:val="solid" w:color="FFFFFF" w:fill="auto"/>
          </w:tcPr>
          <w:p w:rsidR="00AB7EB5" w:rsidRPr="00A20410" w:rsidRDefault="00AB7EB5" w:rsidP="00D92AC9">
            <w:pPr>
              <w:pStyle w:val="TAL"/>
              <w:rPr>
                <w:ins w:id="1844" w:author="Yi Jiang" w:date="2019-05-22T14:07:00Z"/>
                <w:sz w:val="16"/>
                <w:szCs w:val="16"/>
              </w:rPr>
            </w:pPr>
          </w:p>
        </w:tc>
        <w:tc>
          <w:tcPr>
            <w:tcW w:w="425" w:type="dxa"/>
            <w:shd w:val="solid" w:color="FFFFFF" w:fill="auto"/>
          </w:tcPr>
          <w:p w:rsidR="00AB7EB5" w:rsidRPr="00A20410" w:rsidRDefault="00AB7EB5" w:rsidP="00D92AC9">
            <w:pPr>
              <w:pStyle w:val="TAR"/>
              <w:rPr>
                <w:ins w:id="1845" w:author="Yi Jiang" w:date="2019-05-22T14:07:00Z"/>
                <w:sz w:val="16"/>
                <w:szCs w:val="16"/>
              </w:rPr>
            </w:pPr>
          </w:p>
        </w:tc>
        <w:tc>
          <w:tcPr>
            <w:tcW w:w="425" w:type="dxa"/>
            <w:shd w:val="solid" w:color="FFFFFF" w:fill="auto"/>
          </w:tcPr>
          <w:p w:rsidR="00AB7EB5" w:rsidRPr="00A20410" w:rsidRDefault="00AB7EB5" w:rsidP="00D92AC9">
            <w:pPr>
              <w:pStyle w:val="TAC"/>
              <w:rPr>
                <w:ins w:id="1846" w:author="Yi Jiang" w:date="2019-05-22T14:07:00Z"/>
                <w:sz w:val="16"/>
                <w:szCs w:val="16"/>
              </w:rPr>
            </w:pPr>
          </w:p>
        </w:tc>
        <w:tc>
          <w:tcPr>
            <w:tcW w:w="4962" w:type="dxa"/>
            <w:shd w:val="solid" w:color="FFFFFF" w:fill="auto"/>
          </w:tcPr>
          <w:p w:rsidR="00AB7EB5" w:rsidRDefault="00AB7EB5" w:rsidP="00AB7EB5">
            <w:pPr>
              <w:pStyle w:val="TAL"/>
              <w:rPr>
                <w:ins w:id="1847" w:author="Yi Jiang" w:date="2019-05-22T14:07:00Z"/>
                <w:sz w:val="16"/>
                <w:szCs w:val="16"/>
                <w:lang w:eastAsia="zh-CN"/>
              </w:rPr>
            </w:pPr>
            <w:ins w:id="1848" w:author="Yi Jiang" w:date="2019-05-22T14:07:00Z">
              <w:r>
                <w:rPr>
                  <w:sz w:val="16"/>
                  <w:szCs w:val="16"/>
                  <w:lang w:eastAsia="zh-CN"/>
                </w:rPr>
                <w:t>C</w:t>
              </w:r>
              <w:r>
                <w:rPr>
                  <w:rFonts w:hint="eastAsia"/>
                  <w:sz w:val="16"/>
                  <w:szCs w:val="16"/>
                  <w:lang w:eastAsia="zh-CN"/>
                </w:rPr>
                <w:t xml:space="preserve">hanges in </w:t>
              </w:r>
            </w:ins>
            <w:ins w:id="1849" w:author="Yi Jiang" w:date="2019-05-22T14:09:00Z">
              <w:r w:rsidR="003C66E1">
                <w:rPr>
                  <w:rFonts w:hint="eastAsia"/>
                  <w:sz w:val="16"/>
                  <w:szCs w:val="16"/>
                  <w:lang w:eastAsia="zh-CN"/>
                </w:rPr>
                <w:t xml:space="preserve">p-CRs </w:t>
              </w:r>
            </w:ins>
            <w:ins w:id="1850" w:author="Yi Jiang" w:date="2019-05-22T14:08:00Z">
              <w:r>
                <w:rPr>
                  <w:rFonts w:hint="eastAsia"/>
                  <w:sz w:val="16"/>
                  <w:szCs w:val="16"/>
                  <w:lang w:eastAsia="zh-CN"/>
                </w:rPr>
                <w:t>S2-1905482, S2-1905824, S2-1905825, S2-1905826, S2-190582</w:t>
              </w:r>
            </w:ins>
            <w:ins w:id="1851" w:author="Yi Jiang" w:date="2019-05-22T14:09:00Z">
              <w:r>
                <w:rPr>
                  <w:rFonts w:hint="eastAsia"/>
                  <w:sz w:val="16"/>
                  <w:szCs w:val="16"/>
                  <w:lang w:eastAsia="zh-CN"/>
                </w:rPr>
                <w:t>7</w:t>
              </w:r>
            </w:ins>
            <w:ins w:id="1852" w:author="Yi Jiang" w:date="2019-05-22T14:08:00Z">
              <w:r>
                <w:rPr>
                  <w:rFonts w:hint="eastAsia"/>
                  <w:sz w:val="16"/>
                  <w:szCs w:val="16"/>
                  <w:lang w:eastAsia="zh-CN"/>
                </w:rPr>
                <w:t>,</w:t>
              </w:r>
            </w:ins>
            <w:ins w:id="1853" w:author="Yi Jiang" w:date="2019-05-22T14:09:00Z">
              <w:r>
                <w:rPr>
                  <w:rFonts w:hint="eastAsia"/>
                  <w:sz w:val="16"/>
                  <w:szCs w:val="16"/>
                  <w:lang w:eastAsia="zh-CN"/>
                </w:rPr>
                <w:t xml:space="preserve"> S2-1905828 are captured. </w:t>
              </w:r>
            </w:ins>
          </w:p>
        </w:tc>
        <w:tc>
          <w:tcPr>
            <w:tcW w:w="708" w:type="dxa"/>
            <w:shd w:val="solid" w:color="FFFFFF" w:fill="auto"/>
          </w:tcPr>
          <w:p w:rsidR="00AB7EB5" w:rsidRPr="00AB7EB5" w:rsidRDefault="00FB5F9A" w:rsidP="00D92AC9">
            <w:pPr>
              <w:pStyle w:val="TAC"/>
              <w:rPr>
                <w:ins w:id="1854" w:author="Yi Jiang" w:date="2019-05-22T14:07:00Z"/>
                <w:sz w:val="16"/>
                <w:szCs w:val="16"/>
                <w:lang w:eastAsia="zh-CN"/>
              </w:rPr>
            </w:pPr>
            <w:ins w:id="1855" w:author="23501_CR1071r5_RACS_(Rel-16)" w:date="2019-05-28T10:04:00Z">
              <w:r>
                <w:rPr>
                  <w:sz w:val="16"/>
                  <w:szCs w:val="16"/>
                  <w:lang w:eastAsia="zh-CN"/>
                </w:rPr>
                <w:t>0.2.0</w:t>
              </w:r>
            </w:ins>
          </w:p>
        </w:tc>
      </w:tr>
    </w:tbl>
    <w:p w:rsidR="00E8629F" w:rsidRPr="00235394" w:rsidRDefault="00E8629F"/>
    <w:sectPr w:rsidR="00E8629F" w:rsidRPr="00235394" w:rsidSect="005E54EA">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C30FC" w:rsidRDefault="007C30FC">
      <w:r>
        <w:separator/>
      </w:r>
    </w:p>
  </w:endnote>
  <w:endnote w:type="continuationSeparator" w:id="0">
    <w:p w:rsidR="007C30FC" w:rsidRDefault="007C3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2AFF" w:usb1="4000ACFF" w:usb2="00000001" w:usb3="00000000" w:csb0="000001FF" w:csb1="00000000"/>
  </w:font>
  <w:font w:name="Yu Mincho">
    <w:altName w:val="MS Mincho"/>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FB5F9A">
    <w:pPr>
      <w:pStyle w:val="Footer"/>
    </w:pPr>
    <w:r>
      <w:rPr>
        <w:lang w:eastAsia="en-GB"/>
      </w:rPr>
      <w:pict>
        <v:shapetype id="_x0000_t202" coordsize="21600,21600" o:spt="202" path="m,l,21600r21600,l21600,xe">
          <v:stroke joinstyle="miter"/>
          <v:path gradientshapeok="t" o:connecttype="rect"/>
        </v:shapetype>
        <v:shape id="MSIPCM626a41ac9288c46f1f77bd96" o:spid="_x0000_s1433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position-horizontal-relative:pag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FB5F9A">
    <w:pPr>
      <w:pStyle w:val="Footer"/>
    </w:pPr>
    <w:r>
      <w:rPr>
        <w:lang w:eastAsia="en-GB"/>
      </w:rPr>
      <w:pict>
        <v:shapetype id="_x0000_t202" coordsize="21600,21600" o:spt="202" path="m,l,21600r21600,l21600,xe">
          <v:stroke joinstyle="miter"/>
          <v:path gradientshapeok="t" o:connecttype="rect"/>
        </v:shapetype>
        <v:shape id="MSIPCMd21143aeaeb3702783730abc" o:spid="_x0000_s1433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position-horizontal-relative:pag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w:r>
    <w:r w:rsidR="00D92AC9">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C30FC" w:rsidRDefault="007C30FC">
      <w:r>
        <w:separator/>
      </w:r>
    </w:p>
  </w:footnote>
  <w:footnote w:type="continuationSeparator" w:id="0">
    <w:p w:rsidR="007C30FC" w:rsidRDefault="007C30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FB5F9A">
    <w:pPr>
      <w:pStyle w:val="Header"/>
      <w:framePr w:wrap="auto" w:vAnchor="text" w:hAnchor="margin" w:xAlign="right" w:y="1"/>
      <w:widowControl/>
    </w:pPr>
    <w:r>
      <w:fldChar w:fldCharType="begin"/>
    </w:r>
    <w:r>
      <w:instrText xml:space="preserve"> STYLEREF ZA </w:instrText>
    </w:r>
    <w:r>
      <w:fldChar w:fldCharType="separate"/>
    </w:r>
    <w:r>
      <w:t>3GPP TR 23.973 V0.12.0 (2019-0405)</w:t>
    </w:r>
    <w:r>
      <w:fldChar w:fldCharType="end"/>
    </w:r>
  </w:p>
  <w:p w:rsidR="00D92AC9" w:rsidRDefault="00FB5F9A">
    <w:pPr>
      <w:pStyle w:val="Header"/>
      <w:framePr w:wrap="auto" w:vAnchor="text" w:hAnchor="margin" w:xAlign="center" w:y="1"/>
      <w:widowControl/>
    </w:pPr>
    <w:r>
      <w:fldChar w:fldCharType="begin"/>
    </w:r>
    <w:r>
      <w:instrText xml:space="preserve"> PAGE </w:instrText>
    </w:r>
    <w:r>
      <w:fldChar w:fldCharType="separate"/>
    </w:r>
    <w:r w:rsidR="00643656">
      <w:t>3</w:t>
    </w:r>
    <w:r>
      <w:fldChar w:fldCharType="end"/>
    </w:r>
  </w:p>
  <w:p w:rsidR="00D92AC9" w:rsidRDefault="00FB5F9A">
    <w:pPr>
      <w:pStyle w:val="Header"/>
      <w:framePr w:wrap="auto" w:vAnchor="text" w:hAnchor="margin" w:y="1"/>
      <w:widowControl/>
    </w:pPr>
    <w:r>
      <w:fldChar w:fldCharType="begin"/>
    </w:r>
    <w:r>
      <w:instrText xml:space="preserve"> STYLEREF ZGSM </w:instrText>
    </w:r>
    <w:r>
      <w:fldChar w:fldCharType="separate"/>
    </w:r>
    <w:r>
      <w:t>Release 16</w:t>
    </w:r>
    <w:r>
      <w:fldChar w:fldCharType="end"/>
    </w:r>
  </w:p>
  <w:p w:rsidR="00D92AC9" w:rsidRDefault="00D92A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501_CR1071r5_RACS_(Rel-16)">
    <w15:presenceInfo w15:providerId="None" w15:userId="23501_CR1071r5_RACS_(Rel-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41"/>
    <o:shapelayout v:ext="edit">
      <o:idmap v:ext="edit" data="14"/>
    </o:shapelayout>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282213"/>
    <w:rsid w:val="000048F2"/>
    <w:rsid w:val="00006140"/>
    <w:rsid w:val="00013F15"/>
    <w:rsid w:val="0002191D"/>
    <w:rsid w:val="000266A0"/>
    <w:rsid w:val="00031C1D"/>
    <w:rsid w:val="00034C87"/>
    <w:rsid w:val="000622AE"/>
    <w:rsid w:val="00065D72"/>
    <w:rsid w:val="00067D3D"/>
    <w:rsid w:val="00083746"/>
    <w:rsid w:val="00085221"/>
    <w:rsid w:val="00093E7E"/>
    <w:rsid w:val="000A0994"/>
    <w:rsid w:val="000B1830"/>
    <w:rsid w:val="000B2416"/>
    <w:rsid w:val="000C554C"/>
    <w:rsid w:val="000D6CFC"/>
    <w:rsid w:val="000E289F"/>
    <w:rsid w:val="000F411F"/>
    <w:rsid w:val="000F4B1C"/>
    <w:rsid w:val="000F7531"/>
    <w:rsid w:val="00101772"/>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7532C"/>
    <w:rsid w:val="00276671"/>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37A2"/>
    <w:rsid w:val="003058CD"/>
    <w:rsid w:val="003243FE"/>
    <w:rsid w:val="00326379"/>
    <w:rsid w:val="00346A27"/>
    <w:rsid w:val="00351153"/>
    <w:rsid w:val="0035462B"/>
    <w:rsid w:val="00364418"/>
    <w:rsid w:val="00364550"/>
    <w:rsid w:val="0036593A"/>
    <w:rsid w:val="00367724"/>
    <w:rsid w:val="00381877"/>
    <w:rsid w:val="003931BE"/>
    <w:rsid w:val="003A16CB"/>
    <w:rsid w:val="003A51D2"/>
    <w:rsid w:val="003A6A4D"/>
    <w:rsid w:val="003C66E1"/>
    <w:rsid w:val="003C7242"/>
    <w:rsid w:val="003D6AE2"/>
    <w:rsid w:val="003D7224"/>
    <w:rsid w:val="003E0E1E"/>
    <w:rsid w:val="003E2D9F"/>
    <w:rsid w:val="003F1087"/>
    <w:rsid w:val="003F4521"/>
    <w:rsid w:val="00412393"/>
    <w:rsid w:val="00416E0C"/>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54F3E"/>
    <w:rsid w:val="00562B97"/>
    <w:rsid w:val="00580312"/>
    <w:rsid w:val="005803EC"/>
    <w:rsid w:val="005A192C"/>
    <w:rsid w:val="005A71E9"/>
    <w:rsid w:val="005C18BA"/>
    <w:rsid w:val="005C6564"/>
    <w:rsid w:val="005E54EA"/>
    <w:rsid w:val="00603B02"/>
    <w:rsid w:val="00604993"/>
    <w:rsid w:val="00606899"/>
    <w:rsid w:val="006132AE"/>
    <w:rsid w:val="00616315"/>
    <w:rsid w:val="006267D7"/>
    <w:rsid w:val="006334AE"/>
    <w:rsid w:val="00643656"/>
    <w:rsid w:val="00644678"/>
    <w:rsid w:val="00645857"/>
    <w:rsid w:val="00647DE4"/>
    <w:rsid w:val="0066014E"/>
    <w:rsid w:val="00667288"/>
    <w:rsid w:val="00681A7F"/>
    <w:rsid w:val="006856E5"/>
    <w:rsid w:val="0068677B"/>
    <w:rsid w:val="00687205"/>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30FC"/>
    <w:rsid w:val="007C565C"/>
    <w:rsid w:val="007D6048"/>
    <w:rsid w:val="007E4266"/>
    <w:rsid w:val="007F0E1E"/>
    <w:rsid w:val="007F1C3B"/>
    <w:rsid w:val="007F62EA"/>
    <w:rsid w:val="00800942"/>
    <w:rsid w:val="00803926"/>
    <w:rsid w:val="00805244"/>
    <w:rsid w:val="00816FDD"/>
    <w:rsid w:val="008323B0"/>
    <w:rsid w:val="00836C44"/>
    <w:rsid w:val="00837C47"/>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24989"/>
    <w:rsid w:val="00A35ACB"/>
    <w:rsid w:val="00A36F6E"/>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A74CB"/>
    <w:rsid w:val="00AB00BF"/>
    <w:rsid w:val="00AB122B"/>
    <w:rsid w:val="00AB1B87"/>
    <w:rsid w:val="00AB3F85"/>
    <w:rsid w:val="00AB7EB5"/>
    <w:rsid w:val="00AC4E57"/>
    <w:rsid w:val="00AC66DB"/>
    <w:rsid w:val="00AD1CD1"/>
    <w:rsid w:val="00AE7E4B"/>
    <w:rsid w:val="00AF7662"/>
    <w:rsid w:val="00B22E6B"/>
    <w:rsid w:val="00B26D19"/>
    <w:rsid w:val="00B328AB"/>
    <w:rsid w:val="00B35DE5"/>
    <w:rsid w:val="00B41C83"/>
    <w:rsid w:val="00B42D4B"/>
    <w:rsid w:val="00B7053A"/>
    <w:rsid w:val="00B76E1A"/>
    <w:rsid w:val="00B8446C"/>
    <w:rsid w:val="00B9302B"/>
    <w:rsid w:val="00BA2E64"/>
    <w:rsid w:val="00BA5F95"/>
    <w:rsid w:val="00BA5FC5"/>
    <w:rsid w:val="00BB7DBF"/>
    <w:rsid w:val="00BC2469"/>
    <w:rsid w:val="00BC4EDC"/>
    <w:rsid w:val="00BC66B5"/>
    <w:rsid w:val="00C07511"/>
    <w:rsid w:val="00C12FA4"/>
    <w:rsid w:val="00C13F43"/>
    <w:rsid w:val="00C32FBA"/>
    <w:rsid w:val="00C36648"/>
    <w:rsid w:val="00C4348F"/>
    <w:rsid w:val="00C45F85"/>
    <w:rsid w:val="00C65FF8"/>
    <w:rsid w:val="00C7428F"/>
    <w:rsid w:val="00C74B31"/>
    <w:rsid w:val="00C77256"/>
    <w:rsid w:val="00C776DF"/>
    <w:rsid w:val="00C849CE"/>
    <w:rsid w:val="00C93E53"/>
    <w:rsid w:val="00C97201"/>
    <w:rsid w:val="00CA13B3"/>
    <w:rsid w:val="00CA6AC3"/>
    <w:rsid w:val="00CB3632"/>
    <w:rsid w:val="00CB4465"/>
    <w:rsid w:val="00CC3232"/>
    <w:rsid w:val="00CD0AC9"/>
    <w:rsid w:val="00CE3BCB"/>
    <w:rsid w:val="00CF3352"/>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1EA0"/>
    <w:rsid w:val="00D83BE7"/>
    <w:rsid w:val="00D92AC9"/>
    <w:rsid w:val="00D957DB"/>
    <w:rsid w:val="00DA19D9"/>
    <w:rsid w:val="00DA7870"/>
    <w:rsid w:val="00DB06FB"/>
    <w:rsid w:val="00DB1C2C"/>
    <w:rsid w:val="00DB6652"/>
    <w:rsid w:val="00DB71D8"/>
    <w:rsid w:val="00DB7611"/>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1C89"/>
    <w:rsid w:val="00EB3BDE"/>
    <w:rsid w:val="00EC0173"/>
    <w:rsid w:val="00EC0C05"/>
    <w:rsid w:val="00EC4C07"/>
    <w:rsid w:val="00ED0347"/>
    <w:rsid w:val="00ED131C"/>
    <w:rsid w:val="00EE24DE"/>
    <w:rsid w:val="00EE52AA"/>
    <w:rsid w:val="00EF02A0"/>
    <w:rsid w:val="00F02FCD"/>
    <w:rsid w:val="00F072D8"/>
    <w:rsid w:val="00F22393"/>
    <w:rsid w:val="00F22AC7"/>
    <w:rsid w:val="00F24FD2"/>
    <w:rsid w:val="00F260D7"/>
    <w:rsid w:val="00F26F2C"/>
    <w:rsid w:val="00F40DEB"/>
    <w:rsid w:val="00F42566"/>
    <w:rsid w:val="00F4358E"/>
    <w:rsid w:val="00F51EB9"/>
    <w:rsid w:val="00F663B3"/>
    <w:rsid w:val="00F818BE"/>
    <w:rsid w:val="00F8553C"/>
    <w:rsid w:val="00F96E24"/>
    <w:rsid w:val="00FA1AE6"/>
    <w:rsid w:val="00FA5B94"/>
    <w:rsid w:val="00FA6FE8"/>
    <w:rsid w:val="00FB2916"/>
    <w:rsid w:val="00FB2ACE"/>
    <w:rsid w:val="00FB5F9A"/>
    <w:rsid w:val="00FC051F"/>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41"/>
    <o:shapelayout v:ext="edit">
      <o:idmap v:ext="edit" data="1"/>
    </o:shapelayout>
  </w:shapeDefaults>
  <w:decimalSymbol w:val="."/>
  <w:listSeparator w:val=","/>
  <w14:docId w14:val="6E3FAD27"/>
  <w15:docId w15:val="{F618B9C3-D5CB-4A6C-B6FE-85BAA4464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rsid w:val="005E54EA"/>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rsid w:val="005E54EA"/>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aliases w:val="EN"/>
    <w:basedOn w:val="NO"/>
    <w:link w:val="EditorsNoteChar"/>
    <w:qFormat/>
    <w:rsid w:val="00FA6FE8"/>
    <w:pPr>
      <w:ind w:left="1560" w:hanging="1276"/>
    </w:pPr>
    <w:rPr>
      <w:color w:val="FF0000"/>
    </w:rPr>
  </w:style>
  <w:style w:type="character" w:customStyle="1" w:styleId="EditorsNoteChar">
    <w:name w:val="Editor's Note Char"/>
    <w:aliases w:val="EN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rsid w:val="005E54EA"/>
    <w:pPr>
      <w:shd w:val="clear" w:color="auto" w:fill="000080"/>
    </w:pPr>
    <w:rPr>
      <w:rFonts w:ascii="Tahoma" w:hAnsi="Tahoma"/>
    </w:rPr>
  </w:style>
  <w:style w:type="paragraph" w:customStyle="1" w:styleId="TAJ">
    <w:name w:val="TAJ"/>
    <w:basedOn w:val="TH"/>
    <w:rsid w:val="005E54EA"/>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 w:type="character" w:customStyle="1" w:styleId="EXChar">
    <w:name w:val="EX Char"/>
    <w:link w:val="EX"/>
    <w:locked/>
    <w:rsid w:val="00CF3352"/>
    <w:rPr>
      <w:color w:val="000000"/>
      <w:lang w:eastAsia="ja-JP"/>
    </w:rPr>
  </w:style>
  <w:style w:type="character" w:customStyle="1" w:styleId="NOZchn">
    <w:name w:val="NO Zchn"/>
    <w:rsid w:val="00D92AC9"/>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5.vsd"/><Relationship Id="rId21" Type="http://schemas.openxmlformats.org/officeDocument/2006/relationships/package" Target="embeddings/Microsoft_Visio_Drawing5444444.vsdx"/><Relationship Id="rId42" Type="http://schemas.openxmlformats.org/officeDocument/2006/relationships/image" Target="media/image18.emf"/><Relationship Id="rId47" Type="http://schemas.openxmlformats.org/officeDocument/2006/relationships/package" Target="embeddings/Microsoft_Visio_Drawing1.vsdx"/><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2.bin"/><Relationship Id="rId112" Type="http://schemas.openxmlformats.org/officeDocument/2006/relationships/image" Target="media/image53.emf"/><Relationship Id="rId133" Type="http://schemas.openxmlformats.org/officeDocument/2006/relationships/footer" Target="footer2.xml"/><Relationship Id="rId16" Type="http://schemas.openxmlformats.org/officeDocument/2006/relationships/image" Target="media/image5.emf"/><Relationship Id="rId107" Type="http://schemas.openxmlformats.org/officeDocument/2006/relationships/oleObject" Target="embeddings/oleObject28.bin"/><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oleObject" Target="embeddings/oleObject13.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78999999.vsdx"/><Relationship Id="rId102" Type="http://schemas.openxmlformats.org/officeDocument/2006/relationships/image" Target="media/image48.emf"/><Relationship Id="rId123" Type="http://schemas.openxmlformats.org/officeDocument/2006/relationships/oleObject" Target="embeddings/Microsoft_Visio_2003-2010_Drawing8.vsd"/><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5.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package" Target="embeddings/Microsoft_Visio_Drawing4.vsdx"/><Relationship Id="rId100" Type="http://schemas.openxmlformats.org/officeDocument/2006/relationships/image" Target="media/image47.emf"/><Relationship Id="rId105" Type="http://schemas.openxmlformats.org/officeDocument/2006/relationships/oleObject" Target="embeddings/oleObject27.bin"/><Relationship Id="rId113" Type="http://schemas.openxmlformats.org/officeDocument/2006/relationships/oleObject" Target="embeddings/oleObject31.bin"/><Relationship Id="rId118" Type="http://schemas.openxmlformats.org/officeDocument/2006/relationships/image" Target="media/image55.emf"/><Relationship Id="rId126" Type="http://schemas.openxmlformats.org/officeDocument/2006/relationships/image" Target="media/image59.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3.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0.bin"/><Relationship Id="rId93" Type="http://schemas.openxmlformats.org/officeDocument/2006/relationships/oleObject" Target="embeddings/oleObject24.bin"/><Relationship Id="rId98" Type="http://schemas.openxmlformats.org/officeDocument/2006/relationships/image" Target="media/image46.emf"/><Relationship Id="rId121" Type="http://schemas.openxmlformats.org/officeDocument/2006/relationships/oleObject" Target="embeddings/Microsoft_Visio_2003-2010_Drawing7.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333333.vsdx"/><Relationship Id="rId25" Type="http://schemas.openxmlformats.org/officeDocument/2006/relationships/package" Target="embeddings/Microsoft_Visio_Drawing.vsdx"/><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vsd"/><Relationship Id="rId67" Type="http://schemas.openxmlformats.org/officeDocument/2006/relationships/oleObject" Target="embeddings/oleObject18.bin"/><Relationship Id="rId103" Type="http://schemas.openxmlformats.org/officeDocument/2006/relationships/package" Target="embeddings/Microsoft_Visio_Drawing12141414141414.vsdx"/><Relationship Id="rId108" Type="http://schemas.openxmlformats.org/officeDocument/2006/relationships/image" Target="media/image51.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Microsoft_Visio_2003-2010_Drawing11.vsd"/><Relationship Id="rId20" Type="http://schemas.openxmlformats.org/officeDocument/2006/relationships/image" Target="media/image7.emf"/><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4.vsd"/><Relationship Id="rId83" Type="http://schemas.openxmlformats.org/officeDocument/2006/relationships/package" Target="embeddings/Microsoft_Visio_Drawing9111111111111.vsdx"/><Relationship Id="rId88" Type="http://schemas.openxmlformats.org/officeDocument/2006/relationships/image" Target="media/image41.emf"/><Relationship Id="rId91" Type="http://schemas.openxmlformats.org/officeDocument/2006/relationships/oleObject" Target="embeddings/oleObject23.bin"/><Relationship Id="rId96" Type="http://schemas.openxmlformats.org/officeDocument/2006/relationships/image" Target="media/image45.emf"/><Relationship Id="rId111" Type="http://schemas.openxmlformats.org/officeDocument/2006/relationships/oleObject" Target="embeddings/oleObject30.bin"/><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22222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vsdx"/><Relationship Id="rId57" Type="http://schemas.openxmlformats.org/officeDocument/2006/relationships/oleObject" Target="embeddings/oleObject15.bin"/><Relationship Id="rId106" Type="http://schemas.openxmlformats.org/officeDocument/2006/relationships/image" Target="media/image50.emf"/><Relationship Id="rId114" Type="http://schemas.openxmlformats.org/officeDocument/2006/relationships/oleObject" Target="embeddings/oleObject32.bin"/><Relationship Id="rId119" Type="http://schemas.openxmlformats.org/officeDocument/2006/relationships/oleObject" Target="embeddings/Microsoft_Visio_2003-2010_Drawing6.vsd"/><Relationship Id="rId127" Type="http://schemas.openxmlformats.org/officeDocument/2006/relationships/oleObject" Target="embeddings/Microsoft_Visio_2003-2010_Drawing10.vsd"/><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oleObject" Target="embeddings/Microsoft_Visio_2003-2010_Drawing3.vsd"/><Relationship Id="rId78" Type="http://schemas.openxmlformats.org/officeDocument/2006/relationships/image" Target="media/image36.emf"/><Relationship Id="rId81" Type="http://schemas.openxmlformats.org/officeDocument/2006/relationships/package" Target="embeddings/Microsoft_Visio_Drawing81010101010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012121212121212.vsdx"/><Relationship Id="rId101" Type="http://schemas.openxmlformats.org/officeDocument/2006/relationships/package" Target="embeddings/Microsoft_Visio_Drawing1113131313131313.vsdx"/><Relationship Id="rId122" Type="http://schemas.openxmlformats.org/officeDocument/2006/relationships/image" Target="media/image57.emf"/><Relationship Id="rId130" Type="http://schemas.openxmlformats.org/officeDocument/2006/relationships/image" Target="media/image61.emf"/><Relationship Id="rId13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111111.vsdx"/><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oleObject" Target="embeddings/oleObject2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4.bin"/><Relationship Id="rId76" Type="http://schemas.openxmlformats.org/officeDocument/2006/relationships/image" Target="media/image35.emf"/><Relationship Id="rId97" Type="http://schemas.openxmlformats.org/officeDocument/2006/relationships/oleObject" Target="embeddings/oleObject26.bin"/><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oleObject" Target="embeddings/Microsoft_Visio_2003-2010_Drawing9.vsd"/><Relationship Id="rId7" Type="http://schemas.openxmlformats.org/officeDocument/2006/relationships/footnotes" Target="footnotes.xml"/><Relationship Id="rId71" Type="http://schemas.openxmlformats.org/officeDocument/2006/relationships/oleObject" Target="embeddings/Microsoft_Visio_2003-2010_Drawing2.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2.bin"/><Relationship Id="rId66" Type="http://schemas.openxmlformats.org/officeDocument/2006/relationships/image" Target="media/image30.emf"/><Relationship Id="rId87" Type="http://schemas.openxmlformats.org/officeDocument/2006/relationships/oleObject" Target="embeddings/oleObject21.bin"/><Relationship Id="rId110" Type="http://schemas.openxmlformats.org/officeDocument/2006/relationships/image" Target="media/image52.emf"/><Relationship Id="rId115" Type="http://schemas.openxmlformats.org/officeDocument/2006/relationships/oleObject" Target="embeddings/oleObject33.bin"/><Relationship Id="rId131" Type="http://schemas.openxmlformats.org/officeDocument/2006/relationships/oleObject" Target="embeddings/Microsoft_Visio_2003-2010_Drawing12.vsd"/><Relationship Id="rId136" Type="http://schemas.openxmlformats.org/officeDocument/2006/relationships/theme" Target="theme/theme1.xml"/><Relationship Id="rId61" Type="http://schemas.openxmlformats.org/officeDocument/2006/relationships/oleObject" Target="embeddings/Microsoft_Visio_2003-2010_Drawing1.vsd"/><Relationship Id="rId82" Type="http://schemas.openxmlformats.org/officeDocument/2006/relationships/image" Target="media/image38.emf"/><Relationship Id="rId1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174B2D-DF8C-49E1-AB7A-CF5DCFBEC4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75</Pages>
  <Words>22164</Words>
  <Characters>116588</Characters>
  <Application>Microsoft Office Word</Application>
  <DocSecurity>0</DocSecurity>
  <Lines>2331</Lines>
  <Paragraphs>1712</Paragraphs>
  <ScaleCrop>false</ScaleCrop>
  <HeadingPairs>
    <vt:vector size="2" baseType="variant">
      <vt:variant>
        <vt:lpstr>Title</vt:lpstr>
      </vt:variant>
      <vt:variant>
        <vt:i4>1</vt:i4>
      </vt:variant>
    </vt:vector>
  </HeadingPairs>
  <TitlesOfParts>
    <vt:vector size="1" baseType="lpstr">
      <vt:lpstr>3GPP TR 23.732</vt:lpstr>
    </vt:vector>
  </TitlesOfParts>
  <Company/>
  <LinksUpToDate>false</LinksUpToDate>
  <CharactersWithSpaces>137040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cp:lastModifiedBy>23501_CR1071r5_RACS_(Rel-16)</cp:lastModifiedBy>
  <cp:revision>68</cp:revision>
  <dcterms:created xsi:type="dcterms:W3CDTF">2019-05-22T03:16:00Z</dcterms:created>
  <dcterms:modified xsi:type="dcterms:W3CDTF">2019-05-28T08:04:00Z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